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E2" w:rsidRDefault="005F0BE2" w:rsidP="00856F79">
      <w:pPr>
        <w:spacing w:after="0" w:line="240" w:lineRule="auto"/>
        <w:rPr>
          <w:rFonts w:ascii="Times New Roman" w:eastAsia="Calibri" w:hAnsi="Times New Roman" w:cs="Times New Roman"/>
          <w:b/>
          <w:color w:val="365F91" w:themeColor="accent1" w:themeShade="BF"/>
          <w:sz w:val="24"/>
          <w:szCs w:val="24"/>
          <w:lang w:val="kk-KZ" w:eastAsia="en-US"/>
        </w:rPr>
      </w:pPr>
    </w:p>
    <w:p w:rsidR="00046171" w:rsidRDefault="00046171" w:rsidP="00856F79">
      <w:pPr>
        <w:spacing w:after="0" w:line="240" w:lineRule="auto"/>
        <w:rPr>
          <w:rFonts w:ascii="Times New Roman" w:eastAsia="Calibri" w:hAnsi="Times New Roman" w:cs="Times New Roman"/>
          <w:b/>
          <w:color w:val="365F91" w:themeColor="accent1" w:themeShade="BF"/>
          <w:sz w:val="24"/>
          <w:szCs w:val="24"/>
          <w:lang w:val="kk-KZ" w:eastAsia="en-US"/>
        </w:rPr>
      </w:pPr>
    </w:p>
    <w:p w:rsidR="00046171" w:rsidRPr="00967162" w:rsidRDefault="00046171" w:rsidP="00046171">
      <w:pPr>
        <w:pStyle w:val="a3"/>
        <w:ind w:left="0"/>
        <w:rPr>
          <w:rFonts w:ascii="Times New Roman" w:hAnsi="Times New Roman" w:cs="Times New Roman"/>
          <w:sz w:val="28"/>
          <w:szCs w:val="28"/>
          <w:lang w:val="kk-KZ"/>
        </w:rPr>
      </w:pPr>
    </w:p>
    <w:tbl>
      <w:tblPr>
        <w:tblStyle w:val="21"/>
        <w:tblW w:w="9773" w:type="dxa"/>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1"/>
        <w:gridCol w:w="7812"/>
      </w:tblGrid>
      <w:tr w:rsidR="00046171" w:rsidRPr="00CC2EE9" w:rsidTr="00BE349F">
        <w:trPr>
          <w:trHeight w:val="664"/>
        </w:trPr>
        <w:tc>
          <w:tcPr>
            <w:tcW w:w="1961" w:type="dxa"/>
          </w:tcPr>
          <w:p w:rsidR="00046171" w:rsidRPr="00CC2EE9" w:rsidRDefault="00046171" w:rsidP="00BE349F">
            <w:pPr>
              <w:rPr>
                <w:lang w:val="kk-KZ"/>
              </w:rPr>
            </w:pPr>
          </w:p>
          <w:p w:rsidR="00046171" w:rsidRPr="00CC2EE9" w:rsidRDefault="00046171" w:rsidP="00BE349F"/>
          <w:p w:rsidR="00046171" w:rsidRPr="00CC2EE9" w:rsidRDefault="00046171" w:rsidP="00BE349F"/>
        </w:tc>
        <w:tc>
          <w:tcPr>
            <w:tcW w:w="7812" w:type="dxa"/>
          </w:tcPr>
          <w:p w:rsidR="00046171" w:rsidRPr="00CC2EE9" w:rsidRDefault="00046171" w:rsidP="00BE349F">
            <w:pPr>
              <w:jc w:val="center"/>
              <w:rPr>
                <w:b/>
                <w:color w:val="1F497D" w:themeColor="text2"/>
                <w:sz w:val="24"/>
                <w:szCs w:val="18"/>
                <w:lang w:val="kk-KZ"/>
              </w:rPr>
            </w:pPr>
            <w:r w:rsidRPr="00CC2EE9">
              <w:rPr>
                <w:b/>
                <w:color w:val="1F497D" w:themeColor="text2"/>
                <w:sz w:val="24"/>
                <w:szCs w:val="18"/>
                <w:lang w:val="kk-KZ"/>
              </w:rPr>
              <w:t>АЛМАТЫ  ҚАЛАСЫ  БІЛІМ  БАСҚАРМАСЫ</w:t>
            </w:r>
          </w:p>
          <w:p w:rsidR="00046171" w:rsidRPr="00CC2EE9" w:rsidRDefault="00046171" w:rsidP="00BE349F">
            <w:pPr>
              <w:ind w:left="-108"/>
              <w:jc w:val="center"/>
              <w:rPr>
                <w:b/>
                <w:color w:val="1F497D" w:themeColor="text2"/>
                <w:szCs w:val="18"/>
                <w:lang w:val="kk-KZ"/>
              </w:rPr>
            </w:pPr>
          </w:p>
          <w:p w:rsidR="00046171" w:rsidRPr="00CC2EE9" w:rsidRDefault="00046171" w:rsidP="00BE349F">
            <w:pPr>
              <w:ind w:left="-108"/>
              <w:jc w:val="center"/>
              <w:rPr>
                <w:b/>
                <w:color w:val="1F497D" w:themeColor="text2"/>
                <w:szCs w:val="18"/>
                <w:lang w:val="kk-KZ"/>
              </w:rPr>
            </w:pPr>
            <w:r w:rsidRPr="00CC2EE9">
              <w:rPr>
                <w:b/>
                <w:color w:val="1F497D" w:themeColor="text2"/>
                <w:szCs w:val="18"/>
                <w:lang w:val="kk-KZ"/>
              </w:rPr>
              <w:t>АЛМАТЫ АВТОМОБИЛЬ-ЖОЛ КОЛЛЕДЖІ</w:t>
            </w:r>
          </w:p>
          <w:p w:rsidR="00046171" w:rsidRPr="00CC2EE9" w:rsidRDefault="00046171" w:rsidP="00BE349F">
            <w:pPr>
              <w:ind w:left="-108"/>
              <w:jc w:val="center"/>
              <w:rPr>
                <w:b/>
                <w:color w:val="1F497D" w:themeColor="text2"/>
                <w:sz w:val="6"/>
                <w:szCs w:val="4"/>
                <w:lang w:val="kk-KZ"/>
              </w:rPr>
            </w:pPr>
          </w:p>
          <w:p w:rsidR="00046171" w:rsidRPr="00CC2EE9" w:rsidRDefault="00046171" w:rsidP="00BE349F">
            <w:pPr>
              <w:ind w:left="34"/>
              <w:jc w:val="center"/>
              <w:outlineLvl w:val="0"/>
              <w:rPr>
                <w:b/>
                <w:color w:val="1F497D" w:themeColor="text2"/>
                <w:szCs w:val="18"/>
                <w:lang w:val="kk-KZ"/>
              </w:rPr>
            </w:pPr>
            <w:r w:rsidRPr="00CC2EE9">
              <w:rPr>
                <w:b/>
                <w:color w:val="1F497D" w:themeColor="text2"/>
                <w:szCs w:val="18"/>
              </w:rPr>
              <w:t>АЛМАТИНСКИЙ</w:t>
            </w:r>
            <w:r w:rsidRPr="00CC2EE9">
              <w:rPr>
                <w:b/>
                <w:color w:val="1F497D" w:themeColor="text2"/>
                <w:szCs w:val="18"/>
                <w:lang w:val="kk-KZ"/>
              </w:rPr>
              <w:t xml:space="preserve"> АВТОМОБИЛЬНО-ДОРОЖНЫЙ КОЛЛЕДЖ</w:t>
            </w:r>
          </w:p>
          <w:p w:rsidR="00046171" w:rsidRPr="00CC2EE9" w:rsidRDefault="00046171" w:rsidP="00BE349F">
            <w:pPr>
              <w:ind w:left="34"/>
              <w:jc w:val="center"/>
              <w:outlineLvl w:val="0"/>
              <w:rPr>
                <w:b/>
                <w:color w:val="1F497D" w:themeColor="text2"/>
                <w:sz w:val="6"/>
                <w:szCs w:val="4"/>
                <w:lang w:val="kk-KZ"/>
              </w:rPr>
            </w:pPr>
          </w:p>
          <w:p w:rsidR="00046171" w:rsidRPr="00CC2EE9" w:rsidRDefault="00046171" w:rsidP="00BE349F">
            <w:pPr>
              <w:tabs>
                <w:tab w:val="left" w:pos="7897"/>
              </w:tabs>
              <w:ind w:right="33" w:firstLine="34"/>
              <w:jc w:val="center"/>
              <w:outlineLvl w:val="0"/>
              <w:rPr>
                <w:b/>
                <w:color w:val="1F497D" w:themeColor="text2"/>
                <w:sz w:val="18"/>
                <w:szCs w:val="16"/>
              </w:rPr>
            </w:pPr>
            <w:r w:rsidRPr="00CC2EE9">
              <w:rPr>
                <w:b/>
                <w:color w:val="1F497D" w:themeColor="text2"/>
                <w:szCs w:val="18"/>
                <w:lang w:val="en-US"/>
              </w:rPr>
              <w:t>ALMATY</w:t>
            </w:r>
            <w:r w:rsidRPr="00CC2EE9">
              <w:rPr>
                <w:b/>
                <w:color w:val="1F497D" w:themeColor="text2"/>
                <w:szCs w:val="18"/>
              </w:rPr>
              <w:t xml:space="preserve"> </w:t>
            </w:r>
            <w:r w:rsidRPr="00CC2EE9">
              <w:rPr>
                <w:b/>
                <w:color w:val="1F497D" w:themeColor="text2"/>
                <w:szCs w:val="18"/>
                <w:lang w:val="en-US"/>
              </w:rPr>
              <w:t>AUTOMOBILE</w:t>
            </w:r>
            <w:r w:rsidRPr="00CC2EE9">
              <w:rPr>
                <w:b/>
                <w:color w:val="1F497D" w:themeColor="text2"/>
                <w:szCs w:val="18"/>
              </w:rPr>
              <w:t>-</w:t>
            </w:r>
            <w:r w:rsidRPr="00CC2EE9">
              <w:rPr>
                <w:b/>
                <w:color w:val="1F497D" w:themeColor="text2"/>
                <w:szCs w:val="18"/>
                <w:lang w:val="en-US"/>
              </w:rPr>
              <w:t>ROAD</w:t>
            </w:r>
            <w:r w:rsidRPr="00CC2EE9">
              <w:rPr>
                <w:b/>
                <w:color w:val="1F497D" w:themeColor="text2"/>
                <w:szCs w:val="18"/>
              </w:rPr>
              <w:t xml:space="preserve"> </w:t>
            </w:r>
            <w:r w:rsidRPr="00CC2EE9">
              <w:rPr>
                <w:b/>
                <w:color w:val="1F497D" w:themeColor="text2"/>
                <w:szCs w:val="18"/>
                <w:lang w:val="en-US"/>
              </w:rPr>
              <w:t>COLLEGE</w:t>
            </w:r>
          </w:p>
          <w:p w:rsidR="00046171" w:rsidRPr="00CC2EE9" w:rsidRDefault="0037192D" w:rsidP="00BE349F">
            <w:pPr>
              <w:tabs>
                <w:tab w:val="left" w:pos="7897"/>
              </w:tabs>
              <w:ind w:right="33"/>
              <w:outlineLvl w:val="0"/>
              <w:rPr>
                <w:b/>
                <w:color w:val="1F497D" w:themeColor="text2"/>
                <w:sz w:val="16"/>
                <w:szCs w:val="16"/>
              </w:rPr>
            </w:pPr>
            <w:r>
              <w:rPr>
                <w:b/>
                <w:noProof/>
                <w:color w:val="FFFFFF" w:themeColor="background1"/>
                <w:sz w:val="16"/>
                <w:szCs w:val="16"/>
              </w:rPr>
              <mc:AlternateContent>
                <mc:Choice Requires="wps">
                  <w:drawing>
                    <wp:anchor distT="4294967295" distB="4294967295" distL="114300" distR="114300" simplePos="0" relativeHeight="251655168" behindDoc="0" locked="0" layoutInCell="1" allowOverlap="1">
                      <wp:simplePos x="0" y="0"/>
                      <wp:positionH relativeFrom="column">
                        <wp:posOffset>64135</wp:posOffset>
                      </wp:positionH>
                      <wp:positionV relativeFrom="paragraph">
                        <wp:posOffset>12064</wp:posOffset>
                      </wp:positionV>
                      <wp:extent cx="4951730" cy="0"/>
                      <wp:effectExtent l="0" t="0" r="2032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5.05pt;margin-top:.95pt;width:389.9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" strokecolor="#4f81bd" strokeweight="1pt"/>
                  </w:pict>
                </mc:Fallback>
              </mc:AlternateContent>
            </w:r>
            <w:r>
              <w:rPr>
                <w:b/>
                <w:noProof/>
                <w:color w:val="FFFFFF" w:themeColor="background1"/>
                <w:sz w:val="16"/>
                <w:szCs w:val="16"/>
              </w:rPr>
              <mc:AlternateContent>
                <mc:Choice Requires="wps">
                  <w:drawing>
                    <wp:anchor distT="4294967295" distB="4294967295" distL="114300" distR="114300" simplePos="0" relativeHeight="251656192" behindDoc="0" locked="0" layoutInCell="1" allowOverlap="1">
                      <wp:simplePos x="0" y="0"/>
                      <wp:positionH relativeFrom="column">
                        <wp:posOffset>64135</wp:posOffset>
                      </wp:positionH>
                      <wp:positionV relativeFrom="paragraph">
                        <wp:posOffset>78739</wp:posOffset>
                      </wp:positionV>
                      <wp:extent cx="4917440" cy="0"/>
                      <wp:effectExtent l="0" t="0" r="1651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44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5pt;margin-top:6.2pt;width:387.2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" strokecolor="#4f81bd" strokeweight="1pt"/>
                  </w:pict>
                </mc:Fallback>
              </mc:AlternateContent>
            </w:r>
            <w:r>
              <w:rPr>
                <w:b/>
                <w:noProof/>
                <w:color w:val="548DD4" w:themeColor="text2" w:themeTint="99"/>
                <w:sz w:val="18"/>
                <w:szCs w:val="18"/>
              </w:rPr>
              <mc:AlternateContent>
                <mc:Choice Requires="wps">
                  <w:drawing>
                    <wp:anchor distT="4294967295" distB="4294967295" distL="114300" distR="114300" simplePos="0" relativeHeight="251657216" behindDoc="0" locked="0" layoutInCell="1" allowOverlap="1">
                      <wp:simplePos x="0" y="0"/>
                      <wp:positionH relativeFrom="column">
                        <wp:posOffset>64135</wp:posOffset>
                      </wp:positionH>
                      <wp:positionV relativeFrom="paragraph">
                        <wp:posOffset>71754</wp:posOffset>
                      </wp:positionV>
                      <wp:extent cx="4951730" cy="0"/>
                      <wp:effectExtent l="0" t="19050" r="127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0"/>
                              </a:xfrm>
                              <a:prstGeom prst="straightConnector1">
                                <a:avLst/>
                              </a:prstGeom>
                              <a:noFill/>
                              <a:ln w="317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05pt;margin-top:5.65pt;width:389.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" strokecolor="#4f81bd" strokeweight="2.5pt"/>
                  </w:pict>
                </mc:Fallback>
              </mc:AlternateContent>
            </w:r>
            <w:r w:rsidR="00046171" w:rsidRPr="00CC2EE9">
              <w:rPr>
                <w:b/>
                <w:color w:val="548DD4" w:themeColor="text2" w:themeTint="99"/>
                <w:sz w:val="16"/>
                <w:szCs w:val="16"/>
                <w:lang w:val="kk-KZ"/>
              </w:rPr>
              <w:t xml:space="preserve">                                                                                           </w:t>
            </w:r>
          </w:p>
        </w:tc>
      </w:tr>
    </w:tbl>
    <w:p w:rsidR="00046171" w:rsidRPr="00CC2EE9" w:rsidRDefault="00046171" w:rsidP="00046171">
      <w:pPr>
        <w:jc w:val="center"/>
        <w:rPr>
          <w:lang w:eastAsia="ko-KR"/>
        </w:rPr>
      </w:pPr>
      <w:r w:rsidRPr="00CC2EE9">
        <w:rPr>
          <w:lang w:eastAsia="ko-KR"/>
        </w:rPr>
        <w:object w:dxaOrig="123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53.4pt" o:ole="">
            <v:imagedata r:id="rId7" o:title=""/>
          </v:shape>
          <o:OLEObject Type="Embed" ProgID="CorelDRAW.Graphic.12" ShapeID="_x0000_i1025" DrawAspect="Content" ObjectID="_1562051618" r:id="rId8"/>
        </w:object>
      </w:r>
    </w:p>
    <w:p w:rsidR="00046171" w:rsidRPr="00CC2EE9" w:rsidRDefault="00046171" w:rsidP="00046171">
      <w:pPr>
        <w:rPr>
          <w:rFonts w:ascii="Times New Roman" w:hAnsi="Times New Roman" w:cs="Times New Roman"/>
          <w:sz w:val="28"/>
          <w:lang w:eastAsia="ko-KR"/>
        </w:rPr>
      </w:pPr>
    </w:p>
    <w:p w:rsidR="00046171" w:rsidRPr="00BE349F" w:rsidRDefault="00046171" w:rsidP="00046171">
      <w:pPr>
        <w:jc w:val="center"/>
        <w:rPr>
          <w:rFonts w:ascii="Times New Roman" w:hAnsi="Times New Roman" w:cs="Times New Roman"/>
          <w:b/>
          <w:sz w:val="28"/>
          <w:lang w:val="kk-KZ" w:eastAsia="ko-KR"/>
        </w:rPr>
      </w:pPr>
      <w:r>
        <w:rPr>
          <w:rFonts w:ascii="Times New Roman" w:hAnsi="Times New Roman" w:cs="Times New Roman"/>
          <w:b/>
          <w:smallCaps/>
          <w:sz w:val="28"/>
          <w:szCs w:val="28"/>
          <w:lang w:val="kk-KZ" w:eastAsia="ko-KR"/>
        </w:rPr>
        <w:t xml:space="preserve">  </w:t>
      </w:r>
      <w:r w:rsidR="00DE688E">
        <w:rPr>
          <w:rFonts w:ascii="Times New Roman" w:hAnsi="Times New Roman" w:cs="Times New Roman"/>
          <w:b/>
          <w:smallCaps/>
          <w:sz w:val="28"/>
          <w:szCs w:val="28"/>
          <w:lang w:val="kk-KZ" w:eastAsia="ko-KR"/>
        </w:rPr>
        <w:t>Е</w:t>
      </w:r>
      <w:r w:rsidR="00DE688E" w:rsidRPr="00BE349F">
        <w:rPr>
          <w:rFonts w:ascii="Times New Roman" w:hAnsi="Times New Roman" w:cs="Times New Roman"/>
          <w:b/>
          <w:smallCaps/>
          <w:sz w:val="28"/>
          <w:szCs w:val="28"/>
          <w:lang w:val="kk-KZ" w:eastAsia="ko-KR"/>
        </w:rPr>
        <w:t>ҢБЕК ПЕН ҚОРШАҒАН ОРТАНЫ ҚОРҒАУ</w:t>
      </w:r>
    </w:p>
    <w:p w:rsidR="00046171" w:rsidRDefault="00046171" w:rsidP="00046171">
      <w:pPr>
        <w:jc w:val="center"/>
        <w:rPr>
          <w:rFonts w:ascii="Times New Roman" w:hAnsi="Times New Roman" w:cs="Times New Roman"/>
          <w:b/>
          <w:sz w:val="28"/>
          <w:lang w:val="kk-KZ" w:eastAsia="ko-KR"/>
        </w:rPr>
      </w:pPr>
      <w:r w:rsidRPr="00CC2EE9">
        <w:rPr>
          <w:rFonts w:ascii="Times New Roman" w:hAnsi="Times New Roman" w:cs="Times New Roman"/>
          <w:b/>
          <w:sz w:val="28"/>
          <w:lang w:val="kk-KZ" w:eastAsia="ko-KR"/>
        </w:rPr>
        <w:t>ОҚУ – ӘДІСТЕМЕЛІК  КЕШЕНІ</w:t>
      </w:r>
    </w:p>
    <w:p w:rsidR="00046171" w:rsidRPr="00873A4D" w:rsidRDefault="00046171" w:rsidP="00046171">
      <w:pPr>
        <w:jc w:val="center"/>
        <w:rPr>
          <w:rFonts w:ascii="Times New Roman" w:hAnsi="Times New Roman" w:cs="Times New Roman"/>
          <w:b/>
          <w:sz w:val="28"/>
          <w:lang w:val="kk-KZ" w:eastAsia="ko-KR"/>
        </w:rPr>
      </w:pPr>
    </w:p>
    <w:p w:rsidR="00046171" w:rsidRDefault="00046171" w:rsidP="00046171">
      <w:pPr>
        <w:rPr>
          <w:rFonts w:ascii="Times New Roman" w:hAnsi="Times New Roman" w:cs="Times New Roman"/>
          <w:b/>
          <w:sz w:val="24"/>
          <w:lang w:val="kk-KZ" w:eastAsia="ko-KR"/>
        </w:rPr>
      </w:pPr>
      <w:r>
        <w:rPr>
          <w:rFonts w:ascii="Times New Roman" w:hAnsi="Times New Roman" w:cs="Times New Roman"/>
          <w:b/>
          <w:noProof/>
          <w:sz w:val="24"/>
        </w:rPr>
        <w:drawing>
          <wp:inline distT="0" distB="0" distL="0" distR="0">
            <wp:extent cx="5686542" cy="4260715"/>
            <wp:effectExtent l="19050" t="0" r="9408" b="0"/>
            <wp:docPr id="3" name="Рисунок 3" descr="C:\Users\admin2016\Desktop\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2016\Desktop\фото.jpg"/>
                    <pic:cNvPicPr>
                      <a:picLocks noChangeAspect="1" noChangeArrowheads="1"/>
                    </pic:cNvPicPr>
                  </pic:nvPicPr>
                  <pic:blipFill>
                    <a:blip r:embed="rId9" cstate="print"/>
                    <a:srcRect/>
                    <a:stretch>
                      <a:fillRect/>
                    </a:stretch>
                  </pic:blipFill>
                  <pic:spPr bwMode="auto">
                    <a:xfrm>
                      <a:off x="0" y="0"/>
                      <a:ext cx="5686153" cy="4260424"/>
                    </a:xfrm>
                    <a:prstGeom prst="rect">
                      <a:avLst/>
                    </a:prstGeom>
                    <a:noFill/>
                    <a:ln w="9525">
                      <a:noFill/>
                      <a:miter lim="800000"/>
                      <a:headEnd/>
                      <a:tailEnd/>
                    </a:ln>
                  </pic:spPr>
                </pic:pic>
              </a:graphicData>
            </a:graphic>
          </wp:inline>
        </w:drawing>
      </w:r>
    </w:p>
    <w:p w:rsidR="00DE688E" w:rsidRPr="00DD629A" w:rsidRDefault="00DE688E" w:rsidP="00046171">
      <w:pPr>
        <w:rPr>
          <w:rFonts w:ascii="Times New Roman" w:hAnsi="Times New Roman" w:cs="Times New Roman"/>
          <w:b/>
          <w:sz w:val="24"/>
          <w:lang w:eastAsia="ko-KR"/>
        </w:rPr>
      </w:pPr>
    </w:p>
    <w:p w:rsidR="00046171" w:rsidRDefault="00046171" w:rsidP="00046171">
      <w:pPr>
        <w:rPr>
          <w:rFonts w:ascii="Times New Roman" w:hAnsi="Times New Roman" w:cs="Times New Roman"/>
          <w:b/>
          <w:sz w:val="24"/>
          <w:lang w:val="kk-KZ" w:eastAsia="ko-KR"/>
        </w:rPr>
      </w:pPr>
    </w:p>
    <w:p w:rsidR="005F0BE2" w:rsidRPr="00046171" w:rsidRDefault="00046171" w:rsidP="00046171">
      <w:pPr>
        <w:jc w:val="center"/>
        <w:rPr>
          <w:rFonts w:ascii="Times New Roman" w:hAnsi="Times New Roman" w:cs="Times New Roman"/>
          <w:b/>
          <w:sz w:val="24"/>
          <w:lang w:val="kk-KZ" w:eastAsia="ko-KR"/>
        </w:rPr>
      </w:pPr>
      <w:r>
        <w:rPr>
          <w:rFonts w:ascii="Times New Roman" w:hAnsi="Times New Roman" w:cs="Times New Roman"/>
          <w:b/>
          <w:sz w:val="24"/>
          <w:lang w:val="kk-KZ" w:eastAsia="ko-KR"/>
        </w:rPr>
        <w:t>Алматы 2016ж</w:t>
      </w:r>
    </w:p>
    <w:p w:rsidR="005F0BE2" w:rsidRDefault="005F0BE2" w:rsidP="00856F79">
      <w:pPr>
        <w:spacing w:after="0" w:line="240" w:lineRule="auto"/>
        <w:rPr>
          <w:rFonts w:ascii="Times New Roman" w:eastAsia="Calibri" w:hAnsi="Times New Roman" w:cs="Times New Roman"/>
          <w:b/>
          <w:color w:val="365F91" w:themeColor="accent1" w:themeShade="BF"/>
          <w:sz w:val="24"/>
          <w:szCs w:val="24"/>
          <w:lang w:val="kk-KZ" w:eastAsia="en-US"/>
        </w:rPr>
      </w:pPr>
    </w:p>
    <w:tbl>
      <w:tblPr>
        <w:tblW w:w="9511" w:type="dxa"/>
        <w:tblInd w:w="108" w:type="dxa"/>
        <w:tblLook w:val="04A0" w:firstRow="1" w:lastRow="0" w:firstColumn="1" w:lastColumn="0" w:noHBand="0" w:noVBand="1"/>
      </w:tblPr>
      <w:tblGrid>
        <w:gridCol w:w="5089"/>
        <w:gridCol w:w="4422"/>
      </w:tblGrid>
      <w:tr w:rsidR="005F0BE2" w:rsidRPr="00EC758C" w:rsidTr="00BE349F">
        <w:tc>
          <w:tcPr>
            <w:tcW w:w="5089" w:type="dxa"/>
            <w:hideMark/>
          </w:tcPr>
          <w:p w:rsidR="005F0BE2" w:rsidRPr="00EC758C" w:rsidRDefault="005F0BE2" w:rsidP="00BE349F">
            <w:pPr>
              <w:spacing w:after="0" w:line="240" w:lineRule="auto"/>
              <w:ind w:left="-250" w:firstLine="3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EC758C">
              <w:rPr>
                <w:rFonts w:ascii="Times New Roman" w:eastAsia="Times New Roman" w:hAnsi="Times New Roman" w:cs="Times New Roman"/>
                <w:sz w:val="24"/>
                <w:szCs w:val="24"/>
                <w:lang w:val="kk-KZ"/>
              </w:rPr>
              <w:t>«Келісілді»</w:t>
            </w:r>
          </w:p>
        </w:tc>
        <w:tc>
          <w:tcPr>
            <w:tcW w:w="4422" w:type="dxa"/>
            <w:hideMark/>
          </w:tcPr>
          <w:p w:rsidR="005F0BE2" w:rsidRPr="00EC758C" w:rsidRDefault="005F0BE2" w:rsidP="00BE349F">
            <w:pPr>
              <w:spacing w:after="0" w:line="240" w:lineRule="auto"/>
              <w:jc w:val="right"/>
              <w:rPr>
                <w:rFonts w:ascii="Times New Roman" w:eastAsia="Times New Roman" w:hAnsi="Times New Roman" w:cs="Times New Roman"/>
                <w:sz w:val="24"/>
                <w:szCs w:val="24"/>
                <w:lang w:val="kk-KZ"/>
              </w:rPr>
            </w:pPr>
            <w:r w:rsidRPr="00EC758C">
              <w:rPr>
                <w:rFonts w:ascii="Times New Roman" w:eastAsia="Times New Roman" w:hAnsi="Times New Roman" w:cs="Times New Roman"/>
                <w:sz w:val="24"/>
                <w:szCs w:val="24"/>
                <w:lang w:val="kk-KZ"/>
              </w:rPr>
              <w:t>«Бекітемін»</w:t>
            </w:r>
          </w:p>
        </w:tc>
      </w:tr>
      <w:tr w:rsidR="005F0BE2" w:rsidRPr="00EC758C" w:rsidTr="00BE349F">
        <w:tc>
          <w:tcPr>
            <w:tcW w:w="5089" w:type="dxa"/>
            <w:hideMark/>
          </w:tcPr>
          <w:p w:rsidR="005F0BE2" w:rsidRPr="00EC758C" w:rsidRDefault="005F0BE2" w:rsidP="00BE349F">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EC758C">
              <w:rPr>
                <w:rFonts w:ascii="Times New Roman" w:eastAsia="Times New Roman" w:hAnsi="Times New Roman" w:cs="Times New Roman"/>
                <w:sz w:val="24"/>
                <w:szCs w:val="24"/>
                <w:lang w:val="kk-KZ"/>
              </w:rPr>
              <w:t>ОӘЖ бойынша директордың орынбасары</w:t>
            </w:r>
          </w:p>
        </w:tc>
        <w:tc>
          <w:tcPr>
            <w:tcW w:w="4422" w:type="dxa"/>
          </w:tcPr>
          <w:p w:rsidR="005F0BE2" w:rsidRPr="00EC758C" w:rsidRDefault="005F0BE2" w:rsidP="00BE349F">
            <w:pPr>
              <w:spacing w:after="0" w:line="240" w:lineRule="auto"/>
              <w:jc w:val="right"/>
              <w:rPr>
                <w:rFonts w:ascii="Times New Roman" w:eastAsia="Times New Roman" w:hAnsi="Times New Roman" w:cs="Times New Roman"/>
                <w:sz w:val="24"/>
                <w:szCs w:val="24"/>
                <w:lang w:val="kk-KZ"/>
              </w:rPr>
            </w:pPr>
            <w:r w:rsidRPr="00EC758C">
              <w:rPr>
                <w:rFonts w:ascii="Times New Roman" w:eastAsia="Times New Roman" w:hAnsi="Times New Roman" w:cs="Times New Roman"/>
                <w:sz w:val="24"/>
                <w:szCs w:val="24"/>
                <w:lang w:val="kk-KZ"/>
              </w:rPr>
              <w:t>ААЖК-ң атқарушы директоры</w:t>
            </w:r>
          </w:p>
        </w:tc>
      </w:tr>
      <w:tr w:rsidR="005F0BE2" w:rsidRPr="00EC758C" w:rsidTr="00BE349F">
        <w:tc>
          <w:tcPr>
            <w:tcW w:w="5089" w:type="dxa"/>
            <w:hideMark/>
          </w:tcPr>
          <w:p w:rsidR="005F0BE2" w:rsidRPr="00EC758C" w:rsidRDefault="005F0BE2" w:rsidP="00BE349F">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EC758C">
              <w:rPr>
                <w:rFonts w:ascii="Times New Roman" w:eastAsia="Times New Roman" w:hAnsi="Times New Roman" w:cs="Times New Roman"/>
                <w:sz w:val="24"/>
                <w:szCs w:val="24"/>
              </w:rPr>
              <w:t>_______________</w:t>
            </w:r>
            <w:r w:rsidRPr="00EC758C">
              <w:rPr>
                <w:rFonts w:ascii="Times New Roman" w:eastAsia="Times New Roman" w:hAnsi="Times New Roman" w:cs="Times New Roman"/>
                <w:sz w:val="24"/>
                <w:szCs w:val="24"/>
                <w:lang w:val="kk-KZ"/>
              </w:rPr>
              <w:t>Акимжанова А.Ш..</w:t>
            </w:r>
          </w:p>
        </w:tc>
        <w:tc>
          <w:tcPr>
            <w:tcW w:w="4422" w:type="dxa"/>
          </w:tcPr>
          <w:p w:rsidR="005F0BE2" w:rsidRPr="00EC758C" w:rsidRDefault="005F0BE2" w:rsidP="00BE349F">
            <w:pPr>
              <w:spacing w:after="0" w:line="240" w:lineRule="auto"/>
              <w:jc w:val="right"/>
              <w:rPr>
                <w:rFonts w:ascii="Times New Roman" w:eastAsia="Times New Roman" w:hAnsi="Times New Roman" w:cs="Times New Roman"/>
                <w:sz w:val="24"/>
                <w:szCs w:val="24"/>
                <w:lang w:val="kk-KZ"/>
              </w:rPr>
            </w:pPr>
            <w:r w:rsidRPr="00EC7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7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EC758C">
              <w:rPr>
                <w:rFonts w:ascii="Times New Roman" w:eastAsia="Times New Roman" w:hAnsi="Times New Roman" w:cs="Times New Roman"/>
                <w:sz w:val="24"/>
                <w:szCs w:val="24"/>
              </w:rPr>
              <w:t>_______________</w:t>
            </w:r>
            <w:r w:rsidRPr="00EC758C">
              <w:rPr>
                <w:rFonts w:ascii="Times New Roman" w:eastAsia="Times New Roman" w:hAnsi="Times New Roman" w:cs="Times New Roman"/>
                <w:sz w:val="24"/>
                <w:szCs w:val="24"/>
                <w:lang w:val="kk-KZ"/>
              </w:rPr>
              <w:t>Турсумбекова Х.С.</w:t>
            </w:r>
          </w:p>
        </w:tc>
      </w:tr>
      <w:tr w:rsidR="005F0BE2" w:rsidRPr="00EC758C" w:rsidTr="00BE349F">
        <w:tc>
          <w:tcPr>
            <w:tcW w:w="5089" w:type="dxa"/>
            <w:hideMark/>
          </w:tcPr>
          <w:p w:rsidR="005F0BE2" w:rsidRPr="00EC758C" w:rsidRDefault="005F0BE2" w:rsidP="00BE349F">
            <w:pPr>
              <w:spacing w:after="0" w:line="240" w:lineRule="auto"/>
              <w:ind w:left="459"/>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u w:val="single"/>
                <w:lang w:val="kk-KZ"/>
              </w:rPr>
              <w:t xml:space="preserve">           </w:t>
            </w:r>
            <w:r w:rsidRPr="00EC758C">
              <w:rPr>
                <w:rFonts w:ascii="Times New Roman" w:eastAsia="Times New Roman" w:hAnsi="Times New Roman" w:cs="Times New Roman"/>
                <w:sz w:val="24"/>
                <w:szCs w:val="24"/>
                <w:u w:val="single"/>
              </w:rPr>
              <w:t xml:space="preserve">« </w:t>
            </w:r>
            <w:r w:rsidRPr="00EC758C">
              <w:rPr>
                <w:rFonts w:ascii="Times New Roman" w:eastAsia="Times New Roman" w:hAnsi="Times New Roman" w:cs="Times New Roman"/>
                <w:sz w:val="24"/>
                <w:szCs w:val="24"/>
                <w:u w:val="single"/>
                <w:lang w:val="kk-KZ"/>
              </w:rPr>
              <w:t xml:space="preserve">   </w:t>
            </w:r>
            <w:r w:rsidRPr="00EC758C">
              <w:rPr>
                <w:rFonts w:ascii="Times New Roman" w:eastAsia="Times New Roman" w:hAnsi="Times New Roman" w:cs="Times New Roman"/>
                <w:sz w:val="24"/>
                <w:szCs w:val="24"/>
                <w:u w:val="single"/>
              </w:rPr>
              <w:t xml:space="preserve">   »</w:t>
            </w:r>
            <w:r w:rsidRPr="00EC758C">
              <w:rPr>
                <w:rFonts w:ascii="Times New Roman" w:eastAsia="Times New Roman" w:hAnsi="Times New Roman" w:cs="Times New Roman"/>
                <w:sz w:val="24"/>
                <w:szCs w:val="24"/>
                <w:u w:val="single"/>
                <w:lang w:val="kk-KZ"/>
              </w:rPr>
              <w:t xml:space="preserve">          </w:t>
            </w:r>
            <w:r w:rsidRPr="00EC758C">
              <w:rPr>
                <w:rFonts w:ascii="Times New Roman" w:eastAsia="Times New Roman" w:hAnsi="Times New Roman" w:cs="Times New Roman"/>
                <w:sz w:val="24"/>
                <w:szCs w:val="24"/>
                <w:u w:val="single"/>
              </w:rPr>
              <w:t xml:space="preserve">         201</w:t>
            </w:r>
            <w:r w:rsidRPr="00EC758C">
              <w:rPr>
                <w:rFonts w:ascii="Times New Roman" w:eastAsia="Times New Roman" w:hAnsi="Times New Roman" w:cs="Times New Roman"/>
                <w:sz w:val="24"/>
                <w:szCs w:val="24"/>
                <w:u w:val="single"/>
                <w:lang w:val="kk-KZ"/>
              </w:rPr>
              <w:t xml:space="preserve">    ж</w:t>
            </w:r>
          </w:p>
        </w:tc>
        <w:tc>
          <w:tcPr>
            <w:tcW w:w="4422" w:type="dxa"/>
            <w:hideMark/>
          </w:tcPr>
          <w:p w:rsidR="005F0BE2" w:rsidRPr="00EC758C" w:rsidRDefault="005F0BE2" w:rsidP="00BE349F">
            <w:pPr>
              <w:spacing w:after="0" w:line="240" w:lineRule="auto"/>
              <w:jc w:val="right"/>
              <w:rPr>
                <w:rFonts w:ascii="Times New Roman" w:eastAsia="Times New Roman" w:hAnsi="Times New Roman" w:cs="Times New Roman"/>
                <w:sz w:val="24"/>
                <w:szCs w:val="24"/>
              </w:rPr>
            </w:pPr>
            <w:r w:rsidRPr="00EC758C">
              <w:rPr>
                <w:rFonts w:ascii="Times New Roman" w:eastAsia="Times New Roman" w:hAnsi="Times New Roman" w:cs="Times New Roman"/>
                <w:sz w:val="24"/>
                <w:szCs w:val="24"/>
                <w:u w:val="single"/>
              </w:rPr>
              <w:t xml:space="preserve">« </w:t>
            </w:r>
            <w:r w:rsidRPr="00EC758C">
              <w:rPr>
                <w:rFonts w:ascii="Times New Roman" w:eastAsia="Times New Roman" w:hAnsi="Times New Roman" w:cs="Times New Roman"/>
                <w:sz w:val="24"/>
                <w:szCs w:val="24"/>
                <w:u w:val="single"/>
                <w:lang w:val="kk-KZ"/>
              </w:rPr>
              <w:t xml:space="preserve">   </w:t>
            </w:r>
            <w:r w:rsidRPr="00EC758C">
              <w:rPr>
                <w:rFonts w:ascii="Times New Roman" w:eastAsia="Times New Roman" w:hAnsi="Times New Roman" w:cs="Times New Roman"/>
                <w:sz w:val="24"/>
                <w:szCs w:val="24"/>
                <w:u w:val="single"/>
              </w:rPr>
              <w:t xml:space="preserve">   »</w:t>
            </w:r>
            <w:r w:rsidRPr="00EC758C">
              <w:rPr>
                <w:rFonts w:ascii="Times New Roman" w:eastAsia="Times New Roman" w:hAnsi="Times New Roman" w:cs="Times New Roman"/>
                <w:sz w:val="24"/>
                <w:szCs w:val="24"/>
                <w:u w:val="single"/>
                <w:lang w:val="kk-KZ"/>
              </w:rPr>
              <w:t xml:space="preserve">          </w:t>
            </w:r>
            <w:r w:rsidRPr="00EC758C">
              <w:rPr>
                <w:rFonts w:ascii="Times New Roman" w:eastAsia="Times New Roman" w:hAnsi="Times New Roman" w:cs="Times New Roman"/>
                <w:sz w:val="24"/>
                <w:szCs w:val="24"/>
                <w:u w:val="single"/>
              </w:rPr>
              <w:t xml:space="preserve">         201</w:t>
            </w:r>
            <w:r w:rsidRPr="00EC758C">
              <w:rPr>
                <w:rFonts w:ascii="Times New Roman" w:eastAsia="Times New Roman" w:hAnsi="Times New Roman" w:cs="Times New Roman"/>
                <w:sz w:val="24"/>
                <w:szCs w:val="24"/>
                <w:u w:val="single"/>
                <w:lang w:val="kk-KZ"/>
              </w:rPr>
              <w:t xml:space="preserve">    ж</w:t>
            </w:r>
            <w:r w:rsidRPr="00EC758C">
              <w:rPr>
                <w:rFonts w:ascii="Times New Roman" w:eastAsia="Times New Roman" w:hAnsi="Times New Roman" w:cs="Times New Roman"/>
                <w:sz w:val="24"/>
                <w:szCs w:val="24"/>
              </w:rPr>
              <w:t>.</w:t>
            </w:r>
          </w:p>
        </w:tc>
      </w:tr>
    </w:tbl>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jc w:val="center"/>
        <w:rPr>
          <w:rFonts w:ascii="Times New Roman" w:eastAsia="Times New Roman" w:hAnsi="Times New Roman" w:cs="Times New Roman"/>
          <w:b/>
          <w:sz w:val="28"/>
          <w:szCs w:val="28"/>
          <w:lang w:val="kk-KZ"/>
        </w:rPr>
      </w:pPr>
      <w:r w:rsidRPr="00384A72">
        <w:rPr>
          <w:rFonts w:ascii="Times New Roman" w:eastAsia="Times New Roman" w:hAnsi="Times New Roman" w:cs="Times New Roman"/>
          <w:b/>
          <w:sz w:val="28"/>
          <w:szCs w:val="28"/>
          <w:lang w:val="kk-KZ"/>
        </w:rPr>
        <w:t>ОҚУ- ӘДІСТЕМЕЛІК КЕШЕНІ</w:t>
      </w:r>
    </w:p>
    <w:p w:rsidR="005F0BE2" w:rsidRPr="00384A72" w:rsidRDefault="005F0BE2" w:rsidP="005F0BE2">
      <w:pPr>
        <w:jc w:val="center"/>
        <w:rPr>
          <w:rFonts w:ascii="Times New Roman" w:eastAsia="Times New Roman" w:hAnsi="Times New Roman" w:cs="Times New Roman"/>
          <w:b/>
          <w:sz w:val="28"/>
          <w:szCs w:val="28"/>
          <w:lang w:val="kk-KZ"/>
        </w:rPr>
      </w:pPr>
      <w:r w:rsidRPr="00384A72">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Еңбек пен қоршаған ортаны қорғау</w:t>
      </w:r>
      <w:r w:rsidRPr="00384A72">
        <w:rPr>
          <w:rFonts w:ascii="Times New Roman" w:eastAsia="Times New Roman" w:hAnsi="Times New Roman" w:cs="Times New Roman"/>
          <w:b/>
          <w:sz w:val="28"/>
          <w:szCs w:val="28"/>
          <w:lang w:val="kk-KZ"/>
        </w:rPr>
        <w:t>»</w:t>
      </w: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rPr>
          <w:rFonts w:ascii="Calibri" w:eastAsia="Times New Roman" w:hAnsi="Calibri" w:cs="Times New Roman"/>
          <w:sz w:val="28"/>
          <w:szCs w:val="28"/>
          <w:lang w:val="kk-KZ"/>
        </w:rPr>
      </w:pPr>
    </w:p>
    <w:p w:rsidR="005F0BE2" w:rsidRPr="00384A72" w:rsidRDefault="005F0BE2" w:rsidP="005F0BE2">
      <w:pPr>
        <w:tabs>
          <w:tab w:val="left" w:pos="3654"/>
        </w:tabs>
        <w:jc w:val="right"/>
        <w:rPr>
          <w:rFonts w:ascii="Times New Roman" w:eastAsia="Times New Roman" w:hAnsi="Times New Roman" w:cs="Times New Roman"/>
          <w:sz w:val="28"/>
          <w:szCs w:val="28"/>
          <w:lang w:val="kk-KZ"/>
        </w:rPr>
      </w:pPr>
      <w:r w:rsidRPr="00384A72">
        <w:rPr>
          <w:rFonts w:ascii="Times New Roman" w:eastAsia="Times New Roman" w:hAnsi="Times New Roman" w:cs="Times New Roman"/>
          <w:sz w:val="28"/>
          <w:szCs w:val="28"/>
          <w:lang w:val="kk-KZ"/>
        </w:rPr>
        <w:t>Құрастырған:  Кульдурбаева М.Б.</w:t>
      </w:r>
    </w:p>
    <w:p w:rsidR="005F0BE2" w:rsidRPr="00384A72" w:rsidRDefault="005F0BE2" w:rsidP="005F0BE2">
      <w:pPr>
        <w:rPr>
          <w:rFonts w:ascii="Times New Roman" w:eastAsia="Times New Roman" w:hAnsi="Times New Roman" w:cs="Times New Roman"/>
          <w:sz w:val="28"/>
          <w:szCs w:val="28"/>
          <w:lang w:val="kk-KZ"/>
        </w:rPr>
      </w:pPr>
    </w:p>
    <w:p w:rsidR="005F0BE2" w:rsidRDefault="005F0BE2" w:rsidP="005F0BE2">
      <w:pPr>
        <w:rPr>
          <w:rFonts w:ascii="Times New Roman" w:eastAsia="Times New Roman" w:hAnsi="Times New Roman" w:cs="Times New Roman"/>
          <w:sz w:val="28"/>
          <w:szCs w:val="28"/>
          <w:lang w:val="kk-KZ"/>
        </w:rPr>
      </w:pPr>
    </w:p>
    <w:p w:rsidR="00B9679A" w:rsidRPr="00046171" w:rsidRDefault="00B9679A" w:rsidP="005F0BE2">
      <w:pPr>
        <w:rPr>
          <w:rFonts w:ascii="Times New Roman" w:eastAsia="Times New Roman" w:hAnsi="Times New Roman" w:cs="Times New Roman"/>
          <w:sz w:val="28"/>
          <w:szCs w:val="28"/>
          <w:lang w:val="kk-KZ"/>
        </w:rPr>
      </w:pPr>
    </w:p>
    <w:p w:rsidR="005F0BE2" w:rsidRPr="00046171" w:rsidRDefault="005F0BE2" w:rsidP="005F0BE2">
      <w:pPr>
        <w:spacing w:after="0" w:line="240" w:lineRule="auto"/>
        <w:jc w:val="both"/>
        <w:rPr>
          <w:rFonts w:ascii="Times New Roman" w:eastAsia="Times New Roman" w:hAnsi="Times New Roman" w:cs="Times New Roman"/>
          <w:sz w:val="28"/>
          <w:szCs w:val="28"/>
          <w:lang w:val="kk-KZ"/>
        </w:rPr>
      </w:pPr>
    </w:p>
    <w:p w:rsidR="005F0BE2" w:rsidRPr="00046171" w:rsidRDefault="005F0BE2" w:rsidP="005F0BE2">
      <w:pPr>
        <w:spacing w:after="0" w:line="240" w:lineRule="auto"/>
        <w:jc w:val="both"/>
        <w:rPr>
          <w:rFonts w:ascii="Times New Roman" w:eastAsia="Times New Roman" w:hAnsi="Times New Roman" w:cs="Times New Roman"/>
          <w:sz w:val="28"/>
          <w:szCs w:val="28"/>
          <w:lang w:val="kk-KZ"/>
        </w:rPr>
      </w:pPr>
    </w:p>
    <w:p w:rsidR="005F0BE2" w:rsidRPr="00046171" w:rsidRDefault="005F0BE2" w:rsidP="005F0BE2">
      <w:pPr>
        <w:spacing w:after="0" w:line="240" w:lineRule="auto"/>
        <w:jc w:val="both"/>
        <w:rPr>
          <w:rFonts w:ascii="Times New Roman" w:eastAsia="Times New Roman" w:hAnsi="Times New Roman" w:cs="Times New Roman"/>
          <w:sz w:val="28"/>
          <w:szCs w:val="28"/>
          <w:lang w:val="kk-KZ"/>
        </w:rPr>
      </w:pPr>
    </w:p>
    <w:p w:rsidR="005F0BE2" w:rsidRPr="008C25F1" w:rsidRDefault="005F0BE2" w:rsidP="005F0BE2">
      <w:pPr>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2 жалпы кәсіптік пәндер бойынша білім беретін пәндік комиссиясында куатталады</w:t>
      </w:r>
    </w:p>
    <w:p w:rsidR="005F0BE2" w:rsidRPr="008C25F1" w:rsidRDefault="005F0BE2" w:rsidP="005F0BE2">
      <w:pPr>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 «___»_____________20</w:t>
      </w:r>
      <w:r w:rsidRPr="005F0BE2">
        <w:rPr>
          <w:rFonts w:ascii="Times New Roman" w:eastAsia="Times New Roman" w:hAnsi="Times New Roman" w:cs="Times New Roman"/>
          <w:noProof/>
          <w:sz w:val="28"/>
          <w:szCs w:val="28"/>
          <w:lang w:val="kk-KZ"/>
        </w:rPr>
        <w:t>16</w:t>
      </w:r>
      <w:r w:rsidRPr="008C25F1">
        <w:rPr>
          <w:rFonts w:ascii="Times New Roman" w:eastAsia="Times New Roman" w:hAnsi="Times New Roman" w:cs="Times New Roman"/>
          <w:noProof/>
          <w:sz w:val="28"/>
          <w:szCs w:val="28"/>
          <w:lang w:val="kk-KZ"/>
        </w:rPr>
        <w:t>ж. Хаттама № 1</w:t>
      </w:r>
    </w:p>
    <w:p w:rsidR="005F0BE2" w:rsidRPr="00046171" w:rsidRDefault="005F0BE2" w:rsidP="005F0BE2">
      <w:pPr>
        <w:spacing w:after="0" w:line="240" w:lineRule="auto"/>
        <w:ind w:left="-284" w:right="-143"/>
        <w:rPr>
          <w:rFonts w:ascii="Times New Roman" w:eastAsia="Times New Roman" w:hAnsi="Times New Roman" w:cs="Times New Roman"/>
          <w:noProof/>
          <w:sz w:val="28"/>
          <w:szCs w:val="28"/>
        </w:rPr>
      </w:pPr>
      <w:r w:rsidRPr="008C25F1">
        <w:rPr>
          <w:rFonts w:ascii="Times New Roman" w:eastAsia="Times New Roman" w:hAnsi="Times New Roman" w:cs="Times New Roman"/>
          <w:noProof/>
          <w:sz w:val="28"/>
          <w:szCs w:val="28"/>
          <w:lang w:val="kk-KZ"/>
        </w:rPr>
        <w:t>Комиссия төрағасы _______________Нуртаева С.Н.</w:t>
      </w:r>
    </w:p>
    <w:p w:rsidR="005F0BE2" w:rsidRDefault="005F0BE2" w:rsidP="005F0BE2">
      <w:pPr>
        <w:spacing w:after="0" w:line="240" w:lineRule="auto"/>
        <w:ind w:left="-284" w:right="-143"/>
        <w:rPr>
          <w:rFonts w:ascii="Times New Roman" w:eastAsia="Times New Roman" w:hAnsi="Times New Roman" w:cs="Times New Roman"/>
          <w:noProof/>
          <w:sz w:val="28"/>
          <w:szCs w:val="28"/>
        </w:rPr>
      </w:pPr>
    </w:p>
    <w:p w:rsidR="00DD629A" w:rsidRDefault="00DD629A" w:rsidP="005F0BE2">
      <w:pPr>
        <w:spacing w:after="0" w:line="240" w:lineRule="auto"/>
        <w:ind w:left="-284" w:right="-143"/>
        <w:rPr>
          <w:rFonts w:ascii="Times New Roman" w:eastAsia="Times New Roman" w:hAnsi="Times New Roman" w:cs="Times New Roman"/>
          <w:noProof/>
          <w:sz w:val="28"/>
          <w:szCs w:val="28"/>
        </w:rPr>
      </w:pPr>
    </w:p>
    <w:p w:rsidR="00DD629A" w:rsidRDefault="00DD629A" w:rsidP="005F0BE2">
      <w:pPr>
        <w:spacing w:after="0" w:line="240" w:lineRule="auto"/>
        <w:ind w:left="-284" w:right="-143"/>
        <w:rPr>
          <w:rFonts w:ascii="Times New Roman" w:eastAsia="Times New Roman" w:hAnsi="Times New Roman" w:cs="Times New Roman"/>
          <w:noProof/>
          <w:sz w:val="28"/>
          <w:szCs w:val="28"/>
        </w:rPr>
      </w:pPr>
    </w:p>
    <w:p w:rsidR="00B9679A" w:rsidRDefault="00B9679A" w:rsidP="005F0BE2">
      <w:pPr>
        <w:spacing w:after="0" w:line="240" w:lineRule="auto"/>
        <w:ind w:left="-284" w:right="-143"/>
        <w:rPr>
          <w:rFonts w:ascii="Times New Roman" w:eastAsia="Times New Roman" w:hAnsi="Times New Roman" w:cs="Times New Roman"/>
          <w:noProof/>
          <w:sz w:val="28"/>
          <w:szCs w:val="28"/>
        </w:rPr>
      </w:pPr>
    </w:p>
    <w:p w:rsidR="005F0BE2" w:rsidRPr="005F0BE2" w:rsidRDefault="005F0BE2" w:rsidP="00856F79">
      <w:pPr>
        <w:spacing w:after="0" w:line="240" w:lineRule="auto"/>
        <w:rPr>
          <w:rFonts w:ascii="Times New Roman" w:eastAsia="Calibri" w:hAnsi="Times New Roman" w:cs="Times New Roman"/>
          <w:b/>
          <w:color w:val="365F91" w:themeColor="accent1" w:themeShade="BF"/>
          <w:sz w:val="24"/>
          <w:szCs w:val="24"/>
          <w:lang w:eastAsia="en-US"/>
        </w:rPr>
      </w:pPr>
    </w:p>
    <w:p w:rsidR="00856F79" w:rsidRPr="0045232A" w:rsidRDefault="0045232A" w:rsidP="00856F79">
      <w:pPr>
        <w:spacing w:after="0" w:line="240" w:lineRule="auto"/>
        <w:rPr>
          <w:rFonts w:ascii="Times New Roman" w:eastAsia="Calibri" w:hAnsi="Times New Roman" w:cs="Times New Roman"/>
          <w:b/>
          <w:color w:val="365F91" w:themeColor="accent1" w:themeShade="BF"/>
          <w:sz w:val="24"/>
          <w:szCs w:val="24"/>
          <w:lang w:val="kk-KZ" w:eastAsia="en-US"/>
        </w:rPr>
      </w:pPr>
      <w:r w:rsidRPr="0045232A">
        <w:rPr>
          <w:rFonts w:ascii="Times New Roman" w:eastAsia="Calibri" w:hAnsi="Times New Roman" w:cs="Times New Roman"/>
          <w:b/>
          <w:color w:val="365F91" w:themeColor="accent1" w:themeShade="BF"/>
          <w:sz w:val="24"/>
          <w:szCs w:val="24"/>
          <w:lang w:val="kk-KZ" w:eastAsia="en-US"/>
        </w:rPr>
        <w:lastRenderedPageBreak/>
        <w:t>ҚАЗАҚСТАН РЕСПУБЛИКАСЫНЫҢ БІЛІМ ЖӘНЕ ҒЫЛЫМ МИНИСТРЛІГІ</w:t>
      </w:r>
    </w:p>
    <w:p w:rsidR="0045232A" w:rsidRPr="0045232A" w:rsidRDefault="0045232A" w:rsidP="00856F79">
      <w:pPr>
        <w:spacing w:after="0" w:line="240" w:lineRule="auto"/>
        <w:rPr>
          <w:rFonts w:ascii="Times New Roman" w:eastAsia="Calibri" w:hAnsi="Times New Roman" w:cs="Times New Roman"/>
          <w:b/>
          <w:color w:val="365F91" w:themeColor="accent1" w:themeShade="BF"/>
          <w:sz w:val="24"/>
          <w:szCs w:val="24"/>
          <w:lang w:val="kk-KZ" w:eastAsia="en-US"/>
        </w:rPr>
      </w:pPr>
    </w:p>
    <w:tbl>
      <w:tblPr>
        <w:tblW w:w="11795" w:type="dxa"/>
        <w:tblInd w:w="-1211" w:type="dxa"/>
        <w:tblLook w:val="04A0" w:firstRow="1" w:lastRow="0" w:firstColumn="1" w:lastColumn="0" w:noHBand="0" w:noVBand="1"/>
      </w:tblPr>
      <w:tblGrid>
        <w:gridCol w:w="2667"/>
        <w:gridCol w:w="9128"/>
      </w:tblGrid>
      <w:tr w:rsidR="00856F79" w:rsidRPr="00856F79" w:rsidTr="00856F79">
        <w:trPr>
          <w:trHeight w:val="1003"/>
        </w:trPr>
        <w:tc>
          <w:tcPr>
            <w:tcW w:w="2667" w:type="dxa"/>
          </w:tcPr>
          <w:p w:rsidR="00856F79" w:rsidRPr="00856F79" w:rsidRDefault="00856F79" w:rsidP="00856F79">
            <w:pPr>
              <w:spacing w:after="0" w:line="240" w:lineRule="auto"/>
              <w:ind w:left="317" w:hanging="317"/>
              <w:rPr>
                <w:rFonts w:ascii="Times New Roman" w:eastAsia="Times New Roman" w:hAnsi="Times New Roman" w:cs="Times New Roman"/>
                <w:sz w:val="24"/>
                <w:szCs w:val="24"/>
              </w:rPr>
            </w:pPr>
            <w:r w:rsidRPr="00856F79">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extent cx="788035" cy="700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00405"/>
                          </a:xfrm>
                          <a:prstGeom prst="rect">
                            <a:avLst/>
                          </a:prstGeom>
                          <a:noFill/>
                          <a:ln>
                            <a:noFill/>
                          </a:ln>
                        </pic:spPr>
                      </pic:pic>
                    </a:graphicData>
                  </a:graphic>
                </wp:inline>
              </w:drawing>
            </w:r>
          </w:p>
        </w:tc>
        <w:tc>
          <w:tcPr>
            <w:tcW w:w="9128" w:type="dxa"/>
          </w:tcPr>
          <w:p w:rsidR="00856F79" w:rsidRPr="00856F79" w:rsidRDefault="00856F79" w:rsidP="00856F79">
            <w:pPr>
              <w:spacing w:after="0" w:line="240" w:lineRule="auto"/>
              <w:jc w:val="center"/>
              <w:rPr>
                <w:rFonts w:ascii="Times New Roman" w:eastAsia="Times New Roman" w:hAnsi="Times New Roman" w:cs="Times New Roman"/>
                <w:b/>
                <w:color w:val="1F497D"/>
                <w:sz w:val="24"/>
                <w:szCs w:val="24"/>
                <w:lang w:val="kk-KZ"/>
              </w:rPr>
            </w:pPr>
            <w:r w:rsidRPr="00856F79">
              <w:rPr>
                <w:rFonts w:ascii="Times New Roman" w:eastAsia="Times New Roman" w:hAnsi="Times New Roman" w:cs="Times New Roman"/>
                <w:b/>
                <w:color w:val="1F497D"/>
                <w:lang w:val="kk-KZ"/>
              </w:rPr>
              <w:t>АЛМАТЫ АВТОМОБИЛЬ-ЖОЛ КОЛЛЕДЖІ</w:t>
            </w:r>
          </w:p>
          <w:p w:rsidR="00856F79" w:rsidRPr="00856F79" w:rsidRDefault="00856F79" w:rsidP="00856F79">
            <w:pPr>
              <w:spacing w:after="0" w:line="240" w:lineRule="auto"/>
              <w:jc w:val="center"/>
              <w:outlineLvl w:val="0"/>
              <w:rPr>
                <w:rFonts w:ascii="Times New Roman" w:eastAsia="Times New Roman" w:hAnsi="Times New Roman" w:cs="Times New Roman"/>
                <w:b/>
                <w:color w:val="1F497D"/>
                <w:sz w:val="24"/>
                <w:szCs w:val="24"/>
                <w:lang w:val="kk-KZ"/>
              </w:rPr>
            </w:pPr>
            <w:r w:rsidRPr="00856F79">
              <w:rPr>
                <w:rFonts w:ascii="Times New Roman" w:eastAsia="Times New Roman" w:hAnsi="Times New Roman" w:cs="Times New Roman"/>
                <w:b/>
                <w:color w:val="1F497D"/>
              </w:rPr>
              <w:t>АЛМАТИНСКИЙ</w:t>
            </w:r>
            <w:r w:rsidRPr="00856F79">
              <w:rPr>
                <w:rFonts w:ascii="Times New Roman" w:eastAsia="Times New Roman" w:hAnsi="Times New Roman" w:cs="Times New Roman"/>
                <w:b/>
                <w:color w:val="1F497D"/>
                <w:lang w:val="kk-KZ"/>
              </w:rPr>
              <w:t xml:space="preserve"> АВТОМОБИЛЬНО-ДОРОЖНЫЙ КОЛЛЕДЖ</w:t>
            </w:r>
          </w:p>
          <w:p w:rsidR="00856F79" w:rsidRPr="00856F79" w:rsidRDefault="00856F79" w:rsidP="00856F79">
            <w:pPr>
              <w:spacing w:after="0" w:line="240" w:lineRule="auto"/>
              <w:ind w:firstLine="34"/>
              <w:jc w:val="center"/>
              <w:outlineLvl w:val="0"/>
              <w:rPr>
                <w:rFonts w:ascii="Times New Roman" w:eastAsia="Times New Roman" w:hAnsi="Times New Roman" w:cs="Times New Roman"/>
                <w:b/>
                <w:color w:val="1F497D"/>
                <w:sz w:val="24"/>
                <w:szCs w:val="24"/>
              </w:rPr>
            </w:pPr>
            <w:r w:rsidRPr="00856F79">
              <w:rPr>
                <w:rFonts w:ascii="Times New Roman" w:eastAsia="Times New Roman" w:hAnsi="Times New Roman" w:cs="Times New Roman"/>
                <w:b/>
                <w:color w:val="1F497D"/>
                <w:lang w:val="en-US"/>
              </w:rPr>
              <w:t>ALMATY</w:t>
            </w:r>
            <w:r w:rsidRPr="00856F79">
              <w:rPr>
                <w:rFonts w:ascii="Times New Roman" w:eastAsia="Times New Roman" w:hAnsi="Times New Roman" w:cs="Times New Roman"/>
                <w:b/>
                <w:color w:val="1F497D"/>
              </w:rPr>
              <w:t xml:space="preserve"> </w:t>
            </w:r>
            <w:r w:rsidRPr="00856F79">
              <w:rPr>
                <w:rFonts w:ascii="Times New Roman" w:eastAsia="Times New Roman" w:hAnsi="Times New Roman" w:cs="Times New Roman"/>
                <w:b/>
                <w:color w:val="1F497D"/>
                <w:lang w:val="en-US"/>
              </w:rPr>
              <w:t>AUTOMOBILE</w:t>
            </w:r>
            <w:r w:rsidRPr="00856F79">
              <w:rPr>
                <w:rFonts w:ascii="Times New Roman" w:eastAsia="Times New Roman" w:hAnsi="Times New Roman" w:cs="Times New Roman"/>
                <w:b/>
                <w:color w:val="1F497D"/>
              </w:rPr>
              <w:t>-</w:t>
            </w:r>
            <w:r w:rsidRPr="00856F79">
              <w:rPr>
                <w:rFonts w:ascii="Times New Roman" w:eastAsia="Times New Roman" w:hAnsi="Times New Roman" w:cs="Times New Roman"/>
                <w:b/>
                <w:color w:val="1F497D"/>
                <w:lang w:val="en-US"/>
              </w:rPr>
              <w:t>ROAD</w:t>
            </w:r>
            <w:r w:rsidRPr="00856F79">
              <w:rPr>
                <w:rFonts w:ascii="Times New Roman" w:eastAsia="Times New Roman" w:hAnsi="Times New Roman" w:cs="Times New Roman"/>
                <w:b/>
                <w:color w:val="1F497D"/>
              </w:rPr>
              <w:t xml:space="preserve"> </w:t>
            </w:r>
            <w:r w:rsidRPr="00856F79">
              <w:rPr>
                <w:rFonts w:ascii="Times New Roman" w:eastAsia="Times New Roman" w:hAnsi="Times New Roman" w:cs="Times New Roman"/>
                <w:b/>
                <w:color w:val="1F497D"/>
                <w:lang w:val="en-US"/>
              </w:rPr>
              <w:t>COLLEGE</w:t>
            </w:r>
          </w:p>
          <w:p w:rsidR="00856F79" w:rsidRPr="00856F79" w:rsidRDefault="0037192D" w:rsidP="00856F79">
            <w:pPr>
              <w:spacing w:after="0" w:line="240" w:lineRule="auto"/>
              <w:outlineLvl w:val="0"/>
              <w:rPr>
                <w:rFonts w:ascii="Times New Roman" w:eastAsia="Times New Roman" w:hAnsi="Times New Roman" w:cs="Times New Roman"/>
                <w:b/>
                <w:color w:val="548DD4"/>
                <w:sz w:val="24"/>
                <w:szCs w:val="24"/>
              </w:rPr>
            </w:pPr>
            <w:r>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8240" behindDoc="0" locked="0" layoutInCell="1" allowOverlap="1">
                      <wp:simplePos x="0" y="0"/>
                      <wp:positionH relativeFrom="column">
                        <wp:posOffset>64135</wp:posOffset>
                      </wp:positionH>
                      <wp:positionV relativeFrom="paragraph">
                        <wp:posOffset>71754</wp:posOffset>
                      </wp:positionV>
                      <wp:extent cx="5133975" cy="0"/>
                      <wp:effectExtent l="0" t="19050" r="9525" b="19050"/>
                      <wp:wrapNone/>
                      <wp:docPr id="1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05pt;margin-top:5.65pt;width:404.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" strokecolor="#4f81bd" strokeweight="2.5pt">
                      <v:shadow color="#868686"/>
                    </v:shape>
                  </w:pict>
                </mc:Fallback>
              </mc:AlternateContent>
            </w:r>
            <w:r>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9264" behindDoc="0" locked="0" layoutInCell="1" allowOverlap="1">
                      <wp:simplePos x="0" y="0"/>
                      <wp:positionH relativeFrom="column">
                        <wp:posOffset>64135</wp:posOffset>
                      </wp:positionH>
                      <wp:positionV relativeFrom="paragraph">
                        <wp:posOffset>78739</wp:posOffset>
                      </wp:positionV>
                      <wp:extent cx="5133975" cy="0"/>
                      <wp:effectExtent l="0" t="0" r="9525" b="19050"/>
                      <wp:wrapNone/>
                      <wp:docPr id="1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05pt;margin-top:6.2pt;width:404.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JGywIAAI8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" strokecolor="#4f81bd" strokeweight="1pt">
                      <v:shadow color="#243f60" offset="1pt"/>
                    </v:shape>
                  </w:pict>
                </mc:Fallback>
              </mc:AlternateContent>
            </w:r>
            <w:r>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60288" behindDoc="0" locked="0" layoutInCell="1" allowOverlap="1">
                      <wp:simplePos x="0" y="0"/>
                      <wp:positionH relativeFrom="column">
                        <wp:posOffset>64135</wp:posOffset>
                      </wp:positionH>
                      <wp:positionV relativeFrom="paragraph">
                        <wp:posOffset>12064</wp:posOffset>
                      </wp:positionV>
                      <wp:extent cx="5133975" cy="0"/>
                      <wp:effectExtent l="0" t="0" r="9525" b="19050"/>
                      <wp:wrapNone/>
                      <wp:docPr id="1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05pt;margin-top:.95pt;width:40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" strokecolor="#4f81bd" strokeweight="1pt">
                      <v:shadow color="#243f60" offset="1pt"/>
                    </v:shape>
                  </w:pict>
                </mc:Fallback>
              </mc:AlternateContent>
            </w:r>
          </w:p>
        </w:tc>
      </w:tr>
    </w:tbl>
    <w:p w:rsidR="00856F79" w:rsidRPr="00856F79" w:rsidRDefault="00856F79" w:rsidP="00856F79">
      <w:pPr>
        <w:spacing w:after="0" w:line="240" w:lineRule="auto"/>
        <w:jc w:val="center"/>
        <w:rPr>
          <w:rFonts w:ascii="Times New Roman" w:eastAsia="Times New Roman" w:hAnsi="Times New Roman" w:cs="Times New Roman"/>
          <w:b/>
          <w:noProof/>
          <w:sz w:val="24"/>
          <w:szCs w:val="24"/>
          <w:lang w:val="kk-KZ"/>
        </w:rPr>
      </w:pPr>
    </w:p>
    <w:p w:rsidR="00856F79" w:rsidRPr="00856F79" w:rsidRDefault="00856F79" w:rsidP="00856F79">
      <w:pPr>
        <w:spacing w:after="0" w:line="240" w:lineRule="auto"/>
        <w:jc w:val="center"/>
        <w:rPr>
          <w:rFonts w:ascii="Times New Roman" w:eastAsia="Times New Roman" w:hAnsi="Times New Roman" w:cs="Times New Roman"/>
          <w:b/>
          <w:noProof/>
          <w:sz w:val="28"/>
          <w:szCs w:val="28"/>
          <w:lang w:val="kk-KZ"/>
        </w:rPr>
      </w:pPr>
    </w:p>
    <w:p w:rsidR="00856F79" w:rsidRPr="00856F79" w:rsidRDefault="00856F79" w:rsidP="00856F79">
      <w:pPr>
        <w:spacing w:after="0" w:line="240" w:lineRule="auto"/>
        <w:rPr>
          <w:rFonts w:ascii="Times New Roman" w:eastAsia="Times New Roman" w:hAnsi="Times New Roman" w:cs="Times New Roman"/>
          <w:noProof/>
          <w:sz w:val="28"/>
          <w:szCs w:val="28"/>
          <w:lang w:val="kk-KZ"/>
        </w:rPr>
      </w:pPr>
    </w:p>
    <w:p w:rsidR="00856F79" w:rsidRPr="00856F79" w:rsidRDefault="00856F79" w:rsidP="00856F79">
      <w:pPr>
        <w:spacing w:after="0" w:line="240" w:lineRule="auto"/>
        <w:jc w:val="right"/>
        <w:rPr>
          <w:rFonts w:ascii="Times New Roman" w:eastAsia="Times New Roman" w:hAnsi="Times New Roman" w:cs="Times New Roman"/>
          <w:noProof/>
          <w:sz w:val="28"/>
          <w:szCs w:val="28"/>
          <w:lang w:val="kk-KZ"/>
        </w:rPr>
      </w:pPr>
      <w:r w:rsidRPr="00856F79">
        <w:rPr>
          <w:rFonts w:ascii="Times New Roman" w:eastAsia="Times New Roman" w:hAnsi="Times New Roman" w:cs="Times New Roman"/>
          <w:noProof/>
          <w:sz w:val="28"/>
          <w:szCs w:val="28"/>
          <w:lang w:val="kk-KZ"/>
        </w:rPr>
        <w:t>Бекітемін:</w:t>
      </w:r>
    </w:p>
    <w:p w:rsidR="00856F79" w:rsidRPr="00856F79" w:rsidRDefault="00856F79" w:rsidP="00856F79">
      <w:pPr>
        <w:spacing w:after="0" w:line="240" w:lineRule="auto"/>
        <w:jc w:val="right"/>
        <w:rPr>
          <w:rFonts w:ascii="Times New Roman" w:eastAsia="Times New Roman" w:hAnsi="Times New Roman" w:cs="Times New Roman"/>
          <w:noProof/>
          <w:sz w:val="28"/>
          <w:szCs w:val="28"/>
          <w:lang w:val="kk-KZ"/>
        </w:rPr>
      </w:pPr>
      <w:r w:rsidRPr="00856F79">
        <w:rPr>
          <w:rFonts w:ascii="Times New Roman" w:eastAsia="Times New Roman" w:hAnsi="Times New Roman" w:cs="Times New Roman"/>
          <w:noProof/>
          <w:sz w:val="28"/>
          <w:szCs w:val="28"/>
          <w:lang w:val="kk-KZ"/>
        </w:rPr>
        <w:t xml:space="preserve">Директордың оқі ісі жөніндегі орынбасары </w:t>
      </w:r>
    </w:p>
    <w:p w:rsidR="00856F79" w:rsidRPr="00856F79" w:rsidRDefault="00856F79" w:rsidP="00856F79">
      <w:pPr>
        <w:spacing w:after="0" w:line="240" w:lineRule="auto"/>
        <w:jc w:val="right"/>
        <w:rPr>
          <w:rFonts w:ascii="Times New Roman" w:eastAsia="Times New Roman" w:hAnsi="Times New Roman" w:cs="Times New Roman"/>
          <w:noProof/>
          <w:sz w:val="28"/>
          <w:szCs w:val="28"/>
          <w:lang w:val="kk-KZ"/>
        </w:rPr>
      </w:pPr>
      <w:r w:rsidRPr="00856F79">
        <w:rPr>
          <w:rFonts w:ascii="Times New Roman" w:eastAsia="Times New Roman" w:hAnsi="Times New Roman" w:cs="Times New Roman"/>
          <w:noProof/>
          <w:sz w:val="28"/>
          <w:szCs w:val="28"/>
          <w:lang w:val="kk-KZ"/>
        </w:rPr>
        <w:t>___________Акимжанова А.Ш.</w:t>
      </w:r>
    </w:p>
    <w:p w:rsidR="00856F79" w:rsidRPr="00856F79" w:rsidRDefault="00856F79" w:rsidP="00856F79">
      <w:pPr>
        <w:spacing w:after="0" w:line="240" w:lineRule="auto"/>
        <w:jc w:val="right"/>
        <w:rPr>
          <w:rFonts w:ascii="Times New Roman" w:eastAsia="Times New Roman" w:hAnsi="Times New Roman" w:cs="Times New Roman"/>
          <w:noProof/>
          <w:sz w:val="28"/>
          <w:szCs w:val="28"/>
          <w:lang w:val="kk-KZ"/>
        </w:rPr>
      </w:pPr>
      <w:r w:rsidRPr="00856F79">
        <w:rPr>
          <w:rFonts w:ascii="Times New Roman" w:eastAsia="Times New Roman" w:hAnsi="Times New Roman" w:cs="Times New Roman"/>
          <w:noProof/>
          <w:sz w:val="28"/>
          <w:szCs w:val="28"/>
          <w:lang w:val="kk-KZ"/>
        </w:rPr>
        <w:tab/>
        <w:t>Хаттама № ____ «___»_____________20__ж.</w:t>
      </w:r>
    </w:p>
    <w:p w:rsidR="00856F79" w:rsidRPr="00856F79" w:rsidRDefault="00856F79" w:rsidP="00856F79">
      <w:pPr>
        <w:spacing w:after="0" w:line="240" w:lineRule="auto"/>
        <w:jc w:val="right"/>
        <w:rPr>
          <w:rFonts w:ascii="Times New Roman" w:eastAsia="Times New Roman" w:hAnsi="Times New Roman" w:cs="Times New Roman"/>
          <w:noProof/>
          <w:sz w:val="28"/>
          <w:szCs w:val="28"/>
          <w:lang w:val="kk-KZ"/>
        </w:rPr>
      </w:pPr>
    </w:p>
    <w:p w:rsidR="00856F79" w:rsidRDefault="00856F79" w:rsidP="00856F79">
      <w:pPr>
        <w:spacing w:after="0" w:line="240" w:lineRule="auto"/>
        <w:rPr>
          <w:rFonts w:ascii="Times New Roman" w:eastAsia="Times New Roman" w:hAnsi="Times New Roman" w:cs="Times New Roman"/>
          <w:noProof/>
          <w:sz w:val="28"/>
          <w:szCs w:val="28"/>
          <w:lang w:val="kk-KZ"/>
        </w:rPr>
      </w:pPr>
    </w:p>
    <w:p w:rsidR="00682A6A" w:rsidRPr="00856F79" w:rsidRDefault="00682A6A" w:rsidP="00856F79">
      <w:pPr>
        <w:spacing w:after="0" w:line="240" w:lineRule="auto"/>
        <w:rPr>
          <w:rFonts w:ascii="Times New Roman" w:eastAsia="Times New Roman" w:hAnsi="Times New Roman" w:cs="Times New Roman"/>
          <w:noProof/>
          <w:sz w:val="28"/>
          <w:szCs w:val="28"/>
          <w:lang w:val="kk-KZ"/>
        </w:rPr>
      </w:pPr>
    </w:p>
    <w:p w:rsidR="00856F79" w:rsidRPr="00856F79" w:rsidRDefault="00856F79" w:rsidP="00856F79">
      <w:pPr>
        <w:spacing w:after="0" w:line="240" w:lineRule="auto"/>
        <w:jc w:val="center"/>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w:t>
      </w:r>
      <w:r>
        <w:rPr>
          <w:rFonts w:ascii="Times New Roman" w:eastAsia="Times New Roman" w:hAnsi="Times New Roman" w:cs="Times New Roman"/>
          <w:b/>
          <w:noProof/>
          <w:sz w:val="28"/>
          <w:szCs w:val="28"/>
          <w:lang w:val="kk-KZ"/>
        </w:rPr>
        <w:t>Еңбекті және қоршаған ортаны қорғау</w:t>
      </w:r>
      <w:r w:rsidRPr="00856F79">
        <w:rPr>
          <w:rFonts w:ascii="Times New Roman" w:eastAsia="Times New Roman" w:hAnsi="Times New Roman" w:cs="Times New Roman"/>
          <w:b/>
          <w:noProof/>
          <w:sz w:val="28"/>
          <w:szCs w:val="28"/>
          <w:lang w:val="kk-KZ"/>
        </w:rPr>
        <w:t>»</w:t>
      </w:r>
    </w:p>
    <w:p w:rsidR="00856F79" w:rsidRPr="00856F79" w:rsidRDefault="00856F79" w:rsidP="00856F79">
      <w:pPr>
        <w:spacing w:after="0" w:line="240" w:lineRule="auto"/>
        <w:jc w:val="center"/>
        <w:rPr>
          <w:rFonts w:ascii="Times New Roman" w:eastAsia="Times New Roman" w:hAnsi="Times New Roman" w:cs="Times New Roman"/>
          <w:noProof/>
          <w:sz w:val="28"/>
          <w:szCs w:val="28"/>
          <w:lang w:val="kk-KZ"/>
        </w:rPr>
      </w:pPr>
      <w:r w:rsidRPr="00856F79">
        <w:rPr>
          <w:rFonts w:ascii="Times New Roman" w:eastAsia="Times New Roman" w:hAnsi="Times New Roman" w:cs="Times New Roman"/>
          <w:noProof/>
          <w:sz w:val="28"/>
          <w:szCs w:val="28"/>
          <w:lang w:val="kk-KZ"/>
        </w:rPr>
        <w:t>пәні бойынша</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p>
    <w:p w:rsidR="00856F79" w:rsidRPr="0045232A" w:rsidRDefault="00856F79" w:rsidP="0045232A">
      <w:pPr>
        <w:spacing w:after="0" w:line="240" w:lineRule="auto"/>
        <w:jc w:val="center"/>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1410</w:t>
      </w:r>
      <w:r w:rsidRPr="00856F79">
        <w:rPr>
          <w:rFonts w:ascii="Times New Roman" w:eastAsia="Times New Roman" w:hAnsi="Times New Roman" w:cs="Times New Roman"/>
          <w:noProof/>
          <w:sz w:val="28"/>
          <w:szCs w:val="28"/>
          <w:lang w:val="kk-KZ"/>
        </w:rPr>
        <w:t>000- «</w:t>
      </w:r>
      <w:r>
        <w:rPr>
          <w:rFonts w:ascii="Times New Roman" w:eastAsia="Times New Roman" w:hAnsi="Times New Roman" w:cs="Times New Roman"/>
          <w:noProof/>
          <w:sz w:val="28"/>
          <w:szCs w:val="28"/>
          <w:lang w:val="kk-KZ"/>
        </w:rPr>
        <w:t>Автомобиль</w:t>
      </w:r>
      <w:r w:rsidR="0045232A">
        <w:rPr>
          <w:rFonts w:ascii="Times New Roman" w:eastAsia="Times New Roman" w:hAnsi="Times New Roman" w:cs="Times New Roman"/>
          <w:noProof/>
          <w:sz w:val="28"/>
          <w:szCs w:val="28"/>
          <w:lang w:val="kk-KZ"/>
        </w:rPr>
        <w:t xml:space="preserve"> жолдары мен аэродромдарды салу</w:t>
      </w:r>
      <w:r w:rsidRPr="00856F79">
        <w:rPr>
          <w:rFonts w:ascii="Times New Roman" w:eastAsia="Times New Roman" w:hAnsi="Times New Roman" w:cs="Times New Roman"/>
          <w:noProof/>
          <w:sz w:val="28"/>
          <w:szCs w:val="28"/>
          <w:lang w:val="kk-KZ"/>
        </w:rPr>
        <w:t>»</w:t>
      </w:r>
      <w:r w:rsidR="0045232A">
        <w:rPr>
          <w:rFonts w:ascii="Times New Roman" w:eastAsia="Times New Roman" w:hAnsi="Times New Roman" w:cs="Times New Roman"/>
          <w:noProof/>
          <w:sz w:val="28"/>
          <w:szCs w:val="28"/>
          <w:lang w:val="kk-KZ"/>
        </w:rPr>
        <w:t xml:space="preserve"> мамандығына арналған</w:t>
      </w:r>
    </w:p>
    <w:p w:rsidR="00856F79" w:rsidRPr="00856F79" w:rsidRDefault="00856F79" w:rsidP="00856F79">
      <w:pPr>
        <w:spacing w:after="0" w:line="240" w:lineRule="auto"/>
        <w:jc w:val="center"/>
        <w:rPr>
          <w:rFonts w:ascii="Times New Roman" w:eastAsia="Times New Roman" w:hAnsi="Times New Roman" w:cs="Times New Roman"/>
          <w:b/>
          <w:noProof/>
          <w:sz w:val="44"/>
          <w:szCs w:val="44"/>
          <w:lang w:val="kk-KZ"/>
        </w:rPr>
      </w:pPr>
      <w:r w:rsidRPr="00856F79">
        <w:rPr>
          <w:rFonts w:ascii="Times New Roman" w:eastAsia="Times New Roman" w:hAnsi="Times New Roman" w:cs="Times New Roman"/>
          <w:b/>
          <w:noProof/>
          <w:sz w:val="44"/>
          <w:szCs w:val="44"/>
          <w:lang w:val="kk-KZ"/>
        </w:rPr>
        <w:t xml:space="preserve">Жұмыстық оқу бағдарламасы </w:t>
      </w:r>
    </w:p>
    <w:p w:rsidR="00856F79" w:rsidRPr="00856F79" w:rsidRDefault="00856F79" w:rsidP="00856F79">
      <w:pPr>
        <w:spacing w:after="0" w:line="240" w:lineRule="auto"/>
        <w:rPr>
          <w:rFonts w:ascii="Times New Roman" w:eastAsia="Times New Roman" w:hAnsi="Times New Roman" w:cs="Times New Roman"/>
          <w:b/>
          <w:noProof/>
          <w:sz w:val="44"/>
          <w:szCs w:val="44"/>
          <w:lang w:val="kk-KZ"/>
        </w:rPr>
      </w:pPr>
    </w:p>
    <w:p w:rsidR="00856F79" w:rsidRDefault="00856F79" w:rsidP="00856F79">
      <w:pPr>
        <w:spacing w:after="0" w:line="240" w:lineRule="auto"/>
        <w:rPr>
          <w:rFonts w:ascii="Times New Roman" w:eastAsia="Times New Roman" w:hAnsi="Times New Roman" w:cs="Times New Roman"/>
          <w:b/>
          <w:noProof/>
          <w:sz w:val="28"/>
          <w:szCs w:val="28"/>
          <w:lang w:val="kk-KZ"/>
        </w:rPr>
      </w:pPr>
    </w:p>
    <w:p w:rsidR="0045232A" w:rsidRPr="00856F79" w:rsidRDefault="0045232A" w:rsidP="00856F79">
      <w:pPr>
        <w:spacing w:after="0" w:line="240" w:lineRule="auto"/>
        <w:rPr>
          <w:rFonts w:ascii="Times New Roman" w:eastAsia="Times New Roman" w:hAnsi="Times New Roman" w:cs="Times New Roman"/>
          <w:b/>
          <w:noProof/>
          <w:sz w:val="28"/>
          <w:szCs w:val="28"/>
          <w:lang w:val="kk-KZ"/>
        </w:rPr>
      </w:pP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Оқу түрі күндізгі</w:t>
      </w:r>
    </w:p>
    <w:p w:rsidR="00856F79" w:rsidRPr="00856F79" w:rsidRDefault="00856F79" w:rsidP="00856F79">
      <w:pPr>
        <w:spacing w:after="0" w:line="240" w:lineRule="auto"/>
        <w:rPr>
          <w:rFonts w:ascii="Times New Roman" w:eastAsia="Times New Roman" w:hAnsi="Times New Roman" w:cs="Times New Roman"/>
          <w:b/>
          <w:noProof/>
          <w:sz w:val="28"/>
          <w:szCs w:val="28"/>
        </w:rPr>
      </w:pPr>
      <w:r w:rsidRPr="00856F79">
        <w:rPr>
          <w:rFonts w:ascii="Times New Roman" w:eastAsia="Times New Roman" w:hAnsi="Times New Roman" w:cs="Times New Roman"/>
          <w:b/>
          <w:noProof/>
          <w:sz w:val="28"/>
          <w:szCs w:val="28"/>
          <w:lang w:val="kk-KZ"/>
        </w:rPr>
        <w:t>Курс: I</w:t>
      </w:r>
      <w:r>
        <w:rPr>
          <w:rFonts w:ascii="Times New Roman" w:eastAsia="Times New Roman" w:hAnsi="Times New Roman" w:cs="Times New Roman"/>
          <w:b/>
          <w:noProof/>
          <w:sz w:val="28"/>
          <w:szCs w:val="28"/>
          <w:lang w:val="en-US"/>
        </w:rPr>
        <w:t>V</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Семестр: </w:t>
      </w:r>
      <w:r w:rsidRPr="00856F79">
        <w:rPr>
          <w:rFonts w:ascii="Times New Roman" w:eastAsia="Times New Roman" w:hAnsi="Times New Roman" w:cs="Times New Roman"/>
          <w:b/>
          <w:noProof/>
          <w:sz w:val="28"/>
          <w:szCs w:val="28"/>
        </w:rPr>
        <w:t>7</w:t>
      </w:r>
      <w:r w:rsidRPr="00856F79">
        <w:rPr>
          <w:rFonts w:ascii="Times New Roman" w:eastAsia="Times New Roman" w:hAnsi="Times New Roman" w:cs="Times New Roman"/>
          <w:b/>
          <w:noProof/>
          <w:sz w:val="28"/>
          <w:szCs w:val="28"/>
          <w:lang w:val="kk-KZ"/>
        </w:rPr>
        <w:t xml:space="preserve">                                                                              </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Теориялық сабақ:  </w:t>
      </w:r>
      <w:r w:rsidRPr="00856F79">
        <w:rPr>
          <w:rFonts w:ascii="Times New Roman" w:eastAsia="Times New Roman" w:hAnsi="Times New Roman" w:cs="Times New Roman"/>
          <w:b/>
          <w:noProof/>
          <w:sz w:val="28"/>
          <w:szCs w:val="28"/>
        </w:rPr>
        <w:t>34</w:t>
      </w:r>
      <w:r w:rsidRPr="00856F79">
        <w:rPr>
          <w:rFonts w:ascii="Times New Roman" w:eastAsia="Times New Roman" w:hAnsi="Times New Roman" w:cs="Times New Roman"/>
          <w:b/>
          <w:noProof/>
          <w:sz w:val="28"/>
          <w:szCs w:val="28"/>
          <w:lang w:val="kk-KZ"/>
        </w:rPr>
        <w:t xml:space="preserve"> сағат</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Практикалық  :   </w:t>
      </w:r>
      <w:r w:rsidRPr="004436AB">
        <w:rPr>
          <w:rFonts w:ascii="Times New Roman" w:eastAsia="Times New Roman" w:hAnsi="Times New Roman" w:cs="Times New Roman"/>
          <w:b/>
          <w:noProof/>
          <w:sz w:val="28"/>
          <w:szCs w:val="28"/>
          <w:lang w:val="kk-KZ"/>
        </w:rPr>
        <w:t xml:space="preserve">26 </w:t>
      </w:r>
      <w:r w:rsidRPr="00856F79">
        <w:rPr>
          <w:rFonts w:ascii="Times New Roman" w:eastAsia="Times New Roman" w:hAnsi="Times New Roman" w:cs="Times New Roman"/>
          <w:b/>
          <w:noProof/>
          <w:sz w:val="28"/>
          <w:szCs w:val="28"/>
          <w:lang w:val="kk-KZ"/>
        </w:rPr>
        <w:t>сағат</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Курстық жұмыс: </w:t>
      </w:r>
      <w:r>
        <w:rPr>
          <w:rFonts w:ascii="Times New Roman" w:eastAsia="Times New Roman" w:hAnsi="Times New Roman" w:cs="Times New Roman"/>
          <w:b/>
          <w:noProof/>
          <w:sz w:val="28"/>
          <w:szCs w:val="28"/>
          <w:lang w:val="kk-KZ"/>
        </w:rPr>
        <w:t>жоқ</w:t>
      </w:r>
    </w:p>
    <w:p w:rsidR="00856F79" w:rsidRPr="004436AB"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Емтихан : </w:t>
      </w:r>
      <w:r w:rsidRPr="004436AB">
        <w:rPr>
          <w:rFonts w:ascii="Times New Roman" w:eastAsia="Times New Roman" w:hAnsi="Times New Roman" w:cs="Times New Roman"/>
          <w:b/>
          <w:noProof/>
          <w:sz w:val="28"/>
          <w:szCs w:val="28"/>
          <w:lang w:val="kk-KZ"/>
        </w:rPr>
        <w:t>1</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Сынақ -1</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Барлығы: </w:t>
      </w:r>
      <w:r w:rsidRPr="004436AB">
        <w:rPr>
          <w:rFonts w:ascii="Times New Roman" w:eastAsia="Times New Roman" w:hAnsi="Times New Roman" w:cs="Times New Roman"/>
          <w:b/>
          <w:noProof/>
          <w:sz w:val="28"/>
          <w:szCs w:val="28"/>
          <w:lang w:val="kk-KZ"/>
        </w:rPr>
        <w:t xml:space="preserve">60 </w:t>
      </w:r>
      <w:r w:rsidRPr="00856F79">
        <w:rPr>
          <w:rFonts w:ascii="Times New Roman" w:eastAsia="Times New Roman" w:hAnsi="Times New Roman" w:cs="Times New Roman"/>
          <w:b/>
          <w:noProof/>
          <w:sz w:val="28"/>
          <w:szCs w:val="28"/>
          <w:lang w:val="kk-KZ"/>
        </w:rPr>
        <w:t>сағат</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                                                        </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 xml:space="preserve">                                                        </w:t>
      </w: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p>
    <w:p w:rsidR="00856F79" w:rsidRPr="00856F79" w:rsidRDefault="00856F79" w:rsidP="00856F79">
      <w:pPr>
        <w:spacing w:after="0" w:line="240" w:lineRule="auto"/>
        <w:rPr>
          <w:rFonts w:ascii="Times New Roman" w:eastAsia="Times New Roman" w:hAnsi="Times New Roman" w:cs="Times New Roman"/>
          <w:b/>
          <w:noProof/>
          <w:sz w:val="28"/>
          <w:szCs w:val="28"/>
          <w:lang w:val="kk-KZ"/>
        </w:rPr>
      </w:pPr>
    </w:p>
    <w:p w:rsidR="00856F79" w:rsidRDefault="00856F79" w:rsidP="00856F79">
      <w:pPr>
        <w:spacing w:after="0" w:line="240" w:lineRule="auto"/>
        <w:rPr>
          <w:rFonts w:ascii="Times New Roman" w:eastAsia="Times New Roman" w:hAnsi="Times New Roman" w:cs="Times New Roman"/>
          <w:b/>
          <w:noProof/>
          <w:sz w:val="28"/>
          <w:szCs w:val="28"/>
          <w:lang w:val="kk-KZ"/>
        </w:rPr>
      </w:pPr>
    </w:p>
    <w:p w:rsidR="0045232A" w:rsidRPr="00856F79" w:rsidRDefault="0045232A" w:rsidP="00856F79">
      <w:pPr>
        <w:spacing w:after="0" w:line="240" w:lineRule="auto"/>
        <w:rPr>
          <w:rFonts w:ascii="Times New Roman" w:eastAsia="Times New Roman" w:hAnsi="Times New Roman" w:cs="Times New Roman"/>
          <w:b/>
          <w:noProof/>
          <w:sz w:val="28"/>
          <w:szCs w:val="28"/>
          <w:lang w:val="kk-KZ"/>
        </w:rPr>
      </w:pPr>
    </w:p>
    <w:p w:rsidR="00856F79" w:rsidRDefault="00856F79" w:rsidP="0045232A">
      <w:pPr>
        <w:spacing w:after="0" w:line="240" w:lineRule="auto"/>
        <w:jc w:val="center"/>
        <w:rPr>
          <w:rFonts w:ascii="Times New Roman" w:eastAsia="Times New Roman" w:hAnsi="Times New Roman" w:cs="Times New Roman"/>
          <w:b/>
          <w:noProof/>
          <w:sz w:val="28"/>
          <w:szCs w:val="28"/>
          <w:lang w:val="kk-KZ"/>
        </w:rPr>
      </w:pPr>
      <w:r w:rsidRPr="00856F79">
        <w:rPr>
          <w:rFonts w:ascii="Times New Roman" w:eastAsia="Times New Roman" w:hAnsi="Times New Roman" w:cs="Times New Roman"/>
          <w:b/>
          <w:noProof/>
          <w:sz w:val="28"/>
          <w:szCs w:val="28"/>
          <w:lang w:val="kk-KZ"/>
        </w:rPr>
        <w:t>Алматы 2016ж</w:t>
      </w:r>
    </w:p>
    <w:p w:rsidR="00B9679A" w:rsidRDefault="00B9679A" w:rsidP="0045232A">
      <w:pPr>
        <w:spacing w:after="0" w:line="240" w:lineRule="auto"/>
        <w:jc w:val="center"/>
        <w:rPr>
          <w:rFonts w:ascii="Times New Roman" w:eastAsia="Times New Roman" w:hAnsi="Times New Roman" w:cs="Times New Roman"/>
          <w:b/>
          <w:noProof/>
          <w:sz w:val="28"/>
          <w:szCs w:val="28"/>
          <w:lang w:val="kk-KZ"/>
        </w:rPr>
      </w:pPr>
    </w:p>
    <w:p w:rsidR="00B9679A" w:rsidRDefault="00B9679A" w:rsidP="0045232A">
      <w:pPr>
        <w:spacing w:after="0" w:line="240" w:lineRule="auto"/>
        <w:jc w:val="center"/>
        <w:rPr>
          <w:rFonts w:ascii="Times New Roman" w:eastAsia="Times New Roman" w:hAnsi="Times New Roman" w:cs="Times New Roman"/>
          <w:b/>
          <w:noProof/>
          <w:sz w:val="28"/>
          <w:szCs w:val="28"/>
          <w:lang w:val="kk-KZ"/>
        </w:rPr>
      </w:pPr>
    </w:p>
    <w:p w:rsidR="00B9679A" w:rsidRPr="0045232A" w:rsidRDefault="00B9679A" w:rsidP="0045232A">
      <w:pPr>
        <w:spacing w:after="0" w:line="240" w:lineRule="auto"/>
        <w:jc w:val="center"/>
        <w:rPr>
          <w:rFonts w:ascii="Times New Roman" w:eastAsia="Times New Roman" w:hAnsi="Times New Roman" w:cs="Times New Roman"/>
          <w:b/>
          <w:noProof/>
          <w:sz w:val="28"/>
          <w:szCs w:val="28"/>
          <w:lang w:val="kk-KZ"/>
        </w:rPr>
      </w:pPr>
    </w:p>
    <w:p w:rsidR="00EE4F66" w:rsidRPr="00EE4F66" w:rsidRDefault="00521396" w:rsidP="00856F79">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Осы ж</w:t>
      </w:r>
      <w:r w:rsidR="00856F79" w:rsidRPr="008C25F1">
        <w:rPr>
          <w:rFonts w:ascii="Times New Roman" w:eastAsia="Times New Roman" w:hAnsi="Times New Roman" w:cs="Times New Roman"/>
          <w:noProof/>
          <w:sz w:val="28"/>
          <w:szCs w:val="28"/>
          <w:lang w:val="kk-KZ"/>
        </w:rPr>
        <w:t>ұмыстық оқу бағдарламасы</w:t>
      </w:r>
      <w:r>
        <w:rPr>
          <w:rFonts w:ascii="Times New Roman" w:eastAsia="Times New Roman" w:hAnsi="Times New Roman" w:cs="Times New Roman"/>
          <w:noProof/>
          <w:sz w:val="28"/>
          <w:szCs w:val="28"/>
          <w:lang w:val="kk-KZ"/>
        </w:rPr>
        <w:t xml:space="preserve">н оқытушы Кульдурбаева </w:t>
      </w:r>
      <w:r w:rsidR="0045232A" w:rsidRPr="008C25F1">
        <w:rPr>
          <w:rFonts w:ascii="Times New Roman" w:eastAsia="Times New Roman" w:hAnsi="Times New Roman" w:cs="Times New Roman"/>
          <w:noProof/>
          <w:sz w:val="28"/>
          <w:szCs w:val="28"/>
          <w:lang w:val="kk-KZ"/>
        </w:rPr>
        <w:t>М.Б.</w:t>
      </w:r>
      <w:r w:rsidR="00682A6A">
        <w:rPr>
          <w:rFonts w:ascii="Times New Roman" w:eastAsia="Times New Roman" w:hAnsi="Times New Roman" w:cs="Times New Roman"/>
          <w:noProof/>
          <w:sz w:val="28"/>
          <w:szCs w:val="28"/>
          <w:lang w:val="kk-KZ"/>
        </w:rPr>
        <w:t xml:space="preserve"> </w:t>
      </w:r>
      <w:r w:rsidR="00682A6A" w:rsidRPr="008C25F1">
        <w:rPr>
          <w:rFonts w:ascii="Times New Roman" w:eastAsia="Times New Roman" w:hAnsi="Times New Roman" w:cs="Times New Roman"/>
          <w:noProof/>
          <w:sz w:val="28"/>
          <w:szCs w:val="28"/>
          <w:lang w:val="kk-KZ"/>
        </w:rPr>
        <w:t xml:space="preserve">ҚР </w:t>
      </w:r>
      <w:r w:rsidR="008F19E0">
        <w:rPr>
          <w:rFonts w:ascii="Times New Roman" w:eastAsia="Times New Roman" w:hAnsi="Times New Roman" w:cs="Times New Roman"/>
          <w:noProof/>
          <w:sz w:val="28"/>
          <w:szCs w:val="28"/>
          <w:lang w:val="kk-KZ"/>
        </w:rPr>
        <w:t xml:space="preserve">Білім және ғылым министрлігінің «25»12.2009ж  </w:t>
      </w:r>
      <w:r w:rsidR="008F19E0" w:rsidRPr="008F19E0">
        <w:rPr>
          <w:rFonts w:ascii="Times New Roman" w:eastAsia="Times New Roman" w:hAnsi="Times New Roman" w:cs="Times New Roman"/>
          <w:noProof/>
          <w:sz w:val="28"/>
          <w:szCs w:val="28"/>
          <w:lang w:val="kk-KZ"/>
        </w:rPr>
        <w:t>№ 595 б</w:t>
      </w:r>
      <w:r w:rsidR="008F19E0">
        <w:rPr>
          <w:rFonts w:ascii="Times New Roman" w:eastAsia="Times New Roman" w:hAnsi="Times New Roman" w:cs="Times New Roman"/>
          <w:noProof/>
          <w:sz w:val="28"/>
          <w:szCs w:val="28"/>
          <w:lang w:val="kk-KZ"/>
        </w:rPr>
        <w:t xml:space="preserve">ұйрығымен ҚР </w:t>
      </w:r>
      <w:r w:rsidR="00682A6A" w:rsidRPr="008C25F1">
        <w:rPr>
          <w:rFonts w:ascii="Times New Roman" w:eastAsia="Times New Roman" w:hAnsi="Times New Roman" w:cs="Times New Roman"/>
          <w:noProof/>
          <w:sz w:val="28"/>
          <w:szCs w:val="28"/>
          <w:lang w:val="kk-KZ"/>
        </w:rPr>
        <w:t>МЖМБС 4.05.060 -2008</w:t>
      </w:r>
      <w:r w:rsidR="00682A6A">
        <w:rPr>
          <w:rFonts w:ascii="Times New Roman" w:eastAsia="Times New Roman" w:hAnsi="Times New Roman" w:cs="Times New Roman"/>
          <w:noProof/>
          <w:sz w:val="28"/>
          <w:szCs w:val="28"/>
          <w:lang w:val="kk-KZ"/>
        </w:rPr>
        <w:t xml:space="preserve"> мемлекеттік жалпыға міндетті</w:t>
      </w:r>
      <w:r w:rsidR="00682A6A" w:rsidRPr="008C25F1">
        <w:rPr>
          <w:rFonts w:ascii="Times New Roman" w:eastAsia="Times New Roman" w:hAnsi="Times New Roman" w:cs="Times New Roman"/>
          <w:noProof/>
          <w:sz w:val="28"/>
          <w:szCs w:val="28"/>
          <w:lang w:val="kk-KZ"/>
        </w:rPr>
        <w:t xml:space="preserve"> техникалық  және кәсіптік білім</w:t>
      </w:r>
      <w:r w:rsidR="00682A6A">
        <w:rPr>
          <w:rFonts w:ascii="Times New Roman" w:eastAsia="Times New Roman" w:hAnsi="Times New Roman" w:cs="Times New Roman"/>
          <w:noProof/>
          <w:sz w:val="28"/>
          <w:szCs w:val="28"/>
          <w:lang w:val="kk-KZ"/>
        </w:rPr>
        <w:t xml:space="preserve"> беру стандартына сәйкес « Еңбекті және </w:t>
      </w:r>
      <w:r>
        <w:rPr>
          <w:rFonts w:ascii="Times New Roman" w:eastAsia="Times New Roman" w:hAnsi="Times New Roman" w:cs="Times New Roman"/>
          <w:noProof/>
          <w:sz w:val="28"/>
          <w:szCs w:val="28"/>
          <w:lang w:val="kk-KZ"/>
        </w:rPr>
        <w:t>қоршаған ортаны қорғау» пәнінен</w:t>
      </w:r>
      <w:r w:rsidR="00682A6A">
        <w:rPr>
          <w:rFonts w:ascii="Times New Roman" w:eastAsia="Times New Roman" w:hAnsi="Times New Roman" w:cs="Times New Roman"/>
          <w:noProof/>
          <w:sz w:val="28"/>
          <w:szCs w:val="28"/>
          <w:lang w:val="kk-KZ"/>
        </w:rPr>
        <w:t xml:space="preserve"> біліктілігі «техник –құрылысшы»</w:t>
      </w:r>
      <w:r w:rsidR="00EE4F66">
        <w:rPr>
          <w:rFonts w:ascii="Times New Roman" w:eastAsia="Times New Roman" w:hAnsi="Times New Roman" w:cs="Times New Roman"/>
          <w:noProof/>
          <w:sz w:val="28"/>
          <w:szCs w:val="28"/>
          <w:lang w:val="kk-KZ"/>
        </w:rPr>
        <w:t xml:space="preserve">, </w:t>
      </w:r>
      <w:r w:rsidR="00682A6A">
        <w:rPr>
          <w:rFonts w:ascii="Times New Roman" w:eastAsia="Times New Roman" w:hAnsi="Times New Roman" w:cs="Times New Roman"/>
          <w:noProof/>
          <w:sz w:val="28"/>
          <w:szCs w:val="28"/>
          <w:lang w:val="kk-KZ"/>
        </w:rPr>
        <w:t xml:space="preserve"> </w:t>
      </w:r>
      <w:r w:rsidR="00856F79" w:rsidRPr="008C25F1">
        <w:rPr>
          <w:rFonts w:ascii="Times New Roman" w:eastAsia="Times New Roman" w:hAnsi="Times New Roman" w:cs="Times New Roman"/>
          <w:noProof/>
          <w:sz w:val="28"/>
          <w:szCs w:val="28"/>
          <w:lang w:val="kk-KZ"/>
        </w:rPr>
        <w:t xml:space="preserve"> 1410000 - «Автомобиль жолдары ме</w:t>
      </w:r>
      <w:r w:rsidR="00EE4F66">
        <w:rPr>
          <w:rFonts w:ascii="Times New Roman" w:eastAsia="Times New Roman" w:hAnsi="Times New Roman" w:cs="Times New Roman"/>
          <w:noProof/>
          <w:sz w:val="28"/>
          <w:szCs w:val="28"/>
          <w:lang w:val="kk-KZ"/>
        </w:rPr>
        <w:t>н аэродромдарды с</w:t>
      </w:r>
      <w:r w:rsidR="00FA25CD">
        <w:rPr>
          <w:rFonts w:ascii="Times New Roman" w:eastAsia="Times New Roman" w:hAnsi="Times New Roman" w:cs="Times New Roman"/>
          <w:noProof/>
          <w:sz w:val="28"/>
          <w:szCs w:val="28"/>
          <w:lang w:val="kk-KZ"/>
        </w:rPr>
        <w:t>алу» мамандарына арнап, Қостанай 2009</w:t>
      </w:r>
      <w:r w:rsidR="00EE4F66" w:rsidRPr="00EE4F66">
        <w:rPr>
          <w:rFonts w:ascii="Times New Roman" w:eastAsia="Times New Roman" w:hAnsi="Times New Roman" w:cs="Times New Roman"/>
          <w:noProof/>
          <w:sz w:val="28"/>
          <w:szCs w:val="28"/>
          <w:lang w:val="kk-KZ"/>
        </w:rPr>
        <w:t xml:space="preserve">ж </w:t>
      </w:r>
      <w:r w:rsidR="00EE4F66">
        <w:rPr>
          <w:rFonts w:ascii="Times New Roman" w:eastAsia="Times New Roman" w:hAnsi="Times New Roman" w:cs="Times New Roman"/>
          <w:noProof/>
          <w:sz w:val="28"/>
          <w:szCs w:val="28"/>
          <w:lang w:val="kk-KZ"/>
        </w:rPr>
        <w:t>үлгілік оқу бағдарламасына негізделіп жасаған.</w:t>
      </w:r>
    </w:p>
    <w:p w:rsidR="00856F79" w:rsidRPr="008C25F1" w:rsidRDefault="00EE4F66" w:rsidP="00856F79">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p>
    <w:p w:rsidR="00856F79" w:rsidRPr="008C25F1" w:rsidRDefault="00856F79" w:rsidP="00856F79">
      <w:pPr>
        <w:spacing w:after="0" w:line="240" w:lineRule="auto"/>
        <w:jc w:val="both"/>
        <w:rPr>
          <w:rFonts w:ascii="Times New Roman" w:eastAsia="Times New Roman" w:hAnsi="Times New Roman" w:cs="Times New Roman"/>
          <w:noProof/>
          <w:sz w:val="28"/>
          <w:szCs w:val="28"/>
          <w:lang w:val="kk-KZ"/>
        </w:rPr>
      </w:pPr>
    </w:p>
    <w:p w:rsidR="00856F79" w:rsidRPr="008C25F1" w:rsidRDefault="00856F79" w:rsidP="00856F79">
      <w:pPr>
        <w:spacing w:after="0" w:line="240" w:lineRule="auto"/>
        <w:jc w:val="both"/>
        <w:rPr>
          <w:rFonts w:ascii="Times New Roman" w:eastAsia="Times New Roman" w:hAnsi="Times New Roman" w:cs="Times New Roman"/>
          <w:noProof/>
          <w:sz w:val="28"/>
          <w:szCs w:val="28"/>
          <w:lang w:val="kk-KZ"/>
        </w:rPr>
      </w:pPr>
    </w:p>
    <w:p w:rsidR="00856F79" w:rsidRPr="008C25F1" w:rsidRDefault="00856F79" w:rsidP="00856F79">
      <w:pPr>
        <w:spacing w:after="0" w:line="240" w:lineRule="auto"/>
        <w:jc w:val="both"/>
        <w:rPr>
          <w:rFonts w:ascii="Times New Roman" w:eastAsia="Times New Roman" w:hAnsi="Times New Roman" w:cs="Times New Roman"/>
          <w:noProof/>
          <w:sz w:val="28"/>
          <w:szCs w:val="28"/>
          <w:lang w:val="kk-KZ"/>
        </w:rPr>
      </w:pPr>
    </w:p>
    <w:p w:rsidR="00856F79" w:rsidRPr="008C25F1" w:rsidRDefault="00856F79" w:rsidP="00856F79">
      <w:pPr>
        <w:spacing w:after="0" w:line="240" w:lineRule="auto"/>
        <w:jc w:val="both"/>
        <w:rPr>
          <w:rFonts w:ascii="Times New Roman" w:eastAsia="Times New Roman" w:hAnsi="Times New Roman" w:cs="Times New Roman"/>
          <w:noProof/>
          <w:sz w:val="28"/>
          <w:szCs w:val="28"/>
          <w:lang w:val="kk-KZ"/>
        </w:rPr>
      </w:pPr>
    </w:p>
    <w:p w:rsidR="00856F79" w:rsidRPr="008C25F1" w:rsidRDefault="008C25F1" w:rsidP="00856F79">
      <w:pPr>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2 ж</w:t>
      </w:r>
      <w:r w:rsidR="00856F79" w:rsidRPr="008C25F1">
        <w:rPr>
          <w:rFonts w:ascii="Times New Roman" w:eastAsia="Times New Roman" w:hAnsi="Times New Roman" w:cs="Times New Roman"/>
          <w:noProof/>
          <w:sz w:val="28"/>
          <w:szCs w:val="28"/>
          <w:lang w:val="kk-KZ"/>
        </w:rPr>
        <w:t>алпы</w:t>
      </w:r>
      <w:r w:rsidRPr="008C25F1">
        <w:rPr>
          <w:rFonts w:ascii="Times New Roman" w:eastAsia="Times New Roman" w:hAnsi="Times New Roman" w:cs="Times New Roman"/>
          <w:noProof/>
          <w:sz w:val="28"/>
          <w:szCs w:val="28"/>
          <w:lang w:val="kk-KZ"/>
        </w:rPr>
        <w:t xml:space="preserve"> кәсіптік пәндер бойынша білім беретін пәндік</w:t>
      </w:r>
      <w:r w:rsidR="00856F79" w:rsidRPr="008C25F1">
        <w:rPr>
          <w:rFonts w:ascii="Times New Roman" w:eastAsia="Times New Roman" w:hAnsi="Times New Roman" w:cs="Times New Roman"/>
          <w:noProof/>
          <w:sz w:val="28"/>
          <w:szCs w:val="28"/>
          <w:lang w:val="kk-KZ"/>
        </w:rPr>
        <w:t xml:space="preserve"> комиссиясында куатталады</w:t>
      </w:r>
    </w:p>
    <w:p w:rsidR="00856F79" w:rsidRPr="008C25F1" w:rsidRDefault="00856F79" w:rsidP="00856F79">
      <w:pPr>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 «___»_____________20</w:t>
      </w:r>
      <w:r w:rsidR="008C25F1" w:rsidRPr="008C25F1">
        <w:rPr>
          <w:rFonts w:ascii="Times New Roman" w:eastAsia="Times New Roman" w:hAnsi="Times New Roman" w:cs="Times New Roman"/>
          <w:noProof/>
          <w:sz w:val="28"/>
          <w:szCs w:val="28"/>
        </w:rPr>
        <w:t>16</w:t>
      </w:r>
      <w:r w:rsidRPr="008C25F1">
        <w:rPr>
          <w:rFonts w:ascii="Times New Roman" w:eastAsia="Times New Roman" w:hAnsi="Times New Roman" w:cs="Times New Roman"/>
          <w:noProof/>
          <w:sz w:val="28"/>
          <w:szCs w:val="28"/>
          <w:lang w:val="kk-KZ"/>
        </w:rPr>
        <w:t xml:space="preserve">ж. Хаттама № </w:t>
      </w:r>
      <w:r w:rsidR="008C25F1" w:rsidRPr="008C25F1">
        <w:rPr>
          <w:rFonts w:ascii="Times New Roman" w:eastAsia="Times New Roman" w:hAnsi="Times New Roman" w:cs="Times New Roman"/>
          <w:noProof/>
          <w:sz w:val="28"/>
          <w:szCs w:val="28"/>
          <w:lang w:val="kk-KZ"/>
        </w:rPr>
        <w:t>1</w:t>
      </w:r>
    </w:p>
    <w:p w:rsidR="00856F79" w:rsidRPr="008C25F1" w:rsidRDefault="00856F79" w:rsidP="00856F79">
      <w:pPr>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Комиссия төрағасы _______________</w:t>
      </w:r>
      <w:r w:rsidR="008C25F1" w:rsidRPr="008C25F1">
        <w:rPr>
          <w:rFonts w:ascii="Times New Roman" w:eastAsia="Times New Roman" w:hAnsi="Times New Roman" w:cs="Times New Roman"/>
          <w:noProof/>
          <w:sz w:val="28"/>
          <w:szCs w:val="28"/>
          <w:lang w:val="kk-KZ"/>
        </w:rPr>
        <w:t>Нуртаева С.Н.</w:t>
      </w:r>
    </w:p>
    <w:p w:rsidR="004D6DE8" w:rsidRDefault="004D6DE8"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B9679A" w:rsidRDefault="00B9679A"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B9679A" w:rsidRDefault="00B9679A"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B9679A" w:rsidRDefault="00B9679A"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B9679A" w:rsidRDefault="00B9679A"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542C0A" w:rsidRDefault="00542C0A"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856F79" w:rsidRPr="00CF35EF" w:rsidRDefault="00856F79" w:rsidP="00243DC9">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p>
    <w:p w:rsidR="009A0A12" w:rsidRPr="008C25F1" w:rsidRDefault="00FA5AC6" w:rsidP="00FA5AC6">
      <w:pPr>
        <w:pStyle w:val="a3"/>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r w:rsidRPr="008C25F1">
        <w:rPr>
          <w:rFonts w:ascii="Times New Roman" w:eastAsia="Times New Roman" w:hAnsi="Times New Roman" w:cs="Times New Roman"/>
          <w:b/>
          <w:noProof/>
          <w:color w:val="000000"/>
          <w:sz w:val="28"/>
          <w:szCs w:val="28"/>
          <w:lang w:val="kk-KZ"/>
        </w:rPr>
        <w:t xml:space="preserve">1. </w:t>
      </w:r>
      <w:r w:rsidR="00DB508F" w:rsidRPr="008C25F1">
        <w:rPr>
          <w:rFonts w:ascii="Times New Roman" w:eastAsia="Times New Roman" w:hAnsi="Times New Roman" w:cs="Times New Roman"/>
          <w:b/>
          <w:noProof/>
          <w:color w:val="000000"/>
          <w:sz w:val="28"/>
          <w:szCs w:val="28"/>
          <w:lang w:val="kk-KZ"/>
        </w:rPr>
        <w:t>Түсіндірме жазба.</w:t>
      </w:r>
    </w:p>
    <w:p w:rsidR="00CF35EF" w:rsidRPr="008C25F1" w:rsidRDefault="00CF35EF" w:rsidP="00CF35EF">
      <w:pPr>
        <w:pStyle w:val="a3"/>
        <w:shd w:val="clear" w:color="auto" w:fill="FFFFFF"/>
        <w:autoSpaceDE w:val="0"/>
        <w:autoSpaceDN w:val="0"/>
        <w:adjustRightInd w:val="0"/>
        <w:spacing w:after="0" w:line="240" w:lineRule="auto"/>
        <w:rPr>
          <w:rFonts w:ascii="Times New Roman" w:hAnsi="Times New Roman" w:cs="Times New Roman"/>
          <w:sz w:val="28"/>
          <w:szCs w:val="28"/>
          <w:lang w:val="kk-KZ"/>
        </w:rPr>
      </w:pPr>
    </w:p>
    <w:p w:rsidR="009A0A12" w:rsidRPr="008C25F1" w:rsidRDefault="009A0A12" w:rsidP="0043213E">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Осы </w:t>
      </w:r>
      <w:r w:rsidR="00A5054E" w:rsidRPr="008C25F1">
        <w:rPr>
          <w:rFonts w:ascii="Times New Roman" w:eastAsia="Times New Roman" w:hAnsi="Times New Roman" w:cs="Times New Roman"/>
          <w:noProof/>
          <w:sz w:val="28"/>
          <w:szCs w:val="28"/>
          <w:lang w:val="kk-KZ"/>
        </w:rPr>
        <w:t>жұмыс</w:t>
      </w:r>
      <w:r w:rsidR="00A1758D" w:rsidRPr="008C25F1">
        <w:rPr>
          <w:rFonts w:ascii="Times New Roman" w:eastAsia="Times New Roman" w:hAnsi="Times New Roman" w:cs="Times New Roman"/>
          <w:noProof/>
          <w:sz w:val="28"/>
          <w:szCs w:val="28"/>
          <w:lang w:val="kk-KZ"/>
        </w:rPr>
        <w:t>тық</w:t>
      </w:r>
      <w:r w:rsidR="00A5054E" w:rsidRPr="008C25F1">
        <w:rPr>
          <w:rFonts w:ascii="Times New Roman" w:eastAsia="Times New Roman" w:hAnsi="Times New Roman" w:cs="Times New Roman"/>
          <w:noProof/>
          <w:sz w:val="28"/>
          <w:szCs w:val="28"/>
          <w:lang w:val="kk-KZ"/>
        </w:rPr>
        <w:t xml:space="preserve"> </w:t>
      </w:r>
      <w:r w:rsidR="009C2BD2" w:rsidRPr="008C25F1">
        <w:rPr>
          <w:rFonts w:ascii="Times New Roman" w:eastAsia="Times New Roman" w:hAnsi="Times New Roman" w:cs="Times New Roman"/>
          <w:noProof/>
          <w:sz w:val="28"/>
          <w:szCs w:val="28"/>
          <w:lang w:val="kk-KZ"/>
        </w:rPr>
        <w:t>оқ</w:t>
      </w:r>
      <w:r w:rsidR="004D6DE8" w:rsidRPr="008C25F1">
        <w:rPr>
          <w:rFonts w:ascii="Times New Roman" w:eastAsia="Times New Roman" w:hAnsi="Times New Roman" w:cs="Times New Roman"/>
          <w:noProof/>
          <w:sz w:val="28"/>
          <w:szCs w:val="28"/>
          <w:lang w:val="kk-KZ"/>
        </w:rPr>
        <w:t>у</w:t>
      </w:r>
      <w:r w:rsidRPr="008C25F1">
        <w:rPr>
          <w:rFonts w:ascii="Times New Roman" w:eastAsia="Times New Roman" w:hAnsi="Times New Roman" w:cs="Times New Roman"/>
          <w:noProof/>
          <w:sz w:val="28"/>
          <w:szCs w:val="28"/>
          <w:lang w:val="kk-KZ"/>
        </w:rPr>
        <w:t xml:space="preserve"> бағдарламасы </w:t>
      </w:r>
      <w:r w:rsidR="00A5054E" w:rsidRPr="008C25F1">
        <w:rPr>
          <w:rFonts w:ascii="Times New Roman" w:eastAsia="Times New Roman" w:hAnsi="Times New Roman" w:cs="Times New Roman"/>
          <w:noProof/>
          <w:sz w:val="28"/>
          <w:szCs w:val="28"/>
          <w:lang w:val="kk-KZ"/>
        </w:rPr>
        <w:t>1410000</w:t>
      </w:r>
      <w:r w:rsidRPr="008C25F1">
        <w:rPr>
          <w:rFonts w:ascii="Times New Roman" w:eastAsia="Times New Roman" w:hAnsi="Times New Roman" w:cs="Times New Roman"/>
          <w:noProof/>
          <w:sz w:val="28"/>
          <w:szCs w:val="28"/>
          <w:lang w:val="kk-KZ"/>
        </w:rPr>
        <w:t xml:space="preserve"> - «Автомобиль жолдары </w:t>
      </w:r>
      <w:r w:rsidR="004D6DE8" w:rsidRPr="008C25F1">
        <w:rPr>
          <w:rFonts w:ascii="Times New Roman" w:eastAsia="Times New Roman" w:hAnsi="Times New Roman" w:cs="Times New Roman"/>
          <w:noProof/>
          <w:sz w:val="28"/>
          <w:szCs w:val="28"/>
          <w:lang w:val="kk-KZ"/>
        </w:rPr>
        <w:t>ме</w:t>
      </w:r>
      <w:r w:rsidRPr="008C25F1">
        <w:rPr>
          <w:rFonts w:ascii="Times New Roman" w:eastAsia="Times New Roman" w:hAnsi="Times New Roman" w:cs="Times New Roman"/>
          <w:noProof/>
          <w:sz w:val="28"/>
          <w:szCs w:val="28"/>
          <w:lang w:val="kk-KZ"/>
        </w:rPr>
        <w:t>н а</w:t>
      </w:r>
      <w:r w:rsidR="00A5054E" w:rsidRPr="008C25F1">
        <w:rPr>
          <w:rFonts w:ascii="Times New Roman" w:eastAsia="Times New Roman" w:hAnsi="Times New Roman" w:cs="Times New Roman"/>
          <w:noProof/>
          <w:sz w:val="28"/>
          <w:szCs w:val="28"/>
          <w:lang w:val="kk-KZ"/>
        </w:rPr>
        <w:t>эродромдарды салу» мамандығы бойынша Қазақ</w:t>
      </w:r>
      <w:r w:rsidRPr="008C25F1">
        <w:rPr>
          <w:rFonts w:ascii="Times New Roman" w:eastAsia="Times New Roman" w:hAnsi="Times New Roman" w:cs="Times New Roman"/>
          <w:noProof/>
          <w:sz w:val="28"/>
          <w:szCs w:val="28"/>
          <w:lang w:val="kk-KZ"/>
        </w:rPr>
        <w:t xml:space="preserve">стан Республикасының </w:t>
      </w:r>
      <w:r w:rsidR="00CF35EF" w:rsidRPr="008C25F1">
        <w:rPr>
          <w:rFonts w:ascii="Times New Roman" w:eastAsia="Times New Roman" w:hAnsi="Times New Roman" w:cs="Times New Roman"/>
          <w:noProof/>
          <w:sz w:val="28"/>
          <w:szCs w:val="28"/>
          <w:lang w:val="kk-KZ"/>
        </w:rPr>
        <w:t xml:space="preserve">техникалық </w:t>
      </w:r>
      <w:r w:rsidRPr="008C25F1">
        <w:rPr>
          <w:rFonts w:ascii="Times New Roman" w:eastAsia="Times New Roman" w:hAnsi="Times New Roman" w:cs="Times New Roman"/>
          <w:noProof/>
          <w:sz w:val="28"/>
          <w:szCs w:val="28"/>
          <w:lang w:val="kk-KZ"/>
        </w:rPr>
        <w:t xml:space="preserve"> </w:t>
      </w:r>
      <w:r w:rsidR="00CF35EF" w:rsidRPr="008C25F1">
        <w:rPr>
          <w:rFonts w:ascii="Times New Roman" w:eastAsia="Times New Roman" w:hAnsi="Times New Roman" w:cs="Times New Roman"/>
          <w:noProof/>
          <w:sz w:val="28"/>
          <w:szCs w:val="28"/>
          <w:lang w:val="kk-KZ"/>
        </w:rPr>
        <w:t xml:space="preserve">және </w:t>
      </w:r>
      <w:r w:rsidR="004D6DE8" w:rsidRPr="008C25F1">
        <w:rPr>
          <w:rFonts w:ascii="Times New Roman" w:eastAsia="Times New Roman" w:hAnsi="Times New Roman" w:cs="Times New Roman"/>
          <w:noProof/>
          <w:sz w:val="28"/>
          <w:szCs w:val="28"/>
          <w:lang w:val="kk-KZ"/>
        </w:rPr>
        <w:t>кә</w:t>
      </w:r>
      <w:r w:rsidRPr="008C25F1">
        <w:rPr>
          <w:rFonts w:ascii="Times New Roman" w:eastAsia="Times New Roman" w:hAnsi="Times New Roman" w:cs="Times New Roman"/>
          <w:noProof/>
          <w:sz w:val="28"/>
          <w:szCs w:val="28"/>
          <w:lang w:val="kk-KZ"/>
        </w:rPr>
        <w:t xml:space="preserve">сіптік білім берудің жалпыға </w:t>
      </w:r>
      <w:r w:rsidR="004D6DE8" w:rsidRPr="008C25F1">
        <w:rPr>
          <w:rFonts w:ascii="Times New Roman" w:eastAsia="Times New Roman" w:hAnsi="Times New Roman" w:cs="Times New Roman"/>
          <w:noProof/>
          <w:sz w:val="28"/>
          <w:szCs w:val="28"/>
          <w:lang w:val="kk-KZ"/>
        </w:rPr>
        <w:t>міндетт</w:t>
      </w:r>
      <w:r w:rsidRPr="008C25F1">
        <w:rPr>
          <w:rFonts w:ascii="Times New Roman" w:eastAsia="Times New Roman" w:hAnsi="Times New Roman" w:cs="Times New Roman"/>
          <w:noProof/>
          <w:sz w:val="28"/>
          <w:szCs w:val="28"/>
          <w:lang w:val="kk-KZ"/>
        </w:rPr>
        <w:t xml:space="preserve">і </w:t>
      </w:r>
      <w:r w:rsidR="00CF35EF" w:rsidRPr="008C25F1">
        <w:rPr>
          <w:rFonts w:ascii="Times New Roman" w:eastAsia="Times New Roman" w:hAnsi="Times New Roman" w:cs="Times New Roman"/>
          <w:noProof/>
          <w:sz w:val="28"/>
          <w:szCs w:val="28"/>
          <w:lang w:val="kk-KZ"/>
        </w:rPr>
        <w:t xml:space="preserve">ҚР МЖМБС 4.05.060 -2008 </w:t>
      </w:r>
      <w:r w:rsidR="004D6DE8" w:rsidRPr="008C25F1">
        <w:rPr>
          <w:rFonts w:ascii="Times New Roman" w:eastAsia="Times New Roman" w:hAnsi="Times New Roman" w:cs="Times New Roman"/>
          <w:noProof/>
          <w:sz w:val="28"/>
          <w:szCs w:val="28"/>
          <w:lang w:val="kk-KZ"/>
        </w:rPr>
        <w:t>мемлекетт</w:t>
      </w:r>
      <w:r w:rsidRPr="008C25F1">
        <w:rPr>
          <w:rFonts w:ascii="Times New Roman" w:eastAsia="Times New Roman" w:hAnsi="Times New Roman" w:cs="Times New Roman"/>
          <w:noProof/>
          <w:sz w:val="28"/>
          <w:szCs w:val="28"/>
          <w:lang w:val="kk-KZ"/>
        </w:rPr>
        <w:t>і</w:t>
      </w:r>
      <w:r w:rsidR="00CF35EF" w:rsidRPr="008C25F1">
        <w:rPr>
          <w:rFonts w:ascii="Times New Roman" w:eastAsia="Times New Roman" w:hAnsi="Times New Roman" w:cs="Times New Roman"/>
          <w:noProof/>
          <w:sz w:val="28"/>
          <w:szCs w:val="28"/>
          <w:lang w:val="kk-KZ"/>
        </w:rPr>
        <w:t>к стандартына сәйкес әзірленген</w:t>
      </w:r>
      <w:r w:rsidRPr="008C25F1">
        <w:rPr>
          <w:rFonts w:ascii="Times New Roman" w:eastAsia="Times New Roman" w:hAnsi="Times New Roman" w:cs="Times New Roman"/>
          <w:noProof/>
          <w:sz w:val="28"/>
          <w:szCs w:val="28"/>
          <w:lang w:val="kk-KZ"/>
        </w:rPr>
        <w:t>.</w:t>
      </w:r>
    </w:p>
    <w:p w:rsidR="009C2BD2" w:rsidRPr="008C25F1" w:rsidRDefault="009A0A12" w:rsidP="0043213E">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Осы </w:t>
      </w:r>
      <w:r w:rsidR="00CF35EF" w:rsidRPr="008C25F1">
        <w:rPr>
          <w:rFonts w:ascii="Times New Roman" w:eastAsia="Times New Roman" w:hAnsi="Times New Roman" w:cs="Times New Roman"/>
          <w:noProof/>
          <w:sz w:val="28"/>
          <w:szCs w:val="28"/>
          <w:lang w:val="kk-KZ"/>
        </w:rPr>
        <w:t>жұмыс</w:t>
      </w:r>
      <w:r w:rsidR="00A1758D" w:rsidRPr="008C25F1">
        <w:rPr>
          <w:rFonts w:ascii="Times New Roman" w:eastAsia="Times New Roman" w:hAnsi="Times New Roman" w:cs="Times New Roman"/>
          <w:noProof/>
          <w:sz w:val="28"/>
          <w:szCs w:val="28"/>
          <w:lang w:val="kk-KZ"/>
        </w:rPr>
        <w:t>тық</w:t>
      </w:r>
      <w:r w:rsidRPr="008C25F1">
        <w:rPr>
          <w:rFonts w:ascii="Times New Roman" w:eastAsia="Times New Roman" w:hAnsi="Times New Roman" w:cs="Times New Roman"/>
          <w:noProof/>
          <w:sz w:val="28"/>
          <w:szCs w:val="28"/>
          <w:lang w:val="kk-KZ"/>
        </w:rPr>
        <w:t xml:space="preserve"> оқу </w:t>
      </w:r>
      <w:r w:rsidR="004D6DE8" w:rsidRPr="008C25F1">
        <w:rPr>
          <w:rFonts w:ascii="Times New Roman" w:eastAsia="Times New Roman" w:hAnsi="Times New Roman" w:cs="Times New Roman"/>
          <w:noProof/>
          <w:sz w:val="28"/>
          <w:szCs w:val="28"/>
          <w:lang w:val="kk-KZ"/>
        </w:rPr>
        <w:t>бағ</w:t>
      </w:r>
      <w:r w:rsidRPr="008C25F1">
        <w:rPr>
          <w:rFonts w:ascii="Times New Roman" w:eastAsia="Times New Roman" w:hAnsi="Times New Roman" w:cs="Times New Roman"/>
          <w:noProof/>
          <w:sz w:val="28"/>
          <w:szCs w:val="28"/>
          <w:lang w:val="kk-KZ"/>
        </w:rPr>
        <w:t>дарламасы «</w:t>
      </w:r>
      <w:r w:rsidR="004D6DE8" w:rsidRPr="008C25F1">
        <w:rPr>
          <w:rFonts w:ascii="Times New Roman" w:eastAsia="Times New Roman" w:hAnsi="Times New Roman" w:cs="Times New Roman"/>
          <w:noProof/>
          <w:sz w:val="28"/>
          <w:szCs w:val="28"/>
          <w:lang w:val="kk-KZ"/>
        </w:rPr>
        <w:t>Еңбект</w:t>
      </w:r>
      <w:r w:rsidR="00D70406">
        <w:rPr>
          <w:rFonts w:ascii="Times New Roman" w:eastAsia="Times New Roman" w:hAnsi="Times New Roman" w:cs="Times New Roman"/>
          <w:noProof/>
          <w:sz w:val="28"/>
          <w:szCs w:val="28"/>
          <w:lang w:val="kk-KZ"/>
        </w:rPr>
        <w:t>і және қ</w:t>
      </w:r>
      <w:r w:rsidRPr="008C25F1">
        <w:rPr>
          <w:rFonts w:ascii="Times New Roman" w:eastAsia="Times New Roman" w:hAnsi="Times New Roman" w:cs="Times New Roman"/>
          <w:noProof/>
          <w:sz w:val="28"/>
          <w:szCs w:val="28"/>
          <w:lang w:val="kk-KZ"/>
        </w:rPr>
        <w:t xml:space="preserve">оршаған ортаны қорғау» пәні бойынша білім </w:t>
      </w:r>
      <w:r w:rsidR="004D6DE8" w:rsidRPr="008C25F1">
        <w:rPr>
          <w:rFonts w:ascii="Times New Roman" w:eastAsia="Times New Roman" w:hAnsi="Times New Roman" w:cs="Times New Roman"/>
          <w:noProof/>
          <w:sz w:val="28"/>
          <w:szCs w:val="28"/>
          <w:lang w:val="kk-KZ"/>
        </w:rPr>
        <w:t>мазмұ</w:t>
      </w:r>
      <w:r w:rsidRPr="008C25F1">
        <w:rPr>
          <w:rFonts w:ascii="Times New Roman" w:eastAsia="Times New Roman" w:hAnsi="Times New Roman" w:cs="Times New Roman"/>
          <w:noProof/>
          <w:sz w:val="28"/>
          <w:szCs w:val="28"/>
          <w:lang w:val="kk-KZ"/>
        </w:rPr>
        <w:t xml:space="preserve">нымен </w:t>
      </w:r>
      <w:r w:rsidR="004D6DE8" w:rsidRPr="008C25F1">
        <w:rPr>
          <w:rFonts w:ascii="Times New Roman" w:eastAsia="Times New Roman" w:hAnsi="Times New Roman" w:cs="Times New Roman"/>
          <w:noProof/>
          <w:sz w:val="28"/>
          <w:szCs w:val="28"/>
          <w:lang w:val="kk-KZ"/>
        </w:rPr>
        <w:t>дайындық</w:t>
      </w:r>
      <w:r w:rsidRPr="008C25F1">
        <w:rPr>
          <w:rFonts w:ascii="Times New Roman" w:eastAsia="Times New Roman" w:hAnsi="Times New Roman" w:cs="Times New Roman"/>
          <w:noProof/>
          <w:sz w:val="28"/>
          <w:szCs w:val="28"/>
          <w:lang w:val="kk-KZ"/>
        </w:rPr>
        <w:t xml:space="preserve"> деңгейіне койылатын талапты </w:t>
      </w:r>
      <w:r w:rsidR="00CF35EF" w:rsidRPr="008C25F1">
        <w:rPr>
          <w:rFonts w:ascii="Times New Roman" w:eastAsia="Times New Roman" w:hAnsi="Times New Roman" w:cs="Times New Roman"/>
          <w:noProof/>
          <w:sz w:val="28"/>
          <w:szCs w:val="28"/>
          <w:lang w:val="kk-KZ"/>
        </w:rPr>
        <w:t>іске</w:t>
      </w:r>
      <w:r w:rsidRPr="008C25F1">
        <w:rPr>
          <w:rFonts w:ascii="Times New Roman" w:eastAsia="Times New Roman" w:hAnsi="Times New Roman" w:cs="Times New Roman"/>
          <w:noProof/>
          <w:sz w:val="28"/>
          <w:szCs w:val="28"/>
          <w:lang w:val="kk-KZ"/>
        </w:rPr>
        <w:t xml:space="preserve"> </w:t>
      </w:r>
      <w:r w:rsidR="004D6DE8" w:rsidRPr="008C25F1">
        <w:rPr>
          <w:rFonts w:ascii="Times New Roman" w:eastAsia="Times New Roman" w:hAnsi="Times New Roman" w:cs="Times New Roman"/>
          <w:noProof/>
          <w:sz w:val="28"/>
          <w:szCs w:val="28"/>
          <w:lang w:val="kk-KZ"/>
        </w:rPr>
        <w:t>асыруғ</w:t>
      </w:r>
      <w:r w:rsidRPr="008C25F1">
        <w:rPr>
          <w:rFonts w:ascii="Times New Roman" w:eastAsia="Times New Roman" w:hAnsi="Times New Roman" w:cs="Times New Roman"/>
          <w:noProof/>
          <w:sz w:val="28"/>
          <w:szCs w:val="28"/>
          <w:lang w:val="kk-KZ"/>
        </w:rPr>
        <w:t xml:space="preserve">а арналған </w:t>
      </w:r>
      <w:r w:rsidR="00CF35EF" w:rsidRPr="008C25F1">
        <w:rPr>
          <w:rFonts w:ascii="Times New Roman" w:eastAsia="Times New Roman" w:hAnsi="Times New Roman" w:cs="Times New Roman"/>
          <w:noProof/>
          <w:sz w:val="28"/>
          <w:szCs w:val="28"/>
          <w:lang w:val="kk-KZ"/>
        </w:rPr>
        <w:t xml:space="preserve"> техникалық және </w:t>
      </w:r>
      <w:r w:rsidRPr="008C25F1">
        <w:rPr>
          <w:rFonts w:ascii="Times New Roman" w:eastAsia="Times New Roman" w:hAnsi="Times New Roman" w:cs="Times New Roman"/>
          <w:noProof/>
          <w:sz w:val="28"/>
          <w:szCs w:val="28"/>
          <w:lang w:val="kk-KZ"/>
        </w:rPr>
        <w:t xml:space="preserve"> </w:t>
      </w:r>
      <w:r w:rsidR="004D6DE8" w:rsidRPr="008C25F1">
        <w:rPr>
          <w:rFonts w:ascii="Times New Roman" w:eastAsia="Times New Roman" w:hAnsi="Times New Roman" w:cs="Times New Roman"/>
          <w:noProof/>
          <w:sz w:val="28"/>
          <w:szCs w:val="28"/>
          <w:lang w:val="kk-KZ"/>
        </w:rPr>
        <w:t>кә</w:t>
      </w:r>
      <w:r w:rsidR="00CF35EF" w:rsidRPr="008C25F1">
        <w:rPr>
          <w:rFonts w:ascii="Times New Roman" w:eastAsia="Times New Roman" w:hAnsi="Times New Roman" w:cs="Times New Roman"/>
          <w:noProof/>
          <w:sz w:val="28"/>
          <w:szCs w:val="28"/>
          <w:lang w:val="kk-KZ"/>
        </w:rPr>
        <w:t>сіптік білім беретін оқ</w:t>
      </w:r>
      <w:r w:rsidRPr="008C25F1">
        <w:rPr>
          <w:rFonts w:ascii="Times New Roman" w:eastAsia="Times New Roman" w:hAnsi="Times New Roman" w:cs="Times New Roman"/>
          <w:noProof/>
          <w:sz w:val="28"/>
          <w:szCs w:val="28"/>
          <w:lang w:val="kk-KZ"/>
        </w:rPr>
        <w:t xml:space="preserve">у орнының </w:t>
      </w:r>
      <w:r w:rsidR="004D6DE8" w:rsidRPr="008C25F1">
        <w:rPr>
          <w:rFonts w:ascii="Times New Roman" w:eastAsia="Times New Roman" w:hAnsi="Times New Roman" w:cs="Times New Roman"/>
          <w:noProof/>
          <w:sz w:val="28"/>
          <w:szCs w:val="28"/>
          <w:lang w:val="kk-KZ"/>
        </w:rPr>
        <w:t>жұ</w:t>
      </w:r>
      <w:r w:rsidR="00CF35EF" w:rsidRPr="008C25F1">
        <w:rPr>
          <w:rFonts w:ascii="Times New Roman" w:eastAsia="Times New Roman" w:hAnsi="Times New Roman" w:cs="Times New Roman"/>
          <w:noProof/>
          <w:sz w:val="28"/>
          <w:szCs w:val="28"/>
          <w:lang w:val="kk-KZ"/>
        </w:rPr>
        <w:t>мыс оқ</w:t>
      </w:r>
      <w:r w:rsidRPr="008C25F1">
        <w:rPr>
          <w:rFonts w:ascii="Times New Roman" w:eastAsia="Times New Roman" w:hAnsi="Times New Roman" w:cs="Times New Roman"/>
          <w:noProof/>
          <w:sz w:val="28"/>
          <w:szCs w:val="28"/>
          <w:lang w:val="kk-KZ"/>
        </w:rPr>
        <w:t xml:space="preserve">у бағдарламасын </w:t>
      </w:r>
      <w:r w:rsidR="004D6DE8" w:rsidRPr="008C25F1">
        <w:rPr>
          <w:rFonts w:ascii="Times New Roman" w:eastAsia="Times New Roman" w:hAnsi="Times New Roman" w:cs="Times New Roman"/>
          <w:noProof/>
          <w:sz w:val="28"/>
          <w:szCs w:val="28"/>
          <w:lang w:val="kk-KZ"/>
        </w:rPr>
        <w:t>ә</w:t>
      </w:r>
      <w:r w:rsidRPr="008C25F1">
        <w:rPr>
          <w:rFonts w:ascii="Times New Roman" w:eastAsia="Times New Roman" w:hAnsi="Times New Roman" w:cs="Times New Roman"/>
          <w:noProof/>
          <w:sz w:val="28"/>
          <w:szCs w:val="28"/>
          <w:lang w:val="kk-KZ"/>
        </w:rPr>
        <w:t xml:space="preserve">зірлеуге </w:t>
      </w:r>
      <w:r w:rsidR="004D6DE8" w:rsidRPr="008C25F1">
        <w:rPr>
          <w:rFonts w:ascii="Times New Roman" w:eastAsia="Times New Roman" w:hAnsi="Times New Roman" w:cs="Times New Roman"/>
          <w:noProof/>
          <w:sz w:val="28"/>
          <w:szCs w:val="28"/>
          <w:lang w:val="kk-KZ"/>
        </w:rPr>
        <w:t xml:space="preserve">негіз </w:t>
      </w:r>
      <w:r w:rsidRPr="008C25F1">
        <w:rPr>
          <w:rFonts w:ascii="Times New Roman" w:eastAsia="Times New Roman" w:hAnsi="Times New Roman" w:cs="Times New Roman"/>
          <w:noProof/>
          <w:sz w:val="28"/>
          <w:szCs w:val="28"/>
          <w:lang w:val="kk-KZ"/>
        </w:rPr>
        <w:t xml:space="preserve"> болып табылады</w:t>
      </w:r>
      <w:r w:rsidR="004D6DE8" w:rsidRPr="008C25F1">
        <w:rPr>
          <w:rFonts w:ascii="Times New Roman" w:eastAsia="Times New Roman" w:hAnsi="Times New Roman" w:cs="Times New Roman"/>
          <w:noProof/>
          <w:sz w:val="28"/>
          <w:szCs w:val="28"/>
          <w:lang w:val="kk-KZ"/>
        </w:rPr>
        <w:t>.</w:t>
      </w:r>
    </w:p>
    <w:p w:rsidR="00CF35EF" w:rsidRPr="008C25F1" w:rsidRDefault="00D70406" w:rsidP="0043213E">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CF35EF" w:rsidRPr="008C25F1">
        <w:rPr>
          <w:rFonts w:ascii="Times New Roman" w:eastAsia="Times New Roman" w:hAnsi="Times New Roman" w:cs="Times New Roman"/>
          <w:noProof/>
          <w:sz w:val="28"/>
          <w:szCs w:val="28"/>
          <w:lang w:val="kk-KZ"/>
        </w:rPr>
        <w:t>Осы жұмыс</w:t>
      </w:r>
      <w:r w:rsidR="00A1758D" w:rsidRPr="008C25F1">
        <w:rPr>
          <w:rFonts w:ascii="Times New Roman" w:eastAsia="Times New Roman" w:hAnsi="Times New Roman" w:cs="Times New Roman"/>
          <w:noProof/>
          <w:sz w:val="28"/>
          <w:szCs w:val="28"/>
          <w:lang w:val="kk-KZ"/>
        </w:rPr>
        <w:t>тық</w:t>
      </w:r>
      <w:r w:rsidR="00CF35EF" w:rsidRPr="008C25F1">
        <w:rPr>
          <w:rFonts w:ascii="Times New Roman" w:eastAsia="Times New Roman" w:hAnsi="Times New Roman" w:cs="Times New Roman"/>
          <w:noProof/>
          <w:sz w:val="28"/>
          <w:szCs w:val="28"/>
          <w:lang w:val="kk-KZ"/>
        </w:rPr>
        <w:t xml:space="preserve"> оқу бағдарламасы</w:t>
      </w:r>
      <w:r w:rsidR="008F0625" w:rsidRPr="008C25F1">
        <w:rPr>
          <w:rFonts w:ascii="Times New Roman" w:eastAsia="Times New Roman" w:hAnsi="Times New Roman" w:cs="Times New Roman"/>
          <w:noProof/>
          <w:sz w:val="28"/>
          <w:szCs w:val="28"/>
          <w:lang w:val="kk-KZ"/>
        </w:rPr>
        <w:t xml:space="preserve">  «Еңбекті және қоршаған ортаны қорғау» пәні бойынша білім мазмұнымен дайындық деңгейіне қойылатын талапты іске асыруға арналған техникалық және </w:t>
      </w:r>
      <w:r w:rsidR="00884F8D" w:rsidRPr="008C25F1">
        <w:rPr>
          <w:rFonts w:ascii="Times New Roman" w:eastAsia="Times New Roman" w:hAnsi="Times New Roman" w:cs="Times New Roman"/>
          <w:noProof/>
          <w:sz w:val="28"/>
          <w:szCs w:val="28"/>
          <w:lang w:val="kk-KZ"/>
        </w:rPr>
        <w:t xml:space="preserve">кәсіптік білім беретін оқу орынның жұмыс оқу бағдарламасын </w:t>
      </w:r>
      <w:r w:rsidR="009C2BD2" w:rsidRPr="008C25F1">
        <w:rPr>
          <w:rFonts w:ascii="Times New Roman" w:eastAsia="Times New Roman" w:hAnsi="Times New Roman" w:cs="Times New Roman"/>
          <w:noProof/>
          <w:sz w:val="28"/>
          <w:szCs w:val="28"/>
          <w:lang w:val="kk-KZ"/>
        </w:rPr>
        <w:t>әзірлеуге негіз болып табылады.</w:t>
      </w:r>
      <w:r w:rsidR="008F0625" w:rsidRPr="008C25F1">
        <w:rPr>
          <w:rFonts w:ascii="Times New Roman" w:eastAsia="Times New Roman" w:hAnsi="Times New Roman" w:cs="Times New Roman"/>
          <w:noProof/>
          <w:sz w:val="28"/>
          <w:szCs w:val="28"/>
          <w:lang w:val="kk-KZ"/>
        </w:rPr>
        <w:t xml:space="preserve"> </w:t>
      </w:r>
    </w:p>
    <w:p w:rsidR="009A0A12" w:rsidRPr="008C25F1" w:rsidRDefault="004D6DE8" w:rsidP="0043213E">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Осы </w:t>
      </w:r>
      <w:r w:rsidR="009C2BD2" w:rsidRPr="008C25F1">
        <w:rPr>
          <w:rFonts w:ascii="Times New Roman" w:eastAsia="Times New Roman" w:hAnsi="Times New Roman" w:cs="Times New Roman"/>
          <w:noProof/>
          <w:sz w:val="28"/>
          <w:szCs w:val="28"/>
          <w:lang w:val="kk-KZ"/>
        </w:rPr>
        <w:t>жұмыс</w:t>
      </w:r>
      <w:r w:rsidR="00A1758D" w:rsidRPr="008C25F1">
        <w:rPr>
          <w:rFonts w:ascii="Times New Roman" w:eastAsia="Times New Roman" w:hAnsi="Times New Roman" w:cs="Times New Roman"/>
          <w:noProof/>
          <w:sz w:val="28"/>
          <w:szCs w:val="28"/>
          <w:lang w:val="kk-KZ"/>
        </w:rPr>
        <w:t>тық</w:t>
      </w:r>
      <w:r w:rsidRPr="008C25F1">
        <w:rPr>
          <w:rFonts w:ascii="Times New Roman" w:eastAsia="Times New Roman" w:hAnsi="Times New Roman" w:cs="Times New Roman"/>
          <w:noProof/>
          <w:sz w:val="28"/>
          <w:szCs w:val="28"/>
          <w:lang w:val="kk-KZ"/>
        </w:rPr>
        <w:t xml:space="preserve"> оқу</w:t>
      </w:r>
      <w:r w:rsidR="009A0A12" w:rsidRPr="008C25F1">
        <w:rPr>
          <w:rFonts w:ascii="Times New Roman" w:eastAsia="Times New Roman" w:hAnsi="Times New Roman" w:cs="Times New Roman"/>
          <w:noProof/>
          <w:sz w:val="28"/>
          <w:szCs w:val="28"/>
          <w:lang w:val="kk-KZ"/>
        </w:rPr>
        <w:t xml:space="preserve"> ба</w:t>
      </w:r>
      <w:r w:rsidRPr="008C25F1">
        <w:rPr>
          <w:rFonts w:ascii="Times New Roman" w:eastAsia="Times New Roman" w:hAnsi="Times New Roman" w:cs="Times New Roman"/>
          <w:noProof/>
          <w:sz w:val="28"/>
          <w:szCs w:val="28"/>
          <w:lang w:val="kk-KZ"/>
        </w:rPr>
        <w:t xml:space="preserve">ғдарламасы </w:t>
      </w:r>
      <w:r w:rsidR="009C2BD2" w:rsidRPr="008C25F1">
        <w:rPr>
          <w:rFonts w:ascii="Times New Roman" w:eastAsia="Times New Roman" w:hAnsi="Times New Roman" w:cs="Times New Roman"/>
          <w:noProof/>
          <w:sz w:val="28"/>
          <w:szCs w:val="28"/>
          <w:lang w:val="kk-KZ"/>
        </w:rPr>
        <w:t>е</w:t>
      </w:r>
      <w:r w:rsidR="00D70406">
        <w:rPr>
          <w:rFonts w:ascii="Times New Roman" w:eastAsia="Times New Roman" w:hAnsi="Times New Roman" w:cs="Times New Roman"/>
          <w:noProof/>
          <w:sz w:val="28"/>
          <w:szCs w:val="28"/>
          <w:lang w:val="kk-KZ"/>
        </w:rPr>
        <w:t>ңбекті қ</w:t>
      </w:r>
      <w:r w:rsidRPr="008C25F1">
        <w:rPr>
          <w:rFonts w:ascii="Times New Roman" w:eastAsia="Times New Roman" w:hAnsi="Times New Roman" w:cs="Times New Roman"/>
          <w:noProof/>
          <w:sz w:val="28"/>
          <w:szCs w:val="28"/>
          <w:lang w:val="kk-KZ"/>
        </w:rPr>
        <w:t>орғауды басқаруды ұ</w:t>
      </w:r>
      <w:r w:rsidR="009A0A12" w:rsidRPr="008C25F1">
        <w:rPr>
          <w:rFonts w:ascii="Times New Roman" w:eastAsia="Times New Roman" w:hAnsi="Times New Roman" w:cs="Times New Roman"/>
          <w:noProof/>
          <w:sz w:val="28"/>
          <w:szCs w:val="28"/>
          <w:lang w:val="kk-KZ"/>
        </w:rPr>
        <w:t>йымдастыруды</w:t>
      </w:r>
      <w:r w:rsidR="009C2BD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өндірістік санитария </w:t>
      </w:r>
      <w:r w:rsidR="009A0A12" w:rsidRPr="008C25F1">
        <w:rPr>
          <w:rFonts w:ascii="Times New Roman" w:eastAsia="Times New Roman" w:hAnsi="Times New Roman" w:cs="Times New Roman"/>
          <w:bCs/>
          <w:noProof/>
          <w:sz w:val="28"/>
          <w:szCs w:val="28"/>
          <w:lang w:val="kk-KZ"/>
        </w:rPr>
        <w:t xml:space="preserve">мен </w:t>
      </w:r>
      <w:r w:rsidRPr="008C25F1">
        <w:rPr>
          <w:rFonts w:ascii="Times New Roman" w:eastAsia="Times New Roman" w:hAnsi="Times New Roman" w:cs="Times New Roman"/>
          <w:noProof/>
          <w:sz w:val="28"/>
          <w:szCs w:val="28"/>
          <w:lang w:val="kk-KZ"/>
        </w:rPr>
        <w:t>өрт кауіпсіз</w:t>
      </w:r>
      <w:r w:rsidR="009A0A12" w:rsidRPr="008C25F1">
        <w:rPr>
          <w:rFonts w:ascii="Times New Roman" w:eastAsia="Times New Roman" w:hAnsi="Times New Roman" w:cs="Times New Roman"/>
          <w:noProof/>
          <w:sz w:val="28"/>
          <w:szCs w:val="28"/>
          <w:lang w:val="kk-KZ"/>
        </w:rPr>
        <w:t xml:space="preserve">дігі </w:t>
      </w:r>
      <w:r w:rsidRPr="008C25F1">
        <w:rPr>
          <w:rFonts w:ascii="Times New Roman" w:eastAsia="Times New Roman" w:hAnsi="Times New Roman" w:cs="Times New Roman"/>
          <w:bCs/>
          <w:noProof/>
          <w:sz w:val="28"/>
          <w:szCs w:val="28"/>
          <w:lang w:val="kk-KZ"/>
        </w:rPr>
        <w:t>негіздеріне</w:t>
      </w:r>
      <w:r w:rsidR="009C2BD2" w:rsidRPr="008C25F1">
        <w:rPr>
          <w:rFonts w:ascii="Times New Roman" w:eastAsia="Times New Roman" w:hAnsi="Times New Roman" w:cs="Times New Roman"/>
          <w:bCs/>
          <w:noProof/>
          <w:sz w:val="28"/>
          <w:szCs w:val="28"/>
          <w:lang w:val="kk-KZ"/>
        </w:rPr>
        <w:t>,</w:t>
      </w:r>
      <w:r w:rsidR="009A0A12" w:rsidRPr="008C25F1">
        <w:rPr>
          <w:rFonts w:ascii="Times New Roman" w:eastAsia="Times New Roman" w:hAnsi="Times New Roman" w:cs="Times New Roman"/>
          <w:bCs/>
          <w:noProof/>
          <w:sz w:val="28"/>
          <w:szCs w:val="28"/>
          <w:lang w:val="kk-KZ"/>
        </w:rPr>
        <w:t xml:space="preserve"> </w:t>
      </w:r>
      <w:r w:rsidR="00D70406">
        <w:rPr>
          <w:rFonts w:ascii="Times New Roman" w:eastAsia="Times New Roman" w:hAnsi="Times New Roman" w:cs="Times New Roman"/>
          <w:noProof/>
          <w:sz w:val="28"/>
          <w:szCs w:val="28"/>
          <w:lang w:val="kk-KZ"/>
        </w:rPr>
        <w:t>ең</w:t>
      </w:r>
      <w:r w:rsidR="009A0A12" w:rsidRPr="008C25F1">
        <w:rPr>
          <w:rFonts w:ascii="Times New Roman" w:eastAsia="Times New Roman" w:hAnsi="Times New Roman" w:cs="Times New Roman"/>
          <w:noProof/>
          <w:sz w:val="28"/>
          <w:szCs w:val="28"/>
          <w:lang w:val="kk-KZ"/>
        </w:rPr>
        <w:t>бек қауіпсіздігін қамтамасыз етуді</w:t>
      </w:r>
      <w:r w:rsidR="00D70406">
        <w:rPr>
          <w:rFonts w:ascii="Times New Roman" w:eastAsia="Times New Roman" w:hAnsi="Times New Roman" w:cs="Times New Roman"/>
          <w:noProof/>
          <w:sz w:val="28"/>
          <w:szCs w:val="28"/>
          <w:lang w:val="kk-KZ"/>
        </w:rPr>
        <w:t xml:space="preserve"> және қ</w:t>
      </w:r>
      <w:r w:rsidRPr="008C25F1">
        <w:rPr>
          <w:rFonts w:ascii="Times New Roman" w:eastAsia="Times New Roman" w:hAnsi="Times New Roman" w:cs="Times New Roman"/>
          <w:noProof/>
          <w:sz w:val="28"/>
          <w:szCs w:val="28"/>
          <w:lang w:val="kk-KZ"/>
        </w:rPr>
        <w:t>оршаған ортаны қорғауды ұ</w:t>
      </w:r>
      <w:r w:rsidR="00D70406">
        <w:rPr>
          <w:rFonts w:ascii="Times New Roman" w:eastAsia="Times New Roman" w:hAnsi="Times New Roman" w:cs="Times New Roman"/>
          <w:noProof/>
          <w:sz w:val="28"/>
          <w:szCs w:val="28"/>
          <w:lang w:val="kk-KZ"/>
        </w:rPr>
        <w:t>йымдастыру қ</w:t>
      </w:r>
      <w:r w:rsidR="009A0A12" w:rsidRPr="008C25F1">
        <w:rPr>
          <w:rFonts w:ascii="Times New Roman" w:eastAsia="Times New Roman" w:hAnsi="Times New Roman" w:cs="Times New Roman"/>
          <w:noProof/>
          <w:sz w:val="28"/>
          <w:szCs w:val="28"/>
          <w:lang w:val="kk-KZ"/>
        </w:rPr>
        <w:t>арастырады жән</w:t>
      </w:r>
      <w:r w:rsidR="00720209" w:rsidRPr="008C25F1">
        <w:rPr>
          <w:rFonts w:ascii="Times New Roman" w:eastAsia="Times New Roman" w:hAnsi="Times New Roman" w:cs="Times New Roman"/>
          <w:noProof/>
          <w:sz w:val="28"/>
          <w:szCs w:val="28"/>
          <w:lang w:val="kk-KZ"/>
        </w:rPr>
        <w:t>е «Автомобильдер мен тракторлар,</w:t>
      </w:r>
      <w:r w:rsidR="009A0A12" w:rsidRPr="008C25F1">
        <w:rPr>
          <w:rFonts w:ascii="Times New Roman" w:eastAsia="Times New Roman" w:hAnsi="Times New Roman" w:cs="Times New Roman"/>
          <w:noProof/>
          <w:sz w:val="28"/>
          <w:szCs w:val="28"/>
          <w:lang w:val="kk-KZ"/>
        </w:rPr>
        <w:t xml:space="preserve"> жол м</w:t>
      </w:r>
      <w:r w:rsidR="003E3CE7">
        <w:rPr>
          <w:rFonts w:ascii="Times New Roman" w:eastAsia="Times New Roman" w:hAnsi="Times New Roman" w:cs="Times New Roman"/>
          <w:noProof/>
          <w:sz w:val="28"/>
          <w:szCs w:val="28"/>
          <w:lang w:val="kk-KZ"/>
        </w:rPr>
        <w:t>ашиналары»,</w:t>
      </w:r>
      <w:r w:rsidRPr="008C25F1">
        <w:rPr>
          <w:rFonts w:ascii="Times New Roman" w:eastAsia="Times New Roman" w:hAnsi="Times New Roman" w:cs="Times New Roman"/>
          <w:noProof/>
          <w:sz w:val="28"/>
          <w:szCs w:val="28"/>
          <w:lang w:val="kk-KZ"/>
        </w:rPr>
        <w:t xml:space="preserve"> «Химия биология негіз</w:t>
      </w:r>
      <w:r w:rsidR="00720209" w:rsidRPr="008C25F1">
        <w:rPr>
          <w:rFonts w:ascii="Times New Roman" w:eastAsia="Times New Roman" w:hAnsi="Times New Roman" w:cs="Times New Roman"/>
          <w:noProof/>
          <w:sz w:val="28"/>
          <w:szCs w:val="28"/>
          <w:lang w:val="kk-KZ"/>
        </w:rPr>
        <w:t>дерімен»,</w:t>
      </w:r>
      <w:r w:rsidR="009A0A12" w:rsidRPr="008C25F1">
        <w:rPr>
          <w:rFonts w:ascii="Times New Roman" w:eastAsia="Times New Roman" w:hAnsi="Times New Roman" w:cs="Times New Roman"/>
          <w:noProof/>
          <w:sz w:val="28"/>
          <w:szCs w:val="28"/>
          <w:lang w:val="kk-KZ"/>
        </w:rPr>
        <w:t xml:space="preserve"> «Автомобиль жолдары</w:t>
      </w:r>
      <w:r w:rsidR="00720209" w:rsidRPr="008C25F1">
        <w:rPr>
          <w:rFonts w:ascii="Times New Roman" w:eastAsia="Times New Roman" w:hAnsi="Times New Roman" w:cs="Times New Roman"/>
          <w:noProof/>
          <w:sz w:val="28"/>
          <w:szCs w:val="28"/>
          <w:lang w:val="kk-KZ"/>
        </w:rPr>
        <w:t xml:space="preserve"> мен аэродромдарды салу </w:t>
      </w:r>
      <w:r w:rsidR="009A0A12" w:rsidRPr="008C25F1">
        <w:rPr>
          <w:rFonts w:ascii="Times New Roman" w:eastAsia="Times New Roman" w:hAnsi="Times New Roman" w:cs="Times New Roman"/>
          <w:noProof/>
          <w:sz w:val="28"/>
          <w:szCs w:val="28"/>
          <w:lang w:val="kk-KZ"/>
        </w:rPr>
        <w:t xml:space="preserve">», «Өндірістік кәсіпорындар» пәндері </w:t>
      </w:r>
      <w:r w:rsidRPr="008C25F1">
        <w:rPr>
          <w:rFonts w:ascii="Times New Roman" w:eastAsia="Times New Roman" w:hAnsi="Times New Roman" w:cs="Times New Roman"/>
          <w:noProof/>
          <w:sz w:val="28"/>
          <w:szCs w:val="28"/>
          <w:lang w:val="kk-KZ"/>
        </w:rPr>
        <w:t>бойынш</w:t>
      </w:r>
      <w:r w:rsidR="003E3CE7">
        <w:rPr>
          <w:rFonts w:ascii="Times New Roman" w:eastAsia="Times New Roman" w:hAnsi="Times New Roman" w:cs="Times New Roman"/>
          <w:noProof/>
          <w:sz w:val="28"/>
          <w:szCs w:val="28"/>
          <w:lang w:val="kk-KZ"/>
        </w:rPr>
        <w:t>а білім алушылардын білім, білігі</w:t>
      </w:r>
      <w:r w:rsidR="009A0A12" w:rsidRPr="008C25F1">
        <w:rPr>
          <w:rFonts w:ascii="Times New Roman" w:eastAsia="Times New Roman" w:hAnsi="Times New Roman" w:cs="Times New Roman"/>
          <w:noProof/>
          <w:sz w:val="28"/>
          <w:szCs w:val="28"/>
          <w:lang w:val="kk-KZ"/>
        </w:rPr>
        <w:t xml:space="preserve"> дағдыларына негізделеді.</w:t>
      </w:r>
    </w:p>
    <w:p w:rsidR="009A0A12" w:rsidRPr="008C25F1" w:rsidRDefault="009A0A12" w:rsidP="0043213E">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bCs/>
          <w:noProof/>
          <w:sz w:val="28"/>
          <w:szCs w:val="28"/>
          <w:lang w:val="kk-KZ"/>
        </w:rPr>
        <w:t xml:space="preserve">«Еңбекті </w:t>
      </w:r>
      <w:r w:rsidR="00720209" w:rsidRPr="008C25F1">
        <w:rPr>
          <w:rFonts w:ascii="Times New Roman" w:eastAsia="Times New Roman" w:hAnsi="Times New Roman" w:cs="Times New Roman"/>
          <w:noProof/>
          <w:sz w:val="28"/>
          <w:szCs w:val="28"/>
          <w:lang w:val="kk-KZ"/>
        </w:rPr>
        <w:t>және қ</w:t>
      </w:r>
      <w:r w:rsidR="004436AB">
        <w:rPr>
          <w:rFonts w:ascii="Times New Roman" w:eastAsia="Times New Roman" w:hAnsi="Times New Roman" w:cs="Times New Roman"/>
          <w:noProof/>
          <w:sz w:val="28"/>
          <w:szCs w:val="28"/>
          <w:lang w:val="kk-KZ"/>
        </w:rPr>
        <w:t>оршағ</w:t>
      </w:r>
      <w:r w:rsidRPr="008C25F1">
        <w:rPr>
          <w:rFonts w:ascii="Times New Roman" w:eastAsia="Times New Roman" w:hAnsi="Times New Roman" w:cs="Times New Roman"/>
          <w:noProof/>
          <w:sz w:val="28"/>
          <w:szCs w:val="28"/>
          <w:lang w:val="kk-KZ"/>
        </w:rPr>
        <w:t>ан</w:t>
      </w:r>
      <w:r w:rsidR="00720209" w:rsidRPr="008C25F1">
        <w:rPr>
          <w:rFonts w:ascii="Times New Roman" w:eastAsia="Times New Roman" w:hAnsi="Times New Roman" w:cs="Times New Roman"/>
          <w:noProof/>
          <w:sz w:val="28"/>
          <w:szCs w:val="28"/>
          <w:lang w:val="kk-KZ"/>
        </w:rPr>
        <w:t xml:space="preserve"> ортаны қорғау» пәнін оқ</w:t>
      </w:r>
      <w:r w:rsidR="004D6DE8" w:rsidRPr="008C25F1">
        <w:rPr>
          <w:rFonts w:ascii="Times New Roman" w:eastAsia="Times New Roman" w:hAnsi="Times New Roman" w:cs="Times New Roman"/>
          <w:noProof/>
          <w:sz w:val="28"/>
          <w:szCs w:val="28"/>
          <w:lang w:val="kk-KZ"/>
        </w:rPr>
        <w:t>ытуда «Өндірістік кә</w:t>
      </w:r>
      <w:r w:rsidRPr="008C25F1">
        <w:rPr>
          <w:rFonts w:ascii="Times New Roman" w:eastAsia="Times New Roman" w:hAnsi="Times New Roman" w:cs="Times New Roman"/>
          <w:noProof/>
          <w:sz w:val="28"/>
          <w:szCs w:val="28"/>
          <w:lang w:val="kk-KZ"/>
        </w:rPr>
        <w:t>сіпорында</w:t>
      </w:r>
      <w:r w:rsidR="003E3CE7">
        <w:rPr>
          <w:rFonts w:ascii="Times New Roman" w:eastAsia="Times New Roman" w:hAnsi="Times New Roman" w:cs="Times New Roman"/>
          <w:noProof/>
          <w:sz w:val="28"/>
          <w:szCs w:val="28"/>
          <w:lang w:val="kk-KZ"/>
        </w:rPr>
        <w:t xml:space="preserve">р», </w:t>
      </w:r>
      <w:r w:rsidR="004D6DE8" w:rsidRPr="008C25F1">
        <w:rPr>
          <w:rFonts w:ascii="Times New Roman" w:eastAsia="Times New Roman" w:hAnsi="Times New Roman" w:cs="Times New Roman"/>
          <w:noProof/>
          <w:sz w:val="28"/>
          <w:szCs w:val="28"/>
          <w:lang w:val="kk-KZ"/>
        </w:rPr>
        <w:t>«Автомобиль жолдарының ізденістері жә</w:t>
      </w:r>
      <w:r w:rsidR="003E3CE7">
        <w:rPr>
          <w:rFonts w:ascii="Times New Roman" w:eastAsia="Times New Roman" w:hAnsi="Times New Roman" w:cs="Times New Roman"/>
          <w:noProof/>
          <w:sz w:val="28"/>
          <w:szCs w:val="28"/>
          <w:lang w:val="kk-KZ"/>
        </w:rPr>
        <w:t>не жобалануы»,</w:t>
      </w:r>
      <w:r w:rsidRPr="008C25F1">
        <w:rPr>
          <w:rFonts w:ascii="Times New Roman" w:eastAsia="Times New Roman" w:hAnsi="Times New Roman" w:cs="Times New Roman"/>
          <w:noProof/>
          <w:sz w:val="28"/>
          <w:szCs w:val="28"/>
          <w:lang w:val="kk-KZ"/>
        </w:rPr>
        <w:t xml:space="preserve"> «Автомобиль </w:t>
      </w:r>
      <w:r w:rsidR="003E3CE7">
        <w:rPr>
          <w:rFonts w:ascii="Times New Roman" w:eastAsia="Times New Roman" w:hAnsi="Times New Roman" w:cs="Times New Roman"/>
          <w:noProof/>
          <w:sz w:val="28"/>
          <w:szCs w:val="28"/>
          <w:lang w:val="kk-KZ"/>
        </w:rPr>
        <w:t>жолдары мен аэродромдарды салу»,</w:t>
      </w:r>
      <w:r w:rsidRPr="008C25F1">
        <w:rPr>
          <w:rFonts w:ascii="Times New Roman" w:eastAsia="Times New Roman" w:hAnsi="Times New Roman" w:cs="Times New Roman"/>
          <w:noProof/>
          <w:sz w:val="28"/>
          <w:szCs w:val="28"/>
          <w:lang w:val="kk-KZ"/>
        </w:rPr>
        <w:t xml:space="preserve"> «Жол</w:t>
      </w:r>
      <w:r w:rsidR="004D6DE8" w:rsidRPr="008C25F1">
        <w:rPr>
          <w:rFonts w:ascii="Times New Roman" w:eastAsia="Times New Roman" w:hAnsi="Times New Roman" w:cs="Times New Roman"/>
          <w:noProof/>
          <w:sz w:val="28"/>
          <w:szCs w:val="28"/>
          <w:lang w:val="kk-KZ"/>
        </w:rPr>
        <w:t xml:space="preserve"> қозғалы</w:t>
      </w:r>
      <w:r w:rsidRPr="008C25F1">
        <w:rPr>
          <w:rFonts w:ascii="Times New Roman" w:eastAsia="Times New Roman" w:hAnsi="Times New Roman" w:cs="Times New Roman"/>
          <w:noProof/>
          <w:sz w:val="28"/>
          <w:szCs w:val="28"/>
          <w:lang w:val="kk-KZ"/>
        </w:rPr>
        <w:t>сының ережесі</w:t>
      </w:r>
      <w:r w:rsidR="004D6DE8" w:rsidRPr="008C25F1">
        <w:rPr>
          <w:rFonts w:ascii="Times New Roman" w:hAnsi="Times New Roman" w:cs="Times New Roman"/>
          <w:sz w:val="28"/>
          <w:szCs w:val="28"/>
          <w:lang w:val="kk-KZ"/>
        </w:rPr>
        <w:t xml:space="preserve"> </w:t>
      </w:r>
      <w:r w:rsidR="00D70406">
        <w:rPr>
          <w:rFonts w:ascii="Times New Roman" w:eastAsia="Times New Roman" w:hAnsi="Times New Roman" w:cs="Times New Roman"/>
          <w:noProof/>
          <w:sz w:val="28"/>
          <w:szCs w:val="28"/>
          <w:lang w:val="kk-KZ"/>
        </w:rPr>
        <w:t>және оның қ</w:t>
      </w:r>
      <w:r w:rsidR="004D6DE8" w:rsidRPr="008C25F1">
        <w:rPr>
          <w:rFonts w:ascii="Times New Roman" w:eastAsia="Times New Roman" w:hAnsi="Times New Roman" w:cs="Times New Roman"/>
          <w:noProof/>
          <w:sz w:val="28"/>
          <w:szCs w:val="28"/>
          <w:lang w:val="kk-KZ"/>
        </w:rPr>
        <w:t xml:space="preserve">ауіпсіздігі» пәндерімен </w:t>
      </w:r>
      <w:r w:rsidR="00720209" w:rsidRPr="008C25F1">
        <w:rPr>
          <w:rFonts w:ascii="Times New Roman" w:eastAsia="Times New Roman" w:hAnsi="Times New Roman" w:cs="Times New Roman"/>
          <w:noProof/>
          <w:sz w:val="28"/>
          <w:szCs w:val="28"/>
          <w:lang w:val="kk-KZ"/>
        </w:rPr>
        <w:t>интеграциялауды</w:t>
      </w:r>
      <w:r w:rsidR="004D6DE8" w:rsidRPr="008C25F1">
        <w:rPr>
          <w:rFonts w:ascii="Times New Roman" w:eastAsia="Times New Roman" w:hAnsi="Times New Roman" w:cs="Times New Roman"/>
          <w:noProof/>
          <w:sz w:val="28"/>
          <w:szCs w:val="28"/>
          <w:lang w:val="kk-KZ"/>
        </w:rPr>
        <w:t xml:space="preserve"> өткіз</w:t>
      </w:r>
      <w:r w:rsidR="00720209" w:rsidRPr="008C25F1">
        <w:rPr>
          <w:rFonts w:ascii="Times New Roman" w:eastAsia="Times New Roman" w:hAnsi="Times New Roman" w:cs="Times New Roman"/>
          <w:noProof/>
          <w:sz w:val="28"/>
          <w:szCs w:val="28"/>
          <w:lang w:val="kk-KZ"/>
        </w:rPr>
        <w:t>у</w:t>
      </w:r>
      <w:r w:rsidR="00302750" w:rsidRPr="008C25F1">
        <w:rPr>
          <w:rFonts w:ascii="Times New Roman" w:eastAsia="Times New Roman" w:hAnsi="Times New Roman" w:cs="Times New Roman"/>
          <w:noProof/>
          <w:sz w:val="28"/>
          <w:szCs w:val="28"/>
          <w:lang w:val="kk-KZ"/>
        </w:rPr>
        <w:t xml:space="preserve"> (ұсынылады) </w:t>
      </w:r>
      <w:r w:rsidR="00720209" w:rsidRPr="008C25F1">
        <w:rPr>
          <w:rFonts w:ascii="Times New Roman" w:eastAsia="Times New Roman" w:hAnsi="Times New Roman" w:cs="Times New Roman"/>
          <w:noProof/>
          <w:sz w:val="28"/>
          <w:szCs w:val="28"/>
          <w:lang w:val="kk-KZ"/>
        </w:rPr>
        <w:t>қажет.</w:t>
      </w:r>
    </w:p>
    <w:p w:rsidR="009A0A12" w:rsidRPr="008C25F1" w:rsidRDefault="00302750" w:rsidP="0043213E">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Материалды оқуда </w:t>
      </w:r>
      <w:r w:rsidR="003E3CE7">
        <w:rPr>
          <w:rFonts w:ascii="Times New Roman" w:eastAsia="Times New Roman" w:hAnsi="Times New Roman" w:cs="Times New Roman"/>
          <w:noProof/>
          <w:sz w:val="28"/>
          <w:szCs w:val="28"/>
          <w:lang w:val="kk-KZ"/>
        </w:rPr>
        <w:t xml:space="preserve">еңбек </w:t>
      </w:r>
      <w:r w:rsidRPr="008C25F1">
        <w:rPr>
          <w:rFonts w:ascii="Times New Roman" w:eastAsia="Times New Roman" w:hAnsi="Times New Roman" w:cs="Times New Roman"/>
          <w:noProof/>
          <w:sz w:val="28"/>
          <w:szCs w:val="28"/>
          <w:lang w:val="kk-KZ"/>
        </w:rPr>
        <w:t>қауіпсіздігінің  нормативті</w:t>
      </w:r>
      <w:r w:rsidR="003E3CE7">
        <w:rPr>
          <w:rFonts w:ascii="Times New Roman" w:eastAsia="Times New Roman" w:hAnsi="Times New Roman" w:cs="Times New Roman"/>
          <w:noProof/>
          <w:sz w:val="28"/>
          <w:szCs w:val="28"/>
          <w:lang w:val="kk-KZ"/>
        </w:rPr>
        <w:t>к</w:t>
      </w:r>
      <w:r w:rsidRPr="008C25F1">
        <w:rPr>
          <w:rFonts w:ascii="Times New Roman" w:eastAsia="Times New Roman" w:hAnsi="Times New Roman" w:cs="Times New Roman"/>
          <w:noProof/>
          <w:sz w:val="28"/>
          <w:szCs w:val="28"/>
          <w:lang w:val="kk-KZ"/>
        </w:rPr>
        <w:t xml:space="preserve"> құ</w:t>
      </w:r>
      <w:r w:rsidR="00720209" w:rsidRPr="008C25F1">
        <w:rPr>
          <w:rFonts w:ascii="Times New Roman" w:eastAsia="Times New Roman" w:hAnsi="Times New Roman" w:cs="Times New Roman"/>
          <w:noProof/>
          <w:sz w:val="28"/>
          <w:szCs w:val="28"/>
          <w:lang w:val="kk-KZ"/>
        </w:rPr>
        <w:t>жаттарын,</w:t>
      </w:r>
      <w:r w:rsidR="003E3CE7">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noProof/>
          <w:sz w:val="28"/>
          <w:szCs w:val="28"/>
          <w:lang w:val="kk-KZ"/>
        </w:rPr>
        <w:t xml:space="preserve">Қазақстан Республикасы </w:t>
      </w:r>
      <w:r w:rsidR="00720209" w:rsidRPr="008C25F1">
        <w:rPr>
          <w:rFonts w:ascii="Times New Roman" w:eastAsia="Times New Roman" w:hAnsi="Times New Roman" w:cs="Times New Roman"/>
          <w:noProof/>
          <w:sz w:val="28"/>
          <w:szCs w:val="28"/>
          <w:lang w:val="kk-KZ"/>
        </w:rPr>
        <w:t>з</w:t>
      </w:r>
      <w:r w:rsidR="00D70406">
        <w:rPr>
          <w:rFonts w:ascii="Times New Roman" w:eastAsia="Times New Roman" w:hAnsi="Times New Roman" w:cs="Times New Roman"/>
          <w:noProof/>
          <w:sz w:val="28"/>
          <w:szCs w:val="28"/>
          <w:lang w:val="kk-KZ"/>
        </w:rPr>
        <w:t>аңындағы еңбекті қ</w:t>
      </w:r>
      <w:r w:rsidRPr="008C25F1">
        <w:rPr>
          <w:rFonts w:ascii="Times New Roman" w:eastAsia="Times New Roman" w:hAnsi="Times New Roman" w:cs="Times New Roman"/>
          <w:noProof/>
          <w:sz w:val="28"/>
          <w:szCs w:val="28"/>
          <w:lang w:val="kk-KZ"/>
        </w:rPr>
        <w:t>орғау талаптарын</w:t>
      </w:r>
      <w:r w:rsidR="00720209" w:rsidRPr="008C25F1">
        <w:rPr>
          <w:rFonts w:ascii="Times New Roman" w:eastAsia="Times New Roman" w:hAnsi="Times New Roman" w:cs="Times New Roman"/>
          <w:noProof/>
          <w:sz w:val="28"/>
          <w:szCs w:val="28"/>
          <w:lang w:val="kk-KZ"/>
        </w:rPr>
        <w:t>,</w:t>
      </w:r>
      <w:r w:rsidRPr="008C25F1">
        <w:rPr>
          <w:rFonts w:ascii="Times New Roman" w:eastAsia="Times New Roman" w:hAnsi="Times New Roman" w:cs="Times New Roman"/>
          <w:noProof/>
          <w:sz w:val="28"/>
          <w:szCs w:val="28"/>
          <w:lang w:val="kk-KZ"/>
        </w:rPr>
        <w:t xml:space="preserve"> озық өндірістік тәжірибені есепке ала отырып баяндау қаже</w:t>
      </w:r>
      <w:r w:rsidR="009A0A12" w:rsidRPr="008C25F1">
        <w:rPr>
          <w:rFonts w:ascii="Times New Roman" w:eastAsia="Times New Roman" w:hAnsi="Times New Roman" w:cs="Times New Roman"/>
          <w:noProof/>
          <w:sz w:val="28"/>
          <w:szCs w:val="28"/>
          <w:lang w:val="kk-KZ"/>
        </w:rPr>
        <w:t>т.</w:t>
      </w:r>
    </w:p>
    <w:p w:rsidR="009A0A12" w:rsidRPr="008C25F1" w:rsidRDefault="00302750" w:rsidP="0043213E">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Осы </w:t>
      </w:r>
      <w:r w:rsidR="00720209" w:rsidRPr="008C25F1">
        <w:rPr>
          <w:rFonts w:ascii="Times New Roman" w:eastAsia="Times New Roman" w:hAnsi="Times New Roman" w:cs="Times New Roman"/>
          <w:noProof/>
          <w:sz w:val="28"/>
          <w:szCs w:val="28"/>
          <w:lang w:val="kk-KZ"/>
        </w:rPr>
        <w:t>жұмыс</w:t>
      </w:r>
      <w:r w:rsidR="00A1758D" w:rsidRPr="008C25F1">
        <w:rPr>
          <w:rFonts w:ascii="Times New Roman" w:eastAsia="Times New Roman" w:hAnsi="Times New Roman" w:cs="Times New Roman"/>
          <w:noProof/>
          <w:sz w:val="28"/>
          <w:szCs w:val="28"/>
          <w:lang w:val="kk-KZ"/>
        </w:rPr>
        <w:t>тық</w:t>
      </w:r>
      <w:r w:rsidR="00720209" w:rsidRPr="008C25F1">
        <w:rPr>
          <w:rFonts w:ascii="Times New Roman" w:eastAsia="Times New Roman" w:hAnsi="Times New Roman" w:cs="Times New Roman"/>
          <w:noProof/>
          <w:sz w:val="28"/>
          <w:szCs w:val="28"/>
          <w:lang w:val="kk-KZ"/>
        </w:rPr>
        <w:t xml:space="preserve"> оқ</w:t>
      </w:r>
      <w:r w:rsidRPr="008C25F1">
        <w:rPr>
          <w:rFonts w:ascii="Times New Roman" w:eastAsia="Times New Roman" w:hAnsi="Times New Roman" w:cs="Times New Roman"/>
          <w:noProof/>
          <w:sz w:val="28"/>
          <w:szCs w:val="28"/>
          <w:lang w:val="kk-KZ"/>
        </w:rPr>
        <w:t>у бағ</w:t>
      </w:r>
      <w:r w:rsidR="009A0A12" w:rsidRPr="008C25F1">
        <w:rPr>
          <w:rFonts w:ascii="Times New Roman" w:eastAsia="Times New Roman" w:hAnsi="Times New Roman" w:cs="Times New Roman"/>
          <w:noProof/>
          <w:sz w:val="28"/>
          <w:szCs w:val="28"/>
          <w:lang w:val="kk-KZ"/>
        </w:rPr>
        <w:t>дарламасы жүзе</w:t>
      </w:r>
      <w:r w:rsidRPr="008C25F1">
        <w:rPr>
          <w:rFonts w:ascii="Times New Roman" w:eastAsia="Times New Roman" w:hAnsi="Times New Roman" w:cs="Times New Roman"/>
          <w:noProof/>
          <w:sz w:val="28"/>
          <w:szCs w:val="28"/>
          <w:lang w:val="kk-KZ"/>
        </w:rPr>
        <w:t>ге асыруда дидактикалық және кө</w:t>
      </w:r>
      <w:r w:rsidR="007D0FCB" w:rsidRPr="008C25F1">
        <w:rPr>
          <w:rFonts w:ascii="Times New Roman" w:eastAsia="Times New Roman" w:hAnsi="Times New Roman" w:cs="Times New Roman"/>
          <w:noProof/>
          <w:sz w:val="28"/>
          <w:szCs w:val="28"/>
          <w:lang w:val="kk-KZ"/>
        </w:rPr>
        <w:t>рнекі кұ</w:t>
      </w:r>
      <w:r w:rsidR="00720209" w:rsidRPr="008C25F1">
        <w:rPr>
          <w:rFonts w:ascii="Times New Roman" w:eastAsia="Times New Roman" w:hAnsi="Times New Roman" w:cs="Times New Roman"/>
          <w:noProof/>
          <w:sz w:val="28"/>
          <w:szCs w:val="28"/>
          <w:lang w:val="kk-KZ"/>
        </w:rPr>
        <w:t>ралдарды пайдалану</w:t>
      </w:r>
      <w:r w:rsidR="003E3CE7">
        <w:rPr>
          <w:rFonts w:ascii="Times New Roman" w:eastAsia="Times New Roman" w:hAnsi="Times New Roman" w:cs="Times New Roman"/>
          <w:noProof/>
          <w:sz w:val="28"/>
          <w:szCs w:val="28"/>
          <w:lang w:val="kk-KZ"/>
        </w:rPr>
        <w:t xml:space="preserve"> ұсынылады: плакаттар, модельдер, диапозитивтер,</w:t>
      </w:r>
      <w:r w:rsidR="00D70406">
        <w:rPr>
          <w:rFonts w:ascii="Times New Roman" w:eastAsia="Times New Roman" w:hAnsi="Times New Roman" w:cs="Times New Roman"/>
          <w:noProof/>
          <w:sz w:val="28"/>
          <w:szCs w:val="28"/>
          <w:lang w:val="kk-KZ"/>
        </w:rPr>
        <w:t xml:space="preserve"> оқ</w:t>
      </w:r>
      <w:r w:rsidR="007D0FCB" w:rsidRPr="008C25F1">
        <w:rPr>
          <w:rFonts w:ascii="Times New Roman" w:eastAsia="Times New Roman" w:hAnsi="Times New Roman" w:cs="Times New Roman"/>
          <w:noProof/>
          <w:sz w:val="28"/>
          <w:szCs w:val="28"/>
          <w:lang w:val="kk-KZ"/>
        </w:rPr>
        <w:t>у бе</w:t>
      </w:r>
      <w:r w:rsidR="003E3CE7">
        <w:rPr>
          <w:rFonts w:ascii="Times New Roman" w:eastAsia="Times New Roman" w:hAnsi="Times New Roman" w:cs="Times New Roman"/>
          <w:noProof/>
          <w:sz w:val="28"/>
          <w:szCs w:val="28"/>
          <w:lang w:val="kk-KZ"/>
        </w:rPr>
        <w:t>йнефильмдері,</w:t>
      </w:r>
      <w:r w:rsidR="009A0A12" w:rsidRPr="008C25F1">
        <w:rPr>
          <w:rFonts w:ascii="Times New Roman" w:eastAsia="Times New Roman" w:hAnsi="Times New Roman" w:cs="Times New Roman"/>
          <w:noProof/>
          <w:sz w:val="28"/>
          <w:szCs w:val="28"/>
          <w:lang w:val="kk-KZ"/>
        </w:rPr>
        <w:t xml:space="preserve"> эле</w:t>
      </w:r>
      <w:r w:rsidR="00D70406">
        <w:rPr>
          <w:rFonts w:ascii="Times New Roman" w:eastAsia="Times New Roman" w:hAnsi="Times New Roman" w:cs="Times New Roman"/>
          <w:noProof/>
          <w:sz w:val="28"/>
          <w:szCs w:val="28"/>
          <w:lang w:val="kk-KZ"/>
        </w:rPr>
        <w:t>ктронды оқ</w:t>
      </w:r>
      <w:r w:rsidR="003E3CE7">
        <w:rPr>
          <w:rFonts w:ascii="Times New Roman" w:eastAsia="Times New Roman" w:hAnsi="Times New Roman" w:cs="Times New Roman"/>
          <w:noProof/>
          <w:sz w:val="28"/>
          <w:szCs w:val="28"/>
          <w:lang w:val="kk-KZ"/>
        </w:rPr>
        <w:t>улықтар,</w:t>
      </w:r>
      <w:r w:rsidR="007D0FCB" w:rsidRPr="008C25F1">
        <w:rPr>
          <w:rFonts w:ascii="Times New Roman" w:eastAsia="Times New Roman" w:hAnsi="Times New Roman" w:cs="Times New Roman"/>
          <w:noProof/>
          <w:sz w:val="28"/>
          <w:szCs w:val="28"/>
          <w:lang w:val="kk-KZ"/>
        </w:rPr>
        <w:t xml:space="preserve"> автомобиль кө</w:t>
      </w:r>
      <w:r w:rsidR="009A0A12" w:rsidRPr="008C25F1">
        <w:rPr>
          <w:rFonts w:ascii="Times New Roman" w:eastAsia="Times New Roman" w:hAnsi="Times New Roman" w:cs="Times New Roman"/>
          <w:noProof/>
          <w:sz w:val="28"/>
          <w:szCs w:val="28"/>
          <w:lang w:val="kk-KZ"/>
        </w:rPr>
        <w:t>лігі мамандықтарды бой</w:t>
      </w:r>
      <w:r w:rsidR="007D0FCB" w:rsidRPr="008C25F1">
        <w:rPr>
          <w:rFonts w:ascii="Times New Roman" w:eastAsia="Times New Roman" w:hAnsi="Times New Roman" w:cs="Times New Roman"/>
          <w:noProof/>
          <w:sz w:val="28"/>
          <w:szCs w:val="28"/>
          <w:lang w:val="kk-KZ"/>
        </w:rPr>
        <w:t>ынша</w:t>
      </w:r>
      <w:r w:rsidR="003E3CE7">
        <w:rPr>
          <w:rFonts w:ascii="Times New Roman" w:eastAsia="Times New Roman" w:hAnsi="Times New Roman" w:cs="Times New Roman"/>
          <w:noProof/>
          <w:sz w:val="28"/>
          <w:szCs w:val="28"/>
          <w:lang w:val="kk-KZ"/>
        </w:rPr>
        <w:t xml:space="preserve"> О</w:t>
      </w:r>
      <w:r w:rsidR="00EC478D" w:rsidRPr="008C25F1">
        <w:rPr>
          <w:rFonts w:ascii="Times New Roman" w:eastAsia="Times New Roman" w:hAnsi="Times New Roman" w:cs="Times New Roman"/>
          <w:noProof/>
          <w:sz w:val="28"/>
          <w:szCs w:val="28"/>
          <w:lang w:val="kk-KZ"/>
        </w:rPr>
        <w:t>қ</w:t>
      </w:r>
      <w:r w:rsidR="007D0FCB" w:rsidRPr="008C25F1">
        <w:rPr>
          <w:rFonts w:ascii="Times New Roman" w:eastAsia="Times New Roman" w:hAnsi="Times New Roman" w:cs="Times New Roman"/>
          <w:noProof/>
          <w:sz w:val="28"/>
          <w:szCs w:val="28"/>
          <w:lang w:val="kk-KZ"/>
        </w:rPr>
        <w:t>у әдістемелік бірлестіктер әзірлеге</w:t>
      </w:r>
      <w:r w:rsidR="009A0A12" w:rsidRPr="008C25F1">
        <w:rPr>
          <w:rFonts w:ascii="Times New Roman" w:eastAsia="Times New Roman" w:hAnsi="Times New Roman" w:cs="Times New Roman"/>
          <w:noProof/>
          <w:sz w:val="28"/>
          <w:szCs w:val="28"/>
          <w:lang w:val="kk-KZ"/>
        </w:rPr>
        <w:t xml:space="preserve">н </w:t>
      </w:r>
      <w:r w:rsidR="003E3CE7">
        <w:rPr>
          <w:rFonts w:ascii="Times New Roman" w:eastAsia="Times New Roman" w:hAnsi="Times New Roman" w:cs="Times New Roman"/>
          <w:noProof/>
          <w:sz w:val="28"/>
          <w:szCs w:val="28"/>
          <w:lang w:val="kk-KZ"/>
        </w:rPr>
        <w:t xml:space="preserve">және </w:t>
      </w:r>
      <w:r w:rsidR="009A0A12" w:rsidRPr="008C25F1">
        <w:rPr>
          <w:rFonts w:ascii="Times New Roman" w:eastAsia="Times New Roman" w:hAnsi="Times New Roman" w:cs="Times New Roman"/>
          <w:noProof/>
          <w:sz w:val="28"/>
          <w:szCs w:val="28"/>
          <w:lang w:val="kk-KZ"/>
        </w:rPr>
        <w:t xml:space="preserve">(немесе) </w:t>
      </w:r>
      <w:r w:rsidR="00EC478D" w:rsidRPr="008C25F1">
        <w:rPr>
          <w:rFonts w:ascii="Times New Roman" w:eastAsia="Times New Roman" w:hAnsi="Times New Roman" w:cs="Times New Roman"/>
          <w:noProof/>
          <w:sz w:val="28"/>
          <w:szCs w:val="28"/>
          <w:lang w:val="kk-KZ"/>
        </w:rPr>
        <w:t>келісілген оқ</w:t>
      </w:r>
      <w:r w:rsidR="004436AB">
        <w:rPr>
          <w:rFonts w:ascii="Times New Roman" w:eastAsia="Times New Roman" w:hAnsi="Times New Roman" w:cs="Times New Roman"/>
          <w:noProof/>
          <w:sz w:val="28"/>
          <w:szCs w:val="28"/>
          <w:lang w:val="kk-KZ"/>
        </w:rPr>
        <w:t>у және оқ</w:t>
      </w:r>
      <w:r w:rsidR="007D0FCB" w:rsidRPr="008C25F1">
        <w:rPr>
          <w:rFonts w:ascii="Times New Roman" w:eastAsia="Times New Roman" w:hAnsi="Times New Roman" w:cs="Times New Roman"/>
          <w:noProof/>
          <w:sz w:val="28"/>
          <w:szCs w:val="28"/>
          <w:lang w:val="kk-KZ"/>
        </w:rPr>
        <w:t>у</w:t>
      </w:r>
      <w:r w:rsidR="003E3CE7">
        <w:rPr>
          <w:rFonts w:ascii="Times New Roman" w:eastAsia="Times New Roman" w:hAnsi="Times New Roman" w:cs="Times New Roman"/>
          <w:noProof/>
          <w:sz w:val="28"/>
          <w:szCs w:val="28"/>
          <w:lang w:val="kk-KZ"/>
        </w:rPr>
        <w:t xml:space="preserve"> –</w:t>
      </w:r>
      <w:r w:rsidR="007D0FCB" w:rsidRPr="008C25F1">
        <w:rPr>
          <w:rFonts w:ascii="Times New Roman" w:eastAsia="Times New Roman" w:hAnsi="Times New Roman" w:cs="Times New Roman"/>
          <w:noProof/>
          <w:sz w:val="28"/>
          <w:szCs w:val="28"/>
          <w:lang w:val="kk-KZ"/>
        </w:rPr>
        <w:t>әдістемелік</w:t>
      </w:r>
      <w:r w:rsidR="003E3CE7">
        <w:rPr>
          <w:rFonts w:ascii="Times New Roman" w:eastAsia="Times New Roman" w:hAnsi="Times New Roman" w:cs="Times New Roman"/>
          <w:noProof/>
          <w:sz w:val="28"/>
          <w:szCs w:val="28"/>
          <w:lang w:val="kk-KZ"/>
        </w:rPr>
        <w:t xml:space="preserve"> </w:t>
      </w:r>
      <w:r w:rsidR="007D0FCB" w:rsidRPr="008C25F1">
        <w:rPr>
          <w:rFonts w:ascii="Times New Roman" w:eastAsia="Times New Roman" w:hAnsi="Times New Roman" w:cs="Times New Roman"/>
          <w:noProof/>
          <w:sz w:val="28"/>
          <w:szCs w:val="28"/>
          <w:lang w:val="kk-KZ"/>
        </w:rPr>
        <w:t xml:space="preserve"> кұ</w:t>
      </w:r>
      <w:r w:rsidR="009A0A12" w:rsidRPr="008C25F1">
        <w:rPr>
          <w:rFonts w:ascii="Times New Roman" w:eastAsia="Times New Roman" w:hAnsi="Times New Roman" w:cs="Times New Roman"/>
          <w:noProof/>
          <w:sz w:val="28"/>
          <w:szCs w:val="28"/>
          <w:lang w:val="kk-KZ"/>
        </w:rPr>
        <w:t>ралдар.</w:t>
      </w:r>
    </w:p>
    <w:p w:rsidR="009A0A12" w:rsidRPr="008C25F1" w:rsidRDefault="009A0A12" w:rsidP="004321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Осы </w:t>
      </w:r>
      <w:r w:rsidR="00EC478D" w:rsidRPr="008C25F1">
        <w:rPr>
          <w:rFonts w:ascii="Times New Roman" w:eastAsia="Times New Roman" w:hAnsi="Times New Roman" w:cs="Times New Roman"/>
          <w:noProof/>
          <w:sz w:val="28"/>
          <w:szCs w:val="28"/>
          <w:lang w:val="kk-KZ"/>
        </w:rPr>
        <w:t>жұмыс</w:t>
      </w:r>
      <w:r w:rsidR="00A1758D" w:rsidRPr="008C25F1">
        <w:rPr>
          <w:rFonts w:ascii="Times New Roman" w:eastAsia="Times New Roman" w:hAnsi="Times New Roman" w:cs="Times New Roman"/>
          <w:noProof/>
          <w:sz w:val="28"/>
          <w:szCs w:val="28"/>
          <w:lang w:val="kk-KZ"/>
        </w:rPr>
        <w:t>тық</w:t>
      </w:r>
      <w:r w:rsidR="00EC478D" w:rsidRPr="008C25F1">
        <w:rPr>
          <w:rFonts w:ascii="Times New Roman" w:eastAsia="Times New Roman" w:hAnsi="Times New Roman" w:cs="Times New Roman"/>
          <w:noProof/>
          <w:sz w:val="28"/>
          <w:szCs w:val="28"/>
          <w:lang w:val="kk-KZ"/>
        </w:rPr>
        <w:t xml:space="preserve"> оқ</w:t>
      </w:r>
      <w:r w:rsidRPr="008C25F1">
        <w:rPr>
          <w:rFonts w:ascii="Times New Roman" w:eastAsia="Times New Roman" w:hAnsi="Times New Roman" w:cs="Times New Roman"/>
          <w:noProof/>
          <w:sz w:val="28"/>
          <w:szCs w:val="28"/>
          <w:lang w:val="kk-KZ"/>
        </w:rPr>
        <w:t>у бағдарлама</w:t>
      </w:r>
      <w:r w:rsidR="00A1758D" w:rsidRPr="008C25F1">
        <w:rPr>
          <w:rFonts w:ascii="Times New Roman" w:eastAsia="Times New Roman" w:hAnsi="Times New Roman" w:cs="Times New Roman"/>
          <w:noProof/>
          <w:sz w:val="28"/>
          <w:szCs w:val="28"/>
          <w:lang w:val="kk-KZ"/>
        </w:rPr>
        <w:t xml:space="preserve">сы </w:t>
      </w:r>
      <w:r w:rsidRPr="008C25F1">
        <w:rPr>
          <w:rFonts w:ascii="Times New Roman" w:eastAsia="Times New Roman" w:hAnsi="Times New Roman" w:cs="Times New Roman"/>
          <w:noProof/>
          <w:sz w:val="28"/>
          <w:szCs w:val="28"/>
          <w:lang w:val="kk-KZ"/>
        </w:rPr>
        <w:t xml:space="preserve"> теориялық саб</w:t>
      </w:r>
      <w:r w:rsidR="00A1758D" w:rsidRPr="008C25F1">
        <w:rPr>
          <w:rFonts w:ascii="Times New Roman" w:eastAsia="Times New Roman" w:hAnsi="Times New Roman" w:cs="Times New Roman"/>
          <w:noProof/>
          <w:sz w:val="28"/>
          <w:szCs w:val="28"/>
          <w:lang w:val="kk-KZ"/>
        </w:rPr>
        <w:t>ақ</w:t>
      </w:r>
      <w:r w:rsidR="00EC478D" w:rsidRPr="008C25F1">
        <w:rPr>
          <w:rFonts w:ascii="Times New Roman" w:eastAsia="Times New Roman" w:hAnsi="Times New Roman" w:cs="Times New Roman"/>
          <w:noProof/>
          <w:sz w:val="28"/>
          <w:szCs w:val="28"/>
          <w:lang w:val="kk-KZ"/>
        </w:rPr>
        <w:t>тарда алған білімдерін, б</w:t>
      </w:r>
      <w:r w:rsidR="007D0FCB" w:rsidRPr="008C25F1">
        <w:rPr>
          <w:rFonts w:ascii="Times New Roman" w:eastAsia="Times New Roman" w:hAnsi="Times New Roman" w:cs="Times New Roman"/>
          <w:noProof/>
          <w:sz w:val="28"/>
          <w:szCs w:val="28"/>
          <w:lang w:val="kk-KZ"/>
        </w:rPr>
        <w:t>ілік</w:t>
      </w:r>
      <w:r w:rsidR="00EC478D" w:rsidRPr="008C25F1">
        <w:rPr>
          <w:rFonts w:ascii="Times New Roman" w:eastAsia="Times New Roman" w:hAnsi="Times New Roman" w:cs="Times New Roman"/>
          <w:noProof/>
          <w:sz w:val="28"/>
          <w:szCs w:val="28"/>
          <w:lang w:val="kk-KZ"/>
        </w:rPr>
        <w:t xml:space="preserve">, </w:t>
      </w:r>
      <w:r w:rsidR="007D0FCB" w:rsidRPr="008C25F1">
        <w:rPr>
          <w:rFonts w:ascii="Times New Roman" w:eastAsia="Times New Roman" w:hAnsi="Times New Roman" w:cs="Times New Roman"/>
          <w:noProof/>
          <w:sz w:val="28"/>
          <w:szCs w:val="28"/>
          <w:lang w:val="kk-KZ"/>
        </w:rPr>
        <w:t>дағдыларын бекіту мақ</w:t>
      </w:r>
      <w:r w:rsidRPr="008C25F1">
        <w:rPr>
          <w:rFonts w:ascii="Times New Roman" w:eastAsia="Times New Roman" w:hAnsi="Times New Roman" w:cs="Times New Roman"/>
          <w:noProof/>
          <w:sz w:val="28"/>
          <w:szCs w:val="28"/>
          <w:lang w:val="kk-KZ"/>
        </w:rPr>
        <w:t>сатында лаборат</w:t>
      </w:r>
      <w:r w:rsidR="007D0FCB" w:rsidRPr="008C25F1">
        <w:rPr>
          <w:rFonts w:ascii="Times New Roman" w:eastAsia="Times New Roman" w:hAnsi="Times New Roman" w:cs="Times New Roman"/>
          <w:noProof/>
          <w:sz w:val="28"/>
          <w:szCs w:val="28"/>
          <w:lang w:val="kk-KZ"/>
        </w:rPr>
        <w:t>ориялық</w:t>
      </w:r>
      <w:r w:rsidR="00A1758D" w:rsidRPr="008C25F1">
        <w:rPr>
          <w:rFonts w:ascii="Times New Roman" w:eastAsia="Times New Roman" w:hAnsi="Times New Roman" w:cs="Times New Roman"/>
          <w:noProof/>
          <w:sz w:val="28"/>
          <w:szCs w:val="28"/>
          <w:lang w:val="kk-KZ"/>
        </w:rPr>
        <w:t xml:space="preserve"> –</w:t>
      </w:r>
      <w:r w:rsidR="007D0FCB" w:rsidRPr="008C25F1">
        <w:rPr>
          <w:rFonts w:ascii="Times New Roman" w:eastAsia="Times New Roman" w:hAnsi="Times New Roman" w:cs="Times New Roman"/>
          <w:noProof/>
          <w:sz w:val="28"/>
          <w:szCs w:val="28"/>
          <w:lang w:val="kk-KZ"/>
        </w:rPr>
        <w:t>практикалық</w:t>
      </w:r>
      <w:r w:rsidR="00A1758D" w:rsidRPr="008C25F1">
        <w:rPr>
          <w:rFonts w:ascii="Times New Roman" w:eastAsia="Times New Roman" w:hAnsi="Times New Roman" w:cs="Times New Roman"/>
          <w:noProof/>
          <w:sz w:val="28"/>
          <w:szCs w:val="28"/>
          <w:lang w:val="kk-KZ"/>
        </w:rPr>
        <w:t xml:space="preserve"> </w:t>
      </w:r>
      <w:r w:rsidR="004436AB">
        <w:rPr>
          <w:rFonts w:ascii="Times New Roman" w:eastAsia="Times New Roman" w:hAnsi="Times New Roman" w:cs="Times New Roman"/>
          <w:noProof/>
          <w:sz w:val="28"/>
          <w:szCs w:val="28"/>
          <w:lang w:val="kk-KZ"/>
        </w:rPr>
        <w:t xml:space="preserve"> сабақ</w:t>
      </w:r>
      <w:r w:rsidR="007D0FCB" w:rsidRPr="008C25F1">
        <w:rPr>
          <w:rFonts w:ascii="Times New Roman" w:eastAsia="Times New Roman" w:hAnsi="Times New Roman" w:cs="Times New Roman"/>
          <w:noProof/>
          <w:sz w:val="28"/>
          <w:szCs w:val="28"/>
          <w:lang w:val="kk-KZ"/>
        </w:rPr>
        <w:t>тарды өт</w:t>
      </w:r>
      <w:r w:rsidRPr="008C25F1">
        <w:rPr>
          <w:rFonts w:ascii="Times New Roman" w:eastAsia="Times New Roman" w:hAnsi="Times New Roman" w:cs="Times New Roman"/>
          <w:noProof/>
          <w:sz w:val="28"/>
          <w:szCs w:val="28"/>
          <w:lang w:val="kk-KZ"/>
        </w:rPr>
        <w:t>кізуді карастырады.</w:t>
      </w:r>
    </w:p>
    <w:p w:rsidR="00EC478D" w:rsidRPr="008C25F1" w:rsidRDefault="00EC478D" w:rsidP="00EC478D">
      <w:pPr>
        <w:shd w:val="clear" w:color="auto" w:fill="FFFFFF"/>
        <w:autoSpaceDE w:val="0"/>
        <w:autoSpaceDN w:val="0"/>
        <w:adjustRightInd w:val="0"/>
        <w:spacing w:after="0" w:line="240" w:lineRule="auto"/>
        <w:ind w:firstLine="708"/>
        <w:rPr>
          <w:rFonts w:ascii="Times New Roman" w:eastAsia="Times New Roman" w:hAnsi="Times New Roman" w:cs="Times New Roman"/>
          <w:noProof/>
          <w:sz w:val="28"/>
          <w:szCs w:val="28"/>
          <w:lang w:val="kk-KZ"/>
        </w:rPr>
      </w:pPr>
    </w:p>
    <w:p w:rsidR="00EC478D" w:rsidRPr="008C25F1" w:rsidRDefault="00EC478D" w:rsidP="00EC478D">
      <w:pPr>
        <w:shd w:val="clear" w:color="auto" w:fill="FFFFFF"/>
        <w:autoSpaceDE w:val="0"/>
        <w:autoSpaceDN w:val="0"/>
        <w:adjustRightInd w:val="0"/>
        <w:spacing w:after="0" w:line="240" w:lineRule="auto"/>
        <w:ind w:firstLine="708"/>
        <w:rPr>
          <w:rFonts w:ascii="Times New Roman" w:eastAsia="Times New Roman" w:hAnsi="Times New Roman" w:cs="Times New Roman"/>
          <w:noProof/>
          <w:sz w:val="28"/>
          <w:szCs w:val="28"/>
          <w:lang w:val="kk-KZ"/>
        </w:rPr>
      </w:pPr>
    </w:p>
    <w:p w:rsidR="00EC478D" w:rsidRPr="008C25F1" w:rsidRDefault="00EC478D" w:rsidP="00EC478D">
      <w:pPr>
        <w:shd w:val="clear" w:color="auto" w:fill="FFFFFF"/>
        <w:autoSpaceDE w:val="0"/>
        <w:autoSpaceDN w:val="0"/>
        <w:adjustRightInd w:val="0"/>
        <w:spacing w:after="0" w:line="240" w:lineRule="auto"/>
        <w:ind w:firstLine="708"/>
        <w:rPr>
          <w:rFonts w:ascii="Times New Roman" w:eastAsia="Times New Roman" w:hAnsi="Times New Roman" w:cs="Times New Roman"/>
          <w:noProof/>
          <w:sz w:val="28"/>
          <w:szCs w:val="28"/>
          <w:lang w:val="kk-KZ"/>
        </w:rPr>
      </w:pPr>
    </w:p>
    <w:p w:rsidR="00EC478D" w:rsidRPr="008C25F1" w:rsidRDefault="00EC478D" w:rsidP="00EC478D">
      <w:pPr>
        <w:shd w:val="clear" w:color="auto" w:fill="FFFFFF"/>
        <w:autoSpaceDE w:val="0"/>
        <w:autoSpaceDN w:val="0"/>
        <w:adjustRightInd w:val="0"/>
        <w:spacing w:after="0" w:line="240" w:lineRule="auto"/>
        <w:ind w:firstLine="708"/>
        <w:rPr>
          <w:rFonts w:ascii="Times New Roman" w:eastAsia="Times New Roman" w:hAnsi="Times New Roman" w:cs="Times New Roman"/>
          <w:noProof/>
          <w:sz w:val="28"/>
          <w:szCs w:val="28"/>
          <w:lang w:val="kk-KZ"/>
        </w:rPr>
      </w:pPr>
    </w:p>
    <w:p w:rsidR="00EC478D" w:rsidRPr="008C25F1" w:rsidRDefault="00EC478D" w:rsidP="00EC478D">
      <w:pPr>
        <w:shd w:val="clear" w:color="auto" w:fill="FFFFFF"/>
        <w:autoSpaceDE w:val="0"/>
        <w:autoSpaceDN w:val="0"/>
        <w:adjustRightInd w:val="0"/>
        <w:spacing w:after="0" w:line="240" w:lineRule="auto"/>
        <w:ind w:firstLine="708"/>
        <w:rPr>
          <w:rFonts w:ascii="Times New Roman" w:hAnsi="Times New Roman" w:cs="Times New Roman"/>
          <w:sz w:val="28"/>
          <w:szCs w:val="28"/>
          <w:lang w:val="kk-KZ"/>
        </w:rPr>
      </w:pPr>
    </w:p>
    <w:p w:rsidR="00C476D8" w:rsidRPr="008C25F1" w:rsidRDefault="00C476D8" w:rsidP="00EC478D">
      <w:pPr>
        <w:shd w:val="clear" w:color="auto" w:fill="FFFFFF"/>
        <w:autoSpaceDE w:val="0"/>
        <w:autoSpaceDN w:val="0"/>
        <w:adjustRightInd w:val="0"/>
        <w:spacing w:after="0" w:line="240" w:lineRule="auto"/>
        <w:ind w:firstLine="708"/>
        <w:rPr>
          <w:rFonts w:ascii="Times New Roman" w:hAnsi="Times New Roman" w:cs="Times New Roman"/>
          <w:sz w:val="28"/>
          <w:szCs w:val="28"/>
          <w:lang w:val="kk-KZ"/>
        </w:rPr>
      </w:pPr>
    </w:p>
    <w:p w:rsidR="00C476D8" w:rsidRDefault="00C476D8" w:rsidP="003E3CE7">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3E3CE7" w:rsidRDefault="003E3CE7" w:rsidP="003E3CE7">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B9679A" w:rsidRDefault="00B9679A" w:rsidP="003E3CE7">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B9679A" w:rsidRPr="008C25F1" w:rsidRDefault="00B9679A" w:rsidP="003E3CE7">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EC478D" w:rsidRPr="008C25F1" w:rsidRDefault="00EC478D" w:rsidP="00DB508F">
      <w:pPr>
        <w:pStyle w:val="a4"/>
        <w:ind w:firstLine="708"/>
        <w:jc w:val="center"/>
        <w:rPr>
          <w:rFonts w:ascii="Times New Roman" w:hAnsi="Times New Roman" w:cs="Times New Roman"/>
          <w:b/>
          <w:sz w:val="28"/>
          <w:szCs w:val="28"/>
        </w:rPr>
      </w:pPr>
      <w:r w:rsidRPr="008C25F1">
        <w:rPr>
          <w:rFonts w:ascii="Times New Roman" w:hAnsi="Times New Roman" w:cs="Times New Roman"/>
          <w:b/>
          <w:sz w:val="28"/>
          <w:szCs w:val="28"/>
        </w:rPr>
        <w:t>2.Пәнді оқытудың жоспарланған нәтижелері.</w:t>
      </w:r>
    </w:p>
    <w:p w:rsidR="00EC478D" w:rsidRPr="008C25F1" w:rsidRDefault="00EC478D" w:rsidP="00EC478D">
      <w:pPr>
        <w:pStyle w:val="a4"/>
        <w:ind w:firstLine="708"/>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   </w:t>
      </w:r>
    </w:p>
    <w:tbl>
      <w:tblPr>
        <w:tblStyle w:val="a5"/>
        <w:tblW w:w="0" w:type="auto"/>
        <w:tblLook w:val="04A0" w:firstRow="1" w:lastRow="0" w:firstColumn="1" w:lastColumn="0" w:noHBand="0" w:noVBand="1"/>
      </w:tblPr>
      <w:tblGrid>
        <w:gridCol w:w="4630"/>
        <w:gridCol w:w="4631"/>
      </w:tblGrid>
      <w:tr w:rsidR="00EC478D" w:rsidRPr="00126171" w:rsidTr="00C476D8">
        <w:trPr>
          <w:trHeight w:val="953"/>
        </w:trPr>
        <w:tc>
          <w:tcPr>
            <w:tcW w:w="4630" w:type="dxa"/>
          </w:tcPr>
          <w:p w:rsidR="00EC478D" w:rsidRPr="008C25F1" w:rsidRDefault="00EC478D" w:rsidP="00C476D8">
            <w:pPr>
              <w:pStyle w:val="a4"/>
              <w:jc w:val="both"/>
              <w:rPr>
                <w:rFonts w:ascii="Times New Roman" w:hAnsi="Times New Roman" w:cs="Times New Roman"/>
                <w:b/>
                <w:sz w:val="28"/>
                <w:szCs w:val="28"/>
                <w:lang w:val="kk-KZ"/>
              </w:rPr>
            </w:pPr>
            <w:r w:rsidRPr="008C25F1">
              <w:rPr>
                <w:rFonts w:ascii="Times New Roman" w:hAnsi="Times New Roman" w:cs="Times New Roman"/>
                <w:b/>
                <w:sz w:val="28"/>
                <w:szCs w:val="28"/>
                <w:lang w:val="kk-KZ"/>
              </w:rPr>
              <w:t>Стандарт</w:t>
            </w:r>
            <w:r w:rsidR="00DB508F" w:rsidRPr="008C25F1">
              <w:rPr>
                <w:rFonts w:ascii="Times New Roman" w:hAnsi="Times New Roman" w:cs="Times New Roman"/>
                <w:b/>
                <w:sz w:val="28"/>
                <w:szCs w:val="28"/>
                <w:lang w:val="kk-KZ"/>
              </w:rPr>
              <w:t xml:space="preserve"> пен білім беру бағдарламасында </w:t>
            </w:r>
            <w:r w:rsidRPr="008C25F1">
              <w:rPr>
                <w:rFonts w:ascii="Times New Roman" w:hAnsi="Times New Roman" w:cs="Times New Roman"/>
                <w:b/>
                <w:sz w:val="28"/>
                <w:szCs w:val="28"/>
                <w:lang w:val="kk-KZ"/>
              </w:rPr>
              <w:t>жоспарланған оқытудың нәтижелері</w:t>
            </w:r>
          </w:p>
        </w:tc>
        <w:tc>
          <w:tcPr>
            <w:tcW w:w="4631" w:type="dxa"/>
          </w:tcPr>
          <w:p w:rsidR="00EC478D" w:rsidRPr="008C25F1" w:rsidRDefault="003E3CE7" w:rsidP="004436AB">
            <w:pPr>
              <w:pStyle w:val="a4"/>
              <w:jc w:val="both"/>
              <w:rPr>
                <w:rFonts w:ascii="Times New Roman" w:hAnsi="Times New Roman" w:cs="Times New Roman"/>
                <w:b/>
                <w:sz w:val="28"/>
                <w:szCs w:val="28"/>
                <w:lang w:val="kk-KZ"/>
              </w:rPr>
            </w:pPr>
            <w:r>
              <w:rPr>
                <w:rFonts w:ascii="Times New Roman" w:hAnsi="Times New Roman" w:cs="Times New Roman"/>
                <w:b/>
                <w:sz w:val="28"/>
                <w:szCs w:val="28"/>
                <w:lang w:val="kk-KZ"/>
              </w:rPr>
              <w:t>Жұмыстық</w:t>
            </w:r>
            <w:r w:rsidR="00D70406">
              <w:rPr>
                <w:rFonts w:ascii="Times New Roman" w:hAnsi="Times New Roman" w:cs="Times New Roman"/>
                <w:b/>
                <w:sz w:val="28"/>
                <w:szCs w:val="28"/>
                <w:lang w:val="kk-KZ"/>
              </w:rPr>
              <w:t xml:space="preserve"> оқу</w:t>
            </w:r>
            <w:r w:rsidR="00EC478D" w:rsidRPr="008C25F1">
              <w:rPr>
                <w:rFonts w:ascii="Times New Roman" w:hAnsi="Times New Roman" w:cs="Times New Roman"/>
                <w:b/>
                <w:sz w:val="28"/>
                <w:szCs w:val="28"/>
                <w:lang w:val="kk-KZ"/>
              </w:rPr>
              <w:t xml:space="preserve"> бағдарламада жоспарланған нәтижелер</w:t>
            </w:r>
          </w:p>
        </w:tc>
      </w:tr>
      <w:tr w:rsidR="00EC478D" w:rsidRPr="005E363E" w:rsidTr="00C476D8">
        <w:trPr>
          <w:trHeight w:val="3392"/>
        </w:trPr>
        <w:tc>
          <w:tcPr>
            <w:tcW w:w="4630" w:type="dxa"/>
          </w:tcPr>
          <w:p w:rsidR="00EC478D" w:rsidRPr="008C25F1" w:rsidRDefault="00EC478D" w:rsidP="005E363E">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Білім алушылар келесі</w:t>
            </w:r>
          </w:p>
          <w:p w:rsidR="00EC478D" w:rsidRPr="008C25F1" w:rsidRDefault="004436AB" w:rsidP="005E363E">
            <w:pPr>
              <w:pStyle w:val="a4"/>
              <w:rPr>
                <w:rFonts w:ascii="Times New Roman" w:hAnsi="Times New Roman" w:cs="Times New Roman"/>
                <w:sz w:val="28"/>
                <w:szCs w:val="28"/>
                <w:lang w:val="kk-KZ"/>
              </w:rPr>
            </w:pPr>
            <w:r>
              <w:rPr>
                <w:rFonts w:ascii="Times New Roman" w:hAnsi="Times New Roman" w:cs="Times New Roman"/>
                <w:sz w:val="28"/>
                <w:szCs w:val="28"/>
                <w:lang w:val="kk-KZ"/>
              </w:rPr>
              <w:t>құзыреттіліктерге</w:t>
            </w:r>
            <w:r w:rsidR="00EC478D" w:rsidRPr="008C25F1">
              <w:rPr>
                <w:rFonts w:ascii="Times New Roman" w:hAnsi="Times New Roman" w:cs="Times New Roman"/>
                <w:sz w:val="28"/>
                <w:szCs w:val="28"/>
                <w:lang w:val="kk-KZ"/>
              </w:rPr>
              <w:t xml:space="preserve"> игеруі керек:</w:t>
            </w:r>
          </w:p>
          <w:p w:rsidR="00EC478D" w:rsidRPr="008C25F1" w:rsidRDefault="00EC478D" w:rsidP="005E363E">
            <w:pPr>
              <w:pStyle w:val="a4"/>
              <w:rPr>
                <w:rFonts w:ascii="Times New Roman" w:hAnsi="Times New Roman" w:cs="Times New Roman"/>
                <w:sz w:val="28"/>
                <w:szCs w:val="28"/>
                <w:lang w:val="kk-KZ"/>
              </w:rPr>
            </w:pPr>
          </w:p>
          <w:p w:rsidR="00EC478D" w:rsidRPr="008C25F1" w:rsidRDefault="00EC478D" w:rsidP="005E363E">
            <w:pPr>
              <w:pStyle w:val="a4"/>
              <w:rPr>
                <w:rFonts w:ascii="Times New Roman" w:hAnsi="Times New Roman" w:cs="Times New Roman"/>
                <w:b/>
                <w:sz w:val="28"/>
                <w:szCs w:val="28"/>
                <w:lang w:val="kk-KZ"/>
              </w:rPr>
            </w:pPr>
            <w:r w:rsidRPr="008C25F1">
              <w:rPr>
                <w:rFonts w:ascii="Times New Roman" w:hAnsi="Times New Roman" w:cs="Times New Roman"/>
                <w:b/>
                <w:sz w:val="28"/>
                <w:szCs w:val="28"/>
                <w:lang w:val="kk-KZ"/>
              </w:rPr>
              <w:t>Базалық құзыреттілік:</w:t>
            </w:r>
          </w:p>
          <w:p w:rsidR="00EC478D" w:rsidRPr="008C25F1" w:rsidRDefault="00ED615D" w:rsidP="005E363E">
            <w:pPr>
              <w:pStyle w:val="a4"/>
              <w:rPr>
                <w:rFonts w:ascii="Times New Roman" w:hAnsi="Times New Roman" w:cs="Times New Roman"/>
                <w:sz w:val="28"/>
                <w:szCs w:val="28"/>
                <w:lang w:val="kk-KZ"/>
              </w:rPr>
            </w:pPr>
            <w:r>
              <w:rPr>
                <w:rFonts w:ascii="Times New Roman" w:hAnsi="Times New Roman" w:cs="Times New Roman"/>
                <w:sz w:val="28"/>
                <w:szCs w:val="28"/>
                <w:lang w:val="kk-KZ"/>
              </w:rPr>
              <w:t>БҚ</w:t>
            </w:r>
            <w:r w:rsidR="00EC478D" w:rsidRPr="008C25F1">
              <w:rPr>
                <w:rFonts w:ascii="Times New Roman" w:hAnsi="Times New Roman" w:cs="Times New Roman"/>
                <w:sz w:val="28"/>
                <w:szCs w:val="28"/>
                <w:lang w:val="kk-KZ"/>
              </w:rPr>
              <w:t>1.Еңбекке қолайлы жағдай жасау;</w:t>
            </w:r>
          </w:p>
          <w:p w:rsidR="00EC478D" w:rsidRPr="008C25F1" w:rsidRDefault="00ED615D" w:rsidP="005E363E">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БҚ </w:t>
            </w:r>
            <w:r w:rsidR="00EC478D" w:rsidRPr="008C25F1">
              <w:rPr>
                <w:rFonts w:ascii="Times New Roman" w:hAnsi="Times New Roman" w:cs="Times New Roman"/>
                <w:sz w:val="28"/>
                <w:szCs w:val="28"/>
                <w:lang w:val="kk-KZ"/>
              </w:rPr>
              <w:t>3.</w:t>
            </w:r>
            <w:r w:rsidR="005E363E">
              <w:rPr>
                <w:rFonts w:ascii="Times New Roman" w:hAnsi="Times New Roman" w:cs="Times New Roman"/>
                <w:sz w:val="28"/>
                <w:szCs w:val="28"/>
                <w:lang w:val="kk-KZ"/>
              </w:rPr>
              <w:t xml:space="preserve"> </w:t>
            </w:r>
            <w:r w:rsidR="00EC478D" w:rsidRPr="008C25F1">
              <w:rPr>
                <w:rFonts w:ascii="Times New Roman" w:hAnsi="Times New Roman" w:cs="Times New Roman"/>
                <w:sz w:val="28"/>
                <w:szCs w:val="28"/>
                <w:lang w:val="kk-KZ"/>
              </w:rPr>
              <w:t xml:space="preserve">Қызметті жүзеге асыруының ең тиімді құралдары мен тәсілдерін </w:t>
            </w:r>
            <w:r w:rsidR="000040AF" w:rsidRPr="008C25F1">
              <w:rPr>
                <w:rFonts w:ascii="Times New Roman" w:hAnsi="Times New Roman" w:cs="Times New Roman"/>
                <w:sz w:val="28"/>
                <w:szCs w:val="28"/>
                <w:lang w:val="kk-KZ"/>
              </w:rPr>
              <w:t>орындау</w:t>
            </w:r>
            <w:r w:rsidR="00EC478D" w:rsidRPr="008C25F1">
              <w:rPr>
                <w:rFonts w:ascii="Times New Roman" w:hAnsi="Times New Roman" w:cs="Times New Roman"/>
                <w:sz w:val="28"/>
                <w:szCs w:val="28"/>
                <w:lang w:val="kk-KZ"/>
              </w:rPr>
              <w:t>;</w:t>
            </w:r>
          </w:p>
          <w:p w:rsidR="00EC478D" w:rsidRPr="008C25F1" w:rsidRDefault="00EC478D" w:rsidP="00C476D8">
            <w:pPr>
              <w:pStyle w:val="a4"/>
              <w:jc w:val="both"/>
              <w:rPr>
                <w:rFonts w:ascii="Times New Roman" w:hAnsi="Times New Roman" w:cs="Times New Roman"/>
                <w:sz w:val="28"/>
                <w:szCs w:val="28"/>
                <w:lang w:val="kk-KZ"/>
              </w:rPr>
            </w:pPr>
          </w:p>
        </w:tc>
        <w:tc>
          <w:tcPr>
            <w:tcW w:w="4631" w:type="dxa"/>
          </w:tcPr>
          <w:p w:rsidR="00EC478D" w:rsidRPr="008C25F1" w:rsidRDefault="005E363E" w:rsidP="005E363E">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Пәнді оқу барысында білім </w:t>
            </w:r>
            <w:r w:rsidR="00EC478D" w:rsidRPr="008C25F1">
              <w:rPr>
                <w:rFonts w:ascii="Times New Roman" w:hAnsi="Times New Roman" w:cs="Times New Roman"/>
                <w:sz w:val="28"/>
                <w:szCs w:val="28"/>
                <w:lang w:val="kk-KZ"/>
              </w:rPr>
              <w:t>алушылар төмендегідей құз</w:t>
            </w:r>
            <w:r w:rsidR="000040AF" w:rsidRPr="008C25F1">
              <w:rPr>
                <w:rFonts w:ascii="Times New Roman" w:hAnsi="Times New Roman" w:cs="Times New Roman"/>
                <w:sz w:val="28"/>
                <w:szCs w:val="28"/>
                <w:lang w:val="kk-KZ"/>
              </w:rPr>
              <w:t>ыреттіліктерге ие боуы керек:</w:t>
            </w:r>
          </w:p>
          <w:p w:rsidR="005E363E" w:rsidRPr="005E363E" w:rsidRDefault="00EC478D" w:rsidP="005E363E">
            <w:pPr>
              <w:pStyle w:val="a4"/>
              <w:rPr>
                <w:rFonts w:ascii="Times New Roman" w:hAnsi="Times New Roman" w:cs="Times New Roman"/>
                <w:b/>
                <w:sz w:val="28"/>
                <w:szCs w:val="28"/>
                <w:lang w:val="kk-KZ"/>
              </w:rPr>
            </w:pPr>
            <w:r w:rsidRPr="008C25F1">
              <w:rPr>
                <w:rFonts w:ascii="Times New Roman" w:hAnsi="Times New Roman" w:cs="Times New Roman"/>
                <w:b/>
                <w:sz w:val="28"/>
                <w:szCs w:val="28"/>
                <w:lang w:val="kk-KZ"/>
              </w:rPr>
              <w:t>Базалық құзыреттілік</w:t>
            </w:r>
            <w:r w:rsidR="005E363E">
              <w:rPr>
                <w:rFonts w:ascii="Times New Roman" w:hAnsi="Times New Roman" w:cs="Times New Roman"/>
                <w:b/>
                <w:sz w:val="28"/>
                <w:szCs w:val="28"/>
                <w:lang w:val="kk-KZ"/>
              </w:rPr>
              <w:t>:</w:t>
            </w:r>
          </w:p>
          <w:p w:rsidR="00EC478D" w:rsidRPr="008C25F1" w:rsidRDefault="00EC478D" w:rsidP="005E363E">
            <w:pPr>
              <w:pStyle w:val="a4"/>
              <w:rPr>
                <w:rFonts w:ascii="Times New Roman" w:hAnsi="Times New Roman" w:cs="Times New Roman"/>
                <w:b/>
                <w:sz w:val="28"/>
                <w:szCs w:val="28"/>
                <w:lang w:val="kk-KZ"/>
              </w:rPr>
            </w:pPr>
            <w:r w:rsidRPr="008C25F1">
              <w:rPr>
                <w:rFonts w:ascii="Times New Roman" w:hAnsi="Times New Roman" w:cs="Times New Roman"/>
                <w:b/>
                <w:sz w:val="28"/>
                <w:szCs w:val="28"/>
                <w:lang w:val="kk-KZ"/>
              </w:rPr>
              <w:t xml:space="preserve"> біледі:</w:t>
            </w:r>
          </w:p>
          <w:p w:rsidR="00EC478D" w:rsidRPr="005E363E" w:rsidRDefault="005E363E" w:rsidP="005E363E">
            <w:pPr>
              <w:pStyle w:val="a4"/>
              <w:rPr>
                <w:rFonts w:ascii="Times New Roman" w:hAnsi="Times New Roman" w:cs="Times New Roman"/>
                <w:b/>
                <w:sz w:val="28"/>
                <w:szCs w:val="28"/>
                <w:lang w:val="kk-KZ"/>
              </w:rPr>
            </w:pPr>
            <w:r w:rsidRPr="005E363E">
              <w:rPr>
                <w:rFonts w:ascii="Times New Roman" w:hAnsi="Times New Roman" w:cs="Times New Roman"/>
                <w:sz w:val="28"/>
                <w:szCs w:val="28"/>
                <w:lang w:val="kk-KZ"/>
              </w:rPr>
              <w:t xml:space="preserve">- </w:t>
            </w:r>
            <w:r w:rsidR="000040AF" w:rsidRPr="008C25F1">
              <w:rPr>
                <w:rFonts w:ascii="Times New Roman" w:hAnsi="Times New Roman" w:cs="Times New Roman"/>
                <w:sz w:val="28"/>
                <w:szCs w:val="28"/>
                <w:lang w:val="kk-KZ"/>
              </w:rPr>
              <w:t>еңбек</w:t>
            </w:r>
            <w:r w:rsidR="00EC478D" w:rsidRPr="008C25F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нормаларына </w:t>
            </w:r>
            <w:r w:rsidR="000040AF" w:rsidRPr="008C25F1">
              <w:rPr>
                <w:rFonts w:ascii="Times New Roman" w:hAnsi="Times New Roman" w:cs="Times New Roman"/>
                <w:sz w:val="28"/>
                <w:szCs w:val="28"/>
                <w:lang w:val="kk-KZ"/>
              </w:rPr>
              <w:t>санитарлық –гигиеналық талаптарды;</w:t>
            </w:r>
          </w:p>
          <w:p w:rsidR="000040AF" w:rsidRPr="005E363E" w:rsidRDefault="005E363E" w:rsidP="005E363E">
            <w:pPr>
              <w:pStyle w:val="a4"/>
              <w:rPr>
                <w:rFonts w:ascii="Times New Roman" w:hAnsi="Times New Roman" w:cs="Times New Roman"/>
                <w:b/>
                <w:sz w:val="28"/>
                <w:szCs w:val="28"/>
                <w:lang w:val="kk-KZ"/>
              </w:rPr>
            </w:pPr>
            <w:r>
              <w:rPr>
                <w:rFonts w:ascii="Times New Roman" w:hAnsi="Times New Roman" w:cs="Times New Roman"/>
                <w:sz w:val="28"/>
                <w:szCs w:val="28"/>
                <w:lang w:val="kk-KZ"/>
              </w:rPr>
              <w:t>-</w:t>
            </w:r>
            <w:r w:rsidRPr="005E363E">
              <w:rPr>
                <w:rFonts w:ascii="Times New Roman" w:hAnsi="Times New Roman" w:cs="Times New Roman"/>
                <w:sz w:val="28"/>
                <w:szCs w:val="28"/>
                <w:lang w:val="kk-KZ"/>
              </w:rPr>
              <w:t xml:space="preserve"> </w:t>
            </w:r>
            <w:r w:rsidR="000040AF" w:rsidRPr="008C25F1">
              <w:rPr>
                <w:rFonts w:ascii="Times New Roman" w:hAnsi="Times New Roman" w:cs="Times New Roman"/>
                <w:sz w:val="28"/>
                <w:szCs w:val="28"/>
                <w:lang w:val="kk-KZ"/>
              </w:rPr>
              <w:t>еңбектің қолайлы жағдайлары туралы;</w:t>
            </w:r>
          </w:p>
          <w:p w:rsidR="000040AF" w:rsidRPr="005E363E" w:rsidRDefault="005E363E" w:rsidP="005E363E">
            <w:pPr>
              <w:pStyle w:val="a4"/>
              <w:rPr>
                <w:rFonts w:ascii="Times New Roman" w:hAnsi="Times New Roman" w:cs="Times New Roman"/>
                <w:b/>
                <w:sz w:val="28"/>
                <w:szCs w:val="28"/>
                <w:lang w:val="kk-KZ"/>
              </w:rPr>
            </w:pPr>
            <w:r>
              <w:rPr>
                <w:rFonts w:ascii="Times New Roman" w:hAnsi="Times New Roman" w:cs="Times New Roman"/>
                <w:sz w:val="28"/>
                <w:szCs w:val="28"/>
                <w:lang w:val="kk-KZ"/>
              </w:rPr>
              <w:t>-</w:t>
            </w:r>
            <w:r w:rsidRPr="005E363E">
              <w:rPr>
                <w:rFonts w:ascii="Times New Roman" w:hAnsi="Times New Roman" w:cs="Times New Roman"/>
                <w:sz w:val="28"/>
                <w:szCs w:val="28"/>
                <w:lang w:val="kk-KZ"/>
              </w:rPr>
              <w:t xml:space="preserve"> </w:t>
            </w:r>
            <w:r w:rsidR="000040AF" w:rsidRPr="008C25F1">
              <w:rPr>
                <w:rFonts w:ascii="Times New Roman" w:hAnsi="Times New Roman" w:cs="Times New Roman"/>
                <w:sz w:val="28"/>
                <w:szCs w:val="28"/>
                <w:lang w:val="kk-KZ"/>
              </w:rPr>
              <w:t>өндіріске санитарлық –гигиеналық талаптар туралы;</w:t>
            </w:r>
          </w:p>
          <w:p w:rsidR="00EC478D" w:rsidRPr="005E363E" w:rsidRDefault="00EC478D" w:rsidP="005E363E">
            <w:pPr>
              <w:pStyle w:val="a4"/>
              <w:rPr>
                <w:rFonts w:ascii="Times New Roman" w:hAnsi="Times New Roman" w:cs="Times New Roman"/>
                <w:b/>
                <w:sz w:val="28"/>
                <w:szCs w:val="28"/>
                <w:lang w:val="kk-KZ"/>
              </w:rPr>
            </w:pPr>
            <w:r w:rsidRPr="008C25F1">
              <w:rPr>
                <w:rFonts w:ascii="Times New Roman" w:hAnsi="Times New Roman" w:cs="Times New Roman"/>
                <w:b/>
                <w:sz w:val="28"/>
                <w:szCs w:val="28"/>
                <w:lang w:val="kk-KZ"/>
              </w:rPr>
              <w:t>меңгерді:</w:t>
            </w:r>
          </w:p>
          <w:p w:rsidR="00EC478D" w:rsidRPr="005E363E" w:rsidRDefault="005E363E" w:rsidP="005E363E">
            <w:pPr>
              <w:pStyle w:val="a4"/>
              <w:rPr>
                <w:rFonts w:ascii="Times New Roman" w:hAnsi="Times New Roman" w:cs="Times New Roman"/>
                <w:b/>
                <w:sz w:val="28"/>
                <w:szCs w:val="28"/>
                <w:lang w:val="kk-KZ"/>
              </w:rPr>
            </w:pPr>
            <w:r w:rsidRPr="005E363E">
              <w:rPr>
                <w:rFonts w:ascii="Times New Roman" w:hAnsi="Times New Roman" w:cs="Times New Roman"/>
                <w:sz w:val="28"/>
                <w:szCs w:val="28"/>
                <w:lang w:val="kk-KZ"/>
              </w:rPr>
              <w:t xml:space="preserve">- </w:t>
            </w:r>
            <w:r w:rsidR="000040AF" w:rsidRPr="008C25F1">
              <w:rPr>
                <w:rFonts w:ascii="Times New Roman" w:hAnsi="Times New Roman" w:cs="Times New Roman"/>
                <w:sz w:val="28"/>
                <w:szCs w:val="28"/>
                <w:lang w:val="kk-KZ"/>
              </w:rPr>
              <w:t>еңбекке қолайлы жағдай жасау;</w:t>
            </w:r>
          </w:p>
          <w:p w:rsidR="00EC478D" w:rsidRPr="005E363E" w:rsidRDefault="00EC478D" w:rsidP="005E363E">
            <w:pPr>
              <w:pStyle w:val="a4"/>
              <w:rPr>
                <w:rFonts w:ascii="Times New Roman" w:hAnsi="Times New Roman" w:cs="Times New Roman"/>
                <w:b/>
                <w:sz w:val="28"/>
                <w:szCs w:val="28"/>
                <w:lang w:val="kk-KZ"/>
              </w:rPr>
            </w:pPr>
            <w:r w:rsidRPr="008C25F1">
              <w:rPr>
                <w:rFonts w:ascii="Times New Roman" w:hAnsi="Times New Roman" w:cs="Times New Roman"/>
                <w:b/>
                <w:sz w:val="28"/>
                <w:szCs w:val="28"/>
                <w:lang w:val="kk-KZ"/>
              </w:rPr>
              <w:t>дағдыланады</w:t>
            </w:r>
            <w:r w:rsidR="000040AF" w:rsidRPr="008C25F1">
              <w:rPr>
                <w:rFonts w:ascii="Times New Roman" w:hAnsi="Times New Roman" w:cs="Times New Roman"/>
                <w:b/>
                <w:sz w:val="28"/>
                <w:szCs w:val="28"/>
                <w:lang w:val="kk-KZ"/>
              </w:rPr>
              <w:t>:</w:t>
            </w:r>
          </w:p>
          <w:p w:rsidR="00EC478D" w:rsidRPr="005E363E" w:rsidRDefault="005E363E" w:rsidP="005E363E">
            <w:pPr>
              <w:pStyle w:val="a4"/>
              <w:rPr>
                <w:rFonts w:ascii="Times New Roman" w:hAnsi="Times New Roman" w:cs="Times New Roman"/>
                <w:b/>
                <w:sz w:val="28"/>
                <w:szCs w:val="28"/>
                <w:lang w:val="kk-KZ"/>
              </w:rPr>
            </w:pPr>
            <w:r w:rsidRPr="005E363E">
              <w:rPr>
                <w:rFonts w:ascii="Times New Roman" w:hAnsi="Times New Roman" w:cs="Times New Roman"/>
                <w:sz w:val="28"/>
                <w:szCs w:val="28"/>
                <w:lang w:val="kk-KZ"/>
              </w:rPr>
              <w:t>-</w:t>
            </w:r>
            <w:r w:rsidR="000040AF" w:rsidRPr="008C25F1">
              <w:rPr>
                <w:rFonts w:ascii="Times New Roman" w:hAnsi="Times New Roman" w:cs="Times New Roman"/>
                <w:sz w:val="28"/>
                <w:szCs w:val="28"/>
                <w:lang w:val="kk-KZ"/>
              </w:rPr>
              <w:t xml:space="preserve"> әдебиеттермен жұмыс істеуді;</w:t>
            </w:r>
          </w:p>
        </w:tc>
      </w:tr>
      <w:tr w:rsidR="00EC478D" w:rsidRPr="00126171" w:rsidTr="00C476D8">
        <w:trPr>
          <w:trHeight w:val="3350"/>
        </w:trPr>
        <w:tc>
          <w:tcPr>
            <w:tcW w:w="4630" w:type="dxa"/>
          </w:tcPr>
          <w:p w:rsidR="00EC478D" w:rsidRPr="008C25F1" w:rsidRDefault="000040AF" w:rsidP="00C476D8">
            <w:pPr>
              <w:pStyle w:val="a4"/>
              <w:jc w:val="both"/>
              <w:rPr>
                <w:rFonts w:ascii="Times New Roman" w:hAnsi="Times New Roman" w:cs="Times New Roman"/>
                <w:b/>
                <w:sz w:val="28"/>
                <w:szCs w:val="28"/>
                <w:lang w:val="kk-KZ"/>
              </w:rPr>
            </w:pPr>
            <w:r w:rsidRPr="008C25F1">
              <w:rPr>
                <w:rFonts w:ascii="Times New Roman" w:hAnsi="Times New Roman" w:cs="Times New Roman"/>
                <w:b/>
                <w:sz w:val="28"/>
                <w:szCs w:val="28"/>
                <w:lang w:val="kk-KZ"/>
              </w:rPr>
              <w:t>Арнаулы</w:t>
            </w:r>
            <w:r w:rsidR="00EC478D" w:rsidRPr="008C25F1">
              <w:rPr>
                <w:rFonts w:ascii="Times New Roman" w:hAnsi="Times New Roman" w:cs="Times New Roman"/>
                <w:b/>
                <w:sz w:val="28"/>
                <w:szCs w:val="28"/>
                <w:lang w:val="kk-KZ"/>
              </w:rPr>
              <w:t xml:space="preserve"> құзыреттілік:</w:t>
            </w:r>
          </w:p>
          <w:p w:rsidR="00EC478D" w:rsidRPr="008C25F1" w:rsidRDefault="000040AF" w:rsidP="005E363E">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А</w:t>
            </w:r>
            <w:r w:rsidR="00EC478D" w:rsidRPr="008C25F1">
              <w:rPr>
                <w:rFonts w:ascii="Times New Roman" w:hAnsi="Times New Roman" w:cs="Times New Roman"/>
                <w:sz w:val="28"/>
                <w:szCs w:val="28"/>
                <w:lang w:val="kk-KZ"/>
              </w:rPr>
              <w:t>Қ</w:t>
            </w:r>
            <w:r w:rsidRPr="008C25F1">
              <w:rPr>
                <w:rFonts w:ascii="Times New Roman" w:hAnsi="Times New Roman" w:cs="Times New Roman"/>
                <w:sz w:val="28"/>
                <w:szCs w:val="28"/>
                <w:lang w:val="kk-KZ"/>
              </w:rPr>
              <w:t xml:space="preserve"> 1</w:t>
            </w:r>
            <w:r w:rsidR="00EC478D" w:rsidRPr="008C25F1">
              <w:rPr>
                <w:rFonts w:ascii="Times New Roman" w:hAnsi="Times New Roman" w:cs="Times New Roman"/>
                <w:sz w:val="28"/>
                <w:szCs w:val="28"/>
                <w:lang w:val="kk-KZ"/>
              </w:rPr>
              <w:t>.</w:t>
            </w:r>
            <w:r w:rsidR="005E363E">
              <w:rPr>
                <w:rFonts w:ascii="Times New Roman" w:hAnsi="Times New Roman" w:cs="Times New Roman"/>
                <w:sz w:val="28"/>
                <w:szCs w:val="28"/>
                <w:lang w:val="kk-KZ"/>
              </w:rPr>
              <w:t xml:space="preserve"> </w:t>
            </w:r>
            <w:r w:rsidRPr="008C25F1">
              <w:rPr>
                <w:rFonts w:ascii="Times New Roman" w:hAnsi="Times New Roman" w:cs="Times New Roman"/>
                <w:sz w:val="28"/>
                <w:szCs w:val="28"/>
                <w:lang w:val="kk-KZ"/>
              </w:rPr>
              <w:t>Нормативтік құжаттармен жұмыс істеу;</w:t>
            </w:r>
          </w:p>
          <w:p w:rsidR="00EC478D" w:rsidRPr="008C25F1" w:rsidRDefault="000040AF" w:rsidP="005E363E">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А</w:t>
            </w:r>
            <w:r w:rsidR="00EC478D" w:rsidRPr="008C25F1">
              <w:rPr>
                <w:rFonts w:ascii="Times New Roman" w:hAnsi="Times New Roman" w:cs="Times New Roman"/>
                <w:sz w:val="28"/>
                <w:szCs w:val="28"/>
                <w:lang w:val="kk-KZ"/>
              </w:rPr>
              <w:t>Қ</w:t>
            </w:r>
            <w:r w:rsidR="00B1602B" w:rsidRPr="008C25F1">
              <w:rPr>
                <w:rFonts w:ascii="Times New Roman" w:hAnsi="Times New Roman" w:cs="Times New Roman"/>
                <w:sz w:val="28"/>
                <w:szCs w:val="28"/>
                <w:lang w:val="kk-KZ"/>
              </w:rPr>
              <w:t xml:space="preserve"> </w:t>
            </w:r>
            <w:r w:rsidRPr="008C25F1">
              <w:rPr>
                <w:rFonts w:ascii="Times New Roman" w:hAnsi="Times New Roman" w:cs="Times New Roman"/>
                <w:sz w:val="28"/>
                <w:szCs w:val="28"/>
                <w:lang w:val="kk-KZ"/>
              </w:rPr>
              <w:t>4</w:t>
            </w:r>
            <w:r w:rsidR="00EC478D" w:rsidRPr="008C25F1">
              <w:rPr>
                <w:rFonts w:ascii="Times New Roman" w:hAnsi="Times New Roman" w:cs="Times New Roman"/>
                <w:sz w:val="28"/>
                <w:szCs w:val="28"/>
                <w:lang w:val="kk-KZ"/>
              </w:rPr>
              <w:t>.</w:t>
            </w:r>
            <w:r w:rsidR="005E363E">
              <w:rPr>
                <w:rFonts w:ascii="Times New Roman" w:hAnsi="Times New Roman" w:cs="Times New Roman"/>
                <w:sz w:val="28"/>
                <w:szCs w:val="28"/>
                <w:lang w:val="kk-KZ"/>
              </w:rPr>
              <w:t xml:space="preserve"> </w:t>
            </w:r>
            <w:r w:rsidR="00B1602B" w:rsidRPr="008C25F1">
              <w:rPr>
                <w:rFonts w:ascii="Times New Roman" w:hAnsi="Times New Roman" w:cs="Times New Roman"/>
                <w:sz w:val="28"/>
                <w:szCs w:val="28"/>
                <w:lang w:val="kk-KZ"/>
              </w:rPr>
              <w:t>Қызметкерлердің жұмысын ұйымдастыру</w:t>
            </w:r>
            <w:r w:rsidR="00EC478D" w:rsidRPr="008C25F1">
              <w:rPr>
                <w:rFonts w:ascii="Times New Roman" w:hAnsi="Times New Roman" w:cs="Times New Roman"/>
                <w:sz w:val="28"/>
                <w:szCs w:val="28"/>
                <w:lang w:val="kk-KZ"/>
              </w:rPr>
              <w:t>;</w:t>
            </w:r>
          </w:p>
          <w:p w:rsidR="00EC478D" w:rsidRPr="008C25F1" w:rsidRDefault="005E363E" w:rsidP="005E363E">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АҚ </w:t>
            </w:r>
            <w:r w:rsidR="00B1602B" w:rsidRPr="008C25F1">
              <w:rPr>
                <w:rFonts w:ascii="Times New Roman" w:hAnsi="Times New Roman" w:cs="Times New Roman"/>
                <w:sz w:val="28"/>
                <w:szCs w:val="28"/>
                <w:lang w:val="kk-KZ"/>
              </w:rPr>
              <w:t>7</w:t>
            </w:r>
            <w:r w:rsidR="00EC478D" w:rsidRPr="008C25F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B1602B" w:rsidRPr="008C25F1">
              <w:rPr>
                <w:rFonts w:ascii="Times New Roman" w:hAnsi="Times New Roman" w:cs="Times New Roman"/>
                <w:sz w:val="28"/>
                <w:szCs w:val="28"/>
                <w:lang w:val="kk-KZ"/>
              </w:rPr>
              <w:t>Тех</w:t>
            </w:r>
            <w:r>
              <w:rPr>
                <w:rFonts w:ascii="Times New Roman" w:hAnsi="Times New Roman" w:cs="Times New Roman"/>
                <w:sz w:val="28"/>
                <w:szCs w:val="28"/>
                <w:lang w:val="kk-KZ"/>
              </w:rPr>
              <w:t xml:space="preserve">нологиялық тәртіптің сақталуына </w:t>
            </w:r>
            <w:r w:rsidR="00B1602B" w:rsidRPr="008C25F1">
              <w:rPr>
                <w:rFonts w:ascii="Times New Roman" w:hAnsi="Times New Roman" w:cs="Times New Roman"/>
                <w:sz w:val="28"/>
                <w:szCs w:val="28"/>
                <w:lang w:val="kk-KZ"/>
              </w:rPr>
              <w:t xml:space="preserve">бақылау жасауды жүзеге асыру </w:t>
            </w:r>
            <w:r w:rsidR="00EC478D" w:rsidRPr="008C25F1">
              <w:rPr>
                <w:rFonts w:ascii="Times New Roman" w:hAnsi="Times New Roman" w:cs="Times New Roman"/>
                <w:sz w:val="28"/>
                <w:szCs w:val="28"/>
                <w:lang w:val="kk-KZ"/>
              </w:rPr>
              <w:t>;</w:t>
            </w:r>
          </w:p>
          <w:p w:rsidR="00EC478D" w:rsidRPr="008C25F1" w:rsidRDefault="005E363E" w:rsidP="005E363E">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КҚ </w:t>
            </w:r>
            <w:r w:rsidR="00B1602B" w:rsidRPr="008C25F1">
              <w:rPr>
                <w:rFonts w:ascii="Times New Roman" w:hAnsi="Times New Roman" w:cs="Times New Roman"/>
                <w:sz w:val="28"/>
                <w:szCs w:val="28"/>
                <w:lang w:val="kk-KZ"/>
              </w:rPr>
              <w:t>9</w:t>
            </w:r>
            <w:r w:rsidR="00EC478D" w:rsidRPr="008C25F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B1602B" w:rsidRPr="008C25F1">
              <w:rPr>
                <w:rFonts w:ascii="Times New Roman" w:hAnsi="Times New Roman" w:cs="Times New Roman"/>
                <w:sz w:val="28"/>
                <w:szCs w:val="28"/>
                <w:lang w:val="kk-KZ"/>
              </w:rPr>
              <w:t>Жұмыстың қауіпсіздігін қамтамасыз ету;</w:t>
            </w:r>
          </w:p>
        </w:tc>
        <w:tc>
          <w:tcPr>
            <w:tcW w:w="4631" w:type="dxa"/>
          </w:tcPr>
          <w:p w:rsidR="00EC478D" w:rsidRPr="008C25F1" w:rsidRDefault="00B1602B" w:rsidP="00C476D8">
            <w:pPr>
              <w:pStyle w:val="a4"/>
              <w:jc w:val="both"/>
              <w:rPr>
                <w:rFonts w:ascii="Times New Roman" w:hAnsi="Times New Roman" w:cs="Times New Roman"/>
                <w:b/>
                <w:sz w:val="28"/>
                <w:szCs w:val="28"/>
                <w:lang w:val="kk-KZ"/>
              </w:rPr>
            </w:pPr>
            <w:r w:rsidRPr="008C25F1">
              <w:rPr>
                <w:rFonts w:ascii="Times New Roman" w:hAnsi="Times New Roman" w:cs="Times New Roman"/>
                <w:b/>
                <w:sz w:val="28"/>
                <w:szCs w:val="28"/>
                <w:lang w:val="kk-KZ"/>
              </w:rPr>
              <w:t>Арнаулы</w:t>
            </w:r>
            <w:r w:rsidR="00EC478D" w:rsidRPr="008C25F1">
              <w:rPr>
                <w:rFonts w:ascii="Times New Roman" w:hAnsi="Times New Roman" w:cs="Times New Roman"/>
                <w:b/>
                <w:sz w:val="28"/>
                <w:szCs w:val="28"/>
                <w:lang w:val="kk-KZ"/>
              </w:rPr>
              <w:t xml:space="preserve"> құзыреттілік:</w:t>
            </w:r>
          </w:p>
          <w:p w:rsidR="00EC478D" w:rsidRDefault="005E363E" w:rsidP="00C65204">
            <w:pPr>
              <w:pStyle w:val="a4"/>
              <w:jc w:val="both"/>
              <w:rPr>
                <w:rFonts w:ascii="Times New Roman" w:hAnsi="Times New Roman" w:cs="Times New Roman"/>
                <w:b/>
                <w:sz w:val="28"/>
                <w:szCs w:val="28"/>
                <w:lang w:val="kk-KZ"/>
              </w:rPr>
            </w:pPr>
            <w:r>
              <w:rPr>
                <w:rFonts w:ascii="Times New Roman" w:hAnsi="Times New Roman" w:cs="Times New Roman"/>
                <w:b/>
                <w:sz w:val="28"/>
                <w:szCs w:val="28"/>
                <w:lang w:val="kk-KZ"/>
              </w:rPr>
              <w:t>б</w:t>
            </w:r>
            <w:r w:rsidR="00C65204">
              <w:rPr>
                <w:rFonts w:ascii="Times New Roman" w:hAnsi="Times New Roman" w:cs="Times New Roman"/>
                <w:b/>
                <w:sz w:val="28"/>
                <w:szCs w:val="28"/>
                <w:lang w:val="kk-KZ"/>
              </w:rPr>
              <w:t>іледі:</w:t>
            </w:r>
          </w:p>
          <w:p w:rsidR="00C65204" w:rsidRPr="00240D0C" w:rsidRDefault="00240D0C" w:rsidP="00C65204">
            <w:pPr>
              <w:pStyle w:val="a4"/>
              <w:jc w:val="both"/>
              <w:rPr>
                <w:rFonts w:ascii="Times New Roman" w:hAnsi="Times New Roman" w:cs="Times New Roman"/>
                <w:sz w:val="28"/>
                <w:szCs w:val="28"/>
                <w:lang w:val="kk-KZ"/>
              </w:rPr>
            </w:pPr>
            <w:r w:rsidRPr="00240D0C">
              <w:rPr>
                <w:rFonts w:ascii="Times New Roman" w:hAnsi="Times New Roman" w:cs="Times New Roman"/>
                <w:b/>
                <w:sz w:val="28"/>
                <w:szCs w:val="28"/>
                <w:lang w:val="kk-KZ"/>
              </w:rPr>
              <w:t xml:space="preserve">- </w:t>
            </w:r>
            <w:r w:rsidRPr="00240D0C">
              <w:rPr>
                <w:rFonts w:ascii="Times New Roman" w:hAnsi="Times New Roman" w:cs="Times New Roman"/>
                <w:sz w:val="28"/>
                <w:szCs w:val="28"/>
                <w:lang w:val="kk-KZ"/>
              </w:rPr>
              <w:t>санитарлық</w:t>
            </w:r>
            <w:r>
              <w:rPr>
                <w:rFonts w:ascii="Times New Roman" w:hAnsi="Times New Roman" w:cs="Times New Roman"/>
                <w:sz w:val="28"/>
                <w:szCs w:val="28"/>
                <w:lang w:val="kk-KZ"/>
              </w:rPr>
              <w:t xml:space="preserve"> </w:t>
            </w:r>
            <w:r w:rsidRPr="00240D0C">
              <w:rPr>
                <w:rFonts w:ascii="Times New Roman" w:hAnsi="Times New Roman" w:cs="Times New Roman"/>
                <w:sz w:val="28"/>
                <w:szCs w:val="28"/>
                <w:lang w:val="kk-KZ"/>
              </w:rPr>
              <w:t>–</w:t>
            </w:r>
            <w:r>
              <w:rPr>
                <w:rFonts w:ascii="Times New Roman" w:hAnsi="Times New Roman" w:cs="Times New Roman"/>
                <w:sz w:val="28"/>
                <w:szCs w:val="28"/>
                <w:lang w:val="kk-KZ"/>
              </w:rPr>
              <w:t>гигиеналық жағдайларды бақылайтын аспатарды;</w:t>
            </w:r>
          </w:p>
          <w:p w:rsidR="00EC478D" w:rsidRPr="008C25F1" w:rsidRDefault="00EC478D" w:rsidP="00C476D8">
            <w:pPr>
              <w:pStyle w:val="a4"/>
              <w:jc w:val="both"/>
              <w:rPr>
                <w:rFonts w:ascii="Times New Roman" w:hAnsi="Times New Roman" w:cs="Times New Roman"/>
                <w:b/>
                <w:sz w:val="28"/>
                <w:szCs w:val="28"/>
                <w:lang w:val="kk-KZ"/>
              </w:rPr>
            </w:pPr>
            <w:r w:rsidRPr="008C25F1">
              <w:rPr>
                <w:rFonts w:ascii="Times New Roman" w:hAnsi="Times New Roman" w:cs="Times New Roman"/>
                <w:b/>
                <w:sz w:val="28"/>
                <w:szCs w:val="28"/>
                <w:lang w:val="kk-KZ"/>
              </w:rPr>
              <w:t>меңгерді:</w:t>
            </w:r>
          </w:p>
          <w:p w:rsidR="00EC478D" w:rsidRDefault="00EC478D" w:rsidP="00C476D8">
            <w:pPr>
              <w:pStyle w:val="a4"/>
              <w:jc w:val="both"/>
              <w:rPr>
                <w:rFonts w:ascii="Times New Roman" w:hAnsi="Times New Roman" w:cs="Times New Roman"/>
                <w:sz w:val="28"/>
                <w:szCs w:val="28"/>
                <w:lang w:val="kk-KZ"/>
              </w:rPr>
            </w:pPr>
            <w:r w:rsidRPr="008C25F1">
              <w:rPr>
                <w:rFonts w:ascii="Times New Roman" w:hAnsi="Times New Roman" w:cs="Times New Roman"/>
                <w:sz w:val="28"/>
                <w:szCs w:val="28"/>
                <w:lang w:val="kk-KZ"/>
              </w:rPr>
              <w:t>-</w:t>
            </w:r>
            <w:r w:rsidR="00931876" w:rsidRPr="008C25F1">
              <w:rPr>
                <w:rFonts w:ascii="Times New Roman" w:hAnsi="Times New Roman" w:cs="Times New Roman"/>
                <w:sz w:val="28"/>
                <w:szCs w:val="28"/>
                <w:lang w:val="kk-KZ"/>
              </w:rPr>
              <w:t>жұмыс орнында ҚТ бойынша нұсқаулықты</w:t>
            </w:r>
            <w:r w:rsidR="00ED615D">
              <w:rPr>
                <w:rFonts w:ascii="Times New Roman" w:hAnsi="Times New Roman" w:cs="Times New Roman"/>
                <w:sz w:val="28"/>
                <w:szCs w:val="28"/>
                <w:lang w:val="kk-KZ"/>
              </w:rPr>
              <w:t xml:space="preserve"> жүргізуді;</w:t>
            </w:r>
          </w:p>
          <w:p w:rsidR="00ED615D" w:rsidRDefault="00ED615D" w:rsidP="00C476D8">
            <w:pPr>
              <w:pStyle w:val="a4"/>
              <w:jc w:val="both"/>
              <w:rPr>
                <w:rFonts w:ascii="Times New Roman" w:hAnsi="Times New Roman" w:cs="Times New Roman"/>
                <w:sz w:val="28"/>
                <w:szCs w:val="28"/>
                <w:lang w:val="kk-KZ"/>
              </w:rPr>
            </w:pPr>
            <w:r w:rsidRPr="00ED615D">
              <w:rPr>
                <w:rFonts w:ascii="Times New Roman" w:hAnsi="Times New Roman" w:cs="Times New Roman"/>
                <w:sz w:val="28"/>
                <w:szCs w:val="28"/>
                <w:lang w:val="kk-KZ"/>
              </w:rPr>
              <w:t xml:space="preserve">- </w:t>
            </w:r>
            <w:r>
              <w:rPr>
                <w:rFonts w:ascii="Times New Roman" w:hAnsi="Times New Roman" w:cs="Times New Roman"/>
                <w:sz w:val="28"/>
                <w:szCs w:val="28"/>
                <w:lang w:val="kk-KZ"/>
              </w:rPr>
              <w:t>нұсқаулық бойынша құжаттарды жүргізу мен толтыруды;</w:t>
            </w:r>
          </w:p>
          <w:p w:rsidR="00C65204" w:rsidRDefault="00C65204" w:rsidP="00C6520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табиғи және жасанды жарықтандыруды есептеуді;</w:t>
            </w:r>
          </w:p>
          <w:p w:rsidR="00ED615D" w:rsidRPr="00ED615D" w:rsidRDefault="00C65204" w:rsidP="00C476D8">
            <w:pPr>
              <w:pStyle w:val="a4"/>
              <w:jc w:val="both"/>
              <w:rPr>
                <w:rFonts w:ascii="Times New Roman" w:hAnsi="Times New Roman" w:cs="Times New Roman"/>
                <w:sz w:val="28"/>
                <w:szCs w:val="28"/>
                <w:lang w:val="kk-KZ"/>
              </w:rPr>
            </w:pPr>
            <w:r w:rsidRPr="00C65204">
              <w:rPr>
                <w:rFonts w:ascii="Times New Roman" w:hAnsi="Times New Roman" w:cs="Times New Roman"/>
                <w:sz w:val="28"/>
                <w:szCs w:val="28"/>
                <w:lang w:val="kk-KZ"/>
              </w:rPr>
              <w:t xml:space="preserve">- </w:t>
            </w:r>
            <w:r>
              <w:rPr>
                <w:rFonts w:ascii="Times New Roman" w:hAnsi="Times New Roman" w:cs="Times New Roman"/>
                <w:sz w:val="28"/>
                <w:szCs w:val="28"/>
                <w:lang w:val="kk-KZ"/>
              </w:rPr>
              <w:t>өндірістік үй жайдың желдетуін тазартуды;</w:t>
            </w:r>
          </w:p>
          <w:p w:rsidR="00EC478D" w:rsidRPr="008C25F1" w:rsidRDefault="00EC478D" w:rsidP="00C476D8">
            <w:pPr>
              <w:pStyle w:val="a4"/>
              <w:jc w:val="both"/>
              <w:rPr>
                <w:rFonts w:ascii="Times New Roman" w:hAnsi="Times New Roman" w:cs="Times New Roman"/>
                <w:b/>
                <w:sz w:val="28"/>
                <w:szCs w:val="28"/>
                <w:lang w:val="kk-KZ"/>
              </w:rPr>
            </w:pPr>
            <w:r w:rsidRPr="008C25F1">
              <w:rPr>
                <w:rFonts w:ascii="Times New Roman" w:hAnsi="Times New Roman" w:cs="Times New Roman"/>
                <w:b/>
                <w:sz w:val="28"/>
                <w:szCs w:val="28"/>
                <w:lang w:val="kk-KZ"/>
              </w:rPr>
              <w:t>дағдыланады:</w:t>
            </w:r>
          </w:p>
          <w:p w:rsidR="00240D0C" w:rsidRDefault="00EC478D" w:rsidP="00C476D8">
            <w:pPr>
              <w:pStyle w:val="a4"/>
              <w:jc w:val="both"/>
              <w:rPr>
                <w:rFonts w:ascii="Times New Roman" w:hAnsi="Times New Roman" w:cs="Times New Roman"/>
                <w:sz w:val="28"/>
                <w:szCs w:val="28"/>
                <w:lang w:val="kk-KZ"/>
              </w:rPr>
            </w:pPr>
            <w:r w:rsidRPr="008C25F1">
              <w:rPr>
                <w:rFonts w:ascii="Times New Roman" w:hAnsi="Times New Roman" w:cs="Times New Roman"/>
                <w:sz w:val="28"/>
                <w:szCs w:val="28"/>
                <w:lang w:val="kk-KZ"/>
              </w:rPr>
              <w:t>-өндіріс</w:t>
            </w:r>
            <w:r w:rsidR="00240D0C">
              <w:rPr>
                <w:rFonts w:ascii="Times New Roman" w:hAnsi="Times New Roman" w:cs="Times New Roman"/>
                <w:sz w:val="28"/>
                <w:szCs w:val="28"/>
                <w:lang w:val="kk-KZ"/>
              </w:rPr>
              <w:t>те қауіптісіздік техникасын ұйымдастыруға;</w:t>
            </w:r>
          </w:p>
          <w:p w:rsidR="00EC478D" w:rsidRPr="00240D0C" w:rsidRDefault="00EC478D" w:rsidP="00240D0C">
            <w:pPr>
              <w:pStyle w:val="a4"/>
              <w:jc w:val="both"/>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 </w:t>
            </w:r>
            <w:r w:rsidR="00240D0C">
              <w:rPr>
                <w:rFonts w:ascii="Times New Roman" w:hAnsi="Times New Roman" w:cs="Times New Roman"/>
                <w:sz w:val="28"/>
                <w:szCs w:val="28"/>
                <w:lang w:val="kk-KZ"/>
              </w:rPr>
              <w:t>- өндірістік учаскенің интерьері мен ұтымды бояуға.</w:t>
            </w:r>
          </w:p>
        </w:tc>
      </w:tr>
    </w:tbl>
    <w:p w:rsidR="00EC478D" w:rsidRDefault="00EC478D" w:rsidP="00EC478D">
      <w:pPr>
        <w:pStyle w:val="a4"/>
        <w:jc w:val="both"/>
        <w:rPr>
          <w:rFonts w:ascii="Times New Roman" w:hAnsi="Times New Roman" w:cs="Times New Roman"/>
          <w:sz w:val="28"/>
          <w:szCs w:val="28"/>
          <w:lang w:val="kk-KZ"/>
        </w:rPr>
      </w:pPr>
    </w:p>
    <w:p w:rsidR="00ED615D" w:rsidRDefault="00ED615D" w:rsidP="00EC478D">
      <w:pPr>
        <w:pStyle w:val="a4"/>
        <w:jc w:val="both"/>
        <w:rPr>
          <w:rFonts w:ascii="Times New Roman" w:hAnsi="Times New Roman" w:cs="Times New Roman"/>
          <w:sz w:val="28"/>
          <w:szCs w:val="28"/>
          <w:lang w:val="kk-KZ"/>
        </w:rPr>
      </w:pPr>
    </w:p>
    <w:p w:rsidR="00E3698C" w:rsidRDefault="00E3698C" w:rsidP="00EC478D">
      <w:pPr>
        <w:pStyle w:val="a4"/>
        <w:jc w:val="both"/>
        <w:rPr>
          <w:rFonts w:ascii="Times New Roman" w:hAnsi="Times New Roman" w:cs="Times New Roman"/>
          <w:sz w:val="28"/>
          <w:szCs w:val="28"/>
          <w:lang w:val="kk-KZ"/>
        </w:rPr>
      </w:pPr>
    </w:p>
    <w:p w:rsidR="00ED615D" w:rsidRDefault="00ED615D" w:rsidP="00EC478D">
      <w:pPr>
        <w:pStyle w:val="a4"/>
        <w:jc w:val="both"/>
        <w:rPr>
          <w:rFonts w:ascii="Times New Roman" w:hAnsi="Times New Roman" w:cs="Times New Roman"/>
          <w:sz w:val="28"/>
          <w:szCs w:val="28"/>
          <w:lang w:val="kk-KZ"/>
        </w:rPr>
      </w:pPr>
    </w:p>
    <w:p w:rsidR="00EC478D" w:rsidRPr="008C25F1" w:rsidRDefault="00EC478D" w:rsidP="00EC478D">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lastRenderedPageBreak/>
        <w:t>3.Тақырыптық жоспар және пән мазмұны</w:t>
      </w:r>
    </w:p>
    <w:p w:rsidR="00EC478D" w:rsidRPr="008C25F1" w:rsidRDefault="00EC478D" w:rsidP="00EC478D">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3.1.Пәннің тақырыптық жоспары</w:t>
      </w:r>
    </w:p>
    <w:p w:rsidR="00EC478D" w:rsidRPr="008C25F1" w:rsidRDefault="00EC478D" w:rsidP="00EC478D">
      <w:pPr>
        <w:pStyle w:val="a4"/>
        <w:jc w:val="center"/>
        <w:rPr>
          <w:rFonts w:ascii="Times New Roman" w:hAnsi="Times New Roman" w:cs="Times New Roman"/>
          <w:b/>
          <w:sz w:val="28"/>
          <w:szCs w:val="28"/>
          <w:lang w:val="kk-KZ"/>
        </w:rPr>
      </w:pPr>
    </w:p>
    <w:tbl>
      <w:tblPr>
        <w:tblStyle w:val="a5"/>
        <w:tblW w:w="0" w:type="auto"/>
        <w:tblLook w:val="04A0" w:firstRow="1" w:lastRow="0" w:firstColumn="1" w:lastColumn="0" w:noHBand="0" w:noVBand="1"/>
      </w:tblPr>
      <w:tblGrid>
        <w:gridCol w:w="668"/>
        <w:gridCol w:w="3315"/>
        <w:gridCol w:w="1890"/>
        <w:gridCol w:w="1947"/>
        <w:gridCol w:w="1751"/>
      </w:tblGrid>
      <w:tr w:rsidR="00EC478D" w:rsidRPr="00126171" w:rsidTr="00C476D8">
        <w:tc>
          <w:tcPr>
            <w:tcW w:w="668" w:type="dxa"/>
          </w:tcPr>
          <w:p w:rsidR="00EC478D" w:rsidRPr="008C25F1" w:rsidRDefault="00EC478D" w:rsidP="00C476D8">
            <w:pPr>
              <w:pStyle w:val="a4"/>
              <w:rPr>
                <w:rFonts w:ascii="Times New Roman" w:hAnsi="Times New Roman" w:cs="Times New Roman"/>
                <w:b/>
                <w:sz w:val="28"/>
                <w:szCs w:val="28"/>
                <w:lang w:val="kk-KZ"/>
              </w:rPr>
            </w:pPr>
            <w:r w:rsidRPr="008C25F1">
              <w:rPr>
                <w:rFonts w:ascii="Times New Roman" w:hAnsi="Times New Roman" w:cs="Times New Roman"/>
                <w:b/>
                <w:sz w:val="28"/>
                <w:szCs w:val="28"/>
                <w:lang w:val="kk-KZ"/>
              </w:rPr>
              <w:t xml:space="preserve"> Р/c</w:t>
            </w:r>
          </w:p>
          <w:p w:rsidR="00EC478D" w:rsidRPr="008C25F1" w:rsidRDefault="00EC478D" w:rsidP="00C476D8">
            <w:pPr>
              <w:pStyle w:val="a4"/>
              <w:rPr>
                <w:rFonts w:ascii="Times New Roman" w:hAnsi="Times New Roman" w:cs="Times New Roman"/>
                <w:b/>
                <w:sz w:val="28"/>
                <w:szCs w:val="28"/>
                <w:lang w:val="kk-KZ"/>
              </w:rPr>
            </w:pPr>
            <w:r w:rsidRPr="008C25F1">
              <w:rPr>
                <w:rFonts w:ascii="Times New Roman" w:hAnsi="Times New Roman" w:cs="Times New Roman"/>
                <w:b/>
                <w:sz w:val="28"/>
                <w:szCs w:val="28"/>
                <w:lang w:val="kk-KZ"/>
              </w:rPr>
              <w:t>№</w:t>
            </w:r>
          </w:p>
        </w:tc>
        <w:tc>
          <w:tcPr>
            <w:tcW w:w="8903" w:type="dxa"/>
            <w:gridSpan w:val="4"/>
          </w:tcPr>
          <w:p w:rsidR="00EC478D" w:rsidRPr="008C25F1" w:rsidRDefault="00EC478D" w:rsidP="00C476D8">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Күндізгі оқыту нысанындағы оқу уақытының (сағаты)</w:t>
            </w:r>
          </w:p>
        </w:tc>
      </w:tr>
      <w:tr w:rsidR="00EC478D" w:rsidRPr="008C25F1" w:rsidTr="00C476D8">
        <w:tc>
          <w:tcPr>
            <w:tcW w:w="668" w:type="dxa"/>
          </w:tcPr>
          <w:p w:rsidR="00EC478D" w:rsidRPr="008C25F1" w:rsidRDefault="00EC478D" w:rsidP="00C476D8">
            <w:pPr>
              <w:pStyle w:val="a4"/>
              <w:jc w:val="center"/>
              <w:rPr>
                <w:rFonts w:ascii="Times New Roman" w:hAnsi="Times New Roman" w:cs="Times New Roman"/>
                <w:b/>
                <w:sz w:val="28"/>
                <w:szCs w:val="28"/>
                <w:lang w:val="kk-KZ"/>
              </w:rPr>
            </w:pPr>
          </w:p>
        </w:tc>
        <w:tc>
          <w:tcPr>
            <w:tcW w:w="3315" w:type="dxa"/>
          </w:tcPr>
          <w:p w:rsidR="00EC478D" w:rsidRPr="008C25F1" w:rsidRDefault="00EC478D"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Бөлімдер мен тақытыптар атауы</w:t>
            </w:r>
          </w:p>
        </w:tc>
        <w:tc>
          <w:tcPr>
            <w:tcW w:w="1890" w:type="dxa"/>
          </w:tcPr>
          <w:p w:rsidR="00EC478D" w:rsidRPr="008C25F1" w:rsidRDefault="00EC478D"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Теория</w:t>
            </w:r>
          </w:p>
        </w:tc>
        <w:tc>
          <w:tcPr>
            <w:tcW w:w="1947" w:type="dxa"/>
          </w:tcPr>
          <w:p w:rsidR="00EC478D" w:rsidRPr="008C25F1" w:rsidRDefault="00EC478D"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Практика </w:t>
            </w:r>
          </w:p>
        </w:tc>
        <w:tc>
          <w:tcPr>
            <w:tcW w:w="1751" w:type="dxa"/>
          </w:tcPr>
          <w:p w:rsidR="00EC478D" w:rsidRPr="008C25F1" w:rsidRDefault="00EC478D"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Барлығы</w:t>
            </w:r>
          </w:p>
        </w:tc>
      </w:tr>
      <w:tr w:rsidR="00B46946" w:rsidRPr="008C25F1" w:rsidTr="00C476D8">
        <w:tc>
          <w:tcPr>
            <w:tcW w:w="668" w:type="dxa"/>
          </w:tcPr>
          <w:p w:rsidR="00B46946" w:rsidRPr="008C25F1" w:rsidRDefault="00B46946" w:rsidP="00C476D8">
            <w:pPr>
              <w:pStyle w:val="a4"/>
              <w:jc w:val="center"/>
              <w:rPr>
                <w:rFonts w:ascii="Times New Roman" w:hAnsi="Times New Roman" w:cs="Times New Roman"/>
                <w:sz w:val="28"/>
                <w:szCs w:val="28"/>
              </w:rPr>
            </w:pPr>
            <w:r w:rsidRPr="008C25F1">
              <w:rPr>
                <w:rFonts w:ascii="Times New Roman" w:hAnsi="Times New Roman" w:cs="Times New Roman"/>
                <w:sz w:val="28"/>
                <w:szCs w:val="28"/>
              </w:rPr>
              <w:t>1</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Кіріспе</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1F2C6E" w:rsidRPr="008C25F1" w:rsidTr="001F2C6E">
        <w:tc>
          <w:tcPr>
            <w:tcW w:w="9571" w:type="dxa"/>
            <w:gridSpan w:val="5"/>
          </w:tcPr>
          <w:p w:rsidR="001F2C6E" w:rsidRPr="008C25F1" w:rsidRDefault="001F2C6E" w:rsidP="00B46946">
            <w:pPr>
              <w:jc w:val="center"/>
              <w:rPr>
                <w:b/>
                <w:sz w:val="28"/>
                <w:szCs w:val="28"/>
                <w:lang w:val="kk-KZ"/>
              </w:rPr>
            </w:pPr>
            <w:r w:rsidRPr="008C25F1">
              <w:rPr>
                <w:rFonts w:ascii="Times New Roman" w:hAnsi="Times New Roman" w:cs="Times New Roman"/>
                <w:b/>
                <w:sz w:val="28"/>
                <w:szCs w:val="28"/>
                <w:lang w:val="kk-KZ"/>
              </w:rPr>
              <w:t>1  Бөлім.Еңбек қауіпсіздігіне қойылатын талаптар</w:t>
            </w:r>
          </w:p>
        </w:tc>
      </w:tr>
      <w:tr w:rsidR="00B46946" w:rsidRPr="008C25F1" w:rsidTr="00C476D8">
        <w:tc>
          <w:tcPr>
            <w:tcW w:w="668"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Қозғалыс қауіпсіздігі бойынша нормативті</w:t>
            </w:r>
            <w:r w:rsidR="005B4916" w:rsidRPr="008C25F1">
              <w:rPr>
                <w:rFonts w:ascii="Times New Roman" w:hAnsi="Times New Roman" w:cs="Times New Roman"/>
                <w:sz w:val="28"/>
                <w:szCs w:val="28"/>
                <w:lang w:val="kk-KZ"/>
              </w:rPr>
              <w:t>к құжаттар және заңдағы еңбек</w:t>
            </w:r>
            <w:r w:rsidRPr="008C25F1">
              <w:rPr>
                <w:rFonts w:ascii="Times New Roman" w:hAnsi="Times New Roman" w:cs="Times New Roman"/>
                <w:sz w:val="28"/>
                <w:szCs w:val="28"/>
                <w:lang w:val="kk-KZ"/>
              </w:rPr>
              <w:t xml:space="preserve"> қорғау</w:t>
            </w:r>
            <w:r w:rsidR="005B4916" w:rsidRPr="008C25F1">
              <w:rPr>
                <w:rFonts w:ascii="Times New Roman" w:hAnsi="Times New Roman" w:cs="Times New Roman"/>
                <w:sz w:val="28"/>
                <w:szCs w:val="28"/>
                <w:lang w:val="kk-KZ"/>
              </w:rPr>
              <w:t>ға талаптар</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E86424" w:rsidP="00C476D8">
            <w:pPr>
              <w:pStyle w:val="a4"/>
              <w:jc w:val="center"/>
              <w:rPr>
                <w:rFonts w:ascii="Times New Roman" w:hAnsi="Times New Roman" w:cs="Times New Roman"/>
                <w:sz w:val="28"/>
                <w:szCs w:val="28"/>
              </w:rPr>
            </w:pPr>
            <w:r w:rsidRPr="008C25F1">
              <w:rPr>
                <w:rFonts w:ascii="Times New Roman" w:hAnsi="Times New Roman" w:cs="Times New Roman"/>
                <w:sz w:val="28"/>
                <w:szCs w:val="28"/>
              </w:rPr>
              <w:t>3</w:t>
            </w:r>
          </w:p>
        </w:tc>
        <w:tc>
          <w:tcPr>
            <w:tcW w:w="3315" w:type="dxa"/>
          </w:tcPr>
          <w:p w:rsidR="00B46946" w:rsidRPr="008C25F1" w:rsidRDefault="005B491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Еңбекті қорғауды басқаруды ұ</w:t>
            </w:r>
            <w:r w:rsidR="00B46946" w:rsidRPr="008C25F1">
              <w:rPr>
                <w:rFonts w:ascii="Times New Roman" w:hAnsi="Times New Roman" w:cs="Times New Roman"/>
                <w:sz w:val="28"/>
                <w:szCs w:val="28"/>
                <w:lang w:val="kk-KZ"/>
              </w:rPr>
              <w:t>йымдастыру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1F2C6E" w:rsidRPr="008C25F1" w:rsidTr="001F2C6E">
        <w:tc>
          <w:tcPr>
            <w:tcW w:w="9571" w:type="dxa"/>
            <w:gridSpan w:val="5"/>
          </w:tcPr>
          <w:p w:rsidR="001F2C6E" w:rsidRPr="008C25F1" w:rsidRDefault="001F2C6E" w:rsidP="00B46946">
            <w:pPr>
              <w:jc w:val="center"/>
              <w:rPr>
                <w:b/>
                <w:sz w:val="28"/>
                <w:szCs w:val="28"/>
              </w:rPr>
            </w:pPr>
            <w:r w:rsidRPr="008C25F1">
              <w:rPr>
                <w:rFonts w:ascii="Times New Roman" w:hAnsi="Times New Roman" w:cs="Times New Roman"/>
                <w:b/>
                <w:sz w:val="28"/>
                <w:szCs w:val="28"/>
              </w:rPr>
              <w:t>2.</w:t>
            </w:r>
            <w:r w:rsidRPr="008C25F1">
              <w:rPr>
                <w:rFonts w:ascii="Times New Roman" w:hAnsi="Times New Roman" w:cs="Times New Roman"/>
                <w:b/>
                <w:sz w:val="28"/>
                <w:szCs w:val="28"/>
                <w:lang w:val="kk-KZ"/>
              </w:rPr>
              <w:t xml:space="preserve">Бөлім.Өндірістік санитария негіздері </w:t>
            </w:r>
          </w:p>
        </w:tc>
      </w:tr>
      <w:tr w:rsidR="00B46946" w:rsidRPr="008C25F1" w:rsidTr="00C476D8">
        <w:tc>
          <w:tcPr>
            <w:tcW w:w="668" w:type="dxa"/>
          </w:tcPr>
          <w:p w:rsidR="00B46946" w:rsidRPr="008C25F1" w:rsidRDefault="00E8642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4</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Еңбектің жалпы гигенасы және еңбек жағдайының қалпын бағалау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1D4A49" w:rsidRPr="008C25F1" w:rsidTr="00C476D8">
        <w:tc>
          <w:tcPr>
            <w:tcW w:w="668" w:type="dxa"/>
          </w:tcPr>
          <w:p w:rsidR="001D4A49" w:rsidRPr="008C25F1" w:rsidRDefault="001D4A49"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5</w:t>
            </w:r>
          </w:p>
        </w:tc>
        <w:tc>
          <w:tcPr>
            <w:tcW w:w="3315" w:type="dxa"/>
          </w:tcPr>
          <w:p w:rsidR="001D4A49" w:rsidRPr="008C25F1" w:rsidRDefault="001D4A49"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Дірілдің топтамасы, дірілдердің гигиеналық сипаттамалары мен нормалары</w:t>
            </w:r>
          </w:p>
        </w:tc>
        <w:tc>
          <w:tcPr>
            <w:tcW w:w="1890" w:type="dxa"/>
          </w:tcPr>
          <w:p w:rsidR="001D4A49" w:rsidRPr="008C25F1" w:rsidRDefault="001D4A49" w:rsidP="00C476D8">
            <w:pPr>
              <w:pStyle w:val="a4"/>
              <w:jc w:val="center"/>
              <w:rPr>
                <w:rFonts w:ascii="Times New Roman" w:hAnsi="Times New Roman" w:cs="Times New Roman"/>
                <w:sz w:val="28"/>
                <w:szCs w:val="28"/>
                <w:lang w:val="kk-KZ"/>
              </w:rPr>
            </w:pPr>
          </w:p>
        </w:tc>
        <w:tc>
          <w:tcPr>
            <w:tcW w:w="1947" w:type="dxa"/>
          </w:tcPr>
          <w:p w:rsidR="001D4A49" w:rsidRPr="008C25F1" w:rsidRDefault="001D4A49"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1D4A49"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6</w:t>
            </w:r>
          </w:p>
        </w:tc>
        <w:tc>
          <w:tcPr>
            <w:tcW w:w="3315" w:type="dxa"/>
          </w:tcPr>
          <w:p w:rsidR="00B46946" w:rsidRPr="008C25F1" w:rsidRDefault="005B491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Еңбек жағдайын қалыптандыру және өндірісті санитарлық гигеналық қамтамасыз ету.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7</w:t>
            </w:r>
          </w:p>
        </w:tc>
        <w:tc>
          <w:tcPr>
            <w:tcW w:w="3315" w:type="dxa"/>
          </w:tcPr>
          <w:p w:rsidR="00B46946" w:rsidRPr="008C25F1" w:rsidRDefault="00314297" w:rsidP="00C476D8">
            <w:pPr>
              <w:pStyle w:val="a4"/>
              <w:rPr>
                <w:rFonts w:ascii="Times New Roman" w:hAnsi="Times New Roman" w:cs="Times New Roman"/>
                <w:sz w:val="28"/>
                <w:szCs w:val="28"/>
                <w:lang w:val="kk-KZ"/>
              </w:rPr>
            </w:pPr>
            <w:r>
              <w:rPr>
                <w:rFonts w:ascii="Times New Roman" w:hAnsi="Times New Roman" w:cs="Times New Roman"/>
                <w:sz w:val="28"/>
                <w:szCs w:val="28"/>
                <w:lang w:val="kk-KZ"/>
              </w:rPr>
              <w:t>Еңбек жағдайының</w:t>
            </w:r>
            <w:r w:rsidR="00B46946" w:rsidRPr="008C25F1">
              <w:rPr>
                <w:rFonts w:ascii="Times New Roman" w:hAnsi="Times New Roman" w:cs="Times New Roman"/>
                <w:sz w:val="28"/>
                <w:szCs w:val="28"/>
                <w:lang w:val="kk-KZ"/>
              </w:rPr>
              <w:t xml:space="preserve"> қалпын бағалау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p>
        </w:tc>
        <w:tc>
          <w:tcPr>
            <w:tcW w:w="1947"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8</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Өндірістік шаңнын пайда болу көздері мен себептері</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9</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Жарықтандыру тәртібі,</w:t>
            </w:r>
            <w:r w:rsidR="00314297">
              <w:rPr>
                <w:rFonts w:ascii="Times New Roman" w:hAnsi="Times New Roman" w:cs="Times New Roman"/>
                <w:sz w:val="28"/>
                <w:szCs w:val="28"/>
                <w:lang w:val="kk-KZ"/>
              </w:rPr>
              <w:t xml:space="preserve"> </w:t>
            </w:r>
            <w:r w:rsidRPr="008C25F1">
              <w:rPr>
                <w:rFonts w:ascii="Times New Roman" w:hAnsi="Times New Roman" w:cs="Times New Roman"/>
                <w:sz w:val="28"/>
                <w:szCs w:val="28"/>
                <w:lang w:val="kk-KZ"/>
              </w:rPr>
              <w:t xml:space="preserve">жарық </w:t>
            </w:r>
            <w:r w:rsidR="00314297">
              <w:rPr>
                <w:rFonts w:ascii="Times New Roman" w:hAnsi="Times New Roman" w:cs="Times New Roman"/>
                <w:sz w:val="28"/>
                <w:szCs w:val="28"/>
                <w:lang w:val="kk-KZ"/>
              </w:rPr>
              <w:t>көздері</w:t>
            </w:r>
            <w:r w:rsidRPr="008C25F1">
              <w:rPr>
                <w:rFonts w:ascii="Times New Roman" w:hAnsi="Times New Roman" w:cs="Times New Roman"/>
                <w:sz w:val="28"/>
                <w:szCs w:val="28"/>
                <w:lang w:val="kk-KZ"/>
              </w:rPr>
              <w:t>,</w:t>
            </w:r>
            <w:r w:rsidR="00314297">
              <w:rPr>
                <w:rFonts w:ascii="Times New Roman" w:hAnsi="Times New Roman" w:cs="Times New Roman"/>
                <w:sz w:val="28"/>
                <w:szCs w:val="28"/>
                <w:lang w:val="kk-KZ"/>
              </w:rPr>
              <w:t xml:space="preserve"> </w:t>
            </w:r>
            <w:r w:rsidRPr="008C25F1">
              <w:rPr>
                <w:rFonts w:ascii="Times New Roman" w:hAnsi="Times New Roman" w:cs="Times New Roman"/>
                <w:sz w:val="28"/>
                <w:szCs w:val="28"/>
                <w:lang w:val="kk-KZ"/>
              </w:rPr>
              <w:t>жарық беру аппараттары</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p>
        </w:tc>
        <w:tc>
          <w:tcPr>
            <w:tcW w:w="1947"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5B4916" w:rsidRPr="008C25F1" w:rsidTr="005B4916">
        <w:tc>
          <w:tcPr>
            <w:tcW w:w="9571" w:type="dxa"/>
            <w:gridSpan w:val="5"/>
          </w:tcPr>
          <w:p w:rsidR="005B4916" w:rsidRPr="008C25F1" w:rsidRDefault="005B4916" w:rsidP="00B46946">
            <w:pPr>
              <w:jc w:val="center"/>
              <w:rPr>
                <w:sz w:val="28"/>
                <w:szCs w:val="28"/>
                <w:lang w:val="kk-KZ"/>
              </w:rPr>
            </w:pPr>
            <w:r w:rsidRPr="008C25F1">
              <w:rPr>
                <w:rFonts w:ascii="Times New Roman" w:hAnsi="Times New Roman" w:cs="Times New Roman"/>
                <w:b/>
                <w:sz w:val="28"/>
                <w:szCs w:val="28"/>
                <w:lang w:val="kk-KZ"/>
              </w:rPr>
              <w:t>3 Бөлім.Еңбек қауіпсіздігін қамтамасыз ету</w:t>
            </w: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10</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Өндірістік жабдықтардың қауіпсіздігі</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DC3B41" w:rsidRPr="008C25F1" w:rsidTr="00C476D8">
        <w:tc>
          <w:tcPr>
            <w:tcW w:w="668" w:type="dxa"/>
          </w:tcPr>
          <w:p w:rsidR="00DC3B41"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11</w:t>
            </w:r>
          </w:p>
        </w:tc>
        <w:tc>
          <w:tcPr>
            <w:tcW w:w="3315" w:type="dxa"/>
          </w:tcPr>
          <w:p w:rsidR="00B9679A" w:rsidRPr="008C25F1" w:rsidRDefault="00DC3B41"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Электрқауісіздік көрсеткіштерін өлшеу мен бақылау әдістері</w:t>
            </w:r>
          </w:p>
        </w:tc>
        <w:tc>
          <w:tcPr>
            <w:tcW w:w="1890" w:type="dxa"/>
          </w:tcPr>
          <w:p w:rsidR="00DC3B41" w:rsidRPr="008C25F1" w:rsidRDefault="00DC3B41" w:rsidP="00C476D8">
            <w:pPr>
              <w:pStyle w:val="a4"/>
              <w:jc w:val="center"/>
              <w:rPr>
                <w:rFonts w:ascii="Times New Roman" w:hAnsi="Times New Roman" w:cs="Times New Roman"/>
                <w:sz w:val="28"/>
                <w:szCs w:val="28"/>
                <w:lang w:val="kk-KZ"/>
              </w:rPr>
            </w:pPr>
          </w:p>
        </w:tc>
        <w:tc>
          <w:tcPr>
            <w:tcW w:w="1947" w:type="dxa"/>
          </w:tcPr>
          <w:p w:rsidR="00DC3B41" w:rsidRPr="008C25F1" w:rsidRDefault="002004D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DC3B41"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E8642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w:t>
            </w:r>
            <w:r w:rsidR="007140B1" w:rsidRPr="008C25F1">
              <w:rPr>
                <w:rFonts w:ascii="Times New Roman" w:hAnsi="Times New Roman" w:cs="Times New Roman"/>
                <w:sz w:val="28"/>
                <w:szCs w:val="28"/>
                <w:lang w:val="kk-KZ"/>
              </w:rPr>
              <w:t>2</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Өндірістік жабдықтардың </w:t>
            </w:r>
            <w:r w:rsidRPr="008C25F1">
              <w:rPr>
                <w:rFonts w:ascii="Times New Roman" w:hAnsi="Times New Roman" w:cs="Times New Roman"/>
                <w:sz w:val="28"/>
                <w:szCs w:val="28"/>
                <w:lang w:val="kk-KZ"/>
              </w:rPr>
              <w:lastRenderedPageBreak/>
              <w:t>қауіпсіздігі</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p>
        </w:tc>
        <w:tc>
          <w:tcPr>
            <w:tcW w:w="1947"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E8642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lastRenderedPageBreak/>
              <w:t>1</w:t>
            </w:r>
            <w:r w:rsidR="007140B1" w:rsidRPr="008C25F1">
              <w:rPr>
                <w:rFonts w:ascii="Times New Roman" w:hAnsi="Times New Roman" w:cs="Times New Roman"/>
                <w:sz w:val="28"/>
                <w:szCs w:val="28"/>
                <w:lang w:val="kk-KZ"/>
              </w:rPr>
              <w:t>3</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Өндірістік процестердің қауіпсіздігі</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660E78" w:rsidRPr="008C25F1" w:rsidTr="00C476D8">
        <w:tc>
          <w:tcPr>
            <w:tcW w:w="668" w:type="dxa"/>
          </w:tcPr>
          <w:p w:rsidR="00660E78"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14</w:t>
            </w:r>
          </w:p>
        </w:tc>
        <w:tc>
          <w:tcPr>
            <w:tcW w:w="3315" w:type="dxa"/>
          </w:tcPr>
          <w:p w:rsidR="00660E78" w:rsidRPr="008C25F1" w:rsidRDefault="00660E78" w:rsidP="00C359C7">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Қауіпті және зиянды өндірістік факторлар</w:t>
            </w:r>
          </w:p>
        </w:tc>
        <w:tc>
          <w:tcPr>
            <w:tcW w:w="1890" w:type="dxa"/>
          </w:tcPr>
          <w:p w:rsidR="00660E78" w:rsidRPr="008C25F1" w:rsidRDefault="00660E78" w:rsidP="00C359C7">
            <w:pPr>
              <w:pStyle w:val="a4"/>
              <w:jc w:val="center"/>
              <w:rPr>
                <w:rFonts w:ascii="Times New Roman" w:hAnsi="Times New Roman" w:cs="Times New Roman"/>
                <w:sz w:val="28"/>
                <w:szCs w:val="28"/>
                <w:lang w:val="kk-KZ"/>
              </w:rPr>
            </w:pPr>
          </w:p>
        </w:tc>
        <w:tc>
          <w:tcPr>
            <w:tcW w:w="1947" w:type="dxa"/>
          </w:tcPr>
          <w:p w:rsidR="00660E78" w:rsidRPr="008C25F1" w:rsidRDefault="000D7E0D"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660E78"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E86424" w:rsidRPr="008C25F1" w:rsidTr="00DC3B41">
        <w:tc>
          <w:tcPr>
            <w:tcW w:w="9571" w:type="dxa"/>
            <w:gridSpan w:val="5"/>
          </w:tcPr>
          <w:p w:rsidR="00E86424" w:rsidRPr="008C25F1" w:rsidRDefault="00E86424" w:rsidP="00B46946">
            <w:pPr>
              <w:jc w:val="center"/>
              <w:rPr>
                <w:sz w:val="28"/>
                <w:szCs w:val="28"/>
              </w:rPr>
            </w:pPr>
            <w:r w:rsidRPr="008C25F1">
              <w:rPr>
                <w:rFonts w:ascii="Times New Roman" w:hAnsi="Times New Roman" w:cs="Times New Roman"/>
                <w:b/>
                <w:sz w:val="28"/>
                <w:szCs w:val="28"/>
                <w:lang w:val="kk-KZ"/>
              </w:rPr>
              <w:t>4 Бөлім.Өрт қауіпсіздігінің негіздері</w:t>
            </w:r>
          </w:p>
        </w:tc>
      </w:tr>
      <w:tr w:rsidR="00B46946" w:rsidRPr="008C25F1" w:rsidTr="00C476D8">
        <w:tc>
          <w:tcPr>
            <w:tcW w:w="668" w:type="dxa"/>
          </w:tcPr>
          <w:p w:rsidR="00B46946" w:rsidRPr="008C25F1" w:rsidRDefault="00E8642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w:t>
            </w:r>
            <w:r w:rsidR="007140B1" w:rsidRPr="008C25F1">
              <w:rPr>
                <w:rFonts w:ascii="Times New Roman" w:hAnsi="Times New Roman" w:cs="Times New Roman"/>
                <w:sz w:val="28"/>
                <w:szCs w:val="28"/>
                <w:lang w:val="kk-KZ"/>
              </w:rPr>
              <w:t>5</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Өрт қауіпсіздігінің талаптары </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en-US"/>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F23B26" w:rsidRPr="008C25F1" w:rsidTr="00C476D8">
        <w:tc>
          <w:tcPr>
            <w:tcW w:w="668" w:type="dxa"/>
          </w:tcPr>
          <w:p w:rsidR="00F23B2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16</w:t>
            </w:r>
          </w:p>
        </w:tc>
        <w:tc>
          <w:tcPr>
            <w:tcW w:w="3315" w:type="dxa"/>
          </w:tcPr>
          <w:p w:rsidR="00F23B26" w:rsidRPr="008C25F1" w:rsidRDefault="00F23B2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Жарылыс пен жану туралы</w:t>
            </w:r>
          </w:p>
        </w:tc>
        <w:tc>
          <w:tcPr>
            <w:tcW w:w="1890" w:type="dxa"/>
          </w:tcPr>
          <w:p w:rsidR="00F23B26" w:rsidRPr="008C25F1" w:rsidRDefault="00F23B26" w:rsidP="00C476D8">
            <w:pPr>
              <w:pStyle w:val="a4"/>
              <w:jc w:val="center"/>
              <w:rPr>
                <w:rFonts w:ascii="Times New Roman" w:hAnsi="Times New Roman" w:cs="Times New Roman"/>
                <w:sz w:val="28"/>
                <w:szCs w:val="28"/>
                <w:lang w:val="kk-KZ"/>
              </w:rPr>
            </w:pPr>
          </w:p>
        </w:tc>
        <w:tc>
          <w:tcPr>
            <w:tcW w:w="1947" w:type="dxa"/>
          </w:tcPr>
          <w:p w:rsidR="00F23B26" w:rsidRPr="008C25F1" w:rsidRDefault="00F23B26" w:rsidP="00C476D8">
            <w:pPr>
              <w:pStyle w:val="a4"/>
              <w:jc w:val="center"/>
              <w:rPr>
                <w:rFonts w:ascii="Times New Roman" w:hAnsi="Times New Roman" w:cs="Times New Roman"/>
                <w:sz w:val="28"/>
                <w:szCs w:val="28"/>
              </w:rPr>
            </w:pPr>
            <w:r w:rsidRPr="008C25F1">
              <w:rPr>
                <w:rFonts w:ascii="Times New Roman" w:hAnsi="Times New Roman" w:cs="Times New Roman"/>
                <w:sz w:val="28"/>
                <w:szCs w:val="28"/>
              </w:rPr>
              <w:t>2</w:t>
            </w:r>
          </w:p>
        </w:tc>
        <w:tc>
          <w:tcPr>
            <w:tcW w:w="1751" w:type="dxa"/>
          </w:tcPr>
          <w:p w:rsidR="00F23B26"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E8642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w:t>
            </w:r>
            <w:r w:rsidR="007140B1" w:rsidRPr="008C25F1">
              <w:rPr>
                <w:rFonts w:ascii="Times New Roman" w:hAnsi="Times New Roman" w:cs="Times New Roman"/>
                <w:sz w:val="28"/>
                <w:szCs w:val="28"/>
                <w:lang w:val="kk-KZ"/>
              </w:rPr>
              <w:t>7</w:t>
            </w:r>
          </w:p>
        </w:tc>
        <w:tc>
          <w:tcPr>
            <w:tcW w:w="3315" w:type="dxa"/>
          </w:tcPr>
          <w:p w:rsidR="00B46946" w:rsidRPr="008C25F1" w:rsidRDefault="000B2FE9" w:rsidP="00C476D8">
            <w:pPr>
              <w:pStyle w:val="a4"/>
              <w:rPr>
                <w:rFonts w:ascii="Times New Roman" w:hAnsi="Times New Roman" w:cs="Times New Roman"/>
                <w:sz w:val="28"/>
                <w:szCs w:val="28"/>
                <w:lang w:val="kk-KZ"/>
              </w:rPr>
            </w:pPr>
            <w:r>
              <w:rPr>
                <w:rFonts w:ascii="Times New Roman" w:hAnsi="Times New Roman" w:cs="Times New Roman"/>
                <w:sz w:val="28"/>
                <w:szCs w:val="28"/>
                <w:lang w:val="kk-KZ"/>
              </w:rPr>
              <w:t>Обьектіні өрттен қорғауды ұ</w:t>
            </w:r>
            <w:r w:rsidR="00B46946" w:rsidRPr="008C25F1">
              <w:rPr>
                <w:rFonts w:ascii="Times New Roman" w:hAnsi="Times New Roman" w:cs="Times New Roman"/>
                <w:sz w:val="28"/>
                <w:szCs w:val="28"/>
                <w:lang w:val="kk-KZ"/>
              </w:rPr>
              <w:t>йымдастыру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en-US"/>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325490" w:rsidRPr="008C25F1" w:rsidTr="00C476D8">
        <w:tc>
          <w:tcPr>
            <w:tcW w:w="668" w:type="dxa"/>
          </w:tcPr>
          <w:p w:rsidR="00325490" w:rsidRPr="008C25F1" w:rsidRDefault="00E8642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w:t>
            </w:r>
            <w:r w:rsidR="007140B1" w:rsidRPr="008C25F1">
              <w:rPr>
                <w:rFonts w:ascii="Times New Roman" w:hAnsi="Times New Roman" w:cs="Times New Roman"/>
                <w:sz w:val="28"/>
                <w:szCs w:val="28"/>
                <w:lang w:val="kk-KZ"/>
              </w:rPr>
              <w:t>8</w:t>
            </w:r>
          </w:p>
        </w:tc>
        <w:tc>
          <w:tcPr>
            <w:tcW w:w="3315" w:type="dxa"/>
          </w:tcPr>
          <w:p w:rsidR="00325490" w:rsidRPr="008C25F1" w:rsidRDefault="000B2FE9" w:rsidP="00C476D8">
            <w:pPr>
              <w:pStyle w:val="a4"/>
              <w:rPr>
                <w:rFonts w:ascii="Times New Roman" w:hAnsi="Times New Roman" w:cs="Times New Roman"/>
                <w:sz w:val="28"/>
                <w:szCs w:val="28"/>
                <w:lang w:val="kk-KZ"/>
              </w:rPr>
            </w:pPr>
            <w:r>
              <w:rPr>
                <w:rFonts w:ascii="Times New Roman" w:hAnsi="Times New Roman" w:cs="Times New Roman"/>
                <w:sz w:val="28"/>
                <w:szCs w:val="28"/>
                <w:lang w:val="kk-KZ"/>
              </w:rPr>
              <w:t>Обьектіні өрттен қорғауды ұ</w:t>
            </w:r>
            <w:r w:rsidR="00325490" w:rsidRPr="008C25F1">
              <w:rPr>
                <w:rFonts w:ascii="Times New Roman" w:hAnsi="Times New Roman" w:cs="Times New Roman"/>
                <w:sz w:val="28"/>
                <w:szCs w:val="28"/>
                <w:lang w:val="kk-KZ"/>
              </w:rPr>
              <w:t>йымдастыру</w:t>
            </w:r>
          </w:p>
        </w:tc>
        <w:tc>
          <w:tcPr>
            <w:tcW w:w="1890" w:type="dxa"/>
          </w:tcPr>
          <w:p w:rsidR="00325490" w:rsidRPr="008C25F1" w:rsidRDefault="00325490" w:rsidP="00C476D8">
            <w:pPr>
              <w:pStyle w:val="a4"/>
              <w:jc w:val="center"/>
              <w:rPr>
                <w:rFonts w:ascii="Times New Roman" w:hAnsi="Times New Roman" w:cs="Times New Roman"/>
                <w:sz w:val="28"/>
                <w:szCs w:val="28"/>
                <w:lang w:val="kk-KZ"/>
              </w:rPr>
            </w:pPr>
          </w:p>
        </w:tc>
        <w:tc>
          <w:tcPr>
            <w:tcW w:w="1947" w:type="dxa"/>
          </w:tcPr>
          <w:p w:rsidR="00325490" w:rsidRPr="008C25F1" w:rsidRDefault="00325490" w:rsidP="00C476D8">
            <w:pPr>
              <w:pStyle w:val="a4"/>
              <w:jc w:val="center"/>
              <w:rPr>
                <w:rFonts w:ascii="Times New Roman" w:hAnsi="Times New Roman" w:cs="Times New Roman"/>
                <w:sz w:val="28"/>
                <w:szCs w:val="28"/>
              </w:rPr>
            </w:pPr>
            <w:r w:rsidRPr="008C25F1">
              <w:rPr>
                <w:rFonts w:ascii="Times New Roman" w:hAnsi="Times New Roman" w:cs="Times New Roman"/>
                <w:sz w:val="28"/>
                <w:szCs w:val="28"/>
              </w:rPr>
              <w:t>2</w:t>
            </w:r>
          </w:p>
        </w:tc>
        <w:tc>
          <w:tcPr>
            <w:tcW w:w="1751" w:type="dxa"/>
          </w:tcPr>
          <w:p w:rsidR="00325490"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E86424" w:rsidRPr="008C25F1" w:rsidTr="00DC3B41">
        <w:tc>
          <w:tcPr>
            <w:tcW w:w="9571" w:type="dxa"/>
            <w:gridSpan w:val="5"/>
          </w:tcPr>
          <w:p w:rsidR="00E86424" w:rsidRPr="008C25F1" w:rsidRDefault="00E86424" w:rsidP="00B46946">
            <w:pPr>
              <w:jc w:val="center"/>
              <w:rPr>
                <w:sz w:val="28"/>
                <w:szCs w:val="28"/>
                <w:lang w:val="kk-KZ"/>
              </w:rPr>
            </w:pPr>
            <w:r w:rsidRPr="008C25F1">
              <w:rPr>
                <w:rFonts w:ascii="Times New Roman" w:hAnsi="Times New Roman" w:cs="Times New Roman"/>
                <w:b/>
                <w:sz w:val="28"/>
                <w:szCs w:val="28"/>
                <w:lang w:val="kk-KZ"/>
              </w:rPr>
              <w:t>5 Бөлім. Еңбекті қорғау жұмысының тиімділігін арттыру</w:t>
            </w:r>
          </w:p>
        </w:tc>
      </w:tr>
      <w:tr w:rsidR="007954B5" w:rsidRPr="008C25F1" w:rsidTr="00C476D8">
        <w:tc>
          <w:tcPr>
            <w:tcW w:w="668" w:type="dxa"/>
          </w:tcPr>
          <w:p w:rsidR="007954B5" w:rsidRPr="008C25F1" w:rsidRDefault="00E8642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1</w:t>
            </w:r>
            <w:r w:rsidR="007140B1" w:rsidRPr="008C25F1">
              <w:rPr>
                <w:rFonts w:ascii="Times New Roman" w:hAnsi="Times New Roman" w:cs="Times New Roman"/>
                <w:sz w:val="28"/>
                <w:szCs w:val="28"/>
                <w:lang w:val="kk-KZ"/>
              </w:rPr>
              <w:t>9</w:t>
            </w:r>
          </w:p>
        </w:tc>
        <w:tc>
          <w:tcPr>
            <w:tcW w:w="3315" w:type="dxa"/>
          </w:tcPr>
          <w:p w:rsidR="007954B5" w:rsidRPr="008C25F1" w:rsidRDefault="007954B5"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Еңбекті қорғауды басқару жүйесінің тиімділігін бағалау</w:t>
            </w:r>
          </w:p>
        </w:tc>
        <w:tc>
          <w:tcPr>
            <w:tcW w:w="1890" w:type="dxa"/>
          </w:tcPr>
          <w:p w:rsidR="007954B5" w:rsidRPr="008C25F1" w:rsidRDefault="00C359C7"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7954B5" w:rsidRPr="008C25F1" w:rsidRDefault="007954B5" w:rsidP="00C476D8">
            <w:pPr>
              <w:pStyle w:val="a4"/>
              <w:jc w:val="center"/>
              <w:rPr>
                <w:rFonts w:ascii="Times New Roman" w:hAnsi="Times New Roman" w:cs="Times New Roman"/>
                <w:sz w:val="28"/>
                <w:szCs w:val="28"/>
                <w:lang w:val="kk-KZ"/>
              </w:rPr>
            </w:pPr>
          </w:p>
        </w:tc>
        <w:tc>
          <w:tcPr>
            <w:tcW w:w="1751" w:type="dxa"/>
          </w:tcPr>
          <w:p w:rsidR="007954B5" w:rsidRPr="008C25F1" w:rsidRDefault="007954B5" w:rsidP="00B46946">
            <w:pPr>
              <w:jc w:val="center"/>
              <w:rPr>
                <w:sz w:val="28"/>
                <w:szCs w:val="28"/>
                <w:lang w:val="kk-KZ"/>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20</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Жазатайым оқиғаларды есепке алу және зерттеу</w:t>
            </w:r>
          </w:p>
        </w:tc>
        <w:tc>
          <w:tcPr>
            <w:tcW w:w="1890" w:type="dxa"/>
          </w:tcPr>
          <w:p w:rsidR="00B46946" w:rsidRPr="008C25F1" w:rsidRDefault="0040374A"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40374A" w:rsidRPr="008C25F1" w:rsidTr="00C476D8">
        <w:tc>
          <w:tcPr>
            <w:tcW w:w="668" w:type="dxa"/>
          </w:tcPr>
          <w:p w:rsidR="0040374A"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21</w:t>
            </w:r>
          </w:p>
        </w:tc>
        <w:tc>
          <w:tcPr>
            <w:tcW w:w="3315" w:type="dxa"/>
          </w:tcPr>
          <w:p w:rsidR="0040374A" w:rsidRPr="008C25F1" w:rsidRDefault="0040374A"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Жазатайым оқиғаларды есепке алу және зерттеу</w:t>
            </w:r>
          </w:p>
        </w:tc>
        <w:tc>
          <w:tcPr>
            <w:tcW w:w="1890" w:type="dxa"/>
          </w:tcPr>
          <w:p w:rsidR="0040374A" w:rsidRPr="008C25F1" w:rsidRDefault="0040374A" w:rsidP="00C476D8">
            <w:pPr>
              <w:pStyle w:val="a4"/>
              <w:jc w:val="center"/>
              <w:rPr>
                <w:rFonts w:ascii="Times New Roman" w:hAnsi="Times New Roman" w:cs="Times New Roman"/>
                <w:sz w:val="28"/>
                <w:szCs w:val="28"/>
                <w:lang w:val="kk-KZ"/>
              </w:rPr>
            </w:pPr>
          </w:p>
        </w:tc>
        <w:tc>
          <w:tcPr>
            <w:tcW w:w="1947" w:type="dxa"/>
          </w:tcPr>
          <w:p w:rsidR="0040374A" w:rsidRPr="008C25F1" w:rsidRDefault="0040374A"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40374A"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E86424" w:rsidRPr="008C25F1" w:rsidTr="00E86424">
        <w:trPr>
          <w:trHeight w:val="295"/>
        </w:trPr>
        <w:tc>
          <w:tcPr>
            <w:tcW w:w="9571" w:type="dxa"/>
            <w:gridSpan w:val="5"/>
          </w:tcPr>
          <w:p w:rsidR="00E86424" w:rsidRPr="008C25F1" w:rsidRDefault="00E86424" w:rsidP="00E86424">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6 Бөлім.Қоршаған орта және адам мен қоғамның табиғатқа ықпалы</w:t>
            </w:r>
          </w:p>
          <w:p w:rsidR="00E86424" w:rsidRPr="008C25F1" w:rsidRDefault="00E86424" w:rsidP="00E86424">
            <w:pPr>
              <w:jc w:val="center"/>
              <w:rPr>
                <w:sz w:val="28"/>
                <w:szCs w:val="28"/>
              </w:rPr>
            </w:pP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22</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Қоршаған орта және адам қоғамның табиғатқа ықпалы</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E86424" w:rsidRPr="008C25F1" w:rsidTr="00DC3B41">
        <w:tc>
          <w:tcPr>
            <w:tcW w:w="9571" w:type="dxa"/>
            <w:gridSpan w:val="5"/>
          </w:tcPr>
          <w:p w:rsidR="00E86424" w:rsidRPr="008C25F1" w:rsidRDefault="00E86424" w:rsidP="00E86424">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7 Бөлім Қоршаған ортаны қорғау жұмысын ұйымдастыру</w:t>
            </w:r>
          </w:p>
          <w:p w:rsidR="00E86424" w:rsidRPr="008C25F1" w:rsidRDefault="00E86424" w:rsidP="00E86424">
            <w:pPr>
              <w:jc w:val="center"/>
              <w:rPr>
                <w:sz w:val="28"/>
                <w:szCs w:val="28"/>
              </w:rPr>
            </w:pP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23</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Заңнамадағы</w:t>
            </w:r>
          </w:p>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табиғатты қорғаудың талаптары және қоршаған ортаны қорғау бойынша нормативтік құжаттар </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24</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Табиғатты қорғауды басқаруды ұйымдастыру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0D7E0D" w:rsidRPr="008C25F1" w:rsidTr="00C476D8">
        <w:tc>
          <w:tcPr>
            <w:tcW w:w="668" w:type="dxa"/>
          </w:tcPr>
          <w:p w:rsidR="000D7E0D"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25</w:t>
            </w:r>
          </w:p>
        </w:tc>
        <w:tc>
          <w:tcPr>
            <w:tcW w:w="3315" w:type="dxa"/>
          </w:tcPr>
          <w:p w:rsidR="000D7E0D" w:rsidRPr="008C25F1" w:rsidRDefault="000D7E0D" w:rsidP="00C359C7">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Қоршаған ортаны қорғау бойынша нормативтік құжаттар</w:t>
            </w:r>
          </w:p>
        </w:tc>
        <w:tc>
          <w:tcPr>
            <w:tcW w:w="1890" w:type="dxa"/>
          </w:tcPr>
          <w:p w:rsidR="000D7E0D" w:rsidRPr="008C25F1" w:rsidRDefault="000D7E0D" w:rsidP="00C359C7">
            <w:pPr>
              <w:pStyle w:val="a4"/>
              <w:jc w:val="center"/>
              <w:rPr>
                <w:rFonts w:ascii="Times New Roman" w:hAnsi="Times New Roman" w:cs="Times New Roman"/>
                <w:sz w:val="28"/>
                <w:szCs w:val="28"/>
                <w:highlight w:val="yellow"/>
                <w:lang w:val="kk-KZ"/>
              </w:rPr>
            </w:pPr>
          </w:p>
        </w:tc>
        <w:tc>
          <w:tcPr>
            <w:tcW w:w="1947" w:type="dxa"/>
          </w:tcPr>
          <w:p w:rsidR="000D7E0D" w:rsidRPr="008C25F1" w:rsidRDefault="00C359C7"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0D7E0D"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E86424" w:rsidRPr="008C25F1" w:rsidTr="00DC3B41">
        <w:tc>
          <w:tcPr>
            <w:tcW w:w="9571" w:type="dxa"/>
            <w:gridSpan w:val="5"/>
          </w:tcPr>
          <w:p w:rsidR="00E86424" w:rsidRPr="008C25F1" w:rsidRDefault="00E86424" w:rsidP="00E86424">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8Бөлім.Табиғатты қорғауды қамтамасыз ету</w:t>
            </w:r>
          </w:p>
          <w:p w:rsidR="00E86424" w:rsidRPr="008C25F1" w:rsidRDefault="00E86424" w:rsidP="00E86424">
            <w:pPr>
              <w:jc w:val="center"/>
              <w:rPr>
                <w:sz w:val="28"/>
                <w:szCs w:val="28"/>
              </w:rPr>
            </w:pPr>
          </w:p>
        </w:tc>
      </w:tr>
      <w:tr w:rsidR="00B46946" w:rsidRPr="008C25F1" w:rsidTr="00C476D8">
        <w:tc>
          <w:tcPr>
            <w:tcW w:w="668" w:type="dxa"/>
          </w:tcPr>
          <w:p w:rsidR="00B46946" w:rsidRPr="008C25F1" w:rsidRDefault="005859B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r w:rsidR="007140B1" w:rsidRPr="008C25F1">
              <w:rPr>
                <w:rFonts w:ascii="Times New Roman" w:hAnsi="Times New Roman" w:cs="Times New Roman"/>
                <w:sz w:val="28"/>
                <w:szCs w:val="28"/>
                <w:lang w:val="kk-KZ"/>
              </w:rPr>
              <w:t>6</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 Табиғатты қорғау мен табиғи ресурстарды тиімді пайдалану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947" w:type="dxa"/>
          </w:tcPr>
          <w:p w:rsidR="00B46946" w:rsidRPr="008C25F1" w:rsidRDefault="00B46946" w:rsidP="00C476D8">
            <w:pPr>
              <w:pStyle w:val="a4"/>
              <w:jc w:val="center"/>
              <w:rPr>
                <w:rFonts w:ascii="Times New Roman" w:hAnsi="Times New Roman" w:cs="Times New Roman"/>
                <w:sz w:val="28"/>
                <w:szCs w:val="28"/>
                <w:lang w:val="kk-KZ"/>
              </w:rPr>
            </w:pP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32099B" w:rsidRPr="008C25F1" w:rsidTr="00C476D8">
        <w:tc>
          <w:tcPr>
            <w:tcW w:w="668" w:type="dxa"/>
          </w:tcPr>
          <w:p w:rsidR="0032099B"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lastRenderedPageBreak/>
              <w:t>27</w:t>
            </w:r>
          </w:p>
        </w:tc>
        <w:tc>
          <w:tcPr>
            <w:tcW w:w="3315" w:type="dxa"/>
          </w:tcPr>
          <w:p w:rsidR="0032099B" w:rsidRPr="008C25F1" w:rsidRDefault="0032099B" w:rsidP="00C359C7">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Атмосфераны ластау көздері мен оның түрлері</w:t>
            </w:r>
          </w:p>
        </w:tc>
        <w:tc>
          <w:tcPr>
            <w:tcW w:w="1890" w:type="dxa"/>
          </w:tcPr>
          <w:p w:rsidR="0032099B" w:rsidRPr="008C25F1" w:rsidRDefault="0032099B" w:rsidP="00C359C7">
            <w:pPr>
              <w:pStyle w:val="a4"/>
              <w:jc w:val="center"/>
              <w:rPr>
                <w:rFonts w:ascii="Times New Roman" w:hAnsi="Times New Roman" w:cs="Times New Roman"/>
                <w:sz w:val="28"/>
                <w:szCs w:val="28"/>
                <w:highlight w:val="yellow"/>
                <w:lang w:val="kk-KZ"/>
              </w:rPr>
            </w:pPr>
          </w:p>
        </w:tc>
        <w:tc>
          <w:tcPr>
            <w:tcW w:w="1947" w:type="dxa"/>
          </w:tcPr>
          <w:p w:rsidR="0032099B" w:rsidRPr="008C25F1" w:rsidRDefault="0032099B"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32099B" w:rsidRPr="008C25F1" w:rsidRDefault="001D4A49"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B46946" w:rsidRPr="008C25F1" w:rsidTr="00C476D8">
        <w:tc>
          <w:tcPr>
            <w:tcW w:w="668" w:type="dxa"/>
          </w:tcPr>
          <w:p w:rsidR="00B46946" w:rsidRPr="008C25F1" w:rsidRDefault="005859B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r w:rsidR="007140B1" w:rsidRPr="008C25F1">
              <w:rPr>
                <w:rFonts w:ascii="Times New Roman" w:hAnsi="Times New Roman" w:cs="Times New Roman"/>
                <w:sz w:val="28"/>
                <w:szCs w:val="28"/>
                <w:lang w:val="kk-KZ"/>
              </w:rPr>
              <w:t>8</w:t>
            </w:r>
          </w:p>
        </w:tc>
        <w:tc>
          <w:tcPr>
            <w:tcW w:w="3315" w:type="dxa"/>
          </w:tcPr>
          <w:p w:rsidR="00B46946" w:rsidRPr="008C25F1" w:rsidRDefault="00B46946"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Арнайы суды пайдалануға рұқсат алу үшін құжат даярлау</w:t>
            </w:r>
          </w:p>
        </w:tc>
        <w:tc>
          <w:tcPr>
            <w:tcW w:w="1890" w:type="dxa"/>
          </w:tcPr>
          <w:p w:rsidR="00B46946" w:rsidRPr="008C25F1" w:rsidRDefault="00B46946" w:rsidP="00C476D8">
            <w:pPr>
              <w:pStyle w:val="a4"/>
              <w:jc w:val="center"/>
              <w:rPr>
                <w:rFonts w:ascii="Times New Roman" w:hAnsi="Times New Roman" w:cs="Times New Roman"/>
                <w:sz w:val="28"/>
                <w:szCs w:val="28"/>
                <w:lang w:val="kk-KZ"/>
              </w:rPr>
            </w:pPr>
          </w:p>
        </w:tc>
        <w:tc>
          <w:tcPr>
            <w:tcW w:w="1947" w:type="dxa"/>
          </w:tcPr>
          <w:p w:rsidR="00B46946" w:rsidRPr="008C25F1" w:rsidRDefault="00B46946"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B46946" w:rsidRPr="008C25F1" w:rsidRDefault="00B46946" w:rsidP="00B46946">
            <w:pPr>
              <w:jc w:val="center"/>
              <w:rPr>
                <w:sz w:val="28"/>
                <w:szCs w:val="28"/>
              </w:rPr>
            </w:pPr>
            <w:r w:rsidRPr="008C25F1">
              <w:rPr>
                <w:rFonts w:ascii="Times New Roman" w:hAnsi="Times New Roman" w:cs="Times New Roman"/>
                <w:sz w:val="28"/>
                <w:szCs w:val="28"/>
                <w:lang w:val="kk-KZ"/>
              </w:rPr>
              <w:t>2</w:t>
            </w:r>
          </w:p>
        </w:tc>
      </w:tr>
      <w:tr w:rsidR="00903B73" w:rsidRPr="008C25F1" w:rsidTr="00C476D8">
        <w:tc>
          <w:tcPr>
            <w:tcW w:w="668" w:type="dxa"/>
          </w:tcPr>
          <w:p w:rsidR="00903B73" w:rsidRPr="008C25F1" w:rsidRDefault="005859B4"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r w:rsidR="007140B1" w:rsidRPr="008C25F1">
              <w:rPr>
                <w:rFonts w:ascii="Times New Roman" w:hAnsi="Times New Roman" w:cs="Times New Roman"/>
                <w:sz w:val="28"/>
                <w:szCs w:val="28"/>
                <w:lang w:val="kk-KZ"/>
              </w:rPr>
              <w:t>9</w:t>
            </w:r>
          </w:p>
        </w:tc>
        <w:tc>
          <w:tcPr>
            <w:tcW w:w="3315" w:type="dxa"/>
          </w:tcPr>
          <w:p w:rsidR="00903B73" w:rsidRPr="008C25F1" w:rsidRDefault="00903B73" w:rsidP="005B4916">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Көлікті</w:t>
            </w:r>
            <w:r w:rsidR="00314297">
              <w:rPr>
                <w:rFonts w:ascii="Times New Roman" w:hAnsi="Times New Roman" w:cs="Times New Roman"/>
                <w:sz w:val="28"/>
                <w:szCs w:val="28"/>
                <w:lang w:val="kk-KZ"/>
              </w:rPr>
              <w:t>к ластау мен инженерлік құрылыст</w:t>
            </w:r>
            <w:r w:rsidRPr="008C25F1">
              <w:rPr>
                <w:rFonts w:ascii="Times New Roman" w:hAnsi="Times New Roman" w:cs="Times New Roman"/>
                <w:sz w:val="28"/>
                <w:szCs w:val="28"/>
                <w:lang w:val="kk-KZ"/>
              </w:rPr>
              <w:t>ардың әсерлерінен қоршаған ортаны қорғау.</w:t>
            </w:r>
          </w:p>
        </w:tc>
        <w:tc>
          <w:tcPr>
            <w:tcW w:w="1890" w:type="dxa"/>
          </w:tcPr>
          <w:p w:rsidR="00903B73" w:rsidRPr="008C25F1" w:rsidRDefault="00903B73" w:rsidP="00C476D8">
            <w:pPr>
              <w:pStyle w:val="a4"/>
              <w:jc w:val="center"/>
              <w:rPr>
                <w:rFonts w:ascii="Times New Roman" w:hAnsi="Times New Roman" w:cs="Times New Roman"/>
                <w:sz w:val="28"/>
                <w:szCs w:val="28"/>
              </w:rPr>
            </w:pPr>
            <w:r w:rsidRPr="008C25F1">
              <w:rPr>
                <w:rFonts w:ascii="Times New Roman" w:hAnsi="Times New Roman" w:cs="Times New Roman"/>
                <w:sz w:val="28"/>
                <w:szCs w:val="28"/>
              </w:rPr>
              <w:t>2</w:t>
            </w:r>
          </w:p>
        </w:tc>
        <w:tc>
          <w:tcPr>
            <w:tcW w:w="1947" w:type="dxa"/>
          </w:tcPr>
          <w:p w:rsidR="00903B73" w:rsidRPr="008C25F1" w:rsidRDefault="00903B73" w:rsidP="00C476D8">
            <w:pPr>
              <w:pStyle w:val="a4"/>
              <w:jc w:val="center"/>
              <w:rPr>
                <w:rFonts w:ascii="Times New Roman" w:hAnsi="Times New Roman" w:cs="Times New Roman"/>
                <w:sz w:val="28"/>
                <w:szCs w:val="28"/>
                <w:lang w:val="kk-KZ"/>
              </w:rPr>
            </w:pPr>
          </w:p>
        </w:tc>
        <w:tc>
          <w:tcPr>
            <w:tcW w:w="1751" w:type="dxa"/>
          </w:tcPr>
          <w:p w:rsidR="00903B73" w:rsidRPr="008C25F1" w:rsidRDefault="00903B73" w:rsidP="00B46946">
            <w:pPr>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r>
      <w:tr w:rsidR="00903B73" w:rsidRPr="008C25F1" w:rsidTr="00C476D8">
        <w:tc>
          <w:tcPr>
            <w:tcW w:w="668" w:type="dxa"/>
          </w:tcPr>
          <w:p w:rsidR="00903B73" w:rsidRPr="008C25F1" w:rsidRDefault="007140B1"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30</w:t>
            </w:r>
          </w:p>
        </w:tc>
        <w:tc>
          <w:tcPr>
            <w:tcW w:w="3315" w:type="dxa"/>
          </w:tcPr>
          <w:p w:rsidR="00903B73" w:rsidRPr="008C25F1" w:rsidRDefault="00903B73" w:rsidP="00C476D8">
            <w:pPr>
              <w:pStyle w:val="a4"/>
              <w:rPr>
                <w:rFonts w:ascii="Times New Roman" w:hAnsi="Times New Roman" w:cs="Times New Roman"/>
                <w:sz w:val="28"/>
                <w:szCs w:val="28"/>
                <w:lang w:val="kk-KZ"/>
              </w:rPr>
            </w:pPr>
            <w:r w:rsidRPr="008C25F1">
              <w:rPr>
                <w:rFonts w:ascii="Times New Roman" w:hAnsi="Times New Roman" w:cs="Times New Roman"/>
                <w:sz w:val="28"/>
                <w:szCs w:val="28"/>
                <w:lang w:val="kk-KZ"/>
              </w:rPr>
              <w:t>Көлікті</w:t>
            </w:r>
            <w:r w:rsidR="00314297">
              <w:rPr>
                <w:rFonts w:ascii="Times New Roman" w:hAnsi="Times New Roman" w:cs="Times New Roman"/>
                <w:sz w:val="28"/>
                <w:szCs w:val="28"/>
                <w:lang w:val="kk-KZ"/>
              </w:rPr>
              <w:t>к ластау мен инженерлік құрылыст</w:t>
            </w:r>
            <w:r w:rsidRPr="008C25F1">
              <w:rPr>
                <w:rFonts w:ascii="Times New Roman" w:hAnsi="Times New Roman" w:cs="Times New Roman"/>
                <w:sz w:val="28"/>
                <w:szCs w:val="28"/>
                <w:lang w:val="kk-KZ"/>
              </w:rPr>
              <w:t>ардың әсерлерінен қоршаған ортаны қорғау.</w:t>
            </w:r>
          </w:p>
        </w:tc>
        <w:tc>
          <w:tcPr>
            <w:tcW w:w="1890" w:type="dxa"/>
          </w:tcPr>
          <w:p w:rsidR="00903B73" w:rsidRPr="008C25F1" w:rsidRDefault="00903B73" w:rsidP="00C476D8">
            <w:pPr>
              <w:pStyle w:val="a4"/>
              <w:jc w:val="center"/>
              <w:rPr>
                <w:rFonts w:ascii="Times New Roman" w:hAnsi="Times New Roman" w:cs="Times New Roman"/>
                <w:sz w:val="28"/>
                <w:szCs w:val="28"/>
                <w:lang w:val="kk-KZ"/>
              </w:rPr>
            </w:pPr>
          </w:p>
        </w:tc>
        <w:tc>
          <w:tcPr>
            <w:tcW w:w="1947" w:type="dxa"/>
          </w:tcPr>
          <w:p w:rsidR="00903B73" w:rsidRPr="008C25F1" w:rsidRDefault="00903B73" w:rsidP="00C476D8">
            <w:pPr>
              <w:pStyle w:val="a4"/>
              <w:jc w:val="center"/>
              <w:rPr>
                <w:rFonts w:ascii="Times New Roman" w:hAnsi="Times New Roman" w:cs="Times New Roman"/>
                <w:sz w:val="28"/>
                <w:szCs w:val="28"/>
                <w:lang w:val="kk-KZ"/>
              </w:rPr>
            </w:pPr>
            <w:r w:rsidRPr="008C25F1">
              <w:rPr>
                <w:rFonts w:ascii="Times New Roman" w:hAnsi="Times New Roman" w:cs="Times New Roman"/>
                <w:sz w:val="28"/>
                <w:szCs w:val="28"/>
                <w:lang w:val="kk-KZ"/>
              </w:rPr>
              <w:t>2</w:t>
            </w:r>
          </w:p>
        </w:tc>
        <w:tc>
          <w:tcPr>
            <w:tcW w:w="1751" w:type="dxa"/>
          </w:tcPr>
          <w:p w:rsidR="00903B73" w:rsidRPr="008C25F1" w:rsidRDefault="00903B73" w:rsidP="00B46946">
            <w:pPr>
              <w:jc w:val="center"/>
              <w:rPr>
                <w:sz w:val="28"/>
                <w:szCs w:val="28"/>
              </w:rPr>
            </w:pPr>
            <w:r w:rsidRPr="008C25F1">
              <w:rPr>
                <w:rFonts w:ascii="Times New Roman" w:hAnsi="Times New Roman" w:cs="Times New Roman"/>
                <w:sz w:val="28"/>
                <w:szCs w:val="28"/>
                <w:lang w:val="kk-KZ"/>
              </w:rPr>
              <w:t>2</w:t>
            </w:r>
          </w:p>
        </w:tc>
      </w:tr>
      <w:tr w:rsidR="00903B73" w:rsidRPr="008C25F1" w:rsidTr="00C476D8">
        <w:tc>
          <w:tcPr>
            <w:tcW w:w="668" w:type="dxa"/>
          </w:tcPr>
          <w:p w:rsidR="00903B73" w:rsidRPr="008C25F1" w:rsidRDefault="00903B73" w:rsidP="00C476D8">
            <w:pPr>
              <w:pStyle w:val="a4"/>
              <w:rPr>
                <w:rFonts w:ascii="Times New Roman" w:hAnsi="Times New Roman" w:cs="Times New Roman"/>
                <w:b/>
                <w:sz w:val="28"/>
                <w:szCs w:val="28"/>
                <w:lang w:val="kk-KZ"/>
              </w:rPr>
            </w:pPr>
          </w:p>
        </w:tc>
        <w:tc>
          <w:tcPr>
            <w:tcW w:w="3315" w:type="dxa"/>
          </w:tcPr>
          <w:p w:rsidR="00903B73" w:rsidRPr="008C25F1" w:rsidRDefault="00903B73" w:rsidP="00C476D8">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Пән бойынша барлығы:</w:t>
            </w:r>
          </w:p>
        </w:tc>
        <w:tc>
          <w:tcPr>
            <w:tcW w:w="1890" w:type="dxa"/>
          </w:tcPr>
          <w:p w:rsidR="00903B73" w:rsidRPr="008C25F1" w:rsidRDefault="00C359C7" w:rsidP="00C476D8">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34</w:t>
            </w:r>
          </w:p>
        </w:tc>
        <w:tc>
          <w:tcPr>
            <w:tcW w:w="1947" w:type="dxa"/>
          </w:tcPr>
          <w:p w:rsidR="00903B73" w:rsidRPr="008C25F1" w:rsidRDefault="00C359C7" w:rsidP="00C476D8">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2</w:t>
            </w:r>
            <w:r w:rsidR="001D4A49" w:rsidRPr="008C25F1">
              <w:rPr>
                <w:rFonts w:ascii="Times New Roman" w:hAnsi="Times New Roman" w:cs="Times New Roman"/>
                <w:b/>
                <w:sz w:val="28"/>
                <w:szCs w:val="28"/>
                <w:lang w:val="kk-KZ"/>
              </w:rPr>
              <w:t>6</w:t>
            </w:r>
          </w:p>
        </w:tc>
        <w:tc>
          <w:tcPr>
            <w:tcW w:w="1751" w:type="dxa"/>
          </w:tcPr>
          <w:p w:rsidR="00903B73" w:rsidRPr="008C25F1" w:rsidRDefault="001D4A49" w:rsidP="00C476D8">
            <w:pPr>
              <w:pStyle w:val="a4"/>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60</w:t>
            </w:r>
          </w:p>
        </w:tc>
      </w:tr>
    </w:tbl>
    <w:p w:rsidR="00EC478D" w:rsidRPr="008C25F1" w:rsidRDefault="00EC478D" w:rsidP="00EC478D">
      <w:pPr>
        <w:pStyle w:val="a4"/>
        <w:jc w:val="center"/>
        <w:rPr>
          <w:rFonts w:ascii="Times New Roman" w:hAnsi="Times New Roman" w:cs="Times New Roman"/>
          <w:b/>
          <w:sz w:val="28"/>
          <w:szCs w:val="28"/>
          <w:lang w:val="kk-KZ"/>
        </w:rPr>
      </w:pPr>
    </w:p>
    <w:p w:rsidR="00041894" w:rsidRPr="008C25F1" w:rsidRDefault="00041894" w:rsidP="00243DC9">
      <w:pPr>
        <w:shd w:val="clear" w:color="auto" w:fill="FFFFFF"/>
        <w:autoSpaceDE w:val="0"/>
        <w:autoSpaceDN w:val="0"/>
        <w:adjustRightInd w:val="0"/>
        <w:spacing w:after="0" w:line="240" w:lineRule="auto"/>
        <w:rPr>
          <w:rFonts w:ascii="Times New Roman" w:eastAsia="Times New Roman" w:hAnsi="Times New Roman" w:cs="Times New Roman"/>
          <w:bCs/>
          <w:noProof/>
          <w:sz w:val="28"/>
          <w:szCs w:val="28"/>
          <w:lang w:val="kk-KZ"/>
        </w:rPr>
      </w:pPr>
    </w:p>
    <w:p w:rsidR="0043213E" w:rsidRPr="008C25F1" w:rsidRDefault="0043213E" w:rsidP="00243DC9">
      <w:pPr>
        <w:shd w:val="clear" w:color="auto" w:fill="FFFFFF"/>
        <w:autoSpaceDE w:val="0"/>
        <w:autoSpaceDN w:val="0"/>
        <w:adjustRightInd w:val="0"/>
        <w:spacing w:after="0" w:line="240" w:lineRule="auto"/>
        <w:rPr>
          <w:rFonts w:ascii="Times New Roman" w:eastAsia="Times New Roman" w:hAnsi="Times New Roman" w:cs="Times New Roman"/>
          <w:bCs/>
          <w:noProof/>
          <w:sz w:val="28"/>
          <w:szCs w:val="28"/>
          <w:lang w:val="kk-KZ"/>
        </w:rPr>
      </w:pPr>
    </w:p>
    <w:p w:rsidR="009A0A12" w:rsidRPr="008C25F1" w:rsidRDefault="007D0FCB" w:rsidP="00907A08">
      <w:pPr>
        <w:shd w:val="clear" w:color="auto" w:fill="FFFFFF"/>
        <w:autoSpaceDE w:val="0"/>
        <w:autoSpaceDN w:val="0"/>
        <w:adjustRightInd w:val="0"/>
        <w:spacing w:after="0" w:line="240" w:lineRule="auto"/>
        <w:jc w:val="center"/>
        <w:rPr>
          <w:rFonts w:ascii="Times New Roman" w:eastAsia="Times New Roman" w:hAnsi="Times New Roman" w:cs="Times New Roman"/>
          <w:b/>
          <w:bCs/>
          <w:noProof/>
          <w:sz w:val="28"/>
          <w:szCs w:val="28"/>
          <w:lang w:val="kk-KZ"/>
        </w:rPr>
      </w:pPr>
      <w:r w:rsidRPr="008C25F1">
        <w:rPr>
          <w:rFonts w:ascii="Times New Roman" w:eastAsia="Times New Roman" w:hAnsi="Times New Roman" w:cs="Times New Roman"/>
          <w:b/>
          <w:bCs/>
          <w:noProof/>
          <w:sz w:val="28"/>
          <w:szCs w:val="28"/>
          <w:lang w:val="kk-KZ"/>
        </w:rPr>
        <w:t>3.</w:t>
      </w:r>
      <w:r w:rsidR="00C476D8" w:rsidRPr="008C25F1">
        <w:rPr>
          <w:rFonts w:ascii="Times New Roman" w:eastAsia="Times New Roman" w:hAnsi="Times New Roman" w:cs="Times New Roman"/>
          <w:b/>
          <w:bCs/>
          <w:noProof/>
          <w:sz w:val="28"/>
          <w:szCs w:val="28"/>
          <w:lang w:val="kk-KZ"/>
        </w:rPr>
        <w:t>2</w:t>
      </w:r>
      <w:r w:rsidRPr="008C25F1">
        <w:rPr>
          <w:rFonts w:ascii="Times New Roman" w:eastAsia="Times New Roman" w:hAnsi="Times New Roman" w:cs="Times New Roman"/>
          <w:b/>
          <w:bCs/>
          <w:noProof/>
          <w:sz w:val="28"/>
          <w:szCs w:val="28"/>
          <w:lang w:val="kk-KZ"/>
        </w:rPr>
        <w:t xml:space="preserve"> Пән</w:t>
      </w:r>
      <w:r w:rsidR="00907A08" w:rsidRPr="008C25F1">
        <w:rPr>
          <w:rFonts w:ascii="Times New Roman" w:eastAsia="Times New Roman" w:hAnsi="Times New Roman" w:cs="Times New Roman"/>
          <w:b/>
          <w:bCs/>
          <w:noProof/>
          <w:sz w:val="28"/>
          <w:szCs w:val="28"/>
          <w:lang w:val="kk-KZ"/>
        </w:rPr>
        <w:t>нің жұмыс</w:t>
      </w:r>
      <w:r w:rsidR="00314297">
        <w:rPr>
          <w:rFonts w:ascii="Times New Roman" w:eastAsia="Times New Roman" w:hAnsi="Times New Roman" w:cs="Times New Roman"/>
          <w:b/>
          <w:bCs/>
          <w:noProof/>
          <w:sz w:val="28"/>
          <w:szCs w:val="28"/>
          <w:lang w:val="kk-KZ"/>
        </w:rPr>
        <w:t>тық</w:t>
      </w:r>
      <w:r w:rsidR="00907A08" w:rsidRPr="008C25F1">
        <w:rPr>
          <w:rFonts w:ascii="Times New Roman" w:eastAsia="Times New Roman" w:hAnsi="Times New Roman" w:cs="Times New Roman"/>
          <w:b/>
          <w:bCs/>
          <w:noProof/>
          <w:sz w:val="28"/>
          <w:szCs w:val="28"/>
          <w:lang w:val="kk-KZ"/>
        </w:rPr>
        <w:t xml:space="preserve"> оқу</w:t>
      </w:r>
      <w:r w:rsidRPr="008C25F1">
        <w:rPr>
          <w:rFonts w:ascii="Times New Roman" w:eastAsia="Times New Roman" w:hAnsi="Times New Roman" w:cs="Times New Roman"/>
          <w:b/>
          <w:bCs/>
          <w:noProof/>
          <w:sz w:val="28"/>
          <w:szCs w:val="28"/>
          <w:lang w:val="kk-KZ"/>
        </w:rPr>
        <w:t xml:space="preserve"> бағдарламасы</w:t>
      </w:r>
      <w:r w:rsidR="00907A08" w:rsidRPr="008C25F1">
        <w:rPr>
          <w:rFonts w:ascii="Times New Roman" w:eastAsia="Times New Roman" w:hAnsi="Times New Roman" w:cs="Times New Roman"/>
          <w:b/>
          <w:bCs/>
          <w:noProof/>
          <w:sz w:val="28"/>
          <w:szCs w:val="28"/>
          <w:lang w:val="kk-KZ"/>
        </w:rPr>
        <w:t>ның мазмұны</w:t>
      </w:r>
    </w:p>
    <w:p w:rsidR="00B46946" w:rsidRPr="008C25F1" w:rsidRDefault="00B46946" w:rsidP="00907A08">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p>
    <w:p w:rsidR="009A0A12" w:rsidRPr="008C25F1" w:rsidRDefault="009A0A12" w:rsidP="00907A08">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eastAsia="Times New Roman" w:hAnsi="Times New Roman" w:cs="Times New Roman"/>
          <w:b/>
          <w:noProof/>
          <w:sz w:val="28"/>
          <w:szCs w:val="28"/>
          <w:lang w:val="kk-KZ"/>
        </w:rPr>
        <w:t>КІРІСПЕ</w:t>
      </w:r>
    </w:p>
    <w:p w:rsidR="00907A08" w:rsidRPr="008C25F1" w:rsidRDefault="00314297" w:rsidP="008D1723">
      <w:pPr>
        <w:shd w:val="clear" w:color="auto" w:fill="FFFFFF"/>
        <w:autoSpaceDE w:val="0"/>
        <w:autoSpaceDN w:val="0"/>
        <w:adjustRightInd w:val="0"/>
        <w:spacing w:after="0" w:line="240" w:lineRule="auto"/>
        <w:jc w:val="both"/>
        <w:rPr>
          <w:rFonts w:ascii="Times New Roman" w:eastAsia="Times New Roman" w:hAnsi="Times New Roman" w:cs="Times New Roman"/>
          <w:bCs/>
          <w:noProof/>
          <w:sz w:val="28"/>
          <w:szCs w:val="28"/>
          <w:lang w:val="kk-KZ"/>
        </w:rPr>
      </w:pPr>
      <w:r>
        <w:rPr>
          <w:rFonts w:ascii="Times New Roman" w:eastAsia="Times New Roman" w:hAnsi="Times New Roman" w:cs="Times New Roman"/>
          <w:noProof/>
          <w:sz w:val="28"/>
          <w:szCs w:val="28"/>
          <w:lang w:val="kk-KZ"/>
        </w:rPr>
        <w:t>«Еңбекті және қ</w:t>
      </w:r>
      <w:r w:rsidR="00041894" w:rsidRPr="008C25F1">
        <w:rPr>
          <w:rFonts w:ascii="Times New Roman" w:eastAsia="Times New Roman" w:hAnsi="Times New Roman" w:cs="Times New Roman"/>
          <w:noProof/>
          <w:sz w:val="28"/>
          <w:szCs w:val="28"/>
          <w:lang w:val="kk-KZ"/>
        </w:rPr>
        <w:t>оршаған ортаны қорғау</w:t>
      </w:r>
      <w:r w:rsidR="009A0A12" w:rsidRPr="008C25F1">
        <w:rPr>
          <w:rFonts w:ascii="Times New Roman" w:eastAsia="Times New Roman" w:hAnsi="Times New Roman" w:cs="Times New Roman"/>
          <w:noProof/>
          <w:sz w:val="28"/>
          <w:szCs w:val="28"/>
          <w:lang w:val="kk-KZ"/>
        </w:rPr>
        <w:t xml:space="preserve">» </w:t>
      </w:r>
      <w:r w:rsidR="00041894" w:rsidRPr="008C25F1">
        <w:rPr>
          <w:rFonts w:ascii="Times New Roman" w:eastAsia="Times New Roman" w:hAnsi="Times New Roman" w:cs="Times New Roman"/>
          <w:bCs/>
          <w:noProof/>
          <w:sz w:val="28"/>
          <w:szCs w:val="28"/>
          <w:lang w:val="kk-KZ"/>
        </w:rPr>
        <w:t>пә</w:t>
      </w:r>
      <w:r w:rsidR="009A0A12" w:rsidRPr="008C25F1">
        <w:rPr>
          <w:rFonts w:ascii="Times New Roman" w:eastAsia="Times New Roman" w:hAnsi="Times New Roman" w:cs="Times New Roman"/>
          <w:bCs/>
          <w:noProof/>
          <w:sz w:val="28"/>
          <w:szCs w:val="28"/>
          <w:lang w:val="kk-KZ"/>
        </w:rPr>
        <w:t xml:space="preserve">ні. </w:t>
      </w:r>
      <w:r w:rsidR="009528C2" w:rsidRPr="008C25F1">
        <w:rPr>
          <w:rFonts w:ascii="Times New Roman" w:eastAsia="Times New Roman" w:hAnsi="Times New Roman" w:cs="Times New Roman"/>
          <w:noProof/>
          <w:sz w:val="28"/>
          <w:szCs w:val="28"/>
          <w:lang w:val="kk-KZ"/>
        </w:rPr>
        <w:t>Пәннің бағдарламасы</w:t>
      </w:r>
      <w:r w:rsidR="00907A08" w:rsidRPr="008C25F1">
        <w:rPr>
          <w:rFonts w:ascii="Times New Roman" w:eastAsia="Times New Roman" w:hAnsi="Times New Roman" w:cs="Times New Roman"/>
          <w:noProof/>
          <w:sz w:val="28"/>
          <w:szCs w:val="28"/>
          <w:lang w:val="kk-KZ"/>
        </w:rPr>
        <w:t>,</w:t>
      </w:r>
      <w:r w:rsidR="009528C2" w:rsidRPr="008C25F1">
        <w:rPr>
          <w:rFonts w:ascii="Times New Roman" w:eastAsia="Times New Roman" w:hAnsi="Times New Roman" w:cs="Times New Roman"/>
          <w:noProof/>
          <w:sz w:val="28"/>
          <w:szCs w:val="28"/>
          <w:lang w:val="kk-KZ"/>
        </w:rPr>
        <w:t xml:space="preserve"> пәнді оқ</w:t>
      </w:r>
      <w:r w:rsidR="00041894" w:rsidRPr="008C25F1">
        <w:rPr>
          <w:rFonts w:ascii="Times New Roman" w:eastAsia="Times New Roman" w:hAnsi="Times New Roman" w:cs="Times New Roman"/>
          <w:noProof/>
          <w:sz w:val="28"/>
          <w:szCs w:val="28"/>
          <w:lang w:val="kk-KZ"/>
        </w:rPr>
        <w:t>ыту формалары мен әдісте</w:t>
      </w:r>
      <w:r w:rsidR="009A0A12" w:rsidRPr="008C25F1">
        <w:rPr>
          <w:rFonts w:ascii="Times New Roman" w:eastAsia="Times New Roman" w:hAnsi="Times New Roman" w:cs="Times New Roman"/>
          <w:noProof/>
          <w:sz w:val="28"/>
          <w:szCs w:val="28"/>
          <w:lang w:val="kk-KZ"/>
        </w:rPr>
        <w:t xml:space="preserve">рі. </w:t>
      </w:r>
      <w:r w:rsidR="00041894" w:rsidRPr="008C25F1">
        <w:rPr>
          <w:rFonts w:ascii="Times New Roman" w:eastAsia="Times New Roman" w:hAnsi="Times New Roman" w:cs="Times New Roman"/>
          <w:noProof/>
          <w:sz w:val="28"/>
          <w:szCs w:val="28"/>
          <w:lang w:val="kk-KZ"/>
        </w:rPr>
        <w:t>Лабораториялық-практикалы</w:t>
      </w:r>
      <w:r w:rsidR="00F23C3F" w:rsidRPr="008C25F1">
        <w:rPr>
          <w:rFonts w:ascii="Times New Roman" w:eastAsia="Times New Roman" w:hAnsi="Times New Roman" w:cs="Times New Roman"/>
          <w:noProof/>
          <w:sz w:val="28"/>
          <w:szCs w:val="28"/>
          <w:lang w:val="kk-KZ"/>
        </w:rPr>
        <w:t>қ сабактардың</w:t>
      </w:r>
      <w:r w:rsidR="00907A08" w:rsidRPr="008C25F1">
        <w:rPr>
          <w:rFonts w:ascii="Times New Roman" w:eastAsia="Times New Roman" w:hAnsi="Times New Roman" w:cs="Times New Roman"/>
          <w:noProof/>
          <w:sz w:val="28"/>
          <w:szCs w:val="28"/>
          <w:lang w:val="kk-KZ"/>
        </w:rPr>
        <w:t>,</w:t>
      </w:r>
      <w:r w:rsidR="00F23C3F" w:rsidRPr="008C25F1">
        <w:rPr>
          <w:rFonts w:ascii="Times New Roman" w:eastAsia="Times New Roman" w:hAnsi="Times New Roman" w:cs="Times New Roman"/>
          <w:noProof/>
          <w:sz w:val="28"/>
          <w:szCs w:val="28"/>
          <w:lang w:val="kk-KZ"/>
        </w:rPr>
        <w:t xml:space="preserve"> оқ</w:t>
      </w:r>
      <w:r w:rsidR="00041894" w:rsidRPr="008C25F1">
        <w:rPr>
          <w:rFonts w:ascii="Times New Roman" w:eastAsia="Times New Roman" w:hAnsi="Times New Roman" w:cs="Times New Roman"/>
          <w:noProof/>
          <w:sz w:val="28"/>
          <w:szCs w:val="28"/>
          <w:lang w:val="kk-KZ"/>
        </w:rPr>
        <w:t>у және теориялық</w:t>
      </w:r>
      <w:r w:rsidR="009A0A12" w:rsidRPr="008C25F1">
        <w:rPr>
          <w:rFonts w:ascii="Times New Roman" w:eastAsia="Times New Roman" w:hAnsi="Times New Roman" w:cs="Times New Roman"/>
          <w:noProof/>
          <w:sz w:val="28"/>
          <w:szCs w:val="28"/>
          <w:lang w:val="kk-KZ"/>
        </w:rPr>
        <w:t xml:space="preserve"> б</w:t>
      </w:r>
      <w:r w:rsidR="00F23C3F" w:rsidRPr="008C25F1">
        <w:rPr>
          <w:rFonts w:ascii="Times New Roman" w:eastAsia="Times New Roman" w:hAnsi="Times New Roman" w:cs="Times New Roman"/>
          <w:noProof/>
          <w:sz w:val="28"/>
          <w:szCs w:val="28"/>
          <w:lang w:val="kk-KZ"/>
        </w:rPr>
        <w:t>ілімнің өндірістік практикасының</w:t>
      </w:r>
      <w:r w:rsidR="009A0A12" w:rsidRPr="008C25F1">
        <w:rPr>
          <w:rFonts w:ascii="Times New Roman" w:eastAsia="Times New Roman" w:hAnsi="Times New Roman" w:cs="Times New Roman"/>
          <w:noProof/>
          <w:sz w:val="28"/>
          <w:szCs w:val="28"/>
          <w:lang w:val="kk-KZ"/>
        </w:rPr>
        <w:t xml:space="preserve"> мәні. </w:t>
      </w:r>
      <w:r w:rsidR="00041894" w:rsidRPr="008C25F1">
        <w:rPr>
          <w:rFonts w:ascii="Times New Roman" w:eastAsia="Times New Roman" w:hAnsi="Times New Roman" w:cs="Times New Roman"/>
          <w:noProof/>
          <w:sz w:val="28"/>
          <w:szCs w:val="28"/>
          <w:lang w:val="kk-KZ"/>
        </w:rPr>
        <w:t>Курстық және дипломдық</w:t>
      </w:r>
      <w:r w:rsidR="009A0A12" w:rsidRPr="008C25F1">
        <w:rPr>
          <w:rFonts w:ascii="Times New Roman" w:eastAsia="Times New Roman" w:hAnsi="Times New Roman" w:cs="Times New Roman"/>
          <w:noProof/>
          <w:sz w:val="28"/>
          <w:szCs w:val="28"/>
          <w:lang w:val="kk-KZ"/>
        </w:rPr>
        <w:t xml:space="preserve"> жобалаудағы «Ең</w:t>
      </w:r>
      <w:r w:rsidR="00041894" w:rsidRPr="008C25F1">
        <w:rPr>
          <w:rFonts w:ascii="Times New Roman" w:eastAsia="Times New Roman" w:hAnsi="Times New Roman" w:cs="Times New Roman"/>
          <w:noProof/>
          <w:sz w:val="28"/>
          <w:szCs w:val="28"/>
          <w:lang w:val="kk-KZ"/>
        </w:rPr>
        <w:t>бекті</w:t>
      </w:r>
      <w:r>
        <w:rPr>
          <w:rFonts w:ascii="Times New Roman" w:eastAsia="Times New Roman" w:hAnsi="Times New Roman" w:cs="Times New Roman"/>
          <w:noProof/>
          <w:sz w:val="28"/>
          <w:szCs w:val="28"/>
          <w:lang w:val="kk-KZ"/>
        </w:rPr>
        <w:t xml:space="preserve"> қ</w:t>
      </w:r>
      <w:r w:rsidR="00F23C3F" w:rsidRPr="008C25F1">
        <w:rPr>
          <w:rFonts w:ascii="Times New Roman" w:eastAsia="Times New Roman" w:hAnsi="Times New Roman" w:cs="Times New Roman"/>
          <w:noProof/>
          <w:sz w:val="28"/>
          <w:szCs w:val="28"/>
          <w:lang w:val="kk-KZ"/>
        </w:rPr>
        <w:t>орғау» және «Қоршаған ортаны қ</w:t>
      </w:r>
      <w:r w:rsidR="00041894" w:rsidRPr="008C25F1">
        <w:rPr>
          <w:rFonts w:ascii="Times New Roman" w:eastAsia="Times New Roman" w:hAnsi="Times New Roman" w:cs="Times New Roman"/>
          <w:noProof/>
          <w:sz w:val="28"/>
          <w:szCs w:val="28"/>
          <w:lang w:val="kk-KZ"/>
        </w:rPr>
        <w:t>орғ</w:t>
      </w:r>
      <w:r w:rsidR="00907A08" w:rsidRPr="008C25F1">
        <w:rPr>
          <w:rFonts w:ascii="Times New Roman" w:eastAsia="Times New Roman" w:hAnsi="Times New Roman" w:cs="Times New Roman"/>
          <w:noProof/>
          <w:sz w:val="28"/>
          <w:szCs w:val="28"/>
          <w:lang w:val="kk-KZ"/>
        </w:rPr>
        <w:t>ау» бөлімдері.</w:t>
      </w:r>
    </w:p>
    <w:p w:rsidR="009A0A12" w:rsidRPr="00314297" w:rsidRDefault="00041894" w:rsidP="00314297">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«Ең</w:t>
      </w:r>
      <w:r w:rsidR="00F23C3F" w:rsidRPr="008C25F1">
        <w:rPr>
          <w:rFonts w:ascii="Times New Roman" w:eastAsia="Times New Roman" w:hAnsi="Times New Roman" w:cs="Times New Roman"/>
          <w:noProof/>
          <w:sz w:val="28"/>
          <w:szCs w:val="28"/>
          <w:lang w:val="kk-KZ"/>
        </w:rPr>
        <w:t>бекті жоне қ</w:t>
      </w:r>
      <w:r w:rsidR="009A0A12" w:rsidRPr="008C25F1">
        <w:rPr>
          <w:rFonts w:ascii="Times New Roman" w:eastAsia="Times New Roman" w:hAnsi="Times New Roman" w:cs="Times New Roman"/>
          <w:noProof/>
          <w:sz w:val="28"/>
          <w:szCs w:val="28"/>
          <w:lang w:val="kk-KZ"/>
        </w:rPr>
        <w:t>оршаған ортаны</w:t>
      </w:r>
      <w:r w:rsidR="00F23C3F" w:rsidRPr="008C25F1">
        <w:rPr>
          <w:rFonts w:ascii="Times New Roman" w:eastAsia="Times New Roman" w:hAnsi="Times New Roman" w:cs="Times New Roman"/>
          <w:noProof/>
          <w:sz w:val="28"/>
          <w:szCs w:val="28"/>
          <w:lang w:val="kk-KZ"/>
        </w:rPr>
        <w:t xml:space="preserve"> қ</w:t>
      </w:r>
      <w:r w:rsidRPr="008C25F1">
        <w:rPr>
          <w:rFonts w:ascii="Times New Roman" w:eastAsia="Times New Roman" w:hAnsi="Times New Roman" w:cs="Times New Roman"/>
          <w:noProof/>
          <w:sz w:val="28"/>
          <w:szCs w:val="28"/>
          <w:lang w:val="kk-KZ"/>
        </w:rPr>
        <w:t>орғау» пәнінің колледжде оқыла</w:t>
      </w:r>
      <w:r w:rsidR="009A0A12" w:rsidRPr="008C25F1">
        <w:rPr>
          <w:rFonts w:ascii="Times New Roman" w:eastAsia="Times New Roman" w:hAnsi="Times New Roman" w:cs="Times New Roman"/>
          <w:noProof/>
          <w:sz w:val="28"/>
          <w:szCs w:val="28"/>
          <w:lang w:val="kk-KZ"/>
        </w:rPr>
        <w:t xml:space="preserve">тын </w:t>
      </w:r>
      <w:r w:rsidR="009A0A12" w:rsidRPr="008C25F1">
        <w:rPr>
          <w:rFonts w:ascii="Times New Roman" w:eastAsia="Times New Roman" w:hAnsi="Times New Roman" w:cs="Times New Roman"/>
          <w:bCs/>
          <w:noProof/>
          <w:sz w:val="28"/>
          <w:szCs w:val="28"/>
          <w:lang w:val="kk-KZ"/>
        </w:rPr>
        <w:t xml:space="preserve">басқа </w:t>
      </w:r>
      <w:r w:rsidRPr="008C25F1">
        <w:rPr>
          <w:rFonts w:ascii="Times New Roman" w:eastAsia="Times New Roman" w:hAnsi="Times New Roman" w:cs="Times New Roman"/>
          <w:noProof/>
          <w:sz w:val="28"/>
          <w:szCs w:val="28"/>
          <w:lang w:val="kk-KZ"/>
        </w:rPr>
        <w:t>пәндермен байланысы және бұ</w:t>
      </w:r>
      <w:r w:rsidR="009A0A12" w:rsidRPr="008C25F1">
        <w:rPr>
          <w:rFonts w:ascii="Times New Roman" w:eastAsia="Times New Roman" w:hAnsi="Times New Roman" w:cs="Times New Roman"/>
          <w:noProof/>
          <w:sz w:val="28"/>
          <w:szCs w:val="28"/>
          <w:lang w:val="kk-KZ"/>
        </w:rPr>
        <w:t>л байланы</w:t>
      </w:r>
      <w:r w:rsidR="009528C2" w:rsidRPr="008C25F1">
        <w:rPr>
          <w:rFonts w:ascii="Times New Roman" w:eastAsia="Times New Roman" w:hAnsi="Times New Roman" w:cs="Times New Roman"/>
          <w:noProof/>
          <w:sz w:val="28"/>
          <w:szCs w:val="28"/>
          <w:lang w:val="kk-KZ"/>
        </w:rPr>
        <w:t>стардың пәнді игерудегі және алған білімді практикалық</w:t>
      </w:r>
      <w:r w:rsidR="009A0A12" w:rsidRPr="008C25F1">
        <w:rPr>
          <w:rFonts w:ascii="Times New Roman" w:eastAsia="Times New Roman" w:hAnsi="Times New Roman" w:cs="Times New Roman"/>
          <w:noProof/>
          <w:sz w:val="28"/>
          <w:szCs w:val="28"/>
          <w:lang w:val="kk-KZ"/>
        </w:rPr>
        <w:t xml:space="preserve"> түрде </w:t>
      </w:r>
      <w:r w:rsidR="00F23C3F"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 xml:space="preserve">олдану </w:t>
      </w:r>
      <w:r w:rsidR="009528C2" w:rsidRPr="008C25F1">
        <w:rPr>
          <w:rFonts w:ascii="Times New Roman" w:eastAsia="Times New Roman" w:hAnsi="Times New Roman" w:cs="Times New Roman"/>
          <w:noProof/>
          <w:sz w:val="28"/>
          <w:szCs w:val="28"/>
          <w:lang w:val="kk-KZ"/>
        </w:rPr>
        <w:t>біліктерін икемдеуде</w:t>
      </w:r>
      <w:r w:rsidR="009A0A12" w:rsidRPr="008C25F1">
        <w:rPr>
          <w:rFonts w:ascii="Times New Roman" w:eastAsia="Times New Roman" w:hAnsi="Times New Roman" w:cs="Times New Roman"/>
          <w:noProof/>
          <w:sz w:val="28"/>
          <w:szCs w:val="28"/>
          <w:lang w:val="kk-KZ"/>
        </w:rPr>
        <w:t xml:space="preserve">гі </w:t>
      </w:r>
      <w:r w:rsidR="009A0A12" w:rsidRPr="008C25F1">
        <w:rPr>
          <w:rFonts w:ascii="Times New Roman" w:eastAsia="Times New Roman" w:hAnsi="Times New Roman" w:cs="Times New Roman"/>
          <w:bCs/>
          <w:noProof/>
          <w:sz w:val="28"/>
          <w:szCs w:val="28"/>
          <w:lang w:val="kk-KZ"/>
        </w:rPr>
        <w:t>маңызы.</w:t>
      </w:r>
    </w:p>
    <w:p w:rsidR="009A0A12" w:rsidRPr="008C25F1" w:rsidRDefault="009A0A1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Еңбекті </w:t>
      </w:r>
      <w:r w:rsidR="00F23C3F" w:rsidRPr="008C25F1">
        <w:rPr>
          <w:rFonts w:ascii="Times New Roman" w:eastAsia="Times New Roman" w:hAnsi="Times New Roman" w:cs="Times New Roman"/>
          <w:bCs/>
          <w:noProof/>
          <w:sz w:val="28"/>
          <w:szCs w:val="28"/>
          <w:lang w:val="kk-KZ"/>
        </w:rPr>
        <w:t>қ</w:t>
      </w:r>
      <w:r w:rsidR="00314297">
        <w:rPr>
          <w:rFonts w:ascii="Times New Roman" w:eastAsia="Times New Roman" w:hAnsi="Times New Roman" w:cs="Times New Roman"/>
          <w:bCs/>
          <w:noProof/>
          <w:sz w:val="28"/>
          <w:szCs w:val="28"/>
          <w:lang w:val="kk-KZ"/>
        </w:rPr>
        <w:t>орғауда қ</w:t>
      </w:r>
      <w:r w:rsidR="009528C2" w:rsidRPr="008C25F1">
        <w:rPr>
          <w:rFonts w:ascii="Times New Roman" w:eastAsia="Times New Roman" w:hAnsi="Times New Roman" w:cs="Times New Roman"/>
          <w:bCs/>
          <w:noProof/>
          <w:sz w:val="28"/>
          <w:szCs w:val="28"/>
          <w:lang w:val="kk-KZ"/>
        </w:rPr>
        <w:t>абыл</w:t>
      </w:r>
      <w:r w:rsidRPr="008C25F1">
        <w:rPr>
          <w:rFonts w:ascii="Times New Roman" w:eastAsia="Times New Roman" w:hAnsi="Times New Roman" w:cs="Times New Roman"/>
          <w:bCs/>
          <w:noProof/>
          <w:sz w:val="28"/>
          <w:szCs w:val="28"/>
          <w:lang w:val="kk-KZ"/>
        </w:rPr>
        <w:t xml:space="preserve">данған негізгі </w:t>
      </w:r>
      <w:r w:rsidR="009528C2" w:rsidRPr="008C25F1">
        <w:rPr>
          <w:rFonts w:ascii="Times New Roman" w:eastAsia="Times New Roman" w:hAnsi="Times New Roman" w:cs="Times New Roman"/>
          <w:noProof/>
          <w:sz w:val="28"/>
          <w:szCs w:val="28"/>
          <w:lang w:val="kk-KZ"/>
        </w:rPr>
        <w:t>те</w:t>
      </w:r>
      <w:r w:rsidRPr="008C25F1">
        <w:rPr>
          <w:rFonts w:ascii="Times New Roman" w:eastAsia="Times New Roman" w:hAnsi="Times New Roman" w:cs="Times New Roman"/>
          <w:noProof/>
          <w:sz w:val="28"/>
          <w:szCs w:val="28"/>
          <w:lang w:val="kk-KZ"/>
        </w:rPr>
        <w:t xml:space="preserve">рминдер </w:t>
      </w:r>
      <w:r w:rsidRPr="008C25F1">
        <w:rPr>
          <w:rFonts w:ascii="Times New Roman" w:eastAsia="Times New Roman" w:hAnsi="Times New Roman" w:cs="Times New Roman"/>
          <w:bCs/>
          <w:noProof/>
          <w:sz w:val="28"/>
          <w:szCs w:val="28"/>
          <w:lang w:val="kk-KZ"/>
        </w:rPr>
        <w:t xml:space="preserve">мен </w:t>
      </w:r>
      <w:r w:rsidR="00314297">
        <w:rPr>
          <w:rFonts w:ascii="Times New Roman" w:eastAsia="Times New Roman" w:hAnsi="Times New Roman" w:cs="Times New Roman"/>
          <w:noProof/>
          <w:sz w:val="28"/>
          <w:szCs w:val="28"/>
          <w:lang w:val="kk-KZ"/>
        </w:rPr>
        <w:t>анық</w:t>
      </w:r>
      <w:r w:rsidR="009528C2" w:rsidRPr="008C25F1">
        <w:rPr>
          <w:rFonts w:ascii="Times New Roman" w:eastAsia="Times New Roman" w:hAnsi="Times New Roman" w:cs="Times New Roman"/>
          <w:noProof/>
          <w:sz w:val="28"/>
          <w:szCs w:val="28"/>
          <w:lang w:val="kk-KZ"/>
        </w:rPr>
        <w:t>тамал</w:t>
      </w:r>
      <w:r w:rsidRPr="008C25F1">
        <w:rPr>
          <w:rFonts w:ascii="Times New Roman" w:eastAsia="Times New Roman" w:hAnsi="Times New Roman" w:cs="Times New Roman"/>
          <w:noProof/>
          <w:sz w:val="28"/>
          <w:szCs w:val="28"/>
          <w:lang w:val="kk-KZ"/>
        </w:rPr>
        <w:t>ар.</w:t>
      </w:r>
    </w:p>
    <w:p w:rsidR="009A0A12" w:rsidRPr="008C25F1" w:rsidRDefault="009A0A1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Еңбекті </w:t>
      </w:r>
      <w:r w:rsidR="00F23C3F" w:rsidRPr="008C25F1">
        <w:rPr>
          <w:rFonts w:ascii="Times New Roman" w:eastAsia="Times New Roman" w:hAnsi="Times New Roman" w:cs="Times New Roman"/>
          <w:bCs/>
          <w:noProof/>
          <w:sz w:val="28"/>
          <w:szCs w:val="28"/>
          <w:lang w:val="kk-KZ"/>
        </w:rPr>
        <w:t>қ</w:t>
      </w:r>
      <w:r w:rsidRPr="008C25F1">
        <w:rPr>
          <w:rFonts w:ascii="Times New Roman" w:eastAsia="Times New Roman" w:hAnsi="Times New Roman" w:cs="Times New Roman"/>
          <w:bCs/>
          <w:noProof/>
          <w:sz w:val="28"/>
          <w:szCs w:val="28"/>
          <w:lang w:val="kk-KZ"/>
        </w:rPr>
        <w:t xml:space="preserve">орғауды </w:t>
      </w:r>
      <w:r w:rsidR="00F23C3F" w:rsidRPr="008C25F1">
        <w:rPr>
          <w:rFonts w:ascii="Times New Roman" w:eastAsia="Times New Roman" w:hAnsi="Times New Roman" w:cs="Times New Roman"/>
          <w:noProof/>
          <w:sz w:val="28"/>
          <w:szCs w:val="28"/>
          <w:lang w:val="kk-KZ"/>
        </w:rPr>
        <w:t>қ</w:t>
      </w:r>
      <w:r w:rsidR="009528C2" w:rsidRPr="008C25F1">
        <w:rPr>
          <w:rFonts w:ascii="Times New Roman" w:eastAsia="Times New Roman" w:hAnsi="Times New Roman" w:cs="Times New Roman"/>
          <w:noProof/>
          <w:sz w:val="28"/>
          <w:szCs w:val="28"/>
          <w:lang w:val="kk-KZ"/>
        </w:rPr>
        <w:t xml:space="preserve">амтамасыз ету </w:t>
      </w:r>
      <w:r w:rsidRPr="008C25F1">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bCs/>
          <w:noProof/>
          <w:sz w:val="28"/>
          <w:szCs w:val="28"/>
          <w:lang w:val="kk-KZ"/>
        </w:rPr>
        <w:t xml:space="preserve">мен табиғатты </w:t>
      </w:r>
      <w:r w:rsidR="00F23C3F" w:rsidRPr="008C25F1">
        <w:rPr>
          <w:rFonts w:ascii="Times New Roman" w:eastAsia="Times New Roman" w:hAnsi="Times New Roman" w:cs="Times New Roman"/>
          <w:noProof/>
          <w:sz w:val="28"/>
          <w:szCs w:val="28"/>
          <w:lang w:val="kk-KZ"/>
        </w:rPr>
        <w:t>қ</w:t>
      </w:r>
      <w:r w:rsidR="009528C2" w:rsidRPr="008C25F1">
        <w:rPr>
          <w:rFonts w:ascii="Times New Roman" w:eastAsia="Times New Roman" w:hAnsi="Times New Roman" w:cs="Times New Roman"/>
          <w:noProof/>
          <w:sz w:val="28"/>
          <w:szCs w:val="28"/>
          <w:lang w:val="kk-KZ"/>
        </w:rPr>
        <w:t>орғау</w:t>
      </w:r>
      <w:r w:rsidRPr="008C25F1">
        <w:rPr>
          <w:rFonts w:ascii="Times New Roman" w:eastAsia="Times New Roman" w:hAnsi="Times New Roman" w:cs="Times New Roman"/>
          <w:noProof/>
          <w:sz w:val="28"/>
          <w:szCs w:val="28"/>
          <w:lang w:val="kk-KZ"/>
        </w:rPr>
        <w:t xml:space="preserve"> іс-шараларын </w:t>
      </w:r>
      <w:r w:rsidRPr="008C25F1">
        <w:rPr>
          <w:rFonts w:ascii="Times New Roman" w:eastAsia="Times New Roman" w:hAnsi="Times New Roman" w:cs="Times New Roman"/>
          <w:bCs/>
          <w:noProof/>
          <w:sz w:val="28"/>
          <w:szCs w:val="28"/>
          <w:lang w:val="kk-KZ"/>
        </w:rPr>
        <w:t xml:space="preserve">жүзеге </w:t>
      </w:r>
      <w:r w:rsidRPr="008C25F1">
        <w:rPr>
          <w:rFonts w:ascii="Times New Roman" w:eastAsia="Times New Roman" w:hAnsi="Times New Roman" w:cs="Times New Roman"/>
          <w:noProof/>
          <w:sz w:val="28"/>
          <w:szCs w:val="28"/>
          <w:lang w:val="kk-KZ"/>
        </w:rPr>
        <w:t xml:space="preserve">асыруда әр </w:t>
      </w:r>
      <w:r w:rsidRPr="008C25F1">
        <w:rPr>
          <w:rFonts w:ascii="Times New Roman" w:eastAsia="Times New Roman" w:hAnsi="Times New Roman" w:cs="Times New Roman"/>
          <w:bCs/>
          <w:noProof/>
          <w:sz w:val="28"/>
          <w:szCs w:val="28"/>
          <w:lang w:val="kk-KZ"/>
        </w:rPr>
        <w:t xml:space="preserve">азаматта </w:t>
      </w:r>
      <w:r w:rsidRPr="008C25F1">
        <w:rPr>
          <w:rFonts w:ascii="Times New Roman" w:eastAsia="Times New Roman" w:hAnsi="Times New Roman" w:cs="Times New Roman"/>
          <w:noProof/>
          <w:sz w:val="28"/>
          <w:szCs w:val="28"/>
          <w:lang w:val="kk-KZ"/>
        </w:rPr>
        <w:t xml:space="preserve">жеке </w:t>
      </w:r>
      <w:r w:rsidR="009528C2" w:rsidRPr="008C25F1">
        <w:rPr>
          <w:rFonts w:ascii="Times New Roman" w:eastAsia="Times New Roman" w:hAnsi="Times New Roman" w:cs="Times New Roman"/>
          <w:bCs/>
          <w:noProof/>
          <w:sz w:val="28"/>
          <w:szCs w:val="28"/>
          <w:lang w:val="kk-KZ"/>
        </w:rPr>
        <w:t>қызығушылық</w:t>
      </w:r>
      <w:r w:rsidRPr="008C25F1">
        <w:rPr>
          <w:rFonts w:ascii="Times New Roman" w:eastAsia="Times New Roman" w:hAnsi="Times New Roman" w:cs="Times New Roman"/>
          <w:bCs/>
          <w:noProof/>
          <w:sz w:val="28"/>
          <w:szCs w:val="28"/>
          <w:lang w:val="kk-KZ"/>
        </w:rPr>
        <w:t xml:space="preserve"> </w:t>
      </w:r>
      <w:r w:rsidR="009528C2" w:rsidRPr="008C25F1">
        <w:rPr>
          <w:rFonts w:ascii="Times New Roman" w:eastAsia="Times New Roman" w:hAnsi="Times New Roman" w:cs="Times New Roman"/>
          <w:noProof/>
          <w:sz w:val="28"/>
          <w:szCs w:val="28"/>
          <w:lang w:val="kk-KZ"/>
        </w:rPr>
        <w:t>тәрбиелеу мен еңбек қауіпсіз</w:t>
      </w:r>
      <w:r w:rsidRPr="008C25F1">
        <w:rPr>
          <w:rFonts w:ascii="Times New Roman" w:eastAsia="Times New Roman" w:hAnsi="Times New Roman" w:cs="Times New Roman"/>
          <w:noProof/>
          <w:sz w:val="28"/>
          <w:szCs w:val="28"/>
          <w:lang w:val="kk-KZ"/>
        </w:rPr>
        <w:t xml:space="preserve">дігін </w:t>
      </w:r>
      <w:r w:rsidRPr="008C25F1">
        <w:rPr>
          <w:rFonts w:ascii="Times New Roman" w:eastAsia="Times New Roman" w:hAnsi="Times New Roman" w:cs="Times New Roman"/>
          <w:bCs/>
          <w:noProof/>
          <w:sz w:val="28"/>
          <w:szCs w:val="28"/>
          <w:lang w:val="kk-KZ"/>
        </w:rPr>
        <w:t xml:space="preserve">қамтамасыз етудегі </w:t>
      </w:r>
      <w:r w:rsidR="009528C2" w:rsidRPr="008C25F1">
        <w:rPr>
          <w:rFonts w:ascii="Times New Roman" w:eastAsia="Times New Roman" w:hAnsi="Times New Roman" w:cs="Times New Roman"/>
          <w:noProof/>
          <w:sz w:val="28"/>
          <w:szCs w:val="28"/>
          <w:lang w:val="kk-KZ"/>
        </w:rPr>
        <w:t>жауапкершілік және табиғи ресу</w:t>
      </w:r>
      <w:r w:rsidRPr="008C25F1">
        <w:rPr>
          <w:rFonts w:ascii="Times New Roman" w:eastAsia="Times New Roman" w:hAnsi="Times New Roman" w:cs="Times New Roman"/>
          <w:noProof/>
          <w:sz w:val="28"/>
          <w:szCs w:val="28"/>
          <w:lang w:val="kk-KZ"/>
        </w:rPr>
        <w:t xml:space="preserve">рстарды </w:t>
      </w:r>
      <w:r w:rsidRPr="008C25F1">
        <w:rPr>
          <w:rFonts w:ascii="Times New Roman" w:eastAsia="Times New Roman" w:hAnsi="Times New Roman" w:cs="Times New Roman"/>
          <w:bCs/>
          <w:noProof/>
          <w:sz w:val="28"/>
          <w:szCs w:val="28"/>
          <w:lang w:val="kk-KZ"/>
        </w:rPr>
        <w:t xml:space="preserve">тиімді пайдаланудағы еңбек </w:t>
      </w:r>
      <w:r w:rsidR="009528C2" w:rsidRPr="008C25F1">
        <w:rPr>
          <w:rFonts w:ascii="Times New Roman" w:eastAsia="Times New Roman" w:hAnsi="Times New Roman" w:cs="Times New Roman"/>
          <w:noProof/>
          <w:sz w:val="28"/>
          <w:szCs w:val="28"/>
          <w:lang w:val="kk-KZ"/>
        </w:rPr>
        <w:t>ұ</w:t>
      </w:r>
      <w:r w:rsidRPr="008C25F1">
        <w:rPr>
          <w:rFonts w:ascii="Times New Roman" w:eastAsia="Times New Roman" w:hAnsi="Times New Roman" w:cs="Times New Roman"/>
          <w:noProof/>
          <w:sz w:val="28"/>
          <w:szCs w:val="28"/>
          <w:lang w:val="kk-KZ"/>
        </w:rPr>
        <w:t xml:space="preserve">жымдары мен </w:t>
      </w:r>
      <w:r w:rsidR="009528C2" w:rsidRPr="008C25F1">
        <w:rPr>
          <w:rFonts w:ascii="Times New Roman" w:eastAsia="Times New Roman" w:hAnsi="Times New Roman" w:cs="Times New Roman"/>
          <w:bCs/>
          <w:noProof/>
          <w:sz w:val="28"/>
          <w:szCs w:val="28"/>
          <w:lang w:val="kk-KZ"/>
        </w:rPr>
        <w:t>жұ</w:t>
      </w:r>
      <w:r w:rsidRPr="008C25F1">
        <w:rPr>
          <w:rFonts w:ascii="Times New Roman" w:eastAsia="Times New Roman" w:hAnsi="Times New Roman" w:cs="Times New Roman"/>
          <w:bCs/>
          <w:noProof/>
          <w:sz w:val="28"/>
          <w:szCs w:val="28"/>
          <w:lang w:val="kk-KZ"/>
        </w:rPr>
        <w:t xml:space="preserve">мыс </w:t>
      </w:r>
      <w:r w:rsidR="009528C2" w:rsidRPr="008C25F1">
        <w:rPr>
          <w:rFonts w:ascii="Times New Roman" w:eastAsia="Times New Roman" w:hAnsi="Times New Roman" w:cs="Times New Roman"/>
          <w:noProof/>
          <w:sz w:val="28"/>
          <w:szCs w:val="28"/>
          <w:lang w:val="kk-KZ"/>
        </w:rPr>
        <w:t>жетекшілерінің рө</w:t>
      </w:r>
      <w:r w:rsidRPr="008C25F1">
        <w:rPr>
          <w:rFonts w:ascii="Times New Roman" w:eastAsia="Times New Roman" w:hAnsi="Times New Roman" w:cs="Times New Roman"/>
          <w:noProof/>
          <w:sz w:val="28"/>
          <w:szCs w:val="28"/>
          <w:lang w:val="kk-KZ"/>
        </w:rPr>
        <w:t>лі.</w:t>
      </w:r>
    </w:p>
    <w:p w:rsidR="009A0A12" w:rsidRPr="008C25F1" w:rsidRDefault="009A0A1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Табиғатты </w:t>
      </w:r>
      <w:r w:rsidR="009528C2" w:rsidRPr="008C25F1">
        <w:rPr>
          <w:rFonts w:ascii="Times New Roman" w:eastAsia="Times New Roman" w:hAnsi="Times New Roman" w:cs="Times New Roman"/>
          <w:bCs/>
          <w:noProof/>
          <w:sz w:val="28"/>
          <w:szCs w:val="28"/>
          <w:lang w:val="kk-KZ"/>
        </w:rPr>
        <w:t>қорғау</w:t>
      </w:r>
      <w:r w:rsidRPr="008C25F1">
        <w:rPr>
          <w:rFonts w:ascii="Times New Roman" w:eastAsia="Times New Roman" w:hAnsi="Times New Roman" w:cs="Times New Roman"/>
          <w:bCs/>
          <w:noProof/>
          <w:sz w:val="28"/>
          <w:szCs w:val="28"/>
          <w:lang w:val="kk-KZ"/>
        </w:rPr>
        <w:t xml:space="preserve"> </w:t>
      </w:r>
      <w:r w:rsidR="00314297">
        <w:rPr>
          <w:rFonts w:ascii="Times New Roman" w:eastAsia="Times New Roman" w:hAnsi="Times New Roman" w:cs="Times New Roman"/>
          <w:noProof/>
          <w:sz w:val="28"/>
          <w:szCs w:val="28"/>
          <w:lang w:val="kk-KZ"/>
        </w:rPr>
        <w:t>мен еңбекті қ</w:t>
      </w:r>
      <w:r w:rsidR="009528C2" w:rsidRPr="008C25F1">
        <w:rPr>
          <w:rFonts w:ascii="Times New Roman" w:eastAsia="Times New Roman" w:hAnsi="Times New Roman" w:cs="Times New Roman"/>
          <w:noProof/>
          <w:sz w:val="28"/>
          <w:szCs w:val="28"/>
          <w:lang w:val="kk-KZ"/>
        </w:rPr>
        <w:t>орғау</w:t>
      </w:r>
      <w:r w:rsidRPr="008C25F1">
        <w:rPr>
          <w:rFonts w:ascii="Times New Roman" w:eastAsia="Times New Roman" w:hAnsi="Times New Roman" w:cs="Times New Roman"/>
          <w:noProof/>
          <w:sz w:val="28"/>
          <w:szCs w:val="28"/>
          <w:lang w:val="kk-KZ"/>
        </w:rPr>
        <w:t xml:space="preserve"> </w:t>
      </w:r>
      <w:r w:rsidR="009528C2" w:rsidRPr="008C25F1">
        <w:rPr>
          <w:rFonts w:ascii="Times New Roman" w:eastAsia="Times New Roman" w:hAnsi="Times New Roman" w:cs="Times New Roman"/>
          <w:bCs/>
          <w:noProof/>
          <w:sz w:val="28"/>
          <w:szCs w:val="28"/>
          <w:lang w:val="kk-KZ"/>
        </w:rPr>
        <w:t>мә</w:t>
      </w:r>
      <w:r w:rsidRPr="008C25F1">
        <w:rPr>
          <w:rFonts w:ascii="Times New Roman" w:eastAsia="Times New Roman" w:hAnsi="Times New Roman" w:cs="Times New Roman"/>
          <w:bCs/>
          <w:noProof/>
          <w:sz w:val="28"/>
          <w:szCs w:val="28"/>
          <w:lang w:val="kk-KZ"/>
        </w:rPr>
        <w:t xml:space="preserve">селелеріндегі халықаралық </w:t>
      </w:r>
      <w:r w:rsidR="009528C2" w:rsidRPr="008C25F1">
        <w:rPr>
          <w:rFonts w:ascii="Times New Roman" w:eastAsia="Times New Roman" w:hAnsi="Times New Roman" w:cs="Times New Roman"/>
          <w:noProof/>
          <w:sz w:val="28"/>
          <w:szCs w:val="28"/>
          <w:lang w:val="kk-KZ"/>
        </w:rPr>
        <w:t>ынтымақтастық</w:t>
      </w:r>
      <w:r w:rsidRPr="008C25F1">
        <w:rPr>
          <w:rFonts w:ascii="Times New Roman" w:eastAsia="Times New Roman" w:hAnsi="Times New Roman" w:cs="Times New Roman"/>
          <w:noProof/>
          <w:sz w:val="28"/>
          <w:szCs w:val="28"/>
          <w:lang w:val="kk-KZ"/>
        </w:rPr>
        <w:t>.</w:t>
      </w:r>
    </w:p>
    <w:p w:rsidR="009A0A12" w:rsidRPr="008C25F1" w:rsidRDefault="009A0A1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Еңбек </w:t>
      </w:r>
      <w:r w:rsidRPr="008C25F1">
        <w:rPr>
          <w:rFonts w:ascii="Times New Roman" w:eastAsia="Times New Roman" w:hAnsi="Times New Roman" w:cs="Times New Roman"/>
          <w:bCs/>
          <w:noProof/>
          <w:sz w:val="28"/>
          <w:szCs w:val="28"/>
          <w:lang w:val="kk-KZ"/>
        </w:rPr>
        <w:t xml:space="preserve">жағдайы </w:t>
      </w:r>
      <w:r w:rsidR="00F23C3F" w:rsidRPr="008C25F1">
        <w:rPr>
          <w:rFonts w:ascii="Times New Roman" w:eastAsia="Times New Roman" w:hAnsi="Times New Roman" w:cs="Times New Roman"/>
          <w:noProof/>
          <w:sz w:val="28"/>
          <w:szCs w:val="28"/>
          <w:lang w:val="kk-KZ"/>
        </w:rPr>
        <w:t>мен қ</w:t>
      </w:r>
      <w:r w:rsidRPr="008C25F1">
        <w:rPr>
          <w:rFonts w:ascii="Times New Roman" w:eastAsia="Times New Roman" w:hAnsi="Times New Roman" w:cs="Times New Roman"/>
          <w:noProof/>
          <w:sz w:val="28"/>
          <w:szCs w:val="28"/>
          <w:lang w:val="kk-KZ"/>
        </w:rPr>
        <w:t xml:space="preserve">оршаған ортаға </w:t>
      </w:r>
      <w:r w:rsidR="00314297">
        <w:rPr>
          <w:rFonts w:ascii="Times New Roman" w:eastAsia="Times New Roman" w:hAnsi="Times New Roman" w:cs="Times New Roman"/>
          <w:bCs/>
          <w:noProof/>
          <w:sz w:val="28"/>
          <w:szCs w:val="28"/>
          <w:lang w:val="kk-KZ"/>
        </w:rPr>
        <w:t>ғылыми-техникалық</w:t>
      </w:r>
      <w:r w:rsidRPr="008C25F1">
        <w:rPr>
          <w:rFonts w:ascii="Times New Roman" w:eastAsia="Times New Roman" w:hAnsi="Times New Roman" w:cs="Times New Roman"/>
          <w:bCs/>
          <w:noProof/>
          <w:sz w:val="28"/>
          <w:szCs w:val="28"/>
          <w:lang w:val="kk-KZ"/>
        </w:rPr>
        <w:t xml:space="preserve"> </w:t>
      </w:r>
      <w:r w:rsidRPr="008C25F1">
        <w:rPr>
          <w:rFonts w:ascii="Times New Roman" w:eastAsia="Times New Roman" w:hAnsi="Times New Roman" w:cs="Times New Roman"/>
          <w:noProof/>
          <w:sz w:val="28"/>
          <w:szCs w:val="28"/>
          <w:lang w:val="kk-KZ"/>
        </w:rPr>
        <w:t xml:space="preserve">прогрестің жағымды және </w:t>
      </w:r>
      <w:r w:rsidRPr="008C25F1">
        <w:rPr>
          <w:rFonts w:ascii="Times New Roman" w:eastAsia="Times New Roman" w:hAnsi="Times New Roman" w:cs="Times New Roman"/>
          <w:bCs/>
          <w:noProof/>
          <w:sz w:val="28"/>
          <w:szCs w:val="28"/>
          <w:lang w:val="kk-KZ"/>
        </w:rPr>
        <w:t xml:space="preserve">жағымсыз </w:t>
      </w:r>
      <w:r w:rsidRPr="008C25F1">
        <w:rPr>
          <w:rFonts w:ascii="Times New Roman" w:eastAsia="Times New Roman" w:hAnsi="Times New Roman" w:cs="Times New Roman"/>
          <w:noProof/>
          <w:sz w:val="28"/>
          <w:szCs w:val="28"/>
          <w:lang w:val="kk-KZ"/>
        </w:rPr>
        <w:t>(кері) әсері.</w:t>
      </w:r>
    </w:p>
    <w:p w:rsidR="0043213E" w:rsidRDefault="009A0A12" w:rsidP="00FA25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bCs/>
          <w:noProof/>
          <w:sz w:val="28"/>
          <w:szCs w:val="28"/>
          <w:lang w:val="kk-KZ"/>
        </w:rPr>
        <w:t xml:space="preserve">Еңбекті </w:t>
      </w:r>
      <w:r w:rsidR="00314297">
        <w:rPr>
          <w:rFonts w:ascii="Times New Roman" w:eastAsia="Times New Roman" w:hAnsi="Times New Roman" w:cs="Times New Roman"/>
          <w:noProof/>
          <w:sz w:val="28"/>
          <w:szCs w:val="28"/>
          <w:lang w:val="kk-KZ"/>
        </w:rPr>
        <w:t>қ</w:t>
      </w:r>
      <w:r w:rsidR="00F23C3F" w:rsidRPr="008C25F1">
        <w:rPr>
          <w:rFonts w:ascii="Times New Roman" w:eastAsia="Times New Roman" w:hAnsi="Times New Roman" w:cs="Times New Roman"/>
          <w:noProof/>
          <w:sz w:val="28"/>
          <w:szCs w:val="28"/>
          <w:lang w:val="kk-KZ"/>
        </w:rPr>
        <w:t>орғау мен қоршаған ортаны қ</w:t>
      </w:r>
      <w:r w:rsidR="009528C2" w:rsidRPr="008C25F1">
        <w:rPr>
          <w:rFonts w:ascii="Times New Roman" w:eastAsia="Times New Roman" w:hAnsi="Times New Roman" w:cs="Times New Roman"/>
          <w:noProof/>
          <w:sz w:val="28"/>
          <w:szCs w:val="28"/>
          <w:lang w:val="kk-KZ"/>
        </w:rPr>
        <w:t>орғау бойынша өнер</w:t>
      </w:r>
      <w:r w:rsidR="00AB4CB6" w:rsidRPr="008C25F1">
        <w:rPr>
          <w:rFonts w:ascii="Times New Roman" w:eastAsia="Times New Roman" w:hAnsi="Times New Roman" w:cs="Times New Roman"/>
          <w:noProof/>
          <w:sz w:val="28"/>
          <w:szCs w:val="28"/>
          <w:lang w:val="kk-KZ"/>
        </w:rPr>
        <w:t xml:space="preserve"> </w:t>
      </w:r>
      <w:r w:rsidR="009528C2" w:rsidRPr="008C25F1">
        <w:rPr>
          <w:rFonts w:ascii="Times New Roman" w:eastAsia="Times New Roman" w:hAnsi="Times New Roman" w:cs="Times New Roman"/>
          <w:noProof/>
          <w:sz w:val="28"/>
          <w:szCs w:val="28"/>
          <w:lang w:val="kk-KZ"/>
        </w:rPr>
        <w:t>тапқыштық</w:t>
      </w:r>
      <w:r w:rsidRPr="008C25F1">
        <w:rPr>
          <w:rFonts w:ascii="Times New Roman" w:eastAsia="Times New Roman" w:hAnsi="Times New Roman" w:cs="Times New Roman"/>
          <w:noProof/>
          <w:sz w:val="28"/>
          <w:szCs w:val="28"/>
          <w:lang w:val="kk-KZ"/>
        </w:rPr>
        <w:t xml:space="preserve"> пен </w:t>
      </w:r>
      <w:r w:rsidR="00C476D8" w:rsidRPr="008C25F1">
        <w:rPr>
          <w:rFonts w:ascii="Times New Roman" w:eastAsia="Times New Roman" w:hAnsi="Times New Roman" w:cs="Times New Roman"/>
          <w:bCs/>
          <w:noProof/>
          <w:sz w:val="28"/>
          <w:szCs w:val="28"/>
          <w:lang w:val="kk-KZ"/>
        </w:rPr>
        <w:t>рационализация,</w:t>
      </w:r>
      <w:r w:rsidR="009528C2" w:rsidRPr="008C25F1">
        <w:rPr>
          <w:rFonts w:ascii="Times New Roman" w:eastAsia="Times New Roman" w:hAnsi="Times New Roman" w:cs="Times New Roman"/>
          <w:bCs/>
          <w:noProof/>
          <w:sz w:val="28"/>
          <w:szCs w:val="28"/>
          <w:lang w:val="kk-KZ"/>
        </w:rPr>
        <w:t>ғылыми-зертт</w:t>
      </w:r>
      <w:r w:rsidRPr="008C25F1">
        <w:rPr>
          <w:rFonts w:ascii="Times New Roman" w:eastAsia="Times New Roman" w:hAnsi="Times New Roman" w:cs="Times New Roman"/>
          <w:bCs/>
          <w:noProof/>
          <w:sz w:val="28"/>
          <w:szCs w:val="28"/>
          <w:lang w:val="kk-KZ"/>
        </w:rPr>
        <w:t xml:space="preserve">еу </w:t>
      </w:r>
      <w:r w:rsidR="00314297">
        <w:rPr>
          <w:rFonts w:ascii="Times New Roman" w:eastAsia="Times New Roman" w:hAnsi="Times New Roman" w:cs="Times New Roman"/>
          <w:noProof/>
          <w:sz w:val="28"/>
          <w:szCs w:val="28"/>
          <w:lang w:val="kk-KZ"/>
        </w:rPr>
        <w:t>жұмысы,</w:t>
      </w:r>
      <w:r w:rsidR="009528C2" w:rsidRPr="008C25F1">
        <w:rPr>
          <w:rFonts w:ascii="Times New Roman" w:eastAsia="Times New Roman" w:hAnsi="Times New Roman" w:cs="Times New Roman"/>
          <w:noProof/>
          <w:sz w:val="28"/>
          <w:szCs w:val="28"/>
          <w:lang w:val="kk-KZ"/>
        </w:rPr>
        <w:t xml:space="preserve"> озық</w:t>
      </w:r>
      <w:r w:rsidRPr="008C25F1">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bCs/>
          <w:noProof/>
          <w:sz w:val="28"/>
          <w:szCs w:val="28"/>
          <w:lang w:val="kk-KZ"/>
        </w:rPr>
        <w:t xml:space="preserve">өндірістік </w:t>
      </w:r>
      <w:r w:rsidR="009528C2" w:rsidRPr="008C25F1">
        <w:rPr>
          <w:rFonts w:ascii="Times New Roman" w:eastAsia="Times New Roman" w:hAnsi="Times New Roman" w:cs="Times New Roman"/>
          <w:noProof/>
          <w:sz w:val="28"/>
          <w:szCs w:val="28"/>
          <w:lang w:val="kk-KZ"/>
        </w:rPr>
        <w:t>тә</w:t>
      </w:r>
      <w:r w:rsidRPr="008C25F1">
        <w:rPr>
          <w:rFonts w:ascii="Times New Roman" w:eastAsia="Times New Roman" w:hAnsi="Times New Roman" w:cs="Times New Roman"/>
          <w:noProof/>
          <w:sz w:val="28"/>
          <w:szCs w:val="28"/>
          <w:lang w:val="kk-KZ"/>
        </w:rPr>
        <w:t>жірибе.</w:t>
      </w:r>
    </w:p>
    <w:p w:rsidR="00B9679A" w:rsidRDefault="00B9679A" w:rsidP="00FA25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k-KZ"/>
        </w:rPr>
      </w:pPr>
    </w:p>
    <w:p w:rsidR="00B9679A" w:rsidRDefault="00B9679A" w:rsidP="00FA25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k-KZ"/>
        </w:rPr>
      </w:pPr>
    </w:p>
    <w:p w:rsidR="00B9679A" w:rsidRDefault="00B9679A" w:rsidP="00FA25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k-KZ"/>
        </w:rPr>
      </w:pPr>
    </w:p>
    <w:p w:rsidR="00B9679A" w:rsidRDefault="00B9679A" w:rsidP="00FA25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k-KZ"/>
        </w:rPr>
      </w:pPr>
    </w:p>
    <w:p w:rsidR="009A0A12" w:rsidRPr="008C25F1" w:rsidRDefault="00F23C3F" w:rsidP="00EA264C">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eastAsia="Times New Roman" w:hAnsi="Times New Roman" w:cs="Times New Roman"/>
          <w:b/>
          <w:bCs/>
          <w:noProof/>
          <w:sz w:val="28"/>
          <w:szCs w:val="28"/>
          <w:lang w:val="kk-KZ"/>
        </w:rPr>
        <w:t xml:space="preserve">1 </w:t>
      </w:r>
      <w:r w:rsidR="008D1723" w:rsidRPr="008C25F1">
        <w:rPr>
          <w:rFonts w:ascii="Times New Roman" w:eastAsia="Times New Roman" w:hAnsi="Times New Roman" w:cs="Times New Roman"/>
          <w:b/>
          <w:bCs/>
          <w:noProof/>
          <w:sz w:val="28"/>
          <w:szCs w:val="28"/>
          <w:lang w:val="kk-KZ"/>
        </w:rPr>
        <w:t>Бөлім</w:t>
      </w:r>
      <w:r w:rsidRPr="008C25F1">
        <w:rPr>
          <w:rFonts w:ascii="Times New Roman" w:eastAsia="Times New Roman" w:hAnsi="Times New Roman" w:cs="Times New Roman"/>
          <w:b/>
          <w:bCs/>
          <w:noProof/>
          <w:sz w:val="28"/>
          <w:szCs w:val="28"/>
          <w:lang w:val="kk-KZ"/>
        </w:rPr>
        <w:t>. Ең</w:t>
      </w:r>
      <w:r w:rsidR="00907A08" w:rsidRPr="008C25F1">
        <w:rPr>
          <w:rFonts w:ascii="Times New Roman" w:eastAsia="Times New Roman" w:hAnsi="Times New Roman" w:cs="Times New Roman"/>
          <w:b/>
          <w:bCs/>
          <w:noProof/>
          <w:sz w:val="28"/>
          <w:szCs w:val="28"/>
          <w:lang w:val="kk-KZ"/>
        </w:rPr>
        <w:t>бек қауіпсіздігінің</w:t>
      </w:r>
      <w:r w:rsidR="009528C2" w:rsidRPr="008C25F1">
        <w:rPr>
          <w:rFonts w:ascii="Times New Roman" w:eastAsia="Times New Roman" w:hAnsi="Times New Roman" w:cs="Times New Roman"/>
          <w:b/>
          <w:bCs/>
          <w:noProof/>
          <w:sz w:val="28"/>
          <w:szCs w:val="28"/>
          <w:lang w:val="kk-KZ"/>
        </w:rPr>
        <w:t xml:space="preserve"> тал</w:t>
      </w:r>
      <w:r w:rsidR="009A0A12" w:rsidRPr="008C25F1">
        <w:rPr>
          <w:rFonts w:ascii="Times New Roman" w:eastAsia="Times New Roman" w:hAnsi="Times New Roman" w:cs="Times New Roman"/>
          <w:b/>
          <w:bCs/>
          <w:noProof/>
          <w:sz w:val="28"/>
          <w:szCs w:val="28"/>
          <w:lang w:val="kk-KZ"/>
        </w:rPr>
        <w:t>аптар</w:t>
      </w:r>
      <w:r w:rsidR="00907A08" w:rsidRPr="008C25F1">
        <w:rPr>
          <w:rFonts w:ascii="Times New Roman" w:eastAsia="Times New Roman" w:hAnsi="Times New Roman" w:cs="Times New Roman"/>
          <w:b/>
          <w:bCs/>
          <w:noProof/>
          <w:sz w:val="28"/>
          <w:szCs w:val="28"/>
          <w:lang w:val="kk-KZ"/>
        </w:rPr>
        <w:t>ы</w:t>
      </w:r>
      <w:r w:rsidR="009A0A12" w:rsidRPr="008C25F1">
        <w:rPr>
          <w:rFonts w:ascii="Times New Roman" w:eastAsia="Times New Roman" w:hAnsi="Times New Roman" w:cs="Times New Roman"/>
          <w:b/>
          <w:bCs/>
          <w:noProof/>
          <w:sz w:val="28"/>
          <w:szCs w:val="28"/>
          <w:lang w:val="kk-KZ"/>
        </w:rPr>
        <w:t>.</w:t>
      </w:r>
    </w:p>
    <w:p w:rsidR="009A0A12" w:rsidRPr="008C25F1" w:rsidRDefault="00AB4CB6" w:rsidP="00EA264C">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eastAsia="Times New Roman" w:hAnsi="Times New Roman" w:cs="Times New Roman"/>
          <w:b/>
          <w:noProof/>
          <w:sz w:val="28"/>
          <w:szCs w:val="28"/>
          <w:lang w:val="kk-KZ"/>
        </w:rPr>
        <w:lastRenderedPageBreak/>
        <w:t>1</w:t>
      </w:r>
      <w:r w:rsidR="00916609" w:rsidRPr="008C25F1">
        <w:rPr>
          <w:rFonts w:ascii="Times New Roman" w:eastAsia="Times New Roman" w:hAnsi="Times New Roman" w:cs="Times New Roman"/>
          <w:b/>
          <w:noProof/>
          <w:sz w:val="28"/>
          <w:szCs w:val="28"/>
          <w:lang w:val="kk-KZ"/>
        </w:rPr>
        <w:t>.</w:t>
      </w:r>
      <w:r w:rsidR="008D1723" w:rsidRPr="008C25F1">
        <w:rPr>
          <w:rFonts w:ascii="Times New Roman" w:eastAsia="Times New Roman" w:hAnsi="Times New Roman" w:cs="Times New Roman"/>
          <w:b/>
          <w:noProof/>
          <w:sz w:val="28"/>
          <w:szCs w:val="28"/>
          <w:lang w:val="kk-KZ"/>
        </w:rPr>
        <w:t xml:space="preserve">1. </w:t>
      </w:r>
      <w:r w:rsidR="00FA25CD">
        <w:rPr>
          <w:rFonts w:ascii="Times New Roman" w:eastAsia="Times New Roman" w:hAnsi="Times New Roman" w:cs="Times New Roman"/>
          <w:b/>
          <w:noProof/>
          <w:sz w:val="28"/>
          <w:szCs w:val="28"/>
          <w:lang w:val="kk-KZ"/>
        </w:rPr>
        <w:t xml:space="preserve">Тақырып. </w:t>
      </w:r>
      <w:r w:rsidR="009528C2" w:rsidRPr="008C25F1">
        <w:rPr>
          <w:rFonts w:ascii="Times New Roman" w:eastAsia="Times New Roman" w:hAnsi="Times New Roman" w:cs="Times New Roman"/>
          <w:b/>
          <w:noProof/>
          <w:sz w:val="28"/>
          <w:szCs w:val="28"/>
          <w:lang w:val="kk-KZ"/>
        </w:rPr>
        <w:t>Қоз</w:t>
      </w:r>
      <w:r w:rsidR="009A0A12" w:rsidRPr="008C25F1">
        <w:rPr>
          <w:rFonts w:ascii="Times New Roman" w:eastAsia="Times New Roman" w:hAnsi="Times New Roman" w:cs="Times New Roman"/>
          <w:b/>
          <w:noProof/>
          <w:sz w:val="28"/>
          <w:szCs w:val="28"/>
          <w:lang w:val="kk-KZ"/>
        </w:rPr>
        <w:t xml:space="preserve">ғалыс </w:t>
      </w:r>
      <w:r w:rsidR="009528C2" w:rsidRPr="008C25F1">
        <w:rPr>
          <w:rFonts w:ascii="Times New Roman" w:eastAsia="Times New Roman" w:hAnsi="Times New Roman" w:cs="Times New Roman"/>
          <w:b/>
          <w:bCs/>
          <w:noProof/>
          <w:sz w:val="28"/>
          <w:szCs w:val="28"/>
          <w:lang w:val="kk-KZ"/>
        </w:rPr>
        <w:t>қауіпсіз</w:t>
      </w:r>
      <w:r w:rsidR="009A0A12" w:rsidRPr="008C25F1">
        <w:rPr>
          <w:rFonts w:ascii="Times New Roman" w:eastAsia="Times New Roman" w:hAnsi="Times New Roman" w:cs="Times New Roman"/>
          <w:b/>
          <w:bCs/>
          <w:noProof/>
          <w:sz w:val="28"/>
          <w:szCs w:val="28"/>
          <w:lang w:val="kk-KZ"/>
        </w:rPr>
        <w:t xml:space="preserve">дігі </w:t>
      </w:r>
      <w:r w:rsidR="009528C2" w:rsidRPr="008C25F1">
        <w:rPr>
          <w:rFonts w:ascii="Times New Roman" w:eastAsia="Times New Roman" w:hAnsi="Times New Roman" w:cs="Times New Roman"/>
          <w:b/>
          <w:noProof/>
          <w:sz w:val="28"/>
          <w:szCs w:val="28"/>
          <w:lang w:val="kk-KZ"/>
        </w:rPr>
        <w:t>бойынша нормативті кұ</w:t>
      </w:r>
      <w:r w:rsidR="009A0A12" w:rsidRPr="008C25F1">
        <w:rPr>
          <w:rFonts w:ascii="Times New Roman" w:eastAsia="Times New Roman" w:hAnsi="Times New Roman" w:cs="Times New Roman"/>
          <w:b/>
          <w:noProof/>
          <w:sz w:val="28"/>
          <w:szCs w:val="28"/>
          <w:lang w:val="kk-KZ"/>
        </w:rPr>
        <w:t xml:space="preserve">жаттар және </w:t>
      </w:r>
      <w:r w:rsidR="00F23C3F" w:rsidRPr="008C25F1">
        <w:rPr>
          <w:rFonts w:ascii="Times New Roman" w:eastAsia="Times New Roman" w:hAnsi="Times New Roman" w:cs="Times New Roman"/>
          <w:b/>
          <w:bCs/>
          <w:noProof/>
          <w:sz w:val="28"/>
          <w:szCs w:val="28"/>
          <w:lang w:val="kk-KZ"/>
        </w:rPr>
        <w:t>заң</w:t>
      </w:r>
      <w:r w:rsidR="008D1723" w:rsidRPr="008C25F1">
        <w:rPr>
          <w:rFonts w:ascii="Times New Roman" w:eastAsia="Times New Roman" w:hAnsi="Times New Roman" w:cs="Times New Roman"/>
          <w:b/>
          <w:bCs/>
          <w:noProof/>
          <w:sz w:val="28"/>
          <w:szCs w:val="28"/>
          <w:lang w:val="kk-KZ"/>
        </w:rPr>
        <w:t>нама</w:t>
      </w:r>
      <w:r w:rsidR="009A0A12" w:rsidRPr="008C25F1">
        <w:rPr>
          <w:rFonts w:ascii="Times New Roman" w:eastAsia="Times New Roman" w:hAnsi="Times New Roman" w:cs="Times New Roman"/>
          <w:b/>
          <w:bCs/>
          <w:noProof/>
          <w:sz w:val="28"/>
          <w:szCs w:val="28"/>
          <w:lang w:val="kk-KZ"/>
        </w:rPr>
        <w:t xml:space="preserve">дағы </w:t>
      </w:r>
      <w:r w:rsidR="00F641B4">
        <w:rPr>
          <w:rFonts w:ascii="Times New Roman" w:eastAsia="Times New Roman" w:hAnsi="Times New Roman" w:cs="Times New Roman"/>
          <w:b/>
          <w:noProof/>
          <w:sz w:val="28"/>
          <w:szCs w:val="28"/>
          <w:lang w:val="kk-KZ"/>
        </w:rPr>
        <w:t>ең</w:t>
      </w:r>
      <w:r w:rsidR="009528C2" w:rsidRPr="008C25F1">
        <w:rPr>
          <w:rFonts w:ascii="Times New Roman" w:eastAsia="Times New Roman" w:hAnsi="Times New Roman" w:cs="Times New Roman"/>
          <w:b/>
          <w:noProof/>
          <w:sz w:val="28"/>
          <w:szCs w:val="28"/>
          <w:lang w:val="kk-KZ"/>
        </w:rPr>
        <w:t>бе</w:t>
      </w:r>
      <w:r w:rsidR="009A0A12" w:rsidRPr="008C25F1">
        <w:rPr>
          <w:rFonts w:ascii="Times New Roman" w:eastAsia="Times New Roman" w:hAnsi="Times New Roman" w:cs="Times New Roman"/>
          <w:b/>
          <w:noProof/>
          <w:sz w:val="28"/>
          <w:szCs w:val="28"/>
          <w:lang w:val="kk-KZ"/>
        </w:rPr>
        <w:t xml:space="preserve">к </w:t>
      </w:r>
      <w:r w:rsidR="009A0A12" w:rsidRPr="008C25F1">
        <w:rPr>
          <w:rFonts w:ascii="Times New Roman" w:eastAsia="Times New Roman" w:hAnsi="Times New Roman" w:cs="Times New Roman"/>
          <w:b/>
          <w:bCs/>
          <w:noProof/>
          <w:sz w:val="28"/>
          <w:szCs w:val="28"/>
          <w:lang w:val="kk-KZ"/>
        </w:rPr>
        <w:t>қо</w:t>
      </w:r>
      <w:r w:rsidR="008D1723" w:rsidRPr="008C25F1">
        <w:rPr>
          <w:rFonts w:ascii="Times New Roman" w:eastAsia="Times New Roman" w:hAnsi="Times New Roman" w:cs="Times New Roman"/>
          <w:b/>
          <w:bCs/>
          <w:noProof/>
          <w:sz w:val="28"/>
          <w:szCs w:val="28"/>
          <w:lang w:val="kk-KZ"/>
        </w:rPr>
        <w:t>рғауға</w:t>
      </w:r>
      <w:r w:rsidR="009A0A12" w:rsidRPr="008C25F1">
        <w:rPr>
          <w:rFonts w:ascii="Times New Roman" w:eastAsia="Times New Roman" w:hAnsi="Times New Roman" w:cs="Times New Roman"/>
          <w:b/>
          <w:bCs/>
          <w:noProof/>
          <w:sz w:val="28"/>
          <w:szCs w:val="28"/>
          <w:lang w:val="kk-KZ"/>
        </w:rPr>
        <w:t xml:space="preserve"> </w:t>
      </w:r>
      <w:r w:rsidR="009A0A12" w:rsidRPr="008C25F1">
        <w:rPr>
          <w:rFonts w:ascii="Times New Roman" w:eastAsia="Times New Roman" w:hAnsi="Times New Roman" w:cs="Times New Roman"/>
          <w:b/>
          <w:noProof/>
          <w:sz w:val="28"/>
          <w:szCs w:val="28"/>
          <w:lang w:val="kk-KZ"/>
        </w:rPr>
        <w:t>талаптар.</w:t>
      </w:r>
    </w:p>
    <w:p w:rsidR="009A0A12" w:rsidRPr="008C25F1" w:rsidRDefault="009528C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Еңбек құқығы жән</w:t>
      </w:r>
      <w:r w:rsidR="009A0A12" w:rsidRPr="008C25F1">
        <w:rPr>
          <w:rFonts w:ascii="Times New Roman" w:eastAsia="Times New Roman" w:hAnsi="Times New Roman" w:cs="Times New Roman"/>
          <w:noProof/>
          <w:sz w:val="28"/>
          <w:szCs w:val="28"/>
          <w:lang w:val="kk-KZ"/>
        </w:rPr>
        <w:t xml:space="preserve">е оның </w:t>
      </w:r>
      <w:r w:rsidR="009A0A12" w:rsidRPr="008C25F1">
        <w:rPr>
          <w:rFonts w:ascii="Times New Roman" w:eastAsia="Times New Roman" w:hAnsi="Times New Roman" w:cs="Times New Roman"/>
          <w:bCs/>
          <w:noProof/>
          <w:sz w:val="28"/>
          <w:szCs w:val="28"/>
          <w:lang w:val="kk-KZ"/>
        </w:rPr>
        <w:t xml:space="preserve">негізгі </w:t>
      </w:r>
      <w:r w:rsidRPr="008C25F1">
        <w:rPr>
          <w:rFonts w:ascii="Times New Roman" w:eastAsia="Times New Roman" w:hAnsi="Times New Roman" w:cs="Times New Roman"/>
          <w:noProof/>
          <w:sz w:val="28"/>
          <w:szCs w:val="28"/>
          <w:lang w:val="kk-KZ"/>
        </w:rPr>
        <w:t>принциптері. Еңбек құ</w:t>
      </w:r>
      <w:r w:rsidR="009A0A12" w:rsidRPr="008C25F1">
        <w:rPr>
          <w:rFonts w:ascii="Times New Roman" w:eastAsia="Times New Roman" w:hAnsi="Times New Roman" w:cs="Times New Roman"/>
          <w:noProof/>
          <w:sz w:val="28"/>
          <w:szCs w:val="28"/>
          <w:lang w:val="kk-KZ"/>
        </w:rPr>
        <w:t>кығының көздері мен негізгі жағдайлары. Норма</w:t>
      </w:r>
      <w:r w:rsidR="00F641B4">
        <w:rPr>
          <w:rFonts w:ascii="Times New Roman" w:eastAsia="Times New Roman" w:hAnsi="Times New Roman" w:cs="Times New Roman"/>
          <w:noProof/>
          <w:sz w:val="28"/>
          <w:szCs w:val="28"/>
          <w:lang w:val="kk-KZ"/>
        </w:rPr>
        <w:t xml:space="preserve"> шығармашылық қ</w:t>
      </w:r>
      <w:r w:rsidRPr="008C25F1">
        <w:rPr>
          <w:rFonts w:ascii="Times New Roman" w:eastAsia="Times New Roman" w:hAnsi="Times New Roman" w:cs="Times New Roman"/>
          <w:noProof/>
          <w:sz w:val="28"/>
          <w:szCs w:val="28"/>
          <w:lang w:val="kk-KZ"/>
        </w:rPr>
        <w:t>ұ</w:t>
      </w:r>
      <w:r w:rsidR="00F641B4">
        <w:rPr>
          <w:rFonts w:ascii="Times New Roman" w:eastAsia="Times New Roman" w:hAnsi="Times New Roman" w:cs="Times New Roman"/>
          <w:noProof/>
          <w:sz w:val="28"/>
          <w:szCs w:val="28"/>
          <w:lang w:val="kk-KZ"/>
        </w:rPr>
        <w:t>қ</w:t>
      </w:r>
      <w:r w:rsidR="00F23C3F" w:rsidRPr="008C25F1">
        <w:rPr>
          <w:rFonts w:ascii="Times New Roman" w:eastAsia="Times New Roman" w:hAnsi="Times New Roman" w:cs="Times New Roman"/>
          <w:noProof/>
          <w:sz w:val="28"/>
          <w:szCs w:val="28"/>
          <w:lang w:val="kk-KZ"/>
        </w:rPr>
        <w:t xml:space="preserve">ығы мен норма </w:t>
      </w:r>
      <w:r w:rsidR="009A0A12" w:rsidRPr="008C25F1">
        <w:rPr>
          <w:rFonts w:ascii="Times New Roman" w:eastAsia="Times New Roman" w:hAnsi="Times New Roman" w:cs="Times New Roman"/>
          <w:noProof/>
          <w:sz w:val="28"/>
          <w:szCs w:val="28"/>
          <w:lang w:val="kk-KZ"/>
        </w:rPr>
        <w:t>шығармашылық органд</w:t>
      </w:r>
      <w:r w:rsidR="00F23C3F" w:rsidRPr="008C25F1">
        <w:rPr>
          <w:rFonts w:ascii="Times New Roman" w:eastAsia="Times New Roman" w:hAnsi="Times New Roman" w:cs="Times New Roman"/>
          <w:noProof/>
          <w:sz w:val="28"/>
          <w:szCs w:val="28"/>
          <w:lang w:val="kk-KZ"/>
        </w:rPr>
        <w:t xml:space="preserve">ары. Мемлекеттің норма </w:t>
      </w:r>
      <w:r w:rsidRPr="008C25F1">
        <w:rPr>
          <w:rFonts w:ascii="Times New Roman" w:eastAsia="Times New Roman" w:hAnsi="Times New Roman" w:cs="Times New Roman"/>
          <w:noProof/>
          <w:sz w:val="28"/>
          <w:szCs w:val="28"/>
          <w:lang w:val="kk-KZ"/>
        </w:rPr>
        <w:t>шығармашылық әрекеті және оған к</w:t>
      </w:r>
      <w:r w:rsidR="00F23C3F" w:rsidRPr="008C25F1">
        <w:rPr>
          <w:rFonts w:ascii="Times New Roman" w:eastAsia="Times New Roman" w:hAnsi="Times New Roman" w:cs="Times New Roman"/>
          <w:noProof/>
          <w:sz w:val="28"/>
          <w:szCs w:val="28"/>
          <w:lang w:val="kk-KZ"/>
        </w:rPr>
        <w:t>әсіби одақ</w:t>
      </w:r>
      <w:r w:rsidRPr="008C25F1">
        <w:rPr>
          <w:rFonts w:ascii="Times New Roman" w:eastAsia="Times New Roman" w:hAnsi="Times New Roman" w:cs="Times New Roman"/>
          <w:noProof/>
          <w:sz w:val="28"/>
          <w:szCs w:val="28"/>
          <w:lang w:val="kk-KZ"/>
        </w:rPr>
        <w:t>тардың</w:t>
      </w:r>
      <w:r w:rsidR="009A0A12" w:rsidRPr="008C25F1">
        <w:rPr>
          <w:rFonts w:ascii="Times New Roman" w:eastAsia="Times New Roman" w:hAnsi="Times New Roman" w:cs="Times New Roman"/>
          <w:noProof/>
          <w:sz w:val="28"/>
          <w:szCs w:val="28"/>
          <w:lang w:val="kk-KZ"/>
        </w:rPr>
        <w:t xml:space="preserve"> қ</w:t>
      </w:r>
      <w:r w:rsidRPr="008C25F1">
        <w:rPr>
          <w:rFonts w:ascii="Times New Roman" w:eastAsia="Times New Roman" w:hAnsi="Times New Roman" w:cs="Times New Roman"/>
          <w:noProof/>
          <w:sz w:val="28"/>
          <w:szCs w:val="28"/>
          <w:lang w:val="kk-KZ"/>
        </w:rPr>
        <w:t>атысуы. Кәсіпорын әкімшілігі мекеме мен ұ</w:t>
      </w:r>
      <w:r w:rsidR="00F641B4">
        <w:rPr>
          <w:rFonts w:ascii="Times New Roman" w:eastAsia="Times New Roman" w:hAnsi="Times New Roman" w:cs="Times New Roman"/>
          <w:noProof/>
          <w:sz w:val="28"/>
          <w:szCs w:val="28"/>
          <w:lang w:val="kk-KZ"/>
        </w:rPr>
        <w:t>йымға берілген құқ</w:t>
      </w:r>
      <w:r w:rsidRPr="008C25F1">
        <w:rPr>
          <w:rFonts w:ascii="Times New Roman" w:eastAsia="Times New Roman" w:hAnsi="Times New Roman" w:cs="Times New Roman"/>
          <w:noProof/>
          <w:sz w:val="28"/>
          <w:szCs w:val="28"/>
          <w:lang w:val="kk-KZ"/>
        </w:rPr>
        <w:t xml:space="preserve">ық </w:t>
      </w:r>
      <w:r w:rsidR="009A0A12" w:rsidRPr="008C25F1">
        <w:rPr>
          <w:rFonts w:ascii="Times New Roman" w:eastAsia="Times New Roman" w:hAnsi="Times New Roman" w:cs="Times New Roman"/>
          <w:noProof/>
          <w:sz w:val="28"/>
          <w:szCs w:val="28"/>
          <w:lang w:val="kk-KZ"/>
        </w:rPr>
        <w:t>жү</w:t>
      </w:r>
      <w:r w:rsidRPr="008C25F1">
        <w:rPr>
          <w:rFonts w:ascii="Times New Roman" w:eastAsia="Times New Roman" w:hAnsi="Times New Roman" w:cs="Times New Roman"/>
          <w:noProof/>
          <w:sz w:val="28"/>
          <w:szCs w:val="28"/>
          <w:lang w:val="kk-KZ"/>
        </w:rPr>
        <w:t>зеге асыра</w:t>
      </w:r>
      <w:r w:rsidR="00F23C3F" w:rsidRPr="008C25F1">
        <w:rPr>
          <w:rFonts w:ascii="Times New Roman" w:eastAsia="Times New Roman" w:hAnsi="Times New Roman" w:cs="Times New Roman"/>
          <w:noProof/>
          <w:sz w:val="28"/>
          <w:szCs w:val="28"/>
          <w:lang w:val="kk-KZ"/>
        </w:rPr>
        <w:t xml:space="preserve">тын жергілікті норма </w:t>
      </w:r>
      <w:r w:rsidR="009A0A12" w:rsidRPr="008C25F1">
        <w:rPr>
          <w:rFonts w:ascii="Times New Roman" w:eastAsia="Times New Roman" w:hAnsi="Times New Roman" w:cs="Times New Roman"/>
          <w:noProof/>
          <w:sz w:val="28"/>
          <w:szCs w:val="28"/>
          <w:lang w:val="kk-KZ"/>
        </w:rPr>
        <w:t>шығармашылық.</w:t>
      </w:r>
    </w:p>
    <w:p w:rsidR="009A0A12" w:rsidRPr="008C25F1" w:rsidRDefault="009528C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Еңбек ту</w:t>
      </w:r>
      <w:r w:rsidR="009A0A12" w:rsidRPr="008C25F1">
        <w:rPr>
          <w:rFonts w:ascii="Times New Roman" w:eastAsia="Times New Roman" w:hAnsi="Times New Roman" w:cs="Times New Roman"/>
          <w:noProof/>
          <w:sz w:val="28"/>
          <w:szCs w:val="28"/>
          <w:lang w:val="kk-KZ"/>
        </w:rPr>
        <w:t xml:space="preserve">ралы нормативті актілердің түрлері </w:t>
      </w:r>
      <w:r w:rsidR="009A0A12" w:rsidRPr="008C25F1">
        <w:rPr>
          <w:rFonts w:ascii="Times New Roman" w:eastAsia="Times New Roman" w:hAnsi="Times New Roman" w:cs="Times New Roman"/>
          <w:bCs/>
          <w:noProof/>
          <w:sz w:val="28"/>
          <w:szCs w:val="28"/>
          <w:lang w:val="kk-KZ"/>
        </w:rPr>
        <w:t xml:space="preserve">мен </w:t>
      </w:r>
      <w:r w:rsidRPr="008C25F1">
        <w:rPr>
          <w:rFonts w:ascii="Times New Roman" w:eastAsia="Times New Roman" w:hAnsi="Times New Roman" w:cs="Times New Roman"/>
          <w:noProof/>
          <w:sz w:val="28"/>
          <w:szCs w:val="28"/>
          <w:lang w:val="kk-KZ"/>
        </w:rPr>
        <w:t>мазмұны. Еңбек туралы нормативті актілеріндегі ең</w:t>
      </w:r>
      <w:r w:rsidR="00F23C3F" w:rsidRPr="008C25F1">
        <w:rPr>
          <w:rFonts w:ascii="Times New Roman" w:eastAsia="Times New Roman" w:hAnsi="Times New Roman" w:cs="Times New Roman"/>
          <w:noProof/>
          <w:sz w:val="28"/>
          <w:szCs w:val="28"/>
          <w:lang w:val="kk-KZ"/>
        </w:rPr>
        <w:t>бе</w:t>
      </w:r>
      <w:r w:rsidRPr="008C25F1">
        <w:rPr>
          <w:rFonts w:ascii="Times New Roman" w:eastAsia="Times New Roman" w:hAnsi="Times New Roman" w:cs="Times New Roman"/>
          <w:noProof/>
          <w:sz w:val="28"/>
          <w:szCs w:val="28"/>
          <w:lang w:val="kk-KZ"/>
        </w:rPr>
        <w:t>к қауіпсіздігінің</w:t>
      </w:r>
      <w:r w:rsidR="009A0A12" w:rsidRPr="008C25F1">
        <w:rPr>
          <w:rFonts w:ascii="Times New Roman" w:eastAsia="Times New Roman" w:hAnsi="Times New Roman" w:cs="Times New Roman"/>
          <w:noProof/>
          <w:sz w:val="28"/>
          <w:szCs w:val="28"/>
          <w:lang w:val="kk-KZ"/>
        </w:rPr>
        <w:t xml:space="preserve"> талаптары.</w:t>
      </w:r>
    </w:p>
    <w:p w:rsidR="009A0A12" w:rsidRPr="008C25F1" w:rsidRDefault="009528C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Еңбекке құқылы және оның</w:t>
      </w:r>
      <w:r w:rsidR="009A0A12" w:rsidRPr="008C25F1">
        <w:rPr>
          <w:rFonts w:ascii="Times New Roman" w:eastAsia="Times New Roman" w:hAnsi="Times New Roman" w:cs="Times New Roman"/>
          <w:noProof/>
          <w:sz w:val="28"/>
          <w:szCs w:val="28"/>
          <w:lang w:val="kk-KZ"/>
        </w:rPr>
        <w:t xml:space="preserve"> қауіпсіздігін жүзеге асыруды қамтамасыз ететін функционалды басқару органдарының (министрліктер. ве</w:t>
      </w:r>
      <w:r w:rsidRPr="008C25F1">
        <w:rPr>
          <w:rFonts w:ascii="Times New Roman" w:eastAsia="Times New Roman" w:hAnsi="Times New Roman" w:cs="Times New Roman"/>
          <w:noProof/>
          <w:sz w:val="28"/>
          <w:szCs w:val="28"/>
          <w:lang w:val="kk-KZ"/>
        </w:rPr>
        <w:t>домстволар т.б.) нормативті акті</w:t>
      </w:r>
      <w:r w:rsidR="00F23C3F" w:rsidRPr="008C25F1">
        <w:rPr>
          <w:rFonts w:ascii="Times New Roman" w:eastAsia="Times New Roman" w:hAnsi="Times New Roman" w:cs="Times New Roman"/>
          <w:noProof/>
          <w:sz w:val="28"/>
          <w:szCs w:val="28"/>
          <w:lang w:val="kk-KZ"/>
        </w:rPr>
        <w:t>лері. Техникал</w:t>
      </w:r>
      <w:r w:rsidR="00F641B4">
        <w:rPr>
          <w:rFonts w:ascii="Times New Roman" w:eastAsia="Times New Roman" w:hAnsi="Times New Roman" w:cs="Times New Roman"/>
          <w:noProof/>
          <w:sz w:val="28"/>
          <w:szCs w:val="28"/>
          <w:lang w:val="kk-KZ"/>
        </w:rPr>
        <w:t>ды нормалар және еңбекті қорғау ережелері, олардың түрлері,</w:t>
      </w:r>
      <w:r w:rsidR="009A0A12" w:rsidRPr="008C25F1">
        <w:rPr>
          <w:rFonts w:ascii="Times New Roman" w:eastAsia="Times New Roman" w:hAnsi="Times New Roman" w:cs="Times New Roman"/>
          <w:noProof/>
          <w:sz w:val="28"/>
          <w:szCs w:val="28"/>
          <w:lang w:val="kk-KZ"/>
        </w:rPr>
        <w:t xml:space="preserve"> іс-әрекетке </w:t>
      </w:r>
      <w:r w:rsidR="009A0A12" w:rsidRPr="008C25F1">
        <w:rPr>
          <w:rFonts w:ascii="Times New Roman" w:eastAsia="Times New Roman" w:hAnsi="Times New Roman" w:cs="Times New Roman"/>
          <w:bCs/>
          <w:noProof/>
          <w:sz w:val="28"/>
          <w:szCs w:val="28"/>
          <w:lang w:val="kk-KZ"/>
        </w:rPr>
        <w:t xml:space="preserve">енгізу </w:t>
      </w:r>
      <w:r w:rsidR="00F641B4">
        <w:rPr>
          <w:rFonts w:ascii="Times New Roman" w:eastAsia="Times New Roman" w:hAnsi="Times New Roman" w:cs="Times New Roman"/>
          <w:noProof/>
          <w:sz w:val="28"/>
          <w:szCs w:val="28"/>
          <w:lang w:val="kk-KZ"/>
        </w:rPr>
        <w:t>мен бекіту,</w:t>
      </w:r>
      <w:r w:rsidR="009A0A12" w:rsidRPr="008C25F1">
        <w:rPr>
          <w:rFonts w:ascii="Times New Roman" w:eastAsia="Times New Roman" w:hAnsi="Times New Roman" w:cs="Times New Roman"/>
          <w:noProof/>
          <w:sz w:val="28"/>
          <w:szCs w:val="28"/>
          <w:lang w:val="kk-KZ"/>
        </w:rPr>
        <w:t xml:space="preserve"> </w:t>
      </w:r>
      <w:r w:rsidR="00F641B4">
        <w:rPr>
          <w:rFonts w:ascii="Times New Roman" w:eastAsia="Times New Roman" w:hAnsi="Times New Roman" w:cs="Times New Roman"/>
          <w:bCs/>
          <w:noProof/>
          <w:sz w:val="28"/>
          <w:szCs w:val="28"/>
          <w:lang w:val="kk-KZ"/>
        </w:rPr>
        <w:t>келісу,</w:t>
      </w:r>
      <w:r w:rsidR="009A0A12"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дайы</w:t>
      </w:r>
      <w:r w:rsidR="00F641B4">
        <w:rPr>
          <w:rFonts w:ascii="Times New Roman" w:eastAsia="Times New Roman" w:hAnsi="Times New Roman" w:cs="Times New Roman"/>
          <w:noProof/>
          <w:sz w:val="28"/>
          <w:szCs w:val="28"/>
          <w:lang w:val="kk-KZ"/>
        </w:rPr>
        <w:t>ндау тәртібі, қ</w:t>
      </w:r>
      <w:r w:rsidR="00F23C3F" w:rsidRPr="008C25F1">
        <w:rPr>
          <w:rFonts w:ascii="Times New Roman" w:eastAsia="Times New Roman" w:hAnsi="Times New Roman" w:cs="Times New Roman"/>
          <w:noProof/>
          <w:sz w:val="28"/>
          <w:szCs w:val="28"/>
          <w:lang w:val="kk-KZ"/>
        </w:rPr>
        <w:t>ызмет ету саласының</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белгіленуі</w:t>
      </w:r>
      <w:r w:rsidR="00F23C3F" w:rsidRPr="008C25F1">
        <w:rPr>
          <w:rFonts w:ascii="Times New Roman" w:eastAsia="Times New Roman" w:hAnsi="Times New Roman" w:cs="Times New Roman"/>
          <w:bCs/>
          <w:noProof/>
          <w:sz w:val="28"/>
          <w:szCs w:val="28"/>
          <w:lang w:val="kk-KZ"/>
        </w:rPr>
        <w:t>.</w:t>
      </w:r>
    </w:p>
    <w:p w:rsidR="009A0A12" w:rsidRPr="008C25F1" w:rsidRDefault="009A0A12"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 </w:t>
      </w:r>
      <w:r w:rsidR="00907A08" w:rsidRPr="008C25F1">
        <w:rPr>
          <w:rFonts w:ascii="Times New Roman" w:hAnsi="Times New Roman" w:cs="Times New Roman"/>
          <w:sz w:val="28"/>
          <w:szCs w:val="28"/>
          <w:lang w:val="kk-KZ"/>
        </w:rPr>
        <w:tab/>
      </w:r>
      <w:r w:rsidR="00F23C3F" w:rsidRPr="008C25F1">
        <w:rPr>
          <w:rFonts w:ascii="Times New Roman" w:eastAsia="Times New Roman" w:hAnsi="Times New Roman" w:cs="Times New Roman"/>
          <w:noProof/>
          <w:sz w:val="28"/>
          <w:szCs w:val="28"/>
          <w:lang w:val="kk-KZ"/>
        </w:rPr>
        <w:t>Ең</w:t>
      </w:r>
      <w:r w:rsidR="00F641B4">
        <w:rPr>
          <w:rFonts w:ascii="Times New Roman" w:eastAsia="Times New Roman" w:hAnsi="Times New Roman" w:cs="Times New Roman"/>
          <w:noProof/>
          <w:sz w:val="28"/>
          <w:szCs w:val="28"/>
          <w:lang w:val="kk-KZ"/>
        </w:rPr>
        <w:t>бек қ</w:t>
      </w:r>
      <w:r w:rsidRPr="008C25F1">
        <w:rPr>
          <w:rFonts w:ascii="Times New Roman" w:eastAsia="Times New Roman" w:hAnsi="Times New Roman" w:cs="Times New Roman"/>
          <w:noProof/>
          <w:sz w:val="28"/>
          <w:szCs w:val="28"/>
          <w:lang w:val="kk-KZ"/>
        </w:rPr>
        <w:t>ауіпсіздіг</w:t>
      </w:r>
      <w:r w:rsidR="00F641B4">
        <w:rPr>
          <w:rFonts w:ascii="Times New Roman" w:eastAsia="Times New Roman" w:hAnsi="Times New Roman" w:cs="Times New Roman"/>
          <w:noProof/>
          <w:sz w:val="28"/>
          <w:szCs w:val="28"/>
          <w:lang w:val="kk-KZ"/>
        </w:rPr>
        <w:t xml:space="preserve">інің  стандарт  жүйесі  </w:t>
      </w:r>
      <w:r w:rsidR="009528C2" w:rsidRPr="008C25F1">
        <w:rPr>
          <w:rFonts w:ascii="Times New Roman" w:eastAsia="Times New Roman" w:hAnsi="Times New Roman" w:cs="Times New Roman"/>
          <w:noProof/>
          <w:sz w:val="28"/>
          <w:szCs w:val="28"/>
          <w:lang w:val="kk-KZ"/>
        </w:rPr>
        <w:t>еңбекті   қорғауды   қамтамасыз етудегі рө</w:t>
      </w:r>
      <w:r w:rsidRPr="008C25F1">
        <w:rPr>
          <w:rFonts w:ascii="Times New Roman" w:eastAsia="Times New Roman" w:hAnsi="Times New Roman" w:cs="Times New Roman"/>
          <w:noProof/>
          <w:sz w:val="28"/>
          <w:szCs w:val="28"/>
          <w:lang w:val="kk-KZ"/>
        </w:rPr>
        <w:t>лі.</w:t>
      </w:r>
    </w:p>
    <w:p w:rsidR="009A0A12" w:rsidRPr="008C25F1" w:rsidRDefault="009528C2"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ЕҚСЖ-нің стандарттау объе</w:t>
      </w:r>
      <w:r w:rsidR="009A0A12" w:rsidRPr="008C25F1">
        <w:rPr>
          <w:rFonts w:ascii="Times New Roman" w:eastAsia="Times New Roman" w:hAnsi="Times New Roman" w:cs="Times New Roman"/>
          <w:noProof/>
          <w:sz w:val="28"/>
          <w:szCs w:val="28"/>
          <w:lang w:val="kk-KZ"/>
        </w:rPr>
        <w:t xml:space="preserve">ктілері. ЕҚСЖ стандарттарын </w:t>
      </w:r>
      <w:r w:rsidR="009A0A12" w:rsidRPr="008C25F1">
        <w:rPr>
          <w:rFonts w:ascii="Times New Roman" w:eastAsia="Times New Roman" w:hAnsi="Times New Roman" w:cs="Times New Roman"/>
          <w:bCs/>
          <w:noProof/>
          <w:sz w:val="28"/>
          <w:szCs w:val="28"/>
          <w:lang w:val="kk-KZ"/>
        </w:rPr>
        <w:t xml:space="preserve">белгілеу </w:t>
      </w:r>
      <w:r w:rsidRPr="008C25F1">
        <w:rPr>
          <w:rFonts w:ascii="Times New Roman" w:eastAsia="Times New Roman" w:hAnsi="Times New Roman" w:cs="Times New Roman"/>
          <w:noProof/>
          <w:sz w:val="28"/>
          <w:szCs w:val="28"/>
          <w:lang w:val="kk-KZ"/>
        </w:rPr>
        <w:t>жә</w:t>
      </w:r>
      <w:r w:rsidR="009A0A12" w:rsidRPr="008C25F1">
        <w:rPr>
          <w:rFonts w:ascii="Times New Roman" w:eastAsia="Times New Roman" w:hAnsi="Times New Roman" w:cs="Times New Roman"/>
          <w:noProof/>
          <w:sz w:val="28"/>
          <w:szCs w:val="28"/>
          <w:lang w:val="kk-KZ"/>
        </w:rPr>
        <w:t xml:space="preserve">не оның </w:t>
      </w:r>
      <w:r w:rsidRPr="008C25F1">
        <w:rPr>
          <w:rFonts w:ascii="Times New Roman" w:eastAsia="Times New Roman" w:hAnsi="Times New Roman" w:cs="Times New Roman"/>
          <w:bCs/>
          <w:noProof/>
          <w:sz w:val="28"/>
          <w:szCs w:val="28"/>
          <w:lang w:val="kk-KZ"/>
        </w:rPr>
        <w:t>мазмұны</w:t>
      </w:r>
      <w:r w:rsidR="009A0A12" w:rsidRPr="008C25F1">
        <w:rPr>
          <w:rFonts w:ascii="Times New Roman" w:eastAsia="Times New Roman" w:hAnsi="Times New Roman" w:cs="Times New Roman"/>
          <w:bCs/>
          <w:noProof/>
          <w:sz w:val="28"/>
          <w:szCs w:val="28"/>
          <w:lang w:val="kk-KZ"/>
        </w:rPr>
        <w:t xml:space="preserve"> </w:t>
      </w:r>
      <w:r w:rsidR="00F23C3F" w:rsidRPr="008C25F1">
        <w:rPr>
          <w:rFonts w:ascii="Times New Roman" w:eastAsia="Times New Roman" w:hAnsi="Times New Roman" w:cs="Times New Roman"/>
          <w:noProof/>
          <w:sz w:val="28"/>
          <w:szCs w:val="28"/>
          <w:lang w:val="kk-KZ"/>
        </w:rPr>
        <w:t>мен топтастыру. Еңбек қ</w:t>
      </w:r>
      <w:r w:rsidR="009A0A12" w:rsidRPr="008C25F1">
        <w:rPr>
          <w:rFonts w:ascii="Times New Roman" w:eastAsia="Times New Roman" w:hAnsi="Times New Roman" w:cs="Times New Roman"/>
          <w:noProof/>
          <w:sz w:val="28"/>
          <w:szCs w:val="28"/>
          <w:lang w:val="kk-KZ"/>
        </w:rPr>
        <w:t>ауіпсіздігінің салал</w:t>
      </w:r>
      <w:r w:rsidR="00F23C3F" w:rsidRPr="008C25F1">
        <w:rPr>
          <w:rFonts w:ascii="Times New Roman" w:eastAsia="Times New Roman" w:hAnsi="Times New Roman" w:cs="Times New Roman"/>
          <w:noProof/>
          <w:sz w:val="28"/>
          <w:szCs w:val="28"/>
          <w:lang w:val="kk-KZ"/>
        </w:rPr>
        <w:t>ық-типтік стандартын пайдаланатын кәсіпорындарға</w:t>
      </w:r>
      <w:r w:rsidR="00F641B4">
        <w:rPr>
          <w:rFonts w:ascii="Times New Roman" w:eastAsia="Times New Roman" w:hAnsi="Times New Roman" w:cs="Times New Roman"/>
          <w:noProof/>
          <w:sz w:val="28"/>
          <w:szCs w:val="28"/>
          <w:lang w:val="kk-KZ"/>
        </w:rPr>
        <w:t xml:space="preserve"> ЕҚСЖ стандарттарын енгізу мен келісу, </w:t>
      </w:r>
      <w:r w:rsidR="009A0A12" w:rsidRPr="008C25F1">
        <w:rPr>
          <w:rFonts w:ascii="Times New Roman" w:eastAsia="Times New Roman" w:hAnsi="Times New Roman" w:cs="Times New Roman"/>
          <w:noProof/>
          <w:sz w:val="28"/>
          <w:szCs w:val="28"/>
          <w:lang w:val="kk-KZ"/>
        </w:rPr>
        <w:t>дайындау ерекшеліктері. Мемлекеттік стандарттау жүйесі стандарт</w:t>
      </w:r>
      <w:r w:rsidR="00F641B4">
        <w:rPr>
          <w:rFonts w:ascii="Times New Roman" w:eastAsia="Times New Roman" w:hAnsi="Times New Roman" w:cs="Times New Roman"/>
          <w:noProof/>
          <w:sz w:val="28"/>
          <w:szCs w:val="28"/>
          <w:lang w:val="kk-KZ"/>
        </w:rPr>
        <w:t>тарының ЕҚСЖ-сі басқ</w:t>
      </w:r>
      <w:r w:rsidRPr="008C25F1">
        <w:rPr>
          <w:rFonts w:ascii="Times New Roman" w:eastAsia="Times New Roman" w:hAnsi="Times New Roman" w:cs="Times New Roman"/>
          <w:noProof/>
          <w:sz w:val="28"/>
          <w:szCs w:val="28"/>
          <w:lang w:val="kk-KZ"/>
        </w:rPr>
        <w:t>а жүйелеріме</w:t>
      </w:r>
      <w:r w:rsidR="00F641B4">
        <w:rPr>
          <w:rFonts w:ascii="Times New Roman" w:eastAsia="Times New Roman" w:hAnsi="Times New Roman" w:cs="Times New Roman"/>
          <w:noProof/>
          <w:sz w:val="28"/>
          <w:szCs w:val="28"/>
          <w:lang w:val="kk-KZ"/>
        </w:rPr>
        <w:t>н байланысы.</w:t>
      </w:r>
      <w:r w:rsidR="009A0A12" w:rsidRPr="008C25F1">
        <w:rPr>
          <w:rFonts w:ascii="Times New Roman" w:eastAsia="Times New Roman" w:hAnsi="Times New Roman" w:cs="Times New Roman"/>
          <w:noProof/>
          <w:sz w:val="28"/>
          <w:szCs w:val="28"/>
          <w:lang w:val="kk-KZ"/>
        </w:rPr>
        <w:t xml:space="preserve"> Стандарттағы және </w:t>
      </w:r>
      <w:r w:rsidR="00F641B4">
        <w:rPr>
          <w:rFonts w:ascii="Times New Roman" w:eastAsia="Times New Roman" w:hAnsi="Times New Roman" w:cs="Times New Roman"/>
          <w:bCs/>
          <w:noProof/>
          <w:sz w:val="28"/>
          <w:szCs w:val="28"/>
          <w:lang w:val="kk-KZ"/>
        </w:rPr>
        <w:t>техникалық</w:t>
      </w:r>
      <w:r w:rsidR="009A0A12" w:rsidRPr="008C25F1">
        <w:rPr>
          <w:rFonts w:ascii="Times New Roman" w:eastAsia="Times New Roman" w:hAnsi="Times New Roman" w:cs="Times New Roman"/>
          <w:bCs/>
          <w:noProof/>
          <w:sz w:val="28"/>
          <w:szCs w:val="28"/>
          <w:vertAlign w:val="superscript"/>
          <w:lang w:val="kk-KZ"/>
        </w:rPr>
        <w:t xml:space="preserve"> </w:t>
      </w:r>
      <w:r w:rsidR="009A0A12" w:rsidRPr="008C25F1">
        <w:rPr>
          <w:rFonts w:ascii="Times New Roman" w:eastAsia="Times New Roman" w:hAnsi="Times New Roman" w:cs="Times New Roman"/>
          <w:noProof/>
          <w:sz w:val="28"/>
          <w:szCs w:val="28"/>
          <w:lang w:val="kk-KZ"/>
        </w:rPr>
        <w:t xml:space="preserve">жағдайда </w:t>
      </w:r>
      <w:r w:rsidR="009A0A12" w:rsidRPr="008C25F1">
        <w:rPr>
          <w:rFonts w:ascii="Times New Roman" w:eastAsia="Times New Roman" w:hAnsi="Times New Roman" w:cs="Times New Roman"/>
          <w:bCs/>
          <w:noProof/>
          <w:sz w:val="28"/>
          <w:szCs w:val="28"/>
          <w:lang w:val="kk-KZ"/>
        </w:rPr>
        <w:t xml:space="preserve">қауіпсіздік </w:t>
      </w:r>
      <w:r w:rsidR="009A0A12" w:rsidRPr="008C25F1">
        <w:rPr>
          <w:rFonts w:ascii="Times New Roman" w:eastAsia="Times New Roman" w:hAnsi="Times New Roman" w:cs="Times New Roman"/>
          <w:noProof/>
          <w:sz w:val="28"/>
          <w:szCs w:val="28"/>
          <w:lang w:val="kk-KZ"/>
        </w:rPr>
        <w:t xml:space="preserve">талаптарын баяндау </w:t>
      </w:r>
      <w:r w:rsidR="009A0A12" w:rsidRPr="008C25F1">
        <w:rPr>
          <w:rFonts w:ascii="Times New Roman" w:eastAsia="Times New Roman" w:hAnsi="Times New Roman" w:cs="Times New Roman"/>
          <w:bCs/>
          <w:noProof/>
          <w:sz w:val="28"/>
          <w:szCs w:val="28"/>
          <w:lang w:val="kk-KZ"/>
        </w:rPr>
        <w:t xml:space="preserve">мен </w:t>
      </w:r>
      <w:r w:rsidR="009A0A12" w:rsidRPr="008C25F1">
        <w:rPr>
          <w:rFonts w:ascii="Times New Roman" w:eastAsia="Times New Roman" w:hAnsi="Times New Roman" w:cs="Times New Roman"/>
          <w:noProof/>
          <w:sz w:val="28"/>
          <w:szCs w:val="28"/>
          <w:lang w:val="kk-KZ"/>
        </w:rPr>
        <w:t xml:space="preserve">оның </w:t>
      </w:r>
      <w:r w:rsidR="00F641B4">
        <w:rPr>
          <w:rFonts w:ascii="Times New Roman" w:eastAsia="Times New Roman" w:hAnsi="Times New Roman" w:cs="Times New Roman"/>
          <w:bCs/>
          <w:noProof/>
          <w:sz w:val="28"/>
          <w:szCs w:val="28"/>
          <w:lang w:val="kk-KZ"/>
        </w:rPr>
        <w:t>мазмұ</w:t>
      </w:r>
      <w:r w:rsidR="009A0A12" w:rsidRPr="008C25F1">
        <w:rPr>
          <w:rFonts w:ascii="Times New Roman" w:eastAsia="Times New Roman" w:hAnsi="Times New Roman" w:cs="Times New Roman"/>
          <w:bCs/>
          <w:noProof/>
          <w:sz w:val="28"/>
          <w:szCs w:val="28"/>
          <w:lang w:val="kk-KZ"/>
        </w:rPr>
        <w:t xml:space="preserve">ны, әзірлемелік </w:t>
      </w:r>
      <w:r w:rsidRPr="008C25F1">
        <w:rPr>
          <w:rFonts w:ascii="Times New Roman" w:eastAsia="Times New Roman" w:hAnsi="Times New Roman" w:cs="Times New Roman"/>
          <w:noProof/>
          <w:sz w:val="28"/>
          <w:szCs w:val="28"/>
          <w:lang w:val="kk-KZ"/>
        </w:rPr>
        <w:t>тә</w:t>
      </w:r>
      <w:r w:rsidR="009A0A12" w:rsidRPr="008C25F1">
        <w:rPr>
          <w:rFonts w:ascii="Times New Roman" w:eastAsia="Times New Roman" w:hAnsi="Times New Roman" w:cs="Times New Roman"/>
          <w:noProof/>
          <w:sz w:val="28"/>
          <w:szCs w:val="28"/>
          <w:lang w:val="kk-KZ"/>
        </w:rPr>
        <w:t>ртібі мен келісім.</w:t>
      </w:r>
    </w:p>
    <w:p w:rsidR="009A0A12" w:rsidRPr="008C25F1" w:rsidRDefault="00F641B4" w:rsidP="008D1723">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Құрылыс нормаларындағы (ҚН),</w:t>
      </w:r>
      <w:r w:rsidR="009528C2" w:rsidRPr="008C25F1">
        <w:rPr>
          <w:rFonts w:ascii="Times New Roman" w:eastAsia="Times New Roman" w:hAnsi="Times New Roman" w:cs="Times New Roman"/>
          <w:noProof/>
          <w:sz w:val="28"/>
          <w:szCs w:val="28"/>
          <w:lang w:val="kk-KZ"/>
        </w:rPr>
        <w:t xml:space="preserve"> құ</w:t>
      </w:r>
      <w:r w:rsidR="009A0A12" w:rsidRPr="008C25F1">
        <w:rPr>
          <w:rFonts w:ascii="Times New Roman" w:eastAsia="Times New Roman" w:hAnsi="Times New Roman" w:cs="Times New Roman"/>
          <w:noProof/>
          <w:sz w:val="28"/>
          <w:szCs w:val="28"/>
          <w:lang w:val="kk-KZ"/>
        </w:rPr>
        <w:t xml:space="preserve">рылыс нормалары </w:t>
      </w:r>
      <w:r w:rsidR="009A0A12" w:rsidRPr="008C25F1">
        <w:rPr>
          <w:rFonts w:ascii="Times New Roman" w:eastAsia="Times New Roman" w:hAnsi="Times New Roman" w:cs="Times New Roman"/>
          <w:bCs/>
          <w:noProof/>
          <w:sz w:val="28"/>
          <w:szCs w:val="28"/>
          <w:lang w:val="kk-KZ"/>
        </w:rPr>
        <w:t xml:space="preserve">мен </w:t>
      </w:r>
      <w:r w:rsidR="009A0A12" w:rsidRPr="008C25F1">
        <w:rPr>
          <w:rFonts w:ascii="Times New Roman" w:eastAsia="Times New Roman" w:hAnsi="Times New Roman" w:cs="Times New Roman"/>
          <w:noProof/>
          <w:sz w:val="28"/>
          <w:szCs w:val="28"/>
          <w:lang w:val="kk-KZ"/>
        </w:rPr>
        <w:t>ережел</w:t>
      </w:r>
      <w:r>
        <w:rPr>
          <w:rFonts w:ascii="Times New Roman" w:eastAsia="Times New Roman" w:hAnsi="Times New Roman" w:cs="Times New Roman"/>
          <w:noProof/>
          <w:sz w:val="28"/>
          <w:szCs w:val="28"/>
          <w:lang w:val="kk-KZ"/>
        </w:rPr>
        <w:t>еріндегі (ҚНмЕ), ведомстволық</w:t>
      </w:r>
      <w:r w:rsidR="00F23C3F" w:rsidRPr="008C25F1">
        <w:rPr>
          <w:rFonts w:ascii="Times New Roman" w:eastAsia="Times New Roman" w:hAnsi="Times New Roman" w:cs="Times New Roman"/>
          <w:noProof/>
          <w:sz w:val="28"/>
          <w:szCs w:val="28"/>
          <w:lang w:val="kk-KZ"/>
        </w:rPr>
        <w:t xml:space="preserve"> қ</w:t>
      </w:r>
      <w:r w:rsidR="009528C2" w:rsidRPr="008C25F1">
        <w:rPr>
          <w:rFonts w:ascii="Times New Roman" w:eastAsia="Times New Roman" w:hAnsi="Times New Roman" w:cs="Times New Roman"/>
          <w:noProof/>
          <w:sz w:val="28"/>
          <w:szCs w:val="28"/>
          <w:lang w:val="kk-KZ"/>
        </w:rPr>
        <w:t>ұрылыс нормалары мен ережеле</w:t>
      </w:r>
      <w:r w:rsidR="009A0A12" w:rsidRPr="008C25F1">
        <w:rPr>
          <w:rFonts w:ascii="Times New Roman" w:eastAsia="Times New Roman" w:hAnsi="Times New Roman" w:cs="Times New Roman"/>
          <w:noProof/>
          <w:sz w:val="28"/>
          <w:szCs w:val="28"/>
          <w:lang w:val="kk-KZ"/>
        </w:rPr>
        <w:t xml:space="preserve">ріндегі (ВҚН) </w:t>
      </w:r>
      <w:r w:rsidR="009528C2" w:rsidRPr="008C25F1">
        <w:rPr>
          <w:rFonts w:ascii="Times New Roman" w:eastAsia="Times New Roman" w:hAnsi="Times New Roman" w:cs="Times New Roman"/>
          <w:bCs/>
          <w:noProof/>
          <w:sz w:val="28"/>
          <w:szCs w:val="28"/>
          <w:lang w:val="kk-KZ"/>
        </w:rPr>
        <w:t>қауіпсіздіқ</w:t>
      </w:r>
      <w:r w:rsidR="009A0A12"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талаптары. </w:t>
      </w:r>
      <w:r w:rsidR="009A0A12" w:rsidRPr="008C25F1">
        <w:rPr>
          <w:rFonts w:ascii="Times New Roman" w:eastAsia="Times New Roman" w:hAnsi="Times New Roman" w:cs="Times New Roman"/>
          <w:bCs/>
          <w:noProof/>
          <w:sz w:val="28"/>
          <w:szCs w:val="28"/>
          <w:lang w:val="kk-KZ"/>
        </w:rPr>
        <w:t xml:space="preserve">Мемлекеттік </w:t>
      </w:r>
      <w:r w:rsidR="00F23C3F" w:rsidRPr="008C25F1">
        <w:rPr>
          <w:rFonts w:ascii="Times New Roman" w:eastAsia="Times New Roman" w:hAnsi="Times New Roman" w:cs="Times New Roman"/>
          <w:noProof/>
          <w:sz w:val="28"/>
          <w:szCs w:val="28"/>
          <w:lang w:val="kk-KZ"/>
        </w:rPr>
        <w:t>қ</w:t>
      </w:r>
      <w:r w:rsidR="009A0A12" w:rsidRPr="008C25F1">
        <w:rPr>
          <w:rFonts w:ascii="Times New Roman" w:eastAsia="Times New Roman" w:hAnsi="Times New Roman" w:cs="Times New Roman"/>
          <w:noProof/>
          <w:sz w:val="28"/>
          <w:szCs w:val="28"/>
          <w:lang w:val="kk-KZ"/>
        </w:rPr>
        <w:t xml:space="preserve">арауыл </w:t>
      </w:r>
      <w:r w:rsidR="009A0A12" w:rsidRPr="008C25F1">
        <w:rPr>
          <w:rFonts w:ascii="Times New Roman" w:eastAsia="Times New Roman" w:hAnsi="Times New Roman" w:cs="Times New Roman"/>
          <w:bCs/>
          <w:noProof/>
          <w:sz w:val="28"/>
          <w:szCs w:val="28"/>
          <w:lang w:val="kk-KZ"/>
        </w:rPr>
        <w:t xml:space="preserve">бақылау </w:t>
      </w:r>
      <w:r w:rsidR="009528C2" w:rsidRPr="008C25F1">
        <w:rPr>
          <w:rFonts w:ascii="Times New Roman" w:eastAsia="Times New Roman" w:hAnsi="Times New Roman" w:cs="Times New Roman"/>
          <w:noProof/>
          <w:sz w:val="28"/>
          <w:szCs w:val="28"/>
          <w:lang w:val="kk-KZ"/>
        </w:rPr>
        <w:t xml:space="preserve">органдарын </w:t>
      </w:r>
      <w:r w:rsidR="00F23C3F" w:rsidRPr="008C25F1">
        <w:rPr>
          <w:rFonts w:ascii="Times New Roman" w:eastAsia="Times New Roman" w:hAnsi="Times New Roman" w:cs="Times New Roman"/>
          <w:noProof/>
          <w:sz w:val="28"/>
          <w:szCs w:val="28"/>
          <w:lang w:val="kk-KZ"/>
        </w:rPr>
        <w:t>объектілерді қ</w:t>
      </w:r>
      <w:r w:rsidR="009A0A12" w:rsidRPr="008C25F1">
        <w:rPr>
          <w:rFonts w:ascii="Times New Roman" w:eastAsia="Times New Roman" w:hAnsi="Times New Roman" w:cs="Times New Roman"/>
          <w:noProof/>
          <w:sz w:val="28"/>
          <w:szCs w:val="28"/>
          <w:lang w:val="kk-KZ"/>
        </w:rPr>
        <w:t>ауіпсі</w:t>
      </w:r>
      <w:r w:rsidR="009528C2" w:rsidRPr="008C25F1">
        <w:rPr>
          <w:rFonts w:ascii="Times New Roman" w:eastAsia="Times New Roman" w:hAnsi="Times New Roman" w:cs="Times New Roman"/>
          <w:noProof/>
          <w:sz w:val="28"/>
          <w:szCs w:val="28"/>
          <w:lang w:val="kk-KZ"/>
        </w:rPr>
        <w:t xml:space="preserve">з </w:t>
      </w:r>
      <w:r w:rsidR="009A0A12" w:rsidRPr="008C25F1">
        <w:rPr>
          <w:rFonts w:ascii="Times New Roman" w:eastAsia="Times New Roman" w:hAnsi="Times New Roman" w:cs="Times New Roman"/>
          <w:smallCaps/>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пайдалану мен </w:t>
      </w:r>
      <w:r w:rsidR="009528C2" w:rsidRPr="008C25F1">
        <w:rPr>
          <w:rFonts w:ascii="Times New Roman" w:eastAsia="Times New Roman" w:hAnsi="Times New Roman" w:cs="Times New Roman"/>
          <w:noProof/>
          <w:sz w:val="28"/>
          <w:szCs w:val="28"/>
          <w:lang w:val="kk-KZ"/>
        </w:rPr>
        <w:t>кұ</w:t>
      </w:r>
      <w:r w:rsidR="009A0A12" w:rsidRPr="008C25F1">
        <w:rPr>
          <w:rFonts w:ascii="Times New Roman" w:eastAsia="Times New Roman" w:hAnsi="Times New Roman" w:cs="Times New Roman"/>
          <w:noProof/>
          <w:sz w:val="28"/>
          <w:szCs w:val="28"/>
          <w:lang w:val="kk-KZ"/>
        </w:rPr>
        <w:t xml:space="preserve">рылғыны </w:t>
      </w:r>
      <w:r w:rsidR="009A0A12" w:rsidRPr="008C25F1">
        <w:rPr>
          <w:rFonts w:ascii="Times New Roman" w:eastAsia="Times New Roman" w:hAnsi="Times New Roman" w:cs="Times New Roman"/>
          <w:bCs/>
          <w:noProof/>
          <w:sz w:val="28"/>
          <w:szCs w:val="28"/>
          <w:lang w:val="kk-KZ"/>
        </w:rPr>
        <w:t xml:space="preserve">пайдалану </w:t>
      </w:r>
      <w:r w:rsidR="009528C2" w:rsidRPr="008C25F1">
        <w:rPr>
          <w:rFonts w:ascii="Times New Roman" w:eastAsia="Times New Roman" w:hAnsi="Times New Roman" w:cs="Times New Roman"/>
          <w:noProof/>
          <w:sz w:val="28"/>
          <w:szCs w:val="28"/>
          <w:lang w:val="kk-KZ"/>
        </w:rPr>
        <w:t>ереже</w:t>
      </w:r>
      <w:r w:rsidR="009A0A12" w:rsidRPr="008C25F1">
        <w:rPr>
          <w:rFonts w:ascii="Times New Roman" w:eastAsia="Times New Roman" w:hAnsi="Times New Roman" w:cs="Times New Roman"/>
          <w:noProof/>
          <w:sz w:val="28"/>
          <w:szCs w:val="28"/>
          <w:lang w:val="kk-KZ"/>
        </w:rPr>
        <w:t>с</w:t>
      </w:r>
      <w:r w:rsidR="009528C2" w:rsidRPr="008C25F1">
        <w:rPr>
          <w:rFonts w:ascii="Times New Roman" w:eastAsia="Times New Roman" w:hAnsi="Times New Roman" w:cs="Times New Roman"/>
          <w:noProof/>
          <w:sz w:val="28"/>
          <w:szCs w:val="28"/>
          <w:lang w:val="kk-KZ"/>
        </w:rPr>
        <w:t>інің</w:t>
      </w:r>
      <w:r w:rsidR="009A0A12" w:rsidRPr="008C25F1">
        <w:rPr>
          <w:rFonts w:ascii="Times New Roman" w:eastAsia="Times New Roman" w:hAnsi="Times New Roman" w:cs="Times New Roman"/>
          <w:noProof/>
          <w:sz w:val="28"/>
          <w:szCs w:val="28"/>
          <w:lang w:val="kk-KZ"/>
        </w:rPr>
        <w:t xml:space="preserve"> саласы және </w:t>
      </w:r>
      <w:r w:rsidR="009528C2" w:rsidRPr="008C25F1">
        <w:rPr>
          <w:rFonts w:ascii="Times New Roman" w:eastAsia="Times New Roman" w:hAnsi="Times New Roman" w:cs="Times New Roman"/>
          <w:bCs/>
          <w:noProof/>
          <w:sz w:val="28"/>
          <w:szCs w:val="28"/>
          <w:lang w:val="kk-KZ"/>
        </w:rPr>
        <w:t>мазмұ</w:t>
      </w:r>
      <w:r w:rsidR="009A0A12" w:rsidRPr="008C25F1">
        <w:rPr>
          <w:rFonts w:ascii="Times New Roman" w:eastAsia="Times New Roman" w:hAnsi="Times New Roman" w:cs="Times New Roman"/>
          <w:bCs/>
          <w:noProof/>
          <w:sz w:val="28"/>
          <w:szCs w:val="28"/>
          <w:lang w:val="kk-KZ"/>
        </w:rPr>
        <w:t xml:space="preserve">ны, </w:t>
      </w:r>
      <w:r w:rsidR="009A0A12" w:rsidRPr="008C25F1">
        <w:rPr>
          <w:rFonts w:ascii="Times New Roman" w:eastAsia="Times New Roman" w:hAnsi="Times New Roman" w:cs="Times New Roman"/>
          <w:noProof/>
          <w:sz w:val="28"/>
          <w:szCs w:val="28"/>
          <w:lang w:val="kk-KZ"/>
        </w:rPr>
        <w:t>түрлері.</w:t>
      </w:r>
    </w:p>
    <w:p w:rsidR="00916609" w:rsidRPr="008C25F1" w:rsidRDefault="00F23C3F" w:rsidP="008D1723">
      <w:pPr>
        <w:spacing w:line="240" w:lineRule="auto"/>
        <w:ind w:firstLine="708"/>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Халық шаруашылығы саласында қ</w:t>
      </w:r>
      <w:r w:rsidR="009528C2" w:rsidRPr="008C25F1">
        <w:rPr>
          <w:rFonts w:ascii="Times New Roman" w:eastAsia="Times New Roman" w:hAnsi="Times New Roman" w:cs="Times New Roman"/>
          <w:noProof/>
          <w:sz w:val="28"/>
          <w:szCs w:val="28"/>
          <w:lang w:val="kk-KZ"/>
        </w:rPr>
        <w:t>ызмет ететін</w:t>
      </w:r>
      <w:r w:rsidR="00916609" w:rsidRPr="008C25F1">
        <w:rPr>
          <w:rFonts w:ascii="Times New Roman" w:eastAsia="Times New Roman" w:hAnsi="Times New Roman" w:cs="Times New Roman"/>
          <w:noProof/>
          <w:sz w:val="28"/>
          <w:szCs w:val="28"/>
          <w:lang w:val="kk-KZ"/>
        </w:rPr>
        <w:t>,</w:t>
      </w:r>
      <w:r w:rsidRPr="008C25F1">
        <w:rPr>
          <w:rFonts w:ascii="Times New Roman" w:eastAsia="Times New Roman" w:hAnsi="Times New Roman" w:cs="Times New Roman"/>
          <w:noProof/>
          <w:sz w:val="28"/>
          <w:szCs w:val="28"/>
          <w:lang w:val="kk-KZ"/>
        </w:rPr>
        <w:t xml:space="preserve"> еңбек қ</w:t>
      </w:r>
      <w:r w:rsidR="009A0A12" w:rsidRPr="008C25F1">
        <w:rPr>
          <w:rFonts w:ascii="Times New Roman" w:eastAsia="Times New Roman" w:hAnsi="Times New Roman" w:cs="Times New Roman"/>
          <w:noProof/>
          <w:sz w:val="28"/>
          <w:szCs w:val="28"/>
          <w:lang w:val="kk-KZ"/>
        </w:rPr>
        <w:t xml:space="preserve">ауіпсіздігін </w:t>
      </w:r>
      <w:r w:rsidR="00916609"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 xml:space="preserve">амтамасыз </w:t>
      </w:r>
      <w:r w:rsidR="009528C2" w:rsidRPr="008C25F1">
        <w:rPr>
          <w:rFonts w:ascii="Times New Roman" w:eastAsia="Times New Roman" w:hAnsi="Times New Roman" w:cs="Times New Roman"/>
          <w:noProof/>
          <w:sz w:val="28"/>
          <w:szCs w:val="28"/>
          <w:lang w:val="kk-KZ"/>
        </w:rPr>
        <w:t>ететін</w:t>
      </w:r>
      <w:r w:rsidRPr="008C25F1">
        <w:rPr>
          <w:rFonts w:ascii="Times New Roman" w:eastAsia="Times New Roman" w:hAnsi="Times New Roman" w:cs="Times New Roman"/>
          <w:noProof/>
          <w:sz w:val="28"/>
          <w:szCs w:val="28"/>
          <w:lang w:val="kk-KZ"/>
        </w:rPr>
        <w:t xml:space="preserve"> н</w:t>
      </w:r>
      <w:r w:rsidR="009A0A12" w:rsidRPr="008C25F1">
        <w:rPr>
          <w:rFonts w:ascii="Times New Roman" w:eastAsia="Times New Roman" w:hAnsi="Times New Roman" w:cs="Times New Roman"/>
          <w:noProof/>
          <w:sz w:val="28"/>
          <w:szCs w:val="28"/>
          <w:lang w:val="kk-KZ"/>
        </w:rPr>
        <w:t xml:space="preserve">ормативті және </w:t>
      </w:r>
      <w:r w:rsidR="00F641B4">
        <w:rPr>
          <w:rFonts w:ascii="Times New Roman" w:eastAsia="Times New Roman" w:hAnsi="Times New Roman" w:cs="Times New Roman"/>
          <w:bCs/>
          <w:noProof/>
          <w:sz w:val="28"/>
          <w:szCs w:val="28"/>
          <w:lang w:val="kk-KZ"/>
        </w:rPr>
        <w:t>техникалық –заң</w:t>
      </w:r>
      <w:r w:rsidR="00916609" w:rsidRPr="008C25F1">
        <w:rPr>
          <w:rFonts w:ascii="Times New Roman" w:eastAsia="Times New Roman" w:hAnsi="Times New Roman" w:cs="Times New Roman"/>
          <w:bCs/>
          <w:noProof/>
          <w:sz w:val="28"/>
          <w:szCs w:val="28"/>
          <w:lang w:val="kk-KZ"/>
        </w:rPr>
        <w:t xml:space="preserve">ды </w:t>
      </w:r>
      <w:r w:rsidRPr="008C25F1">
        <w:rPr>
          <w:rFonts w:ascii="Times New Roman" w:eastAsia="Times New Roman" w:hAnsi="Times New Roman" w:cs="Times New Roman"/>
          <w:bCs/>
          <w:noProof/>
          <w:sz w:val="28"/>
          <w:szCs w:val="28"/>
          <w:lang w:val="kk-KZ"/>
        </w:rPr>
        <w:t xml:space="preserve"> қ</w:t>
      </w:r>
      <w:r w:rsidR="009528C2" w:rsidRPr="008C25F1">
        <w:rPr>
          <w:rFonts w:ascii="Times New Roman" w:eastAsia="Times New Roman" w:hAnsi="Times New Roman" w:cs="Times New Roman"/>
          <w:bCs/>
          <w:noProof/>
          <w:sz w:val="28"/>
          <w:szCs w:val="28"/>
          <w:lang w:val="kk-KZ"/>
        </w:rPr>
        <w:t>ұжатт</w:t>
      </w:r>
      <w:r w:rsidR="009A0A12" w:rsidRPr="008C25F1">
        <w:rPr>
          <w:rFonts w:ascii="Times New Roman" w:eastAsia="Times New Roman" w:hAnsi="Times New Roman" w:cs="Times New Roman"/>
          <w:bCs/>
          <w:noProof/>
          <w:sz w:val="28"/>
          <w:szCs w:val="28"/>
          <w:lang w:val="kk-KZ"/>
        </w:rPr>
        <w:t xml:space="preserve">арды </w:t>
      </w:r>
      <w:r w:rsidR="00916609" w:rsidRPr="008C25F1">
        <w:rPr>
          <w:rFonts w:ascii="Times New Roman" w:eastAsia="Times New Roman" w:hAnsi="Times New Roman" w:cs="Times New Roman"/>
          <w:noProof/>
          <w:sz w:val="28"/>
          <w:szCs w:val="28"/>
          <w:lang w:val="kk-KZ"/>
        </w:rPr>
        <w:t>қолдану.</w:t>
      </w:r>
      <w:r w:rsidR="00F641B4">
        <w:rPr>
          <w:rFonts w:ascii="Times New Roman" w:eastAsia="Times New Roman" w:hAnsi="Times New Roman" w:cs="Times New Roman"/>
          <w:noProof/>
          <w:sz w:val="28"/>
          <w:szCs w:val="28"/>
          <w:lang w:val="kk-KZ"/>
        </w:rPr>
        <w:t xml:space="preserve"> Жұмысшыла</w:t>
      </w:r>
      <w:r w:rsidR="00F4729D" w:rsidRPr="008C25F1">
        <w:rPr>
          <w:rFonts w:ascii="Times New Roman" w:eastAsia="Times New Roman" w:hAnsi="Times New Roman" w:cs="Times New Roman"/>
          <w:noProof/>
          <w:sz w:val="28"/>
          <w:szCs w:val="28"/>
          <w:lang w:val="kk-KZ"/>
        </w:rPr>
        <w:t>р мен қызметкерле</w:t>
      </w:r>
      <w:r w:rsidR="009A0A12" w:rsidRPr="008C25F1">
        <w:rPr>
          <w:rFonts w:ascii="Times New Roman" w:eastAsia="Times New Roman" w:hAnsi="Times New Roman" w:cs="Times New Roman"/>
          <w:noProof/>
          <w:sz w:val="28"/>
          <w:szCs w:val="28"/>
          <w:lang w:val="kk-KZ"/>
        </w:rPr>
        <w:t xml:space="preserve">рге келтірілген </w:t>
      </w:r>
      <w:r w:rsidR="00F4729D" w:rsidRPr="008C25F1">
        <w:rPr>
          <w:rFonts w:ascii="Times New Roman" w:eastAsia="Times New Roman" w:hAnsi="Times New Roman" w:cs="Times New Roman"/>
          <w:bCs/>
          <w:noProof/>
          <w:sz w:val="28"/>
          <w:szCs w:val="28"/>
          <w:lang w:val="kk-KZ"/>
        </w:rPr>
        <w:t>зақымдардың</w:t>
      </w:r>
      <w:r w:rsidR="009A0A12"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еңбек міндет</w:t>
      </w:r>
      <w:r w:rsidR="009C6C01" w:rsidRPr="008C25F1">
        <w:rPr>
          <w:rFonts w:ascii="Times New Roman" w:eastAsia="Times New Roman" w:hAnsi="Times New Roman" w:cs="Times New Roman"/>
          <w:noProof/>
          <w:sz w:val="28"/>
          <w:szCs w:val="28"/>
          <w:lang w:val="kk-KZ"/>
        </w:rPr>
        <w:t>терін орындаумен байланысты басқ</w:t>
      </w:r>
      <w:r w:rsidR="00916609" w:rsidRPr="008C25F1">
        <w:rPr>
          <w:rFonts w:ascii="Times New Roman" w:eastAsia="Times New Roman" w:hAnsi="Times New Roman" w:cs="Times New Roman"/>
          <w:noProof/>
          <w:sz w:val="28"/>
          <w:szCs w:val="28"/>
          <w:lang w:val="kk-KZ"/>
        </w:rPr>
        <w:t>а да денсаулыққ</w:t>
      </w:r>
      <w:r w:rsidR="009A0A12" w:rsidRPr="008C25F1">
        <w:rPr>
          <w:rFonts w:ascii="Times New Roman" w:eastAsia="Times New Roman" w:hAnsi="Times New Roman" w:cs="Times New Roman"/>
          <w:noProof/>
          <w:sz w:val="28"/>
          <w:szCs w:val="28"/>
          <w:lang w:val="kk-KZ"/>
        </w:rPr>
        <w:t xml:space="preserve">а келтірілген </w:t>
      </w:r>
      <w:r w:rsidR="009A0A12" w:rsidRPr="008C25F1">
        <w:rPr>
          <w:rFonts w:ascii="Times New Roman" w:eastAsia="Times New Roman" w:hAnsi="Times New Roman" w:cs="Times New Roman"/>
          <w:bCs/>
          <w:noProof/>
          <w:sz w:val="28"/>
          <w:szCs w:val="28"/>
          <w:lang w:val="kk-KZ"/>
        </w:rPr>
        <w:t xml:space="preserve">зақымданудың </w:t>
      </w:r>
      <w:r w:rsidR="009A0A12" w:rsidRPr="008C25F1">
        <w:rPr>
          <w:rFonts w:ascii="Times New Roman" w:eastAsia="Times New Roman" w:hAnsi="Times New Roman" w:cs="Times New Roman"/>
          <w:noProof/>
          <w:sz w:val="28"/>
          <w:szCs w:val="28"/>
          <w:lang w:val="kk-KZ"/>
        </w:rPr>
        <w:t>шығынын қайтару тәртібі мен ережелері.</w:t>
      </w:r>
    </w:p>
    <w:p w:rsidR="009A0A12" w:rsidRPr="008C25F1" w:rsidRDefault="009C6C01" w:rsidP="00EA264C">
      <w:pPr>
        <w:spacing w:line="240" w:lineRule="auto"/>
        <w:ind w:firstLine="708"/>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Еңбек заңын сақ</w:t>
      </w:r>
      <w:r w:rsidR="00F641B4">
        <w:rPr>
          <w:rFonts w:ascii="Times New Roman" w:eastAsia="Times New Roman" w:hAnsi="Times New Roman" w:cs="Times New Roman"/>
          <w:noProof/>
          <w:sz w:val="28"/>
          <w:szCs w:val="28"/>
          <w:lang w:val="kk-KZ"/>
        </w:rPr>
        <w:t>тау мен еңбекті корғауды бақ</w:t>
      </w:r>
      <w:r w:rsidR="009A0A12" w:rsidRPr="008C25F1">
        <w:rPr>
          <w:rFonts w:ascii="Times New Roman" w:eastAsia="Times New Roman" w:hAnsi="Times New Roman" w:cs="Times New Roman"/>
          <w:noProof/>
          <w:sz w:val="28"/>
          <w:szCs w:val="28"/>
          <w:lang w:val="kk-KZ"/>
        </w:rPr>
        <w:t xml:space="preserve">ылау және </w:t>
      </w:r>
      <w:r w:rsidRPr="008C25F1">
        <w:rPr>
          <w:rFonts w:ascii="Times New Roman" w:eastAsia="Times New Roman" w:hAnsi="Times New Roman" w:cs="Times New Roman"/>
          <w:bCs/>
          <w:noProof/>
          <w:sz w:val="28"/>
          <w:szCs w:val="28"/>
          <w:lang w:val="kk-KZ"/>
        </w:rPr>
        <w:t>қадаға</w:t>
      </w:r>
      <w:r w:rsidR="009A0A12" w:rsidRPr="008C25F1">
        <w:rPr>
          <w:rFonts w:ascii="Times New Roman" w:eastAsia="Times New Roman" w:hAnsi="Times New Roman" w:cs="Times New Roman"/>
          <w:bCs/>
          <w:noProof/>
          <w:sz w:val="28"/>
          <w:szCs w:val="28"/>
          <w:lang w:val="kk-KZ"/>
        </w:rPr>
        <w:t xml:space="preserve">лау, </w:t>
      </w:r>
      <w:r w:rsidRPr="008C25F1">
        <w:rPr>
          <w:rFonts w:ascii="Times New Roman" w:eastAsia="Times New Roman" w:hAnsi="Times New Roman" w:cs="Times New Roman"/>
          <w:noProof/>
          <w:sz w:val="28"/>
          <w:szCs w:val="28"/>
          <w:lang w:val="kk-KZ"/>
        </w:rPr>
        <w:t>оның</w:t>
      </w:r>
      <w:r w:rsidR="009A0A12" w:rsidRPr="008C25F1">
        <w:rPr>
          <w:rFonts w:ascii="Times New Roman" w:eastAsia="Times New Roman" w:hAnsi="Times New Roman" w:cs="Times New Roman"/>
          <w:noProof/>
          <w:sz w:val="28"/>
          <w:szCs w:val="28"/>
          <w:lang w:val="kk-KZ"/>
        </w:rPr>
        <w:t xml:space="preserve"> түрлері.</w:t>
      </w:r>
      <w:r w:rsidR="0062213E" w:rsidRPr="008C25F1">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noProof/>
          <w:sz w:val="28"/>
          <w:szCs w:val="28"/>
          <w:lang w:val="kk-KZ"/>
        </w:rPr>
        <w:t>Бақ</w:t>
      </w:r>
      <w:r w:rsidR="009A0A12" w:rsidRPr="008C25F1">
        <w:rPr>
          <w:rFonts w:ascii="Times New Roman" w:eastAsia="Times New Roman" w:hAnsi="Times New Roman" w:cs="Times New Roman"/>
          <w:noProof/>
          <w:sz w:val="28"/>
          <w:szCs w:val="28"/>
          <w:lang w:val="kk-KZ"/>
        </w:rPr>
        <w:t xml:space="preserve">ылау мен </w:t>
      </w:r>
      <w:r w:rsidRPr="008C25F1">
        <w:rPr>
          <w:rFonts w:ascii="Times New Roman" w:eastAsia="Times New Roman" w:hAnsi="Times New Roman" w:cs="Times New Roman"/>
          <w:bCs/>
          <w:noProof/>
          <w:sz w:val="28"/>
          <w:szCs w:val="28"/>
          <w:lang w:val="kk-KZ"/>
        </w:rPr>
        <w:t>қадағ</w:t>
      </w:r>
      <w:r w:rsidR="009A0A12" w:rsidRPr="008C25F1">
        <w:rPr>
          <w:rFonts w:ascii="Times New Roman" w:eastAsia="Times New Roman" w:hAnsi="Times New Roman" w:cs="Times New Roman"/>
          <w:bCs/>
          <w:noProof/>
          <w:sz w:val="28"/>
          <w:szCs w:val="28"/>
          <w:lang w:val="kk-KZ"/>
        </w:rPr>
        <w:t xml:space="preserve">алау </w:t>
      </w:r>
      <w:r w:rsidRPr="008C25F1">
        <w:rPr>
          <w:rFonts w:ascii="Times New Roman" w:eastAsia="Times New Roman" w:hAnsi="Times New Roman" w:cs="Times New Roman"/>
          <w:noProof/>
          <w:sz w:val="28"/>
          <w:szCs w:val="28"/>
          <w:lang w:val="kk-KZ"/>
        </w:rPr>
        <w:t>органдары және олардың кұ</w:t>
      </w:r>
      <w:r w:rsidR="009A0A12" w:rsidRPr="008C25F1">
        <w:rPr>
          <w:rFonts w:ascii="Times New Roman" w:eastAsia="Times New Roman" w:hAnsi="Times New Roman" w:cs="Times New Roman"/>
          <w:noProof/>
          <w:sz w:val="28"/>
          <w:szCs w:val="28"/>
          <w:lang w:val="kk-KZ"/>
        </w:rPr>
        <w:t xml:space="preserve">қықтары. Еңбек заңын </w:t>
      </w:r>
      <w:r w:rsidRPr="008C25F1">
        <w:rPr>
          <w:rFonts w:ascii="Times New Roman" w:eastAsia="Times New Roman" w:hAnsi="Times New Roman" w:cs="Times New Roman"/>
          <w:bCs/>
          <w:noProof/>
          <w:sz w:val="28"/>
          <w:szCs w:val="28"/>
          <w:lang w:val="kk-KZ"/>
        </w:rPr>
        <w:t>бұ</w:t>
      </w:r>
      <w:r w:rsidR="009A0A12" w:rsidRPr="008C25F1">
        <w:rPr>
          <w:rFonts w:ascii="Times New Roman" w:eastAsia="Times New Roman" w:hAnsi="Times New Roman" w:cs="Times New Roman"/>
          <w:bCs/>
          <w:noProof/>
          <w:sz w:val="28"/>
          <w:szCs w:val="28"/>
          <w:lang w:val="kk-KZ"/>
        </w:rPr>
        <w:t xml:space="preserve">зуға </w:t>
      </w:r>
      <w:r w:rsidR="00F641B4">
        <w:rPr>
          <w:rFonts w:ascii="Times New Roman" w:eastAsia="Times New Roman" w:hAnsi="Times New Roman" w:cs="Times New Roman"/>
          <w:noProof/>
          <w:sz w:val="28"/>
          <w:szCs w:val="28"/>
          <w:lang w:val="kk-KZ"/>
        </w:rPr>
        <w:t>жауаптылық</w:t>
      </w:r>
      <w:r w:rsidR="009A0A12" w:rsidRPr="008C25F1">
        <w:rPr>
          <w:rFonts w:ascii="Times New Roman" w:eastAsia="Times New Roman" w:hAnsi="Times New Roman" w:cs="Times New Roman"/>
          <w:noProof/>
          <w:sz w:val="28"/>
          <w:szCs w:val="28"/>
          <w:lang w:val="kk-KZ"/>
        </w:rPr>
        <w:t xml:space="preserve"> және </w:t>
      </w:r>
      <w:r w:rsidR="0062213E" w:rsidRPr="008C25F1">
        <w:rPr>
          <w:rFonts w:ascii="Times New Roman" w:eastAsia="Times New Roman" w:hAnsi="Times New Roman" w:cs="Times New Roman"/>
          <w:bCs/>
          <w:noProof/>
          <w:sz w:val="28"/>
          <w:szCs w:val="28"/>
          <w:lang w:val="kk-KZ"/>
        </w:rPr>
        <w:t>қ</w:t>
      </w:r>
      <w:r w:rsidRPr="008C25F1">
        <w:rPr>
          <w:rFonts w:ascii="Times New Roman" w:eastAsia="Times New Roman" w:hAnsi="Times New Roman" w:cs="Times New Roman"/>
          <w:bCs/>
          <w:noProof/>
          <w:sz w:val="28"/>
          <w:szCs w:val="28"/>
          <w:lang w:val="kk-KZ"/>
        </w:rPr>
        <w:t>а</w:t>
      </w:r>
      <w:r w:rsidR="009A0A12" w:rsidRPr="008C25F1">
        <w:rPr>
          <w:rFonts w:ascii="Times New Roman" w:eastAsia="Times New Roman" w:hAnsi="Times New Roman" w:cs="Times New Roman"/>
          <w:bCs/>
          <w:noProof/>
          <w:sz w:val="28"/>
          <w:szCs w:val="28"/>
          <w:lang w:val="kk-KZ"/>
        </w:rPr>
        <w:t xml:space="preserve">уіпсіздік </w:t>
      </w:r>
      <w:r w:rsidR="009A0A12" w:rsidRPr="008C25F1">
        <w:rPr>
          <w:rFonts w:ascii="Times New Roman" w:eastAsia="Times New Roman" w:hAnsi="Times New Roman" w:cs="Times New Roman"/>
          <w:noProof/>
          <w:sz w:val="28"/>
          <w:szCs w:val="28"/>
          <w:lang w:val="kk-KZ"/>
        </w:rPr>
        <w:t>талаптары.Еңбек ту</w:t>
      </w:r>
      <w:r w:rsidR="00F641B4">
        <w:rPr>
          <w:rFonts w:ascii="Times New Roman" w:eastAsia="Times New Roman" w:hAnsi="Times New Roman" w:cs="Times New Roman"/>
          <w:noProof/>
          <w:sz w:val="28"/>
          <w:szCs w:val="28"/>
          <w:lang w:val="kk-KZ"/>
        </w:rPr>
        <w:t>ралы нормативті және басқ</w:t>
      </w:r>
      <w:r w:rsidRPr="008C25F1">
        <w:rPr>
          <w:rFonts w:ascii="Times New Roman" w:eastAsia="Times New Roman" w:hAnsi="Times New Roman" w:cs="Times New Roman"/>
          <w:noProof/>
          <w:sz w:val="28"/>
          <w:szCs w:val="28"/>
          <w:lang w:val="kk-KZ"/>
        </w:rPr>
        <w:t xml:space="preserve">а да құжаттардың, </w:t>
      </w:r>
      <w:r w:rsidR="009A0A12" w:rsidRPr="008C25F1">
        <w:rPr>
          <w:rFonts w:ascii="Times New Roman" w:eastAsia="Times New Roman" w:hAnsi="Times New Roman" w:cs="Times New Roman"/>
          <w:noProof/>
          <w:sz w:val="28"/>
          <w:szCs w:val="28"/>
          <w:lang w:val="kk-KZ"/>
        </w:rPr>
        <w:t>оны с</w:t>
      </w:r>
      <w:r w:rsidRPr="008C25F1">
        <w:rPr>
          <w:rFonts w:ascii="Times New Roman" w:eastAsia="Times New Roman" w:hAnsi="Times New Roman" w:cs="Times New Roman"/>
          <w:noProof/>
          <w:sz w:val="28"/>
          <w:szCs w:val="28"/>
          <w:lang w:val="kk-KZ"/>
        </w:rPr>
        <w:t>ақ</w:t>
      </w:r>
      <w:r w:rsidR="009A0A12" w:rsidRPr="008C25F1">
        <w:rPr>
          <w:rFonts w:ascii="Times New Roman" w:eastAsia="Times New Roman" w:hAnsi="Times New Roman" w:cs="Times New Roman"/>
          <w:noProof/>
          <w:sz w:val="28"/>
          <w:szCs w:val="28"/>
          <w:lang w:val="kk-KZ"/>
        </w:rPr>
        <w:t>тауды</w:t>
      </w:r>
      <w:r w:rsidRPr="008C25F1">
        <w:rPr>
          <w:rFonts w:ascii="Times New Roman" w:eastAsia="Times New Roman" w:hAnsi="Times New Roman" w:cs="Times New Roman"/>
          <w:noProof/>
          <w:sz w:val="28"/>
          <w:szCs w:val="28"/>
          <w:lang w:val="kk-KZ"/>
        </w:rPr>
        <w:t xml:space="preserve">ң </w:t>
      </w:r>
      <w:r w:rsidRPr="008C25F1">
        <w:rPr>
          <w:rFonts w:ascii="Times New Roman" w:eastAsia="Times New Roman" w:hAnsi="Times New Roman" w:cs="Times New Roman"/>
          <w:bCs/>
          <w:noProof/>
          <w:sz w:val="28"/>
          <w:szCs w:val="28"/>
          <w:lang w:val="kk-KZ"/>
        </w:rPr>
        <w:t>еңбек заңын</w:t>
      </w:r>
      <w:r w:rsidR="009A0A12" w:rsidRPr="008C25F1">
        <w:rPr>
          <w:rFonts w:ascii="Times New Roman" w:eastAsia="Times New Roman" w:hAnsi="Times New Roman" w:cs="Times New Roman"/>
          <w:bCs/>
          <w:noProof/>
          <w:sz w:val="28"/>
          <w:szCs w:val="28"/>
          <w:lang w:val="kk-KZ"/>
        </w:rPr>
        <w:t xml:space="preserve"> </w:t>
      </w:r>
      <w:r w:rsidRPr="008C25F1">
        <w:rPr>
          <w:rFonts w:ascii="Times New Roman" w:eastAsia="Times New Roman" w:hAnsi="Times New Roman" w:cs="Times New Roman"/>
          <w:noProof/>
          <w:sz w:val="28"/>
          <w:szCs w:val="28"/>
          <w:lang w:val="kk-KZ"/>
        </w:rPr>
        <w:t>ары қарай жетілдірудің негізгі бағыттары мен мәселе</w:t>
      </w:r>
      <w:r w:rsidR="009A0A12" w:rsidRPr="008C25F1">
        <w:rPr>
          <w:rFonts w:ascii="Times New Roman" w:eastAsia="Times New Roman" w:hAnsi="Times New Roman" w:cs="Times New Roman"/>
          <w:noProof/>
          <w:sz w:val="28"/>
          <w:szCs w:val="28"/>
          <w:lang w:val="kk-KZ"/>
        </w:rPr>
        <w:t>лері.</w:t>
      </w:r>
      <w:r w:rsidR="00EA264C" w:rsidRPr="008C25F1">
        <w:rPr>
          <w:rFonts w:ascii="Times New Roman" w:eastAsia="Times New Roman" w:hAnsi="Times New Roman" w:cs="Times New Roman"/>
          <w:noProof/>
          <w:sz w:val="28"/>
          <w:szCs w:val="28"/>
          <w:lang w:val="kk-KZ"/>
        </w:rPr>
        <w:t xml:space="preserve"> </w:t>
      </w:r>
    </w:p>
    <w:p w:rsidR="0062213E" w:rsidRDefault="0062213E"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FA25CD" w:rsidRDefault="00FA25CD"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B9679A" w:rsidRDefault="00B9679A"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B9679A" w:rsidRDefault="00B9679A"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B9679A" w:rsidRDefault="00B9679A"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FA25CD" w:rsidRDefault="00FA25CD"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FA25CD" w:rsidRPr="008C25F1" w:rsidRDefault="00FA25CD"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62213E" w:rsidRPr="008C25F1" w:rsidRDefault="0062213E"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62213E" w:rsidRPr="008C25F1" w:rsidRDefault="00FA25CD" w:rsidP="00FA25CD">
      <w:pPr>
        <w:pStyle w:val="a3"/>
        <w:shd w:val="clear" w:color="auto" w:fill="FFFFFF"/>
        <w:autoSpaceDE w:val="0"/>
        <w:autoSpaceDN w:val="0"/>
        <w:adjustRightInd w:val="0"/>
        <w:spacing w:after="0" w:line="240" w:lineRule="auto"/>
        <w:rPr>
          <w:rFonts w:ascii="Times New Roman" w:eastAsia="Times New Roman" w:hAnsi="Times New Roman" w:cs="Times New Roman"/>
          <w:b/>
          <w:noProof/>
          <w:sz w:val="28"/>
          <w:szCs w:val="28"/>
          <w:lang w:val="kk-KZ"/>
        </w:rPr>
      </w:pPr>
      <w:r w:rsidRPr="00FA25CD">
        <w:rPr>
          <w:rFonts w:ascii="Times New Roman" w:eastAsia="Times New Roman" w:hAnsi="Times New Roman" w:cs="Times New Roman"/>
          <w:b/>
          <w:noProof/>
          <w:sz w:val="28"/>
          <w:szCs w:val="28"/>
          <w:lang w:val="kk-KZ"/>
        </w:rPr>
        <w:t>1.2.</w:t>
      </w:r>
      <w:r>
        <w:rPr>
          <w:rFonts w:ascii="Times New Roman" w:eastAsia="Times New Roman" w:hAnsi="Times New Roman" w:cs="Times New Roman"/>
          <w:b/>
          <w:noProof/>
          <w:sz w:val="28"/>
          <w:szCs w:val="28"/>
          <w:lang w:val="kk-KZ"/>
        </w:rPr>
        <w:t>Тақырып.</w:t>
      </w:r>
      <w:r w:rsidR="008D1723" w:rsidRPr="008C25F1">
        <w:rPr>
          <w:rFonts w:ascii="Times New Roman" w:eastAsia="Times New Roman" w:hAnsi="Times New Roman" w:cs="Times New Roman"/>
          <w:b/>
          <w:noProof/>
          <w:sz w:val="28"/>
          <w:szCs w:val="28"/>
          <w:lang w:val="kk-KZ"/>
        </w:rPr>
        <w:t xml:space="preserve"> </w:t>
      </w:r>
      <w:r w:rsidR="0062213E" w:rsidRPr="008C25F1">
        <w:rPr>
          <w:rFonts w:ascii="Times New Roman" w:eastAsia="Times New Roman" w:hAnsi="Times New Roman" w:cs="Times New Roman"/>
          <w:b/>
          <w:noProof/>
          <w:sz w:val="28"/>
          <w:szCs w:val="28"/>
          <w:lang w:val="kk-KZ"/>
        </w:rPr>
        <w:t>Еңбекті қ</w:t>
      </w:r>
      <w:r w:rsidR="009C6C01" w:rsidRPr="008C25F1">
        <w:rPr>
          <w:rFonts w:ascii="Times New Roman" w:eastAsia="Times New Roman" w:hAnsi="Times New Roman" w:cs="Times New Roman"/>
          <w:b/>
          <w:noProof/>
          <w:sz w:val="28"/>
          <w:szCs w:val="28"/>
          <w:lang w:val="kk-KZ"/>
        </w:rPr>
        <w:t>орғауды басқаруды ұ</w:t>
      </w:r>
      <w:r w:rsidR="009A0A12" w:rsidRPr="008C25F1">
        <w:rPr>
          <w:rFonts w:ascii="Times New Roman" w:eastAsia="Times New Roman" w:hAnsi="Times New Roman" w:cs="Times New Roman"/>
          <w:b/>
          <w:noProof/>
          <w:sz w:val="28"/>
          <w:szCs w:val="28"/>
          <w:lang w:val="kk-KZ"/>
        </w:rPr>
        <w:t>йымдастыру.</w:t>
      </w:r>
    </w:p>
    <w:p w:rsidR="0062213E" w:rsidRPr="008C25F1" w:rsidRDefault="0062213E" w:rsidP="0062213E">
      <w:pPr>
        <w:pStyle w:val="a3"/>
        <w:shd w:val="clear" w:color="auto" w:fill="FFFFFF"/>
        <w:autoSpaceDE w:val="0"/>
        <w:autoSpaceDN w:val="0"/>
        <w:adjustRightInd w:val="0"/>
        <w:spacing w:after="0" w:line="240" w:lineRule="auto"/>
        <w:rPr>
          <w:rFonts w:ascii="Times New Roman" w:eastAsia="Times New Roman" w:hAnsi="Times New Roman" w:cs="Times New Roman"/>
          <w:b/>
          <w:noProof/>
          <w:sz w:val="28"/>
          <w:szCs w:val="28"/>
          <w:lang w:val="kk-KZ"/>
        </w:rPr>
      </w:pPr>
    </w:p>
    <w:p w:rsidR="00FA25CD" w:rsidRDefault="00FA25CD" w:rsidP="008D1723">
      <w:pPr>
        <w:shd w:val="clear" w:color="auto" w:fill="FFFFFF"/>
        <w:autoSpaceDE w:val="0"/>
        <w:autoSpaceDN w:val="0"/>
        <w:adjustRightInd w:val="0"/>
        <w:spacing w:after="0" w:line="240" w:lineRule="auto"/>
        <w:jc w:val="both"/>
        <w:rPr>
          <w:rFonts w:ascii="Times New Roman" w:eastAsia="Times New Roman" w:hAnsi="Times New Roman" w:cs="Times New Roman"/>
          <w:bCs/>
          <w:noProof/>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Еңбекті </w:t>
      </w:r>
      <w:r w:rsidR="009C6C01"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орғау</w:t>
      </w:r>
      <w:r w:rsidR="00B46946" w:rsidRPr="008C25F1">
        <w:rPr>
          <w:rFonts w:ascii="Times New Roman" w:eastAsia="Times New Roman" w:hAnsi="Times New Roman" w:cs="Times New Roman"/>
          <w:bCs/>
          <w:noProof/>
          <w:sz w:val="28"/>
          <w:szCs w:val="28"/>
          <w:lang w:val="kk-KZ"/>
        </w:rPr>
        <w:t xml:space="preserve"> </w:t>
      </w:r>
      <w:r w:rsidR="0062213E" w:rsidRPr="008C25F1">
        <w:rPr>
          <w:rFonts w:ascii="Times New Roman" w:eastAsia="Times New Roman" w:hAnsi="Times New Roman" w:cs="Times New Roman"/>
          <w:bCs/>
          <w:noProof/>
          <w:sz w:val="28"/>
          <w:szCs w:val="28"/>
          <w:lang w:val="kk-KZ"/>
        </w:rPr>
        <w:t xml:space="preserve">басқару </w:t>
      </w:r>
      <w:r w:rsidR="009A0A12" w:rsidRPr="008C25F1">
        <w:rPr>
          <w:rFonts w:ascii="Times New Roman" w:eastAsia="Times New Roman" w:hAnsi="Times New Roman" w:cs="Times New Roman"/>
          <w:bCs/>
          <w:noProof/>
          <w:sz w:val="28"/>
          <w:szCs w:val="28"/>
          <w:lang w:val="kk-KZ"/>
        </w:rPr>
        <w:t xml:space="preserve"> </w:t>
      </w:r>
      <w:r w:rsidR="0062213E" w:rsidRPr="008C25F1">
        <w:rPr>
          <w:rFonts w:ascii="Times New Roman" w:eastAsia="Times New Roman" w:hAnsi="Times New Roman" w:cs="Times New Roman"/>
          <w:noProof/>
          <w:sz w:val="28"/>
          <w:szCs w:val="28"/>
          <w:lang w:val="kk-KZ"/>
        </w:rPr>
        <w:t>объектіс</w:t>
      </w:r>
      <w:r w:rsidR="009A0A12" w:rsidRPr="008C25F1">
        <w:rPr>
          <w:rFonts w:ascii="Times New Roman" w:eastAsia="Times New Roman" w:hAnsi="Times New Roman" w:cs="Times New Roman"/>
          <w:noProof/>
          <w:sz w:val="28"/>
          <w:szCs w:val="28"/>
          <w:lang w:val="kk-KZ"/>
        </w:rPr>
        <w:t>і</w:t>
      </w:r>
      <w:r w:rsidR="0062213E" w:rsidRPr="008C25F1">
        <w:rPr>
          <w:rFonts w:ascii="Times New Roman" w:eastAsia="Times New Roman" w:hAnsi="Times New Roman" w:cs="Times New Roman"/>
          <w:noProof/>
          <w:sz w:val="28"/>
          <w:szCs w:val="28"/>
          <w:lang w:val="kk-KZ"/>
        </w:rPr>
        <w:t xml:space="preserve"> ретінде</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 </w:t>
      </w:r>
      <w:r w:rsidR="009C6C01" w:rsidRPr="008C25F1">
        <w:rPr>
          <w:rFonts w:ascii="Times New Roman" w:eastAsia="Times New Roman" w:hAnsi="Times New Roman" w:cs="Times New Roman"/>
          <w:noProof/>
          <w:sz w:val="28"/>
          <w:szCs w:val="28"/>
          <w:lang w:val="kk-KZ"/>
        </w:rPr>
        <w:t>«Ең</w:t>
      </w:r>
      <w:r w:rsidR="009A0A12" w:rsidRPr="008C25F1">
        <w:rPr>
          <w:rFonts w:ascii="Times New Roman" w:eastAsia="Times New Roman" w:hAnsi="Times New Roman" w:cs="Times New Roman"/>
          <w:noProof/>
          <w:sz w:val="28"/>
          <w:szCs w:val="28"/>
          <w:lang w:val="kk-KZ"/>
        </w:rPr>
        <w:t xml:space="preserve">бекті </w:t>
      </w:r>
      <w:r w:rsidR="009A0A12" w:rsidRPr="008C25F1">
        <w:rPr>
          <w:rFonts w:ascii="Times New Roman" w:eastAsia="Times New Roman" w:hAnsi="Times New Roman" w:cs="Times New Roman"/>
          <w:bCs/>
          <w:noProof/>
          <w:sz w:val="28"/>
          <w:szCs w:val="28"/>
          <w:lang w:val="kk-KZ"/>
        </w:rPr>
        <w:t xml:space="preserve">қорғауды </w:t>
      </w:r>
      <w:r w:rsidR="00B46946" w:rsidRPr="008C25F1">
        <w:rPr>
          <w:rFonts w:ascii="Times New Roman" w:eastAsia="Times New Roman" w:hAnsi="Times New Roman" w:cs="Times New Roman"/>
          <w:noProof/>
          <w:sz w:val="28"/>
          <w:szCs w:val="28"/>
          <w:lang w:val="kk-KZ"/>
        </w:rPr>
        <w:t>басқ</w:t>
      </w:r>
      <w:r w:rsidR="009C6C01" w:rsidRPr="008C25F1">
        <w:rPr>
          <w:rFonts w:ascii="Times New Roman" w:eastAsia="Times New Roman" w:hAnsi="Times New Roman" w:cs="Times New Roman"/>
          <w:noProof/>
          <w:sz w:val="28"/>
          <w:szCs w:val="28"/>
          <w:lang w:val="kk-KZ"/>
        </w:rPr>
        <w:t>ару» жүйе</w:t>
      </w:r>
      <w:r w:rsidR="00B46946" w:rsidRPr="008C25F1">
        <w:rPr>
          <w:rFonts w:ascii="Times New Roman" w:eastAsia="Times New Roman" w:hAnsi="Times New Roman" w:cs="Times New Roman"/>
          <w:noProof/>
          <w:sz w:val="28"/>
          <w:szCs w:val="28"/>
          <w:lang w:val="kk-KZ"/>
        </w:rPr>
        <w:t>сі.</w:t>
      </w:r>
      <w:r w:rsidR="009A0A12" w:rsidRPr="008C25F1">
        <w:rPr>
          <w:rFonts w:ascii="Times New Roman" w:eastAsia="Times New Roman" w:hAnsi="Times New Roman" w:cs="Times New Roman"/>
          <w:noProof/>
          <w:sz w:val="28"/>
          <w:szCs w:val="28"/>
          <w:lang w:val="kk-KZ"/>
        </w:rPr>
        <w:t xml:space="preserve"> Еңбе</w:t>
      </w:r>
      <w:r w:rsidR="00B46946" w:rsidRPr="008C25F1">
        <w:rPr>
          <w:rFonts w:ascii="Times New Roman" w:eastAsia="Times New Roman" w:hAnsi="Times New Roman" w:cs="Times New Roman"/>
          <w:noProof/>
          <w:sz w:val="28"/>
          <w:szCs w:val="28"/>
          <w:lang w:val="kk-KZ"/>
        </w:rPr>
        <w:t>кті қорғау басқаруды ұ</w:t>
      </w:r>
      <w:r w:rsidR="009C6C01" w:rsidRPr="008C25F1">
        <w:rPr>
          <w:rFonts w:ascii="Times New Roman" w:eastAsia="Times New Roman" w:hAnsi="Times New Roman" w:cs="Times New Roman"/>
          <w:noProof/>
          <w:sz w:val="28"/>
          <w:szCs w:val="28"/>
          <w:lang w:val="kk-KZ"/>
        </w:rPr>
        <w:t>йымдастыру</w:t>
      </w:r>
      <w:r w:rsidR="00B46946"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әдістері </w:t>
      </w:r>
      <w:r w:rsidR="009C6C01" w:rsidRPr="008C25F1">
        <w:rPr>
          <w:rFonts w:ascii="Times New Roman" w:eastAsia="Times New Roman" w:hAnsi="Times New Roman" w:cs="Times New Roman"/>
          <w:noProof/>
          <w:sz w:val="28"/>
          <w:szCs w:val="28"/>
          <w:lang w:val="kk-KZ"/>
        </w:rPr>
        <w:t>мен мақсатт</w:t>
      </w:r>
      <w:r w:rsidR="009A0A12" w:rsidRPr="008C25F1">
        <w:rPr>
          <w:rFonts w:ascii="Times New Roman" w:eastAsia="Times New Roman" w:hAnsi="Times New Roman" w:cs="Times New Roman"/>
          <w:noProof/>
          <w:sz w:val="28"/>
          <w:szCs w:val="28"/>
          <w:lang w:val="kk-KZ"/>
        </w:rPr>
        <w:t>ары</w:t>
      </w:r>
      <w:r w:rsidR="009C6C01"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функциялары.</w:t>
      </w:r>
    </w:p>
    <w:p w:rsidR="009A0A12" w:rsidRPr="008C25F1" w:rsidRDefault="00FA25CD"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noProof/>
          <w:sz w:val="28"/>
          <w:szCs w:val="28"/>
          <w:lang w:val="kk-KZ"/>
        </w:rPr>
        <w:t xml:space="preserve">         </w:t>
      </w:r>
      <w:r w:rsidR="009C6C01" w:rsidRPr="008C25F1">
        <w:rPr>
          <w:rFonts w:ascii="Times New Roman" w:eastAsia="Times New Roman" w:hAnsi="Times New Roman" w:cs="Times New Roman"/>
          <w:noProof/>
          <w:sz w:val="28"/>
          <w:szCs w:val="28"/>
          <w:lang w:val="kk-KZ"/>
        </w:rPr>
        <w:t>Еңбекті қ</w:t>
      </w:r>
      <w:r w:rsidR="009A0A12" w:rsidRPr="008C25F1">
        <w:rPr>
          <w:rFonts w:ascii="Times New Roman" w:eastAsia="Times New Roman" w:hAnsi="Times New Roman" w:cs="Times New Roman"/>
          <w:noProof/>
          <w:sz w:val="28"/>
          <w:szCs w:val="28"/>
          <w:lang w:val="kk-KZ"/>
        </w:rPr>
        <w:t>орғау басқаруды</w:t>
      </w:r>
      <w:r w:rsidR="009C6C01" w:rsidRPr="008C25F1">
        <w:rPr>
          <w:rFonts w:ascii="Times New Roman" w:eastAsia="Times New Roman" w:hAnsi="Times New Roman" w:cs="Times New Roman"/>
          <w:noProof/>
          <w:sz w:val="28"/>
          <w:szCs w:val="28"/>
          <w:lang w:val="kk-KZ"/>
        </w:rPr>
        <w:t xml:space="preserve"> органдары,</w:t>
      </w:r>
      <w:r w:rsidR="009A0A12" w:rsidRPr="008C25F1">
        <w:rPr>
          <w:rFonts w:ascii="Times New Roman" w:eastAsia="Times New Roman" w:hAnsi="Times New Roman" w:cs="Times New Roman"/>
          <w:noProof/>
          <w:sz w:val="28"/>
          <w:szCs w:val="28"/>
          <w:lang w:val="kk-KZ"/>
        </w:rPr>
        <w:t xml:space="preserve"> ола</w:t>
      </w:r>
      <w:r w:rsidR="00F641B4">
        <w:rPr>
          <w:rFonts w:ascii="Times New Roman" w:eastAsia="Times New Roman" w:hAnsi="Times New Roman" w:cs="Times New Roman"/>
          <w:noProof/>
          <w:sz w:val="28"/>
          <w:szCs w:val="28"/>
          <w:lang w:val="kk-KZ"/>
        </w:rPr>
        <w:t>рдың құқық</w:t>
      </w:r>
      <w:r w:rsidR="009C6C01" w:rsidRPr="008C25F1">
        <w:rPr>
          <w:rFonts w:ascii="Times New Roman" w:eastAsia="Times New Roman" w:hAnsi="Times New Roman" w:cs="Times New Roman"/>
          <w:noProof/>
          <w:sz w:val="28"/>
          <w:szCs w:val="28"/>
          <w:lang w:val="kk-KZ"/>
        </w:rPr>
        <w:t>тары мен міндеттері. Басқ</w:t>
      </w:r>
      <w:r w:rsidR="009A0A12" w:rsidRPr="008C25F1">
        <w:rPr>
          <w:rFonts w:ascii="Times New Roman" w:eastAsia="Times New Roman" w:hAnsi="Times New Roman" w:cs="Times New Roman"/>
          <w:noProof/>
          <w:sz w:val="28"/>
          <w:szCs w:val="28"/>
          <w:lang w:val="kk-KZ"/>
        </w:rPr>
        <w:t>арудың орта буын органдарында тех</w:t>
      </w:r>
      <w:r w:rsidR="00B46946" w:rsidRPr="008C25F1">
        <w:rPr>
          <w:rFonts w:ascii="Times New Roman" w:eastAsia="Times New Roman" w:hAnsi="Times New Roman" w:cs="Times New Roman"/>
          <w:noProof/>
          <w:sz w:val="28"/>
          <w:szCs w:val="28"/>
          <w:lang w:val="kk-KZ"/>
        </w:rPr>
        <w:t xml:space="preserve">никалық </w:t>
      </w:r>
      <w:r w:rsidR="009A0A12" w:rsidRPr="008C25F1">
        <w:rPr>
          <w:rFonts w:ascii="Times New Roman" w:eastAsia="Times New Roman" w:hAnsi="Times New Roman" w:cs="Times New Roman"/>
          <w:noProof/>
          <w:sz w:val="28"/>
          <w:szCs w:val="28"/>
          <w:lang w:val="kk-KZ"/>
        </w:rPr>
        <w:t xml:space="preserve">қауіпсіздік </w:t>
      </w:r>
      <w:r w:rsidR="009C6C01" w:rsidRPr="008C25F1">
        <w:rPr>
          <w:rFonts w:ascii="Times New Roman" w:eastAsia="Times New Roman" w:hAnsi="Times New Roman" w:cs="Times New Roman"/>
          <w:noProof/>
          <w:sz w:val="28"/>
          <w:szCs w:val="28"/>
          <w:lang w:val="kk-KZ"/>
        </w:rPr>
        <w:t>қызметі</w:t>
      </w:r>
      <w:r w:rsidR="00F641B4">
        <w:rPr>
          <w:rFonts w:ascii="Times New Roman" w:eastAsia="Times New Roman" w:hAnsi="Times New Roman" w:cs="Times New Roman"/>
          <w:noProof/>
          <w:sz w:val="28"/>
          <w:szCs w:val="28"/>
          <w:lang w:val="kk-KZ"/>
        </w:rPr>
        <w:t xml:space="preserve"> туралы ереже. Басқарудың алғашқ</w:t>
      </w:r>
      <w:r w:rsidR="009C6C01" w:rsidRPr="008C25F1">
        <w:rPr>
          <w:rFonts w:ascii="Times New Roman" w:eastAsia="Times New Roman" w:hAnsi="Times New Roman" w:cs="Times New Roman"/>
          <w:noProof/>
          <w:sz w:val="28"/>
          <w:szCs w:val="28"/>
          <w:lang w:val="kk-KZ"/>
        </w:rPr>
        <w:t>ы (негізгі) буын ұ</w:t>
      </w:r>
      <w:r w:rsidR="00DC5C00" w:rsidRPr="008C25F1">
        <w:rPr>
          <w:rFonts w:ascii="Times New Roman" w:eastAsia="Times New Roman" w:hAnsi="Times New Roman" w:cs="Times New Roman"/>
          <w:noProof/>
          <w:sz w:val="28"/>
          <w:szCs w:val="28"/>
          <w:lang w:val="kk-KZ"/>
        </w:rPr>
        <w:t xml:space="preserve">йымдарында техникалық </w:t>
      </w:r>
      <w:r w:rsidR="009C6C01" w:rsidRPr="008C25F1">
        <w:rPr>
          <w:rFonts w:ascii="Times New Roman" w:eastAsia="Times New Roman" w:hAnsi="Times New Roman" w:cs="Times New Roman"/>
          <w:noProof/>
          <w:sz w:val="28"/>
          <w:szCs w:val="28"/>
          <w:lang w:val="kk-KZ"/>
        </w:rPr>
        <w:t>қауіпсіздік кыз</w:t>
      </w:r>
      <w:r w:rsidR="009A0A12" w:rsidRPr="008C25F1">
        <w:rPr>
          <w:rFonts w:ascii="Times New Roman" w:eastAsia="Times New Roman" w:hAnsi="Times New Roman" w:cs="Times New Roman"/>
          <w:noProof/>
          <w:sz w:val="28"/>
          <w:szCs w:val="28"/>
          <w:lang w:val="kk-KZ"/>
        </w:rPr>
        <w:t xml:space="preserve">меті </w:t>
      </w:r>
      <w:r w:rsidR="009A0A12" w:rsidRPr="008C25F1">
        <w:rPr>
          <w:rFonts w:ascii="Times New Roman" w:eastAsia="Times New Roman" w:hAnsi="Times New Roman" w:cs="Times New Roman"/>
          <w:bCs/>
          <w:noProof/>
          <w:sz w:val="28"/>
          <w:szCs w:val="28"/>
          <w:lang w:val="kk-KZ"/>
        </w:rPr>
        <w:t xml:space="preserve">туралы </w:t>
      </w:r>
      <w:r w:rsidR="009A0A12" w:rsidRPr="008C25F1">
        <w:rPr>
          <w:rFonts w:ascii="Times New Roman" w:eastAsia="Times New Roman" w:hAnsi="Times New Roman" w:cs="Times New Roman"/>
          <w:noProof/>
          <w:sz w:val="28"/>
          <w:szCs w:val="28"/>
          <w:lang w:val="kk-KZ"/>
        </w:rPr>
        <w:t>ереже.</w:t>
      </w:r>
    </w:p>
    <w:p w:rsidR="009A0A12" w:rsidRPr="008C25F1" w:rsidRDefault="00FA25CD"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C6C01" w:rsidRPr="008C25F1">
        <w:rPr>
          <w:rFonts w:ascii="Times New Roman" w:eastAsia="Times New Roman" w:hAnsi="Times New Roman" w:cs="Times New Roman"/>
          <w:noProof/>
          <w:sz w:val="28"/>
          <w:szCs w:val="28"/>
          <w:lang w:val="kk-KZ"/>
        </w:rPr>
        <w:t>Санитарлық-сауық</w:t>
      </w:r>
      <w:r w:rsidR="009A0A12" w:rsidRPr="008C25F1">
        <w:rPr>
          <w:rFonts w:ascii="Times New Roman" w:eastAsia="Times New Roman" w:hAnsi="Times New Roman" w:cs="Times New Roman"/>
          <w:noProof/>
          <w:sz w:val="28"/>
          <w:szCs w:val="28"/>
          <w:lang w:val="kk-KZ"/>
        </w:rPr>
        <w:t xml:space="preserve">тандыру шаралары мен </w:t>
      </w:r>
      <w:r w:rsidR="009C6C01" w:rsidRPr="008C25F1">
        <w:rPr>
          <w:rFonts w:ascii="Times New Roman" w:eastAsia="Times New Roman" w:hAnsi="Times New Roman" w:cs="Times New Roman"/>
          <w:bCs/>
          <w:noProof/>
          <w:sz w:val="28"/>
          <w:szCs w:val="28"/>
          <w:lang w:val="kk-KZ"/>
        </w:rPr>
        <w:t>еңбект</w:t>
      </w:r>
      <w:r w:rsidR="009A0A12" w:rsidRPr="008C25F1">
        <w:rPr>
          <w:rFonts w:ascii="Times New Roman" w:eastAsia="Times New Roman" w:hAnsi="Times New Roman" w:cs="Times New Roman"/>
          <w:bCs/>
          <w:noProof/>
          <w:sz w:val="28"/>
          <w:szCs w:val="28"/>
          <w:lang w:val="kk-KZ"/>
        </w:rPr>
        <w:t xml:space="preserve">і </w:t>
      </w:r>
      <w:r w:rsidR="009C6C01" w:rsidRPr="008C25F1">
        <w:rPr>
          <w:rFonts w:ascii="Times New Roman" w:eastAsia="Times New Roman" w:hAnsi="Times New Roman" w:cs="Times New Roman"/>
          <w:noProof/>
          <w:sz w:val="28"/>
          <w:szCs w:val="28"/>
          <w:lang w:val="kk-KZ"/>
        </w:rPr>
        <w:t>қорғау жағдайын</w:t>
      </w:r>
      <w:r w:rsidR="009A0A12" w:rsidRPr="008C25F1">
        <w:rPr>
          <w:rFonts w:ascii="Times New Roman" w:eastAsia="Times New Roman" w:hAnsi="Times New Roman" w:cs="Times New Roman"/>
          <w:noProof/>
          <w:sz w:val="28"/>
          <w:szCs w:val="28"/>
          <w:lang w:val="kk-KZ"/>
        </w:rPr>
        <w:t xml:space="preserve"> </w:t>
      </w:r>
      <w:r w:rsidR="009C6C01" w:rsidRPr="008C25F1">
        <w:rPr>
          <w:rFonts w:ascii="Times New Roman" w:eastAsia="Times New Roman" w:hAnsi="Times New Roman" w:cs="Times New Roman"/>
          <w:bCs/>
          <w:noProof/>
          <w:sz w:val="28"/>
          <w:szCs w:val="28"/>
          <w:lang w:val="kk-KZ"/>
        </w:rPr>
        <w:t>жақсарт</w:t>
      </w:r>
      <w:r w:rsidR="009A0A12" w:rsidRPr="008C25F1">
        <w:rPr>
          <w:rFonts w:ascii="Times New Roman" w:eastAsia="Times New Roman" w:hAnsi="Times New Roman" w:cs="Times New Roman"/>
          <w:bCs/>
          <w:noProof/>
          <w:sz w:val="28"/>
          <w:szCs w:val="28"/>
          <w:lang w:val="kk-KZ"/>
        </w:rPr>
        <w:t xml:space="preserve">уды </w:t>
      </w:r>
      <w:r w:rsidR="009C6C01" w:rsidRPr="008C25F1">
        <w:rPr>
          <w:rFonts w:ascii="Times New Roman" w:eastAsia="Times New Roman" w:hAnsi="Times New Roman" w:cs="Times New Roman"/>
          <w:noProof/>
          <w:sz w:val="28"/>
          <w:szCs w:val="28"/>
          <w:lang w:val="kk-KZ"/>
        </w:rPr>
        <w:t>кеше</w:t>
      </w:r>
      <w:r w:rsidR="009A0A12" w:rsidRPr="008C25F1">
        <w:rPr>
          <w:rFonts w:ascii="Times New Roman" w:eastAsia="Times New Roman" w:hAnsi="Times New Roman" w:cs="Times New Roman"/>
          <w:noProof/>
          <w:sz w:val="28"/>
          <w:szCs w:val="28"/>
          <w:lang w:val="kk-KZ"/>
        </w:rPr>
        <w:t xml:space="preserve">нді </w:t>
      </w:r>
      <w:r w:rsidR="009C6C01" w:rsidRPr="008C25F1">
        <w:rPr>
          <w:rFonts w:ascii="Times New Roman" w:eastAsia="Times New Roman" w:hAnsi="Times New Roman" w:cs="Times New Roman"/>
          <w:bCs/>
          <w:noProof/>
          <w:sz w:val="28"/>
          <w:szCs w:val="28"/>
          <w:lang w:val="kk-KZ"/>
        </w:rPr>
        <w:t>болашақ,</w:t>
      </w:r>
      <w:r w:rsidR="009A0A12" w:rsidRPr="008C25F1">
        <w:rPr>
          <w:rFonts w:ascii="Times New Roman" w:eastAsia="Times New Roman" w:hAnsi="Times New Roman" w:cs="Times New Roman"/>
          <w:bCs/>
          <w:noProof/>
          <w:sz w:val="28"/>
          <w:szCs w:val="28"/>
          <w:lang w:val="kk-KZ"/>
        </w:rPr>
        <w:t xml:space="preserve"> жедел </w:t>
      </w:r>
      <w:r w:rsidR="009A0A12" w:rsidRPr="008C25F1">
        <w:rPr>
          <w:rFonts w:ascii="Times New Roman" w:eastAsia="Times New Roman" w:hAnsi="Times New Roman" w:cs="Times New Roman"/>
          <w:noProof/>
          <w:sz w:val="28"/>
          <w:szCs w:val="28"/>
          <w:lang w:val="kk-KZ"/>
        </w:rPr>
        <w:t>жоспарлау</w:t>
      </w:r>
      <w:r w:rsidR="009C6C01"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Еңбекті </w:t>
      </w:r>
      <w:r w:rsidR="009C6C01" w:rsidRPr="008C25F1">
        <w:rPr>
          <w:rFonts w:ascii="Times New Roman" w:eastAsia="Times New Roman" w:hAnsi="Times New Roman" w:cs="Times New Roman"/>
          <w:noProof/>
          <w:sz w:val="28"/>
          <w:szCs w:val="28"/>
          <w:lang w:val="kk-KZ"/>
        </w:rPr>
        <w:t>қорғау бойынша шараларды қаржыландыр</w:t>
      </w:r>
      <w:r w:rsidR="009A0A12" w:rsidRPr="008C25F1">
        <w:rPr>
          <w:rFonts w:ascii="Times New Roman" w:eastAsia="Times New Roman" w:hAnsi="Times New Roman" w:cs="Times New Roman"/>
          <w:noProof/>
          <w:sz w:val="28"/>
          <w:szCs w:val="28"/>
          <w:lang w:val="kk-KZ"/>
        </w:rPr>
        <w:t>у</w:t>
      </w:r>
      <w:r w:rsidR="00F641B4">
        <w:rPr>
          <w:rFonts w:ascii="Times New Roman" w:eastAsia="Times New Roman" w:hAnsi="Times New Roman" w:cs="Times New Roman"/>
          <w:noProof/>
          <w:sz w:val="28"/>
          <w:szCs w:val="28"/>
          <w:lang w:val="kk-KZ"/>
        </w:rPr>
        <w:t>. Еңбекті қ</w:t>
      </w:r>
      <w:r w:rsidR="009C6C01" w:rsidRPr="008C25F1">
        <w:rPr>
          <w:rFonts w:ascii="Times New Roman" w:eastAsia="Times New Roman" w:hAnsi="Times New Roman" w:cs="Times New Roman"/>
          <w:noProof/>
          <w:sz w:val="28"/>
          <w:szCs w:val="28"/>
          <w:lang w:val="kk-KZ"/>
        </w:rPr>
        <w:t>ауіпсіздендіруді оқытуды ұйымдастыр</w:t>
      </w:r>
      <w:r w:rsidR="009A0A12" w:rsidRPr="008C25F1">
        <w:rPr>
          <w:rFonts w:ascii="Times New Roman" w:eastAsia="Times New Roman" w:hAnsi="Times New Roman" w:cs="Times New Roman"/>
          <w:noProof/>
          <w:sz w:val="28"/>
          <w:szCs w:val="28"/>
          <w:lang w:val="kk-KZ"/>
        </w:rPr>
        <w:t>у.</w:t>
      </w:r>
    </w:p>
    <w:p w:rsidR="009A0A12" w:rsidRPr="008C25F1" w:rsidRDefault="00FA25CD"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C6C01" w:rsidRPr="008C25F1">
        <w:rPr>
          <w:rFonts w:ascii="Times New Roman" w:eastAsia="Times New Roman" w:hAnsi="Times New Roman" w:cs="Times New Roman"/>
          <w:noProof/>
          <w:sz w:val="28"/>
          <w:szCs w:val="28"/>
          <w:lang w:val="kk-KZ"/>
        </w:rPr>
        <w:t>Кіріспе нұсқаулықтың мақсаттары, міндеттері және оны ұйымдастыру. Жұмыс орнында  алғашқы нұсқаулық</w:t>
      </w:r>
      <w:r w:rsidR="009A0A12" w:rsidRPr="008C25F1">
        <w:rPr>
          <w:rFonts w:ascii="Times New Roman" w:eastAsia="Times New Roman" w:hAnsi="Times New Roman" w:cs="Times New Roman"/>
          <w:noProof/>
          <w:sz w:val="28"/>
          <w:szCs w:val="28"/>
          <w:lang w:val="kk-KZ"/>
        </w:rPr>
        <w:t xml:space="preserve">ты  </w:t>
      </w:r>
      <w:r w:rsidR="009C6C01" w:rsidRPr="008C25F1">
        <w:rPr>
          <w:rFonts w:ascii="Times New Roman" w:eastAsia="Times New Roman" w:hAnsi="Times New Roman" w:cs="Times New Roman"/>
          <w:bCs/>
          <w:noProof/>
          <w:sz w:val="28"/>
          <w:szCs w:val="28"/>
          <w:lang w:val="kk-KZ"/>
        </w:rPr>
        <w:t>ұ</w:t>
      </w:r>
      <w:r w:rsidR="009A0A12" w:rsidRPr="008C25F1">
        <w:rPr>
          <w:rFonts w:ascii="Times New Roman" w:eastAsia="Times New Roman" w:hAnsi="Times New Roman" w:cs="Times New Roman"/>
          <w:bCs/>
          <w:noProof/>
          <w:sz w:val="28"/>
          <w:szCs w:val="28"/>
          <w:lang w:val="kk-KZ"/>
        </w:rPr>
        <w:t>йымдаст</w:t>
      </w:r>
      <w:r w:rsidR="009C6C01" w:rsidRPr="008C25F1">
        <w:rPr>
          <w:rFonts w:ascii="Times New Roman" w:eastAsia="Times New Roman" w:hAnsi="Times New Roman" w:cs="Times New Roman"/>
          <w:bCs/>
          <w:noProof/>
          <w:sz w:val="28"/>
          <w:szCs w:val="28"/>
          <w:lang w:val="kk-KZ"/>
        </w:rPr>
        <w:t>ыру</w:t>
      </w:r>
      <w:r w:rsidR="00F641B4">
        <w:rPr>
          <w:rFonts w:ascii="Times New Roman" w:eastAsia="Times New Roman" w:hAnsi="Times New Roman" w:cs="Times New Roman"/>
          <w:bCs/>
          <w:noProof/>
          <w:sz w:val="28"/>
          <w:szCs w:val="28"/>
          <w:lang w:val="kk-KZ"/>
        </w:rPr>
        <w:t>,</w:t>
      </w:r>
      <w:r w:rsidR="009C6C01"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өтк</w:t>
      </w:r>
      <w:r w:rsidR="00F641B4">
        <w:rPr>
          <w:rFonts w:ascii="Times New Roman" w:eastAsia="Times New Roman" w:hAnsi="Times New Roman" w:cs="Times New Roman"/>
          <w:noProof/>
          <w:sz w:val="28"/>
          <w:szCs w:val="28"/>
          <w:lang w:val="kk-KZ"/>
        </w:rPr>
        <w:t>ізу.  Оның мақ</w:t>
      </w:r>
      <w:r w:rsidR="009C6C01" w:rsidRPr="008C25F1">
        <w:rPr>
          <w:rFonts w:ascii="Times New Roman" w:eastAsia="Times New Roman" w:hAnsi="Times New Roman" w:cs="Times New Roman"/>
          <w:noProof/>
          <w:sz w:val="28"/>
          <w:szCs w:val="28"/>
          <w:lang w:val="kk-KZ"/>
        </w:rPr>
        <w:t>саты</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мен міндеттері.</w:t>
      </w:r>
    </w:p>
    <w:p w:rsidR="009A0A12" w:rsidRPr="008C25F1" w:rsidRDefault="00F641B4"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Екінші нұсқ</w:t>
      </w:r>
      <w:r w:rsidR="009C6C01" w:rsidRPr="008C25F1">
        <w:rPr>
          <w:rFonts w:ascii="Times New Roman" w:eastAsia="Times New Roman" w:hAnsi="Times New Roman" w:cs="Times New Roman"/>
          <w:noProof/>
          <w:sz w:val="28"/>
          <w:szCs w:val="28"/>
          <w:lang w:val="kk-KZ"/>
        </w:rPr>
        <w:t>аулық</w:t>
      </w:r>
      <w:r w:rsidR="009A0A12" w:rsidRPr="008C25F1">
        <w:rPr>
          <w:rFonts w:ascii="Times New Roman" w:eastAsia="Times New Roman" w:hAnsi="Times New Roman" w:cs="Times New Roman"/>
          <w:noProof/>
          <w:sz w:val="28"/>
          <w:szCs w:val="28"/>
          <w:lang w:val="kk-KZ"/>
        </w:rPr>
        <w:t xml:space="preserve">ты </w:t>
      </w:r>
      <w:r>
        <w:rPr>
          <w:rFonts w:ascii="Times New Roman" w:eastAsia="Times New Roman" w:hAnsi="Times New Roman" w:cs="Times New Roman"/>
          <w:bCs/>
          <w:noProof/>
          <w:sz w:val="28"/>
          <w:szCs w:val="28"/>
          <w:lang w:val="kk-KZ"/>
        </w:rPr>
        <w:t>ұ</w:t>
      </w:r>
      <w:r w:rsidR="009C6C01" w:rsidRPr="008C25F1">
        <w:rPr>
          <w:rFonts w:ascii="Times New Roman" w:eastAsia="Times New Roman" w:hAnsi="Times New Roman" w:cs="Times New Roman"/>
          <w:bCs/>
          <w:noProof/>
          <w:sz w:val="28"/>
          <w:szCs w:val="28"/>
          <w:lang w:val="kk-KZ"/>
        </w:rPr>
        <w:t>йымдастыру</w:t>
      </w:r>
      <w:r w:rsidR="009A0A12"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мен </w:t>
      </w:r>
      <w:r w:rsidR="009A0A12" w:rsidRPr="008C25F1">
        <w:rPr>
          <w:rFonts w:ascii="Times New Roman" w:eastAsia="Times New Roman" w:hAnsi="Times New Roman" w:cs="Times New Roman"/>
          <w:bCs/>
          <w:noProof/>
          <w:sz w:val="28"/>
          <w:szCs w:val="28"/>
          <w:lang w:val="kk-KZ"/>
        </w:rPr>
        <w:t xml:space="preserve">өткізу. </w:t>
      </w:r>
      <w:r w:rsidR="009C6C01" w:rsidRPr="008C25F1">
        <w:rPr>
          <w:rFonts w:ascii="Times New Roman" w:eastAsia="Times New Roman" w:hAnsi="Times New Roman" w:cs="Times New Roman"/>
          <w:noProof/>
          <w:sz w:val="28"/>
          <w:szCs w:val="28"/>
          <w:lang w:val="kk-KZ"/>
        </w:rPr>
        <w:t>Жоспардан нұсқаулықты ұйымдастыру мен өткізу</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Ағымдағы </w:t>
      </w:r>
      <w:r w:rsidR="009C6C01" w:rsidRPr="008C25F1">
        <w:rPr>
          <w:rFonts w:ascii="Times New Roman" w:eastAsia="Times New Roman" w:hAnsi="Times New Roman" w:cs="Times New Roman"/>
          <w:noProof/>
          <w:sz w:val="28"/>
          <w:szCs w:val="28"/>
          <w:lang w:val="kk-KZ"/>
        </w:rPr>
        <w:t>нұ</w:t>
      </w:r>
      <w:r w:rsidR="00F12000" w:rsidRPr="008C25F1">
        <w:rPr>
          <w:rFonts w:ascii="Times New Roman" w:eastAsia="Times New Roman" w:hAnsi="Times New Roman" w:cs="Times New Roman"/>
          <w:noProof/>
          <w:sz w:val="28"/>
          <w:szCs w:val="28"/>
          <w:lang w:val="kk-KZ"/>
        </w:rPr>
        <w:t>сқаулықты ұйымдастыру мсн ө</w:t>
      </w:r>
      <w:r w:rsidR="009A0A12" w:rsidRPr="008C25F1">
        <w:rPr>
          <w:rFonts w:ascii="Times New Roman" w:eastAsia="Times New Roman" w:hAnsi="Times New Roman" w:cs="Times New Roman"/>
          <w:noProof/>
          <w:sz w:val="28"/>
          <w:szCs w:val="28"/>
          <w:lang w:val="kk-KZ"/>
        </w:rPr>
        <w:t>ткізудің ерекшеліктері.</w:t>
      </w:r>
    </w:p>
    <w:p w:rsidR="00C018BA" w:rsidRDefault="00FA25CD" w:rsidP="008D1723">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Еңбек кауіпсіздігін оқы</w:t>
      </w:r>
      <w:r w:rsidR="009A0A12" w:rsidRPr="008C25F1">
        <w:rPr>
          <w:rFonts w:ascii="Times New Roman" w:eastAsia="Times New Roman" w:hAnsi="Times New Roman" w:cs="Times New Roman"/>
          <w:noProof/>
          <w:sz w:val="28"/>
          <w:szCs w:val="28"/>
          <w:lang w:val="kk-KZ"/>
        </w:rPr>
        <w:t xml:space="preserve">тды </w:t>
      </w:r>
      <w:r w:rsidR="00F12000" w:rsidRPr="008C25F1">
        <w:rPr>
          <w:rFonts w:ascii="Times New Roman" w:eastAsia="Times New Roman" w:hAnsi="Times New Roman" w:cs="Times New Roman"/>
          <w:bCs/>
          <w:noProof/>
          <w:sz w:val="28"/>
          <w:szCs w:val="28"/>
          <w:lang w:val="kk-KZ"/>
        </w:rPr>
        <w:t>өткізуді тіркеудің</w:t>
      </w:r>
      <w:r w:rsidR="009A0A12" w:rsidRPr="008C25F1">
        <w:rPr>
          <w:rFonts w:ascii="Times New Roman" w:eastAsia="Times New Roman" w:hAnsi="Times New Roman" w:cs="Times New Roman"/>
          <w:bCs/>
          <w:noProof/>
          <w:sz w:val="28"/>
          <w:szCs w:val="28"/>
          <w:lang w:val="kk-KZ"/>
        </w:rPr>
        <w:t xml:space="preserve"> </w:t>
      </w:r>
      <w:r w:rsidR="00F12000" w:rsidRPr="008C25F1">
        <w:rPr>
          <w:rFonts w:ascii="Times New Roman" w:eastAsia="Times New Roman" w:hAnsi="Times New Roman" w:cs="Times New Roman"/>
          <w:noProof/>
          <w:sz w:val="28"/>
          <w:szCs w:val="28"/>
          <w:lang w:val="kk-KZ"/>
        </w:rPr>
        <w:t>құ</w:t>
      </w:r>
      <w:r w:rsidR="009A0A12" w:rsidRPr="008C25F1">
        <w:rPr>
          <w:rFonts w:ascii="Times New Roman" w:eastAsia="Times New Roman" w:hAnsi="Times New Roman" w:cs="Times New Roman"/>
          <w:noProof/>
          <w:sz w:val="28"/>
          <w:szCs w:val="28"/>
          <w:lang w:val="kk-KZ"/>
        </w:rPr>
        <w:t>жаттары.</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Қауіпсіздік техникасы бойынша</w:t>
      </w:r>
      <w:r w:rsidR="009A0A12" w:rsidRPr="008C25F1">
        <w:rPr>
          <w:rFonts w:ascii="Times New Roman" w:eastAsia="Times New Roman" w:hAnsi="Times New Roman" w:cs="Times New Roman"/>
          <w:noProof/>
          <w:sz w:val="28"/>
          <w:szCs w:val="28"/>
          <w:lang w:val="kk-KZ"/>
        </w:rPr>
        <w:t xml:space="preserve"> қосымша </w:t>
      </w:r>
      <w:r>
        <w:rPr>
          <w:rFonts w:ascii="Times New Roman" w:eastAsia="Times New Roman" w:hAnsi="Times New Roman" w:cs="Times New Roman"/>
          <w:noProof/>
          <w:sz w:val="28"/>
          <w:szCs w:val="28"/>
          <w:lang w:val="kk-KZ"/>
        </w:rPr>
        <w:t xml:space="preserve">талаптары қойылатын </w:t>
      </w:r>
      <w:r w:rsidR="00F12000" w:rsidRPr="008C25F1">
        <w:rPr>
          <w:rFonts w:ascii="Times New Roman" w:eastAsia="Times New Roman" w:hAnsi="Times New Roman" w:cs="Times New Roman"/>
          <w:noProof/>
          <w:sz w:val="28"/>
          <w:szCs w:val="28"/>
          <w:lang w:val="kk-KZ"/>
        </w:rPr>
        <w:t>жұмыстарды орындайтын адамдарды</w:t>
      </w:r>
      <w:r>
        <w:rPr>
          <w:rFonts w:ascii="Times New Roman" w:eastAsia="Times New Roman" w:hAnsi="Times New Roman" w:cs="Times New Roman"/>
          <w:noProof/>
          <w:sz w:val="28"/>
          <w:szCs w:val="28"/>
          <w:lang w:val="kk-KZ"/>
        </w:rPr>
        <w:t>ң оқытуын</w:t>
      </w:r>
      <w:r w:rsidR="00F12000" w:rsidRPr="008C25F1">
        <w:rPr>
          <w:rFonts w:ascii="Times New Roman" w:eastAsia="Times New Roman" w:hAnsi="Times New Roman" w:cs="Times New Roman"/>
          <w:noProof/>
          <w:sz w:val="28"/>
          <w:szCs w:val="28"/>
          <w:lang w:val="kk-KZ"/>
        </w:rPr>
        <w:t xml:space="preserve"> жүргізу мен ұйымдастыру ере</w:t>
      </w:r>
      <w:r w:rsidR="009A0A12" w:rsidRPr="008C25F1">
        <w:rPr>
          <w:rFonts w:ascii="Times New Roman" w:eastAsia="Times New Roman" w:hAnsi="Times New Roman" w:cs="Times New Roman"/>
          <w:noProof/>
          <w:sz w:val="28"/>
          <w:szCs w:val="28"/>
          <w:lang w:val="kk-KZ"/>
        </w:rPr>
        <w:t>кшеліктері.</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Өндірістік жұ</w:t>
      </w:r>
      <w:r w:rsidR="009A0A12" w:rsidRPr="008C25F1">
        <w:rPr>
          <w:rFonts w:ascii="Times New Roman" w:eastAsia="Times New Roman" w:hAnsi="Times New Roman" w:cs="Times New Roman"/>
          <w:noProof/>
          <w:sz w:val="28"/>
          <w:szCs w:val="28"/>
          <w:lang w:val="kk-KZ"/>
        </w:rPr>
        <w:t xml:space="preserve">мыстардың </w:t>
      </w:r>
      <w:r w:rsidR="009A0A12" w:rsidRPr="008C25F1">
        <w:rPr>
          <w:rFonts w:ascii="Times New Roman" w:eastAsia="Times New Roman" w:hAnsi="Times New Roman" w:cs="Times New Roman"/>
          <w:bCs/>
          <w:noProof/>
          <w:sz w:val="28"/>
          <w:szCs w:val="28"/>
          <w:lang w:val="kk-KZ"/>
        </w:rPr>
        <w:t xml:space="preserve">қауіпсіз </w:t>
      </w:r>
      <w:r w:rsidR="00F12000" w:rsidRPr="008C25F1">
        <w:rPr>
          <w:rFonts w:ascii="Times New Roman" w:eastAsia="Times New Roman" w:hAnsi="Times New Roman" w:cs="Times New Roman"/>
          <w:noProof/>
          <w:sz w:val="28"/>
          <w:szCs w:val="28"/>
          <w:lang w:val="kk-KZ"/>
        </w:rPr>
        <w:t>әдістеріне жұ</w:t>
      </w:r>
      <w:r w:rsidR="009A0A12" w:rsidRPr="008C25F1">
        <w:rPr>
          <w:rFonts w:ascii="Times New Roman" w:eastAsia="Times New Roman" w:hAnsi="Times New Roman" w:cs="Times New Roman"/>
          <w:noProof/>
          <w:sz w:val="28"/>
          <w:szCs w:val="28"/>
          <w:lang w:val="kk-KZ"/>
        </w:rPr>
        <w:t xml:space="preserve">мысшылардың </w:t>
      </w:r>
      <w:r w:rsidR="009A0A12" w:rsidRPr="008C25F1">
        <w:rPr>
          <w:rFonts w:ascii="Times New Roman" w:eastAsia="Times New Roman" w:hAnsi="Times New Roman" w:cs="Times New Roman"/>
          <w:bCs/>
          <w:noProof/>
          <w:sz w:val="28"/>
          <w:szCs w:val="28"/>
          <w:lang w:val="kk-KZ"/>
        </w:rPr>
        <w:t xml:space="preserve">білімін </w:t>
      </w:r>
      <w:r w:rsidR="00F12000" w:rsidRPr="008C25F1">
        <w:rPr>
          <w:rFonts w:ascii="Times New Roman" w:eastAsia="Times New Roman" w:hAnsi="Times New Roman" w:cs="Times New Roman"/>
          <w:bCs/>
          <w:noProof/>
          <w:sz w:val="28"/>
          <w:szCs w:val="28"/>
          <w:lang w:val="kk-KZ"/>
        </w:rPr>
        <w:t>т</w:t>
      </w:r>
      <w:r w:rsidR="009A0A12" w:rsidRPr="008C25F1">
        <w:rPr>
          <w:rFonts w:ascii="Times New Roman" w:eastAsia="Times New Roman" w:hAnsi="Times New Roman" w:cs="Times New Roman"/>
          <w:bCs/>
          <w:noProof/>
          <w:sz w:val="28"/>
          <w:szCs w:val="28"/>
          <w:lang w:val="kk-KZ"/>
        </w:rPr>
        <w:t>ексеру.</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Жетекші   және   инженерлік</w:t>
      </w:r>
      <w:r w:rsidR="00FD0300" w:rsidRPr="008C25F1">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техникалық</w:t>
      </w:r>
      <w:r w:rsidR="00FD0300" w:rsidRPr="008C25F1">
        <w:rPr>
          <w:rFonts w:ascii="Times New Roman" w:eastAsia="Times New Roman" w:hAnsi="Times New Roman" w:cs="Times New Roman"/>
          <w:noProof/>
          <w:sz w:val="28"/>
          <w:szCs w:val="28"/>
          <w:lang w:val="kk-KZ"/>
        </w:rPr>
        <w:t xml:space="preserve">  </w:t>
      </w:r>
      <w:r w:rsidR="002E5DE4">
        <w:rPr>
          <w:rFonts w:ascii="Times New Roman" w:eastAsia="Times New Roman" w:hAnsi="Times New Roman" w:cs="Times New Roman"/>
          <w:noProof/>
          <w:sz w:val="28"/>
          <w:szCs w:val="28"/>
          <w:lang w:val="kk-KZ"/>
        </w:rPr>
        <w:t>қ</w:t>
      </w:r>
      <w:r w:rsidR="00F12000" w:rsidRPr="008C25F1">
        <w:rPr>
          <w:rFonts w:ascii="Times New Roman" w:eastAsia="Times New Roman" w:hAnsi="Times New Roman" w:cs="Times New Roman"/>
          <w:noProof/>
          <w:sz w:val="28"/>
          <w:szCs w:val="28"/>
          <w:lang w:val="kk-KZ"/>
        </w:rPr>
        <w:t>ызметкердің   (ИТҚ)   еңбекті</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қорғау </w:t>
      </w:r>
      <w:r w:rsidR="009A0A12" w:rsidRPr="008C25F1">
        <w:rPr>
          <w:rFonts w:ascii="Times New Roman" w:eastAsia="Times New Roman" w:hAnsi="Times New Roman" w:cs="Times New Roman"/>
          <w:noProof/>
          <w:sz w:val="28"/>
          <w:szCs w:val="28"/>
          <w:lang w:val="kk-KZ"/>
        </w:rPr>
        <w:t>нормалары мен ережелері білімдерін тексеру.</w:t>
      </w:r>
    </w:p>
    <w:p w:rsidR="009A0A12" w:rsidRPr="002E5DE4" w:rsidRDefault="00C018BA" w:rsidP="008D1723">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Өндірісті</w:t>
      </w:r>
      <w:r w:rsidR="009A0A12" w:rsidRPr="008C25F1">
        <w:rPr>
          <w:rFonts w:ascii="Times New Roman" w:eastAsia="Times New Roman" w:hAnsi="Times New Roman" w:cs="Times New Roman"/>
          <w:noProof/>
          <w:sz w:val="28"/>
          <w:szCs w:val="28"/>
          <w:lang w:val="kk-KZ"/>
        </w:rPr>
        <w:t>к жабдықт</w:t>
      </w:r>
      <w:r w:rsidR="002E5DE4">
        <w:rPr>
          <w:rFonts w:ascii="Times New Roman" w:eastAsia="Times New Roman" w:hAnsi="Times New Roman" w:cs="Times New Roman"/>
          <w:noProof/>
          <w:sz w:val="28"/>
          <w:szCs w:val="28"/>
          <w:lang w:val="kk-KZ"/>
        </w:rPr>
        <w:t>ар. Өндірістік процестердің,</w:t>
      </w:r>
      <w:r w:rsidR="00F12000" w:rsidRPr="008C25F1">
        <w:rPr>
          <w:rFonts w:ascii="Times New Roman" w:eastAsia="Times New Roman" w:hAnsi="Times New Roman" w:cs="Times New Roman"/>
          <w:noProof/>
          <w:sz w:val="28"/>
          <w:szCs w:val="28"/>
          <w:lang w:val="kk-KZ"/>
        </w:rPr>
        <w:t xml:space="preserve"> үй</w:t>
      </w:r>
      <w:r w:rsidR="009A0A12" w:rsidRPr="008C25F1">
        <w:rPr>
          <w:rFonts w:ascii="Times New Roman" w:eastAsia="Times New Roman" w:hAnsi="Times New Roman" w:cs="Times New Roman"/>
          <w:noProof/>
          <w:sz w:val="28"/>
          <w:szCs w:val="28"/>
          <w:lang w:val="kk-KZ"/>
        </w:rPr>
        <w:t xml:space="preserve"> </w:t>
      </w:r>
      <w:r w:rsidR="002E5DE4">
        <w:rPr>
          <w:rFonts w:ascii="Times New Roman" w:eastAsia="Times New Roman" w:hAnsi="Times New Roman" w:cs="Times New Roman"/>
          <w:noProof/>
          <w:sz w:val="28"/>
          <w:szCs w:val="28"/>
          <w:lang w:val="kk-KZ"/>
        </w:rPr>
        <w:t>ғимараттардың қ</w:t>
      </w:r>
      <w:r w:rsidR="00F12000" w:rsidRPr="008C25F1">
        <w:rPr>
          <w:rFonts w:ascii="Times New Roman" w:eastAsia="Times New Roman" w:hAnsi="Times New Roman" w:cs="Times New Roman"/>
          <w:noProof/>
          <w:sz w:val="28"/>
          <w:szCs w:val="28"/>
          <w:lang w:val="kk-KZ"/>
        </w:rPr>
        <w:t>ауіпсіздігін, лауазымды адамдардың міндеттерін ұйымшылдықпен қ</w:t>
      </w:r>
      <w:r w:rsidR="009A0A12" w:rsidRPr="008C25F1">
        <w:rPr>
          <w:rFonts w:ascii="Times New Roman" w:eastAsia="Times New Roman" w:hAnsi="Times New Roman" w:cs="Times New Roman"/>
          <w:noProof/>
          <w:sz w:val="28"/>
          <w:szCs w:val="28"/>
          <w:lang w:val="kk-KZ"/>
        </w:rPr>
        <w:t>амтамасыз ету.</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Еңбект</w:t>
      </w:r>
      <w:r w:rsidR="00F12000" w:rsidRPr="008C25F1">
        <w:rPr>
          <w:rFonts w:ascii="Times New Roman" w:eastAsia="Times New Roman" w:hAnsi="Times New Roman" w:cs="Times New Roman"/>
          <w:noProof/>
          <w:sz w:val="28"/>
          <w:szCs w:val="28"/>
          <w:lang w:val="kk-KZ"/>
        </w:rPr>
        <w:t>і қорғау бойынша үгіт</w:t>
      </w:r>
      <w:r>
        <w:rPr>
          <w:rFonts w:ascii="Times New Roman" w:eastAsia="Times New Roman" w:hAnsi="Times New Roman" w:cs="Times New Roman"/>
          <w:noProof/>
          <w:sz w:val="28"/>
          <w:szCs w:val="28"/>
          <w:lang w:val="kk-KZ"/>
        </w:rPr>
        <w:t>теу</w:t>
      </w:r>
      <w:r w:rsidR="00FD0300" w:rsidRPr="008C25F1">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насихат</w:t>
      </w:r>
      <w:r>
        <w:rPr>
          <w:rFonts w:ascii="Times New Roman" w:eastAsia="Times New Roman" w:hAnsi="Times New Roman" w:cs="Times New Roman"/>
          <w:noProof/>
          <w:sz w:val="28"/>
          <w:szCs w:val="28"/>
          <w:lang w:val="kk-KZ"/>
        </w:rPr>
        <w:t xml:space="preserve">тау </w:t>
      </w:r>
      <w:r w:rsidR="00F12000" w:rsidRPr="008C25F1">
        <w:rPr>
          <w:rFonts w:ascii="Times New Roman" w:eastAsia="Times New Roman" w:hAnsi="Times New Roman" w:cs="Times New Roman"/>
          <w:noProof/>
          <w:sz w:val="28"/>
          <w:szCs w:val="28"/>
          <w:lang w:val="kk-KZ"/>
        </w:rPr>
        <w:t>жұмысы, насихат міндеттері,</w:t>
      </w: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ә</w:t>
      </w:r>
      <w:r w:rsidR="009A0A12" w:rsidRPr="008C25F1">
        <w:rPr>
          <w:rFonts w:ascii="Times New Roman" w:eastAsia="Times New Roman" w:hAnsi="Times New Roman" w:cs="Times New Roman"/>
          <w:noProof/>
          <w:sz w:val="28"/>
          <w:szCs w:val="28"/>
          <w:lang w:val="kk-KZ"/>
        </w:rPr>
        <w:t>діс</w:t>
      </w:r>
      <w:r w:rsidR="00F12000" w:rsidRPr="008C25F1">
        <w:rPr>
          <w:rFonts w:ascii="Times New Roman" w:eastAsia="Times New Roman" w:hAnsi="Times New Roman" w:cs="Times New Roman"/>
          <w:noProof/>
          <w:sz w:val="28"/>
          <w:szCs w:val="28"/>
          <w:lang w:val="kk-KZ"/>
        </w:rPr>
        <w:t>тері, түрлері мен құ</w:t>
      </w:r>
      <w:r w:rsidR="009A0A12" w:rsidRPr="008C25F1">
        <w:rPr>
          <w:rFonts w:ascii="Times New Roman" w:eastAsia="Times New Roman" w:hAnsi="Times New Roman" w:cs="Times New Roman"/>
          <w:noProof/>
          <w:sz w:val="28"/>
          <w:szCs w:val="28"/>
          <w:lang w:val="kk-KZ"/>
        </w:rPr>
        <w:t>ралдары.</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Еңбекті </w:t>
      </w:r>
      <w:r w:rsidR="009A0A12" w:rsidRPr="008C25F1">
        <w:rPr>
          <w:rFonts w:ascii="Times New Roman" w:eastAsia="Times New Roman" w:hAnsi="Times New Roman" w:cs="Times New Roman"/>
          <w:bCs/>
          <w:noProof/>
          <w:sz w:val="28"/>
          <w:szCs w:val="28"/>
          <w:lang w:val="kk-KZ"/>
        </w:rPr>
        <w:t xml:space="preserve">қорғау </w:t>
      </w:r>
      <w:r w:rsidR="00FD0300" w:rsidRPr="008C25F1">
        <w:rPr>
          <w:rFonts w:ascii="Times New Roman" w:eastAsia="Times New Roman" w:hAnsi="Times New Roman" w:cs="Times New Roman"/>
          <w:noProof/>
          <w:sz w:val="28"/>
          <w:szCs w:val="28"/>
          <w:lang w:val="kk-KZ"/>
        </w:rPr>
        <w:t xml:space="preserve">бойынша бұрыш, </w:t>
      </w:r>
      <w:r w:rsidR="00F12000" w:rsidRPr="008C25F1">
        <w:rPr>
          <w:rFonts w:ascii="Times New Roman" w:eastAsia="Times New Roman" w:hAnsi="Times New Roman" w:cs="Times New Roman"/>
          <w:noProof/>
          <w:sz w:val="28"/>
          <w:szCs w:val="28"/>
          <w:lang w:val="kk-KZ"/>
        </w:rPr>
        <w:t xml:space="preserve">кабинет, </w:t>
      </w:r>
      <w:r w:rsidR="009A0A12" w:rsidRPr="008C25F1">
        <w:rPr>
          <w:rFonts w:ascii="Times New Roman" w:eastAsia="Times New Roman" w:hAnsi="Times New Roman" w:cs="Times New Roman"/>
          <w:noProof/>
          <w:sz w:val="28"/>
          <w:szCs w:val="28"/>
          <w:lang w:val="kk-KZ"/>
        </w:rPr>
        <w:t>жы</w:t>
      </w:r>
      <w:r w:rsidR="002E5DE4">
        <w:rPr>
          <w:rFonts w:ascii="Times New Roman" w:eastAsia="Times New Roman" w:hAnsi="Times New Roman" w:cs="Times New Roman"/>
          <w:noProof/>
          <w:sz w:val="28"/>
          <w:szCs w:val="28"/>
          <w:lang w:val="kk-KZ"/>
        </w:rPr>
        <w:t>лжымалы лаборатория жұ</w:t>
      </w:r>
      <w:r w:rsidR="00F12000" w:rsidRPr="008C25F1">
        <w:rPr>
          <w:rFonts w:ascii="Times New Roman" w:eastAsia="Times New Roman" w:hAnsi="Times New Roman" w:cs="Times New Roman"/>
          <w:noProof/>
          <w:sz w:val="28"/>
          <w:szCs w:val="28"/>
          <w:lang w:val="kk-KZ"/>
        </w:rPr>
        <w:t>мыстарын ұйымдастыр</w:t>
      </w:r>
      <w:r w:rsidR="009A0A12" w:rsidRPr="008C25F1">
        <w:rPr>
          <w:rFonts w:ascii="Times New Roman" w:eastAsia="Times New Roman" w:hAnsi="Times New Roman" w:cs="Times New Roman"/>
          <w:noProof/>
          <w:sz w:val="28"/>
          <w:szCs w:val="28"/>
          <w:lang w:val="kk-KZ"/>
        </w:rPr>
        <w:t>у.</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Кәсіпорында еңбекті қорғау бойынша жұмысты ынталындыр</w:t>
      </w:r>
      <w:r w:rsidR="009A0A12" w:rsidRPr="008C25F1">
        <w:rPr>
          <w:rFonts w:ascii="Times New Roman" w:eastAsia="Times New Roman" w:hAnsi="Times New Roman" w:cs="Times New Roman"/>
          <w:noProof/>
          <w:sz w:val="28"/>
          <w:szCs w:val="28"/>
          <w:lang w:val="kk-KZ"/>
        </w:rPr>
        <w:t>у.</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Кәсіпорын</w:t>
      </w:r>
      <w:r w:rsidR="002E5DE4">
        <w:rPr>
          <w:rFonts w:ascii="Times New Roman" w:eastAsia="Times New Roman" w:hAnsi="Times New Roman" w:cs="Times New Roman"/>
          <w:noProof/>
          <w:sz w:val="28"/>
          <w:szCs w:val="28"/>
          <w:lang w:val="kk-KZ"/>
        </w:rPr>
        <w:t>да еңбекті қорғауды басқаруды ұ</w:t>
      </w:r>
      <w:r w:rsidR="00F12000" w:rsidRPr="008C25F1">
        <w:rPr>
          <w:rFonts w:ascii="Times New Roman" w:eastAsia="Times New Roman" w:hAnsi="Times New Roman" w:cs="Times New Roman"/>
          <w:noProof/>
          <w:sz w:val="28"/>
          <w:szCs w:val="28"/>
          <w:lang w:val="kk-KZ"/>
        </w:rPr>
        <w:t>йым</w:t>
      </w:r>
      <w:r w:rsidR="002E5DE4">
        <w:rPr>
          <w:rFonts w:ascii="Times New Roman" w:eastAsia="Times New Roman" w:hAnsi="Times New Roman" w:cs="Times New Roman"/>
          <w:noProof/>
          <w:sz w:val="28"/>
          <w:szCs w:val="28"/>
          <w:lang w:val="kk-KZ"/>
        </w:rPr>
        <w:t>дастыруда кәсіпорынның кәсіподақ</w:t>
      </w:r>
      <w:r w:rsidR="00F12000" w:rsidRPr="008C25F1">
        <w:rPr>
          <w:rFonts w:ascii="Times New Roman" w:eastAsia="Times New Roman" w:hAnsi="Times New Roman" w:cs="Times New Roman"/>
          <w:noProof/>
          <w:sz w:val="28"/>
          <w:szCs w:val="28"/>
          <w:lang w:val="kk-KZ"/>
        </w:rPr>
        <w:t xml:space="preserve"> комитетт</w:t>
      </w:r>
      <w:r w:rsidR="009A0A12" w:rsidRPr="008C25F1">
        <w:rPr>
          <w:rFonts w:ascii="Times New Roman" w:eastAsia="Times New Roman" w:hAnsi="Times New Roman" w:cs="Times New Roman"/>
          <w:noProof/>
          <w:sz w:val="28"/>
          <w:szCs w:val="28"/>
          <w:lang w:val="kk-KZ"/>
        </w:rPr>
        <w:t>ер</w:t>
      </w:r>
      <w:r w:rsidR="00F12000" w:rsidRPr="008C25F1">
        <w:rPr>
          <w:rFonts w:ascii="Times New Roman" w:eastAsia="Times New Roman" w:hAnsi="Times New Roman" w:cs="Times New Roman"/>
          <w:noProof/>
          <w:sz w:val="28"/>
          <w:szCs w:val="28"/>
          <w:lang w:val="kk-KZ"/>
        </w:rPr>
        <w:t>інің қатын</w:t>
      </w:r>
      <w:r w:rsidR="009A0A12" w:rsidRPr="008C25F1">
        <w:rPr>
          <w:rFonts w:ascii="Times New Roman" w:eastAsia="Times New Roman" w:hAnsi="Times New Roman" w:cs="Times New Roman"/>
          <w:noProof/>
          <w:sz w:val="28"/>
          <w:szCs w:val="28"/>
          <w:lang w:val="kk-KZ"/>
        </w:rPr>
        <w:t xml:space="preserve">асуы. </w:t>
      </w:r>
      <w:r w:rsidR="00F12000" w:rsidRPr="008C25F1">
        <w:rPr>
          <w:rFonts w:ascii="Times New Roman" w:eastAsia="Times New Roman" w:hAnsi="Times New Roman" w:cs="Times New Roman"/>
          <w:noProof/>
          <w:sz w:val="28"/>
          <w:szCs w:val="28"/>
          <w:lang w:val="kk-KZ"/>
        </w:rPr>
        <w:t xml:space="preserve">Еңбек қауіпсіздігін қамтамасыз ету  бойынша </w:t>
      </w:r>
      <w:r w:rsidR="00FD0300" w:rsidRPr="008C25F1">
        <w:rPr>
          <w:rFonts w:ascii="Times New Roman" w:eastAsia="Times New Roman" w:hAnsi="Times New Roman" w:cs="Times New Roman"/>
          <w:noProof/>
          <w:sz w:val="28"/>
          <w:szCs w:val="28"/>
          <w:lang w:val="kk-KZ"/>
        </w:rPr>
        <w:t>конкурс</w:t>
      </w:r>
      <w:r w:rsidR="002E5DE4">
        <w:rPr>
          <w:rFonts w:ascii="Times New Roman" w:eastAsia="Times New Roman" w:hAnsi="Times New Roman" w:cs="Times New Roman"/>
          <w:noProof/>
          <w:sz w:val="28"/>
          <w:szCs w:val="28"/>
          <w:lang w:val="kk-KZ"/>
        </w:rPr>
        <w:t>, байқ</w:t>
      </w:r>
      <w:r w:rsidR="00F12000" w:rsidRPr="008C25F1">
        <w:rPr>
          <w:rFonts w:ascii="Times New Roman" w:eastAsia="Times New Roman" w:hAnsi="Times New Roman" w:cs="Times New Roman"/>
          <w:noProof/>
          <w:sz w:val="28"/>
          <w:szCs w:val="28"/>
          <w:lang w:val="kk-KZ"/>
        </w:rPr>
        <w:t>ау, жарыстарды ұ</w:t>
      </w:r>
      <w:r w:rsidR="009A0A12" w:rsidRPr="008C25F1">
        <w:rPr>
          <w:rFonts w:ascii="Times New Roman" w:eastAsia="Times New Roman" w:hAnsi="Times New Roman" w:cs="Times New Roman"/>
          <w:noProof/>
          <w:sz w:val="28"/>
          <w:szCs w:val="28"/>
          <w:lang w:val="kk-KZ"/>
        </w:rPr>
        <w:t>йымдастыру мен өткізу.</w:t>
      </w:r>
    </w:p>
    <w:p w:rsidR="009A0A12" w:rsidRPr="008C25F1" w:rsidRDefault="00C018BA" w:rsidP="008D172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F12000" w:rsidRPr="008C25F1">
        <w:rPr>
          <w:rFonts w:ascii="Times New Roman" w:eastAsia="Times New Roman" w:hAnsi="Times New Roman" w:cs="Times New Roman"/>
          <w:noProof/>
          <w:sz w:val="28"/>
          <w:szCs w:val="28"/>
          <w:lang w:val="kk-KZ"/>
        </w:rPr>
        <w:t>Еңбекті қорғауды басқарудың автомоттандырылған жүйелері ту</w:t>
      </w:r>
      <w:r w:rsidR="009A0A12" w:rsidRPr="008C25F1">
        <w:rPr>
          <w:rFonts w:ascii="Times New Roman" w:eastAsia="Times New Roman" w:hAnsi="Times New Roman" w:cs="Times New Roman"/>
          <w:noProof/>
          <w:sz w:val="28"/>
          <w:szCs w:val="28"/>
          <w:lang w:val="kk-KZ"/>
        </w:rPr>
        <w:t>ралы жалпы мәліметтер.</w:t>
      </w:r>
    </w:p>
    <w:p w:rsidR="009A0A12" w:rsidRPr="008C25F1" w:rsidRDefault="00C018BA" w:rsidP="008D1723">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Еңбекті </w:t>
      </w:r>
      <w:r w:rsidR="009A0A12" w:rsidRPr="008C25F1">
        <w:rPr>
          <w:rFonts w:ascii="Times New Roman" w:eastAsia="Times New Roman" w:hAnsi="Times New Roman" w:cs="Times New Roman"/>
          <w:bCs/>
          <w:noProof/>
          <w:sz w:val="28"/>
          <w:szCs w:val="28"/>
          <w:lang w:val="kk-KZ"/>
        </w:rPr>
        <w:t xml:space="preserve">қорғауды </w:t>
      </w:r>
      <w:r w:rsidR="00F12000" w:rsidRPr="008C25F1">
        <w:rPr>
          <w:rFonts w:ascii="Times New Roman" w:eastAsia="Times New Roman" w:hAnsi="Times New Roman" w:cs="Times New Roman"/>
          <w:noProof/>
          <w:sz w:val="28"/>
          <w:szCs w:val="28"/>
          <w:lang w:val="kk-KZ"/>
        </w:rPr>
        <w:t>басқарудың салалық жүйелерінің</w:t>
      </w:r>
      <w:r w:rsidR="009A0A12" w:rsidRPr="008C25F1">
        <w:rPr>
          <w:rFonts w:ascii="Times New Roman" w:eastAsia="Times New Roman" w:hAnsi="Times New Roman" w:cs="Times New Roman"/>
          <w:noProof/>
          <w:sz w:val="28"/>
          <w:szCs w:val="28"/>
          <w:lang w:val="kk-KZ"/>
        </w:rPr>
        <w:t xml:space="preserve"> перспективті дам</w:t>
      </w:r>
      <w:r w:rsidR="00F12000" w:rsidRPr="008C25F1">
        <w:rPr>
          <w:rFonts w:ascii="Times New Roman" w:eastAsia="Times New Roman" w:hAnsi="Times New Roman" w:cs="Times New Roman"/>
          <w:noProof/>
          <w:sz w:val="28"/>
          <w:szCs w:val="28"/>
          <w:lang w:val="kk-KZ"/>
        </w:rPr>
        <w:t>уы және оны ұйымдастыру, еңбек қауіпсіздігін көтеру деңгейі,  адамның жұ</w:t>
      </w:r>
      <w:r w:rsidR="009A0A12" w:rsidRPr="008C25F1">
        <w:rPr>
          <w:rFonts w:ascii="Times New Roman" w:eastAsia="Times New Roman" w:hAnsi="Times New Roman" w:cs="Times New Roman"/>
          <w:noProof/>
          <w:sz w:val="28"/>
          <w:szCs w:val="28"/>
          <w:lang w:val="kk-KZ"/>
        </w:rPr>
        <w:t>м</w:t>
      </w:r>
      <w:r w:rsidR="002E5DE4">
        <w:rPr>
          <w:rFonts w:ascii="Times New Roman" w:eastAsia="Times New Roman" w:hAnsi="Times New Roman" w:cs="Times New Roman"/>
          <w:noProof/>
          <w:sz w:val="28"/>
          <w:szCs w:val="28"/>
          <w:lang w:val="kk-KZ"/>
        </w:rPr>
        <w:t>ысқ</w:t>
      </w:r>
      <w:r w:rsidR="00F12000" w:rsidRPr="008C25F1">
        <w:rPr>
          <w:rFonts w:ascii="Times New Roman" w:eastAsia="Times New Roman" w:hAnsi="Times New Roman" w:cs="Times New Roman"/>
          <w:noProof/>
          <w:sz w:val="28"/>
          <w:szCs w:val="28"/>
          <w:lang w:val="kk-KZ"/>
        </w:rPr>
        <w:t>а қабі</w:t>
      </w:r>
      <w:r w:rsidR="002E5DE4">
        <w:rPr>
          <w:rFonts w:ascii="Times New Roman" w:eastAsia="Times New Roman" w:hAnsi="Times New Roman" w:cs="Times New Roman"/>
          <w:noProof/>
          <w:sz w:val="28"/>
          <w:szCs w:val="28"/>
          <w:lang w:val="kk-KZ"/>
        </w:rPr>
        <w:t>леттілігі мен еңбек жағдайын жақ</w:t>
      </w:r>
      <w:r w:rsidR="00F12000" w:rsidRPr="008C25F1">
        <w:rPr>
          <w:rFonts w:ascii="Times New Roman" w:eastAsia="Times New Roman" w:hAnsi="Times New Roman" w:cs="Times New Roman"/>
          <w:noProof/>
          <w:sz w:val="28"/>
          <w:szCs w:val="28"/>
          <w:lang w:val="kk-KZ"/>
        </w:rPr>
        <w:t>сарту</w:t>
      </w:r>
      <w:r w:rsidR="009A0A12" w:rsidRPr="008C25F1">
        <w:rPr>
          <w:rFonts w:ascii="Times New Roman" w:eastAsia="Times New Roman" w:hAnsi="Times New Roman" w:cs="Times New Roman"/>
          <w:noProof/>
          <w:sz w:val="28"/>
          <w:szCs w:val="28"/>
          <w:lang w:val="kk-KZ"/>
        </w:rPr>
        <w:t xml:space="preserve"> ерекшеліктері.</w:t>
      </w:r>
    </w:p>
    <w:p w:rsidR="00DC5C00" w:rsidRDefault="00DC5C00"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B9679A" w:rsidRDefault="00B9679A"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DC5C00" w:rsidRPr="008C25F1" w:rsidRDefault="00FD0300" w:rsidP="00EA264C">
      <w:pPr>
        <w:shd w:val="clear" w:color="auto" w:fill="FFFFFF"/>
        <w:autoSpaceDE w:val="0"/>
        <w:autoSpaceDN w:val="0"/>
        <w:adjustRightInd w:val="0"/>
        <w:spacing w:after="0" w:line="240" w:lineRule="auto"/>
        <w:jc w:val="center"/>
        <w:rPr>
          <w:rFonts w:ascii="Times New Roman" w:eastAsia="Times New Roman" w:hAnsi="Times New Roman" w:cs="Times New Roman"/>
          <w:b/>
          <w:bCs/>
          <w:noProof/>
          <w:sz w:val="28"/>
          <w:szCs w:val="28"/>
          <w:lang w:val="kk-KZ"/>
        </w:rPr>
      </w:pPr>
      <w:r w:rsidRPr="008C25F1">
        <w:rPr>
          <w:rFonts w:ascii="Times New Roman" w:eastAsia="Times New Roman" w:hAnsi="Times New Roman" w:cs="Times New Roman"/>
          <w:b/>
          <w:bCs/>
          <w:noProof/>
          <w:sz w:val="28"/>
          <w:szCs w:val="28"/>
          <w:lang w:val="kk-KZ"/>
        </w:rPr>
        <w:lastRenderedPageBreak/>
        <w:t>2 Бөлім</w:t>
      </w:r>
      <w:r w:rsidR="00F12000" w:rsidRPr="008C25F1">
        <w:rPr>
          <w:rFonts w:ascii="Times New Roman" w:eastAsia="Times New Roman" w:hAnsi="Times New Roman" w:cs="Times New Roman"/>
          <w:b/>
          <w:bCs/>
          <w:noProof/>
          <w:sz w:val="28"/>
          <w:szCs w:val="28"/>
          <w:lang w:val="kk-KZ"/>
        </w:rPr>
        <w:t>. Өндірістік санитария</w:t>
      </w:r>
      <w:r w:rsidR="009A0A12" w:rsidRPr="008C25F1">
        <w:rPr>
          <w:rFonts w:ascii="Times New Roman" w:eastAsia="Times New Roman" w:hAnsi="Times New Roman" w:cs="Times New Roman"/>
          <w:b/>
          <w:bCs/>
          <w:noProof/>
          <w:sz w:val="28"/>
          <w:szCs w:val="28"/>
          <w:lang w:val="kk-KZ"/>
        </w:rPr>
        <w:t xml:space="preserve"> негіздері.</w:t>
      </w:r>
    </w:p>
    <w:p w:rsidR="009A0A12" w:rsidRPr="008C25F1" w:rsidRDefault="00FD0300" w:rsidP="00DC5C00">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2.1</w:t>
      </w:r>
      <w:r w:rsidR="00DC5C00" w:rsidRPr="008C25F1">
        <w:rPr>
          <w:rFonts w:ascii="Times New Roman" w:eastAsia="Times New Roman" w:hAnsi="Times New Roman" w:cs="Times New Roman"/>
          <w:b/>
          <w:noProof/>
          <w:sz w:val="28"/>
          <w:szCs w:val="28"/>
          <w:lang w:val="kk-KZ"/>
        </w:rPr>
        <w:t>.</w:t>
      </w:r>
      <w:r w:rsidR="00C018BA">
        <w:rPr>
          <w:rFonts w:ascii="Times New Roman" w:eastAsia="Times New Roman" w:hAnsi="Times New Roman" w:cs="Times New Roman"/>
          <w:b/>
          <w:noProof/>
          <w:sz w:val="28"/>
          <w:szCs w:val="28"/>
          <w:lang w:val="kk-KZ"/>
        </w:rPr>
        <w:t xml:space="preserve"> Тақырып.</w:t>
      </w:r>
      <w:r w:rsidRPr="008C25F1">
        <w:rPr>
          <w:rFonts w:ascii="Times New Roman" w:eastAsia="Times New Roman" w:hAnsi="Times New Roman" w:cs="Times New Roman"/>
          <w:b/>
          <w:noProof/>
          <w:sz w:val="28"/>
          <w:szCs w:val="28"/>
          <w:lang w:val="kk-KZ"/>
        </w:rPr>
        <w:t xml:space="preserve"> </w:t>
      </w:r>
      <w:r w:rsidR="002E5DE4">
        <w:rPr>
          <w:rFonts w:ascii="Times New Roman" w:eastAsia="Times New Roman" w:hAnsi="Times New Roman" w:cs="Times New Roman"/>
          <w:b/>
          <w:noProof/>
          <w:sz w:val="28"/>
          <w:szCs w:val="28"/>
          <w:lang w:val="kk-KZ"/>
        </w:rPr>
        <w:t>Еңбектің</w:t>
      </w:r>
      <w:r w:rsidR="00DC5C00" w:rsidRPr="008C25F1">
        <w:rPr>
          <w:rFonts w:ascii="Times New Roman" w:eastAsia="Times New Roman" w:hAnsi="Times New Roman" w:cs="Times New Roman"/>
          <w:b/>
          <w:noProof/>
          <w:sz w:val="28"/>
          <w:szCs w:val="28"/>
          <w:lang w:val="kk-KZ"/>
        </w:rPr>
        <w:t xml:space="preserve"> жалпы гигиенасы және</w:t>
      </w:r>
      <w:r w:rsidR="009A0A12" w:rsidRPr="008C25F1">
        <w:rPr>
          <w:rFonts w:ascii="Times New Roman" w:eastAsia="Times New Roman" w:hAnsi="Times New Roman" w:cs="Times New Roman"/>
          <w:b/>
          <w:noProof/>
          <w:sz w:val="28"/>
          <w:szCs w:val="28"/>
          <w:lang w:val="kk-KZ"/>
        </w:rPr>
        <w:t xml:space="preserve"> </w:t>
      </w:r>
      <w:r w:rsidR="00DC5C00" w:rsidRPr="008C25F1">
        <w:rPr>
          <w:rFonts w:ascii="Times New Roman" w:eastAsia="Times New Roman" w:hAnsi="Times New Roman" w:cs="Times New Roman"/>
          <w:b/>
          <w:bCs/>
          <w:noProof/>
          <w:sz w:val="28"/>
          <w:szCs w:val="28"/>
          <w:lang w:val="kk-KZ"/>
        </w:rPr>
        <w:t>е</w:t>
      </w:r>
      <w:r w:rsidR="00F12000" w:rsidRPr="008C25F1">
        <w:rPr>
          <w:rFonts w:ascii="Times New Roman" w:eastAsia="Times New Roman" w:hAnsi="Times New Roman" w:cs="Times New Roman"/>
          <w:b/>
          <w:bCs/>
          <w:noProof/>
          <w:sz w:val="28"/>
          <w:szCs w:val="28"/>
          <w:lang w:val="kk-KZ"/>
        </w:rPr>
        <w:t>ңбек жағдайын</w:t>
      </w:r>
      <w:r w:rsidR="00DC5C00" w:rsidRPr="008C25F1">
        <w:rPr>
          <w:rFonts w:ascii="Times New Roman" w:eastAsia="Times New Roman" w:hAnsi="Times New Roman" w:cs="Times New Roman"/>
          <w:b/>
          <w:bCs/>
          <w:noProof/>
          <w:sz w:val="28"/>
          <w:szCs w:val="28"/>
          <w:lang w:val="kk-KZ"/>
        </w:rPr>
        <w:t>ың қалпын</w:t>
      </w:r>
      <w:r w:rsidR="009A0A12" w:rsidRPr="008C25F1">
        <w:rPr>
          <w:rFonts w:ascii="Times New Roman" w:eastAsia="Times New Roman" w:hAnsi="Times New Roman" w:cs="Times New Roman"/>
          <w:b/>
          <w:bCs/>
          <w:noProof/>
          <w:sz w:val="28"/>
          <w:szCs w:val="28"/>
          <w:lang w:val="kk-KZ"/>
        </w:rPr>
        <w:t xml:space="preserve"> </w:t>
      </w:r>
      <w:r w:rsidR="00F12000" w:rsidRPr="008C25F1">
        <w:rPr>
          <w:rFonts w:ascii="Times New Roman" w:eastAsia="Times New Roman" w:hAnsi="Times New Roman" w:cs="Times New Roman"/>
          <w:b/>
          <w:noProof/>
          <w:sz w:val="28"/>
          <w:szCs w:val="28"/>
          <w:lang w:val="kk-KZ"/>
        </w:rPr>
        <w:t>ба</w:t>
      </w:r>
      <w:r w:rsidR="00DC5C00" w:rsidRPr="008C25F1">
        <w:rPr>
          <w:rFonts w:ascii="Times New Roman" w:eastAsia="Times New Roman" w:hAnsi="Times New Roman" w:cs="Times New Roman"/>
          <w:b/>
          <w:noProof/>
          <w:sz w:val="28"/>
          <w:szCs w:val="28"/>
          <w:lang w:val="kk-KZ"/>
        </w:rPr>
        <w:t>ғалау</w:t>
      </w:r>
      <w:r w:rsidR="009A0A12" w:rsidRPr="008C25F1">
        <w:rPr>
          <w:rFonts w:ascii="Times New Roman" w:eastAsia="Times New Roman" w:hAnsi="Times New Roman" w:cs="Times New Roman"/>
          <w:b/>
          <w:noProof/>
          <w:sz w:val="28"/>
          <w:szCs w:val="28"/>
          <w:lang w:val="kk-KZ"/>
        </w:rPr>
        <w:t>.</w:t>
      </w:r>
    </w:p>
    <w:p w:rsidR="00DC5C00" w:rsidRPr="008C25F1" w:rsidRDefault="00DC5C00" w:rsidP="00DC5C00">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C018BA" w:rsidRPr="008C25F1" w:rsidRDefault="00C018BA" w:rsidP="00C018BA">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З</w:t>
      </w:r>
      <w:r w:rsidR="00F12000" w:rsidRPr="008C25F1">
        <w:rPr>
          <w:rFonts w:ascii="Times New Roman" w:eastAsia="Times New Roman" w:hAnsi="Times New Roman" w:cs="Times New Roman"/>
          <w:noProof/>
          <w:sz w:val="28"/>
          <w:szCs w:val="28"/>
          <w:lang w:val="kk-KZ"/>
        </w:rPr>
        <w:t>иянды ө</w:t>
      </w:r>
      <w:r w:rsidR="007834FF" w:rsidRPr="008C25F1">
        <w:rPr>
          <w:rFonts w:ascii="Times New Roman" w:eastAsia="Times New Roman" w:hAnsi="Times New Roman" w:cs="Times New Roman"/>
          <w:noProof/>
          <w:sz w:val="28"/>
          <w:szCs w:val="28"/>
          <w:lang w:val="kk-KZ"/>
        </w:rPr>
        <w:t>ндірістік  факторлар,</w:t>
      </w:r>
      <w:r w:rsidR="00F12000" w:rsidRPr="008C25F1">
        <w:rPr>
          <w:rFonts w:ascii="Times New Roman" w:eastAsia="Times New Roman" w:hAnsi="Times New Roman" w:cs="Times New Roman"/>
          <w:noProof/>
          <w:sz w:val="28"/>
          <w:szCs w:val="28"/>
          <w:lang w:val="kk-KZ"/>
        </w:rPr>
        <w:t xml:space="preserve"> </w:t>
      </w:r>
      <w:r w:rsidR="007834FF" w:rsidRPr="008C25F1">
        <w:rPr>
          <w:rFonts w:ascii="Times New Roman" w:eastAsia="Times New Roman" w:hAnsi="Times New Roman" w:cs="Times New Roman"/>
          <w:noProof/>
          <w:sz w:val="28"/>
          <w:szCs w:val="28"/>
          <w:lang w:val="kk-KZ"/>
        </w:rPr>
        <w:t>о</w:t>
      </w:r>
      <w:r w:rsidR="00444F92" w:rsidRPr="008C25F1">
        <w:rPr>
          <w:rFonts w:ascii="Times New Roman" w:eastAsia="Times New Roman" w:hAnsi="Times New Roman" w:cs="Times New Roman"/>
          <w:noProof/>
          <w:sz w:val="28"/>
          <w:szCs w:val="28"/>
          <w:lang w:val="kk-KZ"/>
        </w:rPr>
        <w:t xml:space="preserve">лардың  </w:t>
      </w:r>
      <w:r w:rsidR="007834FF" w:rsidRPr="008C25F1">
        <w:rPr>
          <w:rFonts w:ascii="Times New Roman" w:eastAsia="Times New Roman" w:hAnsi="Times New Roman" w:cs="Times New Roman"/>
          <w:noProof/>
          <w:sz w:val="28"/>
          <w:szCs w:val="28"/>
          <w:lang w:val="kk-KZ"/>
        </w:rPr>
        <w:t>көздері</w:t>
      </w:r>
      <w:r w:rsidR="00F12000" w:rsidRPr="008C25F1">
        <w:rPr>
          <w:rFonts w:ascii="Times New Roman" w:eastAsia="Times New Roman" w:hAnsi="Times New Roman" w:cs="Times New Roman"/>
          <w:noProof/>
          <w:sz w:val="28"/>
          <w:szCs w:val="28"/>
          <w:lang w:val="kk-KZ"/>
        </w:rPr>
        <w:t xml:space="preserve"> мен себептері  ту</w:t>
      </w:r>
      <w:r w:rsidR="00444F92" w:rsidRPr="008C25F1">
        <w:rPr>
          <w:rFonts w:ascii="Times New Roman" w:eastAsia="Times New Roman" w:hAnsi="Times New Roman" w:cs="Times New Roman"/>
          <w:noProof/>
          <w:sz w:val="28"/>
          <w:szCs w:val="28"/>
          <w:lang w:val="kk-KZ"/>
        </w:rPr>
        <w:t>ралы,</w:t>
      </w:r>
      <w:r w:rsidR="009A0A12" w:rsidRPr="008C25F1">
        <w:rPr>
          <w:rFonts w:ascii="Times New Roman" w:eastAsia="Times New Roman" w:hAnsi="Times New Roman" w:cs="Times New Roman"/>
          <w:noProof/>
          <w:sz w:val="28"/>
          <w:szCs w:val="28"/>
          <w:lang w:val="kk-KZ"/>
        </w:rPr>
        <w:t xml:space="preserve"> пайда болуы </w:t>
      </w:r>
      <w:r w:rsidR="009A0A12" w:rsidRPr="008C25F1">
        <w:rPr>
          <w:rFonts w:ascii="Times New Roman" w:eastAsia="Times New Roman" w:hAnsi="Times New Roman" w:cs="Times New Roman"/>
          <w:bCs/>
          <w:noProof/>
          <w:sz w:val="28"/>
          <w:szCs w:val="28"/>
          <w:lang w:val="kk-KZ"/>
        </w:rPr>
        <w:t xml:space="preserve">және </w:t>
      </w:r>
      <w:r w:rsidR="009A0A12" w:rsidRPr="008C25F1">
        <w:rPr>
          <w:rFonts w:ascii="Times New Roman" w:eastAsia="Times New Roman" w:hAnsi="Times New Roman" w:cs="Times New Roman"/>
          <w:noProof/>
          <w:sz w:val="28"/>
          <w:szCs w:val="28"/>
          <w:lang w:val="kk-KZ"/>
        </w:rPr>
        <w:t xml:space="preserve">адам </w:t>
      </w:r>
      <w:r w:rsidR="007834FF" w:rsidRPr="008C25F1">
        <w:rPr>
          <w:rFonts w:ascii="Times New Roman" w:eastAsia="Times New Roman" w:hAnsi="Times New Roman" w:cs="Times New Roman"/>
          <w:bCs/>
          <w:noProof/>
          <w:sz w:val="28"/>
          <w:szCs w:val="28"/>
          <w:lang w:val="kk-KZ"/>
        </w:rPr>
        <w:t>ағзасына</w:t>
      </w:r>
      <w:r w:rsidR="009A0A12" w:rsidRPr="008C25F1">
        <w:rPr>
          <w:rFonts w:ascii="Times New Roman" w:eastAsia="Times New Roman" w:hAnsi="Times New Roman" w:cs="Times New Roman"/>
          <w:bCs/>
          <w:noProof/>
          <w:sz w:val="28"/>
          <w:szCs w:val="28"/>
          <w:lang w:val="kk-KZ"/>
        </w:rPr>
        <w:t xml:space="preserve"> </w:t>
      </w:r>
      <w:r>
        <w:rPr>
          <w:rFonts w:ascii="Times New Roman" w:eastAsia="Times New Roman" w:hAnsi="Times New Roman" w:cs="Times New Roman"/>
          <w:noProof/>
          <w:sz w:val="28"/>
          <w:szCs w:val="28"/>
          <w:lang w:val="kk-KZ"/>
        </w:rPr>
        <w:t>з</w:t>
      </w:r>
      <w:r w:rsidRPr="008C25F1">
        <w:rPr>
          <w:rFonts w:ascii="Times New Roman" w:eastAsia="Times New Roman" w:hAnsi="Times New Roman" w:cs="Times New Roman"/>
          <w:noProof/>
          <w:sz w:val="28"/>
          <w:szCs w:val="28"/>
          <w:lang w:val="kk-KZ"/>
        </w:rPr>
        <w:t>иянды</w:t>
      </w:r>
      <w:r w:rsidR="007834FF" w:rsidRPr="008C25F1">
        <w:rPr>
          <w:rFonts w:ascii="Times New Roman" w:eastAsia="Times New Roman" w:hAnsi="Times New Roman" w:cs="Times New Roman"/>
          <w:smallCaps/>
          <w:noProof/>
          <w:sz w:val="28"/>
          <w:szCs w:val="28"/>
          <w:lang w:val="kk-KZ"/>
        </w:rPr>
        <w:t xml:space="preserve">  </w:t>
      </w:r>
      <w:r w:rsidR="00444F92" w:rsidRPr="008C25F1">
        <w:rPr>
          <w:rFonts w:ascii="Times New Roman" w:eastAsia="Times New Roman" w:hAnsi="Times New Roman" w:cs="Times New Roman"/>
          <w:noProof/>
          <w:sz w:val="28"/>
          <w:szCs w:val="28"/>
          <w:lang w:val="kk-KZ"/>
        </w:rPr>
        <w:t>өндірістік факторлардың ық</w:t>
      </w:r>
      <w:r w:rsidR="009A0A12" w:rsidRPr="008C25F1">
        <w:rPr>
          <w:rFonts w:ascii="Times New Roman" w:eastAsia="Times New Roman" w:hAnsi="Times New Roman" w:cs="Times New Roman"/>
          <w:noProof/>
          <w:sz w:val="28"/>
          <w:szCs w:val="28"/>
          <w:lang w:val="kk-KZ"/>
        </w:rPr>
        <w:t>палы.</w:t>
      </w:r>
    </w:p>
    <w:p w:rsidR="00C018BA" w:rsidRDefault="00C018BA" w:rsidP="00C018BA">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bCs/>
          <w:noProof/>
          <w:sz w:val="28"/>
          <w:szCs w:val="28"/>
          <w:lang w:val="kk-KZ"/>
        </w:rPr>
        <w:t xml:space="preserve">         </w:t>
      </w:r>
      <w:r w:rsidR="00444F92" w:rsidRPr="008C25F1">
        <w:rPr>
          <w:rFonts w:ascii="Times New Roman" w:eastAsia="Times New Roman" w:hAnsi="Times New Roman" w:cs="Times New Roman"/>
          <w:bCs/>
          <w:noProof/>
          <w:sz w:val="28"/>
          <w:szCs w:val="28"/>
          <w:lang w:val="kk-KZ"/>
        </w:rPr>
        <w:t>Қауіп</w:t>
      </w:r>
      <w:r w:rsidR="009A0A12" w:rsidRPr="008C25F1">
        <w:rPr>
          <w:rFonts w:ascii="Times New Roman" w:eastAsia="Times New Roman" w:hAnsi="Times New Roman" w:cs="Times New Roman"/>
          <w:bCs/>
          <w:noProof/>
          <w:sz w:val="28"/>
          <w:szCs w:val="28"/>
          <w:lang w:val="kk-KZ"/>
        </w:rPr>
        <w:t xml:space="preserve">ті және </w:t>
      </w:r>
      <w:r w:rsidR="00444F92" w:rsidRPr="008C25F1">
        <w:rPr>
          <w:rFonts w:ascii="Times New Roman" w:eastAsia="Times New Roman" w:hAnsi="Times New Roman" w:cs="Times New Roman"/>
          <w:noProof/>
          <w:sz w:val="28"/>
          <w:szCs w:val="28"/>
          <w:lang w:val="kk-KZ"/>
        </w:rPr>
        <w:t>зи</w:t>
      </w:r>
      <w:r w:rsidR="009A0A12" w:rsidRPr="008C25F1">
        <w:rPr>
          <w:rFonts w:ascii="Times New Roman" w:eastAsia="Times New Roman" w:hAnsi="Times New Roman" w:cs="Times New Roman"/>
          <w:noProof/>
          <w:sz w:val="28"/>
          <w:szCs w:val="28"/>
          <w:lang w:val="kk-KZ"/>
        </w:rPr>
        <w:t xml:space="preserve">янды өндірістік </w:t>
      </w:r>
      <w:r w:rsidR="00444F92" w:rsidRPr="008C25F1">
        <w:rPr>
          <w:rFonts w:ascii="Times New Roman" w:eastAsia="Times New Roman" w:hAnsi="Times New Roman" w:cs="Times New Roman"/>
          <w:noProof/>
          <w:sz w:val="28"/>
          <w:szCs w:val="28"/>
          <w:lang w:val="kk-KZ"/>
        </w:rPr>
        <w:t>факторлардың</w:t>
      </w:r>
      <w:r w:rsidR="009A0A12" w:rsidRPr="008C25F1">
        <w:rPr>
          <w:rFonts w:ascii="Times New Roman" w:eastAsia="Times New Roman" w:hAnsi="Times New Roman" w:cs="Times New Roman"/>
          <w:noProof/>
          <w:sz w:val="28"/>
          <w:szCs w:val="28"/>
          <w:lang w:val="kk-KZ"/>
        </w:rPr>
        <w:t xml:space="preserve"> жіктемесі. </w:t>
      </w:r>
    </w:p>
    <w:p w:rsidR="009A0A12" w:rsidRPr="008C25F1" w:rsidRDefault="00C018BA" w:rsidP="00C018BA">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Адам </w:t>
      </w:r>
      <w:r w:rsidR="009A0A12" w:rsidRPr="008C25F1">
        <w:rPr>
          <w:rFonts w:ascii="Times New Roman" w:eastAsia="Times New Roman" w:hAnsi="Times New Roman" w:cs="Times New Roman"/>
          <w:bCs/>
          <w:noProof/>
          <w:sz w:val="28"/>
          <w:szCs w:val="28"/>
          <w:lang w:val="kk-KZ"/>
        </w:rPr>
        <w:t xml:space="preserve">денсаулығы мен </w:t>
      </w:r>
      <w:r w:rsidR="003D6A74" w:rsidRPr="008C25F1">
        <w:rPr>
          <w:rFonts w:ascii="Times New Roman" w:eastAsia="Times New Roman" w:hAnsi="Times New Roman" w:cs="Times New Roman"/>
          <w:noProof/>
          <w:sz w:val="28"/>
          <w:szCs w:val="28"/>
          <w:lang w:val="kk-KZ"/>
        </w:rPr>
        <w:t>жұ</w:t>
      </w:r>
      <w:r w:rsidR="009A0A12" w:rsidRPr="008C25F1">
        <w:rPr>
          <w:rFonts w:ascii="Times New Roman" w:eastAsia="Times New Roman" w:hAnsi="Times New Roman" w:cs="Times New Roman"/>
          <w:noProof/>
          <w:sz w:val="28"/>
          <w:szCs w:val="28"/>
          <w:lang w:val="kk-KZ"/>
        </w:rPr>
        <w:t xml:space="preserve">мысқа </w:t>
      </w:r>
      <w:r w:rsidR="00C43D28">
        <w:rPr>
          <w:rFonts w:ascii="Times New Roman" w:eastAsia="Times New Roman" w:hAnsi="Times New Roman" w:cs="Times New Roman"/>
          <w:bCs/>
          <w:noProof/>
          <w:sz w:val="28"/>
          <w:szCs w:val="28"/>
          <w:lang w:val="kk-KZ"/>
        </w:rPr>
        <w:t>қ</w:t>
      </w:r>
      <w:r w:rsidR="00444F92" w:rsidRPr="008C25F1">
        <w:rPr>
          <w:rFonts w:ascii="Times New Roman" w:eastAsia="Times New Roman" w:hAnsi="Times New Roman" w:cs="Times New Roman"/>
          <w:bCs/>
          <w:noProof/>
          <w:sz w:val="28"/>
          <w:szCs w:val="28"/>
          <w:lang w:val="kk-KZ"/>
        </w:rPr>
        <w:t>абілетт</w:t>
      </w:r>
      <w:r w:rsidR="00C43D28">
        <w:rPr>
          <w:rFonts w:ascii="Times New Roman" w:eastAsia="Times New Roman" w:hAnsi="Times New Roman" w:cs="Times New Roman"/>
          <w:bCs/>
          <w:noProof/>
          <w:sz w:val="28"/>
          <w:szCs w:val="28"/>
          <w:lang w:val="kk-KZ"/>
        </w:rPr>
        <w:t>ілігіне қ</w:t>
      </w:r>
      <w:r w:rsidR="009A0A12" w:rsidRPr="008C25F1">
        <w:rPr>
          <w:rFonts w:ascii="Times New Roman" w:eastAsia="Times New Roman" w:hAnsi="Times New Roman" w:cs="Times New Roman"/>
          <w:bCs/>
          <w:noProof/>
          <w:sz w:val="28"/>
          <w:szCs w:val="28"/>
          <w:lang w:val="kk-KZ"/>
        </w:rPr>
        <w:t xml:space="preserve">оршаған </w:t>
      </w:r>
      <w:r w:rsidR="009A0A12" w:rsidRPr="008C25F1">
        <w:rPr>
          <w:rFonts w:ascii="Times New Roman" w:eastAsia="Times New Roman" w:hAnsi="Times New Roman" w:cs="Times New Roman"/>
          <w:noProof/>
          <w:sz w:val="28"/>
          <w:szCs w:val="28"/>
          <w:lang w:val="kk-KZ"/>
        </w:rPr>
        <w:t xml:space="preserve">орта </w:t>
      </w:r>
      <w:r w:rsidR="00444F92" w:rsidRPr="008C25F1">
        <w:rPr>
          <w:rFonts w:ascii="Times New Roman" w:eastAsia="Times New Roman" w:hAnsi="Times New Roman" w:cs="Times New Roman"/>
          <w:noProof/>
          <w:sz w:val="28"/>
          <w:szCs w:val="28"/>
          <w:lang w:val="kk-KZ"/>
        </w:rPr>
        <w:t>жағ</w:t>
      </w:r>
      <w:r w:rsidR="00C43D28">
        <w:rPr>
          <w:rFonts w:ascii="Times New Roman" w:eastAsia="Times New Roman" w:hAnsi="Times New Roman" w:cs="Times New Roman"/>
          <w:noProof/>
          <w:sz w:val="28"/>
          <w:szCs w:val="28"/>
          <w:lang w:val="kk-KZ"/>
        </w:rPr>
        <w:t>дайы мен</w:t>
      </w:r>
      <w:r w:rsidR="009A0A12" w:rsidRPr="008C25F1">
        <w:rPr>
          <w:rFonts w:ascii="Times New Roman" w:eastAsia="Times New Roman" w:hAnsi="Times New Roman" w:cs="Times New Roman"/>
          <w:noProof/>
          <w:sz w:val="28"/>
          <w:szCs w:val="28"/>
          <w:lang w:val="kk-KZ"/>
        </w:rPr>
        <w:t xml:space="preserve"> </w:t>
      </w:r>
      <w:r w:rsidR="00C43D28">
        <w:rPr>
          <w:rFonts w:ascii="Times New Roman" w:eastAsia="Times New Roman" w:hAnsi="Times New Roman" w:cs="Times New Roman"/>
          <w:bCs/>
          <w:noProof/>
          <w:sz w:val="28"/>
          <w:szCs w:val="28"/>
          <w:lang w:val="kk-KZ"/>
        </w:rPr>
        <w:t xml:space="preserve">еңбек </w:t>
      </w:r>
      <w:r w:rsidR="00C43D28">
        <w:rPr>
          <w:rFonts w:ascii="Times New Roman" w:eastAsia="Times New Roman" w:hAnsi="Times New Roman" w:cs="Times New Roman"/>
          <w:noProof/>
          <w:sz w:val="28"/>
          <w:szCs w:val="28"/>
          <w:lang w:val="kk-KZ"/>
        </w:rPr>
        <w:t>қауіпсіздігін қ</w:t>
      </w:r>
      <w:r w:rsidR="00444F92" w:rsidRPr="008C25F1">
        <w:rPr>
          <w:rFonts w:ascii="Times New Roman" w:eastAsia="Times New Roman" w:hAnsi="Times New Roman" w:cs="Times New Roman"/>
          <w:noProof/>
          <w:sz w:val="28"/>
          <w:szCs w:val="28"/>
          <w:lang w:val="kk-KZ"/>
        </w:rPr>
        <w:t>амтамасыз</w:t>
      </w:r>
      <w:r w:rsidR="00C43D28">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ет</w:t>
      </w:r>
      <w:r w:rsidR="00444F92" w:rsidRPr="008C25F1">
        <w:rPr>
          <w:rFonts w:ascii="Times New Roman" w:eastAsia="Times New Roman" w:hAnsi="Times New Roman" w:cs="Times New Roman"/>
          <w:noProof/>
          <w:sz w:val="28"/>
          <w:szCs w:val="28"/>
          <w:lang w:val="kk-KZ"/>
        </w:rPr>
        <w:t>у</w:t>
      </w:r>
      <w:r w:rsidR="00C43D28">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дәре</w:t>
      </w:r>
      <w:r w:rsidR="009A0A12" w:rsidRPr="008C25F1">
        <w:rPr>
          <w:rFonts w:ascii="Times New Roman" w:eastAsia="Times New Roman" w:hAnsi="Times New Roman" w:cs="Times New Roman"/>
          <w:noProof/>
          <w:sz w:val="28"/>
          <w:szCs w:val="28"/>
          <w:lang w:val="kk-KZ"/>
        </w:rPr>
        <w:t>жесі</w:t>
      </w:r>
      <w:r w:rsidR="00C43D28">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еңбек</w:t>
      </w:r>
      <w:r w:rsidR="00C43D28">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процесін </w:t>
      </w:r>
      <w:r w:rsidR="00444F92" w:rsidRPr="008C25F1">
        <w:rPr>
          <w:rFonts w:ascii="Times New Roman" w:eastAsia="Times New Roman" w:hAnsi="Times New Roman" w:cs="Times New Roman"/>
          <w:noProof/>
          <w:sz w:val="28"/>
          <w:szCs w:val="28"/>
          <w:lang w:val="kk-KZ"/>
        </w:rPr>
        <w:t>ұ</w:t>
      </w:r>
      <w:r w:rsidR="009A0A12" w:rsidRPr="008C25F1">
        <w:rPr>
          <w:rFonts w:ascii="Times New Roman" w:eastAsia="Times New Roman" w:hAnsi="Times New Roman" w:cs="Times New Roman"/>
          <w:noProof/>
          <w:sz w:val="28"/>
          <w:szCs w:val="28"/>
          <w:lang w:val="kk-KZ"/>
        </w:rPr>
        <w:t xml:space="preserve">йымдастырудың </w:t>
      </w:r>
      <w:r w:rsidR="00444F92" w:rsidRPr="008C25F1">
        <w:rPr>
          <w:rFonts w:ascii="Times New Roman" w:eastAsia="Times New Roman" w:hAnsi="Times New Roman" w:cs="Times New Roman"/>
          <w:noProof/>
          <w:sz w:val="28"/>
          <w:szCs w:val="28"/>
          <w:lang w:val="kk-KZ"/>
        </w:rPr>
        <w:t>ең</w:t>
      </w:r>
      <w:r w:rsidR="009A0A12" w:rsidRPr="008C25F1">
        <w:rPr>
          <w:rFonts w:ascii="Times New Roman" w:eastAsia="Times New Roman" w:hAnsi="Times New Roman" w:cs="Times New Roman"/>
          <w:noProof/>
          <w:sz w:val="28"/>
          <w:szCs w:val="28"/>
          <w:lang w:val="kk-KZ"/>
        </w:rPr>
        <w:t xml:space="preserve">бек </w:t>
      </w:r>
      <w:r w:rsidR="009A0A12" w:rsidRPr="008C25F1">
        <w:rPr>
          <w:rFonts w:ascii="Times New Roman" w:eastAsia="Times New Roman" w:hAnsi="Times New Roman" w:cs="Times New Roman"/>
          <w:bCs/>
          <w:noProof/>
          <w:sz w:val="28"/>
          <w:szCs w:val="28"/>
          <w:lang w:val="kk-KZ"/>
        </w:rPr>
        <w:t xml:space="preserve">заттары мен </w:t>
      </w:r>
      <w:r w:rsidR="00444F92" w:rsidRPr="008C25F1">
        <w:rPr>
          <w:rFonts w:ascii="Times New Roman" w:eastAsia="Times New Roman" w:hAnsi="Times New Roman" w:cs="Times New Roman"/>
          <w:bCs/>
          <w:noProof/>
          <w:sz w:val="28"/>
          <w:szCs w:val="28"/>
          <w:lang w:val="kk-KZ"/>
        </w:rPr>
        <w:t>қаруларын</w:t>
      </w:r>
      <w:r w:rsidR="009A0A12" w:rsidRPr="008C25F1">
        <w:rPr>
          <w:rFonts w:ascii="Times New Roman" w:eastAsia="Times New Roman" w:hAnsi="Times New Roman" w:cs="Times New Roman"/>
          <w:bCs/>
          <w:noProof/>
          <w:sz w:val="28"/>
          <w:szCs w:val="28"/>
          <w:lang w:val="kk-KZ"/>
        </w:rPr>
        <w:t>ың</w:t>
      </w:r>
      <w:r w:rsidR="00444F92"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жа</w:t>
      </w:r>
      <w:r w:rsidR="00444F92" w:rsidRPr="008C25F1">
        <w:rPr>
          <w:rFonts w:ascii="Times New Roman" w:eastAsia="Times New Roman" w:hAnsi="Times New Roman" w:cs="Times New Roman"/>
          <w:noProof/>
          <w:sz w:val="28"/>
          <w:szCs w:val="28"/>
          <w:lang w:val="kk-KZ"/>
        </w:rPr>
        <w:t>ғдайдың</w:t>
      </w:r>
      <w:r w:rsidR="00C43D28">
        <w:rPr>
          <w:rFonts w:ascii="Times New Roman" w:eastAsia="Times New Roman" w:hAnsi="Times New Roman" w:cs="Times New Roman"/>
          <w:noProof/>
          <w:sz w:val="28"/>
          <w:szCs w:val="28"/>
          <w:lang w:val="kk-KZ"/>
        </w:rPr>
        <w:t xml:space="preserve"> ық</w:t>
      </w:r>
      <w:r w:rsidR="009A0A12" w:rsidRPr="008C25F1">
        <w:rPr>
          <w:rFonts w:ascii="Times New Roman" w:eastAsia="Times New Roman" w:hAnsi="Times New Roman" w:cs="Times New Roman"/>
          <w:noProof/>
          <w:sz w:val="28"/>
          <w:szCs w:val="28"/>
          <w:lang w:val="kk-KZ"/>
        </w:rPr>
        <w:t>палы.</w:t>
      </w:r>
    </w:p>
    <w:p w:rsidR="009A0A12" w:rsidRPr="008C25F1" w:rsidRDefault="00C018BA"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Фи</w:t>
      </w:r>
      <w:r w:rsidR="00444F92" w:rsidRPr="008C25F1">
        <w:rPr>
          <w:rFonts w:ascii="Times New Roman" w:eastAsia="Times New Roman" w:hAnsi="Times New Roman" w:cs="Times New Roman"/>
          <w:noProof/>
          <w:sz w:val="28"/>
          <w:szCs w:val="28"/>
          <w:lang w:val="kk-KZ"/>
        </w:rPr>
        <w:t>зиологиялық,</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психологиялық</w:t>
      </w:r>
      <w:r w:rsidR="009A0A12" w:rsidRPr="008C25F1">
        <w:rPr>
          <w:rFonts w:ascii="Times New Roman" w:eastAsia="Times New Roman" w:hAnsi="Times New Roman" w:cs="Times New Roman"/>
          <w:noProof/>
          <w:sz w:val="28"/>
          <w:szCs w:val="28"/>
          <w:lang w:val="kk-KZ"/>
        </w:rPr>
        <w:t xml:space="preserve"> және </w:t>
      </w:r>
      <w:r w:rsidR="00444F92" w:rsidRPr="008C25F1">
        <w:rPr>
          <w:rFonts w:ascii="Times New Roman" w:eastAsia="Times New Roman" w:hAnsi="Times New Roman" w:cs="Times New Roman"/>
          <w:noProof/>
          <w:sz w:val="28"/>
          <w:szCs w:val="28"/>
          <w:lang w:val="kk-KZ"/>
        </w:rPr>
        <w:t>ең</w:t>
      </w:r>
      <w:r w:rsidR="009A0A12" w:rsidRPr="008C25F1">
        <w:rPr>
          <w:rFonts w:ascii="Times New Roman" w:eastAsia="Times New Roman" w:hAnsi="Times New Roman" w:cs="Times New Roman"/>
          <w:noProof/>
          <w:sz w:val="28"/>
          <w:szCs w:val="28"/>
          <w:lang w:val="kk-KZ"/>
        </w:rPr>
        <w:t xml:space="preserve">бек эргономикасының негіздері мен </w:t>
      </w:r>
      <w:r w:rsidR="00444F92" w:rsidRPr="008C25F1">
        <w:rPr>
          <w:rFonts w:ascii="Times New Roman" w:eastAsia="Times New Roman" w:hAnsi="Times New Roman" w:cs="Times New Roman"/>
          <w:bCs/>
          <w:noProof/>
          <w:sz w:val="28"/>
          <w:szCs w:val="28"/>
          <w:lang w:val="kk-KZ"/>
        </w:rPr>
        <w:t>қауіпт</w:t>
      </w:r>
      <w:r w:rsidR="009A0A12" w:rsidRPr="008C25F1">
        <w:rPr>
          <w:rFonts w:ascii="Times New Roman" w:eastAsia="Times New Roman" w:hAnsi="Times New Roman" w:cs="Times New Roman"/>
          <w:bCs/>
          <w:noProof/>
          <w:sz w:val="28"/>
          <w:szCs w:val="28"/>
          <w:lang w:val="kk-KZ"/>
        </w:rPr>
        <w:t>ілігі</w:t>
      </w:r>
      <w:r w:rsidR="00444F92" w:rsidRPr="008C25F1">
        <w:rPr>
          <w:rFonts w:ascii="Times New Roman" w:eastAsia="Times New Roman" w:hAnsi="Times New Roman" w:cs="Times New Roman"/>
          <w:bCs/>
          <w:noProof/>
          <w:sz w:val="28"/>
          <w:szCs w:val="28"/>
          <w:lang w:val="kk-KZ"/>
        </w:rPr>
        <w:t xml:space="preserve">, </w:t>
      </w:r>
      <w:r w:rsidR="00444F92" w:rsidRPr="008C25F1">
        <w:rPr>
          <w:rFonts w:ascii="Times New Roman" w:eastAsia="Times New Roman" w:hAnsi="Times New Roman" w:cs="Times New Roman"/>
          <w:noProof/>
          <w:sz w:val="28"/>
          <w:szCs w:val="28"/>
          <w:lang w:val="kk-KZ"/>
        </w:rPr>
        <w:t>зияндығ</w:t>
      </w:r>
      <w:r w:rsidR="009A0A12" w:rsidRPr="008C25F1">
        <w:rPr>
          <w:rFonts w:ascii="Times New Roman" w:eastAsia="Times New Roman" w:hAnsi="Times New Roman" w:cs="Times New Roman"/>
          <w:noProof/>
          <w:sz w:val="28"/>
          <w:szCs w:val="28"/>
          <w:lang w:val="kk-KZ"/>
        </w:rPr>
        <w:t xml:space="preserve">ы ауырлық </w:t>
      </w:r>
      <w:r w:rsidR="00444F92" w:rsidRPr="008C25F1">
        <w:rPr>
          <w:rFonts w:ascii="Times New Roman" w:eastAsia="Times New Roman" w:hAnsi="Times New Roman" w:cs="Times New Roman"/>
          <w:noProof/>
          <w:sz w:val="28"/>
          <w:szCs w:val="28"/>
          <w:lang w:val="kk-KZ"/>
        </w:rPr>
        <w:t>дә</w:t>
      </w:r>
      <w:r w:rsidR="009A0A12" w:rsidRPr="008C25F1">
        <w:rPr>
          <w:rFonts w:ascii="Times New Roman" w:eastAsia="Times New Roman" w:hAnsi="Times New Roman" w:cs="Times New Roman"/>
          <w:noProof/>
          <w:sz w:val="28"/>
          <w:szCs w:val="28"/>
          <w:lang w:val="kk-KZ"/>
        </w:rPr>
        <w:t xml:space="preserve">режесіне </w:t>
      </w:r>
      <w:r w:rsidR="00444F92" w:rsidRPr="008C25F1">
        <w:rPr>
          <w:rFonts w:ascii="Times New Roman" w:eastAsia="Times New Roman" w:hAnsi="Times New Roman" w:cs="Times New Roman"/>
          <w:noProof/>
          <w:sz w:val="28"/>
          <w:szCs w:val="28"/>
          <w:lang w:val="kk-KZ"/>
        </w:rPr>
        <w:t>қ</w:t>
      </w:r>
      <w:r w:rsidR="009A0A12" w:rsidRPr="008C25F1">
        <w:rPr>
          <w:rFonts w:ascii="Times New Roman" w:eastAsia="Times New Roman" w:hAnsi="Times New Roman" w:cs="Times New Roman"/>
          <w:noProof/>
          <w:sz w:val="28"/>
          <w:szCs w:val="28"/>
          <w:lang w:val="kk-KZ"/>
        </w:rPr>
        <w:t xml:space="preserve">арай </w:t>
      </w:r>
      <w:r w:rsidR="00444F92" w:rsidRPr="008C25F1">
        <w:rPr>
          <w:rFonts w:ascii="Times New Roman" w:eastAsia="Times New Roman" w:hAnsi="Times New Roman" w:cs="Times New Roman"/>
          <w:bCs/>
          <w:noProof/>
          <w:sz w:val="28"/>
          <w:szCs w:val="28"/>
          <w:lang w:val="kk-KZ"/>
        </w:rPr>
        <w:t>жұ</w:t>
      </w:r>
      <w:r w:rsidR="009A0A12" w:rsidRPr="008C25F1">
        <w:rPr>
          <w:rFonts w:ascii="Times New Roman" w:eastAsia="Times New Roman" w:hAnsi="Times New Roman" w:cs="Times New Roman"/>
          <w:bCs/>
          <w:noProof/>
          <w:sz w:val="28"/>
          <w:szCs w:val="28"/>
          <w:lang w:val="kk-KZ"/>
        </w:rPr>
        <w:t xml:space="preserve">мыс жіктемесі. </w:t>
      </w:r>
      <w:r w:rsidR="009A0A12" w:rsidRPr="008C25F1">
        <w:rPr>
          <w:rFonts w:ascii="Times New Roman" w:eastAsia="Times New Roman" w:hAnsi="Times New Roman" w:cs="Times New Roman"/>
          <w:noProof/>
          <w:sz w:val="28"/>
          <w:szCs w:val="28"/>
          <w:lang w:val="kk-KZ"/>
        </w:rPr>
        <w:t xml:space="preserve">Машина мен </w:t>
      </w:r>
      <w:r w:rsidR="00444F92" w:rsidRPr="008C25F1">
        <w:rPr>
          <w:rFonts w:ascii="Times New Roman" w:eastAsia="Times New Roman" w:hAnsi="Times New Roman" w:cs="Times New Roman"/>
          <w:bCs/>
          <w:noProof/>
          <w:sz w:val="28"/>
          <w:szCs w:val="28"/>
          <w:lang w:val="kk-KZ"/>
        </w:rPr>
        <w:t>адамның</w:t>
      </w:r>
      <w:r w:rsidR="009A0A12" w:rsidRPr="008C25F1">
        <w:rPr>
          <w:rFonts w:ascii="Times New Roman" w:eastAsia="Times New Roman" w:hAnsi="Times New Roman" w:cs="Times New Roman"/>
          <w:bCs/>
          <w:noProof/>
          <w:sz w:val="28"/>
          <w:szCs w:val="28"/>
          <w:lang w:val="kk-KZ"/>
        </w:rPr>
        <w:t xml:space="preserve"> өзара </w:t>
      </w:r>
      <w:r w:rsidR="00444F92" w:rsidRPr="008C25F1">
        <w:rPr>
          <w:rFonts w:ascii="Times New Roman" w:eastAsia="Times New Roman" w:hAnsi="Times New Roman" w:cs="Times New Roman"/>
          <w:noProof/>
          <w:sz w:val="28"/>
          <w:szCs w:val="28"/>
          <w:lang w:val="kk-KZ"/>
        </w:rPr>
        <w:t>әре</w:t>
      </w:r>
      <w:r w:rsidR="009A0A12" w:rsidRPr="008C25F1">
        <w:rPr>
          <w:rFonts w:ascii="Times New Roman" w:eastAsia="Times New Roman" w:hAnsi="Times New Roman" w:cs="Times New Roman"/>
          <w:noProof/>
          <w:sz w:val="28"/>
          <w:szCs w:val="28"/>
          <w:lang w:val="kk-KZ"/>
        </w:rPr>
        <w:t>кеті.</w:t>
      </w:r>
    </w:p>
    <w:p w:rsidR="009A0A12" w:rsidRPr="008C25F1" w:rsidRDefault="007834FF"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Жалпы </w:t>
      </w:r>
      <w:r w:rsidR="00444F92" w:rsidRPr="008C25F1">
        <w:rPr>
          <w:rFonts w:ascii="Times New Roman" w:eastAsia="Times New Roman" w:hAnsi="Times New Roman" w:cs="Times New Roman"/>
          <w:noProof/>
          <w:sz w:val="28"/>
          <w:szCs w:val="28"/>
          <w:lang w:val="kk-KZ"/>
        </w:rPr>
        <w:t>ең</w:t>
      </w:r>
      <w:r w:rsidR="009A0A12" w:rsidRPr="008C25F1">
        <w:rPr>
          <w:rFonts w:ascii="Times New Roman" w:eastAsia="Times New Roman" w:hAnsi="Times New Roman" w:cs="Times New Roman"/>
          <w:noProof/>
          <w:sz w:val="28"/>
          <w:szCs w:val="28"/>
          <w:lang w:val="kk-KZ"/>
        </w:rPr>
        <w:t xml:space="preserve">бек гигиенасы еңбек </w:t>
      </w:r>
      <w:r w:rsidR="00444F92" w:rsidRPr="008C25F1">
        <w:rPr>
          <w:rFonts w:ascii="Times New Roman" w:eastAsia="Times New Roman" w:hAnsi="Times New Roman" w:cs="Times New Roman"/>
          <w:noProof/>
          <w:sz w:val="28"/>
          <w:szCs w:val="28"/>
          <w:lang w:val="kk-KZ"/>
        </w:rPr>
        <w:t xml:space="preserve">затының  </w:t>
      </w:r>
      <w:r w:rsidR="009A0A12" w:rsidRPr="008C25F1">
        <w:rPr>
          <w:rFonts w:ascii="Times New Roman" w:eastAsia="Times New Roman" w:hAnsi="Times New Roman" w:cs="Times New Roman"/>
          <w:noProof/>
          <w:sz w:val="28"/>
          <w:szCs w:val="28"/>
          <w:lang w:val="kk-KZ"/>
        </w:rPr>
        <w:t>норматив</w:t>
      </w:r>
      <w:r w:rsidRPr="008C25F1">
        <w:rPr>
          <w:rFonts w:ascii="Times New Roman" w:eastAsia="Times New Roman" w:hAnsi="Times New Roman" w:cs="Times New Roman"/>
          <w:noProof/>
          <w:sz w:val="28"/>
          <w:szCs w:val="28"/>
          <w:lang w:val="kk-KZ"/>
        </w:rPr>
        <w:t>тер</w:t>
      </w:r>
      <w:r w:rsidR="009A0A12" w:rsidRPr="008C25F1">
        <w:rPr>
          <w:rFonts w:ascii="Times New Roman" w:eastAsia="Times New Roman" w:hAnsi="Times New Roman" w:cs="Times New Roman"/>
          <w:noProof/>
          <w:sz w:val="28"/>
          <w:szCs w:val="28"/>
          <w:lang w:val="kk-KZ"/>
        </w:rPr>
        <w:t>ін</w:t>
      </w:r>
      <w:r w:rsidR="00444F92" w:rsidRPr="008C25F1">
        <w:rPr>
          <w:rFonts w:ascii="Times New Roman" w:eastAsia="Times New Roman" w:hAnsi="Times New Roman" w:cs="Times New Roman"/>
          <w:noProof/>
          <w:sz w:val="28"/>
          <w:szCs w:val="28"/>
          <w:lang w:val="kk-KZ"/>
        </w:rPr>
        <w:t>,</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санитарлық</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ереже</w:t>
      </w:r>
      <w:r w:rsidR="009A0A12" w:rsidRPr="008C25F1">
        <w:rPr>
          <w:rFonts w:ascii="Times New Roman" w:eastAsia="Times New Roman" w:hAnsi="Times New Roman" w:cs="Times New Roman"/>
          <w:noProof/>
          <w:sz w:val="28"/>
          <w:szCs w:val="28"/>
          <w:lang w:val="kk-KZ"/>
        </w:rPr>
        <w:t xml:space="preserve">ні және </w:t>
      </w:r>
      <w:r w:rsidR="00444F92" w:rsidRPr="008C25F1">
        <w:rPr>
          <w:rFonts w:ascii="Times New Roman" w:eastAsia="Times New Roman" w:hAnsi="Times New Roman" w:cs="Times New Roman"/>
          <w:noProof/>
          <w:sz w:val="28"/>
          <w:szCs w:val="28"/>
          <w:lang w:val="kk-KZ"/>
        </w:rPr>
        <w:t>санитарлық</w:t>
      </w:r>
      <w:r w:rsidR="009A0A12" w:rsidRPr="008C25F1">
        <w:rPr>
          <w:rFonts w:ascii="Times New Roman" w:eastAsia="Times New Roman" w:hAnsi="Times New Roman" w:cs="Times New Roman"/>
          <w:noProof/>
          <w:sz w:val="28"/>
          <w:szCs w:val="28"/>
          <w:lang w:val="kk-KZ"/>
        </w:rPr>
        <w:t>-</w:t>
      </w:r>
      <w:r w:rsidR="00C43D28">
        <w:rPr>
          <w:rFonts w:ascii="Times New Roman" w:eastAsia="Times New Roman" w:hAnsi="Times New Roman" w:cs="Times New Roman"/>
          <w:noProof/>
          <w:sz w:val="28"/>
          <w:szCs w:val="28"/>
          <w:lang w:val="kk-KZ"/>
        </w:rPr>
        <w:t>сауық</w:t>
      </w:r>
      <w:r w:rsidR="00444F92" w:rsidRPr="008C25F1">
        <w:rPr>
          <w:rFonts w:ascii="Times New Roman" w:eastAsia="Times New Roman" w:hAnsi="Times New Roman" w:cs="Times New Roman"/>
          <w:noProof/>
          <w:sz w:val="28"/>
          <w:szCs w:val="28"/>
          <w:lang w:val="kk-KZ"/>
        </w:rPr>
        <w:t>тыру</w:t>
      </w:r>
      <w:r w:rsidR="009A0A12" w:rsidRPr="008C25F1">
        <w:rPr>
          <w:rFonts w:ascii="Times New Roman" w:eastAsia="Times New Roman" w:hAnsi="Times New Roman" w:cs="Times New Roman"/>
          <w:noProof/>
          <w:sz w:val="28"/>
          <w:szCs w:val="28"/>
          <w:lang w:val="kk-KZ"/>
        </w:rPr>
        <w:t xml:space="preserve"> шараларын </w:t>
      </w:r>
      <w:r w:rsidR="009A0A12" w:rsidRPr="008C25F1">
        <w:rPr>
          <w:rFonts w:ascii="Times New Roman" w:eastAsia="Times New Roman" w:hAnsi="Times New Roman" w:cs="Times New Roman"/>
          <w:bCs/>
          <w:noProof/>
          <w:sz w:val="28"/>
          <w:szCs w:val="28"/>
          <w:lang w:val="kk-KZ"/>
        </w:rPr>
        <w:t xml:space="preserve">өткізу </w:t>
      </w:r>
      <w:r w:rsidR="009A0A12" w:rsidRPr="008C25F1">
        <w:rPr>
          <w:rFonts w:ascii="Times New Roman" w:eastAsia="Times New Roman" w:hAnsi="Times New Roman" w:cs="Times New Roman"/>
          <w:noProof/>
          <w:sz w:val="28"/>
          <w:szCs w:val="28"/>
          <w:lang w:val="kk-KZ"/>
        </w:rPr>
        <w:t xml:space="preserve">нормаларын даярлау </w:t>
      </w:r>
      <w:r w:rsidR="009A0A12" w:rsidRPr="008C25F1">
        <w:rPr>
          <w:rFonts w:ascii="Times New Roman" w:eastAsia="Times New Roman" w:hAnsi="Times New Roman" w:cs="Times New Roman"/>
          <w:bCs/>
          <w:noProof/>
          <w:sz w:val="28"/>
          <w:szCs w:val="28"/>
          <w:lang w:val="kk-KZ"/>
        </w:rPr>
        <w:t>негізі.</w:t>
      </w:r>
    </w:p>
    <w:p w:rsidR="009A0A12" w:rsidRPr="008C25F1" w:rsidRDefault="00C018BA"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Еңбек </w:t>
      </w:r>
      <w:r w:rsidR="009A0A12" w:rsidRPr="008C25F1">
        <w:rPr>
          <w:rFonts w:ascii="Times New Roman" w:eastAsia="Times New Roman" w:hAnsi="Times New Roman" w:cs="Times New Roman"/>
          <w:bCs/>
          <w:noProof/>
          <w:sz w:val="28"/>
          <w:szCs w:val="28"/>
          <w:lang w:val="kk-KZ"/>
        </w:rPr>
        <w:t xml:space="preserve">қауіпсіздігіне </w:t>
      </w:r>
      <w:r w:rsidR="009A0A12" w:rsidRPr="008C25F1">
        <w:rPr>
          <w:rFonts w:ascii="Times New Roman" w:eastAsia="Times New Roman" w:hAnsi="Times New Roman" w:cs="Times New Roman"/>
          <w:noProof/>
          <w:sz w:val="28"/>
          <w:szCs w:val="28"/>
          <w:lang w:val="kk-KZ"/>
        </w:rPr>
        <w:t xml:space="preserve">әсер ететін </w:t>
      </w:r>
      <w:r w:rsidR="00444F92" w:rsidRPr="008C25F1">
        <w:rPr>
          <w:rFonts w:ascii="Times New Roman" w:eastAsia="Times New Roman" w:hAnsi="Times New Roman" w:cs="Times New Roman"/>
          <w:noProof/>
          <w:sz w:val="28"/>
          <w:szCs w:val="28"/>
          <w:lang w:val="kk-KZ"/>
        </w:rPr>
        <w:t>ө</w:t>
      </w:r>
      <w:r w:rsidR="009A0A12" w:rsidRPr="008C25F1">
        <w:rPr>
          <w:rFonts w:ascii="Times New Roman" w:eastAsia="Times New Roman" w:hAnsi="Times New Roman" w:cs="Times New Roman"/>
          <w:noProof/>
          <w:sz w:val="28"/>
          <w:szCs w:val="28"/>
          <w:lang w:val="kk-KZ"/>
        </w:rPr>
        <w:t xml:space="preserve">ндірістің және қоршаған ортаның </w:t>
      </w:r>
      <w:r w:rsidR="00444F92" w:rsidRPr="008C25F1">
        <w:rPr>
          <w:rFonts w:ascii="Times New Roman" w:eastAsia="Times New Roman" w:hAnsi="Times New Roman" w:cs="Times New Roman"/>
          <w:noProof/>
          <w:sz w:val="28"/>
          <w:szCs w:val="28"/>
          <w:lang w:val="kk-KZ"/>
        </w:rPr>
        <w:t>негі</w:t>
      </w:r>
      <w:r w:rsidR="00C43D28">
        <w:rPr>
          <w:rFonts w:ascii="Times New Roman" w:eastAsia="Times New Roman" w:hAnsi="Times New Roman" w:cs="Times New Roman"/>
          <w:noProof/>
          <w:sz w:val="28"/>
          <w:szCs w:val="28"/>
          <w:lang w:val="kk-KZ"/>
        </w:rPr>
        <w:t>згі факторлар. Әдістер ме</w:t>
      </w:r>
      <w:r w:rsidR="009A0A12" w:rsidRPr="008C25F1">
        <w:rPr>
          <w:rFonts w:ascii="Times New Roman" w:eastAsia="Times New Roman" w:hAnsi="Times New Roman" w:cs="Times New Roman"/>
          <w:noProof/>
          <w:sz w:val="28"/>
          <w:szCs w:val="28"/>
          <w:lang w:val="kk-KZ"/>
        </w:rPr>
        <w:t xml:space="preserve">н тәсілдер және оларды </w:t>
      </w:r>
      <w:r w:rsidR="00444F92" w:rsidRPr="008C25F1">
        <w:rPr>
          <w:rFonts w:ascii="Times New Roman" w:eastAsia="Times New Roman" w:hAnsi="Times New Roman" w:cs="Times New Roman"/>
          <w:noProof/>
          <w:sz w:val="28"/>
          <w:szCs w:val="28"/>
          <w:lang w:val="kk-KZ"/>
        </w:rPr>
        <w:t>анықтау</w:t>
      </w:r>
      <w:r w:rsidR="009A0A12" w:rsidRPr="008C25F1">
        <w:rPr>
          <w:rFonts w:ascii="Times New Roman" w:eastAsia="Times New Roman" w:hAnsi="Times New Roman" w:cs="Times New Roman"/>
          <w:noProof/>
          <w:sz w:val="28"/>
          <w:szCs w:val="28"/>
          <w:lang w:val="kk-KZ"/>
        </w:rPr>
        <w:t xml:space="preserve"> және </w:t>
      </w:r>
      <w:r w:rsidR="009A0A12" w:rsidRPr="008C25F1">
        <w:rPr>
          <w:rFonts w:ascii="Times New Roman" w:eastAsia="Times New Roman" w:hAnsi="Times New Roman" w:cs="Times New Roman"/>
          <w:bCs/>
          <w:noProof/>
          <w:sz w:val="28"/>
          <w:szCs w:val="28"/>
          <w:lang w:val="kk-KZ"/>
        </w:rPr>
        <w:t>нормалау.</w:t>
      </w:r>
    </w:p>
    <w:p w:rsidR="009A0A12" w:rsidRPr="008C25F1" w:rsidRDefault="007834FF"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C43D28">
        <w:rPr>
          <w:rFonts w:ascii="Times New Roman" w:eastAsia="Times New Roman" w:hAnsi="Times New Roman" w:cs="Times New Roman"/>
          <w:noProof/>
          <w:sz w:val="28"/>
          <w:szCs w:val="28"/>
          <w:lang w:val="kk-KZ"/>
        </w:rPr>
        <w:t>Метрологиялық</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жағдайлар. </w:t>
      </w:r>
      <w:r w:rsidR="00444F92" w:rsidRPr="008C25F1">
        <w:rPr>
          <w:rFonts w:ascii="Times New Roman" w:eastAsia="Times New Roman" w:hAnsi="Times New Roman" w:cs="Times New Roman"/>
          <w:bCs/>
          <w:noProof/>
          <w:sz w:val="28"/>
          <w:szCs w:val="28"/>
          <w:lang w:val="kk-KZ"/>
        </w:rPr>
        <w:t>М</w:t>
      </w:r>
      <w:r w:rsidR="009A0A12" w:rsidRPr="008C25F1">
        <w:rPr>
          <w:rFonts w:ascii="Times New Roman" w:eastAsia="Times New Roman" w:hAnsi="Times New Roman" w:cs="Times New Roman"/>
          <w:bCs/>
          <w:noProof/>
          <w:sz w:val="28"/>
          <w:szCs w:val="28"/>
          <w:lang w:val="kk-KZ"/>
        </w:rPr>
        <w:t xml:space="preserve">икроклимат </w:t>
      </w:r>
      <w:r w:rsidR="009A0A12" w:rsidRPr="008C25F1">
        <w:rPr>
          <w:rFonts w:ascii="Times New Roman" w:eastAsia="Times New Roman" w:hAnsi="Times New Roman" w:cs="Times New Roman"/>
          <w:noProof/>
          <w:sz w:val="28"/>
          <w:szCs w:val="28"/>
          <w:lang w:val="kk-KZ"/>
        </w:rPr>
        <w:t xml:space="preserve">және оларды </w:t>
      </w:r>
      <w:r w:rsidR="00444F92" w:rsidRPr="008C25F1">
        <w:rPr>
          <w:rFonts w:ascii="Times New Roman" w:eastAsia="Times New Roman" w:hAnsi="Times New Roman" w:cs="Times New Roman"/>
          <w:noProof/>
          <w:sz w:val="28"/>
          <w:szCs w:val="28"/>
          <w:lang w:val="kk-KZ"/>
        </w:rPr>
        <w:t>құ</w:t>
      </w:r>
      <w:r w:rsidR="009A0A12" w:rsidRPr="008C25F1">
        <w:rPr>
          <w:rFonts w:ascii="Times New Roman" w:eastAsia="Times New Roman" w:hAnsi="Times New Roman" w:cs="Times New Roman"/>
          <w:noProof/>
          <w:sz w:val="28"/>
          <w:szCs w:val="28"/>
          <w:lang w:val="kk-KZ"/>
        </w:rPr>
        <w:t xml:space="preserve">растыратын </w:t>
      </w:r>
      <w:r w:rsidR="00C43D28">
        <w:rPr>
          <w:rFonts w:ascii="Times New Roman" w:eastAsia="Times New Roman" w:hAnsi="Times New Roman" w:cs="Times New Roman"/>
          <w:bCs/>
          <w:noProof/>
          <w:sz w:val="28"/>
          <w:szCs w:val="28"/>
          <w:lang w:val="kk-KZ"/>
        </w:rPr>
        <w:t>атмосфералық</w:t>
      </w:r>
      <w:r w:rsidR="009A0A12"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қысым. </w:t>
      </w:r>
      <w:r w:rsidR="00444F92" w:rsidRPr="008C25F1">
        <w:rPr>
          <w:rFonts w:ascii="Times New Roman" w:eastAsia="Times New Roman" w:hAnsi="Times New Roman" w:cs="Times New Roman"/>
          <w:noProof/>
          <w:sz w:val="28"/>
          <w:szCs w:val="28"/>
          <w:lang w:val="kk-KZ"/>
        </w:rPr>
        <w:t>Т</w:t>
      </w:r>
      <w:r w:rsidR="009A0A12" w:rsidRPr="008C25F1">
        <w:rPr>
          <w:rFonts w:ascii="Times New Roman" w:eastAsia="Times New Roman" w:hAnsi="Times New Roman" w:cs="Times New Roman"/>
          <w:noProof/>
          <w:sz w:val="28"/>
          <w:szCs w:val="28"/>
          <w:lang w:val="kk-KZ"/>
        </w:rPr>
        <w:t>емпература</w:t>
      </w:r>
      <w:r w:rsidR="00444F92" w:rsidRPr="008C25F1">
        <w:rPr>
          <w:rFonts w:ascii="Times New Roman" w:eastAsia="Times New Roman" w:hAnsi="Times New Roman" w:cs="Times New Roman"/>
          <w:noProof/>
          <w:sz w:val="28"/>
          <w:szCs w:val="28"/>
          <w:lang w:val="kk-KZ"/>
        </w:rPr>
        <w:t>,</w:t>
      </w:r>
      <w:r w:rsidR="00C43D28">
        <w:rPr>
          <w:rFonts w:ascii="Times New Roman" w:eastAsia="Times New Roman" w:hAnsi="Times New Roman" w:cs="Times New Roman"/>
          <w:noProof/>
          <w:sz w:val="28"/>
          <w:szCs w:val="28"/>
          <w:lang w:val="kk-KZ"/>
        </w:rPr>
        <w:t xml:space="preserve"> ауаның ылғалдылығ</w:t>
      </w:r>
      <w:r w:rsidR="009A0A12" w:rsidRPr="008C25F1">
        <w:rPr>
          <w:rFonts w:ascii="Times New Roman" w:eastAsia="Times New Roman" w:hAnsi="Times New Roman" w:cs="Times New Roman"/>
          <w:noProof/>
          <w:sz w:val="28"/>
          <w:szCs w:val="28"/>
          <w:lang w:val="kk-KZ"/>
        </w:rPr>
        <w:t xml:space="preserve">ы мен жылжымалылығы. </w:t>
      </w:r>
      <w:r w:rsidR="00444F92" w:rsidRPr="008C25F1">
        <w:rPr>
          <w:rFonts w:ascii="Times New Roman" w:eastAsia="Times New Roman" w:hAnsi="Times New Roman" w:cs="Times New Roman"/>
          <w:bCs/>
          <w:noProof/>
          <w:sz w:val="28"/>
          <w:szCs w:val="28"/>
          <w:lang w:val="kk-KZ"/>
        </w:rPr>
        <w:t>Ж</w:t>
      </w:r>
      <w:r w:rsidR="009A0A12" w:rsidRPr="008C25F1">
        <w:rPr>
          <w:rFonts w:ascii="Times New Roman" w:eastAsia="Times New Roman" w:hAnsi="Times New Roman" w:cs="Times New Roman"/>
          <w:bCs/>
          <w:noProof/>
          <w:sz w:val="28"/>
          <w:szCs w:val="28"/>
          <w:lang w:val="kk-KZ"/>
        </w:rPr>
        <w:t xml:space="preserve">ылу </w:t>
      </w:r>
      <w:r w:rsidR="00444F92" w:rsidRPr="008C25F1">
        <w:rPr>
          <w:rFonts w:ascii="Times New Roman" w:eastAsia="Times New Roman" w:hAnsi="Times New Roman" w:cs="Times New Roman"/>
          <w:noProof/>
          <w:sz w:val="28"/>
          <w:szCs w:val="28"/>
          <w:lang w:val="kk-KZ"/>
        </w:rPr>
        <w:t>сәуле</w:t>
      </w:r>
      <w:r w:rsidR="009A0A12" w:rsidRPr="008C25F1">
        <w:rPr>
          <w:rFonts w:ascii="Times New Roman" w:eastAsia="Times New Roman" w:hAnsi="Times New Roman" w:cs="Times New Roman"/>
          <w:noProof/>
          <w:sz w:val="28"/>
          <w:szCs w:val="28"/>
          <w:lang w:val="kk-KZ"/>
        </w:rPr>
        <w:t xml:space="preserve">сі, </w:t>
      </w:r>
      <w:r w:rsidR="00C43D28">
        <w:rPr>
          <w:rFonts w:ascii="Times New Roman" w:eastAsia="Times New Roman" w:hAnsi="Times New Roman" w:cs="Times New Roman"/>
          <w:noProof/>
          <w:sz w:val="28"/>
          <w:szCs w:val="28"/>
          <w:lang w:val="kk-KZ"/>
        </w:rPr>
        <w:t>ж</w:t>
      </w:r>
      <w:r w:rsidR="00444F92" w:rsidRPr="008C25F1">
        <w:rPr>
          <w:rFonts w:ascii="Times New Roman" w:eastAsia="Times New Roman" w:hAnsi="Times New Roman" w:cs="Times New Roman"/>
          <w:noProof/>
          <w:sz w:val="28"/>
          <w:szCs w:val="28"/>
          <w:lang w:val="kk-KZ"/>
        </w:rPr>
        <w:t>ұ</w:t>
      </w:r>
      <w:r w:rsidR="009A0A12" w:rsidRPr="008C25F1">
        <w:rPr>
          <w:rFonts w:ascii="Times New Roman" w:eastAsia="Times New Roman" w:hAnsi="Times New Roman" w:cs="Times New Roman"/>
          <w:noProof/>
          <w:sz w:val="28"/>
          <w:szCs w:val="28"/>
          <w:lang w:val="kk-KZ"/>
        </w:rPr>
        <w:t xml:space="preserve">мыс </w:t>
      </w:r>
      <w:r w:rsidR="00444F92" w:rsidRPr="008C25F1">
        <w:rPr>
          <w:rFonts w:ascii="Times New Roman" w:eastAsia="Times New Roman" w:hAnsi="Times New Roman" w:cs="Times New Roman"/>
          <w:noProof/>
          <w:sz w:val="28"/>
          <w:szCs w:val="28"/>
          <w:lang w:val="kk-KZ"/>
        </w:rPr>
        <w:t>істе</w:t>
      </w:r>
      <w:r w:rsidR="009A0A12" w:rsidRPr="008C25F1">
        <w:rPr>
          <w:rFonts w:ascii="Times New Roman" w:eastAsia="Times New Roman" w:hAnsi="Times New Roman" w:cs="Times New Roman"/>
          <w:noProof/>
          <w:sz w:val="28"/>
          <w:szCs w:val="28"/>
          <w:lang w:val="kk-KZ"/>
        </w:rPr>
        <w:t xml:space="preserve">ушілерге микроклимат пен </w:t>
      </w:r>
      <w:r w:rsidR="00444F92" w:rsidRPr="008C25F1">
        <w:rPr>
          <w:rFonts w:ascii="Times New Roman" w:eastAsia="Times New Roman" w:hAnsi="Times New Roman" w:cs="Times New Roman"/>
          <w:noProof/>
          <w:sz w:val="28"/>
          <w:szCs w:val="28"/>
          <w:lang w:val="kk-KZ"/>
        </w:rPr>
        <w:t>метеорол</w:t>
      </w:r>
      <w:r w:rsidR="00C43D28">
        <w:rPr>
          <w:rFonts w:ascii="Times New Roman" w:eastAsia="Times New Roman" w:hAnsi="Times New Roman" w:cs="Times New Roman"/>
          <w:noProof/>
          <w:sz w:val="28"/>
          <w:szCs w:val="28"/>
          <w:lang w:val="kk-KZ"/>
        </w:rPr>
        <w:t>огиялық</w:t>
      </w:r>
      <w:r w:rsidR="00444F9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жағдайдың </w:t>
      </w:r>
      <w:r w:rsidR="00444F92" w:rsidRPr="008C25F1">
        <w:rPr>
          <w:rFonts w:ascii="Times New Roman" w:eastAsia="Times New Roman" w:hAnsi="Times New Roman" w:cs="Times New Roman"/>
          <w:noProof/>
          <w:sz w:val="28"/>
          <w:szCs w:val="28"/>
          <w:lang w:val="kk-KZ"/>
        </w:rPr>
        <w:t>ық</w:t>
      </w:r>
      <w:r w:rsidR="00C43D28">
        <w:rPr>
          <w:rFonts w:ascii="Times New Roman" w:eastAsia="Times New Roman" w:hAnsi="Times New Roman" w:cs="Times New Roman"/>
          <w:noProof/>
          <w:sz w:val="28"/>
          <w:szCs w:val="28"/>
          <w:lang w:val="kk-KZ"/>
        </w:rPr>
        <w:t>палы. Метеорологиялық</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жағдай </w:t>
      </w:r>
      <w:r w:rsidR="009A0A12" w:rsidRPr="008C25F1">
        <w:rPr>
          <w:rFonts w:ascii="Times New Roman" w:eastAsia="Times New Roman" w:hAnsi="Times New Roman" w:cs="Times New Roman"/>
          <w:noProof/>
          <w:sz w:val="28"/>
          <w:szCs w:val="28"/>
          <w:lang w:val="kk-KZ"/>
        </w:rPr>
        <w:t xml:space="preserve">мен </w:t>
      </w:r>
      <w:r w:rsidR="00444F92" w:rsidRPr="008C25F1">
        <w:rPr>
          <w:rFonts w:ascii="Times New Roman" w:eastAsia="Times New Roman" w:hAnsi="Times New Roman" w:cs="Times New Roman"/>
          <w:noProof/>
          <w:sz w:val="28"/>
          <w:szCs w:val="28"/>
          <w:lang w:val="kk-KZ"/>
        </w:rPr>
        <w:t>микроклиматтьң</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параметрле</w:t>
      </w:r>
      <w:r w:rsidR="009A0A12" w:rsidRPr="008C25F1">
        <w:rPr>
          <w:rFonts w:ascii="Times New Roman" w:eastAsia="Times New Roman" w:hAnsi="Times New Roman" w:cs="Times New Roman"/>
          <w:noProof/>
          <w:sz w:val="28"/>
          <w:szCs w:val="28"/>
          <w:lang w:val="kk-KZ"/>
        </w:rPr>
        <w:t xml:space="preserve">рін </w:t>
      </w:r>
      <w:r w:rsidR="00444F92" w:rsidRPr="008C25F1">
        <w:rPr>
          <w:rFonts w:ascii="Times New Roman" w:eastAsia="Times New Roman" w:hAnsi="Times New Roman" w:cs="Times New Roman"/>
          <w:noProof/>
          <w:sz w:val="28"/>
          <w:szCs w:val="28"/>
          <w:lang w:val="kk-KZ"/>
        </w:rPr>
        <w:t>гигиеналық</w:t>
      </w:r>
      <w:r w:rsidR="00C43D28">
        <w:rPr>
          <w:rFonts w:ascii="Times New Roman" w:eastAsia="Times New Roman" w:hAnsi="Times New Roman" w:cs="Times New Roman"/>
          <w:noProof/>
          <w:sz w:val="28"/>
          <w:szCs w:val="28"/>
          <w:lang w:val="kk-KZ"/>
        </w:rPr>
        <w:t xml:space="preserve"> нормалау. Микроклиматты,</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метеорологиялық</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жағдайды </w:t>
      </w:r>
      <w:r w:rsidR="00444F92" w:rsidRPr="008C25F1">
        <w:rPr>
          <w:rFonts w:ascii="Times New Roman" w:eastAsia="Times New Roman" w:hAnsi="Times New Roman" w:cs="Times New Roman"/>
          <w:noProof/>
          <w:sz w:val="28"/>
          <w:szCs w:val="28"/>
          <w:lang w:val="kk-KZ"/>
        </w:rPr>
        <w:t>зертт</w:t>
      </w:r>
      <w:r w:rsidR="009A0A12" w:rsidRPr="008C25F1">
        <w:rPr>
          <w:rFonts w:ascii="Times New Roman" w:eastAsia="Times New Roman" w:hAnsi="Times New Roman" w:cs="Times New Roman"/>
          <w:noProof/>
          <w:sz w:val="28"/>
          <w:szCs w:val="28"/>
          <w:lang w:val="kk-KZ"/>
        </w:rPr>
        <w:t xml:space="preserve">еу </w:t>
      </w:r>
      <w:r w:rsidR="00444F92" w:rsidRPr="008C25F1">
        <w:rPr>
          <w:rFonts w:ascii="Times New Roman" w:eastAsia="Times New Roman" w:hAnsi="Times New Roman" w:cs="Times New Roman"/>
          <w:noProof/>
          <w:sz w:val="28"/>
          <w:szCs w:val="28"/>
          <w:lang w:val="kk-KZ"/>
        </w:rPr>
        <w:t>ә</w:t>
      </w:r>
      <w:r w:rsidR="009A0A12" w:rsidRPr="008C25F1">
        <w:rPr>
          <w:rFonts w:ascii="Times New Roman" w:eastAsia="Times New Roman" w:hAnsi="Times New Roman" w:cs="Times New Roman"/>
          <w:noProof/>
          <w:sz w:val="28"/>
          <w:szCs w:val="28"/>
          <w:lang w:val="kk-KZ"/>
        </w:rPr>
        <w:t>дістері мен приборлары.</w:t>
      </w:r>
    </w:p>
    <w:p w:rsidR="009A0A12" w:rsidRPr="008C25F1" w:rsidRDefault="007834FF"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Ө</w:t>
      </w:r>
      <w:r w:rsidR="009A0A12" w:rsidRPr="008C25F1">
        <w:rPr>
          <w:rFonts w:ascii="Times New Roman" w:eastAsia="Times New Roman" w:hAnsi="Times New Roman" w:cs="Times New Roman"/>
          <w:noProof/>
          <w:sz w:val="28"/>
          <w:szCs w:val="28"/>
          <w:lang w:val="kk-KZ"/>
        </w:rPr>
        <w:t xml:space="preserve">ндірістік </w:t>
      </w:r>
      <w:r w:rsidR="00444F92" w:rsidRPr="008C25F1">
        <w:rPr>
          <w:rFonts w:ascii="Times New Roman" w:eastAsia="Times New Roman" w:hAnsi="Times New Roman" w:cs="Times New Roman"/>
          <w:bCs/>
          <w:noProof/>
          <w:sz w:val="28"/>
          <w:szCs w:val="28"/>
          <w:lang w:val="kk-KZ"/>
        </w:rPr>
        <w:t>акусти</w:t>
      </w:r>
      <w:r w:rsidR="009A0A12" w:rsidRPr="008C25F1">
        <w:rPr>
          <w:rFonts w:ascii="Times New Roman" w:eastAsia="Times New Roman" w:hAnsi="Times New Roman" w:cs="Times New Roman"/>
          <w:bCs/>
          <w:noProof/>
          <w:sz w:val="28"/>
          <w:szCs w:val="28"/>
          <w:lang w:val="kk-KZ"/>
        </w:rPr>
        <w:t xml:space="preserve">калық </w:t>
      </w:r>
      <w:r w:rsidR="00C43D28">
        <w:rPr>
          <w:rFonts w:ascii="Times New Roman" w:eastAsia="Times New Roman" w:hAnsi="Times New Roman" w:cs="Times New Roman"/>
          <w:noProof/>
          <w:sz w:val="28"/>
          <w:szCs w:val="28"/>
          <w:lang w:val="kk-KZ"/>
        </w:rPr>
        <w:t>және механикалық</w:t>
      </w:r>
      <w:r w:rsidR="009A0A12" w:rsidRPr="008C25F1">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noProof/>
          <w:sz w:val="28"/>
          <w:szCs w:val="28"/>
          <w:lang w:val="kk-KZ"/>
        </w:rPr>
        <w:t>те</w:t>
      </w:r>
      <w:r w:rsidR="00444F92" w:rsidRPr="008C25F1">
        <w:rPr>
          <w:rFonts w:ascii="Times New Roman" w:eastAsia="Times New Roman" w:hAnsi="Times New Roman" w:cs="Times New Roman"/>
          <w:noProof/>
          <w:sz w:val="28"/>
          <w:szCs w:val="28"/>
          <w:lang w:val="kk-KZ"/>
        </w:rPr>
        <w:t>рбелі</w:t>
      </w:r>
      <w:r w:rsidR="009A0A12" w:rsidRPr="008C25F1">
        <w:rPr>
          <w:rFonts w:ascii="Times New Roman" w:eastAsia="Times New Roman" w:hAnsi="Times New Roman" w:cs="Times New Roman"/>
          <w:noProof/>
          <w:sz w:val="28"/>
          <w:szCs w:val="28"/>
          <w:lang w:val="kk-KZ"/>
        </w:rPr>
        <w:t xml:space="preserve">с және </w:t>
      </w:r>
      <w:r w:rsidR="00444F92" w:rsidRPr="008C25F1">
        <w:rPr>
          <w:rFonts w:ascii="Times New Roman" w:eastAsia="Times New Roman" w:hAnsi="Times New Roman" w:cs="Times New Roman"/>
          <w:noProof/>
          <w:sz w:val="28"/>
          <w:szCs w:val="28"/>
          <w:lang w:val="kk-KZ"/>
        </w:rPr>
        <w:t>олардың</w:t>
      </w:r>
      <w:r w:rsidR="009A0A12" w:rsidRPr="008C25F1">
        <w:rPr>
          <w:rFonts w:ascii="Times New Roman" w:eastAsia="Times New Roman" w:hAnsi="Times New Roman" w:cs="Times New Roman"/>
          <w:noProof/>
          <w:sz w:val="28"/>
          <w:szCs w:val="28"/>
          <w:lang w:val="kk-KZ"/>
        </w:rPr>
        <w:t xml:space="preserve"> адам организмі мен </w:t>
      </w:r>
      <w:r w:rsidR="00444F92" w:rsidRPr="008C25F1">
        <w:rPr>
          <w:rFonts w:ascii="Times New Roman" w:eastAsia="Times New Roman" w:hAnsi="Times New Roman" w:cs="Times New Roman"/>
          <w:noProof/>
          <w:sz w:val="28"/>
          <w:szCs w:val="28"/>
          <w:lang w:val="kk-KZ"/>
        </w:rPr>
        <w:t>қоршағ</w:t>
      </w:r>
      <w:r w:rsidR="009A0A12" w:rsidRPr="008C25F1">
        <w:rPr>
          <w:rFonts w:ascii="Times New Roman" w:eastAsia="Times New Roman" w:hAnsi="Times New Roman" w:cs="Times New Roman"/>
          <w:noProof/>
          <w:sz w:val="28"/>
          <w:szCs w:val="28"/>
          <w:lang w:val="kk-KZ"/>
        </w:rPr>
        <w:t xml:space="preserve">ан ортаға әсері. Шуылдың пайда болу көздері мен </w:t>
      </w:r>
      <w:r w:rsidR="00444F92" w:rsidRPr="008C25F1">
        <w:rPr>
          <w:rFonts w:ascii="Times New Roman" w:eastAsia="Times New Roman" w:hAnsi="Times New Roman" w:cs="Times New Roman"/>
          <w:noProof/>
          <w:sz w:val="28"/>
          <w:szCs w:val="28"/>
          <w:lang w:val="kk-KZ"/>
        </w:rPr>
        <w:t>се</w:t>
      </w:r>
      <w:r w:rsidR="009A0A12" w:rsidRPr="008C25F1">
        <w:rPr>
          <w:rFonts w:ascii="Times New Roman" w:eastAsia="Times New Roman" w:hAnsi="Times New Roman" w:cs="Times New Roman"/>
          <w:noProof/>
          <w:sz w:val="28"/>
          <w:szCs w:val="28"/>
          <w:lang w:val="kk-KZ"/>
        </w:rPr>
        <w:t xml:space="preserve">бептері. Шуылдың жіктемесі. </w:t>
      </w:r>
      <w:r w:rsidR="00444F92" w:rsidRPr="008C25F1">
        <w:rPr>
          <w:rFonts w:ascii="Times New Roman" w:eastAsia="Times New Roman" w:hAnsi="Times New Roman" w:cs="Times New Roman"/>
          <w:noProof/>
          <w:sz w:val="28"/>
          <w:szCs w:val="28"/>
          <w:lang w:val="kk-KZ"/>
        </w:rPr>
        <w:t>Шуыл</w:t>
      </w:r>
      <w:r w:rsidR="009A0A12" w:rsidRPr="008C25F1">
        <w:rPr>
          <w:rFonts w:ascii="Times New Roman" w:eastAsia="Times New Roman" w:hAnsi="Times New Roman" w:cs="Times New Roman"/>
          <w:noProof/>
          <w:sz w:val="28"/>
          <w:szCs w:val="28"/>
          <w:lang w:val="kk-KZ"/>
        </w:rPr>
        <w:t xml:space="preserve">ды және оның </w:t>
      </w:r>
      <w:r w:rsidR="00444F92" w:rsidRPr="008C25F1">
        <w:rPr>
          <w:rFonts w:ascii="Times New Roman" w:eastAsia="Times New Roman" w:hAnsi="Times New Roman" w:cs="Times New Roman"/>
          <w:noProof/>
          <w:sz w:val="28"/>
          <w:szCs w:val="28"/>
          <w:lang w:val="kk-KZ"/>
        </w:rPr>
        <w:t>көзде</w:t>
      </w:r>
      <w:r w:rsidR="009A0A12" w:rsidRPr="008C25F1">
        <w:rPr>
          <w:rFonts w:ascii="Times New Roman" w:eastAsia="Times New Roman" w:hAnsi="Times New Roman" w:cs="Times New Roman"/>
          <w:noProof/>
          <w:sz w:val="28"/>
          <w:szCs w:val="28"/>
          <w:lang w:val="kk-KZ"/>
        </w:rPr>
        <w:t xml:space="preserve">рін </w:t>
      </w:r>
      <w:r w:rsidR="009A0A12" w:rsidRPr="008C25F1">
        <w:rPr>
          <w:rFonts w:ascii="Times New Roman" w:eastAsia="Times New Roman" w:hAnsi="Times New Roman" w:cs="Times New Roman"/>
          <w:bCs/>
          <w:noProof/>
          <w:sz w:val="28"/>
          <w:szCs w:val="28"/>
          <w:lang w:val="kk-KZ"/>
        </w:rPr>
        <w:t xml:space="preserve">нормалау. </w:t>
      </w:r>
      <w:r w:rsidR="00444F92" w:rsidRPr="008C25F1">
        <w:rPr>
          <w:rFonts w:ascii="Times New Roman" w:eastAsia="Times New Roman" w:hAnsi="Times New Roman" w:cs="Times New Roman"/>
          <w:noProof/>
          <w:sz w:val="28"/>
          <w:szCs w:val="28"/>
          <w:lang w:val="kk-KZ"/>
        </w:rPr>
        <w:t>Ө</w:t>
      </w:r>
      <w:r w:rsidR="009A0A12" w:rsidRPr="008C25F1">
        <w:rPr>
          <w:rFonts w:ascii="Times New Roman" w:eastAsia="Times New Roman" w:hAnsi="Times New Roman" w:cs="Times New Roman"/>
          <w:noProof/>
          <w:sz w:val="28"/>
          <w:szCs w:val="28"/>
          <w:lang w:val="kk-KZ"/>
        </w:rPr>
        <w:t xml:space="preserve">ндірістік процестер дірілін пайдалану. Дірілдердің </w:t>
      </w:r>
      <w:r w:rsidR="00444F92" w:rsidRPr="008C25F1">
        <w:rPr>
          <w:rFonts w:ascii="Times New Roman" w:eastAsia="Times New Roman" w:hAnsi="Times New Roman" w:cs="Times New Roman"/>
          <w:noProof/>
          <w:sz w:val="28"/>
          <w:szCs w:val="28"/>
          <w:lang w:val="kk-KZ"/>
        </w:rPr>
        <w:t>топт</w:t>
      </w:r>
      <w:r w:rsidR="00C43D28">
        <w:rPr>
          <w:rFonts w:ascii="Times New Roman" w:eastAsia="Times New Roman" w:hAnsi="Times New Roman" w:cs="Times New Roman"/>
          <w:noProof/>
          <w:sz w:val="28"/>
          <w:szCs w:val="28"/>
          <w:lang w:val="kk-KZ"/>
        </w:rPr>
        <w:t>амасы,</w:t>
      </w:r>
      <w:r w:rsidR="009A0A12" w:rsidRPr="008C25F1">
        <w:rPr>
          <w:rFonts w:ascii="Times New Roman" w:eastAsia="Times New Roman" w:hAnsi="Times New Roman" w:cs="Times New Roman"/>
          <w:noProof/>
          <w:sz w:val="28"/>
          <w:szCs w:val="28"/>
          <w:lang w:val="kk-KZ"/>
        </w:rPr>
        <w:t xml:space="preserve"> дірілдердің гигиеналық сипаттамалары </w:t>
      </w:r>
      <w:r w:rsidR="00444F92" w:rsidRPr="008C25F1">
        <w:rPr>
          <w:rFonts w:ascii="Times New Roman" w:eastAsia="Times New Roman" w:hAnsi="Times New Roman" w:cs="Times New Roman"/>
          <w:noProof/>
          <w:sz w:val="28"/>
          <w:szCs w:val="28"/>
          <w:lang w:val="kk-KZ"/>
        </w:rPr>
        <w:t>және</w:t>
      </w:r>
      <w:r w:rsidR="009A0A12" w:rsidRPr="008C25F1">
        <w:rPr>
          <w:rFonts w:ascii="Times New Roman" w:eastAsia="Times New Roman" w:hAnsi="Times New Roman" w:cs="Times New Roman"/>
          <w:noProof/>
          <w:sz w:val="28"/>
          <w:szCs w:val="28"/>
          <w:lang w:val="kk-KZ"/>
        </w:rPr>
        <w:t xml:space="preserve"> нормалары. Ультрадыбыс пен </w:t>
      </w:r>
      <w:r w:rsidR="00444F92" w:rsidRPr="008C25F1">
        <w:rPr>
          <w:rFonts w:ascii="Times New Roman" w:eastAsia="Times New Roman" w:hAnsi="Times New Roman" w:cs="Times New Roman"/>
          <w:noProof/>
          <w:sz w:val="28"/>
          <w:szCs w:val="28"/>
          <w:lang w:val="kk-KZ"/>
        </w:rPr>
        <w:t>инфрадыбыстьң</w:t>
      </w:r>
      <w:r w:rsidR="009A0A12" w:rsidRPr="008C25F1">
        <w:rPr>
          <w:rFonts w:ascii="Times New Roman" w:eastAsia="Times New Roman" w:hAnsi="Times New Roman" w:cs="Times New Roman"/>
          <w:noProof/>
          <w:sz w:val="28"/>
          <w:szCs w:val="28"/>
          <w:lang w:val="kk-KZ"/>
        </w:rPr>
        <w:t xml:space="preserve"> пайда </w:t>
      </w:r>
      <w:r w:rsidR="009A0A12" w:rsidRPr="008C25F1">
        <w:rPr>
          <w:rFonts w:ascii="Times New Roman" w:eastAsia="Times New Roman" w:hAnsi="Times New Roman" w:cs="Times New Roman"/>
          <w:bCs/>
          <w:noProof/>
          <w:sz w:val="28"/>
          <w:szCs w:val="28"/>
          <w:lang w:val="kk-KZ"/>
        </w:rPr>
        <w:t xml:space="preserve">болу көздері </w:t>
      </w:r>
      <w:r w:rsidR="009A0A12" w:rsidRPr="008C25F1">
        <w:rPr>
          <w:rFonts w:ascii="Times New Roman" w:eastAsia="Times New Roman" w:hAnsi="Times New Roman" w:cs="Times New Roman"/>
          <w:noProof/>
          <w:sz w:val="28"/>
          <w:szCs w:val="28"/>
          <w:lang w:val="kk-KZ"/>
        </w:rPr>
        <w:t>мен себеп</w:t>
      </w:r>
      <w:r w:rsidR="00444F92" w:rsidRPr="008C25F1">
        <w:rPr>
          <w:rFonts w:ascii="Times New Roman" w:eastAsia="Times New Roman" w:hAnsi="Times New Roman" w:cs="Times New Roman"/>
          <w:noProof/>
          <w:sz w:val="28"/>
          <w:szCs w:val="28"/>
          <w:lang w:val="kk-KZ"/>
        </w:rPr>
        <w:t>те</w:t>
      </w:r>
      <w:r w:rsidR="009A0A12" w:rsidRPr="008C25F1">
        <w:rPr>
          <w:rFonts w:ascii="Times New Roman" w:eastAsia="Times New Roman" w:hAnsi="Times New Roman" w:cs="Times New Roman"/>
          <w:noProof/>
          <w:sz w:val="28"/>
          <w:szCs w:val="28"/>
          <w:lang w:val="kk-KZ"/>
        </w:rPr>
        <w:t xml:space="preserve">рі. </w:t>
      </w:r>
      <w:r w:rsidR="00444F92" w:rsidRPr="008C25F1">
        <w:rPr>
          <w:rFonts w:ascii="Times New Roman" w:eastAsia="Times New Roman" w:hAnsi="Times New Roman" w:cs="Times New Roman"/>
          <w:noProof/>
          <w:sz w:val="28"/>
          <w:szCs w:val="28"/>
          <w:lang w:val="kk-KZ"/>
        </w:rPr>
        <w:t>Жұ</w:t>
      </w:r>
      <w:r w:rsidR="009A0A12" w:rsidRPr="008C25F1">
        <w:rPr>
          <w:rFonts w:ascii="Times New Roman" w:eastAsia="Times New Roman" w:hAnsi="Times New Roman" w:cs="Times New Roman"/>
          <w:noProof/>
          <w:sz w:val="28"/>
          <w:szCs w:val="28"/>
          <w:lang w:val="kk-KZ"/>
        </w:rPr>
        <w:t>мыс орындарында инфрадыбыс пен</w:t>
      </w:r>
      <w:r w:rsidR="00444F92" w:rsidRPr="008C25F1">
        <w:rPr>
          <w:rFonts w:ascii="Times New Roman" w:eastAsia="Times New Roman" w:hAnsi="Times New Roman" w:cs="Times New Roman"/>
          <w:noProof/>
          <w:sz w:val="28"/>
          <w:szCs w:val="28"/>
          <w:lang w:val="kk-KZ"/>
        </w:rPr>
        <w:t xml:space="preserve"> у</w:t>
      </w:r>
      <w:r w:rsidR="009A0A12" w:rsidRPr="008C25F1">
        <w:rPr>
          <w:rFonts w:ascii="Times New Roman" w:eastAsia="Times New Roman" w:hAnsi="Times New Roman" w:cs="Times New Roman"/>
          <w:noProof/>
          <w:sz w:val="28"/>
          <w:szCs w:val="28"/>
          <w:lang w:val="kk-KZ"/>
        </w:rPr>
        <w:t xml:space="preserve">льтрадыбыстың </w:t>
      </w:r>
      <w:r w:rsidR="00444F92" w:rsidRPr="008C25F1">
        <w:rPr>
          <w:rFonts w:ascii="Times New Roman" w:eastAsia="Times New Roman" w:hAnsi="Times New Roman" w:cs="Times New Roman"/>
          <w:noProof/>
          <w:sz w:val="28"/>
          <w:szCs w:val="28"/>
          <w:lang w:val="kk-KZ"/>
        </w:rPr>
        <w:t>ш</w:t>
      </w:r>
      <w:r w:rsidR="009A0A12" w:rsidRPr="008C25F1">
        <w:rPr>
          <w:rFonts w:ascii="Times New Roman" w:eastAsia="Times New Roman" w:hAnsi="Times New Roman" w:cs="Times New Roman"/>
          <w:noProof/>
          <w:sz w:val="28"/>
          <w:szCs w:val="28"/>
          <w:lang w:val="kk-KZ"/>
        </w:rPr>
        <w:t xml:space="preserve">ектеулі деңгейлері </w:t>
      </w:r>
      <w:r w:rsidR="00444F92" w:rsidRPr="008C25F1">
        <w:rPr>
          <w:rFonts w:ascii="Times New Roman" w:eastAsia="Times New Roman" w:hAnsi="Times New Roman" w:cs="Times New Roman"/>
          <w:bCs/>
          <w:noProof/>
          <w:sz w:val="28"/>
          <w:szCs w:val="28"/>
          <w:lang w:val="kk-KZ"/>
        </w:rPr>
        <w:t>мен</w:t>
      </w:r>
      <w:r w:rsidR="009A0A12" w:rsidRPr="008C25F1">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noProof/>
          <w:sz w:val="28"/>
          <w:szCs w:val="28"/>
          <w:lang w:val="kk-KZ"/>
        </w:rPr>
        <w:t>сипаттамалары. Ультра дыбыс</w:t>
      </w:r>
      <w:r w:rsidR="00444F92" w:rsidRPr="008C25F1">
        <w:rPr>
          <w:rFonts w:ascii="Times New Roman" w:eastAsia="Times New Roman" w:hAnsi="Times New Roman" w:cs="Times New Roman"/>
          <w:noProof/>
          <w:sz w:val="28"/>
          <w:szCs w:val="28"/>
          <w:lang w:val="kk-KZ"/>
        </w:rPr>
        <w:t xml:space="preserve"> п</w:t>
      </w:r>
      <w:r w:rsidR="009A0A12" w:rsidRPr="008C25F1">
        <w:rPr>
          <w:rFonts w:ascii="Times New Roman" w:eastAsia="Times New Roman" w:hAnsi="Times New Roman" w:cs="Times New Roman"/>
          <w:noProof/>
          <w:sz w:val="28"/>
          <w:szCs w:val="28"/>
          <w:lang w:val="kk-KZ"/>
        </w:rPr>
        <w:t xml:space="preserve">ен </w:t>
      </w:r>
      <w:r w:rsidR="00444F92" w:rsidRPr="008C25F1">
        <w:rPr>
          <w:rFonts w:ascii="Times New Roman" w:eastAsia="Times New Roman" w:hAnsi="Times New Roman" w:cs="Times New Roman"/>
          <w:noProof/>
          <w:sz w:val="28"/>
          <w:szCs w:val="28"/>
          <w:lang w:val="kk-KZ"/>
        </w:rPr>
        <w:t>инфрадыбыстың,</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дірілдің,</w:t>
      </w:r>
      <w:r w:rsidR="009A0A12" w:rsidRPr="008C25F1">
        <w:rPr>
          <w:rFonts w:ascii="Times New Roman" w:eastAsia="Times New Roman" w:hAnsi="Times New Roman" w:cs="Times New Roman"/>
          <w:noProof/>
          <w:sz w:val="28"/>
          <w:szCs w:val="28"/>
          <w:lang w:val="kk-KZ"/>
        </w:rPr>
        <w:t xml:space="preserve"> шуыл спектрінің </w:t>
      </w:r>
      <w:r w:rsidR="00444F92" w:rsidRPr="008C25F1">
        <w:rPr>
          <w:rFonts w:ascii="Times New Roman" w:eastAsia="Times New Roman" w:hAnsi="Times New Roman" w:cs="Times New Roman"/>
          <w:noProof/>
          <w:sz w:val="28"/>
          <w:szCs w:val="28"/>
          <w:lang w:val="kk-KZ"/>
        </w:rPr>
        <w:t>және</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бақ</w:t>
      </w:r>
      <w:r w:rsidR="009A0A12" w:rsidRPr="008C25F1">
        <w:rPr>
          <w:rFonts w:ascii="Times New Roman" w:eastAsia="Times New Roman" w:hAnsi="Times New Roman" w:cs="Times New Roman"/>
          <w:noProof/>
          <w:sz w:val="28"/>
          <w:szCs w:val="28"/>
          <w:lang w:val="kk-KZ"/>
        </w:rPr>
        <w:t xml:space="preserve">ылау деңгейі мен </w:t>
      </w:r>
      <w:r w:rsidR="009A0A12" w:rsidRPr="008C25F1">
        <w:rPr>
          <w:rFonts w:ascii="Times New Roman" w:eastAsia="Times New Roman" w:hAnsi="Times New Roman" w:cs="Times New Roman"/>
          <w:bCs/>
          <w:noProof/>
          <w:sz w:val="28"/>
          <w:szCs w:val="28"/>
          <w:lang w:val="kk-KZ"/>
        </w:rPr>
        <w:t xml:space="preserve">өлшеуіш </w:t>
      </w:r>
      <w:r w:rsidR="009A0A12" w:rsidRPr="008C25F1">
        <w:rPr>
          <w:rFonts w:ascii="Times New Roman" w:eastAsia="Times New Roman" w:hAnsi="Times New Roman" w:cs="Times New Roman"/>
          <w:noProof/>
          <w:sz w:val="28"/>
          <w:szCs w:val="28"/>
          <w:lang w:val="kk-KZ"/>
        </w:rPr>
        <w:t xml:space="preserve">приборлары мен </w:t>
      </w:r>
      <w:r w:rsidR="00444F92" w:rsidRPr="008C25F1">
        <w:rPr>
          <w:rFonts w:ascii="Times New Roman" w:eastAsia="Times New Roman" w:hAnsi="Times New Roman" w:cs="Times New Roman"/>
          <w:noProof/>
          <w:sz w:val="28"/>
          <w:szCs w:val="28"/>
          <w:lang w:val="kk-KZ"/>
        </w:rPr>
        <w:t>құ</w:t>
      </w:r>
      <w:r w:rsidR="009A0A12" w:rsidRPr="008C25F1">
        <w:rPr>
          <w:rFonts w:ascii="Times New Roman" w:eastAsia="Times New Roman" w:hAnsi="Times New Roman" w:cs="Times New Roman"/>
          <w:noProof/>
          <w:sz w:val="28"/>
          <w:szCs w:val="28"/>
          <w:lang w:val="kk-KZ"/>
        </w:rPr>
        <w:t>ралдар</w:t>
      </w:r>
      <w:r w:rsidR="00444F92" w:rsidRPr="008C25F1">
        <w:rPr>
          <w:rFonts w:ascii="Times New Roman" w:eastAsia="Times New Roman" w:hAnsi="Times New Roman" w:cs="Times New Roman"/>
          <w:noProof/>
          <w:sz w:val="28"/>
          <w:szCs w:val="28"/>
          <w:lang w:val="kk-KZ"/>
        </w:rPr>
        <w:t>,</w:t>
      </w:r>
      <w:r w:rsidR="00C43D28">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әдістер.</w:t>
      </w:r>
    </w:p>
    <w:p w:rsidR="009A0A12" w:rsidRPr="008C25F1" w:rsidRDefault="007834FF"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Өндірістің</w:t>
      </w:r>
      <w:r w:rsidR="009A0A12" w:rsidRPr="008C25F1">
        <w:rPr>
          <w:rFonts w:ascii="Times New Roman" w:eastAsia="Times New Roman" w:hAnsi="Times New Roman" w:cs="Times New Roman"/>
          <w:noProof/>
          <w:sz w:val="28"/>
          <w:szCs w:val="28"/>
          <w:lang w:val="kk-KZ"/>
        </w:rPr>
        <w:t xml:space="preserve"> шаңның пайда болу көздері мен </w:t>
      </w:r>
      <w:r w:rsidR="00444F92" w:rsidRPr="008C25F1">
        <w:rPr>
          <w:rFonts w:ascii="Times New Roman" w:eastAsia="Times New Roman" w:hAnsi="Times New Roman" w:cs="Times New Roman"/>
          <w:noProof/>
          <w:sz w:val="28"/>
          <w:szCs w:val="28"/>
          <w:lang w:val="kk-KZ"/>
        </w:rPr>
        <w:t>себептері,</w:t>
      </w:r>
      <w:r w:rsidR="009A0A12" w:rsidRPr="008C25F1">
        <w:rPr>
          <w:rFonts w:ascii="Times New Roman" w:eastAsia="Times New Roman" w:hAnsi="Times New Roman" w:cs="Times New Roman"/>
          <w:noProof/>
          <w:sz w:val="28"/>
          <w:szCs w:val="28"/>
          <w:lang w:val="kk-KZ"/>
        </w:rPr>
        <w:t xml:space="preserve"> </w:t>
      </w:r>
      <w:r w:rsidR="00D27C52" w:rsidRPr="008C25F1">
        <w:rPr>
          <w:rFonts w:ascii="Times New Roman" w:eastAsia="Times New Roman" w:hAnsi="Times New Roman" w:cs="Times New Roman"/>
          <w:noProof/>
          <w:sz w:val="28"/>
          <w:szCs w:val="28"/>
          <w:lang w:val="kk-KZ"/>
        </w:rPr>
        <w:t>шарттары</w:t>
      </w:r>
      <w:r w:rsidR="009A0A12" w:rsidRPr="008C25F1">
        <w:rPr>
          <w:rFonts w:ascii="Times New Roman" w:eastAsia="Times New Roman" w:hAnsi="Times New Roman" w:cs="Times New Roman"/>
          <w:noProof/>
          <w:sz w:val="28"/>
          <w:szCs w:val="28"/>
          <w:lang w:val="kk-KZ"/>
        </w:rPr>
        <w:t xml:space="preserve">. </w:t>
      </w:r>
      <w:r w:rsidR="00444F92" w:rsidRPr="008C25F1">
        <w:rPr>
          <w:rFonts w:ascii="Times New Roman" w:eastAsia="Times New Roman" w:hAnsi="Times New Roman" w:cs="Times New Roman"/>
          <w:noProof/>
          <w:sz w:val="28"/>
          <w:szCs w:val="28"/>
          <w:lang w:val="kk-KZ"/>
        </w:rPr>
        <w:t>Шаң</w:t>
      </w:r>
      <w:r w:rsidR="009A0A12" w:rsidRPr="008C25F1">
        <w:rPr>
          <w:rFonts w:ascii="Times New Roman" w:eastAsia="Times New Roman" w:hAnsi="Times New Roman" w:cs="Times New Roman"/>
          <w:noProof/>
          <w:sz w:val="28"/>
          <w:szCs w:val="28"/>
          <w:lang w:val="kk-KZ"/>
        </w:rPr>
        <w:t xml:space="preserve">ның </w:t>
      </w:r>
      <w:r w:rsidR="0020499C" w:rsidRPr="008C25F1">
        <w:rPr>
          <w:rFonts w:ascii="Times New Roman" w:eastAsia="Times New Roman" w:hAnsi="Times New Roman" w:cs="Times New Roman"/>
          <w:noProof/>
          <w:sz w:val="28"/>
          <w:szCs w:val="28"/>
          <w:lang w:val="kk-KZ"/>
        </w:rPr>
        <w:t>физикалық –</w:t>
      </w:r>
      <w:r w:rsidR="009A0A12" w:rsidRPr="008C25F1">
        <w:rPr>
          <w:rFonts w:ascii="Times New Roman" w:eastAsia="Times New Roman" w:hAnsi="Times New Roman" w:cs="Times New Roman"/>
          <w:noProof/>
          <w:sz w:val="28"/>
          <w:szCs w:val="28"/>
          <w:lang w:val="kk-KZ"/>
        </w:rPr>
        <w:t>химиялық</w:t>
      </w:r>
      <w:r w:rsidR="0020499C"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қасиеттері және топтамасы. Адам </w:t>
      </w:r>
      <w:r w:rsidR="00444F92" w:rsidRPr="008C25F1">
        <w:rPr>
          <w:rFonts w:ascii="Times New Roman" w:eastAsia="Times New Roman" w:hAnsi="Times New Roman" w:cs="Times New Roman"/>
          <w:noProof/>
          <w:sz w:val="28"/>
          <w:szCs w:val="28"/>
          <w:lang w:val="kk-KZ"/>
        </w:rPr>
        <w:t>организ</w:t>
      </w:r>
      <w:r w:rsidR="009A0A12" w:rsidRPr="008C25F1">
        <w:rPr>
          <w:rFonts w:ascii="Times New Roman" w:eastAsia="Times New Roman" w:hAnsi="Times New Roman" w:cs="Times New Roman"/>
          <w:noProof/>
          <w:sz w:val="28"/>
          <w:szCs w:val="28"/>
          <w:lang w:val="kk-KZ"/>
        </w:rPr>
        <w:t xml:space="preserve">міне және </w:t>
      </w:r>
      <w:r w:rsidR="00444F92" w:rsidRPr="008C25F1">
        <w:rPr>
          <w:rFonts w:ascii="Times New Roman" w:eastAsia="Times New Roman" w:hAnsi="Times New Roman" w:cs="Times New Roman"/>
          <w:noProof/>
          <w:sz w:val="28"/>
          <w:szCs w:val="28"/>
          <w:lang w:val="kk-KZ"/>
        </w:rPr>
        <w:t>қоршағ</w:t>
      </w:r>
      <w:r w:rsidR="009A0A12" w:rsidRPr="008C25F1">
        <w:rPr>
          <w:rFonts w:ascii="Times New Roman" w:eastAsia="Times New Roman" w:hAnsi="Times New Roman" w:cs="Times New Roman"/>
          <w:noProof/>
          <w:sz w:val="28"/>
          <w:szCs w:val="28"/>
          <w:lang w:val="kk-KZ"/>
        </w:rPr>
        <w:t xml:space="preserve">ан ортаға өндірістік шаңның әсері. </w:t>
      </w:r>
      <w:r w:rsidR="00444F92" w:rsidRPr="008C25F1">
        <w:rPr>
          <w:rFonts w:ascii="Times New Roman" w:eastAsia="Times New Roman" w:hAnsi="Times New Roman" w:cs="Times New Roman"/>
          <w:noProof/>
          <w:sz w:val="28"/>
          <w:szCs w:val="28"/>
          <w:lang w:val="kk-KZ"/>
        </w:rPr>
        <w:t>Жұ</w:t>
      </w:r>
      <w:r w:rsidR="009A0A12" w:rsidRPr="008C25F1">
        <w:rPr>
          <w:rFonts w:ascii="Times New Roman" w:eastAsia="Times New Roman" w:hAnsi="Times New Roman" w:cs="Times New Roman"/>
          <w:noProof/>
          <w:sz w:val="28"/>
          <w:szCs w:val="28"/>
          <w:lang w:val="kk-KZ"/>
        </w:rPr>
        <w:t>мыс аймағы ауасында аэро</w:t>
      </w:r>
      <w:r w:rsidR="00444F92" w:rsidRPr="008C25F1">
        <w:rPr>
          <w:rFonts w:ascii="Times New Roman" w:eastAsia="Times New Roman" w:hAnsi="Times New Roman" w:cs="Times New Roman"/>
          <w:noProof/>
          <w:sz w:val="28"/>
          <w:szCs w:val="28"/>
          <w:lang w:val="kk-KZ"/>
        </w:rPr>
        <w:t>з</w:t>
      </w:r>
      <w:r w:rsidR="009A0A12" w:rsidRPr="008C25F1">
        <w:rPr>
          <w:rFonts w:ascii="Times New Roman" w:eastAsia="Times New Roman" w:hAnsi="Times New Roman" w:cs="Times New Roman"/>
          <w:noProof/>
          <w:sz w:val="28"/>
          <w:szCs w:val="28"/>
          <w:lang w:val="kk-KZ"/>
        </w:rPr>
        <w:t xml:space="preserve">ольдардың концентрациясын </w:t>
      </w:r>
      <w:r w:rsidR="00444F92" w:rsidRPr="008C25F1">
        <w:rPr>
          <w:rFonts w:ascii="Times New Roman" w:eastAsia="Times New Roman" w:hAnsi="Times New Roman" w:cs="Times New Roman"/>
          <w:noProof/>
          <w:sz w:val="28"/>
          <w:szCs w:val="28"/>
          <w:lang w:val="kk-KZ"/>
        </w:rPr>
        <w:t>гигиеналық</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нормалау. </w:t>
      </w:r>
      <w:r w:rsidR="00444F92" w:rsidRPr="008C25F1">
        <w:rPr>
          <w:rFonts w:ascii="Times New Roman" w:eastAsia="Times New Roman" w:hAnsi="Times New Roman" w:cs="Times New Roman"/>
          <w:noProof/>
          <w:sz w:val="28"/>
          <w:szCs w:val="28"/>
          <w:lang w:val="kk-KZ"/>
        </w:rPr>
        <w:t>Шаң</w:t>
      </w:r>
      <w:r w:rsidR="009A0A12" w:rsidRPr="008C25F1">
        <w:rPr>
          <w:rFonts w:ascii="Times New Roman" w:eastAsia="Times New Roman" w:hAnsi="Times New Roman" w:cs="Times New Roman"/>
          <w:noProof/>
          <w:sz w:val="28"/>
          <w:szCs w:val="28"/>
          <w:lang w:val="kk-KZ"/>
        </w:rPr>
        <w:t xml:space="preserve">дануды аңықтауға арналған приборлар мен әдістер.                                          </w:t>
      </w:r>
      <w:r w:rsidRPr="008C25F1">
        <w:rPr>
          <w:rFonts w:ascii="Times New Roman" w:eastAsia="Times New Roman" w:hAnsi="Times New Roman" w:cs="Times New Roman"/>
          <w:noProof/>
          <w:sz w:val="28"/>
          <w:szCs w:val="28"/>
          <w:lang w:val="kk-KZ"/>
        </w:rPr>
        <w:t xml:space="preserve">                               </w:t>
      </w:r>
    </w:p>
    <w:p w:rsidR="009A0A12" w:rsidRPr="008C25F1" w:rsidRDefault="009A0A12" w:rsidP="003D6A7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Пайдаланатын электромагнитті </w:t>
      </w:r>
      <w:r w:rsidR="00394208" w:rsidRPr="008C25F1">
        <w:rPr>
          <w:rFonts w:ascii="Times New Roman" w:eastAsia="Times New Roman" w:hAnsi="Times New Roman" w:cs="Times New Roman"/>
          <w:noProof/>
          <w:sz w:val="28"/>
          <w:szCs w:val="28"/>
        </w:rPr>
        <w:t>өрістерді</w:t>
      </w:r>
      <w:r w:rsidR="00394208" w:rsidRPr="008C25F1">
        <w:rPr>
          <w:rFonts w:ascii="Times New Roman" w:eastAsia="Times New Roman" w:hAnsi="Times New Roman" w:cs="Times New Roman"/>
          <w:noProof/>
          <w:sz w:val="28"/>
          <w:szCs w:val="28"/>
          <w:lang w:val="kk-KZ"/>
        </w:rPr>
        <w:t>ң</w:t>
      </w:r>
      <w:r w:rsidRPr="008C25F1">
        <w:rPr>
          <w:rFonts w:ascii="Times New Roman" w:eastAsia="Times New Roman" w:hAnsi="Times New Roman" w:cs="Times New Roman"/>
          <w:noProof/>
          <w:sz w:val="28"/>
          <w:szCs w:val="28"/>
        </w:rPr>
        <w:t xml:space="preserve"> биологиялық </w:t>
      </w:r>
      <w:r w:rsidR="00394208" w:rsidRPr="008C25F1">
        <w:rPr>
          <w:rFonts w:ascii="Times New Roman" w:eastAsia="Times New Roman" w:hAnsi="Times New Roman" w:cs="Times New Roman"/>
          <w:noProof/>
          <w:sz w:val="28"/>
          <w:szCs w:val="28"/>
          <w:lang w:val="kk-KZ"/>
        </w:rPr>
        <w:t>ә</w:t>
      </w:r>
      <w:r w:rsidRPr="008C25F1">
        <w:rPr>
          <w:rFonts w:ascii="Times New Roman" w:eastAsia="Times New Roman" w:hAnsi="Times New Roman" w:cs="Times New Roman"/>
          <w:noProof/>
          <w:sz w:val="28"/>
          <w:szCs w:val="28"/>
        </w:rPr>
        <w:t xml:space="preserve">рекеті </w:t>
      </w:r>
      <w:r w:rsidR="00394208" w:rsidRPr="008C25F1">
        <w:rPr>
          <w:rFonts w:ascii="Times New Roman" w:eastAsia="Times New Roman" w:hAnsi="Times New Roman" w:cs="Times New Roman"/>
          <w:bCs/>
          <w:noProof/>
          <w:sz w:val="28"/>
          <w:szCs w:val="28"/>
        </w:rPr>
        <w:t>ж</w:t>
      </w:r>
      <w:r w:rsidR="00394208" w:rsidRPr="008C25F1">
        <w:rPr>
          <w:rFonts w:ascii="Times New Roman" w:eastAsia="Times New Roman" w:hAnsi="Times New Roman" w:cs="Times New Roman"/>
          <w:bCs/>
          <w:noProof/>
          <w:sz w:val="28"/>
          <w:szCs w:val="28"/>
          <w:lang w:val="kk-KZ"/>
        </w:rPr>
        <w:t>ә</w:t>
      </w:r>
      <w:r w:rsidRPr="008C25F1">
        <w:rPr>
          <w:rFonts w:ascii="Times New Roman" w:eastAsia="Times New Roman" w:hAnsi="Times New Roman" w:cs="Times New Roman"/>
          <w:bCs/>
          <w:noProof/>
          <w:sz w:val="28"/>
          <w:szCs w:val="28"/>
        </w:rPr>
        <w:t xml:space="preserve">не </w:t>
      </w:r>
      <w:r w:rsidR="00394208" w:rsidRPr="008C25F1">
        <w:rPr>
          <w:rFonts w:ascii="Times New Roman" w:eastAsia="Times New Roman" w:hAnsi="Times New Roman" w:cs="Times New Roman"/>
          <w:noProof/>
          <w:sz w:val="28"/>
          <w:szCs w:val="28"/>
        </w:rPr>
        <w:t>органи</w:t>
      </w:r>
      <w:r w:rsidR="00394208" w:rsidRPr="008C25F1">
        <w:rPr>
          <w:rFonts w:ascii="Times New Roman" w:eastAsia="Times New Roman" w:hAnsi="Times New Roman" w:cs="Times New Roman"/>
          <w:noProof/>
          <w:sz w:val="28"/>
          <w:szCs w:val="28"/>
          <w:lang w:val="kk-KZ"/>
        </w:rPr>
        <w:t>зм</w:t>
      </w:r>
      <w:r w:rsidRPr="008C25F1">
        <w:rPr>
          <w:rFonts w:ascii="Times New Roman" w:eastAsia="Times New Roman" w:hAnsi="Times New Roman" w:cs="Times New Roman"/>
          <w:noProof/>
          <w:sz w:val="28"/>
          <w:szCs w:val="28"/>
        </w:rPr>
        <w:t xml:space="preserve"> реакциясы.</w:t>
      </w:r>
    </w:p>
    <w:p w:rsidR="009A0A12" w:rsidRPr="005F0BE2"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5F0BE2">
        <w:rPr>
          <w:rFonts w:ascii="Times New Roman" w:eastAsia="Times New Roman" w:hAnsi="Times New Roman" w:cs="Times New Roman"/>
          <w:noProof/>
          <w:sz w:val="28"/>
          <w:szCs w:val="28"/>
          <w:lang w:val="kk-KZ"/>
        </w:rPr>
        <w:t xml:space="preserve">Электромагнитті сәуле көздері мен радиожиіліктің электромагнитті </w:t>
      </w:r>
      <w:r w:rsidR="00394208" w:rsidRPr="008C25F1">
        <w:rPr>
          <w:rFonts w:ascii="Times New Roman" w:eastAsia="Times New Roman" w:hAnsi="Times New Roman" w:cs="Times New Roman"/>
          <w:noProof/>
          <w:sz w:val="28"/>
          <w:szCs w:val="28"/>
          <w:lang w:val="kk-KZ"/>
        </w:rPr>
        <w:t>ө</w:t>
      </w:r>
      <w:r w:rsidR="009A0A12" w:rsidRPr="005F0BE2">
        <w:rPr>
          <w:rFonts w:ascii="Times New Roman" w:eastAsia="Times New Roman" w:hAnsi="Times New Roman" w:cs="Times New Roman"/>
          <w:noProof/>
          <w:sz w:val="28"/>
          <w:szCs w:val="28"/>
          <w:lang w:val="kk-KZ"/>
        </w:rPr>
        <w:t>рістерін нормалау.</w:t>
      </w:r>
    </w:p>
    <w:p w:rsidR="009A0A12" w:rsidRPr="005F0BE2"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5F0BE2">
        <w:rPr>
          <w:rFonts w:ascii="Times New Roman" w:eastAsia="Times New Roman" w:hAnsi="Times New Roman" w:cs="Times New Roman"/>
          <w:noProof/>
          <w:sz w:val="28"/>
          <w:szCs w:val="28"/>
          <w:lang w:val="kk-KZ"/>
        </w:rPr>
        <w:t>Стат</w:t>
      </w:r>
      <w:r w:rsidR="00394208" w:rsidRPr="005F0BE2">
        <w:rPr>
          <w:rFonts w:ascii="Times New Roman" w:eastAsia="Times New Roman" w:hAnsi="Times New Roman" w:cs="Times New Roman"/>
          <w:noProof/>
          <w:sz w:val="28"/>
          <w:szCs w:val="28"/>
          <w:lang w:val="kk-KZ"/>
        </w:rPr>
        <w:t>икалы</w:t>
      </w:r>
      <w:r w:rsidR="00394208" w:rsidRPr="008C25F1">
        <w:rPr>
          <w:rFonts w:ascii="Times New Roman" w:eastAsia="Times New Roman" w:hAnsi="Times New Roman" w:cs="Times New Roman"/>
          <w:noProof/>
          <w:sz w:val="28"/>
          <w:szCs w:val="28"/>
          <w:lang w:val="kk-KZ"/>
        </w:rPr>
        <w:t>қ</w:t>
      </w:r>
      <w:r w:rsidR="009A0A12" w:rsidRPr="005F0BE2">
        <w:rPr>
          <w:rFonts w:ascii="Times New Roman" w:eastAsia="Times New Roman" w:hAnsi="Times New Roman" w:cs="Times New Roman"/>
          <w:noProof/>
          <w:sz w:val="28"/>
          <w:szCs w:val="28"/>
          <w:lang w:val="kk-KZ"/>
        </w:rPr>
        <w:t xml:space="preserve"> </w:t>
      </w:r>
      <w:r w:rsidR="00394208" w:rsidRPr="005F0BE2">
        <w:rPr>
          <w:rFonts w:ascii="Times New Roman" w:eastAsia="Times New Roman" w:hAnsi="Times New Roman" w:cs="Times New Roman"/>
          <w:noProof/>
          <w:sz w:val="28"/>
          <w:szCs w:val="28"/>
          <w:lang w:val="kk-KZ"/>
        </w:rPr>
        <w:t>эл</w:t>
      </w:r>
      <w:r w:rsidR="00394208" w:rsidRPr="008C25F1">
        <w:rPr>
          <w:rFonts w:ascii="Times New Roman" w:eastAsia="Times New Roman" w:hAnsi="Times New Roman" w:cs="Times New Roman"/>
          <w:noProof/>
          <w:sz w:val="28"/>
          <w:szCs w:val="28"/>
          <w:lang w:val="kk-KZ"/>
        </w:rPr>
        <w:t>е</w:t>
      </w:r>
      <w:r w:rsidR="009A0A12" w:rsidRPr="005F0BE2">
        <w:rPr>
          <w:rFonts w:ascii="Times New Roman" w:eastAsia="Times New Roman" w:hAnsi="Times New Roman" w:cs="Times New Roman"/>
          <w:noProof/>
          <w:sz w:val="28"/>
          <w:szCs w:val="28"/>
          <w:lang w:val="kk-KZ"/>
        </w:rPr>
        <w:t xml:space="preserve">ктрдің өндірістік жиіліктің электр өрісі және олардың адам организміне әрекеті. </w:t>
      </w:r>
      <w:r w:rsidR="00394208" w:rsidRPr="005F0BE2">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ұ</w:t>
      </w:r>
      <w:r w:rsidR="009A0A12" w:rsidRPr="005F0BE2">
        <w:rPr>
          <w:rFonts w:ascii="Times New Roman" w:eastAsia="Times New Roman" w:hAnsi="Times New Roman" w:cs="Times New Roman"/>
          <w:noProof/>
          <w:sz w:val="28"/>
          <w:szCs w:val="28"/>
          <w:lang w:val="kk-KZ"/>
        </w:rPr>
        <w:t>мыс орындарындағы шектеулі деңгейлер.</w:t>
      </w:r>
    </w:p>
    <w:p w:rsidR="009A0A12" w:rsidRPr="005F0BE2"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noProof/>
          <w:sz w:val="28"/>
          <w:szCs w:val="28"/>
          <w:lang w:val="kk-KZ"/>
        </w:rPr>
        <w:t xml:space="preserve">       </w:t>
      </w:r>
      <w:r w:rsidR="009A0A12" w:rsidRPr="005F0BE2">
        <w:rPr>
          <w:rFonts w:ascii="Times New Roman" w:eastAsia="Times New Roman" w:hAnsi="Times New Roman" w:cs="Times New Roman"/>
          <w:bCs/>
          <w:noProof/>
          <w:sz w:val="28"/>
          <w:szCs w:val="28"/>
          <w:lang w:val="kk-KZ"/>
        </w:rPr>
        <w:t xml:space="preserve">Лазерлік </w:t>
      </w:r>
      <w:r w:rsidR="00394208" w:rsidRPr="005F0BE2">
        <w:rPr>
          <w:rFonts w:ascii="Times New Roman" w:eastAsia="Times New Roman" w:hAnsi="Times New Roman" w:cs="Times New Roman"/>
          <w:bCs/>
          <w:noProof/>
          <w:sz w:val="28"/>
          <w:szCs w:val="28"/>
          <w:lang w:val="kk-KZ"/>
        </w:rPr>
        <w:t>с</w:t>
      </w:r>
      <w:r w:rsidR="00394208" w:rsidRPr="008C25F1">
        <w:rPr>
          <w:rFonts w:ascii="Times New Roman" w:eastAsia="Times New Roman" w:hAnsi="Times New Roman" w:cs="Times New Roman"/>
          <w:bCs/>
          <w:noProof/>
          <w:sz w:val="28"/>
          <w:szCs w:val="28"/>
          <w:lang w:val="kk-KZ"/>
        </w:rPr>
        <w:t>әулені</w:t>
      </w:r>
      <w:r w:rsidR="009A0A12" w:rsidRPr="005F0BE2">
        <w:rPr>
          <w:rFonts w:ascii="Times New Roman" w:eastAsia="Times New Roman" w:hAnsi="Times New Roman" w:cs="Times New Roman"/>
          <w:bCs/>
          <w:noProof/>
          <w:sz w:val="28"/>
          <w:szCs w:val="28"/>
          <w:lang w:val="kk-KZ"/>
        </w:rPr>
        <w:t xml:space="preserve">ң </w:t>
      </w:r>
      <w:r w:rsidR="009A0A12" w:rsidRPr="005F0BE2">
        <w:rPr>
          <w:rFonts w:ascii="Times New Roman" w:eastAsia="Times New Roman" w:hAnsi="Times New Roman" w:cs="Times New Roman"/>
          <w:noProof/>
          <w:sz w:val="28"/>
          <w:szCs w:val="28"/>
          <w:lang w:val="kk-KZ"/>
        </w:rPr>
        <w:t>биологиялық әрекеті және лазерді пайдалан</w:t>
      </w:r>
      <w:r w:rsidR="00394208" w:rsidRPr="008C25F1">
        <w:rPr>
          <w:rFonts w:ascii="Times New Roman" w:eastAsia="Times New Roman" w:hAnsi="Times New Roman" w:cs="Times New Roman"/>
          <w:noProof/>
          <w:sz w:val="28"/>
          <w:szCs w:val="28"/>
          <w:lang w:val="kk-KZ"/>
        </w:rPr>
        <w:t>у</w:t>
      </w:r>
      <w:r w:rsidR="009A0A12" w:rsidRPr="005F0BE2">
        <w:rPr>
          <w:rFonts w:ascii="Times New Roman" w:eastAsia="Times New Roman" w:hAnsi="Times New Roman" w:cs="Times New Roman"/>
          <w:noProof/>
          <w:sz w:val="28"/>
          <w:szCs w:val="28"/>
          <w:lang w:val="kk-KZ"/>
        </w:rPr>
        <w:t xml:space="preserve">дың еңбек жағдайы </w:t>
      </w:r>
      <w:r w:rsidR="009A0A12" w:rsidRPr="005F0BE2">
        <w:rPr>
          <w:rFonts w:ascii="Times New Roman" w:eastAsia="Times New Roman" w:hAnsi="Times New Roman" w:cs="Times New Roman"/>
          <w:bCs/>
          <w:noProof/>
          <w:sz w:val="28"/>
          <w:szCs w:val="28"/>
          <w:lang w:val="kk-KZ"/>
        </w:rPr>
        <w:t xml:space="preserve">(лазерлік </w:t>
      </w:r>
      <w:r w:rsidR="003D6A74" w:rsidRPr="008C25F1">
        <w:rPr>
          <w:rFonts w:ascii="Times New Roman" w:eastAsia="Times New Roman" w:hAnsi="Times New Roman" w:cs="Times New Roman"/>
          <w:noProof/>
          <w:sz w:val="28"/>
          <w:szCs w:val="28"/>
          <w:lang w:val="kk-KZ"/>
        </w:rPr>
        <w:t>қондырғы</w:t>
      </w:r>
      <w:r w:rsidR="009A0A12" w:rsidRPr="005F0BE2">
        <w:rPr>
          <w:rFonts w:ascii="Times New Roman" w:eastAsia="Times New Roman" w:hAnsi="Times New Roman" w:cs="Times New Roman"/>
          <w:noProof/>
          <w:sz w:val="28"/>
          <w:szCs w:val="28"/>
          <w:lang w:val="kk-KZ"/>
        </w:rPr>
        <w:t>)</w:t>
      </w:r>
    </w:p>
    <w:p w:rsidR="009A0A12" w:rsidRPr="005F0BE2"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lastRenderedPageBreak/>
        <w:t xml:space="preserve">       </w:t>
      </w:r>
      <w:r w:rsidR="009A0A12" w:rsidRPr="005F0BE2">
        <w:rPr>
          <w:rFonts w:ascii="Times New Roman" w:eastAsia="Times New Roman" w:hAnsi="Times New Roman" w:cs="Times New Roman"/>
          <w:noProof/>
          <w:sz w:val="28"/>
          <w:szCs w:val="28"/>
          <w:lang w:val="kk-KZ"/>
        </w:rPr>
        <w:t xml:space="preserve">Ультрафиолетті сәуле </w:t>
      </w:r>
      <w:r w:rsidR="00394208" w:rsidRPr="005F0BE2">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ә</w:t>
      </w:r>
      <w:r w:rsidR="009A0A12" w:rsidRPr="005F0BE2">
        <w:rPr>
          <w:rFonts w:ascii="Times New Roman" w:eastAsia="Times New Roman" w:hAnsi="Times New Roman" w:cs="Times New Roman"/>
          <w:noProof/>
          <w:sz w:val="28"/>
          <w:szCs w:val="28"/>
          <w:lang w:val="kk-KZ"/>
        </w:rPr>
        <w:t>не он</w:t>
      </w:r>
      <w:r w:rsidR="00394208" w:rsidRPr="005F0BE2">
        <w:rPr>
          <w:rFonts w:ascii="Times New Roman" w:eastAsia="Times New Roman" w:hAnsi="Times New Roman" w:cs="Times New Roman"/>
          <w:noProof/>
          <w:sz w:val="28"/>
          <w:szCs w:val="28"/>
          <w:lang w:val="kk-KZ"/>
        </w:rPr>
        <w:t>ь</w:t>
      </w:r>
      <w:r w:rsidR="00394208" w:rsidRPr="008C25F1">
        <w:rPr>
          <w:rFonts w:ascii="Times New Roman" w:eastAsia="Times New Roman" w:hAnsi="Times New Roman" w:cs="Times New Roman"/>
          <w:noProof/>
          <w:sz w:val="28"/>
          <w:szCs w:val="28"/>
          <w:lang w:val="kk-KZ"/>
        </w:rPr>
        <w:t>ң</w:t>
      </w:r>
      <w:r w:rsidR="009A0A12" w:rsidRPr="005F0BE2">
        <w:rPr>
          <w:rFonts w:ascii="Times New Roman" w:eastAsia="Times New Roman" w:hAnsi="Times New Roman" w:cs="Times New Roman"/>
          <w:noProof/>
          <w:sz w:val="28"/>
          <w:szCs w:val="28"/>
          <w:lang w:val="kk-KZ"/>
        </w:rPr>
        <w:t xml:space="preserve"> көзі. Организмге биологиялык </w:t>
      </w:r>
      <w:r w:rsidR="009A0A12" w:rsidRPr="005F0BE2">
        <w:rPr>
          <w:rFonts w:ascii="Times New Roman" w:eastAsia="Times New Roman" w:hAnsi="Times New Roman" w:cs="Times New Roman"/>
          <w:bCs/>
          <w:noProof/>
          <w:sz w:val="28"/>
          <w:szCs w:val="28"/>
          <w:lang w:val="kk-KZ"/>
        </w:rPr>
        <w:t xml:space="preserve">әсері </w:t>
      </w:r>
      <w:r w:rsidR="00394208" w:rsidRPr="005F0BE2">
        <w:rPr>
          <w:rFonts w:ascii="Times New Roman" w:eastAsia="Times New Roman" w:hAnsi="Times New Roman" w:cs="Times New Roman"/>
          <w:noProof/>
          <w:sz w:val="28"/>
          <w:szCs w:val="28"/>
          <w:lang w:val="kk-KZ"/>
        </w:rPr>
        <w:t>жән</w:t>
      </w:r>
      <w:r w:rsidR="00394208" w:rsidRPr="008C25F1">
        <w:rPr>
          <w:rFonts w:ascii="Times New Roman" w:eastAsia="Times New Roman" w:hAnsi="Times New Roman" w:cs="Times New Roman"/>
          <w:noProof/>
          <w:sz w:val="28"/>
          <w:szCs w:val="28"/>
          <w:lang w:val="kk-KZ"/>
        </w:rPr>
        <w:t>е</w:t>
      </w:r>
      <w:r w:rsidR="009A0A12" w:rsidRPr="005F0BE2">
        <w:rPr>
          <w:rFonts w:ascii="Times New Roman" w:eastAsia="Times New Roman" w:hAnsi="Times New Roman" w:cs="Times New Roman"/>
          <w:noProof/>
          <w:sz w:val="28"/>
          <w:szCs w:val="28"/>
          <w:lang w:val="kk-KZ"/>
        </w:rPr>
        <w:t xml:space="preserve"> </w:t>
      </w:r>
      <w:r w:rsidR="009A0A12" w:rsidRPr="005F0BE2">
        <w:rPr>
          <w:rFonts w:ascii="Times New Roman" w:eastAsia="Times New Roman" w:hAnsi="Times New Roman" w:cs="Times New Roman"/>
          <w:bCs/>
          <w:noProof/>
          <w:sz w:val="28"/>
          <w:szCs w:val="28"/>
          <w:lang w:val="kk-KZ"/>
        </w:rPr>
        <w:t xml:space="preserve">ауа </w:t>
      </w:r>
      <w:r w:rsidR="009A0A12" w:rsidRPr="005F0BE2">
        <w:rPr>
          <w:rFonts w:ascii="Times New Roman" w:eastAsia="Times New Roman" w:hAnsi="Times New Roman" w:cs="Times New Roman"/>
          <w:noProof/>
          <w:sz w:val="28"/>
          <w:szCs w:val="28"/>
          <w:lang w:val="kk-KZ"/>
        </w:rPr>
        <w:t xml:space="preserve">ортасының ультрафиолетті сәуле ықпалымен </w:t>
      </w:r>
      <w:r w:rsidR="009A0A12" w:rsidRPr="005F0BE2">
        <w:rPr>
          <w:rFonts w:ascii="Times New Roman" w:eastAsia="Times New Roman" w:hAnsi="Times New Roman" w:cs="Times New Roman"/>
          <w:bCs/>
          <w:noProof/>
          <w:sz w:val="28"/>
          <w:szCs w:val="28"/>
          <w:lang w:val="kk-KZ"/>
        </w:rPr>
        <w:t>өзгеруі.</w:t>
      </w:r>
    </w:p>
    <w:p w:rsidR="009A0A12" w:rsidRPr="005F0BE2"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394208" w:rsidRPr="005F0BE2">
        <w:rPr>
          <w:rFonts w:ascii="Times New Roman" w:eastAsia="Times New Roman" w:hAnsi="Times New Roman" w:cs="Times New Roman"/>
          <w:noProof/>
          <w:sz w:val="28"/>
          <w:szCs w:val="28"/>
          <w:lang w:val="kk-KZ"/>
        </w:rPr>
        <w:t>Ионда</w:t>
      </w:r>
      <w:r w:rsidR="00394208" w:rsidRPr="008C25F1">
        <w:rPr>
          <w:rFonts w:ascii="Times New Roman" w:eastAsia="Times New Roman" w:hAnsi="Times New Roman" w:cs="Times New Roman"/>
          <w:noProof/>
          <w:sz w:val="28"/>
          <w:szCs w:val="28"/>
          <w:lang w:val="kk-KZ"/>
        </w:rPr>
        <w:t>лған</w:t>
      </w:r>
      <w:r w:rsidR="009A0A12" w:rsidRPr="005F0BE2">
        <w:rPr>
          <w:rFonts w:ascii="Times New Roman" w:eastAsia="Times New Roman" w:hAnsi="Times New Roman" w:cs="Times New Roman"/>
          <w:noProof/>
          <w:sz w:val="28"/>
          <w:szCs w:val="28"/>
          <w:lang w:val="kk-KZ"/>
        </w:rPr>
        <w:t xml:space="preserve"> (радиоактивті) </w:t>
      </w:r>
      <w:r w:rsidR="009A0A12" w:rsidRPr="005F0BE2">
        <w:rPr>
          <w:rFonts w:ascii="Times New Roman" w:eastAsia="Times New Roman" w:hAnsi="Times New Roman" w:cs="Times New Roman"/>
          <w:bCs/>
          <w:noProof/>
          <w:sz w:val="28"/>
          <w:szCs w:val="28"/>
          <w:lang w:val="kk-KZ"/>
        </w:rPr>
        <w:t xml:space="preserve">сәуле </w:t>
      </w:r>
      <w:r w:rsidR="00394208" w:rsidRPr="005F0BE2">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ә</w:t>
      </w:r>
      <w:r w:rsidR="009A0A12" w:rsidRPr="005F0BE2">
        <w:rPr>
          <w:rFonts w:ascii="Times New Roman" w:eastAsia="Times New Roman" w:hAnsi="Times New Roman" w:cs="Times New Roman"/>
          <w:noProof/>
          <w:sz w:val="28"/>
          <w:szCs w:val="28"/>
          <w:lang w:val="kk-KZ"/>
        </w:rPr>
        <w:t xml:space="preserve">не олардың </w:t>
      </w:r>
      <w:r w:rsidR="009A0A12" w:rsidRPr="005F0BE2">
        <w:rPr>
          <w:rFonts w:ascii="Times New Roman" w:eastAsia="Times New Roman" w:hAnsi="Times New Roman" w:cs="Times New Roman"/>
          <w:bCs/>
          <w:noProof/>
          <w:sz w:val="28"/>
          <w:szCs w:val="28"/>
          <w:lang w:val="kk-KZ"/>
        </w:rPr>
        <w:t xml:space="preserve">адам организмі </w:t>
      </w:r>
      <w:r w:rsidR="00394208" w:rsidRPr="005F0BE2">
        <w:rPr>
          <w:rFonts w:ascii="Times New Roman" w:eastAsia="Times New Roman" w:hAnsi="Times New Roman" w:cs="Times New Roman"/>
          <w:noProof/>
          <w:sz w:val="28"/>
          <w:szCs w:val="28"/>
          <w:lang w:val="kk-KZ"/>
        </w:rPr>
        <w:t xml:space="preserve">мен </w:t>
      </w:r>
      <w:r w:rsidR="00394208" w:rsidRPr="008C25F1">
        <w:rPr>
          <w:rFonts w:ascii="Times New Roman" w:eastAsia="Times New Roman" w:hAnsi="Times New Roman" w:cs="Times New Roman"/>
          <w:noProof/>
          <w:sz w:val="28"/>
          <w:szCs w:val="28"/>
          <w:lang w:val="kk-KZ"/>
        </w:rPr>
        <w:t>қ</w:t>
      </w:r>
      <w:r w:rsidR="00C43D28">
        <w:rPr>
          <w:rFonts w:ascii="Times New Roman" w:eastAsia="Times New Roman" w:hAnsi="Times New Roman" w:cs="Times New Roman"/>
          <w:noProof/>
          <w:sz w:val="28"/>
          <w:szCs w:val="28"/>
          <w:lang w:val="kk-KZ"/>
        </w:rPr>
        <w:t>оршағ</w:t>
      </w:r>
      <w:r w:rsidR="00394208" w:rsidRPr="005F0BE2">
        <w:rPr>
          <w:rFonts w:ascii="Times New Roman" w:eastAsia="Times New Roman" w:hAnsi="Times New Roman" w:cs="Times New Roman"/>
          <w:noProof/>
          <w:sz w:val="28"/>
          <w:szCs w:val="28"/>
          <w:lang w:val="kk-KZ"/>
        </w:rPr>
        <w:t>ан орта</w:t>
      </w:r>
      <w:r w:rsidR="00394208" w:rsidRPr="008C25F1">
        <w:rPr>
          <w:rFonts w:ascii="Times New Roman" w:eastAsia="Times New Roman" w:hAnsi="Times New Roman" w:cs="Times New Roman"/>
          <w:noProof/>
          <w:sz w:val="28"/>
          <w:szCs w:val="28"/>
          <w:lang w:val="kk-KZ"/>
        </w:rPr>
        <w:t>ғ</w:t>
      </w:r>
      <w:r w:rsidR="009A0A12" w:rsidRPr="005F0BE2">
        <w:rPr>
          <w:rFonts w:ascii="Times New Roman" w:eastAsia="Times New Roman" w:hAnsi="Times New Roman" w:cs="Times New Roman"/>
          <w:noProof/>
          <w:sz w:val="28"/>
          <w:szCs w:val="28"/>
          <w:lang w:val="kk-KZ"/>
        </w:rPr>
        <w:t>а әсері.</w:t>
      </w:r>
    </w:p>
    <w:p w:rsidR="00394208" w:rsidRPr="005F0BE2" w:rsidRDefault="005F0305" w:rsidP="003D6A7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394208" w:rsidRPr="005F0BE2">
        <w:rPr>
          <w:rFonts w:ascii="Times New Roman" w:eastAsia="Times New Roman" w:hAnsi="Times New Roman" w:cs="Times New Roman"/>
          <w:noProof/>
          <w:sz w:val="28"/>
          <w:szCs w:val="28"/>
          <w:lang w:val="kk-KZ"/>
        </w:rPr>
        <w:t>Магнитті</w:t>
      </w:r>
      <w:r w:rsidR="00394208" w:rsidRPr="008C25F1">
        <w:rPr>
          <w:rFonts w:ascii="Times New Roman" w:eastAsia="Times New Roman" w:hAnsi="Times New Roman" w:cs="Times New Roman"/>
          <w:noProof/>
          <w:sz w:val="28"/>
          <w:szCs w:val="28"/>
          <w:lang w:val="kk-KZ"/>
        </w:rPr>
        <w:t xml:space="preserve">  </w:t>
      </w:r>
      <w:r w:rsidR="009A0A12" w:rsidRPr="005F0BE2">
        <w:rPr>
          <w:rFonts w:ascii="Times New Roman" w:eastAsia="Times New Roman" w:hAnsi="Times New Roman" w:cs="Times New Roman"/>
          <w:noProof/>
          <w:sz w:val="28"/>
          <w:szCs w:val="28"/>
          <w:lang w:val="kk-KZ"/>
        </w:rPr>
        <w:t xml:space="preserve">электр </w:t>
      </w:r>
      <w:r w:rsidR="00394208" w:rsidRPr="005F0BE2">
        <w:rPr>
          <w:rFonts w:ascii="Times New Roman" w:eastAsia="Times New Roman" w:hAnsi="Times New Roman" w:cs="Times New Roman"/>
          <w:bCs/>
          <w:noProof/>
          <w:sz w:val="28"/>
          <w:szCs w:val="28"/>
          <w:lang w:val="kk-KZ"/>
        </w:rPr>
        <w:t>өрісі</w:t>
      </w:r>
      <w:r w:rsidR="00394208" w:rsidRPr="008C25F1">
        <w:rPr>
          <w:rFonts w:ascii="Times New Roman" w:eastAsia="Times New Roman" w:hAnsi="Times New Roman" w:cs="Times New Roman"/>
          <w:bCs/>
          <w:noProof/>
          <w:sz w:val="28"/>
          <w:szCs w:val="28"/>
          <w:lang w:val="kk-KZ"/>
        </w:rPr>
        <w:t xml:space="preserve">, </w:t>
      </w:r>
      <w:r w:rsidR="00394208" w:rsidRPr="005F0BE2">
        <w:rPr>
          <w:rFonts w:ascii="Times New Roman" w:eastAsia="Times New Roman" w:hAnsi="Times New Roman" w:cs="Times New Roman"/>
          <w:bCs/>
          <w:noProof/>
          <w:sz w:val="28"/>
          <w:szCs w:val="28"/>
          <w:lang w:val="kk-KZ"/>
        </w:rPr>
        <w:t>лазер, ультрак</w:t>
      </w:r>
      <w:r w:rsidR="00394208" w:rsidRPr="008C25F1">
        <w:rPr>
          <w:rFonts w:ascii="Times New Roman" w:eastAsia="Times New Roman" w:hAnsi="Times New Roman" w:cs="Times New Roman"/>
          <w:bCs/>
          <w:noProof/>
          <w:sz w:val="28"/>
          <w:szCs w:val="28"/>
          <w:lang w:val="kk-KZ"/>
        </w:rPr>
        <w:t>ө</w:t>
      </w:r>
      <w:r w:rsidR="00394208" w:rsidRPr="005F0BE2">
        <w:rPr>
          <w:rFonts w:ascii="Times New Roman" w:eastAsia="Times New Roman" w:hAnsi="Times New Roman" w:cs="Times New Roman"/>
          <w:bCs/>
          <w:noProof/>
          <w:sz w:val="28"/>
          <w:szCs w:val="28"/>
          <w:lang w:val="kk-KZ"/>
        </w:rPr>
        <w:t>гі</w:t>
      </w:r>
      <w:r w:rsidR="00394208" w:rsidRPr="008C25F1">
        <w:rPr>
          <w:rFonts w:ascii="Times New Roman" w:eastAsia="Times New Roman" w:hAnsi="Times New Roman" w:cs="Times New Roman"/>
          <w:bCs/>
          <w:noProof/>
          <w:sz w:val="28"/>
          <w:szCs w:val="28"/>
          <w:lang w:val="kk-KZ"/>
        </w:rPr>
        <w:t>л</w:t>
      </w:r>
      <w:r w:rsidR="009A0A12" w:rsidRPr="005F0BE2">
        <w:rPr>
          <w:rFonts w:ascii="Times New Roman" w:eastAsia="Times New Roman" w:hAnsi="Times New Roman" w:cs="Times New Roman"/>
          <w:bCs/>
          <w:noProof/>
          <w:sz w:val="28"/>
          <w:szCs w:val="28"/>
          <w:lang w:val="kk-KZ"/>
        </w:rPr>
        <w:t xml:space="preserve">дір </w:t>
      </w:r>
      <w:r w:rsidR="009A0A12" w:rsidRPr="005F0BE2">
        <w:rPr>
          <w:rFonts w:ascii="Times New Roman" w:eastAsia="Times New Roman" w:hAnsi="Times New Roman" w:cs="Times New Roman"/>
          <w:noProof/>
          <w:sz w:val="28"/>
          <w:szCs w:val="28"/>
          <w:lang w:val="kk-KZ"/>
        </w:rPr>
        <w:t xml:space="preserve">радиоактивті сәуле жасаған </w:t>
      </w:r>
      <w:r w:rsidR="00394208" w:rsidRPr="005F0BE2">
        <w:rPr>
          <w:rFonts w:ascii="Times New Roman" w:eastAsia="Times New Roman" w:hAnsi="Times New Roman" w:cs="Times New Roman"/>
          <w:bCs/>
          <w:noProof/>
          <w:sz w:val="28"/>
          <w:szCs w:val="28"/>
          <w:lang w:val="kk-KZ"/>
        </w:rPr>
        <w:t>қауі</w:t>
      </w:r>
      <w:r w:rsidR="00394208" w:rsidRPr="008C25F1">
        <w:rPr>
          <w:rFonts w:ascii="Times New Roman" w:eastAsia="Times New Roman" w:hAnsi="Times New Roman" w:cs="Times New Roman"/>
          <w:bCs/>
          <w:noProof/>
          <w:sz w:val="28"/>
          <w:szCs w:val="28"/>
          <w:lang w:val="kk-KZ"/>
        </w:rPr>
        <w:t>пт</w:t>
      </w:r>
      <w:r w:rsidR="009A0A12" w:rsidRPr="005F0BE2">
        <w:rPr>
          <w:rFonts w:ascii="Times New Roman" w:eastAsia="Times New Roman" w:hAnsi="Times New Roman" w:cs="Times New Roman"/>
          <w:bCs/>
          <w:noProof/>
          <w:sz w:val="28"/>
          <w:szCs w:val="28"/>
          <w:lang w:val="kk-KZ"/>
        </w:rPr>
        <w:t xml:space="preserve">і </w:t>
      </w:r>
      <w:r w:rsidR="00394208" w:rsidRPr="005F0BE2">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ә</w:t>
      </w:r>
      <w:r w:rsidR="00394208" w:rsidRPr="005F0BE2">
        <w:rPr>
          <w:rFonts w:ascii="Times New Roman" w:eastAsia="Times New Roman" w:hAnsi="Times New Roman" w:cs="Times New Roman"/>
          <w:noProof/>
          <w:sz w:val="28"/>
          <w:szCs w:val="28"/>
          <w:lang w:val="kk-KZ"/>
        </w:rPr>
        <w:t>не зиянды факторларды</w:t>
      </w:r>
      <w:r w:rsidR="00394208" w:rsidRPr="008C25F1">
        <w:rPr>
          <w:rFonts w:ascii="Times New Roman" w:eastAsia="Times New Roman" w:hAnsi="Times New Roman" w:cs="Times New Roman"/>
          <w:noProof/>
          <w:sz w:val="28"/>
          <w:szCs w:val="28"/>
          <w:lang w:val="kk-KZ"/>
        </w:rPr>
        <w:t>ң</w:t>
      </w:r>
      <w:r w:rsidR="009A0A12" w:rsidRPr="005F0BE2">
        <w:rPr>
          <w:rFonts w:ascii="Times New Roman" w:eastAsia="Times New Roman" w:hAnsi="Times New Roman" w:cs="Times New Roman"/>
          <w:noProof/>
          <w:sz w:val="28"/>
          <w:szCs w:val="28"/>
          <w:lang w:val="kk-KZ"/>
        </w:rPr>
        <w:t xml:space="preserve"> нормалаушы параметрлерін </w:t>
      </w:r>
      <w:r w:rsidR="009A0A12" w:rsidRPr="005F0BE2">
        <w:rPr>
          <w:rFonts w:ascii="Times New Roman" w:eastAsia="Times New Roman" w:hAnsi="Times New Roman" w:cs="Times New Roman"/>
          <w:bCs/>
          <w:noProof/>
          <w:sz w:val="28"/>
          <w:szCs w:val="28"/>
          <w:lang w:val="kk-KZ"/>
        </w:rPr>
        <w:t xml:space="preserve">бақылау </w:t>
      </w:r>
      <w:r w:rsidR="009A0A12" w:rsidRPr="005F0BE2">
        <w:rPr>
          <w:rFonts w:ascii="Times New Roman" w:eastAsia="Times New Roman" w:hAnsi="Times New Roman" w:cs="Times New Roman"/>
          <w:noProof/>
          <w:sz w:val="28"/>
          <w:szCs w:val="28"/>
          <w:lang w:val="kk-KZ"/>
        </w:rPr>
        <w:t xml:space="preserve">мен оның </w:t>
      </w:r>
      <w:r w:rsidR="009A0A12" w:rsidRPr="005F0BE2">
        <w:rPr>
          <w:rFonts w:ascii="Times New Roman" w:eastAsia="Times New Roman" w:hAnsi="Times New Roman" w:cs="Times New Roman"/>
          <w:bCs/>
          <w:noProof/>
          <w:sz w:val="28"/>
          <w:szCs w:val="28"/>
          <w:lang w:val="kk-KZ"/>
        </w:rPr>
        <w:t xml:space="preserve">тәсілдері, </w:t>
      </w:r>
      <w:r w:rsidR="00C43D28">
        <w:rPr>
          <w:rFonts w:ascii="Times New Roman" w:eastAsia="Times New Roman" w:hAnsi="Times New Roman" w:cs="Times New Roman"/>
          <w:noProof/>
          <w:sz w:val="28"/>
          <w:szCs w:val="28"/>
          <w:lang w:val="kk-KZ"/>
        </w:rPr>
        <w:t>приборлары жә</w:t>
      </w:r>
      <w:r w:rsidR="009A0A12" w:rsidRPr="005F0BE2">
        <w:rPr>
          <w:rFonts w:ascii="Times New Roman" w:eastAsia="Times New Roman" w:hAnsi="Times New Roman" w:cs="Times New Roman"/>
          <w:noProof/>
          <w:sz w:val="28"/>
          <w:szCs w:val="28"/>
          <w:lang w:val="kk-KZ"/>
        </w:rPr>
        <w:t xml:space="preserve">не </w:t>
      </w:r>
      <w:r w:rsidR="009A0A12" w:rsidRPr="005F0BE2">
        <w:rPr>
          <w:rFonts w:ascii="Times New Roman" w:eastAsia="Times New Roman" w:hAnsi="Times New Roman" w:cs="Times New Roman"/>
          <w:bCs/>
          <w:noProof/>
          <w:sz w:val="28"/>
          <w:szCs w:val="28"/>
          <w:lang w:val="kk-KZ"/>
        </w:rPr>
        <w:t xml:space="preserve">өлшеу </w:t>
      </w:r>
      <w:r w:rsidR="009A0A12" w:rsidRPr="005F0BE2">
        <w:rPr>
          <w:rFonts w:ascii="Times New Roman" w:eastAsia="Times New Roman" w:hAnsi="Times New Roman" w:cs="Times New Roman"/>
          <w:noProof/>
          <w:sz w:val="28"/>
          <w:szCs w:val="28"/>
          <w:lang w:val="kk-KZ"/>
        </w:rPr>
        <w:t xml:space="preserve">әдістері.                             </w:t>
      </w:r>
    </w:p>
    <w:p w:rsidR="009A0A12" w:rsidRPr="008C25F1"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20499C" w:rsidRPr="008C25F1">
        <w:rPr>
          <w:rFonts w:ascii="Times New Roman" w:eastAsia="Times New Roman" w:hAnsi="Times New Roman" w:cs="Times New Roman"/>
          <w:noProof/>
          <w:sz w:val="28"/>
          <w:szCs w:val="28"/>
          <w:lang w:val="kk-KZ"/>
        </w:rPr>
        <w:t>Өндірісте дәлел</w:t>
      </w:r>
      <w:r w:rsidR="009A0A12" w:rsidRPr="008C25F1">
        <w:rPr>
          <w:rFonts w:ascii="Times New Roman" w:eastAsia="Times New Roman" w:hAnsi="Times New Roman" w:cs="Times New Roman"/>
          <w:noProof/>
          <w:sz w:val="28"/>
          <w:szCs w:val="28"/>
          <w:lang w:val="kk-KZ"/>
        </w:rPr>
        <w:t>д</w:t>
      </w:r>
      <w:r w:rsidR="00394208" w:rsidRPr="008C25F1">
        <w:rPr>
          <w:rFonts w:ascii="Times New Roman" w:eastAsia="Times New Roman" w:hAnsi="Times New Roman" w:cs="Times New Roman"/>
          <w:noProof/>
          <w:sz w:val="28"/>
          <w:szCs w:val="28"/>
          <w:lang w:val="kk-KZ"/>
        </w:rPr>
        <w:t>енген немесе шамалы канцерогенде</w:t>
      </w:r>
      <w:r w:rsidR="009A0A12" w:rsidRPr="008C25F1">
        <w:rPr>
          <w:rFonts w:ascii="Times New Roman" w:eastAsia="Times New Roman" w:hAnsi="Times New Roman" w:cs="Times New Roman"/>
          <w:noProof/>
          <w:sz w:val="28"/>
          <w:szCs w:val="28"/>
          <w:lang w:val="kk-KZ"/>
        </w:rPr>
        <w:t xml:space="preserve">рмен пайдаланатың </w:t>
      </w:r>
      <w:r w:rsidR="00C43D28">
        <w:rPr>
          <w:rFonts w:ascii="Times New Roman" w:eastAsia="Times New Roman" w:hAnsi="Times New Roman" w:cs="Times New Roman"/>
          <w:bCs/>
          <w:noProof/>
          <w:sz w:val="28"/>
          <w:szCs w:val="28"/>
          <w:lang w:val="kk-KZ"/>
        </w:rPr>
        <w:t>физикалық</w:t>
      </w:r>
      <w:r w:rsidR="00394208" w:rsidRPr="008C25F1">
        <w:rPr>
          <w:rFonts w:ascii="Times New Roman" w:eastAsia="Times New Roman" w:hAnsi="Times New Roman" w:cs="Times New Roman"/>
          <w:bCs/>
          <w:noProof/>
          <w:sz w:val="28"/>
          <w:szCs w:val="28"/>
          <w:lang w:val="kk-KZ"/>
        </w:rPr>
        <w:t xml:space="preserve"> жә</w:t>
      </w:r>
      <w:r w:rsidR="009A0A12" w:rsidRPr="008C25F1">
        <w:rPr>
          <w:rFonts w:ascii="Times New Roman" w:eastAsia="Times New Roman" w:hAnsi="Times New Roman" w:cs="Times New Roman"/>
          <w:bCs/>
          <w:noProof/>
          <w:sz w:val="28"/>
          <w:szCs w:val="28"/>
          <w:lang w:val="kk-KZ"/>
        </w:rPr>
        <w:t xml:space="preserve">не химиялық </w:t>
      </w:r>
      <w:r w:rsidR="00394208" w:rsidRPr="008C25F1">
        <w:rPr>
          <w:rFonts w:ascii="Times New Roman" w:eastAsia="Times New Roman" w:hAnsi="Times New Roman" w:cs="Times New Roman"/>
          <w:noProof/>
          <w:sz w:val="28"/>
          <w:szCs w:val="28"/>
          <w:lang w:val="kk-KZ"/>
        </w:rPr>
        <w:t>материалдардың</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адам организміне</w:t>
      </w:r>
      <w:r w:rsidR="00394208" w:rsidRPr="008C25F1">
        <w:rPr>
          <w:rFonts w:ascii="Times New Roman" w:eastAsia="Times New Roman" w:hAnsi="Times New Roman" w:cs="Times New Roman"/>
          <w:bCs/>
          <w:noProof/>
          <w:sz w:val="28"/>
          <w:szCs w:val="28"/>
          <w:lang w:val="kk-KZ"/>
        </w:rPr>
        <w:t xml:space="preserve"> зи</w:t>
      </w:r>
      <w:r w:rsidR="009A0A12" w:rsidRPr="008C25F1">
        <w:rPr>
          <w:rFonts w:ascii="Times New Roman" w:eastAsia="Times New Roman" w:hAnsi="Times New Roman" w:cs="Times New Roman"/>
          <w:noProof/>
          <w:sz w:val="28"/>
          <w:szCs w:val="28"/>
          <w:lang w:val="kk-KZ"/>
        </w:rPr>
        <w:t xml:space="preserve">янды және </w:t>
      </w:r>
      <w:r w:rsidR="00394208" w:rsidRPr="008C25F1">
        <w:rPr>
          <w:rFonts w:ascii="Times New Roman" w:eastAsia="Times New Roman" w:hAnsi="Times New Roman" w:cs="Times New Roman"/>
          <w:bCs/>
          <w:noProof/>
          <w:sz w:val="28"/>
          <w:szCs w:val="28"/>
          <w:lang w:val="kk-KZ"/>
        </w:rPr>
        <w:t xml:space="preserve">кауіпті </w:t>
      </w:r>
      <w:r w:rsidR="009A0A12" w:rsidRPr="008C25F1">
        <w:rPr>
          <w:rFonts w:ascii="Times New Roman" w:eastAsia="Times New Roman" w:hAnsi="Times New Roman" w:cs="Times New Roman"/>
          <w:noProof/>
          <w:sz w:val="28"/>
          <w:szCs w:val="28"/>
          <w:lang w:val="kk-KZ"/>
        </w:rPr>
        <w:t>ықпалы.</w:t>
      </w:r>
      <w:r>
        <w:rPr>
          <w:rFonts w:ascii="Times New Roman" w:hAnsi="Times New Roman" w:cs="Times New Roman"/>
          <w:sz w:val="28"/>
          <w:szCs w:val="28"/>
          <w:lang w:val="kk-KZ"/>
        </w:rPr>
        <w:t xml:space="preserve"> </w:t>
      </w:r>
      <w:r w:rsidR="0020499C" w:rsidRPr="008C25F1">
        <w:rPr>
          <w:rFonts w:ascii="Times New Roman" w:eastAsia="Times New Roman" w:hAnsi="Times New Roman" w:cs="Times New Roman"/>
          <w:noProof/>
          <w:sz w:val="28"/>
          <w:szCs w:val="28"/>
          <w:lang w:val="kk-KZ"/>
        </w:rPr>
        <w:t xml:space="preserve">Өндірістегі өнеркәсіптік </w:t>
      </w:r>
      <w:r w:rsidR="009A0A12" w:rsidRPr="008C25F1">
        <w:rPr>
          <w:rFonts w:ascii="Times New Roman" w:eastAsia="Times New Roman" w:hAnsi="Times New Roman" w:cs="Times New Roman"/>
          <w:noProof/>
          <w:sz w:val="28"/>
          <w:szCs w:val="28"/>
          <w:lang w:val="kk-KZ"/>
        </w:rPr>
        <w:t xml:space="preserve">улар </w:t>
      </w:r>
      <w:r w:rsidR="0020499C" w:rsidRPr="008C25F1">
        <w:rPr>
          <w:rFonts w:ascii="Times New Roman" w:eastAsia="Times New Roman" w:hAnsi="Times New Roman" w:cs="Times New Roman"/>
          <w:bCs/>
          <w:noProof/>
          <w:sz w:val="28"/>
          <w:szCs w:val="28"/>
          <w:lang w:val="kk-KZ"/>
        </w:rPr>
        <w:t>мен улағыш</w:t>
      </w:r>
      <w:r w:rsidR="009A0A12" w:rsidRPr="008C25F1">
        <w:rPr>
          <w:rFonts w:ascii="Times New Roman" w:eastAsia="Times New Roman" w:hAnsi="Times New Roman" w:cs="Times New Roman"/>
          <w:smallCaps/>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заттар. </w:t>
      </w:r>
      <w:r w:rsidR="0020499C" w:rsidRPr="008C25F1">
        <w:rPr>
          <w:rFonts w:ascii="Times New Roman" w:eastAsia="Times New Roman" w:hAnsi="Times New Roman" w:cs="Times New Roman"/>
          <w:noProof/>
          <w:sz w:val="28"/>
          <w:szCs w:val="28"/>
          <w:lang w:val="kk-KZ"/>
        </w:rPr>
        <w:t>Өнеркәсіптік улардың жіктелімі</w:t>
      </w:r>
      <w:r w:rsidR="009A0A12" w:rsidRPr="008C25F1">
        <w:rPr>
          <w:rFonts w:ascii="Times New Roman" w:eastAsia="Times New Roman" w:hAnsi="Times New Roman" w:cs="Times New Roman"/>
          <w:noProof/>
          <w:sz w:val="28"/>
          <w:szCs w:val="28"/>
          <w:lang w:val="kk-KZ"/>
        </w:rPr>
        <w:t>.</w:t>
      </w:r>
    </w:p>
    <w:p w:rsidR="009A0A12" w:rsidRPr="008C25F1"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Улы </w:t>
      </w:r>
      <w:r w:rsidR="00394208" w:rsidRPr="008C25F1">
        <w:rPr>
          <w:rFonts w:ascii="Times New Roman" w:eastAsia="Times New Roman" w:hAnsi="Times New Roman" w:cs="Times New Roman"/>
          <w:bCs/>
          <w:noProof/>
          <w:sz w:val="28"/>
          <w:szCs w:val="28"/>
          <w:lang w:val="kk-KZ"/>
        </w:rPr>
        <w:t>заттардың</w:t>
      </w:r>
      <w:r w:rsidR="009A0A12" w:rsidRPr="008C25F1">
        <w:rPr>
          <w:rFonts w:ascii="Times New Roman" w:eastAsia="Times New Roman" w:hAnsi="Times New Roman" w:cs="Times New Roman"/>
          <w:bCs/>
          <w:noProof/>
          <w:sz w:val="28"/>
          <w:szCs w:val="28"/>
          <w:lang w:val="kk-KZ"/>
        </w:rPr>
        <w:t xml:space="preserve"> </w:t>
      </w:r>
      <w:r w:rsidR="00394208" w:rsidRPr="008C25F1">
        <w:rPr>
          <w:rFonts w:ascii="Times New Roman" w:eastAsia="Times New Roman" w:hAnsi="Times New Roman" w:cs="Times New Roman"/>
          <w:noProof/>
          <w:sz w:val="28"/>
          <w:szCs w:val="28"/>
          <w:lang w:val="kk-KZ"/>
        </w:rPr>
        <w:t>шекте</w:t>
      </w:r>
      <w:r w:rsidR="009A0A12" w:rsidRPr="008C25F1">
        <w:rPr>
          <w:rFonts w:ascii="Times New Roman" w:eastAsia="Times New Roman" w:hAnsi="Times New Roman" w:cs="Times New Roman"/>
          <w:noProof/>
          <w:sz w:val="28"/>
          <w:szCs w:val="28"/>
          <w:lang w:val="kk-KZ"/>
        </w:rPr>
        <w:t xml:space="preserve">улі </w:t>
      </w:r>
      <w:r w:rsidR="009A0A12" w:rsidRPr="008C25F1">
        <w:rPr>
          <w:rFonts w:ascii="Times New Roman" w:eastAsia="Times New Roman" w:hAnsi="Times New Roman" w:cs="Times New Roman"/>
          <w:bCs/>
          <w:noProof/>
          <w:sz w:val="28"/>
          <w:szCs w:val="28"/>
          <w:lang w:val="kk-KZ"/>
        </w:rPr>
        <w:t xml:space="preserve">межелі </w:t>
      </w:r>
      <w:r w:rsidR="00394208" w:rsidRPr="008C25F1">
        <w:rPr>
          <w:rFonts w:ascii="Times New Roman" w:eastAsia="Times New Roman" w:hAnsi="Times New Roman" w:cs="Times New Roman"/>
          <w:noProof/>
          <w:sz w:val="28"/>
          <w:szCs w:val="28"/>
          <w:lang w:val="kk-KZ"/>
        </w:rPr>
        <w:t>концентрациялары және гигиеналық</w:t>
      </w:r>
      <w:r w:rsidR="009A0A12" w:rsidRPr="008C25F1">
        <w:rPr>
          <w:rFonts w:ascii="Times New Roman" w:eastAsia="Times New Roman" w:hAnsi="Times New Roman" w:cs="Times New Roman"/>
          <w:noProof/>
          <w:sz w:val="28"/>
          <w:szCs w:val="28"/>
          <w:lang w:val="kk-KZ"/>
        </w:rPr>
        <w:t xml:space="preserve"> нормалау.</w:t>
      </w:r>
    </w:p>
    <w:p w:rsidR="009A0A12" w:rsidRPr="008C25F1"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394208" w:rsidRPr="008C25F1">
        <w:rPr>
          <w:rFonts w:ascii="Times New Roman" w:eastAsia="Times New Roman" w:hAnsi="Times New Roman" w:cs="Times New Roman"/>
          <w:noProof/>
          <w:sz w:val="28"/>
          <w:szCs w:val="28"/>
          <w:lang w:val="kk-KZ"/>
        </w:rPr>
        <w:t>Канцерогенді улы заттарды ұстау, бақылау жә</w:t>
      </w:r>
      <w:r w:rsidR="009A0A12" w:rsidRPr="008C25F1">
        <w:rPr>
          <w:rFonts w:ascii="Times New Roman" w:eastAsia="Times New Roman" w:hAnsi="Times New Roman" w:cs="Times New Roman"/>
          <w:noProof/>
          <w:sz w:val="28"/>
          <w:szCs w:val="28"/>
          <w:lang w:val="kk-KZ"/>
        </w:rPr>
        <w:t>не өлшеу приборлар</w:t>
      </w:r>
      <w:r w:rsidR="00394208" w:rsidRPr="008C25F1">
        <w:rPr>
          <w:rFonts w:ascii="Times New Roman" w:eastAsia="Times New Roman" w:hAnsi="Times New Roman" w:cs="Times New Roman"/>
          <w:noProof/>
          <w:sz w:val="28"/>
          <w:szCs w:val="28"/>
          <w:lang w:val="kk-KZ"/>
        </w:rPr>
        <w:t>ы, әдіс-тәсілдері.</w:t>
      </w:r>
      <w:r w:rsidR="009A0A12" w:rsidRPr="008C25F1">
        <w:rPr>
          <w:rFonts w:ascii="Times New Roman" w:eastAsia="Times New Roman" w:hAnsi="Times New Roman" w:cs="Times New Roman"/>
          <w:noProof/>
          <w:sz w:val="28"/>
          <w:szCs w:val="28"/>
          <w:lang w:val="kk-KZ"/>
        </w:rPr>
        <w:t xml:space="preserve"> Өндірістік жарық</w:t>
      </w:r>
      <w:r w:rsidR="00394208" w:rsidRPr="008C25F1">
        <w:rPr>
          <w:rFonts w:ascii="Times New Roman" w:eastAsia="Times New Roman" w:hAnsi="Times New Roman" w:cs="Times New Roman"/>
          <w:noProof/>
          <w:sz w:val="28"/>
          <w:szCs w:val="28"/>
          <w:lang w:val="kk-KZ"/>
        </w:rPr>
        <w:t>тандыру және оның түрлері. Жарық</w:t>
      </w:r>
      <w:r w:rsidR="009A0A12" w:rsidRPr="008C25F1">
        <w:rPr>
          <w:rFonts w:ascii="Times New Roman" w:eastAsia="Times New Roman" w:hAnsi="Times New Roman" w:cs="Times New Roman"/>
          <w:noProof/>
          <w:sz w:val="28"/>
          <w:szCs w:val="28"/>
          <w:lang w:val="kk-KZ"/>
        </w:rPr>
        <w:t xml:space="preserve">тандыру приборлары және </w:t>
      </w:r>
      <w:r w:rsidR="009A0A12" w:rsidRPr="008C25F1">
        <w:rPr>
          <w:rFonts w:ascii="Times New Roman" w:eastAsia="Times New Roman" w:hAnsi="Times New Roman" w:cs="Times New Roman"/>
          <w:bCs/>
          <w:noProof/>
          <w:sz w:val="28"/>
          <w:szCs w:val="28"/>
          <w:lang w:val="kk-KZ"/>
        </w:rPr>
        <w:t xml:space="preserve">жарықтандыруға </w:t>
      </w:r>
      <w:r w:rsidR="009A0A12" w:rsidRPr="008C25F1">
        <w:rPr>
          <w:rFonts w:ascii="Times New Roman" w:eastAsia="Times New Roman" w:hAnsi="Times New Roman" w:cs="Times New Roman"/>
          <w:noProof/>
          <w:sz w:val="28"/>
          <w:szCs w:val="28"/>
          <w:lang w:val="kk-KZ"/>
        </w:rPr>
        <w:t>қойыла</w:t>
      </w:r>
      <w:r w:rsidR="00394208" w:rsidRPr="008C25F1">
        <w:rPr>
          <w:rFonts w:ascii="Times New Roman" w:eastAsia="Times New Roman" w:hAnsi="Times New Roman" w:cs="Times New Roman"/>
          <w:noProof/>
          <w:sz w:val="28"/>
          <w:szCs w:val="28"/>
          <w:lang w:val="kk-KZ"/>
        </w:rPr>
        <w:t>тын гигиеналық талаптар. Жарық жағдайының сапалық және сандық сипаттамалары. Жарықтандыр</w:t>
      </w:r>
      <w:r w:rsidR="009A0A12" w:rsidRPr="008C25F1">
        <w:rPr>
          <w:rFonts w:ascii="Times New Roman" w:eastAsia="Times New Roman" w:hAnsi="Times New Roman" w:cs="Times New Roman"/>
          <w:noProof/>
          <w:sz w:val="28"/>
          <w:szCs w:val="28"/>
          <w:lang w:val="kk-KZ"/>
        </w:rPr>
        <w:t xml:space="preserve">у </w:t>
      </w:r>
      <w:r w:rsidR="009A0A12" w:rsidRPr="008C25F1">
        <w:rPr>
          <w:rFonts w:ascii="Times New Roman" w:eastAsia="Times New Roman" w:hAnsi="Times New Roman" w:cs="Times New Roman"/>
          <w:bCs/>
          <w:noProof/>
          <w:sz w:val="28"/>
          <w:szCs w:val="28"/>
          <w:lang w:val="kk-KZ"/>
        </w:rPr>
        <w:t xml:space="preserve">денгейіне </w:t>
      </w:r>
      <w:r w:rsidR="00394208" w:rsidRPr="008C25F1">
        <w:rPr>
          <w:rFonts w:ascii="Times New Roman" w:eastAsia="Times New Roman" w:hAnsi="Times New Roman" w:cs="Times New Roman"/>
          <w:noProof/>
          <w:sz w:val="28"/>
          <w:szCs w:val="28"/>
          <w:lang w:val="kk-KZ"/>
        </w:rPr>
        <w:t>бақ</w:t>
      </w:r>
      <w:r w:rsidR="009A0A12" w:rsidRPr="008C25F1">
        <w:rPr>
          <w:rFonts w:ascii="Times New Roman" w:eastAsia="Times New Roman" w:hAnsi="Times New Roman" w:cs="Times New Roman"/>
          <w:noProof/>
          <w:sz w:val="28"/>
          <w:szCs w:val="28"/>
          <w:lang w:val="kk-KZ"/>
        </w:rPr>
        <w:t xml:space="preserve">ылау және оның </w:t>
      </w:r>
      <w:r w:rsidR="00394208" w:rsidRPr="008C25F1">
        <w:rPr>
          <w:rFonts w:ascii="Times New Roman" w:eastAsia="Times New Roman" w:hAnsi="Times New Roman" w:cs="Times New Roman"/>
          <w:bCs/>
          <w:noProof/>
          <w:sz w:val="28"/>
          <w:szCs w:val="28"/>
          <w:lang w:val="kk-KZ"/>
        </w:rPr>
        <w:t>ә</w:t>
      </w:r>
      <w:r w:rsidR="009A0A12" w:rsidRPr="008C25F1">
        <w:rPr>
          <w:rFonts w:ascii="Times New Roman" w:eastAsia="Times New Roman" w:hAnsi="Times New Roman" w:cs="Times New Roman"/>
          <w:bCs/>
          <w:noProof/>
          <w:sz w:val="28"/>
          <w:szCs w:val="28"/>
          <w:lang w:val="kk-KZ"/>
        </w:rPr>
        <w:t xml:space="preserve">дістері </w:t>
      </w:r>
      <w:r w:rsidR="00394208" w:rsidRPr="008C25F1">
        <w:rPr>
          <w:rFonts w:ascii="Times New Roman" w:eastAsia="Times New Roman" w:hAnsi="Times New Roman" w:cs="Times New Roman"/>
          <w:noProof/>
          <w:sz w:val="28"/>
          <w:szCs w:val="28"/>
          <w:lang w:val="kk-KZ"/>
        </w:rPr>
        <w:t>мен өлшеуіш құ</w:t>
      </w:r>
      <w:r w:rsidR="009A0A12" w:rsidRPr="008C25F1">
        <w:rPr>
          <w:rFonts w:ascii="Times New Roman" w:eastAsia="Times New Roman" w:hAnsi="Times New Roman" w:cs="Times New Roman"/>
          <w:noProof/>
          <w:sz w:val="28"/>
          <w:szCs w:val="28"/>
          <w:lang w:val="kk-KZ"/>
        </w:rPr>
        <w:t>ралдары.</w:t>
      </w:r>
    </w:p>
    <w:p w:rsidR="009A0A12" w:rsidRPr="008C25F1"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Кәсіби </w:t>
      </w:r>
      <w:r w:rsidR="009A0A12" w:rsidRPr="008C25F1">
        <w:rPr>
          <w:rFonts w:ascii="Times New Roman" w:eastAsia="Times New Roman" w:hAnsi="Times New Roman" w:cs="Times New Roman"/>
          <w:bCs/>
          <w:noProof/>
          <w:sz w:val="28"/>
          <w:szCs w:val="28"/>
          <w:lang w:val="kk-KZ"/>
        </w:rPr>
        <w:t xml:space="preserve">ауру </w:t>
      </w:r>
      <w:r w:rsidR="009A0A12" w:rsidRPr="008C25F1">
        <w:rPr>
          <w:rFonts w:ascii="Times New Roman" w:eastAsia="Times New Roman" w:hAnsi="Times New Roman" w:cs="Times New Roman"/>
          <w:noProof/>
          <w:sz w:val="28"/>
          <w:szCs w:val="28"/>
          <w:lang w:val="kk-KZ"/>
        </w:rPr>
        <w:t xml:space="preserve">мен кәсіби </w:t>
      </w:r>
      <w:r w:rsidR="009A0A12" w:rsidRPr="008C25F1">
        <w:rPr>
          <w:rFonts w:ascii="Times New Roman" w:eastAsia="Times New Roman" w:hAnsi="Times New Roman" w:cs="Times New Roman"/>
          <w:bCs/>
          <w:noProof/>
          <w:sz w:val="28"/>
          <w:szCs w:val="28"/>
          <w:lang w:val="kk-KZ"/>
        </w:rPr>
        <w:t xml:space="preserve">улану туралы түсінік. </w:t>
      </w:r>
      <w:r w:rsidR="00394208" w:rsidRPr="008C25F1">
        <w:rPr>
          <w:rFonts w:ascii="Times New Roman" w:eastAsia="Times New Roman" w:hAnsi="Times New Roman" w:cs="Times New Roman"/>
          <w:noProof/>
          <w:sz w:val="28"/>
          <w:szCs w:val="28"/>
          <w:lang w:val="kk-KZ"/>
        </w:rPr>
        <w:t>Саладағы еңбектің санитарлық-гигиеналық жағ</w:t>
      </w:r>
      <w:r w:rsidR="009A0A12" w:rsidRPr="008C25F1">
        <w:rPr>
          <w:rFonts w:ascii="Times New Roman" w:eastAsia="Times New Roman" w:hAnsi="Times New Roman" w:cs="Times New Roman"/>
          <w:noProof/>
          <w:sz w:val="28"/>
          <w:szCs w:val="28"/>
          <w:lang w:val="kk-KZ"/>
        </w:rPr>
        <w:t xml:space="preserve">дайына </w:t>
      </w:r>
      <w:r w:rsidR="009A0A12" w:rsidRPr="008C25F1">
        <w:rPr>
          <w:rFonts w:ascii="Times New Roman" w:eastAsia="Times New Roman" w:hAnsi="Times New Roman" w:cs="Times New Roman"/>
          <w:bCs/>
          <w:noProof/>
          <w:sz w:val="28"/>
          <w:szCs w:val="28"/>
          <w:lang w:val="kk-KZ"/>
        </w:rPr>
        <w:t xml:space="preserve">бағалау </w:t>
      </w:r>
      <w:r w:rsidR="00394208" w:rsidRPr="008C25F1">
        <w:rPr>
          <w:rFonts w:ascii="Times New Roman" w:eastAsia="Times New Roman" w:hAnsi="Times New Roman" w:cs="Times New Roman"/>
          <w:noProof/>
          <w:sz w:val="28"/>
          <w:szCs w:val="28"/>
          <w:lang w:val="kk-KZ"/>
        </w:rPr>
        <w:t>жайын анықтау ере</w:t>
      </w:r>
      <w:r w:rsidR="009A0A12" w:rsidRPr="008C25F1">
        <w:rPr>
          <w:rFonts w:ascii="Times New Roman" w:eastAsia="Times New Roman" w:hAnsi="Times New Roman" w:cs="Times New Roman"/>
          <w:noProof/>
          <w:sz w:val="28"/>
          <w:szCs w:val="28"/>
          <w:lang w:val="kk-KZ"/>
        </w:rPr>
        <w:t>кшеліктері.</w:t>
      </w:r>
    </w:p>
    <w:p w:rsidR="009A0A12" w:rsidRPr="008C25F1" w:rsidRDefault="005F0305" w:rsidP="003D6A7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20499C" w:rsidRPr="008C25F1">
        <w:rPr>
          <w:rFonts w:ascii="Times New Roman" w:eastAsia="Times New Roman" w:hAnsi="Times New Roman" w:cs="Times New Roman"/>
          <w:noProof/>
          <w:sz w:val="28"/>
          <w:szCs w:val="28"/>
          <w:lang w:val="kk-KZ"/>
        </w:rPr>
        <w:t>Еңбек жағдайын ұ</w:t>
      </w:r>
      <w:r w:rsidR="00394208" w:rsidRPr="008C25F1">
        <w:rPr>
          <w:rFonts w:ascii="Times New Roman" w:eastAsia="Times New Roman" w:hAnsi="Times New Roman" w:cs="Times New Roman"/>
          <w:noProof/>
          <w:sz w:val="28"/>
          <w:szCs w:val="28"/>
          <w:lang w:val="kk-KZ"/>
        </w:rPr>
        <w:t>йымдастыру</w:t>
      </w:r>
      <w:r w:rsidR="0020499C" w:rsidRPr="008C25F1">
        <w:rPr>
          <w:rFonts w:ascii="Times New Roman" w:eastAsia="Times New Roman" w:hAnsi="Times New Roman" w:cs="Times New Roman"/>
          <w:noProof/>
          <w:sz w:val="28"/>
          <w:szCs w:val="28"/>
          <w:lang w:val="kk-KZ"/>
        </w:rPr>
        <w:t xml:space="preserve"> –</w:t>
      </w:r>
      <w:r w:rsidR="00394208" w:rsidRPr="008C25F1">
        <w:rPr>
          <w:rFonts w:ascii="Times New Roman" w:eastAsia="Times New Roman" w:hAnsi="Times New Roman" w:cs="Times New Roman"/>
          <w:noProof/>
          <w:sz w:val="28"/>
          <w:szCs w:val="28"/>
          <w:lang w:val="kk-KZ"/>
        </w:rPr>
        <w:t>техникалық</w:t>
      </w:r>
      <w:r w:rsidR="0020499C"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 </w:t>
      </w:r>
      <w:r w:rsidR="00394208" w:rsidRPr="008C25F1">
        <w:rPr>
          <w:rFonts w:ascii="Times New Roman" w:eastAsia="Times New Roman" w:hAnsi="Times New Roman" w:cs="Times New Roman"/>
          <w:bCs/>
          <w:noProof/>
          <w:sz w:val="28"/>
          <w:szCs w:val="28"/>
          <w:lang w:val="kk-KZ"/>
        </w:rPr>
        <w:t>қамтамасыз</w:t>
      </w:r>
      <w:r w:rsidR="009A0A12" w:rsidRPr="008C25F1">
        <w:rPr>
          <w:rFonts w:ascii="Times New Roman" w:eastAsia="Times New Roman" w:hAnsi="Times New Roman" w:cs="Times New Roman"/>
          <w:bCs/>
          <w:noProof/>
          <w:sz w:val="28"/>
          <w:szCs w:val="28"/>
          <w:lang w:val="kk-KZ"/>
        </w:rPr>
        <w:t xml:space="preserve"> </w:t>
      </w:r>
      <w:r w:rsidR="00394208" w:rsidRPr="008C25F1">
        <w:rPr>
          <w:rFonts w:ascii="Times New Roman" w:eastAsia="Times New Roman" w:hAnsi="Times New Roman" w:cs="Times New Roman"/>
          <w:noProof/>
          <w:sz w:val="28"/>
          <w:szCs w:val="28"/>
          <w:lang w:val="kk-KZ"/>
        </w:rPr>
        <w:t>етуді жақсарту жолдары.</w:t>
      </w:r>
      <w:r w:rsidR="009A0A12" w:rsidRPr="008C25F1">
        <w:rPr>
          <w:rFonts w:ascii="Times New Roman" w:eastAsia="Times New Roman" w:hAnsi="Times New Roman" w:cs="Times New Roman"/>
          <w:noProof/>
          <w:sz w:val="28"/>
          <w:szCs w:val="28"/>
          <w:lang w:val="kk-KZ"/>
        </w:rPr>
        <w:t xml:space="preserve"> </w:t>
      </w:r>
      <w:r w:rsidR="00394208" w:rsidRPr="008C25F1">
        <w:rPr>
          <w:rFonts w:ascii="Times New Roman" w:eastAsia="Times New Roman" w:hAnsi="Times New Roman" w:cs="Times New Roman"/>
          <w:bCs/>
          <w:noProof/>
          <w:sz w:val="28"/>
          <w:szCs w:val="28"/>
          <w:lang w:val="kk-KZ"/>
        </w:rPr>
        <w:t>Зи</w:t>
      </w:r>
      <w:r w:rsidR="009A0A12" w:rsidRPr="008C25F1">
        <w:rPr>
          <w:rFonts w:ascii="Times New Roman" w:eastAsia="Times New Roman" w:hAnsi="Times New Roman" w:cs="Times New Roman"/>
          <w:bCs/>
          <w:noProof/>
          <w:sz w:val="28"/>
          <w:szCs w:val="28"/>
          <w:lang w:val="kk-KZ"/>
        </w:rPr>
        <w:t xml:space="preserve">янды </w:t>
      </w:r>
      <w:r w:rsidR="00394208" w:rsidRPr="008C25F1">
        <w:rPr>
          <w:rFonts w:ascii="Times New Roman" w:eastAsia="Times New Roman" w:hAnsi="Times New Roman" w:cs="Times New Roman"/>
          <w:noProof/>
          <w:sz w:val="28"/>
          <w:szCs w:val="28"/>
          <w:lang w:val="kk-KZ"/>
        </w:rPr>
        <w:t>өндірістік факторларда жұмыс істе</w:t>
      </w:r>
      <w:r w:rsidR="009A0A12" w:rsidRPr="008C25F1">
        <w:rPr>
          <w:rFonts w:ascii="Times New Roman" w:eastAsia="Times New Roman" w:hAnsi="Times New Roman" w:cs="Times New Roman"/>
          <w:noProof/>
          <w:sz w:val="28"/>
          <w:szCs w:val="28"/>
          <w:lang w:val="kk-KZ"/>
        </w:rPr>
        <w:t>йтіндер</w:t>
      </w:r>
      <w:r w:rsidR="00394208" w:rsidRPr="008C25F1">
        <w:rPr>
          <w:rFonts w:ascii="Times New Roman" w:eastAsia="Times New Roman" w:hAnsi="Times New Roman" w:cs="Times New Roman"/>
          <w:noProof/>
          <w:sz w:val="28"/>
          <w:szCs w:val="28"/>
          <w:lang w:val="kk-KZ"/>
        </w:rPr>
        <w:t>ге ә</w:t>
      </w:r>
      <w:r w:rsidR="009A0A12" w:rsidRPr="008C25F1">
        <w:rPr>
          <w:rFonts w:ascii="Times New Roman" w:eastAsia="Times New Roman" w:hAnsi="Times New Roman" w:cs="Times New Roman"/>
          <w:noProof/>
          <w:sz w:val="28"/>
          <w:szCs w:val="28"/>
          <w:lang w:val="kk-KZ"/>
        </w:rPr>
        <w:t xml:space="preserve">сер етуді </w:t>
      </w:r>
      <w:r w:rsidR="0020499C" w:rsidRPr="008C25F1">
        <w:rPr>
          <w:rFonts w:ascii="Times New Roman" w:eastAsia="Times New Roman" w:hAnsi="Times New Roman" w:cs="Times New Roman"/>
          <w:bCs/>
          <w:noProof/>
          <w:sz w:val="28"/>
          <w:szCs w:val="28"/>
          <w:lang w:val="kk-KZ"/>
        </w:rPr>
        <w:t>азайту</w:t>
      </w:r>
      <w:r w:rsidR="00394208" w:rsidRPr="008C25F1">
        <w:rPr>
          <w:rFonts w:ascii="Times New Roman" w:eastAsia="Times New Roman" w:hAnsi="Times New Roman" w:cs="Times New Roman"/>
          <w:noProof/>
          <w:sz w:val="28"/>
          <w:szCs w:val="28"/>
          <w:lang w:val="kk-KZ"/>
        </w:rPr>
        <w:t>.</w:t>
      </w:r>
    </w:p>
    <w:p w:rsidR="00A4166C" w:rsidRPr="008C25F1" w:rsidRDefault="00A4166C"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A4166C" w:rsidRPr="008C25F1" w:rsidRDefault="0020499C" w:rsidP="00EA264C">
      <w:pPr>
        <w:shd w:val="clear" w:color="auto" w:fill="FFFFFF"/>
        <w:autoSpaceDE w:val="0"/>
        <w:autoSpaceDN w:val="0"/>
        <w:adjustRightInd w:val="0"/>
        <w:spacing w:after="0" w:line="240" w:lineRule="auto"/>
        <w:jc w:val="center"/>
        <w:rPr>
          <w:rFonts w:ascii="Times New Roman" w:eastAsia="Times New Roman" w:hAnsi="Times New Roman" w:cs="Times New Roman"/>
          <w:b/>
          <w:bCs/>
          <w:noProof/>
          <w:sz w:val="28"/>
          <w:szCs w:val="28"/>
          <w:lang w:val="kk-KZ"/>
        </w:rPr>
      </w:pPr>
      <w:r w:rsidRPr="008C25F1">
        <w:rPr>
          <w:rFonts w:ascii="Times New Roman" w:eastAsia="Times New Roman" w:hAnsi="Times New Roman" w:cs="Times New Roman"/>
          <w:b/>
          <w:noProof/>
          <w:sz w:val="28"/>
          <w:szCs w:val="28"/>
          <w:lang w:val="kk-KZ"/>
        </w:rPr>
        <w:t xml:space="preserve">Зертханалық </w:t>
      </w:r>
      <w:r w:rsidR="00394208" w:rsidRPr="008C25F1">
        <w:rPr>
          <w:rFonts w:ascii="Times New Roman" w:eastAsia="Times New Roman" w:hAnsi="Times New Roman" w:cs="Times New Roman"/>
          <w:b/>
          <w:noProof/>
          <w:sz w:val="28"/>
          <w:szCs w:val="28"/>
          <w:lang w:val="kk-KZ"/>
        </w:rPr>
        <w:t>жұ</w:t>
      </w:r>
      <w:r w:rsidR="009A0A12" w:rsidRPr="008C25F1">
        <w:rPr>
          <w:rFonts w:ascii="Times New Roman" w:eastAsia="Times New Roman" w:hAnsi="Times New Roman" w:cs="Times New Roman"/>
          <w:b/>
          <w:noProof/>
          <w:sz w:val="28"/>
          <w:szCs w:val="28"/>
          <w:lang w:val="kk-KZ"/>
        </w:rPr>
        <w:t>мыс.</w:t>
      </w:r>
      <w:r w:rsidR="00A4166C" w:rsidRPr="008C25F1">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noProof/>
          <w:sz w:val="28"/>
          <w:szCs w:val="28"/>
          <w:lang w:val="kk-KZ"/>
        </w:rPr>
        <w:t>«</w:t>
      </w:r>
      <w:r w:rsidR="00C43D28">
        <w:rPr>
          <w:rFonts w:ascii="Times New Roman" w:eastAsia="Times New Roman" w:hAnsi="Times New Roman" w:cs="Times New Roman"/>
          <w:b/>
          <w:noProof/>
          <w:sz w:val="28"/>
          <w:szCs w:val="28"/>
          <w:lang w:val="kk-KZ"/>
        </w:rPr>
        <w:t>Еңбек жағдайының қ</w:t>
      </w:r>
      <w:r w:rsidR="00B80214" w:rsidRPr="008C25F1">
        <w:rPr>
          <w:rFonts w:ascii="Times New Roman" w:eastAsia="Times New Roman" w:hAnsi="Times New Roman" w:cs="Times New Roman"/>
          <w:b/>
          <w:noProof/>
          <w:sz w:val="28"/>
          <w:szCs w:val="28"/>
          <w:lang w:val="kk-KZ"/>
        </w:rPr>
        <w:t>алпын бағалау</w:t>
      </w:r>
      <w:r w:rsidR="00A4166C" w:rsidRPr="008C25F1">
        <w:rPr>
          <w:rFonts w:ascii="Times New Roman" w:eastAsia="Times New Roman" w:hAnsi="Times New Roman" w:cs="Times New Roman"/>
          <w:b/>
          <w:bCs/>
          <w:noProof/>
          <w:sz w:val="28"/>
          <w:szCs w:val="28"/>
          <w:lang w:val="kk-KZ"/>
        </w:rPr>
        <w:t>.</w:t>
      </w:r>
      <w:r w:rsidRPr="008C25F1">
        <w:rPr>
          <w:rFonts w:ascii="Times New Roman" w:eastAsia="Times New Roman" w:hAnsi="Times New Roman" w:cs="Times New Roman"/>
          <w:b/>
          <w:bCs/>
          <w:noProof/>
          <w:sz w:val="28"/>
          <w:szCs w:val="28"/>
          <w:lang w:val="kk-KZ"/>
        </w:rPr>
        <w:t>»</w:t>
      </w:r>
    </w:p>
    <w:p w:rsidR="009A0A12" w:rsidRPr="008C25F1" w:rsidRDefault="00A4166C"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Қолданыстағы әдістемеге сәйкес :</w:t>
      </w:r>
    </w:p>
    <w:p w:rsidR="00394208" w:rsidRPr="008C25F1" w:rsidRDefault="00A4166C"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ab/>
      </w:r>
      <w:r w:rsidR="00B720FA" w:rsidRPr="008C25F1">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ұ</w:t>
      </w:r>
      <w:r w:rsidR="009A0A12" w:rsidRPr="008C25F1">
        <w:rPr>
          <w:rFonts w:ascii="Times New Roman" w:eastAsia="Times New Roman" w:hAnsi="Times New Roman" w:cs="Times New Roman"/>
          <w:noProof/>
          <w:sz w:val="28"/>
          <w:szCs w:val="28"/>
          <w:lang w:val="kk-KZ"/>
        </w:rPr>
        <w:t xml:space="preserve">мыс аймағында метеорологиялық </w:t>
      </w:r>
      <w:r w:rsidR="009A0A12" w:rsidRPr="008C25F1">
        <w:rPr>
          <w:rFonts w:ascii="Times New Roman" w:eastAsia="Times New Roman" w:hAnsi="Times New Roman" w:cs="Times New Roman"/>
          <w:bCs/>
          <w:noProof/>
          <w:sz w:val="28"/>
          <w:szCs w:val="28"/>
          <w:lang w:val="kk-KZ"/>
        </w:rPr>
        <w:t xml:space="preserve">жағдай; </w:t>
      </w:r>
      <w:r w:rsidR="009A0A12" w:rsidRPr="008C25F1">
        <w:rPr>
          <w:rFonts w:ascii="Times New Roman" w:eastAsia="Times New Roman" w:hAnsi="Times New Roman" w:cs="Times New Roman"/>
          <w:noProof/>
          <w:sz w:val="28"/>
          <w:szCs w:val="28"/>
          <w:lang w:val="kk-KZ"/>
        </w:rPr>
        <w:t xml:space="preserve">    </w:t>
      </w:r>
    </w:p>
    <w:p w:rsidR="009A0A12" w:rsidRPr="008C25F1" w:rsidRDefault="00A4166C"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ab/>
      </w:r>
      <w:r w:rsidR="00B720FA" w:rsidRPr="008C25F1">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ұмыс аймағы ауасындағы аэрозоль кұрамы;</w:t>
      </w:r>
    </w:p>
    <w:p w:rsidR="009A0A12" w:rsidRPr="008C25F1" w:rsidRDefault="00A4166C"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ab/>
      </w:r>
      <w:r w:rsidR="00B720FA" w:rsidRPr="008C25F1">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ұ</w:t>
      </w:r>
      <w:r w:rsidR="009A0A12" w:rsidRPr="008C25F1">
        <w:rPr>
          <w:rFonts w:ascii="Times New Roman" w:eastAsia="Times New Roman" w:hAnsi="Times New Roman" w:cs="Times New Roman"/>
          <w:noProof/>
          <w:sz w:val="28"/>
          <w:szCs w:val="28"/>
        </w:rPr>
        <w:t>мыс аймағы ауасындағы зи</w:t>
      </w:r>
      <w:r w:rsidR="00C43D28">
        <w:rPr>
          <w:rFonts w:ascii="Times New Roman" w:eastAsia="Times New Roman" w:hAnsi="Times New Roman" w:cs="Times New Roman"/>
          <w:noProof/>
          <w:sz w:val="28"/>
          <w:szCs w:val="28"/>
        </w:rPr>
        <w:t>янды газ концентрация ж</w:t>
      </w:r>
      <w:r w:rsidR="00C43D28">
        <w:rPr>
          <w:rFonts w:ascii="Times New Roman" w:eastAsia="Times New Roman" w:hAnsi="Times New Roman" w:cs="Times New Roman"/>
          <w:noProof/>
          <w:sz w:val="28"/>
          <w:szCs w:val="28"/>
          <w:lang w:val="kk-KZ"/>
        </w:rPr>
        <w:t>ән</w:t>
      </w:r>
      <w:r w:rsidR="00394208" w:rsidRPr="008C25F1">
        <w:rPr>
          <w:rFonts w:ascii="Times New Roman" w:eastAsia="Times New Roman" w:hAnsi="Times New Roman" w:cs="Times New Roman"/>
          <w:noProof/>
          <w:sz w:val="28"/>
          <w:szCs w:val="28"/>
        </w:rPr>
        <w:t>е он</w:t>
      </w:r>
      <w:r w:rsidR="00394208" w:rsidRPr="008C25F1">
        <w:rPr>
          <w:rFonts w:ascii="Times New Roman" w:eastAsia="Times New Roman" w:hAnsi="Times New Roman" w:cs="Times New Roman"/>
          <w:noProof/>
          <w:sz w:val="28"/>
          <w:szCs w:val="28"/>
          <w:lang w:val="kk-KZ"/>
        </w:rPr>
        <w:t xml:space="preserve">ың </w:t>
      </w:r>
      <w:r w:rsidR="009A0A12" w:rsidRPr="008C25F1">
        <w:rPr>
          <w:rFonts w:ascii="Times New Roman" w:eastAsia="Times New Roman" w:hAnsi="Times New Roman" w:cs="Times New Roman"/>
          <w:noProof/>
          <w:sz w:val="28"/>
          <w:szCs w:val="28"/>
        </w:rPr>
        <w:t>бары</w:t>
      </w:r>
      <w:r w:rsidR="00394208" w:rsidRPr="008C25F1">
        <w:rPr>
          <w:rFonts w:ascii="Times New Roman" w:eastAsia="Times New Roman" w:hAnsi="Times New Roman" w:cs="Times New Roman"/>
          <w:noProof/>
          <w:sz w:val="28"/>
          <w:szCs w:val="28"/>
          <w:lang w:val="kk-KZ"/>
        </w:rPr>
        <w:t>;</w:t>
      </w:r>
    </w:p>
    <w:p w:rsidR="00C43D28" w:rsidRDefault="00A4166C"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ab/>
      </w:r>
      <w:r w:rsidR="00B720FA" w:rsidRPr="008C25F1">
        <w:rPr>
          <w:rFonts w:ascii="Times New Roman" w:eastAsia="Times New Roman" w:hAnsi="Times New Roman" w:cs="Times New Roman"/>
          <w:noProof/>
          <w:sz w:val="28"/>
          <w:szCs w:val="28"/>
          <w:lang w:val="kk-KZ"/>
        </w:rPr>
        <w:t>жұ</w:t>
      </w:r>
      <w:r w:rsidR="00C43D28">
        <w:rPr>
          <w:rFonts w:ascii="Times New Roman" w:eastAsia="Times New Roman" w:hAnsi="Times New Roman" w:cs="Times New Roman"/>
          <w:noProof/>
          <w:sz w:val="28"/>
          <w:szCs w:val="28"/>
          <w:lang w:val="kk-KZ"/>
        </w:rPr>
        <w:t>мыс аймағы мен жұмыс орнының жарық</w:t>
      </w:r>
      <w:r w:rsidR="009A0A12" w:rsidRPr="008C25F1">
        <w:rPr>
          <w:rFonts w:ascii="Times New Roman" w:eastAsia="Times New Roman" w:hAnsi="Times New Roman" w:cs="Times New Roman"/>
          <w:noProof/>
          <w:sz w:val="28"/>
          <w:szCs w:val="28"/>
          <w:lang w:val="kk-KZ"/>
        </w:rPr>
        <w:t>тануы;</w:t>
      </w:r>
    </w:p>
    <w:p w:rsidR="009A0A12" w:rsidRPr="008C25F1" w:rsidRDefault="00394208"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Кәсіпорын аймағында, жұмыс орнында дыбыстық қ</w:t>
      </w:r>
      <w:r w:rsidR="009A0A12" w:rsidRPr="008C25F1">
        <w:rPr>
          <w:rFonts w:ascii="Times New Roman" w:eastAsia="Times New Roman" w:hAnsi="Times New Roman" w:cs="Times New Roman"/>
          <w:noProof/>
          <w:sz w:val="28"/>
          <w:szCs w:val="28"/>
          <w:lang w:val="kk-KZ"/>
        </w:rPr>
        <w:t xml:space="preserve">ысым </w:t>
      </w:r>
      <w:r w:rsidR="009A0A12" w:rsidRPr="008C25F1">
        <w:rPr>
          <w:rFonts w:ascii="Times New Roman" w:eastAsia="Times New Roman" w:hAnsi="Times New Roman" w:cs="Times New Roman"/>
          <w:bCs/>
          <w:noProof/>
          <w:sz w:val="28"/>
          <w:szCs w:val="28"/>
          <w:lang w:val="kk-KZ"/>
        </w:rPr>
        <w:t xml:space="preserve">мен </w:t>
      </w:r>
      <w:r w:rsidR="009A0A12" w:rsidRPr="008C25F1">
        <w:rPr>
          <w:rFonts w:ascii="Times New Roman" w:eastAsia="Times New Roman" w:hAnsi="Times New Roman" w:cs="Times New Roman"/>
          <w:noProof/>
          <w:sz w:val="28"/>
          <w:szCs w:val="28"/>
          <w:lang w:val="kk-KZ"/>
        </w:rPr>
        <w:t>дыбысты</w:t>
      </w:r>
      <w:r w:rsidRPr="008C25F1">
        <w:rPr>
          <w:rFonts w:ascii="Times New Roman" w:eastAsia="Times New Roman" w:hAnsi="Times New Roman" w:cs="Times New Roman"/>
          <w:noProof/>
          <w:sz w:val="28"/>
          <w:szCs w:val="28"/>
          <w:lang w:val="kk-KZ"/>
        </w:rPr>
        <w:t>қ</w:t>
      </w:r>
    </w:p>
    <w:p w:rsidR="00A4166C" w:rsidRPr="008C25F1" w:rsidRDefault="00394208"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деңгей</w:t>
      </w:r>
      <w:r w:rsidR="009A0A12" w:rsidRPr="008C25F1">
        <w:rPr>
          <w:rFonts w:ascii="Times New Roman" w:eastAsia="Times New Roman" w:hAnsi="Times New Roman" w:cs="Times New Roman"/>
          <w:noProof/>
          <w:sz w:val="28"/>
          <w:szCs w:val="28"/>
          <w:lang w:val="kk-KZ"/>
        </w:rPr>
        <w:t>і;</w:t>
      </w:r>
    </w:p>
    <w:p w:rsidR="009A0A12" w:rsidRPr="008C25F1" w:rsidRDefault="00A4166C"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hAnsi="Times New Roman" w:cs="Times New Roman"/>
          <w:sz w:val="28"/>
          <w:szCs w:val="28"/>
          <w:lang w:val="kk-KZ"/>
        </w:rPr>
        <w:tab/>
      </w:r>
      <w:r w:rsidR="00B720FA" w:rsidRPr="008C25F1">
        <w:rPr>
          <w:rFonts w:ascii="Times New Roman" w:eastAsia="Times New Roman" w:hAnsi="Times New Roman" w:cs="Times New Roman"/>
          <w:noProof/>
          <w:sz w:val="28"/>
          <w:szCs w:val="28"/>
          <w:lang w:val="kk-KZ"/>
        </w:rPr>
        <w:t>ж</w:t>
      </w:r>
      <w:r w:rsidR="00394208" w:rsidRPr="008C25F1">
        <w:rPr>
          <w:rFonts w:ascii="Times New Roman" w:eastAsia="Times New Roman" w:hAnsi="Times New Roman" w:cs="Times New Roman"/>
          <w:noProof/>
          <w:sz w:val="28"/>
          <w:szCs w:val="28"/>
          <w:lang w:val="kk-KZ"/>
        </w:rPr>
        <w:t>ұ</w:t>
      </w:r>
      <w:r w:rsidR="009A0A12" w:rsidRPr="008C25F1">
        <w:rPr>
          <w:rFonts w:ascii="Times New Roman" w:eastAsia="Times New Roman" w:hAnsi="Times New Roman" w:cs="Times New Roman"/>
          <w:noProof/>
          <w:sz w:val="28"/>
          <w:szCs w:val="28"/>
          <w:lang w:val="kk-KZ"/>
        </w:rPr>
        <w:t>мыс орнындағы жалпы вибрация деңгейі</w:t>
      </w:r>
      <w:r w:rsidR="00394208" w:rsidRPr="008C25F1">
        <w:rPr>
          <w:rFonts w:ascii="Times New Roman" w:eastAsia="Times New Roman" w:hAnsi="Times New Roman" w:cs="Times New Roman"/>
          <w:noProof/>
          <w:sz w:val="28"/>
          <w:szCs w:val="28"/>
          <w:lang w:val="kk-KZ"/>
        </w:rPr>
        <w:t>;</w:t>
      </w:r>
    </w:p>
    <w:p w:rsidR="009A0A12" w:rsidRPr="008C25F1" w:rsidRDefault="00B720FA"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ab/>
        <w:t xml:space="preserve">локальді </w:t>
      </w:r>
      <w:r w:rsidR="00394208" w:rsidRPr="008C25F1">
        <w:rPr>
          <w:rFonts w:ascii="Times New Roman" w:eastAsia="Times New Roman" w:hAnsi="Times New Roman" w:cs="Times New Roman"/>
          <w:noProof/>
          <w:sz w:val="28"/>
          <w:szCs w:val="28"/>
          <w:lang w:val="kk-KZ"/>
        </w:rPr>
        <w:t>діріл деңгейі;</w:t>
      </w:r>
    </w:p>
    <w:p w:rsidR="00B720FA" w:rsidRDefault="00394208"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Алынған н</w:t>
      </w:r>
      <w:r w:rsidR="009A0A12" w:rsidRPr="008C25F1">
        <w:rPr>
          <w:rFonts w:ascii="Times New Roman" w:eastAsia="Times New Roman" w:hAnsi="Times New Roman" w:cs="Times New Roman"/>
          <w:noProof/>
          <w:sz w:val="28"/>
          <w:szCs w:val="28"/>
          <w:lang w:val="kk-KZ"/>
        </w:rPr>
        <w:t xml:space="preserve">әтижелерді әрекет </w:t>
      </w:r>
      <w:r w:rsidR="009A0A12" w:rsidRPr="008C25F1">
        <w:rPr>
          <w:rFonts w:ascii="Times New Roman" w:eastAsia="Times New Roman" w:hAnsi="Times New Roman" w:cs="Times New Roman"/>
          <w:bCs/>
          <w:noProof/>
          <w:sz w:val="28"/>
          <w:szCs w:val="28"/>
          <w:lang w:val="kk-KZ"/>
        </w:rPr>
        <w:t xml:space="preserve">етуші </w:t>
      </w:r>
      <w:r w:rsidR="009A0A12" w:rsidRPr="008C25F1">
        <w:rPr>
          <w:rFonts w:ascii="Times New Roman" w:eastAsia="Times New Roman" w:hAnsi="Times New Roman" w:cs="Times New Roman"/>
          <w:noProof/>
          <w:sz w:val="28"/>
          <w:szCs w:val="28"/>
          <w:lang w:val="kk-KZ"/>
        </w:rPr>
        <w:t xml:space="preserve">нормалардың талаптарымен салыстыру керек және еңбек жағдайын нормалау бойьшша іс-шараларды </w:t>
      </w:r>
      <w:r w:rsidR="009A0A12" w:rsidRPr="008C25F1">
        <w:rPr>
          <w:rFonts w:ascii="Times New Roman" w:eastAsia="Times New Roman" w:hAnsi="Times New Roman" w:cs="Times New Roman"/>
          <w:bCs/>
          <w:noProof/>
          <w:sz w:val="28"/>
          <w:szCs w:val="28"/>
          <w:lang w:val="kk-KZ"/>
        </w:rPr>
        <w:t xml:space="preserve">әзірлеу </w:t>
      </w:r>
      <w:r w:rsidR="009A0A12" w:rsidRPr="008C25F1">
        <w:rPr>
          <w:rFonts w:ascii="Times New Roman" w:eastAsia="Times New Roman" w:hAnsi="Times New Roman" w:cs="Times New Roman"/>
          <w:noProof/>
          <w:sz w:val="28"/>
          <w:szCs w:val="28"/>
          <w:lang w:val="kk-KZ"/>
        </w:rPr>
        <w:t>керек.</w:t>
      </w:r>
    </w:p>
    <w:p w:rsidR="00FE32A0" w:rsidRDefault="00FE32A0"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FE32A0" w:rsidRPr="005F0305" w:rsidRDefault="00FE32A0"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9A0A12" w:rsidRPr="008C25F1" w:rsidRDefault="00B80214" w:rsidP="00B80214">
      <w:pPr>
        <w:shd w:val="clear" w:color="auto" w:fill="FFFFFF"/>
        <w:autoSpaceDE w:val="0"/>
        <w:autoSpaceDN w:val="0"/>
        <w:adjustRightInd w:val="0"/>
        <w:spacing w:after="0" w:line="240" w:lineRule="auto"/>
        <w:jc w:val="center"/>
        <w:rPr>
          <w:rFonts w:ascii="Times New Roman" w:eastAsia="Times New Roman" w:hAnsi="Times New Roman" w:cs="Times New Roman"/>
          <w:b/>
          <w:bCs/>
          <w:noProof/>
          <w:sz w:val="28"/>
          <w:szCs w:val="28"/>
          <w:lang w:val="kk-KZ"/>
        </w:rPr>
      </w:pPr>
      <w:r w:rsidRPr="008C25F1">
        <w:rPr>
          <w:rFonts w:ascii="Times New Roman" w:eastAsia="Times New Roman" w:hAnsi="Times New Roman" w:cs="Times New Roman"/>
          <w:b/>
          <w:noProof/>
          <w:sz w:val="28"/>
          <w:szCs w:val="28"/>
          <w:lang w:val="kk-KZ"/>
        </w:rPr>
        <w:t>2.2</w:t>
      </w:r>
      <w:r w:rsidR="00B720FA" w:rsidRPr="008C25F1">
        <w:rPr>
          <w:rFonts w:ascii="Times New Roman" w:eastAsia="Times New Roman" w:hAnsi="Times New Roman" w:cs="Times New Roman"/>
          <w:b/>
          <w:noProof/>
          <w:sz w:val="28"/>
          <w:szCs w:val="28"/>
          <w:lang w:val="kk-KZ"/>
        </w:rPr>
        <w:t>.</w:t>
      </w:r>
      <w:r w:rsidR="00394208" w:rsidRPr="008C25F1">
        <w:rPr>
          <w:rFonts w:ascii="Times New Roman" w:eastAsia="Times New Roman" w:hAnsi="Times New Roman" w:cs="Times New Roman"/>
          <w:b/>
          <w:noProof/>
          <w:sz w:val="28"/>
          <w:szCs w:val="28"/>
          <w:lang w:val="kk-KZ"/>
        </w:rPr>
        <w:t xml:space="preserve"> Еңбек жағдайын қ</w:t>
      </w:r>
      <w:r w:rsidR="009A0A12" w:rsidRPr="008C25F1">
        <w:rPr>
          <w:rFonts w:ascii="Times New Roman" w:eastAsia="Times New Roman" w:hAnsi="Times New Roman" w:cs="Times New Roman"/>
          <w:b/>
          <w:noProof/>
          <w:sz w:val="28"/>
          <w:szCs w:val="28"/>
          <w:lang w:val="kk-KZ"/>
        </w:rPr>
        <w:t>алыпт</w:t>
      </w:r>
      <w:r w:rsidR="00394208" w:rsidRPr="008C25F1">
        <w:rPr>
          <w:rFonts w:ascii="Times New Roman" w:eastAsia="Times New Roman" w:hAnsi="Times New Roman" w:cs="Times New Roman"/>
          <w:b/>
          <w:noProof/>
          <w:sz w:val="28"/>
          <w:szCs w:val="28"/>
          <w:lang w:val="kk-KZ"/>
        </w:rPr>
        <w:t>андыру және өндірісті санитарлық-гигиеналық қамтамасыз</w:t>
      </w:r>
      <w:r w:rsidR="009A0A12" w:rsidRPr="008C25F1">
        <w:rPr>
          <w:rFonts w:ascii="Times New Roman" w:eastAsia="Times New Roman" w:hAnsi="Times New Roman" w:cs="Times New Roman"/>
          <w:b/>
          <w:noProof/>
          <w:sz w:val="28"/>
          <w:szCs w:val="28"/>
          <w:lang w:val="kk-KZ"/>
        </w:rPr>
        <w:t xml:space="preserve"> </w:t>
      </w:r>
      <w:r w:rsidR="009A0A12" w:rsidRPr="008C25F1">
        <w:rPr>
          <w:rFonts w:ascii="Times New Roman" w:eastAsia="Times New Roman" w:hAnsi="Times New Roman" w:cs="Times New Roman"/>
          <w:b/>
          <w:bCs/>
          <w:noProof/>
          <w:sz w:val="28"/>
          <w:szCs w:val="28"/>
          <w:lang w:val="kk-KZ"/>
        </w:rPr>
        <w:t>ету.</w:t>
      </w:r>
    </w:p>
    <w:p w:rsidR="00B720FA" w:rsidRPr="008C25F1" w:rsidRDefault="00B720FA" w:rsidP="00243DC9">
      <w:pPr>
        <w:shd w:val="clear" w:color="auto" w:fill="FFFFFF"/>
        <w:autoSpaceDE w:val="0"/>
        <w:autoSpaceDN w:val="0"/>
        <w:adjustRightInd w:val="0"/>
        <w:spacing w:after="0" w:line="240" w:lineRule="auto"/>
        <w:rPr>
          <w:rFonts w:ascii="Times New Roman" w:hAnsi="Times New Roman" w:cs="Times New Roman"/>
          <w:b/>
          <w:sz w:val="28"/>
          <w:szCs w:val="28"/>
          <w:lang w:val="kk-KZ"/>
        </w:rPr>
      </w:pPr>
    </w:p>
    <w:p w:rsidR="0093424C" w:rsidRPr="008C25F1" w:rsidRDefault="005F0305" w:rsidP="00B80214">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Еңбекті қ</w:t>
      </w:r>
      <w:r w:rsidR="00B720FA" w:rsidRPr="008C25F1">
        <w:rPr>
          <w:rFonts w:ascii="Times New Roman" w:eastAsia="Times New Roman" w:hAnsi="Times New Roman" w:cs="Times New Roman"/>
          <w:noProof/>
          <w:sz w:val="28"/>
          <w:szCs w:val="28"/>
          <w:lang w:val="kk-KZ"/>
        </w:rPr>
        <w:t>ауіпсізде</w:t>
      </w:r>
      <w:r w:rsidR="001239C5" w:rsidRPr="008C25F1">
        <w:rPr>
          <w:rFonts w:ascii="Times New Roman" w:eastAsia="Times New Roman" w:hAnsi="Times New Roman" w:cs="Times New Roman"/>
          <w:noProof/>
          <w:sz w:val="28"/>
          <w:szCs w:val="28"/>
          <w:lang w:val="kk-KZ"/>
        </w:rPr>
        <w:t>ндіру стандарттары,</w:t>
      </w:r>
      <w:r w:rsidR="009A0A12" w:rsidRPr="008C25F1">
        <w:rPr>
          <w:rFonts w:ascii="Times New Roman" w:eastAsia="Times New Roman" w:hAnsi="Times New Roman" w:cs="Times New Roman"/>
          <w:noProof/>
          <w:sz w:val="28"/>
          <w:szCs w:val="28"/>
          <w:lang w:val="kk-KZ"/>
        </w:rPr>
        <w:t xml:space="preserve"> эргономикалык </w:t>
      </w:r>
      <w:r w:rsidR="001239C5" w:rsidRPr="008C25F1">
        <w:rPr>
          <w:rFonts w:ascii="Times New Roman" w:eastAsia="Times New Roman" w:hAnsi="Times New Roman" w:cs="Times New Roman"/>
          <w:noProof/>
          <w:sz w:val="28"/>
          <w:szCs w:val="28"/>
          <w:lang w:val="kk-KZ"/>
        </w:rPr>
        <w:t>талаптар,</w:t>
      </w:r>
      <w:r>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эргономикалық қамтамасыз ету стандарттары, құрылыс нормалары мен ережелері, санитарлық нормалар мен ережелер, басқа да нормативті құ</w:t>
      </w:r>
      <w:r w:rsidR="009A0A12" w:rsidRPr="008C25F1">
        <w:rPr>
          <w:rFonts w:ascii="Times New Roman" w:eastAsia="Times New Roman" w:hAnsi="Times New Roman" w:cs="Times New Roman"/>
          <w:noProof/>
          <w:sz w:val="28"/>
          <w:szCs w:val="28"/>
          <w:lang w:val="kk-KZ"/>
        </w:rPr>
        <w:t>жаттар</w:t>
      </w:r>
      <w:r w:rsidR="00B720FA" w:rsidRPr="008C25F1">
        <w:rPr>
          <w:rFonts w:ascii="Times New Roman" w:eastAsia="Times New Roman" w:hAnsi="Times New Roman" w:cs="Times New Roman"/>
          <w:noProof/>
          <w:sz w:val="28"/>
          <w:szCs w:val="28"/>
          <w:lang w:val="kk-KZ"/>
        </w:rPr>
        <w:t xml:space="preserve"> ж</w:t>
      </w:r>
      <w:r w:rsidR="001239C5" w:rsidRPr="008C25F1">
        <w:rPr>
          <w:rFonts w:ascii="Times New Roman" w:eastAsia="Times New Roman" w:hAnsi="Times New Roman" w:cs="Times New Roman"/>
          <w:noProof/>
          <w:sz w:val="28"/>
          <w:szCs w:val="28"/>
          <w:lang w:val="kk-KZ"/>
        </w:rPr>
        <w:t>үйелері карастырылғ</w:t>
      </w:r>
      <w:r w:rsidR="009A0A12" w:rsidRPr="008C25F1">
        <w:rPr>
          <w:rFonts w:ascii="Times New Roman" w:eastAsia="Times New Roman" w:hAnsi="Times New Roman" w:cs="Times New Roman"/>
          <w:noProof/>
          <w:sz w:val="28"/>
          <w:szCs w:val="28"/>
          <w:lang w:val="kk-KZ"/>
        </w:rPr>
        <w:t>ан өндірістік</w:t>
      </w:r>
      <w:r w:rsidR="001239C5" w:rsidRPr="008C25F1">
        <w:rPr>
          <w:rFonts w:ascii="Times New Roman" w:eastAsia="Times New Roman" w:hAnsi="Times New Roman" w:cs="Times New Roman"/>
          <w:noProof/>
          <w:sz w:val="28"/>
          <w:szCs w:val="28"/>
          <w:lang w:val="kk-KZ"/>
        </w:rPr>
        <w:t xml:space="preserve"> санитария талаптары мен жалпы ере</w:t>
      </w:r>
      <w:r w:rsidR="009A0A12" w:rsidRPr="008C25F1">
        <w:rPr>
          <w:rFonts w:ascii="Times New Roman" w:eastAsia="Times New Roman" w:hAnsi="Times New Roman" w:cs="Times New Roman"/>
          <w:noProof/>
          <w:sz w:val="28"/>
          <w:szCs w:val="28"/>
          <w:lang w:val="kk-KZ"/>
        </w:rPr>
        <w:t>желер</w:t>
      </w:r>
      <w:r w:rsidR="0093424C" w:rsidRPr="008C25F1">
        <w:rPr>
          <w:rFonts w:ascii="Times New Roman" w:eastAsia="Times New Roman" w:hAnsi="Times New Roman" w:cs="Times New Roman"/>
          <w:noProof/>
          <w:sz w:val="28"/>
          <w:szCs w:val="28"/>
          <w:lang w:val="kk-KZ"/>
        </w:rPr>
        <w:t>і</w:t>
      </w:r>
      <w:r w:rsidR="009A0A12" w:rsidRPr="008C25F1">
        <w:rPr>
          <w:rFonts w:ascii="Times New Roman" w:eastAsia="Times New Roman" w:hAnsi="Times New Roman" w:cs="Times New Roman"/>
          <w:noProof/>
          <w:sz w:val="28"/>
          <w:szCs w:val="28"/>
          <w:lang w:val="kk-KZ"/>
        </w:rPr>
        <w:t>.</w:t>
      </w:r>
    </w:p>
    <w:p w:rsidR="009A0A12" w:rsidRPr="008C25F1" w:rsidRDefault="0093424C" w:rsidP="00B80214">
      <w:pPr>
        <w:spacing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bCs/>
          <w:noProof/>
          <w:sz w:val="28"/>
          <w:szCs w:val="28"/>
          <w:lang w:val="kk-KZ"/>
        </w:rPr>
        <w:lastRenderedPageBreak/>
        <w:tab/>
      </w:r>
      <w:r w:rsidR="001239C5" w:rsidRPr="008C25F1">
        <w:rPr>
          <w:rFonts w:ascii="Times New Roman" w:eastAsia="Times New Roman" w:hAnsi="Times New Roman" w:cs="Times New Roman"/>
          <w:bCs/>
          <w:noProof/>
          <w:sz w:val="28"/>
          <w:szCs w:val="28"/>
          <w:lang w:val="kk-KZ"/>
        </w:rPr>
        <w:t>Ө</w:t>
      </w:r>
      <w:r w:rsidR="009A0A12" w:rsidRPr="008C25F1">
        <w:rPr>
          <w:rFonts w:ascii="Times New Roman" w:eastAsia="Times New Roman" w:hAnsi="Times New Roman" w:cs="Times New Roman"/>
          <w:bCs/>
          <w:noProof/>
          <w:sz w:val="28"/>
          <w:szCs w:val="28"/>
          <w:lang w:val="kk-KZ"/>
        </w:rPr>
        <w:t xml:space="preserve">ндіріс </w:t>
      </w:r>
      <w:r w:rsidRPr="008C25F1">
        <w:rPr>
          <w:rFonts w:ascii="Times New Roman" w:eastAsia="Times New Roman" w:hAnsi="Times New Roman" w:cs="Times New Roman"/>
          <w:noProof/>
          <w:sz w:val="28"/>
          <w:szCs w:val="28"/>
          <w:lang w:val="kk-KZ"/>
        </w:rPr>
        <w:t>пе</w:t>
      </w:r>
      <w:r w:rsidR="001239C5" w:rsidRPr="008C25F1">
        <w:rPr>
          <w:rFonts w:ascii="Times New Roman" w:eastAsia="Times New Roman" w:hAnsi="Times New Roman" w:cs="Times New Roman"/>
          <w:noProof/>
          <w:sz w:val="28"/>
          <w:szCs w:val="28"/>
          <w:lang w:val="kk-KZ"/>
        </w:rPr>
        <w:t>н проц</w:t>
      </w:r>
      <w:r w:rsidR="009A0A12" w:rsidRPr="008C25F1">
        <w:rPr>
          <w:rFonts w:ascii="Times New Roman" w:eastAsia="Times New Roman" w:hAnsi="Times New Roman" w:cs="Times New Roman"/>
          <w:noProof/>
          <w:sz w:val="28"/>
          <w:szCs w:val="28"/>
          <w:lang w:val="kk-KZ"/>
        </w:rPr>
        <w:t xml:space="preserve">есстерді </w:t>
      </w:r>
      <w:r w:rsidR="001239C5" w:rsidRPr="008C25F1">
        <w:rPr>
          <w:rFonts w:ascii="Times New Roman" w:eastAsia="Times New Roman" w:hAnsi="Times New Roman" w:cs="Times New Roman"/>
          <w:bCs/>
          <w:noProof/>
          <w:sz w:val="28"/>
          <w:szCs w:val="28"/>
          <w:lang w:val="kk-KZ"/>
        </w:rPr>
        <w:t>ұ</w:t>
      </w:r>
      <w:r w:rsidR="009A0A12" w:rsidRPr="008C25F1">
        <w:rPr>
          <w:rFonts w:ascii="Times New Roman" w:eastAsia="Times New Roman" w:hAnsi="Times New Roman" w:cs="Times New Roman"/>
          <w:bCs/>
          <w:noProof/>
          <w:sz w:val="28"/>
          <w:szCs w:val="28"/>
          <w:lang w:val="kk-KZ"/>
        </w:rPr>
        <w:t>йымдаст</w:t>
      </w:r>
      <w:r w:rsidR="001239C5" w:rsidRPr="008C25F1">
        <w:rPr>
          <w:rFonts w:ascii="Times New Roman" w:eastAsia="Times New Roman" w:hAnsi="Times New Roman" w:cs="Times New Roman"/>
          <w:bCs/>
          <w:noProof/>
          <w:sz w:val="28"/>
          <w:szCs w:val="28"/>
          <w:lang w:val="kk-KZ"/>
        </w:rPr>
        <w:t>ыру,</w:t>
      </w:r>
      <w:r w:rsidR="009A0A12" w:rsidRPr="008C25F1">
        <w:rPr>
          <w:rFonts w:ascii="Times New Roman" w:eastAsia="Times New Roman" w:hAnsi="Times New Roman" w:cs="Times New Roman"/>
          <w:bCs/>
          <w:noProof/>
          <w:sz w:val="28"/>
          <w:szCs w:val="28"/>
          <w:lang w:val="kk-KZ"/>
        </w:rPr>
        <w:t xml:space="preserve"> </w:t>
      </w:r>
      <w:r w:rsidRPr="008C25F1">
        <w:rPr>
          <w:rFonts w:ascii="Times New Roman" w:eastAsia="Times New Roman" w:hAnsi="Times New Roman" w:cs="Times New Roman"/>
          <w:noProof/>
          <w:sz w:val="28"/>
          <w:szCs w:val="28"/>
          <w:lang w:val="kk-KZ"/>
        </w:rPr>
        <w:t>технология</w:t>
      </w:r>
      <w:r w:rsidR="001239C5" w:rsidRPr="008C25F1">
        <w:rPr>
          <w:rFonts w:ascii="Times New Roman" w:eastAsia="Times New Roman" w:hAnsi="Times New Roman" w:cs="Times New Roman"/>
          <w:noProof/>
          <w:sz w:val="28"/>
          <w:szCs w:val="28"/>
          <w:lang w:val="kk-KZ"/>
        </w:rPr>
        <w:t>, ауа</w:t>
      </w:r>
      <w:r w:rsidR="005F0305">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 xml:space="preserve">райы, </w:t>
      </w:r>
      <w:r w:rsidR="009A0A12" w:rsidRPr="008C25F1">
        <w:rPr>
          <w:rFonts w:ascii="Times New Roman" w:eastAsia="Times New Roman" w:hAnsi="Times New Roman" w:cs="Times New Roman"/>
          <w:noProof/>
          <w:sz w:val="28"/>
          <w:szCs w:val="28"/>
          <w:lang w:val="kk-KZ"/>
        </w:rPr>
        <w:t xml:space="preserve">климат </w:t>
      </w:r>
      <w:r w:rsidR="001239C5" w:rsidRPr="008C25F1">
        <w:rPr>
          <w:rFonts w:ascii="Times New Roman" w:eastAsia="Times New Roman" w:hAnsi="Times New Roman" w:cs="Times New Roman"/>
          <w:bCs/>
          <w:noProof/>
          <w:sz w:val="28"/>
          <w:szCs w:val="28"/>
          <w:lang w:val="kk-KZ"/>
        </w:rPr>
        <w:t>жағ</w:t>
      </w:r>
      <w:r w:rsidR="009A0A12" w:rsidRPr="008C25F1">
        <w:rPr>
          <w:rFonts w:ascii="Times New Roman" w:eastAsia="Times New Roman" w:hAnsi="Times New Roman" w:cs="Times New Roman"/>
          <w:bCs/>
          <w:noProof/>
          <w:sz w:val="28"/>
          <w:szCs w:val="28"/>
          <w:lang w:val="kk-KZ"/>
        </w:rPr>
        <w:t>дайы</w:t>
      </w:r>
      <w:r w:rsidR="001239C5" w:rsidRPr="008C25F1">
        <w:rPr>
          <w:rFonts w:ascii="Times New Roman" w:eastAsia="Times New Roman" w:hAnsi="Times New Roman" w:cs="Times New Roman"/>
          <w:bCs/>
          <w:noProof/>
          <w:sz w:val="28"/>
          <w:szCs w:val="28"/>
          <w:lang w:val="kk-KZ"/>
        </w:rPr>
        <w:t>,</w:t>
      </w:r>
      <w:r w:rsidR="005F0305">
        <w:rPr>
          <w:rFonts w:ascii="Times New Roman" w:eastAsia="Times New Roman" w:hAnsi="Times New Roman" w:cs="Times New Roman"/>
          <w:bCs/>
          <w:noProof/>
          <w:sz w:val="28"/>
          <w:szCs w:val="28"/>
          <w:lang w:val="kk-KZ"/>
        </w:rPr>
        <w:t xml:space="preserve"> </w:t>
      </w:r>
      <w:r w:rsidR="001239C5" w:rsidRPr="008C25F1">
        <w:rPr>
          <w:rFonts w:ascii="Times New Roman" w:eastAsia="Times New Roman" w:hAnsi="Times New Roman" w:cs="Times New Roman"/>
          <w:noProof/>
          <w:sz w:val="28"/>
          <w:szCs w:val="28"/>
          <w:lang w:val="kk-KZ"/>
        </w:rPr>
        <w:t>санитарлық</w:t>
      </w:r>
      <w:r w:rsidR="005F0305">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техникалық</w:t>
      </w:r>
      <w:r w:rsidR="005F0305">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 xml:space="preserve"> қамтамасыз ету, санитарлық</w:t>
      </w:r>
      <w:r w:rsidR="005F0305">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гигиеналық</w:t>
      </w:r>
      <w:r w:rsidR="005F0305">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 xml:space="preserve"> орта</w:t>
      </w:r>
      <w:r w:rsidR="009A0A12" w:rsidRPr="008C25F1">
        <w:rPr>
          <w:rFonts w:ascii="Times New Roman" w:eastAsia="Times New Roman" w:hAnsi="Times New Roman" w:cs="Times New Roman"/>
          <w:noProof/>
          <w:sz w:val="28"/>
          <w:szCs w:val="28"/>
          <w:lang w:val="kk-KZ"/>
        </w:rPr>
        <w:t xml:space="preserve"> пайдаланылатын </w:t>
      </w:r>
      <w:r w:rsidR="001239C5" w:rsidRPr="008C25F1">
        <w:rPr>
          <w:rFonts w:ascii="Times New Roman" w:eastAsia="Times New Roman" w:hAnsi="Times New Roman" w:cs="Times New Roman"/>
          <w:bCs/>
          <w:noProof/>
          <w:sz w:val="28"/>
          <w:szCs w:val="28"/>
          <w:lang w:val="kk-KZ"/>
        </w:rPr>
        <w:t>матери</w:t>
      </w:r>
      <w:r w:rsidR="009A0A12" w:rsidRPr="008C25F1">
        <w:rPr>
          <w:rFonts w:ascii="Times New Roman" w:eastAsia="Times New Roman" w:hAnsi="Times New Roman" w:cs="Times New Roman"/>
          <w:bCs/>
          <w:noProof/>
          <w:sz w:val="28"/>
          <w:szCs w:val="28"/>
          <w:lang w:val="kk-KZ"/>
        </w:rPr>
        <w:t>ал</w:t>
      </w:r>
      <w:r w:rsidR="001239C5" w:rsidRPr="008C25F1">
        <w:rPr>
          <w:rFonts w:ascii="Times New Roman" w:eastAsia="Times New Roman" w:hAnsi="Times New Roman" w:cs="Times New Roman"/>
          <w:bCs/>
          <w:noProof/>
          <w:sz w:val="28"/>
          <w:szCs w:val="28"/>
          <w:lang w:val="kk-KZ"/>
        </w:rPr>
        <w:t xml:space="preserve">, </w:t>
      </w:r>
      <w:r w:rsidR="00C43D28">
        <w:rPr>
          <w:rFonts w:ascii="Times New Roman" w:eastAsia="Times New Roman" w:hAnsi="Times New Roman" w:cs="Times New Roman"/>
          <w:noProof/>
          <w:sz w:val="28"/>
          <w:szCs w:val="28"/>
          <w:lang w:val="kk-KZ"/>
        </w:rPr>
        <w:t>жабдық машина басқ</w:t>
      </w:r>
      <w:r w:rsidR="001239C5" w:rsidRPr="008C25F1">
        <w:rPr>
          <w:rFonts w:ascii="Times New Roman" w:eastAsia="Times New Roman" w:hAnsi="Times New Roman" w:cs="Times New Roman"/>
          <w:noProof/>
          <w:sz w:val="28"/>
          <w:szCs w:val="28"/>
          <w:lang w:val="kk-KZ"/>
        </w:rPr>
        <w:t>а да факторлардан және әдістерді таң</w:t>
      </w:r>
      <w:r w:rsidR="009A0A12" w:rsidRPr="008C25F1">
        <w:rPr>
          <w:rFonts w:ascii="Times New Roman" w:eastAsia="Times New Roman" w:hAnsi="Times New Roman" w:cs="Times New Roman"/>
          <w:noProof/>
          <w:sz w:val="28"/>
          <w:szCs w:val="28"/>
          <w:lang w:val="kk-KZ"/>
        </w:rPr>
        <w:t>дауға тәуелділік.</w:t>
      </w:r>
    </w:p>
    <w:p w:rsidR="009A0A12" w:rsidRPr="008C25F1" w:rsidRDefault="0093424C"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ab/>
      </w:r>
      <w:r w:rsidR="009A0A12" w:rsidRPr="008C25F1">
        <w:rPr>
          <w:rFonts w:ascii="Times New Roman" w:eastAsia="Times New Roman" w:hAnsi="Times New Roman" w:cs="Times New Roman"/>
          <w:noProof/>
          <w:sz w:val="28"/>
          <w:szCs w:val="28"/>
          <w:lang w:val="kk-KZ"/>
        </w:rPr>
        <w:t>Кәсі</w:t>
      </w:r>
      <w:r w:rsidR="001239C5" w:rsidRPr="008C25F1">
        <w:rPr>
          <w:rFonts w:ascii="Times New Roman" w:eastAsia="Times New Roman" w:hAnsi="Times New Roman" w:cs="Times New Roman"/>
          <w:noProof/>
          <w:sz w:val="28"/>
          <w:szCs w:val="28"/>
          <w:lang w:val="kk-KZ"/>
        </w:rPr>
        <w:t>порын жүзеге асыратын санитарлық қ</w:t>
      </w:r>
      <w:r w:rsidR="009A0A12" w:rsidRPr="008C25F1">
        <w:rPr>
          <w:rFonts w:ascii="Times New Roman" w:eastAsia="Times New Roman" w:hAnsi="Times New Roman" w:cs="Times New Roman"/>
          <w:noProof/>
          <w:sz w:val="28"/>
          <w:szCs w:val="28"/>
          <w:lang w:val="kk-KZ"/>
        </w:rPr>
        <w:t>адағалауды</w:t>
      </w:r>
      <w:r w:rsidR="001239C5" w:rsidRPr="008C25F1">
        <w:rPr>
          <w:rFonts w:ascii="Times New Roman" w:eastAsia="Times New Roman" w:hAnsi="Times New Roman" w:cs="Times New Roman"/>
          <w:noProof/>
          <w:sz w:val="28"/>
          <w:szCs w:val="28"/>
          <w:lang w:val="kk-KZ"/>
        </w:rPr>
        <w:t xml:space="preserve"> ұйымдастыру. Өндірістік санитарлық жағ</w:t>
      </w:r>
      <w:r w:rsidR="009A0A12" w:rsidRPr="008C25F1">
        <w:rPr>
          <w:rFonts w:ascii="Times New Roman" w:eastAsia="Times New Roman" w:hAnsi="Times New Roman" w:cs="Times New Roman"/>
          <w:noProof/>
          <w:sz w:val="28"/>
          <w:szCs w:val="28"/>
          <w:lang w:val="kk-KZ"/>
        </w:rPr>
        <w:t xml:space="preserve">дайына </w:t>
      </w:r>
      <w:r w:rsidR="001239C5" w:rsidRPr="008C25F1">
        <w:rPr>
          <w:rFonts w:ascii="Times New Roman" w:eastAsia="Times New Roman" w:hAnsi="Times New Roman" w:cs="Times New Roman"/>
          <w:bCs/>
          <w:noProof/>
          <w:sz w:val="28"/>
          <w:szCs w:val="28"/>
          <w:lang w:val="kk-KZ"/>
        </w:rPr>
        <w:t>жауапт</w:t>
      </w:r>
      <w:r w:rsidR="009A0A12" w:rsidRPr="008C25F1">
        <w:rPr>
          <w:rFonts w:ascii="Times New Roman" w:eastAsia="Times New Roman" w:hAnsi="Times New Roman" w:cs="Times New Roman"/>
          <w:bCs/>
          <w:noProof/>
          <w:sz w:val="28"/>
          <w:szCs w:val="28"/>
          <w:lang w:val="kk-KZ"/>
        </w:rPr>
        <w:t xml:space="preserve">ы лауазымды </w:t>
      </w:r>
      <w:r w:rsidR="001239C5" w:rsidRPr="008C25F1">
        <w:rPr>
          <w:rFonts w:ascii="Times New Roman" w:eastAsia="Times New Roman" w:hAnsi="Times New Roman" w:cs="Times New Roman"/>
          <w:noProof/>
          <w:sz w:val="28"/>
          <w:szCs w:val="28"/>
          <w:lang w:val="kk-KZ"/>
        </w:rPr>
        <w:t>адамдар. Өндірістік санитарияны қамтамасыз е</w:t>
      </w:r>
      <w:r w:rsidR="005F0305">
        <w:rPr>
          <w:rFonts w:ascii="Times New Roman" w:eastAsia="Times New Roman" w:hAnsi="Times New Roman" w:cs="Times New Roman"/>
          <w:noProof/>
          <w:sz w:val="28"/>
          <w:szCs w:val="28"/>
          <w:lang w:val="kk-KZ"/>
        </w:rPr>
        <w:t>туде еңбек ұжымдарыньң қ</w:t>
      </w:r>
      <w:r w:rsidR="001239C5" w:rsidRPr="008C25F1">
        <w:rPr>
          <w:rFonts w:ascii="Times New Roman" w:eastAsia="Times New Roman" w:hAnsi="Times New Roman" w:cs="Times New Roman"/>
          <w:noProof/>
          <w:sz w:val="28"/>
          <w:szCs w:val="28"/>
          <w:lang w:val="kk-KZ"/>
        </w:rPr>
        <w:t>атынасуы. Санитарлық-те</w:t>
      </w:r>
      <w:r w:rsidR="009A0A12" w:rsidRPr="008C25F1">
        <w:rPr>
          <w:rFonts w:ascii="Times New Roman" w:eastAsia="Times New Roman" w:hAnsi="Times New Roman" w:cs="Times New Roman"/>
          <w:noProof/>
          <w:sz w:val="28"/>
          <w:szCs w:val="28"/>
          <w:lang w:val="kk-KZ"/>
        </w:rPr>
        <w:t xml:space="preserve">хникалык </w:t>
      </w:r>
      <w:r w:rsidR="009A0A12" w:rsidRPr="008C25F1">
        <w:rPr>
          <w:rFonts w:ascii="Times New Roman" w:eastAsia="Times New Roman" w:hAnsi="Times New Roman" w:cs="Times New Roman"/>
          <w:bCs/>
          <w:noProof/>
          <w:sz w:val="28"/>
          <w:szCs w:val="28"/>
          <w:lang w:val="kk-KZ"/>
        </w:rPr>
        <w:t xml:space="preserve">комиссиялар. </w:t>
      </w:r>
      <w:r w:rsidR="001239C5" w:rsidRPr="008C25F1">
        <w:rPr>
          <w:rFonts w:ascii="Times New Roman" w:eastAsia="Times New Roman" w:hAnsi="Times New Roman" w:cs="Times New Roman"/>
          <w:noProof/>
          <w:sz w:val="28"/>
          <w:szCs w:val="28"/>
          <w:lang w:val="kk-KZ"/>
        </w:rPr>
        <w:t>Ерікті санитарлық</w:t>
      </w:r>
      <w:r w:rsidR="009A0A12" w:rsidRPr="008C25F1">
        <w:rPr>
          <w:rFonts w:ascii="Times New Roman" w:eastAsia="Times New Roman" w:hAnsi="Times New Roman" w:cs="Times New Roman"/>
          <w:noProof/>
          <w:sz w:val="28"/>
          <w:szCs w:val="28"/>
          <w:lang w:val="kk-KZ"/>
        </w:rPr>
        <w:t xml:space="preserve"> дружиналар.</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Өндірістік жабдық</w:t>
      </w:r>
      <w:r w:rsidR="009A0A12" w:rsidRPr="008C25F1">
        <w:rPr>
          <w:rFonts w:ascii="Times New Roman" w:eastAsia="Times New Roman" w:hAnsi="Times New Roman" w:cs="Times New Roman"/>
          <w:noProof/>
          <w:sz w:val="28"/>
          <w:szCs w:val="28"/>
          <w:lang w:val="kk-KZ"/>
        </w:rPr>
        <w:t>тарға гигиеналык талаптар және т</w:t>
      </w:r>
      <w:r w:rsidR="001239C5" w:rsidRPr="008C25F1">
        <w:rPr>
          <w:rFonts w:ascii="Times New Roman" w:eastAsia="Times New Roman" w:hAnsi="Times New Roman" w:cs="Times New Roman"/>
          <w:noProof/>
          <w:sz w:val="28"/>
          <w:szCs w:val="28"/>
          <w:lang w:val="kk-KZ"/>
        </w:rPr>
        <w:t>ехнологиялық процестерді ұйымдастырудың жалпы және спецдификалық санитарлық</w:t>
      </w:r>
      <w:r w:rsidR="009A0A12" w:rsidRPr="008C25F1">
        <w:rPr>
          <w:rFonts w:ascii="Times New Roman" w:eastAsia="Times New Roman" w:hAnsi="Times New Roman" w:cs="Times New Roman"/>
          <w:noProof/>
          <w:sz w:val="28"/>
          <w:szCs w:val="28"/>
          <w:lang w:val="kk-KZ"/>
        </w:rPr>
        <w:t xml:space="preserve"> ережелер </w:t>
      </w:r>
      <w:r w:rsidR="009A0A12" w:rsidRPr="008C25F1">
        <w:rPr>
          <w:rFonts w:ascii="Times New Roman" w:eastAsia="Times New Roman" w:hAnsi="Times New Roman" w:cs="Times New Roman"/>
          <w:bCs/>
          <w:noProof/>
          <w:sz w:val="28"/>
          <w:szCs w:val="28"/>
          <w:lang w:val="kk-KZ"/>
        </w:rPr>
        <w:t xml:space="preserve">іс-шаралар және </w:t>
      </w:r>
      <w:r w:rsidR="009A0A12" w:rsidRPr="008C25F1">
        <w:rPr>
          <w:rFonts w:ascii="Times New Roman" w:eastAsia="Times New Roman" w:hAnsi="Times New Roman" w:cs="Times New Roman"/>
          <w:noProof/>
          <w:sz w:val="28"/>
          <w:szCs w:val="28"/>
          <w:lang w:val="kk-KZ"/>
        </w:rPr>
        <w:t xml:space="preserve">оларды </w:t>
      </w:r>
      <w:r w:rsidR="009A0A12" w:rsidRPr="008C25F1">
        <w:rPr>
          <w:rFonts w:ascii="Times New Roman" w:eastAsia="Times New Roman" w:hAnsi="Times New Roman" w:cs="Times New Roman"/>
          <w:bCs/>
          <w:noProof/>
          <w:sz w:val="28"/>
          <w:szCs w:val="28"/>
          <w:lang w:val="kk-KZ"/>
        </w:rPr>
        <w:t xml:space="preserve">қамтамасыз </w:t>
      </w:r>
      <w:r w:rsidR="001239C5" w:rsidRPr="008C25F1">
        <w:rPr>
          <w:rFonts w:ascii="Times New Roman" w:eastAsia="Times New Roman" w:hAnsi="Times New Roman" w:cs="Times New Roman"/>
          <w:noProof/>
          <w:sz w:val="28"/>
          <w:szCs w:val="28"/>
          <w:lang w:val="kk-KZ"/>
        </w:rPr>
        <w:t>ету құ</w:t>
      </w:r>
      <w:r w:rsidR="009A0A12" w:rsidRPr="008C25F1">
        <w:rPr>
          <w:rFonts w:ascii="Times New Roman" w:eastAsia="Times New Roman" w:hAnsi="Times New Roman" w:cs="Times New Roman"/>
          <w:noProof/>
          <w:sz w:val="28"/>
          <w:szCs w:val="28"/>
          <w:lang w:val="kk-KZ"/>
        </w:rPr>
        <w:t xml:space="preserve">ралдары.                                           </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Өндірістің </w:t>
      </w:r>
      <w:r w:rsidR="0093424C" w:rsidRPr="008C25F1">
        <w:rPr>
          <w:rFonts w:ascii="Times New Roman" w:eastAsia="Times New Roman" w:hAnsi="Times New Roman" w:cs="Times New Roman"/>
          <w:noProof/>
          <w:sz w:val="28"/>
          <w:szCs w:val="28"/>
          <w:lang w:val="kk-KZ"/>
        </w:rPr>
        <w:t>санитарлық жіктелімі</w:t>
      </w:r>
      <w:r w:rsidR="001239C5" w:rsidRPr="008C25F1">
        <w:rPr>
          <w:rFonts w:ascii="Times New Roman" w:eastAsia="Times New Roman" w:hAnsi="Times New Roman" w:cs="Times New Roman"/>
          <w:noProof/>
          <w:sz w:val="28"/>
          <w:szCs w:val="28"/>
          <w:lang w:val="kk-KZ"/>
        </w:rPr>
        <w:t>. Өндірістік санитар</w:t>
      </w:r>
      <w:r w:rsidR="0093424C" w:rsidRPr="008C25F1">
        <w:rPr>
          <w:rFonts w:ascii="Times New Roman" w:eastAsia="Times New Roman" w:hAnsi="Times New Roman" w:cs="Times New Roman"/>
          <w:noProof/>
          <w:sz w:val="28"/>
          <w:szCs w:val="28"/>
          <w:lang w:val="kk-KZ"/>
        </w:rPr>
        <w:t>к</w:t>
      </w:r>
      <w:r w:rsidR="001239C5" w:rsidRPr="008C25F1">
        <w:rPr>
          <w:rFonts w:ascii="Times New Roman" w:eastAsia="Times New Roman" w:hAnsi="Times New Roman" w:cs="Times New Roman"/>
          <w:noProof/>
          <w:sz w:val="28"/>
          <w:szCs w:val="28"/>
          <w:lang w:val="kk-KZ"/>
        </w:rPr>
        <w:t>аның жұмыс орнын ұ</w:t>
      </w:r>
      <w:r w:rsidR="009A0A12" w:rsidRPr="008C25F1">
        <w:rPr>
          <w:rFonts w:ascii="Times New Roman" w:eastAsia="Times New Roman" w:hAnsi="Times New Roman" w:cs="Times New Roman"/>
          <w:noProof/>
          <w:sz w:val="28"/>
          <w:szCs w:val="28"/>
          <w:lang w:val="kk-KZ"/>
        </w:rPr>
        <w:t>йымдаст</w:t>
      </w:r>
      <w:r w:rsidR="001239C5" w:rsidRPr="008C25F1">
        <w:rPr>
          <w:rFonts w:ascii="Times New Roman" w:eastAsia="Times New Roman" w:hAnsi="Times New Roman" w:cs="Times New Roman"/>
          <w:noProof/>
          <w:sz w:val="28"/>
          <w:szCs w:val="28"/>
          <w:lang w:val="kk-KZ"/>
        </w:rPr>
        <w:t>ыруға жұмыс аймағына, өндіріс учаскесінің жұ</w:t>
      </w:r>
      <w:r w:rsidR="009A0A12" w:rsidRPr="008C25F1">
        <w:rPr>
          <w:rFonts w:ascii="Times New Roman" w:eastAsia="Times New Roman" w:hAnsi="Times New Roman" w:cs="Times New Roman"/>
          <w:noProof/>
          <w:sz w:val="28"/>
          <w:szCs w:val="28"/>
          <w:lang w:val="kk-KZ"/>
        </w:rPr>
        <w:t>мысына</w:t>
      </w:r>
      <w:r w:rsidR="001239C5" w:rsidRPr="008C25F1">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bCs/>
          <w:noProof/>
          <w:sz w:val="28"/>
          <w:szCs w:val="28"/>
          <w:lang w:val="kk-KZ"/>
        </w:rPr>
        <w:t>құ</w:t>
      </w:r>
      <w:r w:rsidR="009A0A12" w:rsidRPr="008C25F1">
        <w:rPr>
          <w:rFonts w:ascii="Times New Roman" w:eastAsia="Times New Roman" w:hAnsi="Times New Roman" w:cs="Times New Roman"/>
          <w:bCs/>
          <w:noProof/>
          <w:sz w:val="28"/>
          <w:szCs w:val="28"/>
          <w:lang w:val="kk-KZ"/>
        </w:rPr>
        <w:t xml:space="preserve">рылыс алаңына </w:t>
      </w:r>
      <w:r w:rsidR="001239C5" w:rsidRPr="008C25F1">
        <w:rPr>
          <w:rFonts w:ascii="Times New Roman" w:eastAsia="Times New Roman" w:hAnsi="Times New Roman" w:cs="Times New Roman"/>
          <w:noProof/>
          <w:sz w:val="28"/>
          <w:szCs w:val="28"/>
          <w:lang w:val="kk-KZ"/>
        </w:rPr>
        <w:t>және көмекті онеркәсіптік кәсіпорнына қойылатын жалпы және</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өзіне </w:t>
      </w:r>
      <w:r w:rsidR="001239C5" w:rsidRPr="008C25F1">
        <w:rPr>
          <w:rFonts w:ascii="Times New Roman" w:eastAsia="Times New Roman" w:hAnsi="Times New Roman" w:cs="Times New Roman"/>
          <w:noProof/>
          <w:sz w:val="28"/>
          <w:szCs w:val="28"/>
          <w:lang w:val="kk-KZ"/>
        </w:rPr>
        <w:t>тән талаптар. Өнеркәсіптік кәсіпорындардың және басқ</w:t>
      </w:r>
      <w:r w:rsidR="009A0A12" w:rsidRPr="008C25F1">
        <w:rPr>
          <w:rFonts w:ascii="Times New Roman" w:eastAsia="Times New Roman" w:hAnsi="Times New Roman" w:cs="Times New Roman"/>
          <w:noProof/>
          <w:sz w:val="28"/>
          <w:szCs w:val="28"/>
          <w:lang w:val="kk-KZ"/>
        </w:rPr>
        <w:t xml:space="preserve">а да </w:t>
      </w:r>
      <w:r w:rsidR="009A0A12" w:rsidRPr="008C25F1">
        <w:rPr>
          <w:rFonts w:ascii="Times New Roman" w:eastAsia="Times New Roman" w:hAnsi="Times New Roman" w:cs="Times New Roman"/>
          <w:bCs/>
          <w:noProof/>
          <w:sz w:val="28"/>
          <w:szCs w:val="28"/>
          <w:lang w:val="kk-KZ"/>
        </w:rPr>
        <w:t xml:space="preserve">объектілердің </w:t>
      </w:r>
      <w:r w:rsidR="001239C5" w:rsidRPr="008C25F1">
        <w:rPr>
          <w:rFonts w:ascii="Times New Roman" w:eastAsia="Times New Roman" w:hAnsi="Times New Roman" w:cs="Times New Roman"/>
          <w:noProof/>
          <w:sz w:val="28"/>
          <w:szCs w:val="28"/>
          <w:lang w:val="kk-KZ"/>
        </w:rPr>
        <w:t>санитарлық-қ</w:t>
      </w:r>
      <w:r w:rsidR="009A0A12" w:rsidRPr="008C25F1">
        <w:rPr>
          <w:rFonts w:ascii="Times New Roman" w:eastAsia="Times New Roman" w:hAnsi="Times New Roman" w:cs="Times New Roman"/>
          <w:noProof/>
          <w:sz w:val="28"/>
          <w:szCs w:val="28"/>
          <w:lang w:val="kk-KZ"/>
        </w:rPr>
        <w:t>орғаныш аймақтары.</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lang w:val="kk-KZ"/>
        </w:rPr>
        <w:t>Жобалық констру</w:t>
      </w:r>
      <w:r w:rsidR="009A0A12" w:rsidRPr="008C25F1">
        <w:rPr>
          <w:rFonts w:ascii="Times New Roman" w:eastAsia="Times New Roman" w:hAnsi="Times New Roman" w:cs="Times New Roman"/>
          <w:noProof/>
          <w:sz w:val="28"/>
          <w:szCs w:val="28"/>
          <w:lang w:val="kk-KZ"/>
        </w:rPr>
        <w:t>ктор</w:t>
      </w:r>
      <w:r w:rsidR="001239C5" w:rsidRPr="008C25F1">
        <w:rPr>
          <w:rFonts w:ascii="Times New Roman" w:eastAsia="Times New Roman" w:hAnsi="Times New Roman" w:cs="Times New Roman"/>
          <w:noProof/>
          <w:sz w:val="28"/>
          <w:szCs w:val="28"/>
          <w:lang w:val="kk-KZ"/>
        </w:rPr>
        <w:t>лык,технологиялық және ұ</w:t>
      </w:r>
      <w:r w:rsidR="009A0A12" w:rsidRPr="008C25F1">
        <w:rPr>
          <w:rFonts w:ascii="Times New Roman" w:eastAsia="Times New Roman" w:hAnsi="Times New Roman" w:cs="Times New Roman"/>
          <w:noProof/>
          <w:sz w:val="28"/>
          <w:szCs w:val="28"/>
          <w:lang w:val="kk-KZ"/>
        </w:rPr>
        <w:t>йымдастыру-</w:t>
      </w:r>
      <w:r w:rsidR="001239C5" w:rsidRPr="008C25F1">
        <w:rPr>
          <w:rFonts w:ascii="Times New Roman" w:eastAsia="Times New Roman" w:hAnsi="Times New Roman" w:cs="Times New Roman"/>
          <w:noProof/>
          <w:sz w:val="28"/>
          <w:szCs w:val="28"/>
          <w:lang w:val="kk-KZ"/>
        </w:rPr>
        <w:t xml:space="preserve"> үкім құ</w:t>
      </w:r>
      <w:r w:rsidR="009A0A12" w:rsidRPr="008C25F1">
        <w:rPr>
          <w:rFonts w:ascii="Times New Roman" w:eastAsia="Times New Roman" w:hAnsi="Times New Roman" w:cs="Times New Roman"/>
          <w:noProof/>
          <w:sz w:val="28"/>
          <w:szCs w:val="28"/>
          <w:lang w:val="kk-KZ"/>
        </w:rPr>
        <w:t>жаттары.</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noProof/>
          <w:sz w:val="28"/>
          <w:szCs w:val="28"/>
          <w:lang w:val="kk-KZ"/>
        </w:rPr>
        <w:t xml:space="preserve">           </w:t>
      </w:r>
      <w:r w:rsidR="001239C5" w:rsidRPr="008C25F1">
        <w:rPr>
          <w:rFonts w:ascii="Times New Roman" w:eastAsia="Times New Roman" w:hAnsi="Times New Roman" w:cs="Times New Roman"/>
          <w:bCs/>
          <w:noProof/>
          <w:sz w:val="28"/>
          <w:szCs w:val="28"/>
        </w:rPr>
        <w:t>Еңбекті</w:t>
      </w:r>
      <w:r w:rsidR="001239C5" w:rsidRPr="008C25F1">
        <w:rPr>
          <w:rFonts w:ascii="Times New Roman" w:eastAsia="Times New Roman" w:hAnsi="Times New Roman" w:cs="Times New Roman"/>
          <w:bCs/>
          <w:noProof/>
          <w:sz w:val="28"/>
          <w:szCs w:val="28"/>
          <w:lang w:val="kk-KZ"/>
        </w:rPr>
        <w:t>ң</w:t>
      </w:r>
      <w:r w:rsidR="009A0A12" w:rsidRPr="008C25F1">
        <w:rPr>
          <w:rFonts w:ascii="Times New Roman" w:eastAsia="Times New Roman" w:hAnsi="Times New Roman" w:cs="Times New Roman"/>
          <w:bCs/>
          <w:noProof/>
          <w:sz w:val="28"/>
          <w:szCs w:val="28"/>
        </w:rPr>
        <w:t xml:space="preserve"> </w:t>
      </w:r>
      <w:r w:rsidR="001239C5" w:rsidRPr="008C25F1">
        <w:rPr>
          <w:rFonts w:ascii="Times New Roman" w:eastAsia="Times New Roman" w:hAnsi="Times New Roman" w:cs="Times New Roman"/>
          <w:noProof/>
          <w:sz w:val="28"/>
          <w:szCs w:val="28"/>
        </w:rPr>
        <w:t>санитарлы</w:t>
      </w:r>
      <w:r w:rsidR="001239C5"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rPr>
        <w:t>–</w:t>
      </w:r>
      <w:r w:rsidR="001239C5" w:rsidRPr="008C25F1">
        <w:rPr>
          <w:rFonts w:ascii="Times New Roman" w:eastAsia="Times New Roman" w:hAnsi="Times New Roman" w:cs="Times New Roman"/>
          <w:noProof/>
          <w:sz w:val="28"/>
          <w:szCs w:val="28"/>
        </w:rPr>
        <w:t>гигиеналы</w:t>
      </w:r>
      <w:r w:rsidR="001239C5"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rPr>
        <w:t xml:space="preserve">жағдайын </w:t>
      </w:r>
      <w:r w:rsidR="001239C5" w:rsidRPr="008C25F1">
        <w:rPr>
          <w:rFonts w:ascii="Times New Roman" w:eastAsia="Times New Roman" w:hAnsi="Times New Roman" w:cs="Times New Roman"/>
          <w:noProof/>
          <w:sz w:val="28"/>
          <w:szCs w:val="28"/>
        </w:rPr>
        <w:t>нормалау. Ж</w:t>
      </w:r>
      <w:r w:rsidR="001239C5" w:rsidRPr="008C25F1">
        <w:rPr>
          <w:rFonts w:ascii="Times New Roman" w:eastAsia="Times New Roman" w:hAnsi="Times New Roman" w:cs="Times New Roman"/>
          <w:noProof/>
          <w:sz w:val="28"/>
          <w:szCs w:val="28"/>
          <w:lang w:val="kk-KZ"/>
        </w:rPr>
        <w:t>ұ</w:t>
      </w:r>
      <w:r w:rsidR="001239C5" w:rsidRPr="008C25F1">
        <w:rPr>
          <w:rFonts w:ascii="Times New Roman" w:eastAsia="Times New Roman" w:hAnsi="Times New Roman" w:cs="Times New Roman"/>
          <w:noProof/>
          <w:sz w:val="28"/>
          <w:szCs w:val="28"/>
        </w:rPr>
        <w:t>мыс   іст</w:t>
      </w:r>
      <w:r w:rsidR="001239C5" w:rsidRPr="008C25F1">
        <w:rPr>
          <w:rFonts w:ascii="Times New Roman" w:eastAsia="Times New Roman" w:hAnsi="Times New Roman" w:cs="Times New Roman"/>
          <w:noProof/>
          <w:sz w:val="28"/>
          <w:szCs w:val="28"/>
          <w:lang w:val="kk-KZ"/>
        </w:rPr>
        <w:t>е</w:t>
      </w:r>
      <w:r w:rsidR="001239C5" w:rsidRPr="008C25F1">
        <w:rPr>
          <w:rFonts w:ascii="Times New Roman" w:eastAsia="Times New Roman" w:hAnsi="Times New Roman" w:cs="Times New Roman"/>
          <w:noProof/>
          <w:sz w:val="28"/>
          <w:szCs w:val="28"/>
        </w:rPr>
        <w:t>ушіл</w:t>
      </w:r>
      <w:r w:rsidR="001239C5" w:rsidRPr="008C25F1">
        <w:rPr>
          <w:rFonts w:ascii="Times New Roman" w:eastAsia="Times New Roman" w:hAnsi="Times New Roman" w:cs="Times New Roman"/>
          <w:noProof/>
          <w:sz w:val="28"/>
          <w:szCs w:val="28"/>
          <w:lang w:val="kk-KZ"/>
        </w:rPr>
        <w:t>е</w:t>
      </w:r>
      <w:r w:rsidR="001239C5" w:rsidRPr="008C25F1">
        <w:rPr>
          <w:rFonts w:ascii="Times New Roman" w:eastAsia="Times New Roman" w:hAnsi="Times New Roman" w:cs="Times New Roman"/>
          <w:noProof/>
          <w:sz w:val="28"/>
          <w:szCs w:val="28"/>
        </w:rPr>
        <w:t>рді  метеорологиялы</w:t>
      </w:r>
      <w:r w:rsidR="001239C5" w:rsidRPr="008C25F1">
        <w:rPr>
          <w:rFonts w:ascii="Times New Roman" w:eastAsia="Times New Roman" w:hAnsi="Times New Roman" w:cs="Times New Roman"/>
          <w:noProof/>
          <w:sz w:val="28"/>
          <w:szCs w:val="28"/>
          <w:lang w:val="kk-KZ"/>
        </w:rPr>
        <w:t>қ</w:t>
      </w:r>
      <w:r w:rsidR="001239C5" w:rsidRPr="008C25F1">
        <w:rPr>
          <w:rFonts w:ascii="Times New Roman" w:eastAsia="Times New Roman" w:hAnsi="Times New Roman" w:cs="Times New Roman"/>
          <w:noProof/>
          <w:sz w:val="28"/>
          <w:szCs w:val="28"/>
        </w:rPr>
        <w:t xml:space="preserve">  жағдайд</w:t>
      </w:r>
      <w:r w:rsidR="001239C5" w:rsidRPr="008C25F1">
        <w:rPr>
          <w:rFonts w:ascii="Times New Roman" w:eastAsia="Times New Roman" w:hAnsi="Times New Roman" w:cs="Times New Roman"/>
          <w:noProof/>
          <w:sz w:val="28"/>
          <w:szCs w:val="28"/>
          <w:lang w:val="kk-KZ"/>
        </w:rPr>
        <w:t>ың</w:t>
      </w:r>
      <w:r w:rsidR="009A0A12" w:rsidRPr="008C25F1">
        <w:rPr>
          <w:rFonts w:ascii="Times New Roman" w:eastAsia="Times New Roman" w:hAnsi="Times New Roman" w:cs="Times New Roman"/>
          <w:noProof/>
          <w:sz w:val="28"/>
          <w:szCs w:val="28"/>
        </w:rPr>
        <w:t xml:space="preserve">  </w:t>
      </w:r>
      <w:r w:rsidR="001239C5"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rPr>
        <w:t xml:space="preserve">олайсыз  </w:t>
      </w:r>
      <w:r w:rsidR="001239C5" w:rsidRPr="008C25F1">
        <w:rPr>
          <w:rFonts w:ascii="Times New Roman" w:eastAsia="Times New Roman" w:hAnsi="Times New Roman" w:cs="Times New Roman"/>
          <w:noProof/>
          <w:sz w:val="28"/>
          <w:szCs w:val="28"/>
          <w:lang w:val="kk-KZ"/>
        </w:rPr>
        <w:t>ә</w:t>
      </w:r>
      <w:r w:rsidR="001239C5" w:rsidRPr="008C25F1">
        <w:rPr>
          <w:rFonts w:ascii="Times New Roman" w:eastAsia="Times New Roman" w:hAnsi="Times New Roman" w:cs="Times New Roman"/>
          <w:noProof/>
          <w:sz w:val="28"/>
          <w:szCs w:val="28"/>
        </w:rPr>
        <w:t>с</w:t>
      </w:r>
      <w:r w:rsidR="001239C5" w:rsidRPr="008C25F1">
        <w:rPr>
          <w:rFonts w:ascii="Times New Roman" w:eastAsia="Times New Roman" w:hAnsi="Times New Roman" w:cs="Times New Roman"/>
          <w:noProof/>
          <w:sz w:val="28"/>
          <w:szCs w:val="28"/>
          <w:lang w:val="kk-KZ"/>
        </w:rPr>
        <w:t>е</w:t>
      </w:r>
      <w:r w:rsidR="001239C5" w:rsidRPr="008C25F1">
        <w:rPr>
          <w:rFonts w:ascii="Times New Roman" w:eastAsia="Times New Roman" w:hAnsi="Times New Roman" w:cs="Times New Roman"/>
          <w:noProof/>
          <w:sz w:val="28"/>
          <w:szCs w:val="28"/>
        </w:rPr>
        <w:t>рінен</w:t>
      </w:r>
      <w:r w:rsidR="001239C5" w:rsidRPr="008C25F1">
        <w:rPr>
          <w:rFonts w:ascii="Times New Roman" w:eastAsia="Times New Roman" w:hAnsi="Times New Roman" w:cs="Times New Roman"/>
          <w:noProof/>
          <w:sz w:val="28"/>
          <w:szCs w:val="28"/>
          <w:lang w:val="kk-KZ"/>
        </w:rPr>
        <w:t xml:space="preserve">, </w:t>
      </w:r>
      <w:r w:rsidR="001239C5" w:rsidRPr="008C25F1">
        <w:rPr>
          <w:rFonts w:ascii="Times New Roman" w:eastAsia="Times New Roman" w:hAnsi="Times New Roman" w:cs="Times New Roman"/>
          <w:noProof/>
          <w:sz w:val="28"/>
          <w:szCs w:val="28"/>
        </w:rPr>
        <w:t>микроклиматтан және ауада</w:t>
      </w:r>
      <w:r w:rsidR="001239C5" w:rsidRPr="008C25F1">
        <w:rPr>
          <w:rFonts w:ascii="Times New Roman" w:eastAsia="Times New Roman" w:hAnsi="Times New Roman" w:cs="Times New Roman"/>
          <w:noProof/>
          <w:sz w:val="28"/>
          <w:szCs w:val="28"/>
          <w:lang w:val="kk-KZ"/>
        </w:rPr>
        <w:t>н</w:t>
      </w:r>
      <w:r w:rsidR="001239C5" w:rsidRPr="008C25F1">
        <w:rPr>
          <w:rFonts w:ascii="Times New Roman" w:eastAsia="Times New Roman" w:hAnsi="Times New Roman" w:cs="Times New Roman"/>
          <w:noProof/>
          <w:sz w:val="28"/>
          <w:szCs w:val="28"/>
        </w:rPr>
        <w:t xml:space="preserve"> өндіріс</w:t>
      </w:r>
      <w:r w:rsidR="001239C5" w:rsidRPr="008C25F1">
        <w:rPr>
          <w:rFonts w:ascii="Times New Roman" w:eastAsia="Times New Roman" w:hAnsi="Times New Roman" w:cs="Times New Roman"/>
          <w:noProof/>
          <w:sz w:val="28"/>
          <w:szCs w:val="28"/>
          <w:lang w:val="kk-KZ"/>
        </w:rPr>
        <w:t>т</w:t>
      </w:r>
      <w:r w:rsidR="001239C5" w:rsidRPr="008C25F1">
        <w:rPr>
          <w:rFonts w:ascii="Times New Roman" w:eastAsia="Times New Roman" w:hAnsi="Times New Roman" w:cs="Times New Roman"/>
          <w:noProof/>
          <w:sz w:val="28"/>
          <w:szCs w:val="28"/>
        </w:rPr>
        <w:t>ік зиянды</w:t>
      </w:r>
      <w:r w:rsidR="001239C5" w:rsidRPr="008C25F1">
        <w:rPr>
          <w:rFonts w:ascii="Times New Roman" w:eastAsia="Times New Roman" w:hAnsi="Times New Roman" w:cs="Times New Roman"/>
          <w:noProof/>
          <w:sz w:val="28"/>
          <w:szCs w:val="28"/>
          <w:lang w:val="kk-KZ"/>
        </w:rPr>
        <w:t>қ</w:t>
      </w:r>
      <w:r w:rsidR="001239C5" w:rsidRPr="008C25F1">
        <w:rPr>
          <w:rFonts w:ascii="Times New Roman" w:eastAsia="Times New Roman" w:hAnsi="Times New Roman" w:cs="Times New Roman"/>
          <w:noProof/>
          <w:sz w:val="28"/>
          <w:szCs w:val="28"/>
        </w:rPr>
        <w:t xml:space="preserve">тан </w:t>
      </w:r>
      <w:r w:rsidR="001239C5" w:rsidRPr="008C25F1">
        <w:rPr>
          <w:rFonts w:ascii="Times New Roman" w:eastAsia="Times New Roman" w:hAnsi="Times New Roman" w:cs="Times New Roman"/>
          <w:noProof/>
          <w:sz w:val="28"/>
          <w:szCs w:val="28"/>
          <w:lang w:val="kk-KZ"/>
        </w:rPr>
        <w:t>қ</w:t>
      </w:r>
      <w:r w:rsidR="009A0A12" w:rsidRPr="008C25F1">
        <w:rPr>
          <w:rFonts w:ascii="Times New Roman" w:eastAsia="Times New Roman" w:hAnsi="Times New Roman" w:cs="Times New Roman"/>
          <w:noProof/>
          <w:sz w:val="28"/>
          <w:szCs w:val="28"/>
        </w:rPr>
        <w:t>орғау.</w:t>
      </w:r>
    </w:p>
    <w:p w:rsidR="005F0305" w:rsidRDefault="005F0305" w:rsidP="00B8021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217A5A" w:rsidRPr="005F0BE2">
        <w:rPr>
          <w:rFonts w:ascii="Times New Roman" w:eastAsia="Times New Roman" w:hAnsi="Times New Roman" w:cs="Times New Roman"/>
          <w:noProof/>
          <w:sz w:val="28"/>
          <w:szCs w:val="28"/>
          <w:lang w:val="kk-KZ"/>
        </w:rPr>
        <w:t>Санитарлы</w:t>
      </w:r>
      <w:r w:rsidR="00217A5A"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 xml:space="preserve"> </w:t>
      </w:r>
      <w:r w:rsidRPr="005F0BE2">
        <w:rPr>
          <w:rFonts w:ascii="Times New Roman" w:eastAsia="Times New Roman" w:hAnsi="Times New Roman" w:cs="Times New Roman"/>
          <w:noProof/>
          <w:sz w:val="28"/>
          <w:szCs w:val="28"/>
          <w:lang w:val="kk-KZ"/>
        </w:rPr>
        <w:t>–</w:t>
      </w:r>
      <w:r w:rsidR="00217A5A" w:rsidRPr="005F0BE2">
        <w:rPr>
          <w:rFonts w:ascii="Times New Roman" w:eastAsia="Times New Roman" w:hAnsi="Times New Roman" w:cs="Times New Roman"/>
          <w:noProof/>
          <w:sz w:val="28"/>
          <w:szCs w:val="28"/>
          <w:lang w:val="kk-KZ"/>
        </w:rPr>
        <w:t>гигиеналы</w:t>
      </w:r>
      <w:r w:rsidR="00217A5A"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 xml:space="preserve"> </w:t>
      </w:r>
      <w:r w:rsidR="00217A5A" w:rsidRPr="005F0BE2">
        <w:rPr>
          <w:rFonts w:ascii="Times New Roman" w:eastAsia="Times New Roman" w:hAnsi="Times New Roman" w:cs="Times New Roman"/>
          <w:noProof/>
          <w:sz w:val="28"/>
          <w:szCs w:val="28"/>
          <w:lang w:val="kk-KZ"/>
        </w:rPr>
        <w:t xml:space="preserve"> </w:t>
      </w:r>
      <w:r w:rsidR="00217A5A" w:rsidRPr="008C25F1">
        <w:rPr>
          <w:rFonts w:ascii="Times New Roman" w:eastAsia="Times New Roman" w:hAnsi="Times New Roman" w:cs="Times New Roman"/>
          <w:noProof/>
          <w:sz w:val="28"/>
          <w:szCs w:val="28"/>
          <w:lang w:val="kk-KZ"/>
        </w:rPr>
        <w:t>қ</w:t>
      </w:r>
      <w:r w:rsidR="00217A5A" w:rsidRPr="005F0BE2">
        <w:rPr>
          <w:rFonts w:ascii="Times New Roman" w:eastAsia="Times New Roman" w:hAnsi="Times New Roman" w:cs="Times New Roman"/>
          <w:noProof/>
          <w:sz w:val="28"/>
          <w:szCs w:val="28"/>
          <w:lang w:val="kk-KZ"/>
        </w:rPr>
        <w:t>амтамас</w:t>
      </w:r>
      <w:r w:rsidR="00217A5A" w:rsidRPr="008C25F1">
        <w:rPr>
          <w:rFonts w:ascii="Times New Roman" w:eastAsia="Times New Roman" w:hAnsi="Times New Roman" w:cs="Times New Roman"/>
          <w:noProof/>
          <w:sz w:val="28"/>
          <w:szCs w:val="28"/>
          <w:lang w:val="kk-KZ"/>
        </w:rPr>
        <w:t>ыз</w:t>
      </w:r>
      <w:r w:rsidR="00217A5A" w:rsidRPr="005F0BE2">
        <w:rPr>
          <w:rFonts w:ascii="Times New Roman" w:eastAsia="Times New Roman" w:hAnsi="Times New Roman" w:cs="Times New Roman"/>
          <w:noProof/>
          <w:sz w:val="28"/>
          <w:szCs w:val="28"/>
          <w:lang w:val="kk-KZ"/>
        </w:rPr>
        <w:t xml:space="preserve"> ет</w:t>
      </w:r>
      <w:r w:rsidR="00217A5A" w:rsidRPr="008C25F1">
        <w:rPr>
          <w:rFonts w:ascii="Times New Roman" w:eastAsia="Times New Roman" w:hAnsi="Times New Roman" w:cs="Times New Roman"/>
          <w:noProof/>
          <w:sz w:val="28"/>
          <w:szCs w:val="28"/>
          <w:lang w:val="kk-KZ"/>
        </w:rPr>
        <w:t>у</w:t>
      </w:r>
      <w:r w:rsidR="009A0A12" w:rsidRPr="005F0BE2">
        <w:rPr>
          <w:rFonts w:ascii="Times New Roman" w:eastAsia="Times New Roman" w:hAnsi="Times New Roman" w:cs="Times New Roman"/>
          <w:noProof/>
          <w:sz w:val="28"/>
          <w:szCs w:val="28"/>
          <w:lang w:val="kk-KZ"/>
        </w:rPr>
        <w:t>дің жалпы ау</w:t>
      </w:r>
      <w:r w:rsidR="00217A5A" w:rsidRPr="005F0BE2">
        <w:rPr>
          <w:rFonts w:ascii="Times New Roman" w:eastAsia="Times New Roman" w:hAnsi="Times New Roman" w:cs="Times New Roman"/>
          <w:noProof/>
          <w:sz w:val="28"/>
          <w:szCs w:val="28"/>
          <w:lang w:val="kk-KZ"/>
        </w:rPr>
        <w:t xml:space="preserve">дандық іс-шаралары. </w:t>
      </w:r>
    </w:p>
    <w:p w:rsidR="005F0305" w:rsidRDefault="005F0305" w:rsidP="00B8021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217A5A" w:rsidRPr="005F0305">
        <w:rPr>
          <w:rFonts w:ascii="Times New Roman" w:eastAsia="Times New Roman" w:hAnsi="Times New Roman" w:cs="Times New Roman"/>
          <w:noProof/>
          <w:sz w:val="28"/>
          <w:szCs w:val="28"/>
          <w:lang w:val="kk-KZ"/>
        </w:rPr>
        <w:t>Су жабды</w:t>
      </w:r>
      <w:r w:rsidR="00217A5A" w:rsidRPr="008C25F1">
        <w:rPr>
          <w:rFonts w:ascii="Times New Roman" w:eastAsia="Times New Roman" w:hAnsi="Times New Roman" w:cs="Times New Roman"/>
          <w:noProof/>
          <w:sz w:val="28"/>
          <w:szCs w:val="28"/>
          <w:lang w:val="kk-KZ"/>
        </w:rPr>
        <w:t>қ</w:t>
      </w:r>
      <w:r w:rsidR="00217A5A" w:rsidRPr="005F0305">
        <w:rPr>
          <w:rFonts w:ascii="Times New Roman" w:eastAsia="Times New Roman" w:hAnsi="Times New Roman" w:cs="Times New Roman"/>
          <w:noProof/>
          <w:sz w:val="28"/>
          <w:szCs w:val="28"/>
          <w:lang w:val="kk-KZ"/>
        </w:rPr>
        <w:t>та</w:t>
      </w:r>
      <w:r w:rsidR="00217A5A" w:rsidRPr="008C25F1">
        <w:rPr>
          <w:rFonts w:ascii="Times New Roman" w:eastAsia="Times New Roman" w:hAnsi="Times New Roman" w:cs="Times New Roman"/>
          <w:noProof/>
          <w:sz w:val="28"/>
          <w:szCs w:val="28"/>
          <w:lang w:val="kk-KZ"/>
        </w:rPr>
        <w:t>у</w:t>
      </w:r>
      <w:r w:rsidR="00217A5A" w:rsidRPr="005F0305">
        <w:rPr>
          <w:rFonts w:ascii="Times New Roman" w:eastAsia="Times New Roman" w:hAnsi="Times New Roman" w:cs="Times New Roman"/>
          <w:noProof/>
          <w:sz w:val="28"/>
          <w:szCs w:val="28"/>
          <w:lang w:val="kk-KZ"/>
        </w:rPr>
        <w:t xml:space="preserve"> және ги</w:t>
      </w:r>
      <w:r w:rsidR="00217A5A" w:rsidRPr="008C25F1">
        <w:rPr>
          <w:rFonts w:ascii="Times New Roman" w:eastAsia="Times New Roman" w:hAnsi="Times New Roman" w:cs="Times New Roman"/>
          <w:noProof/>
          <w:sz w:val="28"/>
          <w:szCs w:val="28"/>
          <w:lang w:val="kk-KZ"/>
        </w:rPr>
        <w:t xml:space="preserve">гиена </w:t>
      </w:r>
      <w:r w:rsidR="00217A5A" w:rsidRPr="005F0305">
        <w:rPr>
          <w:rFonts w:ascii="Times New Roman" w:eastAsia="Times New Roman" w:hAnsi="Times New Roman" w:cs="Times New Roman"/>
          <w:noProof/>
          <w:sz w:val="28"/>
          <w:szCs w:val="28"/>
          <w:lang w:val="kk-KZ"/>
        </w:rPr>
        <w:t>сапасын қамтамасы</w:t>
      </w:r>
      <w:r w:rsidR="00217A5A" w:rsidRPr="008C25F1">
        <w:rPr>
          <w:rFonts w:ascii="Times New Roman" w:eastAsia="Times New Roman" w:hAnsi="Times New Roman" w:cs="Times New Roman"/>
          <w:noProof/>
          <w:sz w:val="28"/>
          <w:szCs w:val="28"/>
          <w:lang w:val="kk-KZ"/>
        </w:rPr>
        <w:t>з</w:t>
      </w:r>
      <w:r w:rsidR="009A0A12" w:rsidRPr="005F0305">
        <w:rPr>
          <w:rFonts w:ascii="Times New Roman" w:eastAsia="Times New Roman" w:hAnsi="Times New Roman" w:cs="Times New Roman"/>
          <w:noProof/>
          <w:sz w:val="28"/>
          <w:szCs w:val="28"/>
          <w:lang w:val="kk-KZ"/>
        </w:rPr>
        <w:t xml:space="preserve"> ету. </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noProof/>
          <w:sz w:val="28"/>
          <w:szCs w:val="28"/>
          <w:lang w:val="kk-KZ"/>
        </w:rPr>
        <w:t xml:space="preserve">         </w:t>
      </w:r>
      <w:r w:rsidR="00217A5A" w:rsidRPr="008C25F1">
        <w:rPr>
          <w:rFonts w:ascii="Times New Roman" w:eastAsia="Times New Roman" w:hAnsi="Times New Roman" w:cs="Times New Roman"/>
          <w:bCs/>
          <w:noProof/>
          <w:sz w:val="28"/>
          <w:szCs w:val="28"/>
        </w:rPr>
        <w:t>Ағ</w:t>
      </w:r>
      <w:r w:rsidR="00217A5A" w:rsidRPr="008C25F1">
        <w:rPr>
          <w:rFonts w:ascii="Times New Roman" w:eastAsia="Times New Roman" w:hAnsi="Times New Roman" w:cs="Times New Roman"/>
          <w:bCs/>
          <w:noProof/>
          <w:sz w:val="28"/>
          <w:szCs w:val="28"/>
          <w:lang w:val="kk-KZ"/>
        </w:rPr>
        <w:t>ын</w:t>
      </w:r>
      <w:r w:rsidR="009A0A12" w:rsidRPr="008C25F1">
        <w:rPr>
          <w:rFonts w:ascii="Times New Roman" w:eastAsia="Times New Roman" w:hAnsi="Times New Roman" w:cs="Times New Roman"/>
          <w:bCs/>
          <w:noProof/>
          <w:sz w:val="28"/>
          <w:szCs w:val="28"/>
        </w:rPr>
        <w:t xml:space="preserve">ды </w:t>
      </w:r>
      <w:r w:rsidR="00217A5A" w:rsidRPr="008C25F1">
        <w:rPr>
          <w:rFonts w:ascii="Times New Roman" w:eastAsia="Times New Roman" w:hAnsi="Times New Roman" w:cs="Times New Roman"/>
          <w:noProof/>
          <w:sz w:val="28"/>
          <w:szCs w:val="28"/>
        </w:rPr>
        <w:t>суды ш</w:t>
      </w:r>
      <w:r w:rsidR="00217A5A" w:rsidRPr="008C25F1">
        <w:rPr>
          <w:rFonts w:ascii="Times New Roman" w:eastAsia="Times New Roman" w:hAnsi="Times New Roman" w:cs="Times New Roman"/>
          <w:noProof/>
          <w:sz w:val="28"/>
          <w:szCs w:val="28"/>
          <w:lang w:val="kk-KZ"/>
        </w:rPr>
        <w:t>ара</w:t>
      </w:r>
      <w:r w:rsidR="00217A5A" w:rsidRPr="008C25F1">
        <w:rPr>
          <w:rFonts w:ascii="Times New Roman" w:eastAsia="Times New Roman" w:hAnsi="Times New Roman" w:cs="Times New Roman"/>
          <w:noProof/>
          <w:sz w:val="28"/>
          <w:szCs w:val="28"/>
        </w:rPr>
        <w:t>сыздандыру мен канали</w:t>
      </w:r>
      <w:r w:rsidR="00217A5A" w:rsidRPr="008C25F1">
        <w:rPr>
          <w:rFonts w:ascii="Times New Roman" w:eastAsia="Times New Roman" w:hAnsi="Times New Roman" w:cs="Times New Roman"/>
          <w:noProof/>
          <w:sz w:val="28"/>
          <w:szCs w:val="28"/>
          <w:lang w:val="kk-KZ"/>
        </w:rPr>
        <w:t>з</w:t>
      </w:r>
      <w:r w:rsidR="009A0A12" w:rsidRPr="008C25F1">
        <w:rPr>
          <w:rFonts w:ascii="Times New Roman" w:eastAsia="Times New Roman" w:hAnsi="Times New Roman" w:cs="Times New Roman"/>
          <w:noProof/>
          <w:sz w:val="28"/>
          <w:szCs w:val="28"/>
        </w:rPr>
        <w:t>ация.</w:t>
      </w:r>
    </w:p>
    <w:p w:rsidR="009A0A12" w:rsidRPr="005F0BE2"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217A5A" w:rsidRPr="005F0BE2">
        <w:rPr>
          <w:rFonts w:ascii="Times New Roman" w:eastAsia="Times New Roman" w:hAnsi="Times New Roman" w:cs="Times New Roman"/>
          <w:noProof/>
          <w:sz w:val="28"/>
          <w:szCs w:val="28"/>
          <w:lang w:val="kk-KZ"/>
        </w:rPr>
        <w:t>К</w:t>
      </w:r>
      <w:r w:rsidR="00217A5A" w:rsidRPr="008C25F1">
        <w:rPr>
          <w:rFonts w:ascii="Times New Roman" w:eastAsia="Times New Roman" w:hAnsi="Times New Roman" w:cs="Times New Roman"/>
          <w:noProof/>
          <w:sz w:val="28"/>
          <w:szCs w:val="28"/>
          <w:lang w:val="kk-KZ"/>
        </w:rPr>
        <w:t>әсіп</w:t>
      </w:r>
      <w:r w:rsidR="00217A5A" w:rsidRPr="005F0BE2">
        <w:rPr>
          <w:rFonts w:ascii="Times New Roman" w:eastAsia="Times New Roman" w:hAnsi="Times New Roman" w:cs="Times New Roman"/>
          <w:noProof/>
          <w:sz w:val="28"/>
          <w:szCs w:val="28"/>
          <w:lang w:val="kk-KZ"/>
        </w:rPr>
        <w:t>орын тер</w:t>
      </w:r>
      <w:r w:rsidR="00217A5A" w:rsidRPr="008C25F1">
        <w:rPr>
          <w:rFonts w:ascii="Times New Roman" w:eastAsia="Times New Roman" w:hAnsi="Times New Roman" w:cs="Times New Roman"/>
          <w:noProof/>
          <w:sz w:val="28"/>
          <w:szCs w:val="28"/>
          <w:lang w:val="kk-KZ"/>
        </w:rPr>
        <w:t>и</w:t>
      </w:r>
      <w:r w:rsidR="00217A5A" w:rsidRPr="005F0BE2">
        <w:rPr>
          <w:rFonts w:ascii="Times New Roman" w:eastAsia="Times New Roman" w:hAnsi="Times New Roman" w:cs="Times New Roman"/>
          <w:noProof/>
          <w:sz w:val="28"/>
          <w:szCs w:val="28"/>
          <w:lang w:val="kk-KZ"/>
        </w:rPr>
        <w:t>ториясын жа</w:t>
      </w:r>
      <w:r w:rsidR="00217A5A" w:rsidRPr="008C25F1">
        <w:rPr>
          <w:rFonts w:ascii="Times New Roman" w:eastAsia="Times New Roman" w:hAnsi="Times New Roman" w:cs="Times New Roman"/>
          <w:noProof/>
          <w:sz w:val="28"/>
          <w:szCs w:val="28"/>
          <w:lang w:val="kk-KZ"/>
        </w:rPr>
        <w:t>қ</w:t>
      </w:r>
      <w:r w:rsidR="00217A5A" w:rsidRPr="005F0BE2">
        <w:rPr>
          <w:rFonts w:ascii="Times New Roman" w:eastAsia="Times New Roman" w:hAnsi="Times New Roman" w:cs="Times New Roman"/>
          <w:noProof/>
          <w:sz w:val="28"/>
          <w:szCs w:val="28"/>
          <w:lang w:val="kk-KZ"/>
        </w:rPr>
        <w:t>сы жабды</w:t>
      </w:r>
      <w:r w:rsidR="00217A5A" w:rsidRPr="008C25F1">
        <w:rPr>
          <w:rFonts w:ascii="Times New Roman" w:eastAsia="Times New Roman" w:hAnsi="Times New Roman" w:cs="Times New Roman"/>
          <w:noProof/>
          <w:sz w:val="28"/>
          <w:szCs w:val="28"/>
          <w:lang w:val="kk-KZ"/>
        </w:rPr>
        <w:t>қ</w:t>
      </w:r>
      <w:r w:rsidR="00217A5A" w:rsidRPr="005F0BE2">
        <w:rPr>
          <w:rFonts w:ascii="Times New Roman" w:eastAsia="Times New Roman" w:hAnsi="Times New Roman" w:cs="Times New Roman"/>
          <w:noProof/>
          <w:sz w:val="28"/>
          <w:szCs w:val="28"/>
          <w:lang w:val="kk-KZ"/>
        </w:rPr>
        <w:t>тау жөне өндірістік б</w:t>
      </w:r>
      <w:r w:rsidR="00217A5A" w:rsidRPr="008C25F1">
        <w:rPr>
          <w:rFonts w:ascii="Times New Roman" w:eastAsia="Times New Roman" w:hAnsi="Times New Roman" w:cs="Times New Roman"/>
          <w:noProof/>
          <w:sz w:val="28"/>
          <w:szCs w:val="28"/>
          <w:lang w:val="kk-KZ"/>
        </w:rPr>
        <w:t>ө</w:t>
      </w:r>
      <w:r w:rsidR="00217A5A" w:rsidRPr="005F0BE2">
        <w:rPr>
          <w:rFonts w:ascii="Times New Roman" w:eastAsia="Times New Roman" w:hAnsi="Times New Roman" w:cs="Times New Roman"/>
          <w:noProof/>
          <w:sz w:val="28"/>
          <w:szCs w:val="28"/>
          <w:lang w:val="kk-KZ"/>
        </w:rPr>
        <w:t>лімшелерді орналыстыр</w:t>
      </w:r>
      <w:r w:rsidR="00217A5A" w:rsidRPr="008C25F1">
        <w:rPr>
          <w:rFonts w:ascii="Times New Roman" w:eastAsia="Times New Roman" w:hAnsi="Times New Roman" w:cs="Times New Roman"/>
          <w:noProof/>
          <w:sz w:val="28"/>
          <w:szCs w:val="28"/>
          <w:lang w:val="kk-KZ"/>
        </w:rPr>
        <w:t>у</w:t>
      </w:r>
      <w:r w:rsidR="009A0A12" w:rsidRPr="005F0BE2">
        <w:rPr>
          <w:rFonts w:ascii="Times New Roman" w:eastAsia="Times New Roman" w:hAnsi="Times New Roman" w:cs="Times New Roman"/>
          <w:noProof/>
          <w:sz w:val="28"/>
          <w:szCs w:val="28"/>
          <w:lang w:val="kk-KZ"/>
        </w:rPr>
        <w:t xml:space="preserve"> орындары.</w:t>
      </w:r>
    </w:p>
    <w:p w:rsidR="0093424C" w:rsidRPr="008C25F1" w:rsidRDefault="005F0305" w:rsidP="00AE18AC">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217A5A" w:rsidRPr="005F0BE2">
        <w:rPr>
          <w:rFonts w:ascii="Times New Roman" w:eastAsia="Times New Roman" w:hAnsi="Times New Roman" w:cs="Times New Roman"/>
          <w:noProof/>
          <w:sz w:val="28"/>
          <w:szCs w:val="28"/>
          <w:lang w:val="kk-KZ"/>
        </w:rPr>
        <w:t>Инфекциялык ауруларды ескерт</w:t>
      </w:r>
      <w:r w:rsidR="00217A5A" w:rsidRPr="008C25F1">
        <w:rPr>
          <w:rFonts w:ascii="Times New Roman" w:eastAsia="Times New Roman" w:hAnsi="Times New Roman" w:cs="Times New Roman"/>
          <w:noProof/>
          <w:sz w:val="28"/>
          <w:szCs w:val="28"/>
          <w:lang w:val="kk-KZ"/>
        </w:rPr>
        <w:t>у</w:t>
      </w:r>
      <w:r w:rsidR="009A0A12" w:rsidRPr="005F0BE2">
        <w:rPr>
          <w:rFonts w:ascii="Times New Roman" w:eastAsia="Times New Roman" w:hAnsi="Times New Roman" w:cs="Times New Roman"/>
          <w:noProof/>
          <w:sz w:val="28"/>
          <w:szCs w:val="28"/>
          <w:lang w:val="kk-KZ"/>
        </w:rPr>
        <w:t>.</w:t>
      </w:r>
    </w:p>
    <w:p w:rsidR="005F0305" w:rsidRDefault="005F0305" w:rsidP="00AE18AC">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EA264C" w:rsidRPr="008C25F1" w:rsidRDefault="00EA264C" w:rsidP="00AE18AC">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93424C" w:rsidRPr="008C25F1" w:rsidRDefault="00217A5A" w:rsidP="00B80214">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bCs/>
          <w:noProof/>
          <w:sz w:val="28"/>
          <w:szCs w:val="28"/>
          <w:lang w:val="kk-KZ"/>
        </w:rPr>
        <w:t xml:space="preserve">3 </w:t>
      </w:r>
      <w:r w:rsidR="00B80214" w:rsidRPr="008C25F1">
        <w:rPr>
          <w:rFonts w:ascii="Times New Roman" w:eastAsia="Times New Roman" w:hAnsi="Times New Roman" w:cs="Times New Roman"/>
          <w:b/>
          <w:bCs/>
          <w:noProof/>
          <w:sz w:val="28"/>
          <w:szCs w:val="28"/>
          <w:lang w:val="kk-KZ"/>
        </w:rPr>
        <w:t>Бөлім</w:t>
      </w:r>
      <w:r w:rsidRPr="008C25F1">
        <w:rPr>
          <w:rFonts w:ascii="Times New Roman" w:eastAsia="Times New Roman" w:hAnsi="Times New Roman" w:cs="Times New Roman"/>
          <w:b/>
          <w:bCs/>
          <w:noProof/>
          <w:sz w:val="28"/>
          <w:szCs w:val="28"/>
          <w:lang w:val="kk-KZ"/>
        </w:rPr>
        <w:t>. Еңбек қауіпсіздігін қамтамасыз</w:t>
      </w:r>
      <w:r w:rsidR="009A0A12" w:rsidRPr="008C25F1">
        <w:rPr>
          <w:rFonts w:ascii="Times New Roman" w:eastAsia="Times New Roman" w:hAnsi="Times New Roman" w:cs="Times New Roman"/>
          <w:b/>
          <w:bCs/>
          <w:noProof/>
          <w:sz w:val="28"/>
          <w:szCs w:val="28"/>
          <w:lang w:val="kk-KZ"/>
        </w:rPr>
        <w:t xml:space="preserve"> </w:t>
      </w:r>
      <w:r w:rsidR="009A0A12" w:rsidRPr="008C25F1">
        <w:rPr>
          <w:rFonts w:ascii="Times New Roman" w:eastAsia="Times New Roman" w:hAnsi="Times New Roman" w:cs="Times New Roman"/>
          <w:b/>
          <w:noProof/>
          <w:sz w:val="28"/>
          <w:szCs w:val="28"/>
          <w:lang w:val="kk-KZ"/>
        </w:rPr>
        <w:t>ету.</w:t>
      </w:r>
    </w:p>
    <w:p w:rsidR="009A0A12" w:rsidRPr="008C25F1" w:rsidRDefault="00B80214" w:rsidP="00B71B0B">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3.1</w:t>
      </w:r>
      <w:r w:rsidR="00B71B0B" w:rsidRPr="008C25F1">
        <w:rPr>
          <w:rFonts w:ascii="Times New Roman" w:eastAsia="Times New Roman" w:hAnsi="Times New Roman" w:cs="Times New Roman"/>
          <w:b/>
          <w:noProof/>
          <w:sz w:val="28"/>
          <w:szCs w:val="28"/>
          <w:lang w:val="kk-KZ"/>
        </w:rPr>
        <w:t>.</w:t>
      </w:r>
      <w:r w:rsidR="00217A5A" w:rsidRPr="008C25F1">
        <w:rPr>
          <w:rFonts w:ascii="Times New Roman" w:eastAsia="Times New Roman" w:hAnsi="Times New Roman" w:cs="Times New Roman"/>
          <w:b/>
          <w:noProof/>
          <w:sz w:val="28"/>
          <w:szCs w:val="28"/>
          <w:lang w:val="kk-KZ"/>
        </w:rPr>
        <w:t xml:space="preserve"> Ө</w:t>
      </w:r>
      <w:r w:rsidR="00B71B0B" w:rsidRPr="008C25F1">
        <w:rPr>
          <w:rFonts w:ascii="Times New Roman" w:eastAsia="Times New Roman" w:hAnsi="Times New Roman" w:cs="Times New Roman"/>
          <w:b/>
          <w:noProof/>
          <w:sz w:val="28"/>
          <w:szCs w:val="28"/>
          <w:lang w:val="kk-KZ"/>
        </w:rPr>
        <w:t>ндірістік жабды</w:t>
      </w:r>
      <w:r w:rsidR="00217A5A" w:rsidRPr="008C25F1">
        <w:rPr>
          <w:rFonts w:ascii="Times New Roman" w:eastAsia="Times New Roman" w:hAnsi="Times New Roman" w:cs="Times New Roman"/>
          <w:b/>
          <w:noProof/>
          <w:sz w:val="28"/>
          <w:szCs w:val="28"/>
          <w:lang w:val="kk-KZ"/>
        </w:rPr>
        <w:t>қ</w:t>
      </w:r>
      <w:r w:rsidR="00B71B0B" w:rsidRPr="008C25F1">
        <w:rPr>
          <w:rFonts w:ascii="Times New Roman" w:eastAsia="Times New Roman" w:hAnsi="Times New Roman" w:cs="Times New Roman"/>
          <w:b/>
          <w:noProof/>
          <w:sz w:val="28"/>
          <w:szCs w:val="28"/>
          <w:lang w:val="kk-KZ"/>
        </w:rPr>
        <w:t>т</w:t>
      </w:r>
      <w:r w:rsidR="00217A5A" w:rsidRPr="008C25F1">
        <w:rPr>
          <w:rFonts w:ascii="Times New Roman" w:eastAsia="Times New Roman" w:hAnsi="Times New Roman" w:cs="Times New Roman"/>
          <w:b/>
          <w:noProof/>
          <w:sz w:val="28"/>
          <w:szCs w:val="28"/>
          <w:lang w:val="kk-KZ"/>
        </w:rPr>
        <w:t>ардың кауіпсіз</w:t>
      </w:r>
      <w:r w:rsidR="009A0A12" w:rsidRPr="008C25F1">
        <w:rPr>
          <w:rFonts w:ascii="Times New Roman" w:eastAsia="Times New Roman" w:hAnsi="Times New Roman" w:cs="Times New Roman"/>
          <w:b/>
          <w:noProof/>
          <w:sz w:val="28"/>
          <w:szCs w:val="28"/>
          <w:lang w:val="kk-KZ"/>
        </w:rPr>
        <w:t>дігі</w:t>
      </w:r>
      <w:r w:rsidR="00B71B0B" w:rsidRPr="008C25F1">
        <w:rPr>
          <w:rFonts w:ascii="Times New Roman" w:eastAsia="Times New Roman" w:hAnsi="Times New Roman" w:cs="Times New Roman"/>
          <w:b/>
          <w:noProof/>
          <w:sz w:val="28"/>
          <w:szCs w:val="28"/>
          <w:lang w:val="kk-KZ"/>
        </w:rPr>
        <w:t>.</w:t>
      </w:r>
    </w:p>
    <w:p w:rsidR="00B71B0B" w:rsidRPr="008C25F1" w:rsidRDefault="00B71B0B" w:rsidP="00B71B0B">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5F0305" w:rsidRDefault="005F0305" w:rsidP="00B8021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217A5A" w:rsidRPr="008C25F1">
        <w:rPr>
          <w:rFonts w:ascii="Times New Roman" w:eastAsia="Times New Roman" w:hAnsi="Times New Roman" w:cs="Times New Roman"/>
          <w:noProof/>
          <w:sz w:val="28"/>
          <w:szCs w:val="28"/>
          <w:lang w:val="kk-KZ"/>
        </w:rPr>
        <w:t>Қауіпті, зиянды өндірістік факторлар. Оның көздері, қ</w:t>
      </w:r>
      <w:r w:rsidR="009A0A12" w:rsidRPr="008C25F1">
        <w:rPr>
          <w:rFonts w:ascii="Times New Roman" w:eastAsia="Times New Roman" w:hAnsi="Times New Roman" w:cs="Times New Roman"/>
          <w:noProof/>
          <w:sz w:val="28"/>
          <w:szCs w:val="28"/>
          <w:lang w:val="kk-KZ"/>
        </w:rPr>
        <w:t>ол асп</w:t>
      </w:r>
      <w:r w:rsidR="00217A5A" w:rsidRPr="008C25F1">
        <w:rPr>
          <w:rFonts w:ascii="Times New Roman" w:eastAsia="Times New Roman" w:hAnsi="Times New Roman" w:cs="Times New Roman"/>
          <w:noProof/>
          <w:sz w:val="28"/>
          <w:szCs w:val="28"/>
          <w:lang w:val="kk-KZ"/>
        </w:rPr>
        <w:t>абын, құрылыс, жол, көтерме-көлік машиналары мен механизмдерінің, автомобиль көлігі мен технологиялық жабдық</w:t>
      </w:r>
      <w:r w:rsidR="009A0A12" w:rsidRPr="008C25F1">
        <w:rPr>
          <w:rFonts w:ascii="Times New Roman" w:eastAsia="Times New Roman" w:hAnsi="Times New Roman" w:cs="Times New Roman"/>
          <w:noProof/>
          <w:sz w:val="28"/>
          <w:szCs w:val="28"/>
          <w:lang w:val="kk-KZ"/>
        </w:rPr>
        <w:t>тард</w:t>
      </w:r>
      <w:r w:rsidR="00217A5A" w:rsidRPr="008C25F1">
        <w:rPr>
          <w:rFonts w:ascii="Times New Roman" w:eastAsia="Times New Roman" w:hAnsi="Times New Roman" w:cs="Times New Roman"/>
          <w:noProof/>
          <w:sz w:val="28"/>
          <w:szCs w:val="28"/>
          <w:lang w:val="kk-KZ"/>
        </w:rPr>
        <w:t>ы пайдалану кезінде туындау себе</w:t>
      </w:r>
      <w:r w:rsidR="009A0A12" w:rsidRPr="008C25F1">
        <w:rPr>
          <w:rFonts w:ascii="Times New Roman" w:eastAsia="Times New Roman" w:hAnsi="Times New Roman" w:cs="Times New Roman"/>
          <w:noProof/>
          <w:sz w:val="28"/>
          <w:szCs w:val="28"/>
          <w:lang w:val="kk-KZ"/>
        </w:rPr>
        <w:t xml:space="preserve">птері. </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ҚТСЖ, ҚТБЖ,</w:t>
      </w:r>
      <w:r w:rsidR="00217A5A" w:rsidRPr="008C25F1">
        <w:rPr>
          <w:rFonts w:ascii="Times New Roman" w:eastAsia="Times New Roman" w:hAnsi="Times New Roman" w:cs="Times New Roman"/>
          <w:noProof/>
          <w:sz w:val="28"/>
          <w:szCs w:val="28"/>
          <w:lang w:val="kk-KZ"/>
        </w:rPr>
        <w:t xml:space="preserve"> ТҚБЖ стандартт</w:t>
      </w:r>
      <w:r w:rsidR="009A0A12" w:rsidRPr="008C25F1">
        <w:rPr>
          <w:rFonts w:ascii="Times New Roman" w:eastAsia="Times New Roman" w:hAnsi="Times New Roman" w:cs="Times New Roman"/>
          <w:noProof/>
          <w:sz w:val="28"/>
          <w:szCs w:val="28"/>
          <w:lang w:val="kk-KZ"/>
        </w:rPr>
        <w:t xml:space="preserve">ар </w:t>
      </w:r>
      <w:r w:rsidR="009A0A12" w:rsidRPr="008C25F1">
        <w:rPr>
          <w:rFonts w:ascii="Times New Roman" w:eastAsia="Times New Roman" w:hAnsi="Times New Roman" w:cs="Times New Roman"/>
          <w:bCs/>
          <w:noProof/>
          <w:sz w:val="28"/>
          <w:szCs w:val="28"/>
          <w:lang w:val="kk-KZ"/>
        </w:rPr>
        <w:t xml:space="preserve">жүйесі </w:t>
      </w:r>
      <w:r w:rsidR="00217A5A" w:rsidRPr="008C25F1">
        <w:rPr>
          <w:rFonts w:ascii="Times New Roman" w:eastAsia="Times New Roman" w:hAnsi="Times New Roman" w:cs="Times New Roman"/>
          <w:noProof/>
          <w:sz w:val="28"/>
          <w:szCs w:val="28"/>
          <w:lang w:val="kk-KZ"/>
        </w:rPr>
        <w:t>және басқа да нормативті құжаттарда қа</w:t>
      </w:r>
      <w:r w:rsidR="009A0A12" w:rsidRPr="008C25F1">
        <w:rPr>
          <w:rFonts w:ascii="Times New Roman" w:eastAsia="Times New Roman" w:hAnsi="Times New Roman" w:cs="Times New Roman"/>
          <w:noProof/>
          <w:sz w:val="28"/>
          <w:szCs w:val="28"/>
          <w:lang w:val="kk-KZ"/>
        </w:rPr>
        <w:t>растырылған.</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217A5A" w:rsidRPr="008C25F1">
        <w:rPr>
          <w:rFonts w:ascii="Times New Roman" w:eastAsia="Times New Roman" w:hAnsi="Times New Roman" w:cs="Times New Roman"/>
          <w:noProof/>
          <w:sz w:val="28"/>
          <w:szCs w:val="28"/>
          <w:lang w:val="kk-KZ"/>
        </w:rPr>
        <w:t>Өндірістік жабдық</w:t>
      </w:r>
      <w:r w:rsidR="009A0A12" w:rsidRPr="008C25F1">
        <w:rPr>
          <w:rFonts w:ascii="Times New Roman" w:eastAsia="Times New Roman" w:hAnsi="Times New Roman" w:cs="Times New Roman"/>
          <w:noProof/>
          <w:sz w:val="28"/>
          <w:szCs w:val="28"/>
          <w:lang w:val="kk-KZ"/>
        </w:rPr>
        <w:t>т</w:t>
      </w:r>
      <w:r w:rsidR="00217A5A" w:rsidRPr="008C25F1">
        <w:rPr>
          <w:rFonts w:ascii="Times New Roman" w:eastAsia="Times New Roman" w:hAnsi="Times New Roman" w:cs="Times New Roman"/>
          <w:noProof/>
          <w:sz w:val="28"/>
          <w:szCs w:val="28"/>
          <w:lang w:val="kk-KZ"/>
        </w:rPr>
        <w:t>ардың қ</w:t>
      </w:r>
      <w:r w:rsidR="009A0A12" w:rsidRPr="008C25F1">
        <w:rPr>
          <w:rFonts w:ascii="Times New Roman" w:eastAsia="Times New Roman" w:hAnsi="Times New Roman" w:cs="Times New Roman"/>
          <w:noProof/>
          <w:sz w:val="28"/>
          <w:szCs w:val="28"/>
          <w:lang w:val="kk-KZ"/>
        </w:rPr>
        <w:t>ауіпсіздігін қамтамасыз ет</w:t>
      </w:r>
      <w:r w:rsidR="00217A5A" w:rsidRPr="008C25F1">
        <w:rPr>
          <w:rFonts w:ascii="Times New Roman" w:eastAsia="Times New Roman" w:hAnsi="Times New Roman" w:cs="Times New Roman"/>
          <w:noProof/>
          <w:sz w:val="28"/>
          <w:szCs w:val="28"/>
          <w:lang w:val="kk-KZ"/>
        </w:rPr>
        <w:t>у талаптары мен жалпы ережелері және бұл талаптардың технологиялық</w:t>
      </w:r>
      <w:r w:rsidR="009A0A12" w:rsidRPr="008C25F1">
        <w:rPr>
          <w:rFonts w:ascii="Times New Roman" w:eastAsia="Times New Roman" w:hAnsi="Times New Roman" w:cs="Times New Roman"/>
          <w:noProof/>
          <w:sz w:val="28"/>
          <w:szCs w:val="28"/>
          <w:lang w:val="kk-KZ"/>
        </w:rPr>
        <w:t xml:space="preserve"> процестерді </w:t>
      </w:r>
      <w:r w:rsidR="00217A5A" w:rsidRPr="008C25F1">
        <w:rPr>
          <w:rFonts w:ascii="Times New Roman" w:eastAsia="Times New Roman" w:hAnsi="Times New Roman" w:cs="Times New Roman"/>
          <w:bCs/>
          <w:noProof/>
          <w:sz w:val="28"/>
          <w:szCs w:val="28"/>
          <w:lang w:val="kk-KZ"/>
        </w:rPr>
        <w:t>ұ</w:t>
      </w:r>
      <w:r w:rsidR="009A0A12" w:rsidRPr="008C25F1">
        <w:rPr>
          <w:rFonts w:ascii="Times New Roman" w:eastAsia="Times New Roman" w:hAnsi="Times New Roman" w:cs="Times New Roman"/>
          <w:bCs/>
          <w:noProof/>
          <w:sz w:val="28"/>
          <w:szCs w:val="28"/>
          <w:lang w:val="kk-KZ"/>
        </w:rPr>
        <w:t>йымдастыру.</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217A5A" w:rsidRPr="008C25F1">
        <w:rPr>
          <w:rFonts w:ascii="Times New Roman" w:eastAsia="Times New Roman" w:hAnsi="Times New Roman" w:cs="Times New Roman"/>
          <w:noProof/>
          <w:sz w:val="28"/>
          <w:szCs w:val="28"/>
          <w:lang w:val="kk-KZ"/>
        </w:rPr>
        <w:t>Жобалау-</w:t>
      </w:r>
      <w:r w:rsidR="00BA59F8">
        <w:rPr>
          <w:rFonts w:ascii="Times New Roman" w:eastAsia="Times New Roman" w:hAnsi="Times New Roman" w:cs="Times New Roman"/>
          <w:noProof/>
          <w:sz w:val="28"/>
          <w:szCs w:val="28"/>
          <w:lang w:val="kk-KZ"/>
        </w:rPr>
        <w:t>конструкторлық, технологиялық және ұйымдық</w:t>
      </w:r>
      <w:r w:rsidR="00217A5A" w:rsidRPr="008C25F1">
        <w:rPr>
          <w:rFonts w:ascii="Times New Roman" w:eastAsia="Times New Roman" w:hAnsi="Times New Roman" w:cs="Times New Roman"/>
          <w:noProof/>
          <w:sz w:val="28"/>
          <w:szCs w:val="28"/>
          <w:lang w:val="kk-KZ"/>
        </w:rPr>
        <w:t>-өкімдік құжаттарда</w:t>
      </w:r>
      <w:r w:rsidR="009A0A12" w:rsidRPr="008C25F1">
        <w:rPr>
          <w:rFonts w:ascii="Times New Roman" w:eastAsia="Times New Roman" w:hAnsi="Times New Roman" w:cs="Times New Roman"/>
          <w:noProof/>
          <w:sz w:val="28"/>
          <w:szCs w:val="28"/>
          <w:lang w:val="kk-KZ"/>
        </w:rPr>
        <w:t>ғы еңбекті қорғау мәселелері.</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lastRenderedPageBreak/>
        <w:t xml:space="preserve">      </w:t>
      </w:r>
      <w:r w:rsidR="00BA59F8">
        <w:rPr>
          <w:rFonts w:ascii="Times New Roman" w:eastAsia="Times New Roman" w:hAnsi="Times New Roman" w:cs="Times New Roman"/>
          <w:noProof/>
          <w:sz w:val="28"/>
          <w:szCs w:val="28"/>
          <w:lang w:val="kk-KZ"/>
        </w:rPr>
        <w:t>Өндірістік жабдықтардың қ</w:t>
      </w:r>
      <w:r w:rsidR="009A0A12" w:rsidRPr="008C25F1">
        <w:rPr>
          <w:rFonts w:ascii="Times New Roman" w:eastAsia="Times New Roman" w:hAnsi="Times New Roman" w:cs="Times New Roman"/>
          <w:noProof/>
          <w:sz w:val="28"/>
          <w:szCs w:val="28"/>
          <w:lang w:val="kk-KZ"/>
        </w:rPr>
        <w:t>ауіпс</w:t>
      </w:r>
      <w:r w:rsidR="00217A5A" w:rsidRPr="008C25F1">
        <w:rPr>
          <w:rFonts w:ascii="Times New Roman" w:eastAsia="Times New Roman" w:hAnsi="Times New Roman" w:cs="Times New Roman"/>
          <w:noProof/>
          <w:sz w:val="28"/>
          <w:szCs w:val="28"/>
          <w:lang w:val="kk-KZ"/>
        </w:rPr>
        <w:t>і</w:t>
      </w:r>
      <w:r>
        <w:rPr>
          <w:rFonts w:ascii="Times New Roman" w:eastAsia="Times New Roman" w:hAnsi="Times New Roman" w:cs="Times New Roman"/>
          <w:noProof/>
          <w:sz w:val="28"/>
          <w:szCs w:val="28"/>
          <w:lang w:val="kk-KZ"/>
        </w:rPr>
        <w:t>здігіне техникалық қадағалауды ұ</w:t>
      </w:r>
      <w:r w:rsidR="00217A5A" w:rsidRPr="008C25F1">
        <w:rPr>
          <w:rFonts w:ascii="Times New Roman" w:eastAsia="Times New Roman" w:hAnsi="Times New Roman" w:cs="Times New Roman"/>
          <w:noProof/>
          <w:sz w:val="28"/>
          <w:szCs w:val="28"/>
          <w:lang w:val="kk-KZ"/>
        </w:rPr>
        <w:t>йымдастыр</w:t>
      </w:r>
      <w:r w:rsidR="009A0A12" w:rsidRPr="008C25F1">
        <w:rPr>
          <w:rFonts w:ascii="Times New Roman" w:eastAsia="Times New Roman" w:hAnsi="Times New Roman" w:cs="Times New Roman"/>
          <w:noProof/>
          <w:sz w:val="28"/>
          <w:szCs w:val="28"/>
          <w:lang w:val="kk-KZ"/>
        </w:rPr>
        <w:t>у.</w:t>
      </w:r>
    </w:p>
    <w:p w:rsidR="00217A5A" w:rsidRPr="008C25F1" w:rsidRDefault="005F0305" w:rsidP="00B8021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217A5A" w:rsidRPr="008C25F1">
        <w:rPr>
          <w:rFonts w:ascii="Times New Roman" w:eastAsia="Times New Roman" w:hAnsi="Times New Roman" w:cs="Times New Roman"/>
          <w:noProof/>
          <w:sz w:val="28"/>
          <w:szCs w:val="28"/>
          <w:lang w:val="kk-KZ"/>
        </w:rPr>
        <w:t>Өндірістік жабдықтардың техникалық</w:t>
      </w:r>
      <w:r w:rsidR="009A0A12" w:rsidRPr="008C25F1">
        <w:rPr>
          <w:rFonts w:ascii="Times New Roman" w:eastAsia="Times New Roman" w:hAnsi="Times New Roman" w:cs="Times New Roman"/>
          <w:noProof/>
          <w:sz w:val="28"/>
          <w:szCs w:val="28"/>
          <w:lang w:val="kk-KZ"/>
        </w:rPr>
        <w:t xml:space="preserve"> жағдай</w:t>
      </w:r>
      <w:r w:rsidR="00217A5A" w:rsidRPr="008C25F1">
        <w:rPr>
          <w:rFonts w:ascii="Times New Roman" w:eastAsia="Times New Roman" w:hAnsi="Times New Roman" w:cs="Times New Roman"/>
          <w:noProof/>
          <w:sz w:val="28"/>
          <w:szCs w:val="28"/>
          <w:lang w:val="kk-KZ"/>
        </w:rPr>
        <w:t>ына жауапты лауазымды адамдар. Олардың міндеттері мен құқ</w:t>
      </w:r>
      <w:r w:rsidR="009A0A12" w:rsidRPr="008C25F1">
        <w:rPr>
          <w:rFonts w:ascii="Times New Roman" w:eastAsia="Times New Roman" w:hAnsi="Times New Roman" w:cs="Times New Roman"/>
          <w:noProof/>
          <w:sz w:val="28"/>
          <w:szCs w:val="28"/>
          <w:lang w:val="kk-KZ"/>
        </w:rPr>
        <w:t>ықтар</w:t>
      </w:r>
      <w:r w:rsidR="00217A5A" w:rsidRPr="008C25F1">
        <w:rPr>
          <w:rFonts w:ascii="Times New Roman" w:eastAsia="Times New Roman" w:hAnsi="Times New Roman" w:cs="Times New Roman"/>
          <w:noProof/>
          <w:sz w:val="28"/>
          <w:szCs w:val="28"/>
          <w:lang w:val="kk-KZ"/>
        </w:rPr>
        <w:t>ы.</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217A5A" w:rsidRPr="008C25F1">
        <w:rPr>
          <w:rFonts w:ascii="Times New Roman" w:eastAsia="Times New Roman" w:hAnsi="Times New Roman" w:cs="Times New Roman"/>
          <w:noProof/>
          <w:sz w:val="28"/>
          <w:szCs w:val="28"/>
          <w:lang w:val="kk-KZ"/>
        </w:rPr>
        <w:t>Өндірістік жабдықтарға, қызмет көрсетушілерге, қызметкерлерге кауіпсіз</w:t>
      </w:r>
      <w:r w:rsidR="009A0A12" w:rsidRPr="008C25F1">
        <w:rPr>
          <w:rFonts w:ascii="Times New Roman" w:eastAsia="Times New Roman" w:hAnsi="Times New Roman" w:cs="Times New Roman"/>
          <w:noProof/>
          <w:sz w:val="28"/>
          <w:szCs w:val="28"/>
          <w:lang w:val="kk-KZ"/>
        </w:rPr>
        <w:t>дік талаптары</w:t>
      </w:r>
      <w:r w:rsidR="00217A5A" w:rsidRPr="008C25F1">
        <w:rPr>
          <w:rFonts w:ascii="Times New Roman" w:eastAsia="Times New Roman" w:hAnsi="Times New Roman" w:cs="Times New Roman"/>
          <w:noProof/>
          <w:sz w:val="28"/>
          <w:szCs w:val="28"/>
          <w:lang w:val="kk-KZ"/>
        </w:rPr>
        <w:t>.</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Мемлекеттік бақ</w:t>
      </w:r>
      <w:r w:rsidR="009A0A12" w:rsidRPr="008C25F1">
        <w:rPr>
          <w:rFonts w:ascii="Times New Roman" w:eastAsia="Times New Roman" w:hAnsi="Times New Roman" w:cs="Times New Roman"/>
          <w:noProof/>
          <w:sz w:val="28"/>
          <w:szCs w:val="28"/>
          <w:lang w:val="kk-KZ"/>
        </w:rPr>
        <w:t>ылау ор</w:t>
      </w:r>
      <w:r w:rsidR="00217A5A" w:rsidRPr="008C25F1">
        <w:rPr>
          <w:rFonts w:ascii="Times New Roman" w:eastAsia="Times New Roman" w:hAnsi="Times New Roman" w:cs="Times New Roman"/>
          <w:noProof/>
          <w:sz w:val="28"/>
          <w:szCs w:val="28"/>
          <w:lang w:val="kk-KZ"/>
        </w:rPr>
        <w:t>гандары жүзеге асыратын ө</w:t>
      </w:r>
      <w:r w:rsidR="009A0A12" w:rsidRPr="008C25F1">
        <w:rPr>
          <w:rFonts w:ascii="Times New Roman" w:eastAsia="Times New Roman" w:hAnsi="Times New Roman" w:cs="Times New Roman"/>
          <w:noProof/>
          <w:sz w:val="28"/>
          <w:szCs w:val="28"/>
          <w:lang w:val="kk-KZ"/>
        </w:rPr>
        <w:t xml:space="preserve">ндірістік жабдықты </w:t>
      </w:r>
      <w:r w:rsidR="009A0A12" w:rsidRPr="008C25F1">
        <w:rPr>
          <w:rFonts w:ascii="Times New Roman" w:eastAsia="Times New Roman" w:hAnsi="Times New Roman" w:cs="Times New Roman"/>
          <w:bCs/>
          <w:noProof/>
          <w:sz w:val="28"/>
          <w:szCs w:val="28"/>
          <w:lang w:val="kk-KZ"/>
        </w:rPr>
        <w:t xml:space="preserve">қауіпсіз   </w:t>
      </w:r>
      <w:r w:rsidR="009A0A12" w:rsidRPr="008C25F1">
        <w:rPr>
          <w:rFonts w:ascii="Times New Roman" w:eastAsia="Times New Roman" w:hAnsi="Times New Roman" w:cs="Times New Roman"/>
          <w:noProof/>
          <w:sz w:val="28"/>
          <w:szCs w:val="28"/>
          <w:lang w:val="kk-KZ"/>
        </w:rPr>
        <w:t>пайдал</w:t>
      </w:r>
      <w:r w:rsidR="00217A5A" w:rsidRPr="008C25F1">
        <w:rPr>
          <w:rFonts w:ascii="Times New Roman" w:eastAsia="Times New Roman" w:hAnsi="Times New Roman" w:cs="Times New Roman"/>
          <w:noProof/>
          <w:sz w:val="28"/>
          <w:szCs w:val="28"/>
          <w:lang w:val="kk-KZ"/>
        </w:rPr>
        <w:t xml:space="preserve">ану   мен   оның   жағдайына   қадағалау, тіркеу, </w:t>
      </w:r>
      <w:r w:rsidR="00BA59F8">
        <w:rPr>
          <w:rFonts w:ascii="Times New Roman" w:eastAsia="Times New Roman" w:hAnsi="Times New Roman" w:cs="Times New Roman"/>
          <w:noProof/>
          <w:sz w:val="28"/>
          <w:szCs w:val="28"/>
          <w:lang w:val="kk-KZ"/>
        </w:rPr>
        <w:t>техникалық</w:t>
      </w:r>
      <w:r w:rsidR="009A0A12" w:rsidRPr="008C25F1">
        <w:rPr>
          <w:rFonts w:ascii="Times New Roman" w:eastAsia="Times New Roman" w:hAnsi="Times New Roman" w:cs="Times New Roman"/>
          <w:noProof/>
          <w:sz w:val="28"/>
          <w:szCs w:val="28"/>
          <w:lang w:val="kk-KZ"/>
        </w:rPr>
        <w:t xml:space="preserve"> з</w:t>
      </w:r>
      <w:r w:rsidR="00217A5A" w:rsidRPr="008C25F1">
        <w:rPr>
          <w:rFonts w:ascii="Times New Roman" w:eastAsia="Times New Roman" w:hAnsi="Times New Roman" w:cs="Times New Roman"/>
          <w:noProof/>
          <w:sz w:val="28"/>
          <w:szCs w:val="28"/>
          <w:lang w:val="kk-KZ"/>
        </w:rPr>
        <w:t>алалдан</w:t>
      </w:r>
      <w:r w:rsidR="009A0A12" w:rsidRPr="008C25F1">
        <w:rPr>
          <w:rFonts w:ascii="Times New Roman" w:eastAsia="Times New Roman" w:hAnsi="Times New Roman" w:cs="Times New Roman"/>
          <w:noProof/>
          <w:sz w:val="28"/>
          <w:szCs w:val="28"/>
          <w:lang w:val="kk-KZ"/>
        </w:rPr>
        <w:t>дыру.</w:t>
      </w:r>
    </w:p>
    <w:p w:rsidR="009A0A12" w:rsidRPr="008C25F1" w:rsidRDefault="009A0A12"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 </w:t>
      </w:r>
      <w:r w:rsidR="005F0305">
        <w:rPr>
          <w:rFonts w:ascii="Times New Roman" w:hAnsi="Times New Roman" w:cs="Times New Roman"/>
          <w:sz w:val="28"/>
          <w:szCs w:val="28"/>
          <w:lang w:val="kk-KZ"/>
        </w:rPr>
        <w:t xml:space="preserve">      </w:t>
      </w:r>
      <w:r w:rsidR="00217A5A" w:rsidRPr="008C25F1">
        <w:rPr>
          <w:rFonts w:ascii="Times New Roman" w:eastAsia="Times New Roman" w:hAnsi="Times New Roman" w:cs="Times New Roman"/>
          <w:noProof/>
          <w:sz w:val="28"/>
          <w:szCs w:val="28"/>
          <w:lang w:val="kk-KZ"/>
        </w:rPr>
        <w:t>Қол және механикаландырылған</w:t>
      </w:r>
      <w:r w:rsidRPr="008C25F1">
        <w:rPr>
          <w:rFonts w:ascii="Times New Roman" w:eastAsia="Times New Roman" w:hAnsi="Times New Roman" w:cs="Times New Roman"/>
          <w:noProof/>
          <w:sz w:val="28"/>
          <w:szCs w:val="28"/>
          <w:lang w:val="kk-KZ"/>
        </w:rPr>
        <w:t xml:space="preserve"> аспап</w:t>
      </w:r>
      <w:r w:rsidR="00217A5A" w:rsidRPr="008C25F1">
        <w:rPr>
          <w:rFonts w:ascii="Times New Roman" w:eastAsia="Times New Roman" w:hAnsi="Times New Roman" w:cs="Times New Roman"/>
          <w:noProof/>
          <w:sz w:val="28"/>
          <w:szCs w:val="28"/>
          <w:lang w:val="kk-KZ"/>
        </w:rPr>
        <w:t>.</w:t>
      </w:r>
      <w:r w:rsidRPr="008C25F1">
        <w:rPr>
          <w:rFonts w:ascii="Times New Roman" w:eastAsia="Times New Roman" w:hAnsi="Times New Roman" w:cs="Times New Roman"/>
          <w:noProof/>
          <w:sz w:val="28"/>
          <w:szCs w:val="28"/>
          <w:lang w:val="kk-KZ"/>
        </w:rPr>
        <w:t xml:space="preserve"> Мем</w:t>
      </w:r>
      <w:r w:rsidR="00977D6E" w:rsidRPr="008C25F1">
        <w:rPr>
          <w:rFonts w:ascii="Times New Roman" w:eastAsia="Times New Roman" w:hAnsi="Times New Roman" w:cs="Times New Roman"/>
          <w:noProof/>
          <w:sz w:val="28"/>
          <w:szCs w:val="28"/>
          <w:lang w:val="kk-KZ"/>
        </w:rPr>
        <w:t>лекеттік стандарттар және аспапқ</w:t>
      </w:r>
      <w:r w:rsidR="00D04A20" w:rsidRPr="008C25F1">
        <w:rPr>
          <w:rFonts w:ascii="Times New Roman" w:eastAsia="Times New Roman" w:hAnsi="Times New Roman" w:cs="Times New Roman"/>
          <w:noProof/>
          <w:sz w:val="28"/>
          <w:szCs w:val="28"/>
          <w:lang w:val="kk-KZ"/>
        </w:rPr>
        <w:t>а салалық</w:t>
      </w:r>
      <w:r w:rsidRPr="008C25F1">
        <w:rPr>
          <w:rFonts w:ascii="Times New Roman" w:eastAsia="Times New Roman" w:hAnsi="Times New Roman" w:cs="Times New Roman"/>
          <w:noProof/>
          <w:sz w:val="28"/>
          <w:szCs w:val="28"/>
          <w:lang w:val="kk-KZ"/>
        </w:rPr>
        <w:t xml:space="preserve"> нормалау</w:t>
      </w:r>
      <w:r w:rsidR="00D04A20" w:rsidRPr="008C25F1">
        <w:rPr>
          <w:rFonts w:ascii="Times New Roman" w:eastAsia="Times New Roman" w:hAnsi="Times New Roman" w:cs="Times New Roman"/>
          <w:noProof/>
          <w:sz w:val="28"/>
          <w:szCs w:val="28"/>
          <w:lang w:val="kk-KZ"/>
        </w:rPr>
        <w:t>. Аспапта пайдалануды техникалық қ</w:t>
      </w:r>
      <w:r w:rsidRPr="008C25F1">
        <w:rPr>
          <w:rFonts w:ascii="Times New Roman" w:eastAsia="Times New Roman" w:hAnsi="Times New Roman" w:cs="Times New Roman"/>
          <w:noProof/>
          <w:sz w:val="28"/>
          <w:szCs w:val="28"/>
          <w:lang w:val="kk-KZ"/>
        </w:rPr>
        <w:t>ауіпсіздік.</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Қ</w:t>
      </w:r>
      <w:r w:rsidR="009A0A12" w:rsidRPr="008C25F1">
        <w:rPr>
          <w:rFonts w:ascii="Times New Roman" w:eastAsia="Times New Roman" w:hAnsi="Times New Roman" w:cs="Times New Roman"/>
          <w:noProof/>
          <w:sz w:val="28"/>
          <w:szCs w:val="28"/>
          <w:lang w:val="kk-KZ"/>
        </w:rPr>
        <w:t xml:space="preserve">ол және </w:t>
      </w:r>
      <w:r w:rsidR="00D04A20" w:rsidRPr="008C25F1">
        <w:rPr>
          <w:rFonts w:ascii="Times New Roman" w:eastAsia="Times New Roman" w:hAnsi="Times New Roman" w:cs="Times New Roman"/>
          <w:noProof/>
          <w:sz w:val="28"/>
          <w:szCs w:val="28"/>
          <w:lang w:val="kk-KZ"/>
        </w:rPr>
        <w:t xml:space="preserve">механикаландырылған құрал,  </w:t>
      </w:r>
      <w:r w:rsidR="009A0A12" w:rsidRPr="008C25F1">
        <w:rPr>
          <w:rFonts w:ascii="Times New Roman" w:eastAsia="Times New Roman" w:hAnsi="Times New Roman" w:cs="Times New Roman"/>
          <w:noProof/>
          <w:sz w:val="28"/>
          <w:szCs w:val="28"/>
          <w:lang w:val="kk-KZ"/>
        </w:rPr>
        <w:t>қарапайы</w:t>
      </w:r>
      <w:r w:rsidR="00D04A20" w:rsidRPr="008C25F1">
        <w:rPr>
          <w:rFonts w:ascii="Times New Roman" w:eastAsia="Times New Roman" w:hAnsi="Times New Roman" w:cs="Times New Roman"/>
          <w:noProof/>
          <w:sz w:val="28"/>
          <w:szCs w:val="28"/>
          <w:lang w:val="kk-KZ"/>
        </w:rPr>
        <w:t>м жүк көтеретін машиналар мен құ</w:t>
      </w:r>
      <w:r w:rsidR="009A0A12" w:rsidRPr="008C25F1">
        <w:rPr>
          <w:rFonts w:ascii="Times New Roman" w:eastAsia="Times New Roman" w:hAnsi="Times New Roman" w:cs="Times New Roman"/>
          <w:noProof/>
          <w:sz w:val="28"/>
          <w:szCs w:val="28"/>
          <w:lang w:val="kk-KZ"/>
        </w:rPr>
        <w:t>ралдардың қауіпсіздігі. Қауіпсіздіктің жалпы талаптары.</w:t>
      </w:r>
      <w:r w:rsidR="00D04A20" w:rsidRPr="008C25F1">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Қауіпсіздіктің олардың констру</w:t>
      </w:r>
      <w:r w:rsidR="009A0A12" w:rsidRPr="008C25F1">
        <w:rPr>
          <w:rFonts w:ascii="Times New Roman" w:eastAsia="Times New Roman" w:hAnsi="Times New Roman" w:cs="Times New Roman"/>
          <w:noProof/>
          <w:sz w:val="28"/>
          <w:szCs w:val="28"/>
          <w:lang w:val="kk-KZ"/>
        </w:rPr>
        <w:t>кциялары мен торапта</w:t>
      </w:r>
      <w:r w:rsidR="00D04A20" w:rsidRPr="008C25F1">
        <w:rPr>
          <w:rFonts w:ascii="Times New Roman" w:eastAsia="Times New Roman" w:hAnsi="Times New Roman" w:cs="Times New Roman"/>
          <w:noProof/>
          <w:sz w:val="28"/>
          <w:szCs w:val="28"/>
          <w:lang w:val="kk-KZ"/>
        </w:rPr>
        <w:t>рына қойылатын талаптар. Қауіпсіздіктің арнайы құрылғылары. Қанат, трос,</w:t>
      </w:r>
      <w:r w:rsidR="00BA59F8">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қ</w:t>
      </w:r>
      <w:r w:rsidR="009A0A12" w:rsidRPr="008C25F1">
        <w:rPr>
          <w:rFonts w:ascii="Times New Roman" w:eastAsia="Times New Roman" w:hAnsi="Times New Roman" w:cs="Times New Roman"/>
          <w:noProof/>
          <w:sz w:val="28"/>
          <w:szCs w:val="28"/>
          <w:lang w:val="kk-KZ"/>
        </w:rPr>
        <w:t xml:space="preserve">армауыш </w:t>
      </w:r>
      <w:r w:rsidR="00D04A20" w:rsidRPr="008C25F1">
        <w:rPr>
          <w:rFonts w:ascii="Times New Roman" w:eastAsia="Times New Roman" w:hAnsi="Times New Roman" w:cs="Times New Roman"/>
          <w:noProof/>
          <w:sz w:val="28"/>
          <w:szCs w:val="28"/>
          <w:lang w:val="kk-KZ"/>
        </w:rPr>
        <w:t>және шалма құ</w:t>
      </w:r>
      <w:r w:rsidR="009A0A12" w:rsidRPr="008C25F1">
        <w:rPr>
          <w:rFonts w:ascii="Times New Roman" w:eastAsia="Times New Roman" w:hAnsi="Times New Roman" w:cs="Times New Roman"/>
          <w:noProof/>
          <w:sz w:val="28"/>
          <w:szCs w:val="28"/>
          <w:lang w:val="kk-KZ"/>
        </w:rPr>
        <w:t xml:space="preserve">ралдардың </w:t>
      </w:r>
      <w:r w:rsidR="00D04A20"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ауіпсіздігі.</w:t>
      </w:r>
    </w:p>
    <w:p w:rsidR="009A0A12" w:rsidRPr="008C25F1" w:rsidRDefault="005F0305"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Құрылыс көтергіштері мен жүк жолаушы лифтілері қ</w:t>
      </w:r>
      <w:r w:rsidR="009A0A12" w:rsidRPr="008C25F1">
        <w:rPr>
          <w:rFonts w:ascii="Times New Roman" w:eastAsia="Times New Roman" w:hAnsi="Times New Roman" w:cs="Times New Roman"/>
          <w:noProof/>
          <w:sz w:val="28"/>
          <w:szCs w:val="28"/>
          <w:lang w:val="kk-KZ"/>
        </w:rPr>
        <w:t>ауіпсіз пайдалану.</w:t>
      </w:r>
    </w:p>
    <w:p w:rsidR="009A0A12" w:rsidRPr="008C25F1" w:rsidRDefault="005F0305" w:rsidP="00B80214">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Жүк көтере</w:t>
      </w:r>
      <w:r w:rsidR="009A0A12" w:rsidRPr="008C25F1">
        <w:rPr>
          <w:rFonts w:ascii="Times New Roman" w:eastAsia="Times New Roman" w:hAnsi="Times New Roman" w:cs="Times New Roman"/>
          <w:noProof/>
          <w:sz w:val="28"/>
          <w:szCs w:val="28"/>
          <w:lang w:val="kk-KZ"/>
        </w:rPr>
        <w:t xml:space="preserve">тін крандар мен </w:t>
      </w:r>
      <w:r w:rsidR="009A0A12" w:rsidRPr="008C25F1">
        <w:rPr>
          <w:rFonts w:ascii="Times New Roman" w:eastAsia="Times New Roman" w:hAnsi="Times New Roman" w:cs="Times New Roman"/>
          <w:bCs/>
          <w:noProof/>
          <w:sz w:val="28"/>
          <w:szCs w:val="28"/>
          <w:lang w:val="kk-KZ"/>
        </w:rPr>
        <w:t xml:space="preserve">машиналардың </w:t>
      </w:r>
      <w:r w:rsidR="00D04A20" w:rsidRPr="008C25F1">
        <w:rPr>
          <w:rFonts w:ascii="Times New Roman" w:eastAsia="Times New Roman" w:hAnsi="Times New Roman" w:cs="Times New Roman"/>
          <w:noProof/>
          <w:sz w:val="28"/>
          <w:szCs w:val="28"/>
          <w:lang w:val="kk-KZ"/>
        </w:rPr>
        <w:t>қ</w:t>
      </w:r>
      <w:r w:rsidR="009A0A12" w:rsidRPr="008C25F1">
        <w:rPr>
          <w:rFonts w:ascii="Times New Roman" w:eastAsia="Times New Roman" w:hAnsi="Times New Roman" w:cs="Times New Roman"/>
          <w:noProof/>
          <w:sz w:val="28"/>
          <w:szCs w:val="28"/>
          <w:lang w:val="kk-KZ"/>
        </w:rPr>
        <w:t>а</w:t>
      </w:r>
      <w:r w:rsidR="00D04A20" w:rsidRPr="008C25F1">
        <w:rPr>
          <w:rFonts w:ascii="Times New Roman" w:eastAsia="Times New Roman" w:hAnsi="Times New Roman" w:cs="Times New Roman"/>
          <w:noProof/>
          <w:sz w:val="28"/>
          <w:szCs w:val="28"/>
          <w:lang w:val="kk-KZ"/>
        </w:rPr>
        <w:t>уіпсіздігі. Алмалы</w:t>
      </w:r>
      <w:r w:rsidR="00C61C1B"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салмалы</w:t>
      </w:r>
      <w:r w:rsidR="00C61C1B"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 xml:space="preserve"> жүк қармауыш құралдарға, құ</w:t>
      </w:r>
      <w:r w:rsidR="009C62A9" w:rsidRPr="008C25F1">
        <w:rPr>
          <w:rFonts w:ascii="Times New Roman" w:eastAsia="Times New Roman" w:hAnsi="Times New Roman" w:cs="Times New Roman"/>
          <w:noProof/>
          <w:sz w:val="28"/>
          <w:szCs w:val="28"/>
          <w:lang w:val="kk-KZ"/>
        </w:rPr>
        <w:t>рылғыларғ</w:t>
      </w:r>
      <w:r w:rsidR="009A0A12" w:rsidRPr="008C25F1">
        <w:rPr>
          <w:rFonts w:ascii="Times New Roman" w:eastAsia="Times New Roman" w:hAnsi="Times New Roman" w:cs="Times New Roman"/>
          <w:noProof/>
          <w:sz w:val="28"/>
          <w:szCs w:val="28"/>
          <w:lang w:val="kk-KZ"/>
        </w:rPr>
        <w:t>а жән</w:t>
      </w:r>
      <w:r w:rsidR="00D04A20" w:rsidRPr="008C25F1">
        <w:rPr>
          <w:rFonts w:ascii="Times New Roman" w:eastAsia="Times New Roman" w:hAnsi="Times New Roman" w:cs="Times New Roman"/>
          <w:noProof/>
          <w:sz w:val="28"/>
          <w:szCs w:val="28"/>
          <w:lang w:val="kk-KZ"/>
        </w:rPr>
        <w:t>е жүк көтергіш талаптар. Торап,</w:t>
      </w: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агрегат жән</w:t>
      </w:r>
      <w:r w:rsidR="00D04A20" w:rsidRPr="008C25F1">
        <w:rPr>
          <w:rFonts w:ascii="Times New Roman" w:eastAsia="Times New Roman" w:hAnsi="Times New Roman" w:cs="Times New Roman"/>
          <w:noProof/>
          <w:sz w:val="28"/>
          <w:szCs w:val="28"/>
          <w:lang w:val="kk-KZ"/>
        </w:rPr>
        <w:t>е жүк көтергіш машиналар жүйесіндегі техникалық жағдайына,  конструкциясының сенімділігіне қ</w:t>
      </w:r>
      <w:r w:rsidR="009A0A12" w:rsidRPr="008C25F1">
        <w:rPr>
          <w:rFonts w:ascii="Times New Roman" w:eastAsia="Times New Roman" w:hAnsi="Times New Roman" w:cs="Times New Roman"/>
          <w:noProof/>
          <w:sz w:val="28"/>
          <w:szCs w:val="28"/>
          <w:lang w:val="kk-KZ"/>
        </w:rPr>
        <w:t xml:space="preserve">ойылатын </w:t>
      </w:r>
      <w:r w:rsidR="00D04A20"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 xml:space="preserve">ауіпсіздік </w:t>
      </w:r>
      <w:r w:rsidR="009A0A12" w:rsidRPr="008C25F1">
        <w:rPr>
          <w:rFonts w:ascii="Times New Roman" w:eastAsia="Times New Roman" w:hAnsi="Times New Roman" w:cs="Times New Roman"/>
          <w:noProof/>
          <w:sz w:val="28"/>
          <w:szCs w:val="28"/>
          <w:lang w:val="kk-KZ"/>
        </w:rPr>
        <w:t xml:space="preserve">талаптары. Кран мен </w:t>
      </w:r>
      <w:r w:rsidR="00D04A20" w:rsidRPr="008C25F1">
        <w:rPr>
          <w:rFonts w:ascii="Times New Roman" w:eastAsia="Times New Roman" w:hAnsi="Times New Roman" w:cs="Times New Roman"/>
          <w:noProof/>
          <w:sz w:val="28"/>
          <w:szCs w:val="28"/>
          <w:lang w:val="kk-KZ"/>
        </w:rPr>
        <w:t>машиналардың тежеуіштеріне және басқару органдарың орнықтыт</w:t>
      </w:r>
      <w:r w:rsidR="009A0A12" w:rsidRPr="008C25F1">
        <w:rPr>
          <w:rFonts w:ascii="Times New Roman" w:eastAsia="Times New Roman" w:hAnsi="Times New Roman" w:cs="Times New Roman"/>
          <w:noProof/>
          <w:sz w:val="28"/>
          <w:szCs w:val="28"/>
          <w:lang w:val="kk-KZ"/>
        </w:rPr>
        <w:t xml:space="preserve">ығын </w:t>
      </w:r>
      <w:r w:rsidR="009A0A12" w:rsidRPr="008C25F1">
        <w:rPr>
          <w:rFonts w:ascii="Times New Roman" w:eastAsia="Times New Roman" w:hAnsi="Times New Roman" w:cs="Times New Roman"/>
          <w:bCs/>
          <w:noProof/>
          <w:sz w:val="28"/>
          <w:szCs w:val="28"/>
          <w:lang w:val="kk-KZ"/>
        </w:rPr>
        <w:t xml:space="preserve">қамтамасыз етуге қойылатын </w:t>
      </w:r>
      <w:r w:rsidR="00D04A20" w:rsidRPr="008C25F1">
        <w:rPr>
          <w:rFonts w:ascii="Times New Roman" w:eastAsia="Times New Roman" w:hAnsi="Times New Roman" w:cs="Times New Roman"/>
          <w:noProof/>
          <w:sz w:val="28"/>
          <w:szCs w:val="28"/>
          <w:lang w:val="kk-KZ"/>
        </w:rPr>
        <w:t xml:space="preserve">арнайы талаптар. </w:t>
      </w: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Қау</w:t>
      </w:r>
      <w:r w:rsidR="009A0A12" w:rsidRPr="008C25F1">
        <w:rPr>
          <w:rFonts w:ascii="Times New Roman" w:eastAsia="Times New Roman" w:hAnsi="Times New Roman" w:cs="Times New Roman"/>
          <w:noProof/>
          <w:sz w:val="28"/>
          <w:szCs w:val="28"/>
          <w:lang w:val="kk-KZ"/>
        </w:rPr>
        <w:t>іпсіздік приб</w:t>
      </w:r>
      <w:r w:rsidR="00D04A20" w:rsidRPr="008C25F1">
        <w:rPr>
          <w:rFonts w:ascii="Times New Roman" w:eastAsia="Times New Roman" w:hAnsi="Times New Roman" w:cs="Times New Roman"/>
          <w:noProof/>
          <w:sz w:val="28"/>
          <w:szCs w:val="28"/>
          <w:lang w:val="kk-KZ"/>
        </w:rPr>
        <w:t>о</w:t>
      </w:r>
      <w:r w:rsidR="00AE18AC" w:rsidRPr="008C25F1">
        <w:rPr>
          <w:rFonts w:ascii="Times New Roman" w:eastAsia="Times New Roman" w:hAnsi="Times New Roman" w:cs="Times New Roman"/>
          <w:noProof/>
          <w:sz w:val="28"/>
          <w:szCs w:val="28"/>
          <w:lang w:val="kk-KZ"/>
        </w:rPr>
        <w:t xml:space="preserve">рлары мен қондырғылар. </w:t>
      </w:r>
      <w:r w:rsidR="00D04A20" w:rsidRPr="008C25F1">
        <w:rPr>
          <w:rFonts w:ascii="Times New Roman" w:eastAsia="Times New Roman" w:hAnsi="Times New Roman" w:cs="Times New Roman"/>
          <w:noProof/>
          <w:sz w:val="28"/>
          <w:szCs w:val="28"/>
          <w:lang w:val="kk-KZ"/>
        </w:rPr>
        <w:t>Кран асты жолдардың қауіпсіздігі.  Бұ</w:t>
      </w:r>
      <w:r w:rsidR="009A0A12" w:rsidRPr="008C25F1">
        <w:rPr>
          <w:rFonts w:ascii="Times New Roman" w:eastAsia="Times New Roman" w:hAnsi="Times New Roman" w:cs="Times New Roman"/>
          <w:noProof/>
          <w:sz w:val="28"/>
          <w:szCs w:val="28"/>
          <w:lang w:val="kk-KZ"/>
        </w:rPr>
        <w:t xml:space="preserve">йымдарды  </w:t>
      </w:r>
      <w:r w:rsidR="009A0A12" w:rsidRPr="008C25F1">
        <w:rPr>
          <w:rFonts w:ascii="Times New Roman" w:eastAsia="Times New Roman" w:hAnsi="Times New Roman" w:cs="Times New Roman"/>
          <w:bCs/>
          <w:noProof/>
          <w:sz w:val="28"/>
          <w:szCs w:val="28"/>
          <w:lang w:val="kk-KZ"/>
        </w:rPr>
        <w:t xml:space="preserve">ілу </w:t>
      </w:r>
      <w:r w:rsidR="00D04A20" w:rsidRPr="008C25F1">
        <w:rPr>
          <w:rFonts w:ascii="Times New Roman" w:eastAsia="Times New Roman" w:hAnsi="Times New Roman" w:cs="Times New Roman"/>
          <w:noProof/>
          <w:sz w:val="28"/>
          <w:szCs w:val="28"/>
          <w:lang w:val="kk-KZ"/>
        </w:rPr>
        <w:t>құ</w:t>
      </w:r>
      <w:r w:rsidR="009A0A12" w:rsidRPr="008C25F1">
        <w:rPr>
          <w:rFonts w:ascii="Times New Roman" w:eastAsia="Times New Roman" w:hAnsi="Times New Roman" w:cs="Times New Roman"/>
          <w:noProof/>
          <w:sz w:val="28"/>
          <w:szCs w:val="28"/>
          <w:lang w:val="kk-KZ"/>
        </w:rPr>
        <w:t>ралы.</w:t>
      </w:r>
      <w:r w:rsidR="00C61C1B"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bCs/>
          <w:noProof/>
          <w:sz w:val="28"/>
          <w:szCs w:val="28"/>
          <w:lang w:val="kk-KZ"/>
        </w:rPr>
        <w:t>Белгі</w:t>
      </w:r>
      <w:r w:rsidR="00C61C1B" w:rsidRPr="008C25F1">
        <w:rPr>
          <w:rFonts w:ascii="Times New Roman" w:eastAsia="Times New Roman" w:hAnsi="Times New Roman" w:cs="Times New Roman"/>
          <w:bCs/>
          <w:noProof/>
          <w:sz w:val="28"/>
          <w:szCs w:val="28"/>
          <w:lang w:val="kk-KZ"/>
        </w:rPr>
        <w:t xml:space="preserve">лік </w:t>
      </w:r>
      <w:r w:rsidR="009A0A12" w:rsidRPr="008C25F1">
        <w:rPr>
          <w:rFonts w:ascii="Times New Roman" w:eastAsia="Times New Roman" w:hAnsi="Times New Roman" w:cs="Times New Roman"/>
          <w:bCs/>
          <w:noProof/>
          <w:sz w:val="28"/>
          <w:szCs w:val="28"/>
          <w:lang w:val="kk-KZ"/>
        </w:rPr>
        <w:t xml:space="preserve"> және </w:t>
      </w:r>
      <w:r w:rsidR="00D04A20" w:rsidRPr="008C25F1">
        <w:rPr>
          <w:rFonts w:ascii="Times New Roman" w:eastAsia="Times New Roman" w:hAnsi="Times New Roman" w:cs="Times New Roman"/>
          <w:noProof/>
          <w:sz w:val="28"/>
          <w:szCs w:val="28"/>
          <w:lang w:val="kk-KZ"/>
        </w:rPr>
        <w:t>дыбыстық</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сигнализация.</w:t>
      </w:r>
    </w:p>
    <w:p w:rsidR="00E225BD" w:rsidRDefault="00BA59F8" w:rsidP="00B8021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bCs/>
          <w:noProof/>
          <w:sz w:val="28"/>
          <w:szCs w:val="28"/>
          <w:lang w:val="kk-KZ"/>
        </w:rPr>
        <w:t xml:space="preserve">   </w:t>
      </w:r>
      <w:r w:rsidR="00D04A20" w:rsidRPr="008C25F1">
        <w:rPr>
          <w:rFonts w:ascii="Times New Roman" w:eastAsia="Times New Roman" w:hAnsi="Times New Roman" w:cs="Times New Roman"/>
          <w:bCs/>
          <w:noProof/>
          <w:sz w:val="28"/>
          <w:szCs w:val="28"/>
          <w:lang w:val="kk-KZ"/>
        </w:rPr>
        <w:t xml:space="preserve">Құрылыс, </w:t>
      </w:r>
      <w:r w:rsidR="009A0A12" w:rsidRPr="008C25F1">
        <w:rPr>
          <w:rFonts w:ascii="Times New Roman" w:eastAsia="Times New Roman" w:hAnsi="Times New Roman" w:cs="Times New Roman"/>
          <w:bCs/>
          <w:noProof/>
          <w:sz w:val="28"/>
          <w:szCs w:val="28"/>
          <w:lang w:val="kk-KZ"/>
        </w:rPr>
        <w:t>жол  м</w:t>
      </w:r>
      <w:r w:rsidR="00D04A20" w:rsidRPr="008C25F1">
        <w:rPr>
          <w:rFonts w:ascii="Times New Roman" w:eastAsia="Times New Roman" w:hAnsi="Times New Roman" w:cs="Times New Roman"/>
          <w:bCs/>
          <w:noProof/>
          <w:sz w:val="28"/>
          <w:szCs w:val="28"/>
          <w:lang w:val="kk-KZ"/>
        </w:rPr>
        <w:t>ашиналары  мен   механизмдерінің</w:t>
      </w:r>
      <w:r w:rsidR="009A0A12" w:rsidRPr="008C25F1">
        <w:rPr>
          <w:rFonts w:ascii="Times New Roman" w:eastAsia="Times New Roman" w:hAnsi="Times New Roman" w:cs="Times New Roman"/>
          <w:bCs/>
          <w:noProof/>
          <w:sz w:val="28"/>
          <w:szCs w:val="28"/>
          <w:lang w:val="kk-KZ"/>
        </w:rPr>
        <w:t xml:space="preserve"> қауіпсіздігі.  </w:t>
      </w:r>
      <w:r w:rsidR="009A0A12" w:rsidRPr="008C25F1">
        <w:rPr>
          <w:rFonts w:ascii="Times New Roman" w:eastAsia="Times New Roman" w:hAnsi="Times New Roman" w:cs="Times New Roman"/>
          <w:noProof/>
          <w:sz w:val="28"/>
          <w:szCs w:val="28"/>
          <w:lang w:val="kk-KZ"/>
        </w:rPr>
        <w:t>Торап</w:t>
      </w:r>
      <w:r w:rsidR="00D04A20" w:rsidRPr="008C25F1">
        <w:rPr>
          <w:rFonts w:ascii="Times New Roman" w:eastAsia="Times New Roman" w:hAnsi="Times New Roman" w:cs="Times New Roman"/>
          <w:noProof/>
          <w:sz w:val="28"/>
          <w:szCs w:val="28"/>
          <w:lang w:val="kk-KZ"/>
        </w:rPr>
        <w:t>,</w:t>
      </w:r>
      <w:r w:rsidR="00AE18AC" w:rsidRPr="008C25F1">
        <w:rPr>
          <w:rFonts w:ascii="Times New Roman" w:hAnsi="Times New Roman" w:cs="Times New Roman"/>
          <w:sz w:val="28"/>
          <w:szCs w:val="28"/>
          <w:lang w:val="kk-KZ"/>
        </w:rPr>
        <w:t xml:space="preserve"> </w:t>
      </w:r>
      <w:r w:rsidR="00D04A20" w:rsidRPr="008C25F1">
        <w:rPr>
          <w:rFonts w:ascii="Times New Roman" w:eastAsia="Times New Roman" w:hAnsi="Times New Roman" w:cs="Times New Roman"/>
          <w:noProof/>
          <w:sz w:val="28"/>
          <w:szCs w:val="28"/>
          <w:lang w:val="kk-KZ"/>
        </w:rPr>
        <w:t>агрегат</w:t>
      </w:r>
      <w:r w:rsidR="009A0A12"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bCs/>
          <w:noProof/>
          <w:sz w:val="28"/>
          <w:szCs w:val="28"/>
          <w:lang w:val="kk-KZ"/>
        </w:rPr>
        <w:t>жүйелердің техникалық</w:t>
      </w:r>
      <w:r w:rsidR="009A0A12" w:rsidRPr="008C25F1">
        <w:rPr>
          <w:rFonts w:ascii="Times New Roman" w:eastAsia="Times New Roman" w:hAnsi="Times New Roman" w:cs="Times New Roman"/>
          <w:bCs/>
          <w:noProof/>
          <w:sz w:val="28"/>
          <w:szCs w:val="28"/>
          <w:lang w:val="kk-KZ"/>
        </w:rPr>
        <w:t xml:space="preserve"> </w:t>
      </w:r>
      <w:r w:rsidR="00D04A20" w:rsidRPr="008C25F1">
        <w:rPr>
          <w:rFonts w:ascii="Times New Roman" w:eastAsia="Times New Roman" w:hAnsi="Times New Roman" w:cs="Times New Roman"/>
          <w:noProof/>
          <w:sz w:val="28"/>
          <w:szCs w:val="28"/>
          <w:lang w:val="kk-KZ"/>
        </w:rPr>
        <w:t>жағ</w:t>
      </w:r>
      <w:r w:rsidR="009A0A12" w:rsidRPr="008C25F1">
        <w:rPr>
          <w:rFonts w:ascii="Times New Roman" w:eastAsia="Times New Roman" w:hAnsi="Times New Roman" w:cs="Times New Roman"/>
          <w:noProof/>
          <w:sz w:val="28"/>
          <w:szCs w:val="28"/>
          <w:lang w:val="kk-KZ"/>
        </w:rPr>
        <w:t xml:space="preserve">дайы </w:t>
      </w:r>
      <w:r w:rsidR="009A0A12" w:rsidRPr="008C25F1">
        <w:rPr>
          <w:rFonts w:ascii="Times New Roman" w:eastAsia="Times New Roman" w:hAnsi="Times New Roman" w:cs="Times New Roman"/>
          <w:bCs/>
          <w:noProof/>
          <w:sz w:val="28"/>
          <w:szCs w:val="28"/>
          <w:lang w:val="kk-KZ"/>
        </w:rPr>
        <w:t xml:space="preserve">мен </w:t>
      </w:r>
      <w:r w:rsidR="00D04A20" w:rsidRPr="008C25F1">
        <w:rPr>
          <w:rFonts w:ascii="Times New Roman" w:eastAsia="Times New Roman" w:hAnsi="Times New Roman" w:cs="Times New Roman"/>
          <w:noProof/>
          <w:sz w:val="28"/>
          <w:szCs w:val="28"/>
          <w:lang w:val="kk-KZ"/>
        </w:rPr>
        <w:t>конструкциясына,</w:t>
      </w:r>
      <w:r w:rsidR="009A0A12"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bCs/>
          <w:noProof/>
          <w:sz w:val="28"/>
          <w:szCs w:val="28"/>
          <w:lang w:val="kk-KZ"/>
        </w:rPr>
        <w:t>сенімді</w:t>
      </w:r>
      <w:r w:rsidR="009A0A12" w:rsidRPr="008C25F1">
        <w:rPr>
          <w:rFonts w:ascii="Times New Roman" w:eastAsia="Times New Roman" w:hAnsi="Times New Roman" w:cs="Times New Roman"/>
          <w:bCs/>
          <w:noProof/>
          <w:sz w:val="28"/>
          <w:szCs w:val="28"/>
          <w:lang w:val="kk-KZ"/>
        </w:rPr>
        <w:t xml:space="preserve">лігіне қауіпсіздік </w:t>
      </w:r>
      <w:r w:rsidR="009A0A12" w:rsidRPr="008C25F1">
        <w:rPr>
          <w:rFonts w:ascii="Times New Roman" w:eastAsia="Times New Roman" w:hAnsi="Times New Roman" w:cs="Times New Roman"/>
          <w:noProof/>
          <w:sz w:val="28"/>
          <w:szCs w:val="28"/>
          <w:lang w:val="kk-KZ"/>
        </w:rPr>
        <w:t xml:space="preserve">талаптары. </w:t>
      </w:r>
      <w:r w:rsidR="00AE18AC" w:rsidRPr="008C25F1">
        <w:rPr>
          <w:rFonts w:ascii="Times New Roman" w:eastAsia="Times New Roman" w:hAnsi="Times New Roman" w:cs="Times New Roman"/>
          <w:bCs/>
          <w:noProof/>
          <w:sz w:val="28"/>
          <w:szCs w:val="28"/>
          <w:lang w:val="kk-KZ"/>
        </w:rPr>
        <w:t xml:space="preserve">Аспалы </w:t>
      </w:r>
      <w:r w:rsidR="00D04A20" w:rsidRPr="008C25F1">
        <w:rPr>
          <w:rFonts w:ascii="Times New Roman" w:eastAsia="Times New Roman" w:hAnsi="Times New Roman" w:cs="Times New Roman"/>
          <w:noProof/>
          <w:sz w:val="28"/>
          <w:szCs w:val="28"/>
          <w:lang w:val="kk-KZ"/>
        </w:rPr>
        <w:t>көмекші жабдықтар мен құралдардың қ</w:t>
      </w:r>
      <w:r w:rsidR="009A0A12" w:rsidRPr="008C25F1">
        <w:rPr>
          <w:rFonts w:ascii="Times New Roman" w:eastAsia="Times New Roman" w:hAnsi="Times New Roman" w:cs="Times New Roman"/>
          <w:noProof/>
          <w:sz w:val="28"/>
          <w:szCs w:val="28"/>
          <w:lang w:val="kk-KZ"/>
        </w:rPr>
        <w:t>ауіпсіздігі</w:t>
      </w:r>
      <w:r w:rsidR="00D04A20" w:rsidRPr="008C25F1">
        <w:rPr>
          <w:rFonts w:ascii="Times New Roman" w:eastAsia="Times New Roman" w:hAnsi="Times New Roman" w:cs="Times New Roman"/>
          <w:noProof/>
          <w:sz w:val="28"/>
          <w:szCs w:val="28"/>
          <w:lang w:val="kk-KZ"/>
        </w:rPr>
        <w:t>.</w:t>
      </w:r>
      <w:r w:rsidR="009A0A12"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bCs/>
          <w:noProof/>
          <w:sz w:val="28"/>
          <w:szCs w:val="28"/>
          <w:lang w:val="kk-KZ"/>
        </w:rPr>
        <w:t>Қауіпсіздік құрылғ</w:t>
      </w:r>
      <w:r w:rsidR="009A0A12" w:rsidRPr="008C25F1">
        <w:rPr>
          <w:rFonts w:ascii="Times New Roman" w:eastAsia="Times New Roman" w:hAnsi="Times New Roman" w:cs="Times New Roman"/>
          <w:bCs/>
          <w:noProof/>
          <w:sz w:val="28"/>
          <w:szCs w:val="28"/>
          <w:lang w:val="kk-KZ"/>
        </w:rPr>
        <w:t xml:space="preserve">ылары </w:t>
      </w:r>
      <w:r w:rsidR="00D04A20" w:rsidRPr="008C25F1">
        <w:rPr>
          <w:rFonts w:ascii="Times New Roman" w:eastAsia="Times New Roman" w:hAnsi="Times New Roman" w:cs="Times New Roman"/>
          <w:noProof/>
          <w:sz w:val="28"/>
          <w:szCs w:val="28"/>
          <w:lang w:val="kk-KZ"/>
        </w:rPr>
        <w:t xml:space="preserve">мен приборлары. </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Арнайы құрылыс,</w:t>
      </w:r>
      <w:r w:rsidR="009A0A12" w:rsidRPr="008C25F1">
        <w:rPr>
          <w:rFonts w:ascii="Times New Roman" w:eastAsia="Times New Roman" w:hAnsi="Times New Roman" w:cs="Times New Roman"/>
          <w:noProof/>
          <w:sz w:val="28"/>
          <w:szCs w:val="28"/>
          <w:lang w:val="kk-KZ"/>
        </w:rPr>
        <w:t xml:space="preserve"> жол машиналары </w:t>
      </w:r>
      <w:r w:rsidR="009A0A12" w:rsidRPr="008C25F1">
        <w:rPr>
          <w:rFonts w:ascii="Times New Roman" w:eastAsia="Times New Roman" w:hAnsi="Times New Roman" w:cs="Times New Roman"/>
          <w:bCs/>
          <w:noProof/>
          <w:sz w:val="28"/>
          <w:szCs w:val="28"/>
          <w:lang w:val="kk-KZ"/>
        </w:rPr>
        <w:t xml:space="preserve">мен </w:t>
      </w:r>
      <w:r w:rsidR="00D04A20" w:rsidRPr="008C25F1">
        <w:rPr>
          <w:rFonts w:ascii="Times New Roman" w:eastAsia="Times New Roman" w:hAnsi="Times New Roman" w:cs="Times New Roman"/>
          <w:noProof/>
          <w:sz w:val="28"/>
          <w:szCs w:val="28"/>
          <w:lang w:val="kk-KZ"/>
        </w:rPr>
        <w:t>жабдықтарының</w:t>
      </w:r>
      <w:r w:rsidR="009A0A12"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 xml:space="preserve">ауіпсіздігі. </w:t>
      </w:r>
      <w:r w:rsidR="009A0A12" w:rsidRPr="008C25F1">
        <w:rPr>
          <w:rFonts w:ascii="Times New Roman" w:eastAsia="Times New Roman" w:hAnsi="Times New Roman" w:cs="Times New Roman"/>
          <w:noProof/>
          <w:sz w:val="28"/>
          <w:szCs w:val="28"/>
          <w:lang w:val="kk-KZ"/>
        </w:rPr>
        <w:t xml:space="preserve">Салада қолданылатын </w:t>
      </w:r>
      <w:r w:rsidR="00D04A20" w:rsidRPr="008C25F1">
        <w:rPr>
          <w:rFonts w:ascii="Times New Roman" w:eastAsia="Times New Roman" w:hAnsi="Times New Roman" w:cs="Times New Roman"/>
          <w:bCs/>
          <w:noProof/>
          <w:sz w:val="28"/>
          <w:szCs w:val="28"/>
          <w:lang w:val="kk-KZ"/>
        </w:rPr>
        <w:t>құрылыс,</w:t>
      </w:r>
      <w:r w:rsidR="009A0A12" w:rsidRPr="008C25F1">
        <w:rPr>
          <w:rFonts w:ascii="Times New Roman" w:eastAsia="Times New Roman" w:hAnsi="Times New Roman" w:cs="Times New Roman"/>
          <w:bCs/>
          <w:noProof/>
          <w:sz w:val="28"/>
          <w:szCs w:val="28"/>
          <w:lang w:val="kk-KZ"/>
        </w:rPr>
        <w:t xml:space="preserve"> </w:t>
      </w:r>
      <w:r w:rsidR="00D04A20" w:rsidRPr="008C25F1">
        <w:rPr>
          <w:rFonts w:ascii="Times New Roman" w:eastAsia="Times New Roman" w:hAnsi="Times New Roman" w:cs="Times New Roman"/>
          <w:noProof/>
          <w:sz w:val="28"/>
          <w:szCs w:val="28"/>
          <w:lang w:val="kk-KZ"/>
        </w:rPr>
        <w:t>жол машиналары,</w:t>
      </w: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механизм</w:t>
      </w:r>
      <w:r w:rsidR="009A0A12" w:rsidRPr="008C25F1">
        <w:rPr>
          <w:rFonts w:ascii="Times New Roman" w:eastAsia="Times New Roman" w:hAnsi="Times New Roman" w:cs="Times New Roman"/>
          <w:noProof/>
          <w:sz w:val="28"/>
          <w:szCs w:val="28"/>
          <w:lang w:val="kk-KZ"/>
        </w:rPr>
        <w:t xml:space="preserve">дер мен </w:t>
      </w:r>
      <w:r w:rsidR="00D04A20" w:rsidRPr="008C25F1">
        <w:rPr>
          <w:rFonts w:ascii="Times New Roman" w:eastAsia="Times New Roman" w:hAnsi="Times New Roman" w:cs="Times New Roman"/>
          <w:noProof/>
          <w:sz w:val="28"/>
          <w:szCs w:val="28"/>
          <w:lang w:val="kk-KZ"/>
        </w:rPr>
        <w:t>жабдықтардың қау</w:t>
      </w:r>
      <w:r w:rsidR="009A0A12" w:rsidRPr="008C25F1">
        <w:rPr>
          <w:rFonts w:ascii="Times New Roman" w:eastAsia="Times New Roman" w:hAnsi="Times New Roman" w:cs="Times New Roman"/>
          <w:noProof/>
          <w:sz w:val="28"/>
          <w:szCs w:val="28"/>
          <w:lang w:val="kk-KZ"/>
        </w:rPr>
        <w:t xml:space="preserve">іпсіздігін </w:t>
      </w:r>
      <w:r w:rsidR="00D04A20"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 xml:space="preserve">амтамасыз </w:t>
      </w:r>
      <w:r w:rsidR="009A0A12" w:rsidRPr="008C25F1">
        <w:rPr>
          <w:rFonts w:ascii="Times New Roman" w:eastAsia="Times New Roman" w:hAnsi="Times New Roman" w:cs="Times New Roman"/>
          <w:noProof/>
          <w:sz w:val="28"/>
          <w:szCs w:val="28"/>
          <w:lang w:val="kk-KZ"/>
        </w:rPr>
        <w:t>ету ерекшеліктері</w:t>
      </w:r>
      <w:r w:rsidR="00D04A20" w:rsidRPr="008C25F1">
        <w:rPr>
          <w:rFonts w:ascii="Times New Roman" w:eastAsia="Times New Roman" w:hAnsi="Times New Roman" w:cs="Times New Roman"/>
          <w:noProof/>
          <w:sz w:val="28"/>
          <w:szCs w:val="28"/>
          <w:lang w:val="kk-KZ"/>
        </w:rPr>
        <w:t>.</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noProof/>
          <w:sz w:val="28"/>
          <w:szCs w:val="28"/>
          <w:lang w:val="kk-KZ"/>
        </w:rPr>
        <w:t xml:space="preserve">Автомобиль </w:t>
      </w:r>
      <w:r w:rsidR="009A0A12" w:rsidRPr="008C25F1">
        <w:rPr>
          <w:rFonts w:ascii="Times New Roman" w:eastAsia="Times New Roman" w:hAnsi="Times New Roman" w:cs="Times New Roman"/>
          <w:bCs/>
          <w:noProof/>
          <w:sz w:val="28"/>
          <w:szCs w:val="28"/>
          <w:lang w:val="kk-KZ"/>
        </w:rPr>
        <w:t xml:space="preserve">көлігі </w:t>
      </w:r>
      <w:r w:rsidR="00D04A20" w:rsidRPr="008C25F1">
        <w:rPr>
          <w:rFonts w:ascii="Times New Roman" w:eastAsia="Times New Roman" w:hAnsi="Times New Roman" w:cs="Times New Roman"/>
          <w:noProof/>
          <w:sz w:val="28"/>
          <w:szCs w:val="28"/>
          <w:lang w:val="kk-KZ"/>
        </w:rPr>
        <w:t>мен көлік құ</w:t>
      </w:r>
      <w:r w:rsidR="009A0A12" w:rsidRPr="008C25F1">
        <w:rPr>
          <w:rFonts w:ascii="Times New Roman" w:eastAsia="Times New Roman" w:hAnsi="Times New Roman" w:cs="Times New Roman"/>
          <w:noProof/>
          <w:sz w:val="28"/>
          <w:szCs w:val="28"/>
          <w:lang w:val="kk-KZ"/>
        </w:rPr>
        <w:t>ра</w:t>
      </w:r>
      <w:r>
        <w:rPr>
          <w:rFonts w:ascii="Times New Roman" w:eastAsia="Times New Roman" w:hAnsi="Times New Roman" w:cs="Times New Roman"/>
          <w:noProof/>
          <w:sz w:val="28"/>
          <w:szCs w:val="28"/>
          <w:lang w:val="kk-KZ"/>
        </w:rPr>
        <w:t>лдарының арнайы түрлерін қ</w:t>
      </w:r>
      <w:r w:rsidR="00D04A20" w:rsidRPr="008C25F1">
        <w:rPr>
          <w:rFonts w:ascii="Times New Roman" w:eastAsia="Times New Roman" w:hAnsi="Times New Roman" w:cs="Times New Roman"/>
          <w:noProof/>
          <w:sz w:val="28"/>
          <w:szCs w:val="28"/>
          <w:lang w:val="kk-KZ"/>
        </w:rPr>
        <w:t>ауіп</w:t>
      </w:r>
      <w:r w:rsidR="00BA59F8">
        <w:rPr>
          <w:rFonts w:ascii="Times New Roman" w:eastAsia="Times New Roman" w:hAnsi="Times New Roman" w:cs="Times New Roman"/>
          <w:noProof/>
          <w:sz w:val="28"/>
          <w:szCs w:val="28"/>
          <w:lang w:val="kk-KZ"/>
        </w:rPr>
        <w:t>с</w:t>
      </w:r>
      <w:r w:rsidR="00D04A20" w:rsidRPr="008C25F1">
        <w:rPr>
          <w:rFonts w:ascii="Times New Roman" w:eastAsia="Times New Roman" w:hAnsi="Times New Roman" w:cs="Times New Roman"/>
          <w:noProof/>
          <w:sz w:val="28"/>
          <w:szCs w:val="28"/>
          <w:lang w:val="kk-KZ"/>
        </w:rPr>
        <w:t>із</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пайдалану. </w:t>
      </w:r>
      <w:r w:rsidR="00D04A20" w:rsidRPr="008C25F1">
        <w:rPr>
          <w:rFonts w:ascii="Times New Roman" w:eastAsia="Times New Roman" w:hAnsi="Times New Roman" w:cs="Times New Roman"/>
          <w:noProof/>
          <w:sz w:val="28"/>
          <w:szCs w:val="28"/>
          <w:lang w:val="kk-KZ"/>
        </w:rPr>
        <w:t>Қауіпсіз</w:t>
      </w:r>
      <w:r w:rsidR="009A0A12" w:rsidRPr="008C25F1">
        <w:rPr>
          <w:rFonts w:ascii="Times New Roman" w:eastAsia="Times New Roman" w:hAnsi="Times New Roman" w:cs="Times New Roman"/>
          <w:noProof/>
          <w:sz w:val="28"/>
          <w:szCs w:val="28"/>
          <w:lang w:val="kk-KZ"/>
        </w:rPr>
        <w:t xml:space="preserve">діктің жалпы талаптары. </w:t>
      </w:r>
      <w:r w:rsidR="00D04A20" w:rsidRPr="008C25F1">
        <w:rPr>
          <w:rFonts w:ascii="Times New Roman" w:eastAsia="Times New Roman" w:hAnsi="Times New Roman" w:cs="Times New Roman"/>
          <w:noProof/>
          <w:sz w:val="28"/>
          <w:szCs w:val="28"/>
          <w:lang w:val="kk-KZ"/>
        </w:rPr>
        <w:t>Көлік құралдарының және жылжымалы құрамның қосымша жабдықтарының техникалық</w:t>
      </w:r>
      <w:r w:rsidR="009A0A12" w:rsidRPr="008C25F1">
        <w:rPr>
          <w:rFonts w:ascii="Times New Roman" w:eastAsia="Times New Roman" w:hAnsi="Times New Roman" w:cs="Times New Roman"/>
          <w:noProof/>
          <w:sz w:val="28"/>
          <w:szCs w:val="28"/>
          <w:lang w:val="kk-KZ"/>
        </w:rPr>
        <w:t xml:space="preserve"> жағдайына талаптар. </w:t>
      </w:r>
      <w:r w:rsidR="00D04A20" w:rsidRPr="008C25F1">
        <w:rPr>
          <w:rFonts w:ascii="Times New Roman" w:eastAsia="Times New Roman" w:hAnsi="Times New Roman" w:cs="Times New Roman"/>
          <w:noProof/>
          <w:sz w:val="28"/>
          <w:szCs w:val="28"/>
          <w:lang w:val="kk-KZ"/>
        </w:rPr>
        <w:t>Автокө</w:t>
      </w:r>
      <w:r w:rsidR="00BA59F8">
        <w:rPr>
          <w:rFonts w:ascii="Times New Roman" w:eastAsia="Times New Roman" w:hAnsi="Times New Roman" w:cs="Times New Roman"/>
          <w:noProof/>
          <w:sz w:val="28"/>
          <w:szCs w:val="28"/>
          <w:lang w:val="kk-KZ"/>
        </w:rPr>
        <w:t>лікпен тасымалдау қ</w:t>
      </w:r>
      <w:r w:rsidR="009A0A12" w:rsidRPr="008C25F1">
        <w:rPr>
          <w:rFonts w:ascii="Times New Roman" w:eastAsia="Times New Roman" w:hAnsi="Times New Roman" w:cs="Times New Roman"/>
          <w:noProof/>
          <w:sz w:val="28"/>
          <w:szCs w:val="28"/>
          <w:lang w:val="kk-KZ"/>
        </w:rPr>
        <w:t>ауіптілік дә</w:t>
      </w:r>
      <w:r w:rsidR="00D04A20" w:rsidRPr="008C25F1">
        <w:rPr>
          <w:rFonts w:ascii="Times New Roman" w:eastAsia="Times New Roman" w:hAnsi="Times New Roman" w:cs="Times New Roman"/>
          <w:noProof/>
          <w:sz w:val="28"/>
          <w:szCs w:val="28"/>
          <w:lang w:val="kk-KZ"/>
        </w:rPr>
        <w:t>режесіне қарай жүктерді</w:t>
      </w:r>
      <w:r>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топтаст</w:t>
      </w:r>
      <w:r>
        <w:rPr>
          <w:rFonts w:ascii="Times New Roman" w:eastAsia="Times New Roman" w:hAnsi="Times New Roman" w:cs="Times New Roman"/>
          <w:noProof/>
          <w:sz w:val="28"/>
          <w:szCs w:val="28"/>
          <w:lang w:val="kk-KZ"/>
        </w:rPr>
        <w:t xml:space="preserve">ыру және мұндай тасымалдауларды </w:t>
      </w:r>
      <w:r w:rsidR="00D04A20" w:rsidRPr="008C25F1">
        <w:rPr>
          <w:rFonts w:ascii="Times New Roman" w:eastAsia="Times New Roman" w:hAnsi="Times New Roman" w:cs="Times New Roman"/>
          <w:noProof/>
          <w:sz w:val="28"/>
          <w:szCs w:val="28"/>
          <w:lang w:val="kk-KZ"/>
        </w:rPr>
        <w:t>ұйымдастыру ере</w:t>
      </w:r>
      <w:r w:rsidR="009A0A12" w:rsidRPr="008C25F1">
        <w:rPr>
          <w:rFonts w:ascii="Times New Roman" w:eastAsia="Times New Roman" w:hAnsi="Times New Roman" w:cs="Times New Roman"/>
          <w:noProof/>
          <w:sz w:val="28"/>
          <w:szCs w:val="28"/>
          <w:lang w:val="kk-KZ"/>
        </w:rPr>
        <w:t xml:space="preserve">шеліктері. </w:t>
      </w:r>
      <w:r>
        <w:rPr>
          <w:rFonts w:ascii="Times New Roman" w:eastAsia="Times New Roman" w:hAnsi="Times New Roman" w:cs="Times New Roman"/>
          <w:noProof/>
          <w:sz w:val="28"/>
          <w:szCs w:val="28"/>
          <w:lang w:val="kk-KZ"/>
        </w:rPr>
        <w:t>Үлкен</w:t>
      </w:r>
      <w:r w:rsidR="00D04A20" w:rsidRPr="008C25F1">
        <w:rPr>
          <w:rFonts w:ascii="Times New Roman" w:eastAsia="Times New Roman" w:hAnsi="Times New Roman" w:cs="Times New Roman"/>
          <w:smallCaps/>
          <w:noProof/>
          <w:sz w:val="28"/>
          <w:szCs w:val="28"/>
          <w:lang w:val="kk-KZ"/>
        </w:rPr>
        <w:t xml:space="preserve"> </w:t>
      </w:r>
      <w:r w:rsidR="009A0A12" w:rsidRPr="008C25F1">
        <w:rPr>
          <w:rFonts w:ascii="Times New Roman" w:eastAsia="Times New Roman" w:hAnsi="Times New Roman" w:cs="Times New Roman"/>
          <w:smallCaps/>
          <w:noProof/>
          <w:sz w:val="28"/>
          <w:szCs w:val="28"/>
          <w:lang w:val="kk-KZ"/>
        </w:rPr>
        <w:t xml:space="preserve"> </w:t>
      </w:r>
      <w:r w:rsidR="00D04A20" w:rsidRPr="008C25F1">
        <w:rPr>
          <w:rFonts w:ascii="Times New Roman" w:eastAsia="Times New Roman" w:hAnsi="Times New Roman" w:cs="Times New Roman"/>
          <w:noProof/>
          <w:sz w:val="28"/>
          <w:szCs w:val="28"/>
          <w:lang w:val="kk-KZ"/>
        </w:rPr>
        <w:t>өлшемді,</w:t>
      </w:r>
      <w:r w:rsidR="009A0A12" w:rsidRPr="008C25F1">
        <w:rPr>
          <w:rFonts w:ascii="Times New Roman" w:eastAsia="Times New Roman" w:hAnsi="Times New Roman" w:cs="Times New Roman"/>
          <w:noProof/>
          <w:sz w:val="28"/>
          <w:szCs w:val="28"/>
          <w:lang w:val="kk-KZ"/>
        </w:rPr>
        <w:t xml:space="preserve"> ірі габарит</w:t>
      </w:r>
      <w:r w:rsidR="00D04A20" w:rsidRPr="008C25F1">
        <w:rPr>
          <w:rFonts w:ascii="Times New Roman" w:eastAsia="Times New Roman" w:hAnsi="Times New Roman" w:cs="Times New Roman"/>
          <w:noProof/>
          <w:sz w:val="28"/>
          <w:szCs w:val="28"/>
          <w:lang w:val="kk-KZ"/>
        </w:rPr>
        <w:t>т</w:t>
      </w:r>
      <w:r w:rsidR="009A0A12" w:rsidRPr="008C25F1">
        <w:rPr>
          <w:rFonts w:ascii="Times New Roman" w:eastAsia="Times New Roman" w:hAnsi="Times New Roman" w:cs="Times New Roman"/>
          <w:noProof/>
          <w:sz w:val="28"/>
          <w:szCs w:val="28"/>
          <w:lang w:val="kk-KZ"/>
        </w:rPr>
        <w:t xml:space="preserve">і </w:t>
      </w:r>
      <w:r w:rsidR="00D04A20" w:rsidRPr="008C25F1">
        <w:rPr>
          <w:rFonts w:ascii="Times New Roman" w:eastAsia="Times New Roman" w:hAnsi="Times New Roman" w:cs="Times New Roman"/>
          <w:bCs/>
          <w:noProof/>
          <w:sz w:val="28"/>
          <w:szCs w:val="28"/>
          <w:lang w:val="kk-KZ"/>
        </w:rPr>
        <w:t>жә</w:t>
      </w:r>
      <w:r w:rsidR="009A0A12" w:rsidRPr="008C25F1">
        <w:rPr>
          <w:rFonts w:ascii="Times New Roman" w:eastAsia="Times New Roman" w:hAnsi="Times New Roman" w:cs="Times New Roman"/>
          <w:bCs/>
          <w:noProof/>
          <w:sz w:val="28"/>
          <w:szCs w:val="28"/>
          <w:lang w:val="kk-KZ"/>
        </w:rPr>
        <w:t xml:space="preserve">не </w:t>
      </w:r>
      <w:r w:rsidR="009A0A12" w:rsidRPr="008C25F1">
        <w:rPr>
          <w:rFonts w:ascii="Times New Roman" w:eastAsia="Times New Roman" w:hAnsi="Times New Roman" w:cs="Times New Roman"/>
          <w:noProof/>
          <w:sz w:val="28"/>
          <w:szCs w:val="28"/>
          <w:lang w:val="kk-KZ"/>
        </w:rPr>
        <w:t xml:space="preserve">аса ауыр </w:t>
      </w:r>
      <w:r w:rsidR="00D04A20" w:rsidRPr="008C25F1">
        <w:rPr>
          <w:rFonts w:ascii="Times New Roman" w:eastAsia="Times New Roman" w:hAnsi="Times New Roman" w:cs="Times New Roman"/>
          <w:bCs/>
          <w:noProof/>
          <w:sz w:val="28"/>
          <w:szCs w:val="28"/>
          <w:lang w:val="kk-KZ"/>
        </w:rPr>
        <w:t>жүктерді қ</w:t>
      </w:r>
      <w:r w:rsidR="009A0A12" w:rsidRPr="008C25F1">
        <w:rPr>
          <w:rFonts w:ascii="Times New Roman" w:eastAsia="Times New Roman" w:hAnsi="Times New Roman" w:cs="Times New Roman"/>
          <w:bCs/>
          <w:noProof/>
          <w:sz w:val="28"/>
          <w:szCs w:val="28"/>
          <w:lang w:val="kk-KZ"/>
        </w:rPr>
        <w:t xml:space="preserve">ауіпсіз </w:t>
      </w:r>
      <w:r w:rsidR="009A0A12" w:rsidRPr="008C25F1">
        <w:rPr>
          <w:rFonts w:ascii="Times New Roman" w:eastAsia="Times New Roman" w:hAnsi="Times New Roman" w:cs="Times New Roman"/>
          <w:noProof/>
          <w:sz w:val="28"/>
          <w:szCs w:val="28"/>
          <w:lang w:val="kk-KZ"/>
        </w:rPr>
        <w:t xml:space="preserve">тасымалдау. Адамдарды </w:t>
      </w:r>
      <w:r w:rsidR="009A0A12" w:rsidRPr="008C25F1">
        <w:rPr>
          <w:rFonts w:ascii="Times New Roman" w:eastAsia="Times New Roman" w:hAnsi="Times New Roman" w:cs="Times New Roman"/>
          <w:bCs/>
          <w:noProof/>
          <w:sz w:val="28"/>
          <w:szCs w:val="28"/>
          <w:lang w:val="kk-KZ"/>
        </w:rPr>
        <w:t>қауіпсіз тасымалдау</w:t>
      </w:r>
      <w:r w:rsidR="00D04A20" w:rsidRPr="008C25F1">
        <w:rPr>
          <w:rFonts w:ascii="Times New Roman" w:eastAsia="Times New Roman" w:hAnsi="Times New Roman" w:cs="Times New Roman"/>
          <w:bCs/>
          <w:noProof/>
          <w:sz w:val="28"/>
          <w:szCs w:val="28"/>
          <w:lang w:val="kk-KZ"/>
        </w:rPr>
        <w:t>.</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Түнгі уақытта,</w:t>
      </w:r>
      <w:r w:rsidR="00D04A20" w:rsidRPr="008C25F1">
        <w:rPr>
          <w:rFonts w:ascii="Times New Roman" w:eastAsia="Times New Roman" w:hAnsi="Times New Roman" w:cs="Times New Roman"/>
          <w:noProof/>
          <w:sz w:val="28"/>
          <w:szCs w:val="28"/>
          <w:lang w:val="kk-KZ"/>
        </w:rPr>
        <w:t xml:space="preserve"> уақ</w:t>
      </w:r>
      <w:r w:rsidR="009A0A12" w:rsidRPr="008C25F1">
        <w:rPr>
          <w:rFonts w:ascii="Times New Roman" w:eastAsia="Times New Roman" w:hAnsi="Times New Roman" w:cs="Times New Roman"/>
          <w:noProof/>
          <w:sz w:val="28"/>
          <w:szCs w:val="28"/>
          <w:lang w:val="kk-KZ"/>
        </w:rPr>
        <w:t>ытша т</w:t>
      </w:r>
      <w:r w:rsidR="00D04A20" w:rsidRPr="008C25F1">
        <w:rPr>
          <w:rFonts w:ascii="Times New Roman" w:eastAsia="Times New Roman" w:hAnsi="Times New Roman" w:cs="Times New Roman"/>
          <w:noProof/>
          <w:sz w:val="28"/>
          <w:szCs w:val="28"/>
          <w:lang w:val="kk-KZ"/>
        </w:rPr>
        <w:t>ұру мен аялдамада,</w:t>
      </w:r>
      <w:r w:rsidR="009A0A12"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bCs/>
          <w:noProof/>
          <w:sz w:val="28"/>
          <w:szCs w:val="28"/>
          <w:lang w:val="kk-KZ"/>
        </w:rPr>
        <w:t>шұ</w:t>
      </w:r>
      <w:r w:rsidR="009A0A12" w:rsidRPr="008C25F1">
        <w:rPr>
          <w:rFonts w:ascii="Times New Roman" w:eastAsia="Times New Roman" w:hAnsi="Times New Roman" w:cs="Times New Roman"/>
          <w:bCs/>
          <w:noProof/>
          <w:sz w:val="28"/>
          <w:szCs w:val="28"/>
          <w:lang w:val="kk-KZ"/>
        </w:rPr>
        <w:t xml:space="preserve">ғыл </w:t>
      </w:r>
      <w:r w:rsidR="009A0A12" w:rsidRPr="008C25F1">
        <w:rPr>
          <w:rFonts w:ascii="Times New Roman" w:eastAsia="Times New Roman" w:hAnsi="Times New Roman" w:cs="Times New Roman"/>
          <w:noProof/>
          <w:sz w:val="28"/>
          <w:szCs w:val="28"/>
          <w:lang w:val="kk-KZ"/>
        </w:rPr>
        <w:t xml:space="preserve">жағдайда </w:t>
      </w:r>
      <w:r w:rsidR="009A0A12" w:rsidRPr="008C25F1">
        <w:rPr>
          <w:rFonts w:ascii="Times New Roman" w:eastAsia="Times New Roman" w:hAnsi="Times New Roman" w:cs="Times New Roman"/>
          <w:bCs/>
          <w:noProof/>
          <w:sz w:val="28"/>
          <w:szCs w:val="28"/>
          <w:lang w:val="kk-KZ"/>
        </w:rPr>
        <w:t xml:space="preserve">пайдалану кезінде </w:t>
      </w:r>
      <w:r w:rsidR="00D04A20" w:rsidRPr="008C25F1">
        <w:rPr>
          <w:rFonts w:ascii="Times New Roman" w:eastAsia="Times New Roman" w:hAnsi="Times New Roman" w:cs="Times New Roman"/>
          <w:noProof/>
          <w:sz w:val="28"/>
          <w:szCs w:val="28"/>
          <w:lang w:val="kk-KZ"/>
        </w:rPr>
        <w:t>автокөлікті, құрылыс,</w:t>
      </w:r>
      <w:r w:rsidR="00BA59F8">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noProof/>
          <w:sz w:val="28"/>
          <w:szCs w:val="28"/>
          <w:lang w:val="kk-KZ"/>
        </w:rPr>
        <w:t>жол машиналары, көтерме-кө</w:t>
      </w:r>
      <w:r w:rsidR="009A0A12" w:rsidRPr="008C25F1">
        <w:rPr>
          <w:rFonts w:ascii="Times New Roman" w:eastAsia="Times New Roman" w:hAnsi="Times New Roman" w:cs="Times New Roman"/>
          <w:noProof/>
          <w:sz w:val="28"/>
          <w:szCs w:val="28"/>
          <w:lang w:val="kk-KZ"/>
        </w:rPr>
        <w:t xml:space="preserve">лік машиналары мен </w:t>
      </w:r>
      <w:r w:rsidR="00D04A20" w:rsidRPr="008C25F1">
        <w:rPr>
          <w:rFonts w:ascii="Times New Roman" w:eastAsia="Times New Roman" w:hAnsi="Times New Roman" w:cs="Times New Roman"/>
          <w:bCs/>
          <w:noProof/>
          <w:sz w:val="28"/>
          <w:szCs w:val="28"/>
          <w:lang w:val="kk-KZ"/>
        </w:rPr>
        <w:t>механиз</w:t>
      </w:r>
      <w:r w:rsidR="009A0A12" w:rsidRPr="008C25F1">
        <w:rPr>
          <w:rFonts w:ascii="Times New Roman" w:eastAsia="Times New Roman" w:hAnsi="Times New Roman" w:cs="Times New Roman"/>
          <w:bCs/>
          <w:noProof/>
          <w:sz w:val="28"/>
          <w:szCs w:val="28"/>
          <w:lang w:val="kk-KZ"/>
        </w:rPr>
        <w:t xml:space="preserve">мдердің </w:t>
      </w:r>
      <w:r w:rsidR="00D04A20" w:rsidRPr="008C25F1">
        <w:rPr>
          <w:rFonts w:ascii="Times New Roman" w:eastAsia="Times New Roman" w:hAnsi="Times New Roman" w:cs="Times New Roman"/>
          <w:noProof/>
          <w:sz w:val="28"/>
          <w:szCs w:val="28"/>
          <w:lang w:val="kk-KZ"/>
        </w:rPr>
        <w:t>қауіпсіздігін камтамасыз ету.</w:t>
      </w:r>
      <w:r w:rsidR="009A0A12" w:rsidRPr="008C25F1">
        <w:rPr>
          <w:rFonts w:ascii="Times New Roman" w:eastAsia="Times New Roman" w:hAnsi="Times New Roman" w:cs="Times New Roman"/>
          <w:noProof/>
          <w:sz w:val="28"/>
          <w:szCs w:val="28"/>
          <w:lang w:val="kk-KZ"/>
        </w:rPr>
        <w:t xml:space="preserve"> Машина мен механизмдерді </w:t>
      </w:r>
      <w:r w:rsidR="009A0A12" w:rsidRPr="008C25F1">
        <w:rPr>
          <w:rFonts w:ascii="Times New Roman" w:eastAsia="Times New Roman" w:hAnsi="Times New Roman" w:cs="Times New Roman"/>
          <w:bCs/>
          <w:noProof/>
          <w:sz w:val="28"/>
          <w:szCs w:val="28"/>
          <w:lang w:val="kk-KZ"/>
        </w:rPr>
        <w:t xml:space="preserve">сақтау </w:t>
      </w:r>
      <w:r w:rsidR="009A0A12" w:rsidRPr="008C25F1">
        <w:rPr>
          <w:rFonts w:ascii="Times New Roman" w:eastAsia="Times New Roman" w:hAnsi="Times New Roman" w:cs="Times New Roman"/>
          <w:noProof/>
          <w:sz w:val="28"/>
          <w:szCs w:val="28"/>
          <w:lang w:val="kk-KZ"/>
        </w:rPr>
        <w:t xml:space="preserve">орындары </w:t>
      </w:r>
      <w:r w:rsidR="009A0A12" w:rsidRPr="008C25F1">
        <w:rPr>
          <w:rFonts w:ascii="Times New Roman" w:eastAsia="Times New Roman" w:hAnsi="Times New Roman" w:cs="Times New Roman"/>
          <w:bCs/>
          <w:noProof/>
          <w:sz w:val="28"/>
          <w:szCs w:val="28"/>
          <w:lang w:val="kk-KZ"/>
        </w:rPr>
        <w:t xml:space="preserve">мен </w:t>
      </w:r>
      <w:r w:rsidR="00D04A20" w:rsidRPr="008C25F1">
        <w:rPr>
          <w:rFonts w:ascii="Times New Roman" w:eastAsia="Times New Roman" w:hAnsi="Times New Roman" w:cs="Times New Roman"/>
          <w:noProof/>
          <w:sz w:val="28"/>
          <w:szCs w:val="28"/>
          <w:lang w:val="kk-KZ"/>
        </w:rPr>
        <w:t>тұ</w:t>
      </w:r>
      <w:r w:rsidR="009A0A12" w:rsidRPr="008C25F1">
        <w:rPr>
          <w:rFonts w:ascii="Times New Roman" w:eastAsia="Times New Roman" w:hAnsi="Times New Roman" w:cs="Times New Roman"/>
          <w:noProof/>
          <w:sz w:val="28"/>
          <w:szCs w:val="28"/>
          <w:lang w:val="kk-KZ"/>
        </w:rPr>
        <w:t>рақтарға қауіпсіздіктің арнайы талаптары.</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noProof/>
          <w:sz w:val="28"/>
          <w:szCs w:val="28"/>
          <w:lang w:val="kk-KZ"/>
        </w:rPr>
        <w:lastRenderedPageBreak/>
        <w:t xml:space="preserve">        </w:t>
      </w:r>
      <w:r w:rsidR="009A0A12" w:rsidRPr="008C25F1">
        <w:rPr>
          <w:rFonts w:ascii="Times New Roman" w:eastAsia="Times New Roman" w:hAnsi="Times New Roman" w:cs="Times New Roman"/>
          <w:bCs/>
          <w:noProof/>
          <w:sz w:val="28"/>
          <w:szCs w:val="28"/>
          <w:lang w:val="kk-KZ"/>
        </w:rPr>
        <w:t xml:space="preserve">Қол </w:t>
      </w:r>
      <w:r>
        <w:rPr>
          <w:rFonts w:ascii="Times New Roman" w:eastAsia="Times New Roman" w:hAnsi="Times New Roman" w:cs="Times New Roman"/>
          <w:noProof/>
          <w:sz w:val="28"/>
          <w:szCs w:val="28"/>
          <w:lang w:val="kk-KZ"/>
        </w:rPr>
        <w:t xml:space="preserve">аспабын, құрылыс, жол, </w:t>
      </w:r>
      <w:r w:rsidR="009A0A12" w:rsidRPr="008C25F1">
        <w:rPr>
          <w:rFonts w:ascii="Times New Roman" w:eastAsia="Times New Roman" w:hAnsi="Times New Roman" w:cs="Times New Roman"/>
          <w:noProof/>
          <w:sz w:val="28"/>
          <w:szCs w:val="28"/>
          <w:lang w:val="kk-KZ"/>
        </w:rPr>
        <w:t>көтерме-көлік машиналары</w:t>
      </w:r>
      <w:r w:rsidR="00D04A20" w:rsidRPr="008C25F1">
        <w:rPr>
          <w:rFonts w:ascii="Times New Roman" w:eastAsia="Times New Roman" w:hAnsi="Times New Roman" w:cs="Times New Roman"/>
          <w:noProof/>
          <w:sz w:val="28"/>
          <w:szCs w:val="28"/>
          <w:lang w:val="kk-KZ"/>
        </w:rPr>
        <w:t xml:space="preserve"> мен автокөлік пайдалану кезінде</w:t>
      </w:r>
      <w:r w:rsidR="009A0A12" w:rsidRPr="008C25F1">
        <w:rPr>
          <w:rFonts w:ascii="Times New Roman" w:eastAsia="Times New Roman" w:hAnsi="Times New Roman" w:cs="Times New Roman"/>
          <w:noProof/>
          <w:sz w:val="28"/>
          <w:szCs w:val="28"/>
          <w:lang w:val="kk-KZ"/>
        </w:rPr>
        <w:t xml:space="preserve"> </w:t>
      </w:r>
      <w:r w:rsidR="00D04A20" w:rsidRPr="008C25F1">
        <w:rPr>
          <w:rFonts w:ascii="Times New Roman" w:eastAsia="Times New Roman" w:hAnsi="Times New Roman" w:cs="Times New Roman"/>
          <w:bCs/>
          <w:noProof/>
          <w:sz w:val="28"/>
          <w:szCs w:val="28"/>
          <w:lang w:val="kk-KZ"/>
        </w:rPr>
        <w:t>жұ</w:t>
      </w:r>
      <w:r w:rsidR="009A0A12" w:rsidRPr="008C25F1">
        <w:rPr>
          <w:rFonts w:ascii="Times New Roman" w:eastAsia="Times New Roman" w:hAnsi="Times New Roman" w:cs="Times New Roman"/>
          <w:bCs/>
          <w:noProof/>
          <w:sz w:val="28"/>
          <w:szCs w:val="28"/>
          <w:lang w:val="kk-KZ"/>
        </w:rPr>
        <w:t xml:space="preserve">мыс </w:t>
      </w:r>
      <w:r w:rsidR="00D04A20" w:rsidRPr="008C25F1">
        <w:rPr>
          <w:rFonts w:ascii="Times New Roman" w:eastAsia="Times New Roman" w:hAnsi="Times New Roman" w:cs="Times New Roman"/>
          <w:noProof/>
          <w:sz w:val="28"/>
          <w:szCs w:val="28"/>
          <w:lang w:val="kk-KZ"/>
        </w:rPr>
        <w:t>орнын, жұмыс зонасын және жұмыстың өндіріс учаскесін ұй</w:t>
      </w:r>
      <w:r w:rsidR="009A0A12" w:rsidRPr="008C25F1">
        <w:rPr>
          <w:rFonts w:ascii="Times New Roman" w:eastAsia="Times New Roman" w:hAnsi="Times New Roman" w:cs="Times New Roman"/>
          <w:noProof/>
          <w:sz w:val="28"/>
          <w:szCs w:val="28"/>
          <w:lang w:val="kk-KZ"/>
        </w:rPr>
        <w:t xml:space="preserve">ымдастыру. </w:t>
      </w:r>
      <w:r w:rsidR="00D04A20" w:rsidRPr="008C25F1">
        <w:rPr>
          <w:rFonts w:ascii="Times New Roman" w:eastAsia="Times New Roman" w:hAnsi="Times New Roman" w:cs="Times New Roman"/>
          <w:noProof/>
          <w:sz w:val="28"/>
          <w:szCs w:val="28"/>
          <w:lang w:val="kk-KZ"/>
        </w:rPr>
        <w:t>Қауіпсіздіктің</w:t>
      </w:r>
      <w:r w:rsidR="009A0A12" w:rsidRPr="008C25F1">
        <w:rPr>
          <w:rFonts w:ascii="Times New Roman" w:eastAsia="Times New Roman" w:hAnsi="Times New Roman" w:cs="Times New Roman"/>
          <w:noProof/>
          <w:sz w:val="28"/>
          <w:szCs w:val="28"/>
          <w:lang w:val="kk-KZ"/>
        </w:rPr>
        <w:t xml:space="preserve"> жалпы та</w:t>
      </w:r>
      <w:r w:rsidR="00632D01" w:rsidRPr="008C25F1">
        <w:rPr>
          <w:rFonts w:ascii="Times New Roman" w:eastAsia="Times New Roman" w:hAnsi="Times New Roman" w:cs="Times New Roman"/>
          <w:noProof/>
          <w:sz w:val="28"/>
          <w:szCs w:val="28"/>
          <w:lang w:val="kk-KZ"/>
        </w:rPr>
        <w:t>лаптары және оны қол аспабын, құ</w:t>
      </w:r>
      <w:r w:rsidR="009A0A12" w:rsidRPr="008C25F1">
        <w:rPr>
          <w:rFonts w:ascii="Times New Roman" w:eastAsia="Times New Roman" w:hAnsi="Times New Roman" w:cs="Times New Roman"/>
          <w:noProof/>
          <w:sz w:val="28"/>
          <w:szCs w:val="28"/>
          <w:lang w:val="kk-KZ"/>
        </w:rPr>
        <w:t xml:space="preserve">рылыс </w:t>
      </w:r>
      <w:r w:rsidR="00632D01" w:rsidRPr="008C25F1">
        <w:rPr>
          <w:rFonts w:ascii="Times New Roman" w:eastAsia="Times New Roman" w:hAnsi="Times New Roman" w:cs="Times New Roman"/>
          <w:noProof/>
          <w:sz w:val="28"/>
          <w:szCs w:val="28"/>
          <w:lang w:val="kk-KZ"/>
        </w:rPr>
        <w:t>жол, көтерме-көлік машиналарын,</w:t>
      </w:r>
      <w:r w:rsidR="009A0A12" w:rsidRPr="008C25F1">
        <w:rPr>
          <w:rFonts w:ascii="Times New Roman" w:eastAsia="Times New Roman" w:hAnsi="Times New Roman" w:cs="Times New Roman"/>
          <w:noProof/>
          <w:sz w:val="28"/>
          <w:szCs w:val="28"/>
          <w:lang w:val="kk-KZ"/>
        </w:rPr>
        <w:t>механизмдер</w:t>
      </w:r>
      <w:r w:rsidR="00632D01" w:rsidRPr="008C25F1">
        <w:rPr>
          <w:rFonts w:ascii="Times New Roman" w:eastAsia="Times New Roman" w:hAnsi="Times New Roman" w:cs="Times New Roman"/>
          <w:noProof/>
          <w:sz w:val="28"/>
          <w:szCs w:val="28"/>
          <w:lang w:val="kk-KZ"/>
        </w:rPr>
        <w:t>ді және автокөлікті дала және құ</w:t>
      </w:r>
      <w:r w:rsidR="009A0A12" w:rsidRPr="008C25F1">
        <w:rPr>
          <w:rFonts w:ascii="Times New Roman" w:eastAsia="Times New Roman" w:hAnsi="Times New Roman" w:cs="Times New Roman"/>
          <w:noProof/>
          <w:sz w:val="28"/>
          <w:szCs w:val="28"/>
          <w:lang w:val="kk-KZ"/>
        </w:rPr>
        <w:t xml:space="preserve">рылыс </w:t>
      </w:r>
      <w:r w:rsidR="00BA59F8">
        <w:rPr>
          <w:rFonts w:ascii="Times New Roman" w:eastAsia="Times New Roman" w:hAnsi="Times New Roman" w:cs="Times New Roman"/>
          <w:noProof/>
          <w:sz w:val="28"/>
          <w:szCs w:val="28"/>
          <w:lang w:val="kk-KZ"/>
        </w:rPr>
        <w:t>жағдайында жөндеу мен техникалық</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қызмет </w:t>
      </w:r>
      <w:r w:rsidR="00632D01" w:rsidRPr="008C25F1">
        <w:rPr>
          <w:rFonts w:ascii="Times New Roman" w:eastAsia="Times New Roman" w:hAnsi="Times New Roman" w:cs="Times New Roman"/>
          <w:noProof/>
          <w:sz w:val="28"/>
          <w:szCs w:val="28"/>
          <w:lang w:val="kk-KZ"/>
        </w:rPr>
        <w:t>көрсе</w:t>
      </w:r>
      <w:r w:rsidR="009A0A12" w:rsidRPr="008C25F1">
        <w:rPr>
          <w:rFonts w:ascii="Times New Roman" w:eastAsia="Times New Roman" w:hAnsi="Times New Roman" w:cs="Times New Roman"/>
          <w:noProof/>
          <w:sz w:val="28"/>
          <w:szCs w:val="28"/>
          <w:lang w:val="kk-KZ"/>
        </w:rPr>
        <w:t xml:space="preserve">туді </w:t>
      </w:r>
      <w:r w:rsidR="00632D01" w:rsidRPr="008C25F1">
        <w:rPr>
          <w:rFonts w:ascii="Times New Roman" w:eastAsia="Times New Roman" w:hAnsi="Times New Roman" w:cs="Times New Roman"/>
          <w:bCs/>
          <w:noProof/>
          <w:sz w:val="28"/>
          <w:szCs w:val="28"/>
          <w:lang w:val="kk-KZ"/>
        </w:rPr>
        <w:t>өтк</w:t>
      </w:r>
      <w:r w:rsidR="009A0A12" w:rsidRPr="008C25F1">
        <w:rPr>
          <w:rFonts w:ascii="Times New Roman" w:eastAsia="Times New Roman" w:hAnsi="Times New Roman" w:cs="Times New Roman"/>
          <w:bCs/>
          <w:noProof/>
          <w:sz w:val="28"/>
          <w:szCs w:val="28"/>
          <w:lang w:val="kk-KZ"/>
        </w:rPr>
        <w:t xml:space="preserve">ізу </w:t>
      </w:r>
      <w:r w:rsidR="00632D01" w:rsidRPr="008C25F1">
        <w:rPr>
          <w:rFonts w:ascii="Times New Roman" w:eastAsia="Times New Roman" w:hAnsi="Times New Roman" w:cs="Times New Roman"/>
          <w:noProof/>
          <w:sz w:val="28"/>
          <w:szCs w:val="28"/>
          <w:lang w:val="kk-KZ"/>
        </w:rPr>
        <w:t>мен ұйымдастыру ке</w:t>
      </w:r>
      <w:r w:rsidR="009A0A12" w:rsidRPr="008C25F1">
        <w:rPr>
          <w:rFonts w:ascii="Times New Roman" w:eastAsia="Times New Roman" w:hAnsi="Times New Roman" w:cs="Times New Roman"/>
          <w:noProof/>
          <w:sz w:val="28"/>
          <w:szCs w:val="28"/>
          <w:lang w:val="kk-KZ"/>
        </w:rPr>
        <w:t xml:space="preserve">зінде </w:t>
      </w:r>
      <w:r w:rsidR="009A0A12" w:rsidRPr="008C25F1">
        <w:rPr>
          <w:rFonts w:ascii="Times New Roman" w:eastAsia="Times New Roman" w:hAnsi="Times New Roman" w:cs="Times New Roman"/>
          <w:bCs/>
          <w:noProof/>
          <w:sz w:val="28"/>
          <w:szCs w:val="28"/>
          <w:lang w:val="kk-KZ"/>
        </w:rPr>
        <w:t xml:space="preserve">қамтамасыз </w:t>
      </w:r>
      <w:r w:rsidR="009A0A12" w:rsidRPr="008C25F1">
        <w:rPr>
          <w:rFonts w:ascii="Times New Roman" w:eastAsia="Times New Roman" w:hAnsi="Times New Roman" w:cs="Times New Roman"/>
          <w:noProof/>
          <w:sz w:val="28"/>
          <w:szCs w:val="28"/>
          <w:lang w:val="kk-KZ"/>
        </w:rPr>
        <w:t>ету.</w:t>
      </w:r>
    </w:p>
    <w:p w:rsidR="00632D01" w:rsidRPr="008C25F1" w:rsidRDefault="00E225BD" w:rsidP="00B8021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noProof/>
          <w:sz w:val="28"/>
          <w:szCs w:val="28"/>
          <w:lang w:val="kk-KZ"/>
        </w:rPr>
        <w:t>Бу ме</w:t>
      </w:r>
      <w:r w:rsidR="009A0A12" w:rsidRPr="008C25F1">
        <w:rPr>
          <w:rFonts w:ascii="Times New Roman" w:eastAsia="Times New Roman" w:hAnsi="Times New Roman" w:cs="Times New Roman"/>
          <w:noProof/>
          <w:sz w:val="28"/>
          <w:szCs w:val="28"/>
          <w:lang w:val="kk-KZ"/>
        </w:rPr>
        <w:t xml:space="preserve">н су жылытқыш қазандарының қауіпсіздігі. </w:t>
      </w:r>
      <w:r w:rsidR="00632D01" w:rsidRPr="008C25F1">
        <w:rPr>
          <w:rFonts w:ascii="Times New Roman" w:eastAsia="Times New Roman" w:hAnsi="Times New Roman" w:cs="Times New Roman"/>
          <w:noProof/>
          <w:sz w:val="28"/>
          <w:szCs w:val="28"/>
          <w:lang w:val="kk-KZ"/>
        </w:rPr>
        <w:t>Қазандардың пайдалану параме</w:t>
      </w:r>
      <w:r w:rsidR="009A0A12" w:rsidRPr="008C25F1">
        <w:rPr>
          <w:rFonts w:ascii="Times New Roman" w:eastAsia="Times New Roman" w:hAnsi="Times New Roman" w:cs="Times New Roman"/>
          <w:noProof/>
          <w:sz w:val="28"/>
          <w:szCs w:val="28"/>
          <w:lang w:val="kk-KZ"/>
        </w:rPr>
        <w:t xml:space="preserve">трі мен </w:t>
      </w:r>
      <w:r w:rsidR="009A0A12" w:rsidRPr="008C25F1">
        <w:rPr>
          <w:rFonts w:ascii="Times New Roman" w:eastAsia="Times New Roman" w:hAnsi="Times New Roman" w:cs="Times New Roman"/>
          <w:bCs/>
          <w:noProof/>
          <w:sz w:val="28"/>
          <w:szCs w:val="28"/>
          <w:lang w:val="kk-KZ"/>
        </w:rPr>
        <w:t xml:space="preserve">белгіленуі. </w:t>
      </w:r>
      <w:r w:rsidR="00632D01" w:rsidRPr="008C25F1">
        <w:rPr>
          <w:rFonts w:ascii="Times New Roman" w:eastAsia="Times New Roman" w:hAnsi="Times New Roman" w:cs="Times New Roman"/>
          <w:noProof/>
          <w:sz w:val="28"/>
          <w:szCs w:val="28"/>
          <w:lang w:val="kk-KZ"/>
        </w:rPr>
        <w:t>Бу мен су жылытқыш қазан</w:t>
      </w:r>
      <w:r w:rsidR="009A0A12" w:rsidRPr="008C25F1">
        <w:rPr>
          <w:rFonts w:ascii="Times New Roman" w:eastAsia="Times New Roman" w:hAnsi="Times New Roman" w:cs="Times New Roman"/>
          <w:noProof/>
          <w:sz w:val="28"/>
          <w:szCs w:val="28"/>
          <w:lang w:val="kk-KZ"/>
        </w:rPr>
        <w:t>д</w:t>
      </w:r>
      <w:r w:rsidR="00632D01" w:rsidRPr="008C25F1">
        <w:rPr>
          <w:rFonts w:ascii="Times New Roman" w:eastAsia="Times New Roman" w:hAnsi="Times New Roman" w:cs="Times New Roman"/>
          <w:noProof/>
          <w:sz w:val="28"/>
          <w:szCs w:val="28"/>
          <w:lang w:val="kk-KZ"/>
        </w:rPr>
        <w:t>ардың пайдалану қауіпсі</w:t>
      </w:r>
      <w:r w:rsidR="00BA59F8">
        <w:rPr>
          <w:rFonts w:ascii="Times New Roman" w:eastAsia="Times New Roman" w:hAnsi="Times New Roman" w:cs="Times New Roman"/>
          <w:noProof/>
          <w:sz w:val="28"/>
          <w:szCs w:val="28"/>
          <w:lang w:val="kk-KZ"/>
        </w:rPr>
        <w:t>з</w:t>
      </w:r>
      <w:r w:rsidR="00632D01" w:rsidRPr="008C25F1">
        <w:rPr>
          <w:rFonts w:ascii="Times New Roman" w:eastAsia="Times New Roman" w:hAnsi="Times New Roman" w:cs="Times New Roman"/>
          <w:noProof/>
          <w:sz w:val="28"/>
          <w:szCs w:val="28"/>
          <w:lang w:val="kk-KZ"/>
        </w:rPr>
        <w:t>дігінің жалпы талаптары. Қазандардың қоректендіру құрылғылары мен су режиміне, техникалық</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жағдайына </w:t>
      </w:r>
      <w:r w:rsidR="009A0A12" w:rsidRPr="008C25F1">
        <w:rPr>
          <w:rFonts w:ascii="Times New Roman" w:eastAsia="Times New Roman" w:hAnsi="Times New Roman" w:cs="Times New Roman"/>
          <w:noProof/>
          <w:sz w:val="28"/>
          <w:szCs w:val="28"/>
          <w:lang w:val="kk-KZ"/>
        </w:rPr>
        <w:t xml:space="preserve">түтін шығуына, күл мен шлак </w:t>
      </w:r>
      <w:r w:rsidR="009A0A12" w:rsidRPr="008C25F1">
        <w:rPr>
          <w:rFonts w:ascii="Times New Roman" w:eastAsia="Times New Roman" w:hAnsi="Times New Roman" w:cs="Times New Roman"/>
          <w:bCs/>
          <w:noProof/>
          <w:sz w:val="28"/>
          <w:szCs w:val="28"/>
          <w:lang w:val="kk-KZ"/>
        </w:rPr>
        <w:t xml:space="preserve">алуға қойылатын </w:t>
      </w:r>
      <w:r w:rsidR="00BA59F8">
        <w:rPr>
          <w:rFonts w:ascii="Times New Roman" w:eastAsia="Times New Roman" w:hAnsi="Times New Roman" w:cs="Times New Roman"/>
          <w:noProof/>
          <w:sz w:val="28"/>
          <w:szCs w:val="28"/>
          <w:lang w:val="kk-KZ"/>
        </w:rPr>
        <w:t>талаптар. Арматура, бақ</w:t>
      </w:r>
      <w:r w:rsidR="009A0A12" w:rsidRPr="008C25F1">
        <w:rPr>
          <w:rFonts w:ascii="Times New Roman" w:eastAsia="Times New Roman" w:hAnsi="Times New Roman" w:cs="Times New Roman"/>
          <w:noProof/>
          <w:sz w:val="28"/>
          <w:szCs w:val="28"/>
          <w:lang w:val="kk-KZ"/>
        </w:rPr>
        <w:t xml:space="preserve">ылау-өлшеуіш приборлары мен қауіпсіздік қүрылғылары.                                                         </w:t>
      </w:r>
    </w:p>
    <w:p w:rsidR="009A0A12" w:rsidRPr="008C25F1" w:rsidRDefault="009A0A12"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noProof/>
          <w:sz w:val="28"/>
          <w:szCs w:val="28"/>
          <w:lang w:val="kk-KZ"/>
        </w:rPr>
        <w:t>Қазандардың апаттық тоқ</w:t>
      </w:r>
      <w:r w:rsidR="009A0A12" w:rsidRPr="008C25F1">
        <w:rPr>
          <w:rFonts w:ascii="Times New Roman" w:eastAsia="Times New Roman" w:hAnsi="Times New Roman" w:cs="Times New Roman"/>
          <w:noProof/>
          <w:sz w:val="28"/>
          <w:szCs w:val="28"/>
          <w:lang w:val="kk-KZ"/>
        </w:rPr>
        <w:t>тау</w:t>
      </w:r>
      <w:r w:rsidR="00632D01" w:rsidRPr="008C25F1">
        <w:rPr>
          <w:rFonts w:ascii="Times New Roman" w:eastAsia="Times New Roman" w:hAnsi="Times New Roman" w:cs="Times New Roman"/>
          <w:noProof/>
          <w:sz w:val="28"/>
          <w:szCs w:val="28"/>
          <w:lang w:val="kk-KZ"/>
        </w:rPr>
        <w:t>ы. Қазанды орналастыру мен орынға  қойылатын қ</w:t>
      </w:r>
      <w:r w:rsidR="009A0A12" w:rsidRPr="008C25F1">
        <w:rPr>
          <w:rFonts w:ascii="Times New Roman" w:eastAsia="Times New Roman" w:hAnsi="Times New Roman" w:cs="Times New Roman"/>
          <w:noProof/>
          <w:sz w:val="28"/>
          <w:szCs w:val="28"/>
          <w:lang w:val="kk-KZ"/>
        </w:rPr>
        <w:t>ауіпсіздік талаптары.</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noProof/>
          <w:sz w:val="28"/>
          <w:szCs w:val="28"/>
          <w:lang w:val="kk-KZ"/>
        </w:rPr>
        <w:t>Компрессорлық қондырғы қ</w:t>
      </w:r>
      <w:r w:rsidR="009A0A12" w:rsidRPr="008C25F1">
        <w:rPr>
          <w:rFonts w:ascii="Times New Roman" w:eastAsia="Times New Roman" w:hAnsi="Times New Roman" w:cs="Times New Roman"/>
          <w:noProof/>
          <w:sz w:val="28"/>
          <w:szCs w:val="28"/>
          <w:lang w:val="kk-KZ"/>
        </w:rPr>
        <w:t xml:space="preserve">ауіпсіздігі. </w:t>
      </w:r>
      <w:r w:rsidR="00632D01" w:rsidRPr="008C25F1">
        <w:rPr>
          <w:rFonts w:ascii="Times New Roman" w:eastAsia="Times New Roman" w:hAnsi="Times New Roman" w:cs="Times New Roman"/>
          <w:bCs/>
          <w:noProof/>
          <w:sz w:val="28"/>
          <w:szCs w:val="28"/>
          <w:lang w:val="kk-KZ"/>
        </w:rPr>
        <w:t>Қауіпсізді</w:t>
      </w:r>
      <w:r w:rsidR="009A0A12" w:rsidRPr="008C25F1">
        <w:rPr>
          <w:rFonts w:ascii="Times New Roman" w:eastAsia="Times New Roman" w:hAnsi="Times New Roman" w:cs="Times New Roman"/>
          <w:bCs/>
          <w:noProof/>
          <w:sz w:val="28"/>
          <w:szCs w:val="28"/>
          <w:lang w:val="kk-KZ"/>
        </w:rPr>
        <w:t>г</w:t>
      </w:r>
      <w:r w:rsidR="00632D01" w:rsidRPr="008C25F1">
        <w:rPr>
          <w:rFonts w:ascii="Times New Roman" w:eastAsia="Times New Roman" w:hAnsi="Times New Roman" w:cs="Times New Roman"/>
          <w:bCs/>
          <w:noProof/>
          <w:sz w:val="28"/>
          <w:szCs w:val="28"/>
          <w:lang w:val="kk-KZ"/>
        </w:rPr>
        <w:t>н</w:t>
      </w:r>
      <w:r w:rsidR="001926F9">
        <w:rPr>
          <w:rFonts w:ascii="Times New Roman" w:eastAsia="Times New Roman" w:hAnsi="Times New Roman" w:cs="Times New Roman"/>
          <w:bCs/>
          <w:noProof/>
          <w:sz w:val="28"/>
          <w:szCs w:val="28"/>
          <w:lang w:val="kk-KZ"/>
        </w:rPr>
        <w:t xml:space="preserve">ің </w:t>
      </w:r>
      <w:r w:rsidR="009A0A12" w:rsidRPr="008C25F1">
        <w:rPr>
          <w:rFonts w:ascii="Times New Roman" w:eastAsia="Times New Roman" w:hAnsi="Times New Roman" w:cs="Times New Roman"/>
          <w:noProof/>
          <w:sz w:val="28"/>
          <w:szCs w:val="28"/>
          <w:lang w:val="kk-KZ"/>
        </w:rPr>
        <w:t>жалпы талаптары. Ауа</w:t>
      </w:r>
      <w:r w:rsidR="00632D01" w:rsidRPr="008C25F1">
        <w:rPr>
          <w:rFonts w:ascii="Times New Roman" w:eastAsia="Times New Roman" w:hAnsi="Times New Roman" w:cs="Times New Roman"/>
          <w:noProof/>
          <w:sz w:val="28"/>
          <w:szCs w:val="28"/>
          <w:lang w:val="kk-KZ"/>
        </w:rPr>
        <w:t xml:space="preserve"> жинағыш пен ылғал май бөлін</w:t>
      </w:r>
      <w:r w:rsidR="009A0A12" w:rsidRPr="008C25F1">
        <w:rPr>
          <w:rFonts w:ascii="Times New Roman" w:eastAsia="Times New Roman" w:hAnsi="Times New Roman" w:cs="Times New Roman"/>
          <w:noProof/>
          <w:sz w:val="28"/>
          <w:szCs w:val="28"/>
          <w:lang w:val="kk-KZ"/>
        </w:rPr>
        <w:t>е</w:t>
      </w:r>
      <w:r w:rsidR="001926F9">
        <w:rPr>
          <w:rFonts w:ascii="Times New Roman" w:eastAsia="Times New Roman" w:hAnsi="Times New Roman" w:cs="Times New Roman"/>
          <w:noProof/>
          <w:sz w:val="28"/>
          <w:szCs w:val="28"/>
          <w:lang w:val="kk-KZ"/>
        </w:rPr>
        <w:t>тіндерді, ауаны тазалау</w:t>
      </w:r>
      <w:r w:rsidR="00632D01" w:rsidRPr="008C25F1">
        <w:rPr>
          <w:rFonts w:ascii="Times New Roman" w:eastAsia="Times New Roman" w:hAnsi="Times New Roman" w:cs="Times New Roman"/>
          <w:noProof/>
          <w:sz w:val="28"/>
          <w:szCs w:val="28"/>
          <w:lang w:val="kk-KZ"/>
        </w:rPr>
        <w:t>,суыту жүйелерінің  компрессорлық қондырғылардың техникалық</w:t>
      </w:r>
      <w:r w:rsidR="009A0A12" w:rsidRPr="008C25F1">
        <w:rPr>
          <w:rFonts w:ascii="Times New Roman" w:eastAsia="Times New Roman" w:hAnsi="Times New Roman" w:cs="Times New Roman"/>
          <w:noProof/>
          <w:sz w:val="28"/>
          <w:szCs w:val="28"/>
          <w:lang w:val="kk-KZ"/>
        </w:rPr>
        <w:t xml:space="preserve"> жағдайына арнайы талаптар. </w:t>
      </w:r>
      <w:r w:rsidR="009A0A12" w:rsidRPr="008C25F1">
        <w:rPr>
          <w:rFonts w:ascii="Times New Roman" w:eastAsia="Times New Roman" w:hAnsi="Times New Roman" w:cs="Times New Roman"/>
          <w:bCs/>
          <w:noProof/>
          <w:sz w:val="28"/>
          <w:szCs w:val="28"/>
          <w:lang w:val="kk-KZ"/>
        </w:rPr>
        <w:t xml:space="preserve">Бақылау </w:t>
      </w:r>
      <w:r w:rsidR="001926F9">
        <w:rPr>
          <w:rFonts w:ascii="Times New Roman" w:eastAsia="Times New Roman" w:hAnsi="Times New Roman" w:cs="Times New Roman"/>
          <w:noProof/>
          <w:sz w:val="28"/>
          <w:szCs w:val="28"/>
          <w:lang w:val="kk-KZ"/>
        </w:rPr>
        <w:t>өлшеуіш приборлары,</w:t>
      </w:r>
      <w:r w:rsidR="00632D01" w:rsidRPr="008C25F1">
        <w:rPr>
          <w:rFonts w:ascii="Times New Roman" w:eastAsia="Times New Roman" w:hAnsi="Times New Roman" w:cs="Times New Roman"/>
          <w:noProof/>
          <w:sz w:val="28"/>
          <w:szCs w:val="28"/>
          <w:lang w:val="kk-KZ"/>
        </w:rPr>
        <w:t xml:space="preserve"> аппаратура мен қауіпсіздік құр</w:t>
      </w:r>
      <w:r w:rsidR="001926F9">
        <w:rPr>
          <w:rFonts w:ascii="Times New Roman" w:eastAsia="Times New Roman" w:hAnsi="Times New Roman" w:cs="Times New Roman"/>
          <w:noProof/>
          <w:sz w:val="28"/>
          <w:szCs w:val="28"/>
          <w:lang w:val="kk-KZ"/>
        </w:rPr>
        <w:t>ылғысы. Компрессорлық қондырғы қ</w:t>
      </w:r>
      <w:r w:rsidR="00632D01" w:rsidRPr="008C25F1">
        <w:rPr>
          <w:rFonts w:ascii="Times New Roman" w:eastAsia="Times New Roman" w:hAnsi="Times New Roman" w:cs="Times New Roman"/>
          <w:noProof/>
          <w:sz w:val="28"/>
          <w:szCs w:val="28"/>
          <w:lang w:val="kk-KZ"/>
        </w:rPr>
        <w:t>ауіпсіз</w:t>
      </w:r>
      <w:r w:rsidR="009A0A12" w:rsidRPr="008C25F1">
        <w:rPr>
          <w:rFonts w:ascii="Times New Roman" w:eastAsia="Times New Roman" w:hAnsi="Times New Roman" w:cs="Times New Roman"/>
          <w:noProof/>
          <w:sz w:val="28"/>
          <w:szCs w:val="28"/>
          <w:lang w:val="kk-KZ"/>
        </w:rPr>
        <w:t>дігі. Қауіпсіздіктің ж</w:t>
      </w:r>
      <w:r w:rsidR="00632D01" w:rsidRPr="008C25F1">
        <w:rPr>
          <w:rFonts w:ascii="Times New Roman" w:eastAsia="Times New Roman" w:hAnsi="Times New Roman" w:cs="Times New Roman"/>
          <w:noProof/>
          <w:sz w:val="28"/>
          <w:szCs w:val="28"/>
          <w:lang w:val="kk-KZ"/>
        </w:rPr>
        <w:t>алпы талаптары. Компрессорлық қондырғының суыту жүйесінің ауаны тазарт</w:t>
      </w:r>
      <w:r w:rsidR="001926F9">
        <w:rPr>
          <w:rFonts w:ascii="Times New Roman" w:eastAsia="Times New Roman" w:hAnsi="Times New Roman" w:cs="Times New Roman"/>
          <w:noProof/>
          <w:sz w:val="28"/>
          <w:szCs w:val="28"/>
          <w:lang w:val="kk-KZ"/>
        </w:rPr>
        <w:t>у мен алуы</w:t>
      </w:r>
      <w:r w:rsidR="009A0A12" w:rsidRPr="008C25F1">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bCs/>
          <w:noProof/>
          <w:sz w:val="28"/>
          <w:szCs w:val="28"/>
          <w:lang w:val="kk-KZ"/>
        </w:rPr>
        <w:t>Ы</w:t>
      </w:r>
      <w:r w:rsidR="009A0A12" w:rsidRPr="008C25F1">
        <w:rPr>
          <w:rFonts w:ascii="Times New Roman" w:eastAsia="Times New Roman" w:hAnsi="Times New Roman" w:cs="Times New Roman"/>
          <w:bCs/>
          <w:noProof/>
          <w:sz w:val="28"/>
          <w:szCs w:val="28"/>
          <w:lang w:val="kk-KZ"/>
        </w:rPr>
        <w:t xml:space="preserve">лғал </w:t>
      </w:r>
      <w:r w:rsidR="00632D01" w:rsidRPr="008C25F1">
        <w:rPr>
          <w:rFonts w:ascii="Times New Roman" w:eastAsia="Times New Roman" w:hAnsi="Times New Roman" w:cs="Times New Roman"/>
          <w:noProof/>
          <w:sz w:val="28"/>
          <w:szCs w:val="28"/>
          <w:lang w:val="kk-KZ"/>
        </w:rPr>
        <w:t>май бө</w:t>
      </w:r>
      <w:r w:rsidR="009A0A12" w:rsidRPr="008C25F1">
        <w:rPr>
          <w:rFonts w:ascii="Times New Roman" w:eastAsia="Times New Roman" w:hAnsi="Times New Roman" w:cs="Times New Roman"/>
          <w:noProof/>
          <w:sz w:val="28"/>
          <w:szCs w:val="28"/>
          <w:lang w:val="kk-KZ"/>
        </w:rPr>
        <w:t xml:space="preserve">лгіш пен </w:t>
      </w:r>
      <w:r w:rsidR="009A0A12" w:rsidRPr="008C25F1">
        <w:rPr>
          <w:rFonts w:ascii="Times New Roman" w:eastAsia="Times New Roman" w:hAnsi="Times New Roman" w:cs="Times New Roman"/>
          <w:bCs/>
          <w:noProof/>
          <w:sz w:val="28"/>
          <w:szCs w:val="28"/>
          <w:lang w:val="kk-KZ"/>
        </w:rPr>
        <w:t xml:space="preserve">ауажинақтың </w:t>
      </w:r>
      <w:r w:rsidR="009A0A12" w:rsidRPr="008C25F1">
        <w:rPr>
          <w:rFonts w:ascii="Times New Roman" w:eastAsia="Times New Roman" w:hAnsi="Times New Roman" w:cs="Times New Roman"/>
          <w:noProof/>
          <w:sz w:val="28"/>
          <w:szCs w:val="28"/>
          <w:lang w:val="kk-KZ"/>
        </w:rPr>
        <w:t xml:space="preserve">техникалық жағдайына арнайы талаптар. </w:t>
      </w:r>
      <w:r>
        <w:rPr>
          <w:rFonts w:ascii="Times New Roman" w:eastAsia="Times New Roman" w:hAnsi="Times New Roman" w:cs="Times New Roman"/>
          <w:bCs/>
          <w:noProof/>
          <w:sz w:val="28"/>
          <w:szCs w:val="28"/>
          <w:lang w:val="kk-KZ"/>
        </w:rPr>
        <w:t>Бақ</w:t>
      </w:r>
      <w:r w:rsidR="009A0A12" w:rsidRPr="008C25F1">
        <w:rPr>
          <w:rFonts w:ascii="Times New Roman" w:eastAsia="Times New Roman" w:hAnsi="Times New Roman" w:cs="Times New Roman"/>
          <w:bCs/>
          <w:noProof/>
          <w:sz w:val="28"/>
          <w:szCs w:val="28"/>
          <w:lang w:val="kk-KZ"/>
        </w:rPr>
        <w:t>ылау-</w:t>
      </w:r>
      <w:r>
        <w:rPr>
          <w:rFonts w:ascii="Times New Roman" w:eastAsia="Times New Roman" w:hAnsi="Times New Roman" w:cs="Times New Roman"/>
          <w:noProof/>
          <w:sz w:val="28"/>
          <w:szCs w:val="28"/>
          <w:lang w:val="kk-KZ"/>
        </w:rPr>
        <w:t>ө</w:t>
      </w:r>
      <w:r w:rsidR="00632D01" w:rsidRPr="008C25F1">
        <w:rPr>
          <w:rFonts w:ascii="Times New Roman" w:eastAsia="Times New Roman" w:hAnsi="Times New Roman" w:cs="Times New Roman"/>
          <w:noProof/>
          <w:sz w:val="28"/>
          <w:szCs w:val="28"/>
          <w:lang w:val="kk-KZ"/>
        </w:rPr>
        <w:t>лшеуіш приборлары, аппаратура мен қауіпсіздік құ</w:t>
      </w:r>
      <w:r w:rsidR="009A0A12" w:rsidRPr="008C25F1">
        <w:rPr>
          <w:rFonts w:ascii="Times New Roman" w:eastAsia="Times New Roman" w:hAnsi="Times New Roman" w:cs="Times New Roman"/>
          <w:noProof/>
          <w:sz w:val="28"/>
          <w:szCs w:val="28"/>
          <w:lang w:val="kk-KZ"/>
        </w:rPr>
        <w:t>рылғылары.</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noProof/>
          <w:sz w:val="28"/>
          <w:szCs w:val="28"/>
          <w:lang w:val="kk-KZ"/>
        </w:rPr>
        <w:t>Жылжымалы компрессорлық қондыр</w:t>
      </w:r>
      <w:r w:rsidR="009A0A12" w:rsidRPr="008C25F1">
        <w:rPr>
          <w:rFonts w:ascii="Times New Roman" w:eastAsia="Times New Roman" w:hAnsi="Times New Roman" w:cs="Times New Roman"/>
          <w:noProof/>
          <w:sz w:val="28"/>
          <w:szCs w:val="28"/>
          <w:lang w:val="kk-KZ"/>
        </w:rPr>
        <w:t xml:space="preserve">ғы </w:t>
      </w:r>
      <w:r w:rsidR="00632D01" w:rsidRPr="008C25F1">
        <w:rPr>
          <w:rFonts w:ascii="Times New Roman" w:eastAsia="Times New Roman" w:hAnsi="Times New Roman" w:cs="Times New Roman"/>
          <w:noProof/>
          <w:sz w:val="28"/>
          <w:szCs w:val="28"/>
          <w:lang w:val="kk-KZ"/>
        </w:rPr>
        <w:t>мен қол пневматикалық аспабын қауіпсіз пайдалану. Сығымдалғ</w:t>
      </w:r>
      <w:r w:rsidR="009A0A12" w:rsidRPr="008C25F1">
        <w:rPr>
          <w:rFonts w:ascii="Times New Roman" w:eastAsia="Times New Roman" w:hAnsi="Times New Roman" w:cs="Times New Roman"/>
          <w:noProof/>
          <w:sz w:val="28"/>
          <w:szCs w:val="28"/>
          <w:lang w:val="kk-KZ"/>
        </w:rPr>
        <w:t xml:space="preserve">ан </w:t>
      </w:r>
      <w:r w:rsidR="001926F9">
        <w:rPr>
          <w:rFonts w:ascii="Times New Roman" w:eastAsia="Times New Roman" w:hAnsi="Times New Roman" w:cs="Times New Roman"/>
          <w:noProof/>
          <w:sz w:val="28"/>
          <w:szCs w:val="28"/>
          <w:lang w:val="kk-KZ"/>
        </w:rPr>
        <w:t>және</w:t>
      </w:r>
      <w:r w:rsidR="009A0A12" w:rsidRPr="008C25F1">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bCs/>
          <w:noProof/>
          <w:sz w:val="28"/>
          <w:szCs w:val="28"/>
          <w:lang w:val="kk-KZ"/>
        </w:rPr>
        <w:t>сығылған газбен</w:t>
      </w:r>
      <w:r w:rsidR="009A0A12" w:rsidRPr="008C25F1">
        <w:rPr>
          <w:rFonts w:ascii="Times New Roman" w:eastAsia="Times New Roman" w:hAnsi="Times New Roman" w:cs="Times New Roman"/>
          <w:bCs/>
          <w:noProof/>
          <w:sz w:val="28"/>
          <w:szCs w:val="28"/>
          <w:lang w:val="kk-KZ"/>
        </w:rPr>
        <w:t xml:space="preserve"> </w:t>
      </w:r>
      <w:r w:rsidR="001926F9">
        <w:rPr>
          <w:rFonts w:ascii="Times New Roman" w:eastAsia="Times New Roman" w:hAnsi="Times New Roman" w:cs="Times New Roman"/>
          <w:noProof/>
          <w:sz w:val="28"/>
          <w:szCs w:val="28"/>
          <w:lang w:val="kk-KZ"/>
        </w:rPr>
        <w:t xml:space="preserve">баллон және </w:t>
      </w:r>
      <w:r w:rsidR="00632D01" w:rsidRPr="008C25F1">
        <w:rPr>
          <w:rFonts w:ascii="Times New Roman" w:eastAsia="Times New Roman" w:hAnsi="Times New Roman" w:cs="Times New Roman"/>
          <w:noProof/>
          <w:sz w:val="28"/>
          <w:szCs w:val="28"/>
          <w:lang w:val="kk-KZ"/>
        </w:rPr>
        <w:t>ой</w:t>
      </w:r>
      <w:r w:rsidR="009A0A12" w:rsidRPr="008C25F1">
        <w:rPr>
          <w:rFonts w:ascii="Times New Roman" w:eastAsia="Times New Roman" w:hAnsi="Times New Roman" w:cs="Times New Roman"/>
          <w:noProof/>
          <w:sz w:val="28"/>
          <w:szCs w:val="28"/>
          <w:lang w:val="kk-KZ"/>
        </w:rPr>
        <w:t xml:space="preserve">ыстардың </w:t>
      </w:r>
      <w:r w:rsidR="00632D01" w:rsidRPr="008C25F1">
        <w:rPr>
          <w:rFonts w:ascii="Times New Roman" w:eastAsia="Times New Roman" w:hAnsi="Times New Roman" w:cs="Times New Roman"/>
          <w:bCs/>
          <w:noProof/>
          <w:sz w:val="28"/>
          <w:szCs w:val="28"/>
          <w:lang w:val="kk-KZ"/>
        </w:rPr>
        <w:t>қ</w:t>
      </w:r>
      <w:r w:rsidR="009A0A12" w:rsidRPr="008C25F1">
        <w:rPr>
          <w:rFonts w:ascii="Times New Roman" w:eastAsia="Times New Roman" w:hAnsi="Times New Roman" w:cs="Times New Roman"/>
          <w:bCs/>
          <w:noProof/>
          <w:sz w:val="28"/>
          <w:szCs w:val="28"/>
          <w:lang w:val="kk-KZ"/>
        </w:rPr>
        <w:t xml:space="preserve">ауіпсіздігі. </w:t>
      </w:r>
      <w:r w:rsidR="00632D01" w:rsidRPr="008C25F1">
        <w:rPr>
          <w:rFonts w:ascii="Times New Roman" w:eastAsia="Times New Roman" w:hAnsi="Times New Roman" w:cs="Times New Roman"/>
          <w:noProof/>
          <w:sz w:val="28"/>
          <w:szCs w:val="28"/>
          <w:lang w:val="kk-KZ"/>
        </w:rPr>
        <w:t>Баллондардың жарылуы мен герметизациялауды ескерту</w:t>
      </w:r>
      <w:r w:rsidR="009A0A12" w:rsidRPr="008C25F1">
        <w:rPr>
          <w:rFonts w:ascii="Times New Roman" w:eastAsia="Times New Roman" w:hAnsi="Times New Roman" w:cs="Times New Roman"/>
          <w:noProof/>
          <w:sz w:val="28"/>
          <w:szCs w:val="28"/>
          <w:lang w:val="kk-KZ"/>
        </w:rPr>
        <w:t xml:space="preserve"> шаралары</w:t>
      </w:r>
      <w:r w:rsidR="00632D01" w:rsidRPr="008C25F1">
        <w:rPr>
          <w:rFonts w:ascii="Times New Roman" w:eastAsia="Times New Roman" w:hAnsi="Times New Roman" w:cs="Times New Roman"/>
          <w:noProof/>
          <w:sz w:val="28"/>
          <w:szCs w:val="28"/>
          <w:lang w:val="kk-KZ"/>
        </w:rPr>
        <w:t>н</w:t>
      </w:r>
      <w:r w:rsidR="009A0A12" w:rsidRPr="008C25F1">
        <w:rPr>
          <w:rFonts w:ascii="Times New Roman" w:eastAsia="Times New Roman" w:hAnsi="Times New Roman" w:cs="Times New Roman"/>
          <w:bCs/>
          <w:noProof/>
          <w:sz w:val="28"/>
          <w:szCs w:val="28"/>
          <w:lang w:val="kk-KZ"/>
        </w:rPr>
        <w:t xml:space="preserve"> </w:t>
      </w:r>
      <w:r w:rsidR="00632D01" w:rsidRPr="008C25F1">
        <w:rPr>
          <w:rFonts w:ascii="Times New Roman" w:eastAsia="Times New Roman" w:hAnsi="Times New Roman" w:cs="Times New Roman"/>
          <w:noProof/>
          <w:sz w:val="28"/>
          <w:szCs w:val="28"/>
          <w:lang w:val="kk-KZ"/>
        </w:rPr>
        <w:t>тасымалдау,</w:t>
      </w:r>
      <w:r w:rsidR="001926F9">
        <w:rPr>
          <w:rFonts w:ascii="Times New Roman" w:eastAsia="Times New Roman" w:hAnsi="Times New Roman" w:cs="Times New Roman"/>
          <w:noProof/>
          <w:sz w:val="28"/>
          <w:szCs w:val="28"/>
          <w:lang w:val="kk-KZ"/>
        </w:rPr>
        <w:t xml:space="preserve"> сақтау ере</w:t>
      </w:r>
      <w:r w:rsidR="009A0A12" w:rsidRPr="008C25F1">
        <w:rPr>
          <w:rFonts w:ascii="Times New Roman" w:eastAsia="Times New Roman" w:hAnsi="Times New Roman" w:cs="Times New Roman"/>
          <w:noProof/>
          <w:sz w:val="28"/>
          <w:szCs w:val="28"/>
          <w:lang w:val="kk-KZ"/>
        </w:rPr>
        <w:t xml:space="preserve">желері </w:t>
      </w:r>
      <w:r w:rsidR="009A0A12" w:rsidRPr="008C25F1">
        <w:rPr>
          <w:rFonts w:ascii="Times New Roman" w:eastAsia="Times New Roman" w:hAnsi="Times New Roman" w:cs="Times New Roman"/>
          <w:bCs/>
          <w:noProof/>
          <w:sz w:val="28"/>
          <w:szCs w:val="28"/>
          <w:lang w:val="kk-KZ"/>
        </w:rPr>
        <w:t xml:space="preserve">мен </w:t>
      </w:r>
      <w:r w:rsidR="00632D01" w:rsidRPr="008C25F1">
        <w:rPr>
          <w:rFonts w:ascii="Times New Roman" w:eastAsia="Times New Roman" w:hAnsi="Times New Roman" w:cs="Times New Roman"/>
          <w:noProof/>
          <w:sz w:val="28"/>
          <w:szCs w:val="28"/>
          <w:lang w:val="kk-KZ"/>
        </w:rPr>
        <w:t>қ</w:t>
      </w:r>
      <w:r w:rsidR="009A0A12" w:rsidRPr="008C25F1">
        <w:rPr>
          <w:rFonts w:ascii="Times New Roman" w:eastAsia="Times New Roman" w:hAnsi="Times New Roman" w:cs="Times New Roman"/>
          <w:noProof/>
          <w:sz w:val="28"/>
          <w:szCs w:val="28"/>
          <w:lang w:val="kk-KZ"/>
        </w:rPr>
        <w:t>ауіп</w:t>
      </w:r>
      <w:r w:rsidR="00632D01" w:rsidRPr="008C25F1">
        <w:rPr>
          <w:rFonts w:ascii="Times New Roman" w:eastAsia="Times New Roman" w:hAnsi="Times New Roman" w:cs="Times New Roman"/>
          <w:noProof/>
          <w:sz w:val="28"/>
          <w:szCs w:val="28"/>
          <w:lang w:val="kk-KZ"/>
        </w:rPr>
        <w:t>сіздіктің жалпы талаптары. Сығымдалған және сығылған газд</w:t>
      </w:r>
      <w:r w:rsidR="009A0A12" w:rsidRPr="008C25F1">
        <w:rPr>
          <w:rFonts w:ascii="Times New Roman" w:eastAsia="Times New Roman" w:hAnsi="Times New Roman" w:cs="Times New Roman"/>
          <w:noProof/>
          <w:sz w:val="28"/>
          <w:szCs w:val="28"/>
          <w:lang w:val="kk-KZ"/>
        </w:rPr>
        <w:t>ы пайдалан</w:t>
      </w:r>
      <w:r w:rsidR="00B80214" w:rsidRPr="008C25F1">
        <w:rPr>
          <w:rFonts w:ascii="Times New Roman" w:eastAsia="Times New Roman" w:hAnsi="Times New Roman" w:cs="Times New Roman"/>
          <w:noProof/>
          <w:sz w:val="28"/>
          <w:szCs w:val="28"/>
          <w:lang w:val="kk-KZ"/>
        </w:rPr>
        <w:t xml:space="preserve">ып, </w:t>
      </w:r>
      <w:r w:rsidR="00632D01" w:rsidRPr="008C25F1">
        <w:rPr>
          <w:rFonts w:ascii="Times New Roman" w:eastAsia="Times New Roman" w:hAnsi="Times New Roman" w:cs="Times New Roman"/>
          <w:noProof/>
          <w:sz w:val="28"/>
          <w:szCs w:val="28"/>
          <w:lang w:val="kk-KZ"/>
        </w:rPr>
        <w:t>өндіріс жұ</w:t>
      </w:r>
      <w:r w:rsidR="009A0A12" w:rsidRPr="008C25F1">
        <w:rPr>
          <w:rFonts w:ascii="Times New Roman" w:eastAsia="Times New Roman" w:hAnsi="Times New Roman" w:cs="Times New Roman"/>
          <w:noProof/>
          <w:sz w:val="28"/>
          <w:szCs w:val="28"/>
          <w:lang w:val="kk-KZ"/>
        </w:rPr>
        <w:t>мысы</w:t>
      </w:r>
      <w:r w:rsidR="00B80214" w:rsidRPr="008C25F1">
        <w:rPr>
          <w:rFonts w:ascii="Times New Roman" w:eastAsia="Times New Roman" w:hAnsi="Times New Roman" w:cs="Times New Roman"/>
          <w:noProof/>
          <w:sz w:val="28"/>
          <w:szCs w:val="28"/>
          <w:lang w:val="kk-KZ"/>
        </w:rPr>
        <w:t xml:space="preserve"> </w:t>
      </w:r>
      <w:r w:rsidR="00B80214" w:rsidRPr="008C25F1">
        <w:rPr>
          <w:rFonts w:ascii="Times New Roman" w:eastAsia="Times New Roman" w:hAnsi="Times New Roman" w:cs="Times New Roman"/>
          <w:bCs/>
          <w:noProof/>
          <w:sz w:val="28"/>
          <w:szCs w:val="28"/>
          <w:lang w:val="kk-KZ"/>
        </w:rPr>
        <w:t>к</w:t>
      </w:r>
      <w:r w:rsidR="009A0A12" w:rsidRPr="008C25F1">
        <w:rPr>
          <w:rFonts w:ascii="Times New Roman" w:eastAsia="Times New Roman" w:hAnsi="Times New Roman" w:cs="Times New Roman"/>
          <w:bCs/>
          <w:noProof/>
          <w:sz w:val="28"/>
          <w:szCs w:val="28"/>
          <w:lang w:val="kk-KZ"/>
        </w:rPr>
        <w:t xml:space="preserve">езінде </w:t>
      </w:r>
      <w:r w:rsidR="00B80214" w:rsidRPr="008C25F1">
        <w:rPr>
          <w:rFonts w:ascii="Times New Roman" w:eastAsia="Times New Roman" w:hAnsi="Times New Roman" w:cs="Times New Roman"/>
          <w:noProof/>
          <w:sz w:val="28"/>
          <w:szCs w:val="28"/>
          <w:lang w:val="kk-KZ"/>
        </w:rPr>
        <w:t>е</w:t>
      </w:r>
      <w:r w:rsidR="00632D01" w:rsidRPr="008C25F1">
        <w:rPr>
          <w:rFonts w:ascii="Times New Roman" w:eastAsia="Times New Roman" w:hAnsi="Times New Roman" w:cs="Times New Roman"/>
          <w:noProof/>
          <w:sz w:val="28"/>
          <w:szCs w:val="28"/>
          <w:lang w:val="kk-KZ"/>
        </w:rPr>
        <w:t>ң</w:t>
      </w:r>
      <w:r w:rsidR="009A0A12" w:rsidRPr="008C25F1">
        <w:rPr>
          <w:rFonts w:ascii="Times New Roman" w:eastAsia="Times New Roman" w:hAnsi="Times New Roman" w:cs="Times New Roman"/>
          <w:noProof/>
          <w:sz w:val="28"/>
          <w:szCs w:val="28"/>
          <w:lang w:val="kk-KZ"/>
        </w:rPr>
        <w:t xml:space="preserve">бек </w:t>
      </w:r>
      <w:r w:rsidR="009A0A12" w:rsidRPr="008C25F1">
        <w:rPr>
          <w:rFonts w:ascii="Times New Roman" w:eastAsia="Times New Roman" w:hAnsi="Times New Roman" w:cs="Times New Roman"/>
          <w:bCs/>
          <w:noProof/>
          <w:sz w:val="28"/>
          <w:szCs w:val="28"/>
          <w:lang w:val="kk-KZ"/>
        </w:rPr>
        <w:t>қауіпсіздігі.</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noProof/>
          <w:sz w:val="28"/>
          <w:szCs w:val="28"/>
          <w:lang w:val="kk-KZ"/>
        </w:rPr>
        <w:t>Газды жанармайме</w:t>
      </w:r>
      <w:r w:rsidR="009A0A12" w:rsidRPr="008C25F1">
        <w:rPr>
          <w:rFonts w:ascii="Times New Roman" w:eastAsia="Times New Roman" w:hAnsi="Times New Roman" w:cs="Times New Roman"/>
          <w:noProof/>
          <w:sz w:val="28"/>
          <w:szCs w:val="28"/>
          <w:lang w:val="kk-KZ"/>
        </w:rPr>
        <w:t xml:space="preserve">н </w:t>
      </w:r>
      <w:r w:rsidR="00632D01" w:rsidRPr="008C25F1">
        <w:rPr>
          <w:rFonts w:ascii="Times New Roman" w:eastAsia="Times New Roman" w:hAnsi="Times New Roman" w:cs="Times New Roman"/>
          <w:bCs/>
          <w:noProof/>
          <w:sz w:val="28"/>
          <w:szCs w:val="28"/>
          <w:lang w:val="kk-KZ"/>
        </w:rPr>
        <w:t>жұ</w:t>
      </w:r>
      <w:r w:rsidR="009A0A12" w:rsidRPr="008C25F1">
        <w:rPr>
          <w:rFonts w:ascii="Times New Roman" w:eastAsia="Times New Roman" w:hAnsi="Times New Roman" w:cs="Times New Roman"/>
          <w:bCs/>
          <w:noProof/>
          <w:sz w:val="28"/>
          <w:szCs w:val="28"/>
          <w:lang w:val="kk-KZ"/>
        </w:rPr>
        <w:t xml:space="preserve">мыс </w:t>
      </w:r>
      <w:r w:rsidR="009A0A12" w:rsidRPr="008C25F1">
        <w:rPr>
          <w:rFonts w:ascii="Times New Roman" w:eastAsia="Times New Roman" w:hAnsi="Times New Roman" w:cs="Times New Roman"/>
          <w:noProof/>
          <w:sz w:val="28"/>
          <w:szCs w:val="28"/>
          <w:lang w:val="kk-KZ"/>
        </w:rPr>
        <w:t xml:space="preserve">істейтін автомобиль </w:t>
      </w:r>
      <w:r w:rsidR="009A0A12" w:rsidRPr="008C25F1">
        <w:rPr>
          <w:rFonts w:ascii="Times New Roman" w:eastAsia="Times New Roman" w:hAnsi="Times New Roman" w:cs="Times New Roman"/>
          <w:bCs/>
          <w:noProof/>
          <w:sz w:val="28"/>
          <w:szCs w:val="28"/>
          <w:lang w:val="kk-KZ"/>
        </w:rPr>
        <w:t xml:space="preserve">көлігі </w:t>
      </w:r>
      <w:r w:rsidR="00632D01" w:rsidRPr="008C25F1">
        <w:rPr>
          <w:rFonts w:ascii="Times New Roman" w:eastAsia="Times New Roman" w:hAnsi="Times New Roman" w:cs="Times New Roman"/>
          <w:noProof/>
          <w:sz w:val="28"/>
          <w:szCs w:val="28"/>
          <w:lang w:val="kk-KZ"/>
        </w:rPr>
        <w:t>мен технологиялық жабдық</w:t>
      </w:r>
      <w:r w:rsidR="009A0A12" w:rsidRPr="008C25F1">
        <w:rPr>
          <w:rFonts w:ascii="Times New Roman" w:eastAsia="Times New Roman" w:hAnsi="Times New Roman" w:cs="Times New Roman"/>
          <w:noProof/>
          <w:sz w:val="28"/>
          <w:szCs w:val="28"/>
          <w:lang w:val="kk-KZ"/>
        </w:rPr>
        <w:t xml:space="preserve">тарды </w:t>
      </w:r>
      <w:r w:rsidR="009A0A12" w:rsidRPr="008C25F1">
        <w:rPr>
          <w:rFonts w:ascii="Times New Roman" w:eastAsia="Times New Roman" w:hAnsi="Times New Roman" w:cs="Times New Roman"/>
          <w:bCs/>
          <w:noProof/>
          <w:sz w:val="28"/>
          <w:szCs w:val="28"/>
          <w:lang w:val="kk-KZ"/>
        </w:rPr>
        <w:t xml:space="preserve">қауіпсіз </w:t>
      </w:r>
      <w:r w:rsidR="001926F9">
        <w:rPr>
          <w:rFonts w:ascii="Times New Roman" w:eastAsia="Times New Roman" w:hAnsi="Times New Roman" w:cs="Times New Roman"/>
          <w:noProof/>
          <w:sz w:val="28"/>
          <w:szCs w:val="28"/>
          <w:lang w:val="kk-KZ"/>
        </w:rPr>
        <w:t>пайдалану ерекше</w:t>
      </w:r>
      <w:r w:rsidR="00632D01" w:rsidRPr="008C25F1">
        <w:rPr>
          <w:rFonts w:ascii="Times New Roman" w:eastAsia="Times New Roman" w:hAnsi="Times New Roman" w:cs="Times New Roman"/>
          <w:noProof/>
          <w:sz w:val="28"/>
          <w:szCs w:val="28"/>
          <w:lang w:val="kk-KZ"/>
        </w:rPr>
        <w:t>лікте</w:t>
      </w:r>
      <w:r w:rsidR="009A0A12" w:rsidRPr="008C25F1">
        <w:rPr>
          <w:rFonts w:ascii="Times New Roman" w:eastAsia="Times New Roman" w:hAnsi="Times New Roman" w:cs="Times New Roman"/>
          <w:noProof/>
          <w:sz w:val="28"/>
          <w:szCs w:val="28"/>
          <w:lang w:val="kk-KZ"/>
        </w:rPr>
        <w:t>рі.</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noProof/>
          <w:sz w:val="28"/>
          <w:szCs w:val="28"/>
          <w:lang w:val="kk-KZ"/>
        </w:rPr>
        <w:t xml:space="preserve">Тұрмыстық қажетті жабдықтары мен газ өткізгіш, </w:t>
      </w:r>
      <w:r w:rsidR="009A0A12" w:rsidRPr="008C25F1">
        <w:rPr>
          <w:rFonts w:ascii="Times New Roman" w:eastAsia="Times New Roman" w:hAnsi="Times New Roman" w:cs="Times New Roman"/>
          <w:noProof/>
          <w:sz w:val="28"/>
          <w:szCs w:val="28"/>
          <w:lang w:val="kk-KZ"/>
        </w:rPr>
        <w:t xml:space="preserve">бу </w:t>
      </w:r>
      <w:r w:rsidR="009A0A12" w:rsidRPr="008C25F1">
        <w:rPr>
          <w:rFonts w:ascii="Times New Roman" w:eastAsia="Times New Roman" w:hAnsi="Times New Roman" w:cs="Times New Roman"/>
          <w:bCs/>
          <w:noProof/>
          <w:sz w:val="28"/>
          <w:szCs w:val="28"/>
          <w:lang w:val="kk-KZ"/>
        </w:rPr>
        <w:t xml:space="preserve">өткізгіш </w:t>
      </w:r>
      <w:r w:rsidR="00632D01" w:rsidRPr="008C25F1">
        <w:rPr>
          <w:rFonts w:ascii="Times New Roman" w:eastAsia="Times New Roman" w:hAnsi="Times New Roman" w:cs="Times New Roman"/>
          <w:noProof/>
          <w:sz w:val="28"/>
          <w:szCs w:val="28"/>
          <w:lang w:val="kk-KZ"/>
        </w:rPr>
        <w:t>желілер қ</w:t>
      </w:r>
      <w:r w:rsidR="009A0A12" w:rsidRPr="008C25F1">
        <w:rPr>
          <w:rFonts w:ascii="Times New Roman" w:eastAsia="Times New Roman" w:hAnsi="Times New Roman" w:cs="Times New Roman"/>
          <w:noProof/>
          <w:sz w:val="28"/>
          <w:szCs w:val="28"/>
          <w:lang w:val="kk-KZ"/>
        </w:rPr>
        <w:t>ауіпсі</w:t>
      </w:r>
      <w:r w:rsidR="00632D01" w:rsidRPr="008C25F1">
        <w:rPr>
          <w:rFonts w:ascii="Times New Roman" w:eastAsia="Times New Roman" w:hAnsi="Times New Roman" w:cs="Times New Roman"/>
          <w:noProof/>
          <w:sz w:val="28"/>
          <w:szCs w:val="28"/>
          <w:lang w:val="kk-KZ"/>
        </w:rPr>
        <w:t xml:space="preserve">здігін </w:t>
      </w:r>
      <w:r w:rsidR="009A0A12" w:rsidRPr="008C25F1">
        <w:rPr>
          <w:rFonts w:ascii="Times New Roman" w:eastAsia="Times New Roman" w:hAnsi="Times New Roman" w:cs="Times New Roman"/>
          <w:smallCaps/>
          <w:noProof/>
          <w:sz w:val="28"/>
          <w:szCs w:val="28"/>
          <w:lang w:val="kk-KZ"/>
        </w:rPr>
        <w:t xml:space="preserve"> </w:t>
      </w:r>
      <w:r w:rsidR="00632D01" w:rsidRPr="008C25F1">
        <w:rPr>
          <w:rFonts w:ascii="Times New Roman" w:eastAsia="Times New Roman" w:hAnsi="Times New Roman" w:cs="Times New Roman"/>
          <w:noProof/>
          <w:sz w:val="28"/>
          <w:szCs w:val="28"/>
          <w:lang w:val="kk-KZ"/>
        </w:rPr>
        <w:t>қамтамасыз ететін іс-шаралар ме</w:t>
      </w:r>
      <w:r w:rsidR="009A0A12" w:rsidRPr="008C25F1">
        <w:rPr>
          <w:rFonts w:ascii="Times New Roman" w:eastAsia="Times New Roman" w:hAnsi="Times New Roman" w:cs="Times New Roman"/>
          <w:noProof/>
          <w:sz w:val="28"/>
          <w:szCs w:val="28"/>
          <w:lang w:val="kk-KZ"/>
        </w:rPr>
        <w:t>н талаптар</w:t>
      </w:r>
      <w:r w:rsidR="001926F9">
        <w:rPr>
          <w:rFonts w:ascii="Times New Roman" w:eastAsia="Times New Roman" w:hAnsi="Times New Roman" w:cs="Times New Roman"/>
          <w:noProof/>
          <w:sz w:val="28"/>
          <w:szCs w:val="28"/>
          <w:lang w:val="kk-KZ"/>
        </w:rPr>
        <w:t>.</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632D01" w:rsidRPr="008C25F1">
        <w:rPr>
          <w:rFonts w:ascii="Times New Roman" w:eastAsia="Times New Roman" w:hAnsi="Times New Roman" w:cs="Times New Roman"/>
          <w:noProof/>
          <w:sz w:val="28"/>
          <w:szCs w:val="28"/>
          <w:lang w:val="kk-KZ"/>
        </w:rPr>
        <w:t>Салада қолданылатын жабдықтардың қауіпсіздіктерін қамтамасыз ету ерекшеліктері және қысым астында жұ</w:t>
      </w:r>
      <w:r w:rsidR="009A0A12" w:rsidRPr="008C25F1">
        <w:rPr>
          <w:rFonts w:ascii="Times New Roman" w:eastAsia="Times New Roman" w:hAnsi="Times New Roman" w:cs="Times New Roman"/>
          <w:noProof/>
          <w:sz w:val="28"/>
          <w:szCs w:val="28"/>
          <w:lang w:val="kk-KZ"/>
        </w:rPr>
        <w:t>мыс істейтін объе</w:t>
      </w:r>
      <w:r w:rsidR="008E0830" w:rsidRPr="008C25F1">
        <w:rPr>
          <w:rFonts w:ascii="Times New Roman" w:eastAsia="Times New Roman" w:hAnsi="Times New Roman" w:cs="Times New Roman"/>
          <w:noProof/>
          <w:sz w:val="28"/>
          <w:szCs w:val="28"/>
          <w:lang w:val="kk-KZ"/>
        </w:rPr>
        <w:t>к</w:t>
      </w:r>
      <w:r w:rsidR="009A0A12" w:rsidRPr="008C25F1">
        <w:rPr>
          <w:rFonts w:ascii="Times New Roman" w:eastAsia="Times New Roman" w:hAnsi="Times New Roman" w:cs="Times New Roman"/>
          <w:noProof/>
          <w:sz w:val="28"/>
          <w:szCs w:val="28"/>
          <w:lang w:val="kk-KZ"/>
        </w:rPr>
        <w:t xml:space="preserve">тілерге </w:t>
      </w:r>
      <w:r w:rsidR="009A0A12" w:rsidRPr="008C25F1">
        <w:rPr>
          <w:rFonts w:ascii="Times New Roman" w:eastAsia="Times New Roman" w:hAnsi="Times New Roman" w:cs="Times New Roman"/>
          <w:bCs/>
          <w:noProof/>
          <w:sz w:val="28"/>
          <w:szCs w:val="28"/>
          <w:lang w:val="kk-KZ"/>
        </w:rPr>
        <w:t xml:space="preserve">қызмет </w:t>
      </w:r>
      <w:r w:rsidR="008E0830" w:rsidRPr="008C25F1">
        <w:rPr>
          <w:rFonts w:ascii="Times New Roman" w:eastAsia="Times New Roman" w:hAnsi="Times New Roman" w:cs="Times New Roman"/>
          <w:noProof/>
          <w:sz w:val="28"/>
          <w:szCs w:val="28"/>
          <w:lang w:val="kk-KZ"/>
        </w:rPr>
        <w:t>көрсету кезінде жұмыс аймағы мен жұ</w:t>
      </w:r>
      <w:r w:rsidR="009A0A12" w:rsidRPr="008C25F1">
        <w:rPr>
          <w:rFonts w:ascii="Times New Roman" w:eastAsia="Times New Roman" w:hAnsi="Times New Roman" w:cs="Times New Roman"/>
          <w:noProof/>
          <w:sz w:val="28"/>
          <w:szCs w:val="28"/>
          <w:lang w:val="kk-KZ"/>
        </w:rPr>
        <w:t xml:space="preserve">мыс орнын </w:t>
      </w:r>
      <w:r w:rsidR="008E0830" w:rsidRPr="008C25F1">
        <w:rPr>
          <w:rFonts w:ascii="Times New Roman" w:eastAsia="Times New Roman" w:hAnsi="Times New Roman" w:cs="Times New Roman"/>
          <w:bCs/>
          <w:noProof/>
          <w:sz w:val="28"/>
          <w:szCs w:val="28"/>
          <w:lang w:val="kk-KZ"/>
        </w:rPr>
        <w:t>ұй</w:t>
      </w:r>
      <w:r w:rsidR="009A0A12" w:rsidRPr="008C25F1">
        <w:rPr>
          <w:rFonts w:ascii="Times New Roman" w:eastAsia="Times New Roman" w:hAnsi="Times New Roman" w:cs="Times New Roman"/>
          <w:bCs/>
          <w:noProof/>
          <w:sz w:val="28"/>
          <w:szCs w:val="28"/>
          <w:lang w:val="kk-KZ"/>
        </w:rPr>
        <w:t>ымдастыру.</w:t>
      </w:r>
    </w:p>
    <w:p w:rsidR="009A0A12" w:rsidRPr="008C25F1" w:rsidRDefault="00E225BD" w:rsidP="00B8021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E0830" w:rsidRPr="008C25F1">
        <w:rPr>
          <w:rFonts w:ascii="Times New Roman" w:eastAsia="Times New Roman" w:hAnsi="Times New Roman" w:cs="Times New Roman"/>
          <w:noProof/>
          <w:sz w:val="28"/>
          <w:szCs w:val="28"/>
          <w:lang w:val="kk-KZ"/>
        </w:rPr>
        <w:t>Мемлекеттік қадағалаудың бақылау</w:t>
      </w:r>
      <w:r w:rsidR="009A0A12" w:rsidRPr="008C25F1">
        <w:rPr>
          <w:rFonts w:ascii="Times New Roman" w:eastAsia="Times New Roman" w:hAnsi="Times New Roman" w:cs="Times New Roman"/>
          <w:noProof/>
          <w:sz w:val="28"/>
          <w:szCs w:val="28"/>
          <w:lang w:val="kk-KZ"/>
        </w:rPr>
        <w:t xml:space="preserve"> органдарының немесе қауіптілігі </w:t>
      </w:r>
      <w:r w:rsidR="009A0A12" w:rsidRPr="008C25F1">
        <w:rPr>
          <w:rFonts w:ascii="Times New Roman" w:eastAsia="Times New Roman" w:hAnsi="Times New Roman" w:cs="Times New Roman"/>
          <w:bCs/>
          <w:noProof/>
          <w:sz w:val="28"/>
          <w:szCs w:val="28"/>
          <w:lang w:val="kk-KZ"/>
        </w:rPr>
        <w:t xml:space="preserve">жоғары </w:t>
      </w:r>
      <w:r w:rsidR="009A0A12" w:rsidRPr="008C25F1">
        <w:rPr>
          <w:rFonts w:ascii="Times New Roman" w:eastAsia="Times New Roman" w:hAnsi="Times New Roman" w:cs="Times New Roman"/>
          <w:noProof/>
          <w:sz w:val="28"/>
          <w:szCs w:val="28"/>
          <w:lang w:val="kk-KZ"/>
        </w:rPr>
        <w:t xml:space="preserve">объектілерге </w:t>
      </w:r>
      <w:r w:rsidR="009A0A12" w:rsidRPr="008C25F1">
        <w:rPr>
          <w:rFonts w:ascii="Times New Roman" w:eastAsia="Times New Roman" w:hAnsi="Times New Roman" w:cs="Times New Roman"/>
          <w:bCs/>
          <w:noProof/>
          <w:sz w:val="28"/>
          <w:szCs w:val="28"/>
          <w:lang w:val="kk-KZ"/>
        </w:rPr>
        <w:t xml:space="preserve">қызмет </w:t>
      </w:r>
      <w:r w:rsidR="008E0830" w:rsidRPr="008C25F1">
        <w:rPr>
          <w:rFonts w:ascii="Times New Roman" w:eastAsia="Times New Roman" w:hAnsi="Times New Roman" w:cs="Times New Roman"/>
          <w:noProof/>
          <w:sz w:val="28"/>
          <w:szCs w:val="28"/>
          <w:lang w:val="kk-KZ"/>
        </w:rPr>
        <w:t>көрсететін</w:t>
      </w:r>
      <w:r w:rsidR="009A0A12" w:rsidRPr="008C25F1">
        <w:rPr>
          <w:rFonts w:ascii="Times New Roman" w:eastAsia="Times New Roman" w:hAnsi="Times New Roman" w:cs="Times New Roman"/>
          <w:noProof/>
          <w:sz w:val="28"/>
          <w:szCs w:val="28"/>
          <w:lang w:val="kk-KZ"/>
        </w:rPr>
        <w:t xml:space="preserve"> </w:t>
      </w:r>
      <w:r w:rsidR="009A0A12" w:rsidRPr="008C25F1">
        <w:rPr>
          <w:rFonts w:ascii="Times New Roman" w:eastAsia="Times New Roman" w:hAnsi="Times New Roman" w:cs="Times New Roman"/>
          <w:bCs/>
          <w:noProof/>
          <w:sz w:val="28"/>
          <w:szCs w:val="28"/>
          <w:lang w:val="kk-KZ"/>
        </w:rPr>
        <w:t xml:space="preserve">адамдардың </w:t>
      </w:r>
      <w:r w:rsidR="008E0830" w:rsidRPr="008C25F1">
        <w:rPr>
          <w:rFonts w:ascii="Times New Roman" w:eastAsia="Times New Roman" w:hAnsi="Times New Roman" w:cs="Times New Roman"/>
          <w:noProof/>
          <w:sz w:val="28"/>
          <w:szCs w:val="28"/>
          <w:lang w:val="kk-KZ"/>
        </w:rPr>
        <w:t>еңбегінің</w:t>
      </w:r>
      <w:r w:rsidR="009A0A12" w:rsidRPr="008C25F1">
        <w:rPr>
          <w:rFonts w:ascii="Times New Roman" w:eastAsia="Times New Roman" w:hAnsi="Times New Roman" w:cs="Times New Roman"/>
          <w:noProof/>
          <w:sz w:val="28"/>
          <w:szCs w:val="28"/>
          <w:lang w:val="kk-KZ"/>
        </w:rPr>
        <w:t xml:space="preserve"> қауіпсіздігін </w:t>
      </w:r>
      <w:r w:rsidR="008E0830" w:rsidRPr="008C25F1">
        <w:rPr>
          <w:rFonts w:ascii="Times New Roman" w:eastAsia="Times New Roman" w:hAnsi="Times New Roman" w:cs="Times New Roman"/>
          <w:noProof/>
          <w:sz w:val="28"/>
          <w:szCs w:val="28"/>
          <w:lang w:val="kk-KZ"/>
        </w:rPr>
        <w:t xml:space="preserve">орнату </w:t>
      </w:r>
      <w:r w:rsidR="009A0A12" w:rsidRPr="008C25F1">
        <w:rPr>
          <w:rFonts w:ascii="Times New Roman" w:eastAsia="Times New Roman" w:hAnsi="Times New Roman" w:cs="Times New Roman"/>
          <w:noProof/>
          <w:sz w:val="28"/>
          <w:szCs w:val="28"/>
          <w:lang w:val="kk-KZ"/>
        </w:rPr>
        <w:t xml:space="preserve"> ерекшеліктері.</w:t>
      </w:r>
    </w:p>
    <w:p w:rsidR="00E225BD" w:rsidRDefault="009A0A12" w:rsidP="00E225BD">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 </w:t>
      </w:r>
      <w:r w:rsidR="00E225BD">
        <w:rPr>
          <w:rFonts w:ascii="Times New Roman" w:hAnsi="Times New Roman" w:cs="Times New Roman"/>
          <w:sz w:val="28"/>
          <w:szCs w:val="28"/>
          <w:lang w:val="kk-KZ"/>
        </w:rPr>
        <w:t xml:space="preserve">     </w:t>
      </w:r>
      <w:r w:rsidR="008E0830" w:rsidRPr="008C25F1">
        <w:rPr>
          <w:rFonts w:ascii="Times New Roman" w:eastAsia="Times New Roman" w:hAnsi="Times New Roman" w:cs="Times New Roman"/>
          <w:noProof/>
          <w:sz w:val="28"/>
          <w:szCs w:val="28"/>
          <w:lang w:val="kk-KZ"/>
        </w:rPr>
        <w:t>Тұт</w:t>
      </w:r>
      <w:r w:rsidR="001926F9">
        <w:rPr>
          <w:rFonts w:ascii="Times New Roman" w:eastAsia="Times New Roman" w:hAnsi="Times New Roman" w:cs="Times New Roman"/>
          <w:noProof/>
          <w:sz w:val="28"/>
          <w:szCs w:val="28"/>
          <w:lang w:val="kk-KZ"/>
        </w:rPr>
        <w:t>ыну</w:t>
      </w:r>
      <w:r w:rsidR="008E0830" w:rsidRPr="008C25F1">
        <w:rPr>
          <w:rFonts w:ascii="Times New Roman" w:eastAsia="Times New Roman" w:hAnsi="Times New Roman" w:cs="Times New Roman"/>
          <w:noProof/>
          <w:sz w:val="28"/>
          <w:szCs w:val="28"/>
          <w:lang w:val="kk-KZ"/>
        </w:rPr>
        <w:t>шылардың электроқондыр</w:t>
      </w:r>
      <w:r w:rsidRPr="008C25F1">
        <w:rPr>
          <w:rFonts w:ascii="Times New Roman" w:eastAsia="Times New Roman" w:hAnsi="Times New Roman" w:cs="Times New Roman"/>
          <w:noProof/>
          <w:sz w:val="28"/>
          <w:szCs w:val="28"/>
          <w:lang w:val="kk-KZ"/>
        </w:rPr>
        <w:t>ғы қауіпсіздігі. Электр тоғы мен адам организміне әр</w:t>
      </w:r>
      <w:r w:rsidR="008E0830" w:rsidRPr="008C25F1">
        <w:rPr>
          <w:rFonts w:ascii="Times New Roman" w:eastAsia="Times New Roman" w:hAnsi="Times New Roman" w:cs="Times New Roman"/>
          <w:noProof/>
          <w:sz w:val="28"/>
          <w:szCs w:val="28"/>
          <w:lang w:val="kk-KZ"/>
        </w:rPr>
        <w:t xml:space="preserve">екеті. Электр желілерінің қауіпсіздігі және жердегі тоқтар. </w:t>
      </w:r>
      <w:r w:rsidR="00E225BD">
        <w:rPr>
          <w:rFonts w:ascii="Times New Roman" w:eastAsia="Times New Roman" w:hAnsi="Times New Roman" w:cs="Times New Roman"/>
          <w:noProof/>
          <w:sz w:val="28"/>
          <w:szCs w:val="28"/>
          <w:lang w:val="kk-KZ"/>
        </w:rPr>
        <w:t xml:space="preserve">      </w:t>
      </w:r>
      <w:r w:rsidR="008E0830" w:rsidRPr="008C25F1">
        <w:rPr>
          <w:rFonts w:ascii="Times New Roman" w:eastAsia="Times New Roman" w:hAnsi="Times New Roman" w:cs="Times New Roman"/>
          <w:noProof/>
          <w:sz w:val="28"/>
          <w:szCs w:val="28"/>
          <w:lang w:val="kk-KZ"/>
        </w:rPr>
        <w:t>Тоқ</w:t>
      </w:r>
      <w:r w:rsidRPr="008C25F1">
        <w:rPr>
          <w:rFonts w:ascii="Times New Roman" w:eastAsia="Times New Roman" w:hAnsi="Times New Roman" w:cs="Times New Roman"/>
          <w:noProof/>
          <w:sz w:val="28"/>
          <w:szCs w:val="28"/>
          <w:lang w:val="kk-KZ"/>
        </w:rPr>
        <w:t xml:space="preserve">пен </w:t>
      </w:r>
      <w:r w:rsidRPr="008C25F1">
        <w:rPr>
          <w:rFonts w:ascii="Times New Roman" w:eastAsia="Times New Roman" w:hAnsi="Times New Roman" w:cs="Times New Roman"/>
          <w:bCs/>
          <w:noProof/>
          <w:sz w:val="28"/>
          <w:szCs w:val="28"/>
          <w:lang w:val="kk-KZ"/>
        </w:rPr>
        <w:t xml:space="preserve">жаралану </w:t>
      </w:r>
      <w:r w:rsidR="008E0830" w:rsidRPr="008C25F1">
        <w:rPr>
          <w:rFonts w:ascii="Times New Roman" w:eastAsia="Times New Roman" w:hAnsi="Times New Roman" w:cs="Times New Roman"/>
          <w:noProof/>
          <w:sz w:val="28"/>
          <w:szCs w:val="28"/>
          <w:lang w:val="kk-KZ"/>
        </w:rPr>
        <w:t>қауіптілігі дәр</w:t>
      </w:r>
      <w:r w:rsidR="001926F9">
        <w:rPr>
          <w:rFonts w:ascii="Times New Roman" w:eastAsia="Times New Roman" w:hAnsi="Times New Roman" w:cs="Times New Roman"/>
          <w:noProof/>
          <w:sz w:val="28"/>
          <w:szCs w:val="28"/>
          <w:lang w:val="kk-KZ"/>
        </w:rPr>
        <w:t>ежесіне және жарақаттанудан қорғану дәрежесіне карай электроқ</w:t>
      </w:r>
      <w:r w:rsidR="008E0830" w:rsidRPr="008C25F1">
        <w:rPr>
          <w:rFonts w:ascii="Times New Roman" w:eastAsia="Times New Roman" w:hAnsi="Times New Roman" w:cs="Times New Roman"/>
          <w:noProof/>
          <w:sz w:val="28"/>
          <w:szCs w:val="28"/>
          <w:lang w:val="kk-KZ"/>
        </w:rPr>
        <w:t xml:space="preserve">ондырғы орнын топтау және оған сипаттама. </w:t>
      </w:r>
      <w:r w:rsidR="00E225BD">
        <w:rPr>
          <w:rFonts w:ascii="Times New Roman" w:eastAsia="Times New Roman" w:hAnsi="Times New Roman" w:cs="Times New Roman"/>
          <w:noProof/>
          <w:sz w:val="28"/>
          <w:szCs w:val="28"/>
          <w:lang w:val="kk-KZ"/>
        </w:rPr>
        <w:t xml:space="preserve">    </w:t>
      </w:r>
      <w:r w:rsidR="008E0830" w:rsidRPr="008C25F1">
        <w:rPr>
          <w:rFonts w:ascii="Times New Roman" w:eastAsia="Times New Roman" w:hAnsi="Times New Roman" w:cs="Times New Roman"/>
          <w:noProof/>
          <w:sz w:val="28"/>
          <w:szCs w:val="28"/>
          <w:lang w:val="kk-KZ"/>
        </w:rPr>
        <w:t>Электроқондырғыдағы жұ</w:t>
      </w:r>
      <w:r w:rsidRPr="008C25F1">
        <w:rPr>
          <w:rFonts w:ascii="Times New Roman" w:eastAsia="Times New Roman" w:hAnsi="Times New Roman" w:cs="Times New Roman"/>
          <w:noProof/>
          <w:sz w:val="28"/>
          <w:szCs w:val="28"/>
          <w:lang w:val="kk-KZ"/>
        </w:rPr>
        <w:t>мыс түрлері.</w:t>
      </w:r>
    </w:p>
    <w:p w:rsidR="009A0A12" w:rsidRPr="00E225BD" w:rsidRDefault="00E225BD" w:rsidP="00E225BD">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lastRenderedPageBreak/>
        <w:t xml:space="preserve">        </w:t>
      </w:r>
      <w:r w:rsidR="00B71B0B" w:rsidRPr="008C25F1">
        <w:rPr>
          <w:rFonts w:ascii="Times New Roman" w:eastAsia="Times New Roman" w:hAnsi="Times New Roman" w:cs="Times New Roman"/>
          <w:noProof/>
          <w:sz w:val="28"/>
          <w:szCs w:val="28"/>
          <w:lang w:val="kk-KZ"/>
        </w:rPr>
        <w:t>Электр</w:t>
      </w:r>
      <w:r w:rsidR="009A0A12" w:rsidRPr="008C25F1">
        <w:rPr>
          <w:rFonts w:ascii="Times New Roman" w:eastAsia="Times New Roman" w:hAnsi="Times New Roman" w:cs="Times New Roman"/>
          <w:noProof/>
          <w:sz w:val="28"/>
          <w:szCs w:val="28"/>
          <w:lang w:val="kk-KZ"/>
        </w:rPr>
        <w:t>қауіпсіздік.</w:t>
      </w:r>
      <w:r w:rsidR="001926F9">
        <w:rPr>
          <w:rFonts w:ascii="Times New Roman" w:eastAsia="Times New Roman" w:hAnsi="Times New Roman" w:cs="Times New Roman"/>
          <w:noProof/>
          <w:sz w:val="28"/>
          <w:szCs w:val="28"/>
          <w:lang w:val="kk-KZ"/>
        </w:rPr>
        <w:t xml:space="preserve"> Кәсіпорындағы электрошаруашылықты қ</w:t>
      </w:r>
      <w:r w:rsidR="009A0A12" w:rsidRPr="008C25F1">
        <w:rPr>
          <w:rFonts w:ascii="Times New Roman" w:eastAsia="Times New Roman" w:hAnsi="Times New Roman" w:cs="Times New Roman"/>
          <w:noProof/>
          <w:sz w:val="28"/>
          <w:szCs w:val="28"/>
          <w:lang w:val="kk-KZ"/>
        </w:rPr>
        <w:t>ауіп</w:t>
      </w:r>
      <w:r w:rsidR="008E0830" w:rsidRPr="008C25F1">
        <w:rPr>
          <w:rFonts w:ascii="Times New Roman" w:eastAsia="Times New Roman" w:hAnsi="Times New Roman" w:cs="Times New Roman"/>
          <w:noProof/>
          <w:sz w:val="28"/>
          <w:szCs w:val="28"/>
          <w:lang w:val="kk-KZ"/>
        </w:rPr>
        <w:t>сіз пайдалану мен электроқауіпсі</w:t>
      </w:r>
      <w:r w:rsidR="001926F9">
        <w:rPr>
          <w:rFonts w:ascii="Times New Roman" w:eastAsia="Times New Roman" w:hAnsi="Times New Roman" w:cs="Times New Roman"/>
          <w:noProof/>
          <w:sz w:val="28"/>
          <w:szCs w:val="28"/>
          <w:lang w:val="kk-KZ"/>
        </w:rPr>
        <w:t>здікті қамтамасыз етудің</w:t>
      </w:r>
      <w:r w:rsidR="008E0830" w:rsidRPr="008C25F1">
        <w:rPr>
          <w:rFonts w:ascii="Times New Roman" w:eastAsia="Times New Roman" w:hAnsi="Times New Roman" w:cs="Times New Roman"/>
          <w:noProof/>
          <w:sz w:val="28"/>
          <w:szCs w:val="28"/>
          <w:lang w:val="kk-KZ"/>
        </w:rPr>
        <w:t xml:space="preserve"> ұйымдастырушылық і</w:t>
      </w:r>
      <w:r w:rsidR="009A0A12" w:rsidRPr="008C25F1">
        <w:rPr>
          <w:rFonts w:ascii="Times New Roman" w:eastAsia="Times New Roman" w:hAnsi="Times New Roman" w:cs="Times New Roman"/>
          <w:noProof/>
          <w:sz w:val="28"/>
          <w:szCs w:val="28"/>
          <w:lang w:val="kk-KZ"/>
        </w:rPr>
        <w:t>с-шаралары.</w:t>
      </w:r>
    </w:p>
    <w:p w:rsidR="009A0A12" w:rsidRPr="008C25F1" w:rsidRDefault="00CC53DD"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E0830" w:rsidRPr="008C25F1">
        <w:rPr>
          <w:rFonts w:ascii="Times New Roman" w:eastAsia="Times New Roman" w:hAnsi="Times New Roman" w:cs="Times New Roman"/>
          <w:noProof/>
          <w:sz w:val="28"/>
          <w:szCs w:val="28"/>
          <w:lang w:val="kk-KZ"/>
        </w:rPr>
        <w:t>Кәсіпорынның энергоқ</w:t>
      </w:r>
      <w:r w:rsidR="009A0A12" w:rsidRPr="008C25F1">
        <w:rPr>
          <w:rFonts w:ascii="Times New Roman" w:eastAsia="Times New Roman" w:hAnsi="Times New Roman" w:cs="Times New Roman"/>
          <w:noProof/>
          <w:sz w:val="28"/>
          <w:szCs w:val="28"/>
          <w:lang w:val="kk-KZ"/>
        </w:rPr>
        <w:t>ызметі.</w:t>
      </w:r>
      <w:r w:rsidR="008E0830" w:rsidRPr="008C25F1">
        <w:rPr>
          <w:rFonts w:ascii="Times New Roman" w:eastAsia="Times New Roman" w:hAnsi="Times New Roman" w:cs="Times New Roman"/>
          <w:noProof/>
          <w:sz w:val="28"/>
          <w:szCs w:val="28"/>
          <w:lang w:val="kk-KZ"/>
        </w:rPr>
        <w:t xml:space="preserve"> Электрошаруалылықтың техникалық</w:t>
      </w:r>
      <w:r w:rsidR="009A0A12" w:rsidRPr="008C25F1">
        <w:rPr>
          <w:rFonts w:ascii="Times New Roman" w:eastAsia="Times New Roman" w:hAnsi="Times New Roman" w:cs="Times New Roman"/>
          <w:noProof/>
          <w:sz w:val="28"/>
          <w:szCs w:val="28"/>
          <w:lang w:val="kk-KZ"/>
        </w:rPr>
        <w:t xml:space="preserve"> жағдайына жауапты лауа</w:t>
      </w:r>
      <w:r w:rsidR="001926F9">
        <w:rPr>
          <w:rFonts w:ascii="Times New Roman" w:eastAsia="Times New Roman" w:hAnsi="Times New Roman" w:cs="Times New Roman"/>
          <w:noProof/>
          <w:sz w:val="28"/>
          <w:szCs w:val="28"/>
          <w:lang w:val="kk-KZ"/>
        </w:rPr>
        <w:t>зымды адамдар және электроқ</w:t>
      </w:r>
      <w:r w:rsidR="008E0830" w:rsidRPr="008C25F1">
        <w:rPr>
          <w:rFonts w:ascii="Times New Roman" w:eastAsia="Times New Roman" w:hAnsi="Times New Roman" w:cs="Times New Roman"/>
          <w:noProof/>
          <w:sz w:val="28"/>
          <w:szCs w:val="28"/>
          <w:lang w:val="kk-KZ"/>
        </w:rPr>
        <w:t>ондырғыларына қызмет көрсете</w:t>
      </w:r>
      <w:r w:rsidR="009A0A12" w:rsidRPr="008C25F1">
        <w:rPr>
          <w:rFonts w:ascii="Times New Roman" w:eastAsia="Times New Roman" w:hAnsi="Times New Roman" w:cs="Times New Roman"/>
          <w:noProof/>
          <w:sz w:val="28"/>
          <w:szCs w:val="28"/>
          <w:lang w:val="kk-KZ"/>
        </w:rPr>
        <w:t xml:space="preserve">тін </w:t>
      </w:r>
      <w:r w:rsidR="001926F9">
        <w:rPr>
          <w:rFonts w:ascii="Times New Roman" w:eastAsia="Times New Roman" w:hAnsi="Times New Roman" w:cs="Times New Roman"/>
          <w:noProof/>
          <w:sz w:val="28"/>
          <w:szCs w:val="28"/>
          <w:lang w:val="kk-KZ"/>
        </w:rPr>
        <w:t>жұ</w:t>
      </w:r>
      <w:r w:rsidR="008E0830" w:rsidRPr="008C25F1">
        <w:rPr>
          <w:rFonts w:ascii="Times New Roman" w:eastAsia="Times New Roman" w:hAnsi="Times New Roman" w:cs="Times New Roman"/>
          <w:noProof/>
          <w:sz w:val="28"/>
          <w:szCs w:val="28"/>
          <w:lang w:val="kk-KZ"/>
        </w:rPr>
        <w:t>мыскерлерге қауіп</w:t>
      </w:r>
      <w:r w:rsidR="009A0A12" w:rsidRPr="008C25F1">
        <w:rPr>
          <w:rFonts w:ascii="Times New Roman" w:eastAsia="Times New Roman" w:hAnsi="Times New Roman" w:cs="Times New Roman"/>
          <w:noProof/>
          <w:sz w:val="28"/>
          <w:szCs w:val="28"/>
          <w:lang w:val="kk-KZ"/>
        </w:rPr>
        <w:t>сіздік талаптары.</w:t>
      </w:r>
    </w:p>
    <w:p w:rsidR="009A0A12" w:rsidRPr="008C25F1" w:rsidRDefault="00CC53DD"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E0830" w:rsidRPr="008C25F1">
        <w:rPr>
          <w:rFonts w:ascii="Times New Roman" w:eastAsia="Times New Roman" w:hAnsi="Times New Roman" w:cs="Times New Roman"/>
          <w:noProof/>
          <w:sz w:val="28"/>
          <w:szCs w:val="28"/>
          <w:lang w:val="kk-KZ"/>
        </w:rPr>
        <w:t>Электроқондырғылардағы жұмыстарды орындау және қызмет көрсету, байқауды ө</w:t>
      </w:r>
      <w:r w:rsidR="009A0A12" w:rsidRPr="008C25F1">
        <w:rPr>
          <w:rFonts w:ascii="Times New Roman" w:eastAsia="Times New Roman" w:hAnsi="Times New Roman" w:cs="Times New Roman"/>
          <w:noProof/>
          <w:sz w:val="28"/>
          <w:szCs w:val="28"/>
          <w:lang w:val="kk-KZ"/>
        </w:rPr>
        <w:t>ткізу кезіндегі қауіпсіздік</w:t>
      </w:r>
      <w:r w:rsidR="008E0830" w:rsidRPr="008C25F1">
        <w:rPr>
          <w:rFonts w:ascii="Times New Roman" w:eastAsia="Times New Roman" w:hAnsi="Times New Roman" w:cs="Times New Roman"/>
          <w:noProof/>
          <w:sz w:val="28"/>
          <w:szCs w:val="28"/>
          <w:lang w:val="kk-KZ"/>
        </w:rPr>
        <w:t xml:space="preserve"> техникасы. Апаттық жағдаятта жұмыс қауіпсіздігі. Электроқ</w:t>
      </w:r>
      <w:r w:rsidR="009A0A12" w:rsidRPr="008C25F1">
        <w:rPr>
          <w:rFonts w:ascii="Times New Roman" w:eastAsia="Times New Roman" w:hAnsi="Times New Roman" w:cs="Times New Roman"/>
          <w:noProof/>
          <w:sz w:val="28"/>
          <w:szCs w:val="28"/>
          <w:lang w:val="kk-KZ"/>
        </w:rPr>
        <w:t>ауіпсі</w:t>
      </w:r>
      <w:r w:rsidR="001926F9">
        <w:rPr>
          <w:rFonts w:ascii="Times New Roman" w:eastAsia="Times New Roman" w:hAnsi="Times New Roman" w:cs="Times New Roman"/>
          <w:noProof/>
          <w:sz w:val="28"/>
          <w:szCs w:val="28"/>
          <w:lang w:val="kk-KZ"/>
        </w:rPr>
        <w:t>здік қамтамасыз ету шаралары,</w:t>
      </w:r>
      <w:r w:rsidR="008E0830" w:rsidRPr="008C25F1">
        <w:rPr>
          <w:rFonts w:ascii="Times New Roman" w:eastAsia="Times New Roman" w:hAnsi="Times New Roman" w:cs="Times New Roman"/>
          <w:noProof/>
          <w:sz w:val="28"/>
          <w:szCs w:val="28"/>
          <w:lang w:val="kk-KZ"/>
        </w:rPr>
        <w:t xml:space="preserve"> құ</w:t>
      </w:r>
      <w:r w:rsidR="009A0A12" w:rsidRPr="008C25F1">
        <w:rPr>
          <w:rFonts w:ascii="Times New Roman" w:eastAsia="Times New Roman" w:hAnsi="Times New Roman" w:cs="Times New Roman"/>
          <w:noProof/>
          <w:sz w:val="28"/>
          <w:szCs w:val="28"/>
          <w:lang w:val="kk-KZ"/>
        </w:rPr>
        <w:t>ралдары, техникалық тәс</w:t>
      </w:r>
      <w:r w:rsidR="008E0830" w:rsidRPr="008C25F1">
        <w:rPr>
          <w:rFonts w:ascii="Times New Roman" w:eastAsia="Times New Roman" w:hAnsi="Times New Roman" w:cs="Times New Roman"/>
          <w:noProof/>
          <w:sz w:val="28"/>
          <w:szCs w:val="28"/>
          <w:lang w:val="kk-KZ"/>
        </w:rPr>
        <w:t>ілдері, олардың</w:t>
      </w:r>
      <w:r w:rsidR="009A0A12" w:rsidRPr="008C25F1">
        <w:rPr>
          <w:rFonts w:ascii="Times New Roman" w:eastAsia="Times New Roman" w:hAnsi="Times New Roman" w:cs="Times New Roman"/>
          <w:noProof/>
          <w:sz w:val="28"/>
          <w:szCs w:val="28"/>
          <w:lang w:val="kk-KZ"/>
        </w:rPr>
        <w:t xml:space="preserve"> </w:t>
      </w:r>
      <w:r w:rsidR="001926F9">
        <w:rPr>
          <w:rFonts w:ascii="Times New Roman" w:eastAsia="Times New Roman" w:hAnsi="Times New Roman" w:cs="Times New Roman"/>
          <w:noProof/>
          <w:sz w:val="28"/>
          <w:szCs w:val="28"/>
          <w:lang w:val="kk-KZ"/>
        </w:rPr>
        <w:t>ерекшеліктері, қ</w:t>
      </w:r>
      <w:r w:rsidR="00BF59D4" w:rsidRPr="008C25F1">
        <w:rPr>
          <w:rFonts w:ascii="Times New Roman" w:eastAsia="Times New Roman" w:hAnsi="Times New Roman" w:cs="Times New Roman"/>
          <w:noProof/>
          <w:sz w:val="28"/>
          <w:szCs w:val="28"/>
          <w:lang w:val="kk-KZ"/>
        </w:rPr>
        <w:t>олданудың тиімді саласы, ток ке</w:t>
      </w:r>
      <w:r w:rsidR="009A0A12" w:rsidRPr="008C25F1">
        <w:rPr>
          <w:rFonts w:ascii="Times New Roman" w:eastAsia="Times New Roman" w:hAnsi="Times New Roman" w:cs="Times New Roman"/>
          <w:noProof/>
          <w:sz w:val="28"/>
          <w:szCs w:val="28"/>
          <w:lang w:val="kk-KZ"/>
        </w:rPr>
        <w:t>летін бөліктерді изоляциялау мен жермен</w:t>
      </w:r>
      <w:r w:rsidR="00BF59D4" w:rsidRPr="008C25F1">
        <w:rPr>
          <w:rFonts w:ascii="Times New Roman" w:hAnsi="Times New Roman" w:cs="Times New Roman"/>
          <w:sz w:val="28"/>
          <w:szCs w:val="28"/>
          <w:lang w:val="kk-KZ"/>
        </w:rPr>
        <w:t xml:space="preserve"> </w:t>
      </w:r>
      <w:r w:rsidR="001926F9">
        <w:rPr>
          <w:rFonts w:ascii="Times New Roman" w:eastAsia="Times New Roman" w:hAnsi="Times New Roman" w:cs="Times New Roman"/>
          <w:noProof/>
          <w:sz w:val="28"/>
          <w:szCs w:val="28"/>
          <w:lang w:val="kk-KZ"/>
        </w:rPr>
        <w:t>қоса нө</w:t>
      </w:r>
      <w:r w:rsidR="00BF59D4" w:rsidRPr="008C25F1">
        <w:rPr>
          <w:rFonts w:ascii="Times New Roman" w:eastAsia="Times New Roman" w:hAnsi="Times New Roman" w:cs="Times New Roman"/>
          <w:noProof/>
          <w:sz w:val="28"/>
          <w:szCs w:val="28"/>
          <w:lang w:val="kk-KZ"/>
        </w:rPr>
        <w:t>льдеу, қосқышты ағыту ме</w:t>
      </w:r>
      <w:r w:rsidR="001926F9">
        <w:rPr>
          <w:rFonts w:ascii="Times New Roman" w:eastAsia="Times New Roman" w:hAnsi="Times New Roman" w:cs="Times New Roman"/>
          <w:noProof/>
          <w:sz w:val="28"/>
          <w:szCs w:val="28"/>
          <w:lang w:val="kk-KZ"/>
        </w:rPr>
        <w:t>н потенциалды тегістеу,</w:t>
      </w:r>
      <w:r w:rsidR="009A0A12" w:rsidRPr="008C25F1">
        <w:rPr>
          <w:rFonts w:ascii="Times New Roman" w:eastAsia="Times New Roman" w:hAnsi="Times New Roman" w:cs="Times New Roman"/>
          <w:noProof/>
          <w:sz w:val="28"/>
          <w:szCs w:val="28"/>
          <w:lang w:val="kk-KZ"/>
        </w:rPr>
        <w:t xml:space="preserve"> б</w:t>
      </w:r>
      <w:r w:rsidR="00BF59D4" w:rsidRPr="008C25F1">
        <w:rPr>
          <w:rFonts w:ascii="Times New Roman" w:eastAsia="Times New Roman" w:hAnsi="Times New Roman" w:cs="Times New Roman"/>
          <w:noProof/>
          <w:sz w:val="28"/>
          <w:szCs w:val="28"/>
          <w:lang w:val="kk-KZ"/>
        </w:rPr>
        <w:t>локтау, желілерді электрлік бөлу</w:t>
      </w:r>
      <w:r w:rsidR="009A0A12" w:rsidRPr="008C25F1">
        <w:rPr>
          <w:rFonts w:ascii="Times New Roman" w:eastAsia="Times New Roman" w:hAnsi="Times New Roman" w:cs="Times New Roman"/>
          <w:noProof/>
          <w:sz w:val="28"/>
          <w:szCs w:val="28"/>
          <w:lang w:val="kk-KZ"/>
        </w:rPr>
        <w:t xml:space="preserve"> және аз кернеу.</w:t>
      </w:r>
      <w:r w:rsidR="00BF59D4" w:rsidRPr="008C25F1">
        <w:rPr>
          <w:rFonts w:ascii="Times New Roman" w:eastAsia="Times New Roman" w:hAnsi="Times New Roman" w:cs="Times New Roman"/>
          <w:noProof/>
          <w:sz w:val="28"/>
          <w:szCs w:val="28"/>
          <w:lang w:val="kk-KZ"/>
        </w:rPr>
        <w:t xml:space="preserve">  Жұмыс істеушілердің қорғаныс құралы,</w:t>
      </w:r>
      <w:r w:rsidR="001926F9">
        <w:rPr>
          <w:rFonts w:ascii="Times New Roman" w:eastAsia="Times New Roman" w:hAnsi="Times New Roman" w:cs="Times New Roman"/>
          <w:noProof/>
          <w:sz w:val="28"/>
          <w:szCs w:val="28"/>
          <w:lang w:val="kk-KZ"/>
        </w:rPr>
        <w:t xml:space="preserve"> үйлер мен ғимараттарды </w:t>
      </w:r>
      <w:r w:rsidR="009A0A12" w:rsidRPr="008C25F1">
        <w:rPr>
          <w:rFonts w:ascii="Times New Roman" w:eastAsia="Times New Roman" w:hAnsi="Times New Roman" w:cs="Times New Roman"/>
          <w:noProof/>
          <w:sz w:val="28"/>
          <w:szCs w:val="28"/>
          <w:lang w:val="kk-KZ"/>
        </w:rPr>
        <w:t xml:space="preserve">найзағайдан </w:t>
      </w:r>
      <w:r w:rsidR="009A0A12" w:rsidRPr="008C25F1">
        <w:rPr>
          <w:rFonts w:ascii="Times New Roman" w:eastAsia="Times New Roman" w:hAnsi="Times New Roman" w:cs="Times New Roman"/>
          <w:bCs/>
          <w:noProof/>
          <w:sz w:val="28"/>
          <w:szCs w:val="28"/>
          <w:lang w:val="kk-KZ"/>
        </w:rPr>
        <w:t xml:space="preserve">қорғау </w:t>
      </w:r>
      <w:r w:rsidR="009A0A12" w:rsidRPr="008C25F1">
        <w:rPr>
          <w:rFonts w:ascii="Times New Roman" w:eastAsia="Times New Roman" w:hAnsi="Times New Roman" w:cs="Times New Roman"/>
          <w:noProof/>
          <w:sz w:val="28"/>
          <w:szCs w:val="28"/>
          <w:lang w:val="kk-KZ"/>
        </w:rPr>
        <w:t>және т.б.</w:t>
      </w:r>
    </w:p>
    <w:p w:rsidR="009A0A12" w:rsidRPr="008C25F1" w:rsidRDefault="009A0A12"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hAnsi="Times New Roman" w:cs="Times New Roman"/>
          <w:sz w:val="28"/>
          <w:szCs w:val="28"/>
          <w:lang w:val="kk-KZ"/>
        </w:rPr>
        <w:t xml:space="preserve"> </w:t>
      </w:r>
      <w:r w:rsidR="00CC53DD">
        <w:rPr>
          <w:rFonts w:ascii="Times New Roman" w:hAnsi="Times New Roman" w:cs="Times New Roman"/>
          <w:sz w:val="28"/>
          <w:szCs w:val="28"/>
          <w:lang w:val="kk-KZ"/>
        </w:rPr>
        <w:t xml:space="preserve">         </w:t>
      </w:r>
      <w:r w:rsidR="00BF59D4" w:rsidRPr="008C25F1">
        <w:rPr>
          <w:rFonts w:ascii="Times New Roman" w:eastAsia="Times New Roman" w:hAnsi="Times New Roman" w:cs="Times New Roman"/>
          <w:noProof/>
          <w:sz w:val="28"/>
          <w:szCs w:val="28"/>
          <w:lang w:val="kk-KZ"/>
        </w:rPr>
        <w:t>Электроқ</w:t>
      </w:r>
      <w:r w:rsidRPr="008C25F1">
        <w:rPr>
          <w:rFonts w:ascii="Times New Roman" w:eastAsia="Times New Roman" w:hAnsi="Times New Roman" w:cs="Times New Roman"/>
          <w:noProof/>
          <w:sz w:val="28"/>
          <w:szCs w:val="28"/>
          <w:lang w:val="kk-KZ"/>
        </w:rPr>
        <w:t xml:space="preserve">ауіпсіздік   көрсеткіштерін   </w:t>
      </w:r>
      <w:r w:rsidRPr="008C25F1">
        <w:rPr>
          <w:rFonts w:ascii="Times New Roman" w:eastAsia="Times New Roman" w:hAnsi="Times New Roman" w:cs="Times New Roman"/>
          <w:bCs/>
          <w:noProof/>
          <w:sz w:val="28"/>
          <w:szCs w:val="28"/>
          <w:lang w:val="kk-KZ"/>
        </w:rPr>
        <w:t xml:space="preserve">өлшеу   </w:t>
      </w:r>
      <w:r w:rsidRPr="008C25F1">
        <w:rPr>
          <w:rFonts w:ascii="Times New Roman" w:eastAsia="Times New Roman" w:hAnsi="Times New Roman" w:cs="Times New Roman"/>
          <w:noProof/>
          <w:sz w:val="28"/>
          <w:szCs w:val="28"/>
          <w:lang w:val="kk-KZ"/>
        </w:rPr>
        <w:t xml:space="preserve">мен  </w:t>
      </w:r>
      <w:r w:rsidRPr="008C25F1">
        <w:rPr>
          <w:rFonts w:ascii="Times New Roman" w:eastAsia="Times New Roman" w:hAnsi="Times New Roman" w:cs="Times New Roman"/>
          <w:bCs/>
          <w:noProof/>
          <w:sz w:val="28"/>
          <w:szCs w:val="28"/>
          <w:lang w:val="kk-KZ"/>
        </w:rPr>
        <w:t xml:space="preserve">бақылау   </w:t>
      </w:r>
      <w:r w:rsidRPr="008C25F1">
        <w:rPr>
          <w:rFonts w:ascii="Times New Roman" w:eastAsia="Times New Roman" w:hAnsi="Times New Roman" w:cs="Times New Roman"/>
          <w:noProof/>
          <w:sz w:val="28"/>
          <w:szCs w:val="28"/>
          <w:lang w:val="kk-KZ"/>
        </w:rPr>
        <w:t xml:space="preserve">әдістері   </w:t>
      </w:r>
      <w:r w:rsidRPr="008C25F1">
        <w:rPr>
          <w:rFonts w:ascii="Times New Roman" w:eastAsia="Times New Roman" w:hAnsi="Times New Roman" w:cs="Times New Roman"/>
          <w:bCs/>
          <w:noProof/>
          <w:sz w:val="28"/>
          <w:szCs w:val="28"/>
          <w:lang w:val="kk-KZ"/>
        </w:rPr>
        <w:t xml:space="preserve">мен </w:t>
      </w:r>
      <w:r w:rsidRPr="008C25F1">
        <w:rPr>
          <w:rFonts w:ascii="Times New Roman" w:eastAsia="Times New Roman" w:hAnsi="Times New Roman" w:cs="Times New Roman"/>
          <w:sz w:val="28"/>
          <w:szCs w:val="28"/>
          <w:lang w:val="kk-KZ"/>
        </w:rPr>
        <w:t xml:space="preserve"> </w:t>
      </w:r>
      <w:r w:rsidR="00BF59D4" w:rsidRPr="008C25F1">
        <w:rPr>
          <w:rFonts w:ascii="Times New Roman" w:eastAsia="Times New Roman" w:hAnsi="Times New Roman" w:cs="Times New Roman"/>
          <w:noProof/>
          <w:sz w:val="28"/>
          <w:szCs w:val="28"/>
          <w:lang w:val="kk-KZ"/>
        </w:rPr>
        <w:t>құ</w:t>
      </w:r>
      <w:r w:rsidRPr="008C25F1">
        <w:rPr>
          <w:rFonts w:ascii="Times New Roman" w:eastAsia="Times New Roman" w:hAnsi="Times New Roman" w:cs="Times New Roman"/>
          <w:noProof/>
          <w:sz w:val="28"/>
          <w:szCs w:val="28"/>
          <w:lang w:val="kk-KZ"/>
        </w:rPr>
        <w:t>ралдары, приборлары.</w:t>
      </w:r>
    </w:p>
    <w:p w:rsidR="009A0A12" w:rsidRPr="008C25F1" w:rsidRDefault="00CC53DD" w:rsidP="00CC53DD">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Жылжымалы электростанцияны,</w:t>
      </w:r>
      <w:r w:rsidR="009A0A12" w:rsidRPr="008C25F1">
        <w:rPr>
          <w:rFonts w:ascii="Times New Roman" w:eastAsia="Times New Roman" w:hAnsi="Times New Roman" w:cs="Times New Roman"/>
          <w:noProof/>
          <w:sz w:val="28"/>
          <w:szCs w:val="28"/>
          <w:lang w:val="kk-KZ"/>
        </w:rPr>
        <w:t xml:space="preserve"> уақытша электр</w:t>
      </w:r>
      <w:r>
        <w:rPr>
          <w:rFonts w:ascii="Times New Roman" w:eastAsia="Times New Roman" w:hAnsi="Times New Roman" w:cs="Times New Roman"/>
          <w:noProof/>
          <w:sz w:val="28"/>
          <w:szCs w:val="28"/>
          <w:lang w:val="kk-KZ"/>
        </w:rPr>
        <w:t xml:space="preserve"> желілерін,</w:t>
      </w:r>
      <w:r w:rsidR="009A0A12" w:rsidRPr="008C25F1">
        <w:rPr>
          <w:rFonts w:ascii="Times New Roman" w:eastAsia="Times New Roman" w:hAnsi="Times New Roman" w:cs="Times New Roman"/>
          <w:noProof/>
          <w:sz w:val="28"/>
          <w:szCs w:val="28"/>
          <w:lang w:val="kk-KZ"/>
        </w:rPr>
        <w:t xml:space="preserve"> қ</w:t>
      </w:r>
      <w:r w:rsidR="00BF59D4" w:rsidRPr="008C25F1">
        <w:rPr>
          <w:rFonts w:ascii="Times New Roman" w:eastAsia="Times New Roman" w:hAnsi="Times New Roman" w:cs="Times New Roman"/>
          <w:noProof/>
          <w:sz w:val="28"/>
          <w:szCs w:val="28"/>
          <w:lang w:val="kk-KZ"/>
        </w:rPr>
        <w:t>ол электроаспабын жә</w:t>
      </w:r>
      <w:r w:rsidR="009A0A12" w:rsidRPr="008C25F1">
        <w:rPr>
          <w:rFonts w:ascii="Times New Roman" w:eastAsia="Times New Roman" w:hAnsi="Times New Roman" w:cs="Times New Roman"/>
          <w:noProof/>
          <w:sz w:val="28"/>
          <w:szCs w:val="28"/>
          <w:lang w:val="kk-KZ"/>
        </w:rPr>
        <w:t>не тасымалды эле</w:t>
      </w:r>
      <w:r w:rsidR="001926F9">
        <w:rPr>
          <w:rFonts w:ascii="Times New Roman" w:eastAsia="Times New Roman" w:hAnsi="Times New Roman" w:cs="Times New Roman"/>
          <w:noProof/>
          <w:sz w:val="28"/>
          <w:szCs w:val="28"/>
          <w:lang w:val="kk-KZ"/>
        </w:rPr>
        <w:t>ктр шамдарын қау</w:t>
      </w:r>
      <w:r w:rsidR="00BF59D4" w:rsidRPr="008C25F1">
        <w:rPr>
          <w:rFonts w:ascii="Times New Roman" w:eastAsia="Times New Roman" w:hAnsi="Times New Roman" w:cs="Times New Roman"/>
          <w:noProof/>
          <w:sz w:val="28"/>
          <w:szCs w:val="28"/>
          <w:lang w:val="kk-KZ"/>
        </w:rPr>
        <w:t>іпсіз пайдалану</w:t>
      </w:r>
      <w:r w:rsidR="009A0A12" w:rsidRPr="008C25F1">
        <w:rPr>
          <w:rFonts w:ascii="Times New Roman" w:eastAsia="Times New Roman" w:hAnsi="Times New Roman" w:cs="Times New Roman"/>
          <w:noProof/>
          <w:sz w:val="28"/>
          <w:szCs w:val="28"/>
          <w:lang w:val="kk-KZ"/>
        </w:rPr>
        <w:t>.</w:t>
      </w:r>
    </w:p>
    <w:p w:rsidR="009A0A12" w:rsidRPr="008C25F1" w:rsidRDefault="00BF59D4"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Кә</w:t>
      </w:r>
      <w:r w:rsidR="009A0A12" w:rsidRPr="008C25F1">
        <w:rPr>
          <w:rFonts w:ascii="Times New Roman" w:eastAsia="Times New Roman" w:hAnsi="Times New Roman" w:cs="Times New Roman"/>
          <w:noProof/>
          <w:sz w:val="28"/>
          <w:szCs w:val="28"/>
          <w:lang w:val="kk-KZ"/>
        </w:rPr>
        <w:t>сіпорынның қосалқы</w:t>
      </w:r>
      <w:r w:rsidRPr="008C25F1">
        <w:rPr>
          <w:rFonts w:ascii="Times New Roman" w:eastAsia="Times New Roman" w:hAnsi="Times New Roman" w:cs="Times New Roman"/>
          <w:noProof/>
          <w:sz w:val="28"/>
          <w:szCs w:val="28"/>
          <w:lang w:val="kk-KZ"/>
        </w:rPr>
        <w:t xml:space="preserve"> салаларында және объектідегі жұ</w:t>
      </w:r>
      <w:r w:rsidR="009A0A12" w:rsidRPr="008C25F1">
        <w:rPr>
          <w:rFonts w:ascii="Times New Roman" w:eastAsia="Times New Roman" w:hAnsi="Times New Roman" w:cs="Times New Roman"/>
          <w:noProof/>
          <w:sz w:val="28"/>
          <w:szCs w:val="28"/>
          <w:lang w:val="kk-KZ"/>
        </w:rPr>
        <w:t>мыс өндірісі кезінде эде</w:t>
      </w:r>
      <w:r w:rsidRPr="008C25F1">
        <w:rPr>
          <w:rFonts w:ascii="Times New Roman" w:eastAsia="Times New Roman" w:hAnsi="Times New Roman" w:cs="Times New Roman"/>
          <w:noProof/>
          <w:sz w:val="28"/>
          <w:szCs w:val="28"/>
          <w:lang w:val="kk-KZ"/>
        </w:rPr>
        <w:t>ктроқауіпсіздікті қамтамасыз ету ерекшеліктері жә</w:t>
      </w:r>
      <w:r w:rsidR="009A0A12" w:rsidRPr="008C25F1">
        <w:rPr>
          <w:rFonts w:ascii="Times New Roman" w:eastAsia="Times New Roman" w:hAnsi="Times New Roman" w:cs="Times New Roman"/>
          <w:noProof/>
          <w:sz w:val="28"/>
          <w:szCs w:val="28"/>
          <w:lang w:val="kk-KZ"/>
        </w:rPr>
        <w:t>не арнайы талаптар.</w:t>
      </w:r>
    </w:p>
    <w:p w:rsidR="009A0A12" w:rsidRPr="008C25F1" w:rsidRDefault="00FE32A0"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F59D4" w:rsidRPr="008C25F1">
        <w:rPr>
          <w:rFonts w:ascii="Times New Roman" w:eastAsia="Times New Roman" w:hAnsi="Times New Roman" w:cs="Times New Roman"/>
          <w:noProof/>
          <w:sz w:val="28"/>
          <w:szCs w:val="28"/>
          <w:lang w:val="kk-KZ"/>
        </w:rPr>
        <w:t>Мемлекеттік қадағалау</w:t>
      </w:r>
      <w:r w:rsidR="009A0A12" w:rsidRPr="008C25F1">
        <w:rPr>
          <w:rFonts w:ascii="Times New Roman" w:eastAsia="Times New Roman" w:hAnsi="Times New Roman" w:cs="Times New Roman"/>
          <w:noProof/>
          <w:sz w:val="28"/>
          <w:szCs w:val="28"/>
          <w:lang w:val="kk-KZ"/>
        </w:rPr>
        <w:t xml:space="preserve"> органдары жүзеге асы</w:t>
      </w:r>
      <w:r w:rsidR="001926F9">
        <w:rPr>
          <w:rFonts w:ascii="Times New Roman" w:eastAsia="Times New Roman" w:hAnsi="Times New Roman" w:cs="Times New Roman"/>
          <w:noProof/>
          <w:sz w:val="28"/>
          <w:szCs w:val="28"/>
          <w:lang w:val="kk-KZ"/>
        </w:rPr>
        <w:t>рылатын тұтынушылардьң электроқ</w:t>
      </w:r>
      <w:r w:rsidR="00BF59D4" w:rsidRPr="008C25F1">
        <w:rPr>
          <w:rFonts w:ascii="Times New Roman" w:eastAsia="Times New Roman" w:hAnsi="Times New Roman" w:cs="Times New Roman"/>
          <w:noProof/>
          <w:sz w:val="28"/>
          <w:szCs w:val="28"/>
          <w:lang w:val="kk-KZ"/>
        </w:rPr>
        <w:t>ондыр</w:t>
      </w:r>
      <w:r w:rsidR="009A0A12" w:rsidRPr="008C25F1">
        <w:rPr>
          <w:rFonts w:ascii="Times New Roman" w:eastAsia="Times New Roman" w:hAnsi="Times New Roman" w:cs="Times New Roman"/>
          <w:noProof/>
          <w:sz w:val="28"/>
          <w:szCs w:val="28"/>
          <w:lang w:val="kk-KZ"/>
        </w:rPr>
        <w:t>ғыларды пайдала</w:t>
      </w:r>
      <w:r w:rsidR="001926F9">
        <w:rPr>
          <w:rFonts w:ascii="Times New Roman" w:eastAsia="Times New Roman" w:hAnsi="Times New Roman" w:cs="Times New Roman"/>
          <w:noProof/>
          <w:sz w:val="28"/>
          <w:szCs w:val="28"/>
          <w:lang w:val="kk-KZ"/>
        </w:rPr>
        <w:t>н</w:t>
      </w:r>
      <w:r w:rsidR="00BF59D4" w:rsidRPr="008C25F1">
        <w:rPr>
          <w:rFonts w:ascii="Times New Roman" w:eastAsia="Times New Roman" w:hAnsi="Times New Roman" w:cs="Times New Roman"/>
          <w:noProof/>
          <w:sz w:val="28"/>
          <w:szCs w:val="28"/>
          <w:lang w:val="kk-KZ"/>
        </w:rPr>
        <w:t>удағ</w:t>
      </w:r>
      <w:r w:rsidR="009A0A12" w:rsidRPr="008C25F1">
        <w:rPr>
          <w:rFonts w:ascii="Times New Roman" w:eastAsia="Times New Roman" w:hAnsi="Times New Roman" w:cs="Times New Roman"/>
          <w:noProof/>
          <w:sz w:val="28"/>
          <w:szCs w:val="28"/>
          <w:lang w:val="kk-KZ"/>
        </w:rPr>
        <w:t xml:space="preserve">ы </w:t>
      </w:r>
      <w:r w:rsidR="009A0A12" w:rsidRPr="008C25F1">
        <w:rPr>
          <w:rFonts w:ascii="Times New Roman" w:eastAsia="Times New Roman" w:hAnsi="Times New Roman" w:cs="Times New Roman"/>
          <w:bCs/>
          <w:noProof/>
          <w:sz w:val="28"/>
          <w:szCs w:val="28"/>
          <w:lang w:val="kk-KZ"/>
        </w:rPr>
        <w:t xml:space="preserve">бақылау </w:t>
      </w:r>
      <w:r w:rsidR="00BF59D4" w:rsidRPr="008C25F1">
        <w:rPr>
          <w:rFonts w:ascii="Times New Roman" w:eastAsia="Times New Roman" w:hAnsi="Times New Roman" w:cs="Times New Roman"/>
          <w:noProof/>
          <w:sz w:val="28"/>
          <w:szCs w:val="28"/>
          <w:lang w:val="kk-KZ"/>
        </w:rPr>
        <w:t>мен жедел қызмет көрсетуді ұ</w:t>
      </w:r>
      <w:r w:rsidR="009A0A12" w:rsidRPr="008C25F1">
        <w:rPr>
          <w:rFonts w:ascii="Times New Roman" w:eastAsia="Times New Roman" w:hAnsi="Times New Roman" w:cs="Times New Roman"/>
          <w:noProof/>
          <w:sz w:val="28"/>
          <w:szCs w:val="28"/>
          <w:lang w:val="kk-KZ"/>
        </w:rPr>
        <w:t>йымдастыру.</w:t>
      </w:r>
    </w:p>
    <w:p w:rsidR="009A0A12" w:rsidRPr="008C25F1" w:rsidRDefault="00FE32A0"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F59D4" w:rsidRPr="008C25F1">
        <w:rPr>
          <w:rFonts w:ascii="Times New Roman" w:eastAsia="Times New Roman" w:hAnsi="Times New Roman" w:cs="Times New Roman"/>
          <w:noProof/>
          <w:sz w:val="28"/>
          <w:szCs w:val="28"/>
          <w:lang w:val="kk-KZ"/>
        </w:rPr>
        <w:t>Ұйымдастыру-техникалық қ</w:t>
      </w:r>
      <w:r w:rsidR="009A0A12" w:rsidRPr="008C25F1">
        <w:rPr>
          <w:rFonts w:ascii="Times New Roman" w:eastAsia="Times New Roman" w:hAnsi="Times New Roman" w:cs="Times New Roman"/>
          <w:noProof/>
          <w:sz w:val="28"/>
          <w:szCs w:val="28"/>
          <w:lang w:val="kk-KZ"/>
        </w:rPr>
        <w:t xml:space="preserve">амтамасыз </w:t>
      </w:r>
      <w:r w:rsidR="009A0A12" w:rsidRPr="008C25F1">
        <w:rPr>
          <w:rFonts w:ascii="Times New Roman" w:eastAsia="Times New Roman" w:hAnsi="Times New Roman" w:cs="Times New Roman"/>
          <w:bCs/>
          <w:noProof/>
          <w:sz w:val="28"/>
          <w:szCs w:val="28"/>
          <w:lang w:val="kk-KZ"/>
        </w:rPr>
        <w:t xml:space="preserve">ету </w:t>
      </w:r>
      <w:r w:rsidR="00BF59D4" w:rsidRPr="008C25F1">
        <w:rPr>
          <w:rFonts w:ascii="Times New Roman" w:eastAsia="Times New Roman" w:hAnsi="Times New Roman" w:cs="Times New Roman"/>
          <w:noProof/>
          <w:sz w:val="28"/>
          <w:szCs w:val="28"/>
          <w:lang w:val="kk-KZ"/>
        </w:rPr>
        <w:t>жолдары және өндірістік жабдықты қауіпсіздендіруді жетілдіру</w:t>
      </w:r>
      <w:r w:rsidR="009A0A12" w:rsidRPr="008C25F1">
        <w:rPr>
          <w:rFonts w:ascii="Times New Roman" w:eastAsia="Times New Roman" w:hAnsi="Times New Roman" w:cs="Times New Roman"/>
          <w:noProof/>
          <w:sz w:val="28"/>
          <w:szCs w:val="28"/>
          <w:lang w:val="kk-KZ"/>
        </w:rPr>
        <w:t>де жетекшінің ролі.</w:t>
      </w:r>
    </w:p>
    <w:p w:rsidR="00BE349F" w:rsidRDefault="00BE349F" w:rsidP="00EA264C">
      <w:pPr>
        <w:spacing w:line="240" w:lineRule="auto"/>
        <w:jc w:val="center"/>
        <w:rPr>
          <w:rFonts w:ascii="Times New Roman" w:eastAsia="Times New Roman" w:hAnsi="Times New Roman" w:cs="Times New Roman"/>
          <w:b/>
          <w:noProof/>
          <w:sz w:val="28"/>
          <w:szCs w:val="28"/>
          <w:lang w:val="kk-KZ"/>
        </w:rPr>
      </w:pPr>
    </w:p>
    <w:p w:rsidR="00BE349F" w:rsidRDefault="00BE349F" w:rsidP="00EA264C">
      <w:pPr>
        <w:spacing w:line="240" w:lineRule="auto"/>
        <w:jc w:val="center"/>
        <w:rPr>
          <w:rFonts w:ascii="Times New Roman" w:eastAsia="Times New Roman" w:hAnsi="Times New Roman" w:cs="Times New Roman"/>
          <w:b/>
          <w:noProof/>
          <w:sz w:val="28"/>
          <w:szCs w:val="28"/>
          <w:lang w:val="kk-KZ"/>
        </w:rPr>
      </w:pPr>
    </w:p>
    <w:p w:rsidR="009A0A12" w:rsidRPr="008C25F1" w:rsidRDefault="00C61C1B" w:rsidP="00EA264C">
      <w:pPr>
        <w:spacing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Тәжірибелік жұмыс «Өндірістік жабдықтардың қауіпсіздігі»</w:t>
      </w:r>
    </w:p>
    <w:p w:rsidR="00C61C1B" w:rsidRPr="00FE32A0" w:rsidRDefault="00FE32A0" w:rsidP="00FE32A0">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1. </w:t>
      </w:r>
      <w:r w:rsidR="00C61C1B" w:rsidRPr="00FE32A0">
        <w:rPr>
          <w:rFonts w:ascii="Times New Roman" w:eastAsia="Times New Roman" w:hAnsi="Times New Roman" w:cs="Times New Roman"/>
          <w:noProof/>
          <w:sz w:val="28"/>
          <w:szCs w:val="28"/>
          <w:lang w:val="kk-KZ"/>
        </w:rPr>
        <w:t xml:space="preserve">Берілген бастапқы мәліметтер бойынша </w:t>
      </w:r>
      <w:r w:rsidR="00B24D4E" w:rsidRPr="00FE32A0">
        <w:rPr>
          <w:rFonts w:ascii="Times New Roman" w:eastAsia="Times New Roman" w:hAnsi="Times New Roman" w:cs="Times New Roman"/>
          <w:noProof/>
          <w:sz w:val="28"/>
          <w:szCs w:val="28"/>
          <w:lang w:val="kk-KZ"/>
        </w:rPr>
        <w:t>(өндірістік жағдаяттар)</w:t>
      </w:r>
      <w:r w:rsidR="00C61C1B" w:rsidRPr="00FE32A0">
        <w:rPr>
          <w:rFonts w:ascii="Times New Roman" w:eastAsia="Times New Roman" w:hAnsi="Times New Roman" w:cs="Times New Roman"/>
          <w:noProof/>
          <w:sz w:val="28"/>
          <w:szCs w:val="28"/>
          <w:lang w:val="kk-KZ"/>
        </w:rPr>
        <w:t>:</w:t>
      </w:r>
    </w:p>
    <w:p w:rsidR="00C61C1B" w:rsidRPr="00FE32A0" w:rsidRDefault="00C61C1B" w:rsidP="00FE32A0">
      <w:pPr>
        <w:spacing w:after="0" w:line="240" w:lineRule="auto"/>
        <w:jc w:val="both"/>
        <w:rPr>
          <w:rFonts w:ascii="Times New Roman" w:eastAsia="Times New Roman" w:hAnsi="Times New Roman" w:cs="Times New Roman"/>
          <w:noProof/>
          <w:sz w:val="28"/>
          <w:szCs w:val="28"/>
          <w:lang w:val="kk-KZ"/>
        </w:rPr>
      </w:pPr>
      <w:r w:rsidRPr="00FE32A0">
        <w:rPr>
          <w:rFonts w:ascii="Times New Roman" w:eastAsia="Times New Roman" w:hAnsi="Times New Roman" w:cs="Times New Roman"/>
          <w:noProof/>
          <w:sz w:val="28"/>
          <w:szCs w:val="28"/>
          <w:lang w:val="kk-KZ"/>
        </w:rPr>
        <w:t>- бекіту кестесін және көлік құралымен</w:t>
      </w:r>
      <w:r w:rsidR="00B24D4E" w:rsidRPr="00FE32A0">
        <w:rPr>
          <w:rFonts w:ascii="Times New Roman" w:eastAsia="Times New Roman" w:hAnsi="Times New Roman" w:cs="Times New Roman"/>
          <w:noProof/>
          <w:sz w:val="28"/>
          <w:szCs w:val="28"/>
          <w:lang w:val="kk-KZ"/>
        </w:rPr>
        <w:t xml:space="preserve"> ірі габаритті тасымалдау маршрутын (ірі өлшемді, аса ауыр құрылыс конструкциялар) даярлау;</w:t>
      </w:r>
    </w:p>
    <w:p w:rsidR="00866DE8" w:rsidRPr="00FE32A0" w:rsidRDefault="00B24D4E" w:rsidP="00FE32A0">
      <w:pPr>
        <w:spacing w:after="0" w:line="240" w:lineRule="auto"/>
        <w:jc w:val="both"/>
        <w:rPr>
          <w:rFonts w:ascii="Times New Roman" w:eastAsia="Times New Roman" w:hAnsi="Times New Roman" w:cs="Times New Roman"/>
          <w:noProof/>
          <w:sz w:val="28"/>
          <w:szCs w:val="28"/>
          <w:lang w:val="kk-KZ"/>
        </w:rPr>
      </w:pPr>
      <w:r w:rsidRPr="00FE32A0">
        <w:rPr>
          <w:rFonts w:ascii="Times New Roman" w:eastAsia="Times New Roman" w:hAnsi="Times New Roman" w:cs="Times New Roman"/>
          <w:noProof/>
          <w:sz w:val="28"/>
          <w:szCs w:val="28"/>
          <w:lang w:val="kk-KZ"/>
        </w:rPr>
        <w:t>- қызығушылығы бар ұйымдармен және мемлекеттік қадағалау органдарымен келісім үшін қажетті даярлау.</w:t>
      </w:r>
    </w:p>
    <w:p w:rsidR="00FE32A0" w:rsidRDefault="00866DE8"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2. </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Берілге</w:t>
      </w:r>
      <w:r w:rsidR="008811D7" w:rsidRPr="008C25F1">
        <w:rPr>
          <w:rFonts w:ascii="Times New Roman" w:eastAsia="Times New Roman" w:hAnsi="Times New Roman" w:cs="Times New Roman"/>
          <w:noProof/>
          <w:sz w:val="28"/>
          <w:szCs w:val="28"/>
          <w:lang w:val="kk-KZ"/>
        </w:rPr>
        <w:t xml:space="preserve">н </w:t>
      </w:r>
      <w:r w:rsidR="00CA38D3" w:rsidRPr="008C25F1">
        <w:rPr>
          <w:rFonts w:ascii="Times New Roman" w:eastAsia="Times New Roman" w:hAnsi="Times New Roman" w:cs="Times New Roman"/>
          <w:noProof/>
          <w:sz w:val="28"/>
          <w:szCs w:val="28"/>
          <w:lang w:val="kk-KZ"/>
        </w:rPr>
        <w:t>бастапқ</w:t>
      </w:r>
      <w:r w:rsidR="008811D7" w:rsidRPr="008C25F1">
        <w:rPr>
          <w:rFonts w:ascii="Times New Roman" w:eastAsia="Times New Roman" w:hAnsi="Times New Roman" w:cs="Times New Roman"/>
          <w:noProof/>
          <w:sz w:val="28"/>
          <w:szCs w:val="28"/>
          <w:lang w:val="kk-KZ"/>
        </w:rPr>
        <w:t>ы мәліметтер бойынша (өндірістік жа</w:t>
      </w:r>
      <w:r w:rsidR="00CA38D3" w:rsidRPr="008C25F1">
        <w:rPr>
          <w:rFonts w:ascii="Times New Roman" w:eastAsia="Times New Roman" w:hAnsi="Times New Roman" w:cs="Times New Roman"/>
          <w:noProof/>
          <w:sz w:val="28"/>
          <w:szCs w:val="28"/>
          <w:lang w:val="kk-KZ"/>
        </w:rPr>
        <w:t>ғ</w:t>
      </w:r>
      <w:r w:rsidR="008811D7" w:rsidRPr="008C25F1">
        <w:rPr>
          <w:rFonts w:ascii="Times New Roman" w:eastAsia="Times New Roman" w:hAnsi="Times New Roman" w:cs="Times New Roman"/>
          <w:noProof/>
          <w:sz w:val="28"/>
          <w:szCs w:val="28"/>
          <w:lang w:val="kk-KZ"/>
        </w:rPr>
        <w:t xml:space="preserve">даяттар): </w:t>
      </w:r>
    </w:p>
    <w:p w:rsidR="008811D7" w:rsidRPr="00FE32A0"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көлік  </w:t>
      </w:r>
      <w:r w:rsidR="00CA38D3"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ралдарының </w:t>
      </w:r>
      <w:r w:rsidR="00CA38D3" w:rsidRPr="008C25F1">
        <w:rPr>
          <w:rFonts w:ascii="Times New Roman" w:eastAsia="Times New Roman" w:hAnsi="Times New Roman" w:cs="Times New Roman"/>
          <w:noProof/>
          <w:sz w:val="28"/>
          <w:szCs w:val="28"/>
          <w:lang w:val="kk-KZ"/>
        </w:rPr>
        <w:t>козғалысын</w:t>
      </w:r>
      <w:r w:rsidR="008811D7" w:rsidRPr="008C25F1">
        <w:rPr>
          <w:rFonts w:ascii="Times New Roman" w:eastAsia="Times New Roman" w:hAnsi="Times New Roman" w:cs="Times New Roman"/>
          <w:noProof/>
          <w:sz w:val="28"/>
          <w:szCs w:val="28"/>
          <w:lang w:val="kk-KZ"/>
        </w:rPr>
        <w:t xml:space="preserve"> </w:t>
      </w:r>
      <w:r w:rsidR="002E6A6F">
        <w:rPr>
          <w:rFonts w:ascii="Times New Roman" w:eastAsia="Times New Roman" w:hAnsi="Times New Roman" w:cs="Times New Roman"/>
          <w:noProof/>
          <w:sz w:val="28"/>
          <w:szCs w:val="28"/>
          <w:lang w:val="kk-KZ"/>
        </w:rPr>
        <w:t>ұ</w:t>
      </w:r>
      <w:r w:rsidR="00CA38D3" w:rsidRPr="008C25F1">
        <w:rPr>
          <w:rFonts w:ascii="Times New Roman" w:eastAsia="Times New Roman" w:hAnsi="Times New Roman" w:cs="Times New Roman"/>
          <w:noProof/>
          <w:sz w:val="28"/>
          <w:szCs w:val="28"/>
          <w:lang w:val="kk-KZ"/>
        </w:rPr>
        <w:t>йымдастыр</w:t>
      </w:r>
      <w:r w:rsidR="008811D7" w:rsidRPr="008C25F1">
        <w:rPr>
          <w:rFonts w:ascii="Times New Roman" w:eastAsia="Times New Roman" w:hAnsi="Times New Roman" w:cs="Times New Roman"/>
          <w:noProof/>
          <w:sz w:val="28"/>
          <w:szCs w:val="28"/>
          <w:lang w:val="kk-KZ"/>
        </w:rPr>
        <w:t xml:space="preserve">у </w:t>
      </w:r>
      <w:r w:rsidR="00CA38D3" w:rsidRPr="008C25F1">
        <w:rPr>
          <w:rFonts w:ascii="Times New Roman" w:eastAsia="Times New Roman" w:hAnsi="Times New Roman" w:cs="Times New Roman"/>
          <w:noProof/>
          <w:sz w:val="28"/>
          <w:szCs w:val="28"/>
          <w:lang w:val="kk-KZ"/>
        </w:rPr>
        <w:t>кесте</w:t>
      </w:r>
      <w:r w:rsidR="008811D7" w:rsidRPr="008C25F1">
        <w:rPr>
          <w:rFonts w:ascii="Times New Roman" w:eastAsia="Times New Roman" w:hAnsi="Times New Roman" w:cs="Times New Roman"/>
          <w:noProof/>
          <w:sz w:val="28"/>
          <w:szCs w:val="28"/>
          <w:lang w:val="kk-KZ"/>
        </w:rPr>
        <w:t xml:space="preserve">сінің жергілікті жерге   </w:t>
      </w:r>
      <w:r w:rsidR="00CA38D3" w:rsidRPr="008C25F1">
        <w:rPr>
          <w:rFonts w:ascii="Times New Roman" w:eastAsia="Times New Roman" w:hAnsi="Times New Roman" w:cs="Times New Roman"/>
          <w:noProof/>
          <w:sz w:val="28"/>
          <w:szCs w:val="28"/>
          <w:lang w:val="kk-KZ"/>
        </w:rPr>
        <w:t>орналыстыр</w:t>
      </w:r>
      <w:r w:rsidR="008811D7" w:rsidRPr="008C25F1">
        <w:rPr>
          <w:rFonts w:ascii="Times New Roman" w:eastAsia="Times New Roman" w:hAnsi="Times New Roman" w:cs="Times New Roman"/>
          <w:noProof/>
          <w:sz w:val="28"/>
          <w:szCs w:val="28"/>
          <w:lang w:val="kk-KZ"/>
        </w:rPr>
        <w:t xml:space="preserve">у   мен   жол   </w:t>
      </w:r>
      <w:r w:rsidR="00CA38D3" w:rsidRPr="008C25F1">
        <w:rPr>
          <w:rFonts w:ascii="Times New Roman" w:eastAsia="Times New Roman" w:hAnsi="Times New Roman" w:cs="Times New Roman"/>
          <w:noProof/>
          <w:sz w:val="28"/>
          <w:szCs w:val="28"/>
          <w:lang w:val="kk-KZ"/>
        </w:rPr>
        <w:t>жұ</w:t>
      </w:r>
      <w:r w:rsidR="008811D7" w:rsidRPr="008C25F1">
        <w:rPr>
          <w:rFonts w:ascii="Times New Roman" w:eastAsia="Times New Roman" w:hAnsi="Times New Roman" w:cs="Times New Roman"/>
          <w:noProof/>
          <w:sz w:val="28"/>
          <w:szCs w:val="28"/>
          <w:lang w:val="kk-KZ"/>
        </w:rPr>
        <w:t xml:space="preserve">мыстарының   </w:t>
      </w:r>
      <w:r w:rsidR="00CA38D3"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ндір</w:t>
      </w:r>
      <w:r>
        <w:rPr>
          <w:rFonts w:ascii="Times New Roman" w:eastAsia="Times New Roman" w:hAnsi="Times New Roman" w:cs="Times New Roman"/>
          <w:noProof/>
          <w:sz w:val="28"/>
          <w:szCs w:val="28"/>
          <w:lang w:val="kk-KZ"/>
        </w:rPr>
        <w:t>іс   орындарын қоршауды жүргізу;</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FE32A0">
        <w:rPr>
          <w:rFonts w:ascii="Times New Roman" w:eastAsia="Times New Roman" w:hAnsi="Times New Roman" w:cs="Times New Roman"/>
          <w:noProof/>
          <w:sz w:val="28"/>
          <w:szCs w:val="28"/>
          <w:lang w:val="kk-KZ"/>
        </w:rPr>
        <w:t>-</w:t>
      </w:r>
      <w:r>
        <w:rPr>
          <w:rFonts w:ascii="Times New Roman" w:eastAsia="Times New Roman" w:hAnsi="Times New Roman" w:cs="Times New Roman"/>
          <w:noProof/>
          <w:sz w:val="28"/>
          <w:szCs w:val="28"/>
          <w:lang w:val="kk-KZ"/>
        </w:rPr>
        <w:t xml:space="preserve"> ж</w:t>
      </w:r>
      <w:r w:rsidR="00CA38D3"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мыс өндір</w:t>
      </w:r>
      <w:r w:rsidR="00CA38D3" w:rsidRPr="008C25F1">
        <w:rPr>
          <w:rFonts w:ascii="Times New Roman" w:eastAsia="Times New Roman" w:hAnsi="Times New Roman" w:cs="Times New Roman"/>
          <w:noProof/>
          <w:sz w:val="28"/>
          <w:szCs w:val="28"/>
          <w:lang w:val="kk-KZ"/>
        </w:rPr>
        <w:t>ісінің</w:t>
      </w:r>
      <w:r w:rsidR="008811D7" w:rsidRPr="008C25F1">
        <w:rPr>
          <w:rFonts w:ascii="Times New Roman" w:eastAsia="Times New Roman" w:hAnsi="Times New Roman" w:cs="Times New Roman"/>
          <w:noProof/>
          <w:sz w:val="28"/>
          <w:szCs w:val="28"/>
          <w:lang w:val="kk-KZ"/>
        </w:rPr>
        <w:t xml:space="preserve"> орындарын </w:t>
      </w:r>
      <w:r w:rsidR="00CA38D3" w:rsidRPr="008C25F1">
        <w:rPr>
          <w:rFonts w:ascii="Times New Roman" w:eastAsia="Times New Roman" w:hAnsi="Times New Roman" w:cs="Times New Roman"/>
          <w:noProof/>
          <w:sz w:val="28"/>
          <w:szCs w:val="28"/>
          <w:lang w:val="kk-KZ"/>
        </w:rPr>
        <w:t>қорғаудың</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техникалық</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құралдарындағ</w:t>
      </w:r>
      <w:r w:rsidR="008811D7" w:rsidRPr="008C25F1">
        <w:rPr>
          <w:rFonts w:ascii="Times New Roman" w:eastAsia="Times New Roman" w:hAnsi="Times New Roman" w:cs="Times New Roman"/>
          <w:noProof/>
          <w:sz w:val="28"/>
          <w:szCs w:val="28"/>
          <w:lang w:val="kk-KZ"/>
        </w:rPr>
        <w:t xml:space="preserve">ы </w:t>
      </w:r>
      <w:r w:rsidR="00CA38D3" w:rsidRPr="008C25F1">
        <w:rPr>
          <w:rFonts w:ascii="Times New Roman" w:eastAsia="Times New Roman" w:hAnsi="Times New Roman" w:cs="Times New Roman"/>
          <w:noProof/>
          <w:sz w:val="28"/>
          <w:szCs w:val="28"/>
          <w:lang w:val="kk-KZ"/>
        </w:rPr>
        <w:t>қажетт</w:t>
      </w:r>
      <w:r w:rsidR="008811D7" w:rsidRPr="008C25F1">
        <w:rPr>
          <w:rFonts w:ascii="Times New Roman" w:eastAsia="Times New Roman" w:hAnsi="Times New Roman" w:cs="Times New Roman"/>
          <w:noProof/>
          <w:sz w:val="28"/>
          <w:szCs w:val="28"/>
          <w:lang w:val="kk-KZ"/>
        </w:rPr>
        <w:t xml:space="preserve">ілік тізімін </w:t>
      </w:r>
      <w:r w:rsidR="00CA38D3" w:rsidRPr="008C25F1">
        <w:rPr>
          <w:rFonts w:ascii="Times New Roman" w:eastAsia="Times New Roman" w:hAnsi="Times New Roman" w:cs="Times New Roman"/>
          <w:noProof/>
          <w:sz w:val="28"/>
          <w:szCs w:val="28"/>
          <w:lang w:val="kk-KZ"/>
        </w:rPr>
        <w:t>құрастыр</w:t>
      </w:r>
      <w:r w:rsidR="008811D7" w:rsidRPr="008C25F1">
        <w:rPr>
          <w:rFonts w:ascii="Times New Roman" w:eastAsia="Times New Roman" w:hAnsi="Times New Roman" w:cs="Times New Roman"/>
          <w:noProof/>
          <w:sz w:val="28"/>
          <w:szCs w:val="28"/>
          <w:lang w:val="kk-KZ"/>
        </w:rPr>
        <w:t>у;</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w:t>
      </w:r>
      <w:r w:rsidRPr="00FE32A0">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ызығушылығы бар </w:t>
      </w:r>
      <w:r w:rsidR="00CA38D3"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йымдармен</w:t>
      </w:r>
      <w:r w:rsidR="00CA38D3" w:rsidRPr="008C25F1">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lang w:val="kk-KZ"/>
        </w:rPr>
        <w:t>Мемлекеттік қадағ</w:t>
      </w:r>
      <w:r w:rsidR="008811D7" w:rsidRPr="008C25F1">
        <w:rPr>
          <w:rFonts w:ascii="Times New Roman" w:eastAsia="Times New Roman" w:hAnsi="Times New Roman" w:cs="Times New Roman"/>
          <w:noProof/>
          <w:sz w:val="28"/>
          <w:szCs w:val="28"/>
          <w:lang w:val="kk-KZ"/>
        </w:rPr>
        <w:t xml:space="preserve">алау органдармен келісім үшін </w:t>
      </w:r>
      <w:r w:rsidR="00CA38D3"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ажетті </w:t>
      </w:r>
      <w:r w:rsidR="00CA38D3"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жаттарды даярлау.</w:t>
      </w:r>
    </w:p>
    <w:p w:rsidR="008811D7" w:rsidRPr="008C25F1" w:rsidRDefault="008811D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3.     Берілген бастапқы мәліметтер бойынша (</w:t>
      </w:r>
      <w:r w:rsidR="00CA38D3" w:rsidRPr="008C25F1">
        <w:rPr>
          <w:rFonts w:ascii="Times New Roman" w:eastAsia="Times New Roman" w:hAnsi="Times New Roman" w:cs="Times New Roman"/>
          <w:noProof/>
          <w:sz w:val="28"/>
          <w:szCs w:val="28"/>
          <w:lang w:val="kk-KZ"/>
        </w:rPr>
        <w:t>ө</w:t>
      </w:r>
      <w:r w:rsidRPr="008C25F1">
        <w:rPr>
          <w:rFonts w:ascii="Times New Roman" w:eastAsia="Times New Roman" w:hAnsi="Times New Roman" w:cs="Times New Roman"/>
          <w:noProof/>
          <w:sz w:val="28"/>
          <w:szCs w:val="28"/>
          <w:lang w:val="kk-KZ"/>
        </w:rPr>
        <w:t>ндірістік жа</w:t>
      </w:r>
      <w:r w:rsidR="00CA38D3" w:rsidRPr="008C25F1">
        <w:rPr>
          <w:rFonts w:ascii="Times New Roman" w:eastAsia="Times New Roman" w:hAnsi="Times New Roman" w:cs="Times New Roman"/>
          <w:noProof/>
          <w:sz w:val="28"/>
          <w:szCs w:val="28"/>
          <w:lang w:val="kk-KZ"/>
        </w:rPr>
        <w:t>ғ</w:t>
      </w:r>
      <w:r w:rsidRPr="008C25F1">
        <w:rPr>
          <w:rFonts w:ascii="Times New Roman" w:eastAsia="Times New Roman" w:hAnsi="Times New Roman" w:cs="Times New Roman"/>
          <w:noProof/>
          <w:sz w:val="28"/>
          <w:szCs w:val="28"/>
          <w:lang w:val="kk-KZ"/>
        </w:rPr>
        <w:t xml:space="preserve">даяттар): талдау    жүргізу    мен    еңбек   </w:t>
      </w:r>
      <w:r w:rsidR="00FE32A0">
        <w:rPr>
          <w:rFonts w:ascii="Times New Roman" w:eastAsia="Times New Roman" w:hAnsi="Times New Roman" w:cs="Times New Roman"/>
          <w:noProof/>
          <w:sz w:val="28"/>
          <w:szCs w:val="28"/>
          <w:lang w:val="kk-KZ"/>
        </w:rPr>
        <w:t xml:space="preserve"> қауіпсіздігі    талаптары    жұ</w:t>
      </w:r>
      <w:r w:rsidRPr="008C25F1">
        <w:rPr>
          <w:rFonts w:ascii="Times New Roman" w:eastAsia="Times New Roman" w:hAnsi="Times New Roman" w:cs="Times New Roman"/>
          <w:noProof/>
          <w:sz w:val="28"/>
          <w:szCs w:val="28"/>
          <w:lang w:val="kk-KZ"/>
        </w:rPr>
        <w:t xml:space="preserve">мыстарын </w:t>
      </w:r>
      <w:r w:rsidR="00FE32A0">
        <w:rPr>
          <w:rFonts w:ascii="Times New Roman" w:eastAsia="Times New Roman" w:hAnsi="Times New Roman" w:cs="Times New Roman"/>
          <w:noProof/>
          <w:sz w:val="28"/>
          <w:szCs w:val="28"/>
          <w:lang w:val="kk-KZ"/>
        </w:rPr>
        <w:t>ұ</w:t>
      </w:r>
      <w:r w:rsidR="00CA38D3" w:rsidRPr="008C25F1">
        <w:rPr>
          <w:rFonts w:ascii="Times New Roman" w:eastAsia="Times New Roman" w:hAnsi="Times New Roman" w:cs="Times New Roman"/>
          <w:noProof/>
          <w:sz w:val="28"/>
          <w:szCs w:val="28"/>
          <w:lang w:val="kk-KZ"/>
        </w:rPr>
        <w:t>йымдастыр</w:t>
      </w:r>
      <w:r w:rsidRPr="008C25F1">
        <w:rPr>
          <w:rFonts w:ascii="Times New Roman" w:eastAsia="Times New Roman" w:hAnsi="Times New Roman" w:cs="Times New Roman"/>
          <w:noProof/>
          <w:sz w:val="28"/>
          <w:szCs w:val="28"/>
          <w:lang w:val="kk-KZ"/>
        </w:rPr>
        <w:t xml:space="preserve">у   </w:t>
      </w:r>
      <w:r w:rsidR="00CA38D3" w:rsidRPr="008C25F1">
        <w:rPr>
          <w:rFonts w:ascii="Times New Roman" w:eastAsia="Times New Roman" w:hAnsi="Times New Roman" w:cs="Times New Roman"/>
          <w:noProof/>
          <w:sz w:val="28"/>
          <w:szCs w:val="28"/>
          <w:lang w:val="kk-KZ"/>
        </w:rPr>
        <w:t>жобалар</w:t>
      </w:r>
      <w:r w:rsidRPr="008C25F1">
        <w:rPr>
          <w:rFonts w:ascii="Times New Roman" w:eastAsia="Times New Roman" w:hAnsi="Times New Roman" w:cs="Times New Roman"/>
          <w:noProof/>
          <w:sz w:val="28"/>
          <w:szCs w:val="28"/>
          <w:lang w:val="kk-KZ"/>
        </w:rPr>
        <w:t xml:space="preserve">ына   </w:t>
      </w:r>
      <w:r w:rsidR="00CA38D3" w:rsidRPr="008C25F1">
        <w:rPr>
          <w:rFonts w:ascii="Times New Roman" w:eastAsia="Times New Roman" w:hAnsi="Times New Roman" w:cs="Times New Roman"/>
          <w:noProof/>
          <w:sz w:val="28"/>
          <w:szCs w:val="28"/>
          <w:lang w:val="kk-KZ"/>
        </w:rPr>
        <w:t>сә</w:t>
      </w:r>
      <w:r w:rsidRPr="008C25F1">
        <w:rPr>
          <w:rFonts w:ascii="Times New Roman" w:eastAsia="Times New Roman" w:hAnsi="Times New Roman" w:cs="Times New Roman"/>
          <w:noProof/>
          <w:sz w:val="28"/>
          <w:szCs w:val="28"/>
          <w:lang w:val="kk-KZ"/>
        </w:rPr>
        <w:t>йкестік  туралы  (</w:t>
      </w:r>
      <w:r w:rsidR="00CA38D3" w:rsidRPr="008C25F1">
        <w:rPr>
          <w:rFonts w:ascii="Times New Roman" w:eastAsia="Times New Roman" w:hAnsi="Times New Roman" w:cs="Times New Roman"/>
          <w:noProof/>
          <w:sz w:val="28"/>
          <w:szCs w:val="28"/>
          <w:lang w:val="kk-KZ"/>
        </w:rPr>
        <w:t>жұ</w:t>
      </w:r>
      <w:r w:rsidRPr="008C25F1">
        <w:rPr>
          <w:rFonts w:ascii="Times New Roman" w:eastAsia="Times New Roman" w:hAnsi="Times New Roman" w:cs="Times New Roman"/>
          <w:noProof/>
          <w:sz w:val="28"/>
          <w:szCs w:val="28"/>
          <w:lang w:val="kk-KZ"/>
        </w:rPr>
        <w:t xml:space="preserve">мыс  түрі)  </w:t>
      </w:r>
      <w:r w:rsidR="00FE32A0">
        <w:rPr>
          <w:rFonts w:ascii="Times New Roman" w:eastAsia="Times New Roman" w:hAnsi="Times New Roman" w:cs="Times New Roman"/>
          <w:noProof/>
          <w:sz w:val="28"/>
          <w:szCs w:val="28"/>
          <w:lang w:val="kk-KZ"/>
        </w:rPr>
        <w:t>с</w:t>
      </w:r>
      <w:r w:rsidRPr="008C25F1">
        <w:rPr>
          <w:rFonts w:ascii="Times New Roman" w:eastAsia="Times New Roman" w:hAnsi="Times New Roman" w:cs="Times New Roman"/>
          <w:noProof/>
          <w:sz w:val="28"/>
          <w:szCs w:val="28"/>
          <w:lang w:val="kk-KZ"/>
        </w:rPr>
        <w:t xml:space="preserve">арапты </w:t>
      </w:r>
      <w:r w:rsidR="002E6A6F">
        <w:rPr>
          <w:rFonts w:ascii="Times New Roman" w:eastAsia="Times New Roman" w:hAnsi="Times New Roman" w:cs="Times New Roman"/>
          <w:noProof/>
          <w:sz w:val="28"/>
          <w:szCs w:val="28"/>
          <w:lang w:val="kk-KZ"/>
        </w:rPr>
        <w:t>қ</w:t>
      </w:r>
      <w:r w:rsidR="00CA38D3" w:rsidRPr="008C25F1">
        <w:rPr>
          <w:rFonts w:ascii="Times New Roman" w:eastAsia="Times New Roman" w:hAnsi="Times New Roman" w:cs="Times New Roman"/>
          <w:noProof/>
          <w:sz w:val="28"/>
          <w:szCs w:val="28"/>
          <w:lang w:val="kk-KZ"/>
        </w:rPr>
        <w:t>орыт</w:t>
      </w:r>
      <w:r w:rsidR="00FE32A0">
        <w:rPr>
          <w:rFonts w:ascii="Times New Roman" w:eastAsia="Times New Roman" w:hAnsi="Times New Roman" w:cs="Times New Roman"/>
          <w:noProof/>
          <w:sz w:val="28"/>
          <w:szCs w:val="28"/>
          <w:lang w:val="kk-KZ"/>
        </w:rPr>
        <w:t>ынды даярлау;</w:t>
      </w:r>
    </w:p>
    <w:p w:rsidR="008811D7" w:rsidRDefault="00CA38D3"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lastRenderedPageBreak/>
        <w:t>Құ</w:t>
      </w:r>
      <w:r w:rsidR="008811D7" w:rsidRPr="008C25F1">
        <w:rPr>
          <w:rFonts w:ascii="Times New Roman" w:eastAsia="Times New Roman" w:hAnsi="Times New Roman" w:cs="Times New Roman"/>
          <w:noProof/>
          <w:sz w:val="28"/>
          <w:szCs w:val="28"/>
          <w:lang w:val="kk-KZ"/>
        </w:rPr>
        <w:t>рылыс өндірісінің технологиялық процесінің жеке</w:t>
      </w:r>
      <w:r w:rsidRPr="008C25F1">
        <w:rPr>
          <w:rFonts w:ascii="Times New Roman" w:eastAsia="Times New Roman" w:hAnsi="Times New Roman" w:cs="Times New Roman"/>
          <w:noProof/>
          <w:sz w:val="28"/>
          <w:szCs w:val="28"/>
          <w:lang w:val="kk-KZ"/>
        </w:rPr>
        <w:t xml:space="preserve"> эл</w:t>
      </w:r>
      <w:r w:rsidR="008811D7" w:rsidRPr="008C25F1">
        <w:rPr>
          <w:rFonts w:ascii="Times New Roman" w:eastAsia="Times New Roman" w:hAnsi="Times New Roman" w:cs="Times New Roman"/>
          <w:noProof/>
          <w:sz w:val="28"/>
          <w:szCs w:val="28"/>
          <w:lang w:val="kk-KZ"/>
        </w:rPr>
        <w:t xml:space="preserve">ементтері үшін жүзеге </w:t>
      </w:r>
      <w:r w:rsidRPr="008C25F1">
        <w:rPr>
          <w:rFonts w:ascii="Times New Roman" w:eastAsia="Times New Roman" w:hAnsi="Times New Roman" w:cs="Times New Roman"/>
          <w:noProof/>
          <w:sz w:val="28"/>
          <w:szCs w:val="28"/>
          <w:lang w:val="kk-KZ"/>
        </w:rPr>
        <w:t>асыр</w:t>
      </w:r>
      <w:r w:rsidR="008811D7" w:rsidRPr="008C25F1">
        <w:rPr>
          <w:rFonts w:ascii="Times New Roman" w:eastAsia="Times New Roman" w:hAnsi="Times New Roman" w:cs="Times New Roman"/>
          <w:noProof/>
          <w:sz w:val="28"/>
          <w:szCs w:val="28"/>
          <w:lang w:val="kk-KZ"/>
        </w:rPr>
        <w:t>ылатын бағдарлама мен еңбекті қорғау бойынша іс-шараларды әзірлеу.</w:t>
      </w:r>
    </w:p>
    <w:p w:rsidR="00B9679A" w:rsidRPr="008C25F1" w:rsidRDefault="00B9679A"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CA5E99" w:rsidRPr="008C25F1" w:rsidRDefault="00CA5E99"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CA5E99" w:rsidRPr="008C25F1" w:rsidRDefault="00CA5E99"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8811D7" w:rsidRPr="008C25F1" w:rsidRDefault="00866DE8" w:rsidP="00CA5E99">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3.2</w:t>
      </w:r>
      <w:r w:rsidR="008811D7" w:rsidRPr="008C25F1">
        <w:rPr>
          <w:rFonts w:ascii="Times New Roman" w:eastAsia="Times New Roman" w:hAnsi="Times New Roman" w:cs="Times New Roman"/>
          <w:b/>
          <w:noProof/>
          <w:sz w:val="28"/>
          <w:szCs w:val="28"/>
          <w:lang w:val="kk-KZ"/>
        </w:rPr>
        <w:t xml:space="preserve">. </w:t>
      </w:r>
      <w:r w:rsidR="00CA38D3" w:rsidRPr="008C25F1">
        <w:rPr>
          <w:rFonts w:ascii="Times New Roman" w:eastAsia="Times New Roman" w:hAnsi="Times New Roman" w:cs="Times New Roman"/>
          <w:b/>
          <w:noProof/>
          <w:sz w:val="28"/>
          <w:szCs w:val="28"/>
          <w:lang w:val="kk-KZ"/>
        </w:rPr>
        <w:t>Өндіріст</w:t>
      </w:r>
      <w:r w:rsidR="008811D7" w:rsidRPr="008C25F1">
        <w:rPr>
          <w:rFonts w:ascii="Times New Roman" w:eastAsia="Times New Roman" w:hAnsi="Times New Roman" w:cs="Times New Roman"/>
          <w:b/>
          <w:noProof/>
          <w:sz w:val="28"/>
          <w:szCs w:val="28"/>
          <w:lang w:val="kk-KZ"/>
        </w:rPr>
        <w:t xml:space="preserve">ік </w:t>
      </w:r>
      <w:r w:rsidR="00CA38D3" w:rsidRPr="008C25F1">
        <w:rPr>
          <w:rFonts w:ascii="Times New Roman" w:eastAsia="Times New Roman" w:hAnsi="Times New Roman" w:cs="Times New Roman"/>
          <w:b/>
          <w:noProof/>
          <w:sz w:val="28"/>
          <w:szCs w:val="28"/>
          <w:lang w:val="kk-KZ"/>
        </w:rPr>
        <w:t>процесте</w:t>
      </w:r>
      <w:r w:rsidR="008811D7" w:rsidRPr="008C25F1">
        <w:rPr>
          <w:rFonts w:ascii="Times New Roman" w:eastAsia="Times New Roman" w:hAnsi="Times New Roman" w:cs="Times New Roman"/>
          <w:b/>
          <w:noProof/>
          <w:sz w:val="28"/>
          <w:szCs w:val="28"/>
          <w:lang w:val="kk-KZ"/>
        </w:rPr>
        <w:t xml:space="preserve">рдің </w:t>
      </w:r>
      <w:r w:rsidR="00CA38D3" w:rsidRPr="008C25F1">
        <w:rPr>
          <w:rFonts w:ascii="Times New Roman" w:eastAsia="Times New Roman" w:hAnsi="Times New Roman" w:cs="Times New Roman"/>
          <w:b/>
          <w:noProof/>
          <w:sz w:val="28"/>
          <w:szCs w:val="28"/>
          <w:lang w:val="kk-KZ"/>
        </w:rPr>
        <w:t>қ</w:t>
      </w:r>
      <w:r w:rsidR="008811D7" w:rsidRPr="008C25F1">
        <w:rPr>
          <w:rFonts w:ascii="Times New Roman" w:eastAsia="Times New Roman" w:hAnsi="Times New Roman" w:cs="Times New Roman"/>
          <w:b/>
          <w:noProof/>
          <w:sz w:val="28"/>
          <w:szCs w:val="28"/>
          <w:lang w:val="kk-KZ"/>
        </w:rPr>
        <w:t>ауіпсіздігі.</w:t>
      </w:r>
    </w:p>
    <w:p w:rsidR="00CA5E99" w:rsidRPr="008C25F1" w:rsidRDefault="00CA5E99" w:rsidP="00CA5E99">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Қауіпті және зиянды өндірістік факторлар. </w:t>
      </w:r>
      <w:r w:rsidR="00CA38D3"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осалқы-көмекші </w:t>
      </w:r>
      <w:r w:rsidR="00CA38D3"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неркәсіптік </w:t>
      </w:r>
      <w:r w:rsidR="00CA38D3" w:rsidRPr="008C25F1">
        <w:rPr>
          <w:rFonts w:ascii="Times New Roman" w:eastAsia="Times New Roman" w:hAnsi="Times New Roman" w:cs="Times New Roman"/>
          <w:noProof/>
          <w:sz w:val="28"/>
          <w:szCs w:val="28"/>
          <w:lang w:val="kk-KZ"/>
        </w:rPr>
        <w:t>кәсіп</w:t>
      </w:r>
      <w:r w:rsidR="008811D7" w:rsidRPr="008C25F1">
        <w:rPr>
          <w:rFonts w:ascii="Times New Roman" w:eastAsia="Times New Roman" w:hAnsi="Times New Roman" w:cs="Times New Roman"/>
          <w:noProof/>
          <w:sz w:val="28"/>
          <w:szCs w:val="28"/>
          <w:lang w:val="kk-KZ"/>
        </w:rPr>
        <w:t xml:space="preserve">орындарда жол және басқа да </w:t>
      </w:r>
      <w:r w:rsidR="00CA38D3" w:rsidRPr="008C25F1">
        <w:rPr>
          <w:rFonts w:ascii="Times New Roman" w:eastAsia="Times New Roman" w:hAnsi="Times New Roman" w:cs="Times New Roman"/>
          <w:noProof/>
          <w:sz w:val="28"/>
          <w:szCs w:val="28"/>
          <w:lang w:val="kk-KZ"/>
        </w:rPr>
        <w:t>жұ</w:t>
      </w:r>
      <w:r w:rsidR="008811D7" w:rsidRPr="008C25F1">
        <w:rPr>
          <w:rFonts w:ascii="Times New Roman" w:eastAsia="Times New Roman" w:hAnsi="Times New Roman" w:cs="Times New Roman"/>
          <w:noProof/>
          <w:sz w:val="28"/>
          <w:szCs w:val="28"/>
          <w:lang w:val="kk-KZ"/>
        </w:rPr>
        <w:t>мыстарды орындау не</w:t>
      </w:r>
      <w:r w:rsidR="00CA38D3" w:rsidRPr="008C25F1">
        <w:rPr>
          <w:rFonts w:ascii="Times New Roman" w:eastAsia="Times New Roman" w:hAnsi="Times New Roman" w:cs="Times New Roman"/>
          <w:noProof/>
          <w:sz w:val="28"/>
          <w:szCs w:val="28"/>
          <w:lang w:val="kk-KZ"/>
        </w:rPr>
        <w:t>гізін</w:t>
      </w:r>
      <w:r w:rsidR="008811D7" w:rsidRPr="008C25F1">
        <w:rPr>
          <w:rFonts w:ascii="Times New Roman" w:eastAsia="Times New Roman" w:hAnsi="Times New Roman" w:cs="Times New Roman"/>
          <w:noProof/>
          <w:sz w:val="28"/>
          <w:szCs w:val="28"/>
          <w:lang w:val="kk-KZ"/>
        </w:rPr>
        <w:t xml:space="preserve">де </w:t>
      </w:r>
      <w:r w:rsidR="00CA38D3"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рылыс алаңында пайда бол</w:t>
      </w:r>
      <w:r w:rsidR="00CA38D3"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көзд</w:t>
      </w:r>
      <w:r w:rsidR="008811D7" w:rsidRPr="008C25F1">
        <w:rPr>
          <w:rFonts w:ascii="Times New Roman" w:eastAsia="Times New Roman" w:hAnsi="Times New Roman" w:cs="Times New Roman"/>
          <w:noProof/>
          <w:sz w:val="28"/>
          <w:szCs w:val="28"/>
          <w:lang w:val="kk-KZ"/>
        </w:rPr>
        <w:t>ері мен себептері.</w:t>
      </w:r>
    </w:p>
    <w:p w:rsidR="008811D7" w:rsidRPr="008C25F1" w:rsidRDefault="00CA38D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ндірістік </w:t>
      </w:r>
      <w:r w:rsidRPr="008C25F1">
        <w:rPr>
          <w:rFonts w:ascii="Times New Roman" w:eastAsia="Times New Roman" w:hAnsi="Times New Roman" w:cs="Times New Roman"/>
          <w:noProof/>
          <w:sz w:val="28"/>
          <w:szCs w:val="28"/>
          <w:lang w:val="kk-KZ"/>
        </w:rPr>
        <w:t>те</w:t>
      </w:r>
      <w:r w:rsidR="008811D7" w:rsidRPr="008C25F1">
        <w:rPr>
          <w:rFonts w:ascii="Times New Roman" w:eastAsia="Times New Roman" w:hAnsi="Times New Roman" w:cs="Times New Roman"/>
          <w:noProof/>
          <w:sz w:val="28"/>
          <w:szCs w:val="28"/>
          <w:lang w:val="kk-KZ"/>
        </w:rPr>
        <w:t xml:space="preserve">хнологиялық процестер қауіпсіздігін қамтамасыз етуді </w:t>
      </w:r>
      <w:r w:rsidR="00FE32A0">
        <w:rPr>
          <w:rFonts w:ascii="Times New Roman" w:eastAsia="Times New Roman" w:hAnsi="Times New Roman" w:cs="Times New Roman"/>
          <w:noProof/>
          <w:sz w:val="28"/>
          <w:szCs w:val="28"/>
          <w:lang w:val="kk-KZ"/>
        </w:rPr>
        <w:t>ұ</w:t>
      </w:r>
      <w:r w:rsidRPr="008C25F1">
        <w:rPr>
          <w:rFonts w:ascii="Times New Roman" w:eastAsia="Times New Roman" w:hAnsi="Times New Roman" w:cs="Times New Roman"/>
          <w:noProof/>
          <w:sz w:val="28"/>
          <w:szCs w:val="28"/>
          <w:lang w:val="kk-KZ"/>
        </w:rPr>
        <w:t>йымдастыр</w:t>
      </w:r>
      <w:r w:rsidR="008811D7" w:rsidRPr="008C25F1">
        <w:rPr>
          <w:rFonts w:ascii="Times New Roman" w:eastAsia="Times New Roman" w:hAnsi="Times New Roman" w:cs="Times New Roman"/>
          <w:noProof/>
          <w:sz w:val="28"/>
          <w:szCs w:val="28"/>
          <w:lang w:val="kk-KZ"/>
        </w:rPr>
        <w:t xml:space="preserve">у </w:t>
      </w:r>
      <w:r w:rsidRPr="008C25F1">
        <w:rPr>
          <w:rFonts w:ascii="Times New Roman" w:eastAsia="Times New Roman" w:hAnsi="Times New Roman" w:cs="Times New Roman"/>
          <w:noProof/>
          <w:sz w:val="28"/>
          <w:szCs w:val="28"/>
          <w:lang w:val="kk-KZ"/>
        </w:rPr>
        <w:t>мақ</w:t>
      </w:r>
      <w:r w:rsidR="008811D7" w:rsidRPr="008C25F1">
        <w:rPr>
          <w:rFonts w:ascii="Times New Roman" w:eastAsia="Times New Roman" w:hAnsi="Times New Roman" w:cs="Times New Roman"/>
          <w:noProof/>
          <w:sz w:val="28"/>
          <w:szCs w:val="28"/>
          <w:lang w:val="kk-KZ"/>
        </w:rPr>
        <w:t xml:space="preserve">саттары </w:t>
      </w:r>
      <w:r w:rsidRPr="008C25F1">
        <w:rPr>
          <w:rFonts w:ascii="Times New Roman" w:eastAsia="Times New Roman" w:hAnsi="Times New Roman" w:cs="Times New Roman"/>
          <w:noProof/>
          <w:sz w:val="28"/>
          <w:szCs w:val="28"/>
          <w:lang w:val="kk-KZ"/>
        </w:rPr>
        <w:t>ме</w:t>
      </w:r>
      <w:r w:rsidR="008811D7" w:rsidRPr="008C25F1">
        <w:rPr>
          <w:rFonts w:ascii="Times New Roman" w:eastAsia="Times New Roman" w:hAnsi="Times New Roman" w:cs="Times New Roman"/>
          <w:noProof/>
          <w:sz w:val="28"/>
          <w:szCs w:val="28"/>
          <w:lang w:val="kk-KZ"/>
        </w:rPr>
        <w:t xml:space="preserve">н </w:t>
      </w:r>
      <w:r w:rsidRPr="008C25F1">
        <w:rPr>
          <w:rFonts w:ascii="Times New Roman" w:eastAsia="Times New Roman" w:hAnsi="Times New Roman" w:cs="Times New Roman"/>
          <w:noProof/>
          <w:sz w:val="28"/>
          <w:szCs w:val="28"/>
          <w:lang w:val="kk-KZ"/>
        </w:rPr>
        <w:t>міндеттері</w:t>
      </w:r>
      <w:r w:rsidR="008811D7" w:rsidRPr="008C25F1">
        <w:rPr>
          <w:rFonts w:ascii="Times New Roman" w:eastAsia="Times New Roman" w:hAnsi="Times New Roman" w:cs="Times New Roman"/>
          <w:noProof/>
          <w:sz w:val="28"/>
          <w:szCs w:val="28"/>
          <w:lang w:val="kk-KZ"/>
        </w:rPr>
        <w:t>.</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ЕҚСЖ, ҚЖБЖ,</w:t>
      </w:r>
      <w:r w:rsidR="008811D7" w:rsidRPr="008C25F1">
        <w:rPr>
          <w:rFonts w:ascii="Times New Roman" w:eastAsia="Times New Roman" w:hAnsi="Times New Roman" w:cs="Times New Roman"/>
          <w:noProof/>
          <w:sz w:val="28"/>
          <w:szCs w:val="28"/>
          <w:lang w:val="kk-KZ"/>
        </w:rPr>
        <w:t xml:space="preserve"> ТҚБЖ </w:t>
      </w:r>
      <w:r w:rsidR="00CA38D3" w:rsidRPr="008C25F1">
        <w:rPr>
          <w:rFonts w:ascii="Times New Roman" w:eastAsia="Times New Roman" w:hAnsi="Times New Roman" w:cs="Times New Roman"/>
          <w:noProof/>
          <w:sz w:val="28"/>
          <w:szCs w:val="28"/>
          <w:lang w:val="kk-KZ"/>
        </w:rPr>
        <w:t>стандартт</w:t>
      </w:r>
      <w:r>
        <w:rPr>
          <w:rFonts w:ascii="Times New Roman" w:eastAsia="Times New Roman" w:hAnsi="Times New Roman" w:cs="Times New Roman"/>
          <w:noProof/>
          <w:sz w:val="28"/>
          <w:szCs w:val="28"/>
          <w:lang w:val="kk-KZ"/>
        </w:rPr>
        <w:t>арының жүйелерінде және басқ</w:t>
      </w:r>
      <w:r w:rsidR="008811D7" w:rsidRPr="008C25F1">
        <w:rPr>
          <w:rFonts w:ascii="Times New Roman" w:eastAsia="Times New Roman" w:hAnsi="Times New Roman" w:cs="Times New Roman"/>
          <w:noProof/>
          <w:sz w:val="28"/>
          <w:szCs w:val="28"/>
          <w:lang w:val="kk-KZ"/>
        </w:rPr>
        <w:t>а д</w:t>
      </w:r>
      <w:r w:rsidR="00CA38D3" w:rsidRPr="008C25F1">
        <w:rPr>
          <w:rFonts w:ascii="Times New Roman" w:eastAsia="Times New Roman" w:hAnsi="Times New Roman" w:cs="Times New Roman"/>
          <w:noProof/>
          <w:sz w:val="28"/>
          <w:szCs w:val="28"/>
          <w:lang w:val="kk-KZ"/>
        </w:rPr>
        <w:t xml:space="preserve">а </w:t>
      </w:r>
      <w:r w:rsidR="008811D7" w:rsidRPr="008C25F1">
        <w:rPr>
          <w:rFonts w:ascii="Times New Roman" w:eastAsia="Times New Roman" w:hAnsi="Times New Roman" w:cs="Times New Roman"/>
          <w:noProof/>
          <w:sz w:val="28"/>
          <w:szCs w:val="28"/>
          <w:lang w:val="kk-KZ"/>
        </w:rPr>
        <w:t xml:space="preserve">нормативті </w:t>
      </w:r>
      <w:r w:rsidR="00CA38D3"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жаттармен </w:t>
      </w:r>
      <w:r w:rsidR="00CA38D3"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арас</w:t>
      </w:r>
      <w:r w:rsidR="002E6A6F">
        <w:rPr>
          <w:rFonts w:ascii="Times New Roman" w:eastAsia="Times New Roman" w:hAnsi="Times New Roman" w:cs="Times New Roman"/>
          <w:noProof/>
          <w:sz w:val="28"/>
          <w:szCs w:val="28"/>
          <w:lang w:val="kk-KZ"/>
        </w:rPr>
        <w:t>т</w:t>
      </w:r>
      <w:r w:rsidR="008811D7" w:rsidRPr="008C25F1">
        <w:rPr>
          <w:rFonts w:ascii="Times New Roman" w:eastAsia="Times New Roman" w:hAnsi="Times New Roman" w:cs="Times New Roman"/>
          <w:noProof/>
          <w:sz w:val="28"/>
          <w:szCs w:val="28"/>
          <w:lang w:val="kk-KZ"/>
        </w:rPr>
        <w:t xml:space="preserve">ырылған </w:t>
      </w:r>
      <w:r w:rsidR="00CA38D3"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ндірістік процестерге қойылатын қауіпсіздік талаптары мен жалпы ережелер </w:t>
      </w:r>
      <w:r w:rsidR="00CA38D3" w:rsidRPr="008C25F1">
        <w:rPr>
          <w:rFonts w:ascii="Times New Roman" w:eastAsia="Times New Roman" w:hAnsi="Times New Roman" w:cs="Times New Roman"/>
          <w:noProof/>
          <w:sz w:val="28"/>
          <w:szCs w:val="28"/>
          <w:lang w:val="kk-KZ"/>
        </w:rPr>
        <w:t>жә</w:t>
      </w:r>
      <w:r w:rsidR="008811D7" w:rsidRPr="008C25F1">
        <w:rPr>
          <w:rFonts w:ascii="Times New Roman" w:eastAsia="Times New Roman" w:hAnsi="Times New Roman" w:cs="Times New Roman"/>
          <w:noProof/>
          <w:sz w:val="28"/>
          <w:szCs w:val="28"/>
          <w:lang w:val="kk-KZ"/>
        </w:rPr>
        <w:t xml:space="preserve">не </w:t>
      </w:r>
      <w:r w:rsidR="00CA38D3" w:rsidRPr="008C25F1">
        <w:rPr>
          <w:rFonts w:ascii="Times New Roman" w:eastAsia="Times New Roman" w:hAnsi="Times New Roman" w:cs="Times New Roman"/>
          <w:noProof/>
          <w:sz w:val="28"/>
          <w:szCs w:val="28"/>
          <w:lang w:val="kk-KZ"/>
        </w:rPr>
        <w:t>бұ</w:t>
      </w:r>
      <w:r w:rsidR="008811D7" w:rsidRPr="008C25F1">
        <w:rPr>
          <w:rFonts w:ascii="Times New Roman" w:eastAsia="Times New Roman" w:hAnsi="Times New Roman" w:cs="Times New Roman"/>
          <w:noProof/>
          <w:sz w:val="28"/>
          <w:szCs w:val="28"/>
          <w:lang w:val="kk-KZ"/>
        </w:rPr>
        <w:t xml:space="preserve">л </w:t>
      </w:r>
      <w:r w:rsidR="00CA38D3" w:rsidRPr="008C25F1">
        <w:rPr>
          <w:rFonts w:ascii="Times New Roman" w:eastAsia="Times New Roman" w:hAnsi="Times New Roman" w:cs="Times New Roman"/>
          <w:noProof/>
          <w:sz w:val="28"/>
          <w:szCs w:val="28"/>
          <w:lang w:val="kk-KZ"/>
        </w:rPr>
        <w:t>талаптардің</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түріне</w:t>
      </w:r>
      <w:r>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ә</w:t>
      </w:r>
      <w:r>
        <w:rPr>
          <w:rFonts w:ascii="Times New Roman" w:eastAsia="Times New Roman" w:hAnsi="Times New Roman" w:cs="Times New Roman"/>
          <w:noProof/>
          <w:sz w:val="28"/>
          <w:szCs w:val="28"/>
          <w:lang w:val="kk-KZ"/>
        </w:rPr>
        <w:t>дісіне, пішініне,</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тә</w:t>
      </w:r>
      <w:r w:rsidR="002E6A6F">
        <w:rPr>
          <w:rFonts w:ascii="Times New Roman" w:eastAsia="Times New Roman" w:hAnsi="Times New Roman" w:cs="Times New Roman"/>
          <w:noProof/>
          <w:sz w:val="28"/>
          <w:szCs w:val="28"/>
          <w:lang w:val="kk-KZ"/>
        </w:rPr>
        <w:t>ртібіне және технологиялық</w:t>
      </w:r>
      <w:r w:rsidR="008811D7" w:rsidRPr="008C25F1">
        <w:rPr>
          <w:rFonts w:ascii="Times New Roman" w:eastAsia="Times New Roman" w:hAnsi="Times New Roman" w:cs="Times New Roman"/>
          <w:noProof/>
          <w:sz w:val="28"/>
          <w:szCs w:val="28"/>
          <w:lang w:val="kk-KZ"/>
        </w:rPr>
        <w:t xml:space="preserve"> процесті </w:t>
      </w:r>
      <w:r>
        <w:rPr>
          <w:rFonts w:ascii="Times New Roman" w:eastAsia="Times New Roman" w:hAnsi="Times New Roman" w:cs="Times New Roman"/>
          <w:noProof/>
          <w:sz w:val="28"/>
          <w:szCs w:val="28"/>
          <w:lang w:val="kk-KZ"/>
        </w:rPr>
        <w:t>ұйым</w:t>
      </w:r>
      <w:r w:rsidR="00CA38D3" w:rsidRPr="008C25F1">
        <w:rPr>
          <w:rFonts w:ascii="Times New Roman" w:eastAsia="Times New Roman" w:hAnsi="Times New Roman" w:cs="Times New Roman"/>
          <w:noProof/>
          <w:sz w:val="28"/>
          <w:szCs w:val="28"/>
          <w:lang w:val="kk-KZ"/>
        </w:rPr>
        <w:t>дастыр</w:t>
      </w:r>
      <w:r>
        <w:rPr>
          <w:rFonts w:ascii="Times New Roman" w:eastAsia="Times New Roman" w:hAnsi="Times New Roman" w:cs="Times New Roman"/>
          <w:noProof/>
          <w:sz w:val="28"/>
          <w:szCs w:val="28"/>
          <w:lang w:val="kk-KZ"/>
        </w:rPr>
        <w:t>удың басқ</w:t>
      </w:r>
      <w:r w:rsidR="008811D7" w:rsidRPr="008C25F1">
        <w:rPr>
          <w:rFonts w:ascii="Times New Roman" w:eastAsia="Times New Roman" w:hAnsi="Times New Roman" w:cs="Times New Roman"/>
          <w:noProof/>
          <w:sz w:val="28"/>
          <w:szCs w:val="28"/>
          <w:lang w:val="kk-KZ"/>
        </w:rPr>
        <w:t xml:space="preserve">а да жағдайларына және пайдаланылатын өндірістік </w:t>
      </w:r>
      <w:r w:rsidR="00CA38D3" w:rsidRPr="008C25F1">
        <w:rPr>
          <w:rFonts w:ascii="Times New Roman" w:eastAsia="Times New Roman" w:hAnsi="Times New Roman" w:cs="Times New Roman"/>
          <w:noProof/>
          <w:sz w:val="28"/>
          <w:szCs w:val="28"/>
          <w:lang w:val="kk-KZ"/>
        </w:rPr>
        <w:t>жабдық</w:t>
      </w:r>
      <w:r w:rsidR="008811D7" w:rsidRPr="008C25F1">
        <w:rPr>
          <w:rFonts w:ascii="Times New Roman" w:eastAsia="Times New Roman" w:hAnsi="Times New Roman" w:cs="Times New Roman"/>
          <w:noProof/>
          <w:sz w:val="28"/>
          <w:szCs w:val="28"/>
          <w:lang w:val="kk-KZ"/>
        </w:rPr>
        <w:t>тар мен материалдар.</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Жұмыстық</w:t>
      </w:r>
      <w:r w:rsidR="002E6A6F">
        <w:rPr>
          <w:rFonts w:ascii="Times New Roman" w:eastAsia="Times New Roman" w:hAnsi="Times New Roman" w:cs="Times New Roman"/>
          <w:noProof/>
          <w:sz w:val="28"/>
          <w:szCs w:val="28"/>
          <w:lang w:val="kk-KZ"/>
        </w:rPr>
        <w:t xml:space="preserve"> қ</w:t>
      </w:r>
      <w:r w:rsidR="008811D7" w:rsidRPr="008C25F1">
        <w:rPr>
          <w:rFonts w:ascii="Times New Roman" w:eastAsia="Times New Roman" w:hAnsi="Times New Roman" w:cs="Times New Roman"/>
          <w:noProof/>
          <w:sz w:val="28"/>
          <w:szCs w:val="28"/>
          <w:lang w:val="kk-KZ"/>
        </w:rPr>
        <w:t xml:space="preserve">ауіпсіз өндірісіне жауапты лауазымды адамдар. </w:t>
      </w:r>
      <w:r w:rsidR="00CA38D3" w:rsidRPr="008C25F1">
        <w:rPr>
          <w:rFonts w:ascii="Times New Roman" w:eastAsia="Times New Roman" w:hAnsi="Times New Roman" w:cs="Times New Roman"/>
          <w:noProof/>
          <w:sz w:val="28"/>
          <w:szCs w:val="28"/>
          <w:lang w:val="kk-KZ"/>
        </w:rPr>
        <w:t>О</w:t>
      </w:r>
      <w:r w:rsidR="008811D7" w:rsidRPr="008C25F1">
        <w:rPr>
          <w:rFonts w:ascii="Times New Roman" w:eastAsia="Times New Roman" w:hAnsi="Times New Roman" w:cs="Times New Roman"/>
          <w:noProof/>
          <w:sz w:val="28"/>
          <w:szCs w:val="28"/>
          <w:lang w:val="kk-KZ"/>
        </w:rPr>
        <w:t xml:space="preserve">лардың </w:t>
      </w:r>
      <w:r w:rsidR="00CA38D3"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қықтары мен міндеттері.</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ндірістік </w:t>
      </w:r>
      <w:r w:rsidR="00CA38D3" w:rsidRPr="008C25F1">
        <w:rPr>
          <w:rFonts w:ascii="Times New Roman" w:eastAsia="Times New Roman" w:hAnsi="Times New Roman" w:cs="Times New Roman"/>
          <w:noProof/>
          <w:sz w:val="28"/>
          <w:szCs w:val="28"/>
          <w:lang w:val="kk-KZ"/>
        </w:rPr>
        <w:t>проце</w:t>
      </w:r>
      <w:r w:rsidR="008811D7" w:rsidRPr="008C25F1">
        <w:rPr>
          <w:rFonts w:ascii="Times New Roman" w:eastAsia="Times New Roman" w:hAnsi="Times New Roman" w:cs="Times New Roman"/>
          <w:noProof/>
          <w:sz w:val="28"/>
          <w:szCs w:val="28"/>
          <w:lang w:val="kk-KZ"/>
        </w:rPr>
        <w:t xml:space="preserve">стерге </w:t>
      </w:r>
      <w:r w:rsidR="00CA38D3"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атынасушы </w:t>
      </w:r>
      <w:r w:rsidR="00CA38D3" w:rsidRPr="008C25F1">
        <w:rPr>
          <w:rFonts w:ascii="Times New Roman" w:eastAsia="Times New Roman" w:hAnsi="Times New Roman" w:cs="Times New Roman"/>
          <w:noProof/>
          <w:sz w:val="28"/>
          <w:szCs w:val="28"/>
          <w:lang w:val="kk-KZ"/>
        </w:rPr>
        <w:t>жұ</w:t>
      </w:r>
      <w:r w:rsidR="008811D7" w:rsidRPr="008C25F1">
        <w:rPr>
          <w:rFonts w:ascii="Times New Roman" w:eastAsia="Times New Roman" w:hAnsi="Times New Roman" w:cs="Times New Roman"/>
          <w:noProof/>
          <w:sz w:val="28"/>
          <w:szCs w:val="28"/>
          <w:lang w:val="kk-KZ"/>
        </w:rPr>
        <w:t xml:space="preserve">мыскерлерге </w:t>
      </w:r>
      <w:r w:rsidR="00CA38D3"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ауіпсіздік талаптары.</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Өндірістік </w:t>
      </w:r>
      <w:r w:rsidR="00CA38D3" w:rsidRPr="008C25F1">
        <w:rPr>
          <w:rFonts w:ascii="Times New Roman" w:eastAsia="Times New Roman" w:hAnsi="Times New Roman" w:cs="Times New Roman"/>
          <w:noProof/>
          <w:sz w:val="28"/>
          <w:szCs w:val="28"/>
          <w:lang w:val="kk-KZ"/>
        </w:rPr>
        <w:t>процестердің</w:t>
      </w:r>
      <w:r w:rsidR="008811D7" w:rsidRPr="008C25F1">
        <w:rPr>
          <w:rFonts w:ascii="Times New Roman" w:eastAsia="Times New Roman" w:hAnsi="Times New Roman" w:cs="Times New Roman"/>
          <w:noProof/>
          <w:sz w:val="28"/>
          <w:szCs w:val="28"/>
          <w:lang w:val="kk-KZ"/>
        </w:rPr>
        <w:t xml:space="preserve"> қауіпсіздігі үшін </w:t>
      </w:r>
      <w:r w:rsidR="00CA38D3" w:rsidRPr="008C25F1">
        <w:rPr>
          <w:rFonts w:ascii="Times New Roman" w:eastAsia="Times New Roman" w:hAnsi="Times New Roman" w:cs="Times New Roman"/>
          <w:noProof/>
          <w:sz w:val="28"/>
          <w:szCs w:val="28"/>
          <w:lang w:val="kk-KZ"/>
        </w:rPr>
        <w:t>кә</w:t>
      </w:r>
      <w:r w:rsidR="008811D7" w:rsidRPr="008C25F1">
        <w:rPr>
          <w:rFonts w:ascii="Times New Roman" w:eastAsia="Times New Roman" w:hAnsi="Times New Roman" w:cs="Times New Roman"/>
          <w:noProof/>
          <w:sz w:val="28"/>
          <w:szCs w:val="28"/>
          <w:lang w:val="kk-KZ"/>
        </w:rPr>
        <w:t xml:space="preserve">сіпорын жүзеге </w:t>
      </w:r>
      <w:r w:rsidR="00CA38D3" w:rsidRPr="008C25F1">
        <w:rPr>
          <w:rFonts w:ascii="Times New Roman" w:eastAsia="Times New Roman" w:hAnsi="Times New Roman" w:cs="Times New Roman"/>
          <w:noProof/>
          <w:sz w:val="28"/>
          <w:szCs w:val="28"/>
          <w:lang w:val="kk-KZ"/>
        </w:rPr>
        <w:t>асыр</w:t>
      </w:r>
      <w:r w:rsidR="008811D7" w:rsidRPr="008C25F1">
        <w:rPr>
          <w:rFonts w:ascii="Times New Roman" w:eastAsia="Times New Roman" w:hAnsi="Times New Roman" w:cs="Times New Roman"/>
          <w:noProof/>
          <w:sz w:val="28"/>
          <w:szCs w:val="28"/>
          <w:lang w:val="kk-KZ"/>
        </w:rPr>
        <w:t xml:space="preserve">атын </w:t>
      </w:r>
      <w:r w:rsidR="00CA38D3" w:rsidRPr="008C25F1">
        <w:rPr>
          <w:rFonts w:ascii="Times New Roman" w:eastAsia="Times New Roman" w:hAnsi="Times New Roman" w:cs="Times New Roman"/>
          <w:noProof/>
          <w:sz w:val="28"/>
          <w:szCs w:val="28"/>
          <w:lang w:val="kk-KZ"/>
        </w:rPr>
        <w:t>техникалық</w:t>
      </w:r>
      <w:r w:rsidR="008811D7" w:rsidRPr="008C25F1">
        <w:rPr>
          <w:rFonts w:ascii="Times New Roman" w:eastAsia="Times New Roman" w:hAnsi="Times New Roman" w:cs="Times New Roman"/>
          <w:noProof/>
          <w:sz w:val="28"/>
          <w:szCs w:val="28"/>
          <w:lang w:val="kk-KZ"/>
        </w:rPr>
        <w:t xml:space="preserve"> қадағалауды </w:t>
      </w:r>
      <w:r w:rsidR="00CA38D3"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йымдастыру.</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 xml:space="preserve">Жобалау  </w:t>
      </w:r>
      <w:r w:rsidR="008811D7" w:rsidRPr="008C25F1">
        <w:rPr>
          <w:rFonts w:ascii="Times New Roman" w:eastAsia="Times New Roman" w:hAnsi="Times New Roman" w:cs="Times New Roman"/>
          <w:noProof/>
          <w:sz w:val="28"/>
          <w:szCs w:val="28"/>
          <w:lang w:val="kk-KZ"/>
        </w:rPr>
        <w:t>технол</w:t>
      </w:r>
      <w:r w:rsidR="00CA38D3" w:rsidRPr="008C25F1">
        <w:rPr>
          <w:rFonts w:ascii="Times New Roman" w:eastAsia="Times New Roman" w:hAnsi="Times New Roman" w:cs="Times New Roman"/>
          <w:noProof/>
          <w:sz w:val="28"/>
          <w:szCs w:val="28"/>
          <w:lang w:val="kk-KZ"/>
        </w:rPr>
        <w:t>огиялық</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жә</w:t>
      </w:r>
      <w:r w:rsidR="008811D7" w:rsidRPr="008C25F1">
        <w:rPr>
          <w:rFonts w:ascii="Times New Roman" w:eastAsia="Times New Roman" w:hAnsi="Times New Roman" w:cs="Times New Roman"/>
          <w:noProof/>
          <w:sz w:val="28"/>
          <w:szCs w:val="28"/>
          <w:lang w:val="kk-KZ"/>
        </w:rPr>
        <w:t xml:space="preserve">не </w:t>
      </w:r>
      <w:r w:rsidR="00CA38D3" w:rsidRPr="008C25F1">
        <w:rPr>
          <w:rFonts w:ascii="Times New Roman" w:eastAsia="Times New Roman" w:hAnsi="Times New Roman" w:cs="Times New Roman"/>
          <w:noProof/>
          <w:sz w:val="28"/>
          <w:szCs w:val="28"/>
          <w:lang w:val="kk-KZ"/>
        </w:rPr>
        <w:t>ұйымдастыр</w:t>
      </w:r>
      <w:r w:rsidR="008811D7" w:rsidRPr="008C25F1">
        <w:rPr>
          <w:rFonts w:ascii="Times New Roman" w:eastAsia="Times New Roman" w:hAnsi="Times New Roman" w:cs="Times New Roman"/>
          <w:noProof/>
          <w:sz w:val="28"/>
          <w:szCs w:val="28"/>
          <w:lang w:val="kk-KZ"/>
        </w:rPr>
        <w:t>у</w:t>
      </w:r>
      <w:r w:rsidR="00CA38D3"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өкімдік </w:t>
      </w:r>
      <w:r w:rsidR="00CA38D3"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жаттарда еңбекті </w:t>
      </w:r>
      <w:r w:rsidR="00CA38D3"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орға</w:t>
      </w:r>
      <w:r w:rsidR="00CA38D3" w:rsidRPr="008C25F1">
        <w:rPr>
          <w:rFonts w:ascii="Times New Roman" w:eastAsia="Times New Roman" w:hAnsi="Times New Roman" w:cs="Times New Roman"/>
          <w:noProof/>
          <w:sz w:val="28"/>
          <w:szCs w:val="28"/>
          <w:lang w:val="kk-KZ"/>
        </w:rPr>
        <w:t xml:space="preserve">у </w:t>
      </w:r>
      <w:r w:rsidR="008811D7" w:rsidRPr="008C25F1">
        <w:rPr>
          <w:rFonts w:ascii="Times New Roman" w:eastAsia="Times New Roman" w:hAnsi="Times New Roman" w:cs="Times New Roman"/>
          <w:noProof/>
          <w:sz w:val="28"/>
          <w:szCs w:val="28"/>
          <w:lang w:val="kk-KZ"/>
        </w:rPr>
        <w:t xml:space="preserve">мәселелері. </w:t>
      </w:r>
      <w:r w:rsidR="00CA38D3"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рылысты </w:t>
      </w:r>
      <w:r w:rsidR="00CA38D3" w:rsidRPr="008C25F1">
        <w:rPr>
          <w:rFonts w:ascii="Times New Roman" w:eastAsia="Times New Roman" w:hAnsi="Times New Roman" w:cs="Times New Roman"/>
          <w:noProof/>
          <w:sz w:val="28"/>
          <w:szCs w:val="28"/>
          <w:lang w:val="kk-KZ"/>
        </w:rPr>
        <w:t>ұйымдастыр</w:t>
      </w:r>
      <w:r w:rsidR="008811D7" w:rsidRPr="008C25F1">
        <w:rPr>
          <w:rFonts w:ascii="Times New Roman" w:eastAsia="Times New Roman" w:hAnsi="Times New Roman" w:cs="Times New Roman"/>
          <w:noProof/>
          <w:sz w:val="28"/>
          <w:szCs w:val="28"/>
          <w:lang w:val="kk-KZ"/>
        </w:rPr>
        <w:t>у жобаларында</w:t>
      </w:r>
      <w:r w:rsidR="00CA38D3"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өндіріс </w:t>
      </w:r>
      <w:r w:rsidR="00CA38D3" w:rsidRPr="008C25F1">
        <w:rPr>
          <w:rFonts w:ascii="Times New Roman" w:eastAsia="Times New Roman" w:hAnsi="Times New Roman" w:cs="Times New Roman"/>
          <w:noProof/>
          <w:sz w:val="28"/>
          <w:szCs w:val="28"/>
          <w:lang w:val="kk-KZ"/>
        </w:rPr>
        <w:t>жұ</w:t>
      </w:r>
      <w:r w:rsidR="008811D7" w:rsidRPr="008C25F1">
        <w:rPr>
          <w:rFonts w:ascii="Times New Roman" w:eastAsia="Times New Roman" w:hAnsi="Times New Roman" w:cs="Times New Roman"/>
          <w:noProof/>
          <w:sz w:val="28"/>
          <w:szCs w:val="28"/>
          <w:lang w:val="kk-KZ"/>
        </w:rPr>
        <w:t>мысы жобаларында</w:t>
      </w:r>
      <w:r w:rsidR="00CA38D3"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маршрутты   </w:t>
      </w:r>
      <w:r w:rsidR="00CA38D3" w:rsidRPr="008C25F1">
        <w:rPr>
          <w:rFonts w:ascii="Times New Roman" w:eastAsia="Times New Roman" w:hAnsi="Times New Roman" w:cs="Times New Roman"/>
          <w:noProof/>
          <w:sz w:val="28"/>
          <w:szCs w:val="28"/>
          <w:lang w:val="kk-KZ"/>
        </w:rPr>
        <w:t>технологиялық</w:t>
      </w:r>
      <w:r w:rsidR="008811D7" w:rsidRPr="008C25F1">
        <w:rPr>
          <w:rFonts w:ascii="Times New Roman" w:eastAsia="Times New Roman" w:hAnsi="Times New Roman" w:cs="Times New Roman"/>
          <w:noProof/>
          <w:sz w:val="28"/>
          <w:szCs w:val="28"/>
          <w:lang w:val="kk-KZ"/>
        </w:rPr>
        <w:t xml:space="preserve">   карталарда</w:t>
      </w:r>
      <w:r w:rsidR="00CA38D3"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еңбек   процестерінің</w:t>
      </w:r>
      <w:r w:rsidR="00CA38D3" w:rsidRPr="008C25F1">
        <w:rPr>
          <w:rFonts w:ascii="Times New Roman" w:hAnsi="Times New Roman" w:cs="Times New Roman"/>
          <w:sz w:val="28"/>
          <w:szCs w:val="28"/>
          <w:lang w:val="kk-KZ"/>
        </w:rPr>
        <w:t xml:space="preserve">  </w:t>
      </w:r>
      <w:r w:rsidR="00CA38D3" w:rsidRPr="008C25F1">
        <w:rPr>
          <w:rFonts w:ascii="Times New Roman" w:eastAsia="Times New Roman" w:hAnsi="Times New Roman" w:cs="Times New Roman"/>
          <w:noProof/>
          <w:sz w:val="28"/>
          <w:szCs w:val="28"/>
          <w:lang w:val="kk-KZ"/>
        </w:rPr>
        <w:t>карталарында жә</w:t>
      </w:r>
      <w:r w:rsidR="008811D7" w:rsidRPr="008C25F1">
        <w:rPr>
          <w:rFonts w:ascii="Times New Roman" w:eastAsia="Times New Roman" w:hAnsi="Times New Roman" w:cs="Times New Roman"/>
          <w:noProof/>
          <w:sz w:val="28"/>
          <w:szCs w:val="28"/>
          <w:lang w:val="kk-KZ"/>
        </w:rPr>
        <w:t xml:space="preserve">не операциялық </w:t>
      </w:r>
      <w:r w:rsidR="008811D7" w:rsidRPr="008C25F1">
        <w:rPr>
          <w:rFonts w:ascii="Times New Roman" w:eastAsia="Times New Roman" w:hAnsi="Times New Roman" w:cs="Times New Roman"/>
          <w:bCs/>
          <w:noProof/>
          <w:sz w:val="28"/>
          <w:szCs w:val="28"/>
          <w:lang w:val="kk-KZ"/>
        </w:rPr>
        <w:t xml:space="preserve">карталарда, </w:t>
      </w:r>
      <w:r w:rsidR="00CA38D3" w:rsidRPr="008C25F1">
        <w:rPr>
          <w:rFonts w:ascii="Times New Roman" w:eastAsia="Times New Roman" w:hAnsi="Times New Roman" w:cs="Times New Roman"/>
          <w:noProof/>
          <w:sz w:val="28"/>
          <w:szCs w:val="28"/>
          <w:lang w:val="kk-KZ"/>
        </w:rPr>
        <w:t>басқа те</w:t>
      </w:r>
      <w:r w:rsidR="003D6FAC" w:rsidRPr="008C25F1">
        <w:rPr>
          <w:rFonts w:ascii="Times New Roman" w:eastAsia="Times New Roman" w:hAnsi="Times New Roman" w:cs="Times New Roman"/>
          <w:noProof/>
          <w:sz w:val="28"/>
          <w:szCs w:val="28"/>
          <w:lang w:val="kk-KZ"/>
        </w:rPr>
        <w:t xml:space="preserve">хникалық </w:t>
      </w:r>
      <w:r w:rsidR="00CA38D3" w:rsidRPr="008C25F1">
        <w:rPr>
          <w:rFonts w:ascii="Times New Roman" w:eastAsia="Times New Roman" w:hAnsi="Times New Roman" w:cs="Times New Roman"/>
          <w:noProof/>
          <w:sz w:val="28"/>
          <w:szCs w:val="28"/>
          <w:lang w:val="kk-KZ"/>
        </w:rPr>
        <w:t>технологиялық және есеп құ</w:t>
      </w:r>
      <w:r w:rsidR="008811D7" w:rsidRPr="008C25F1">
        <w:rPr>
          <w:rFonts w:ascii="Times New Roman" w:eastAsia="Times New Roman" w:hAnsi="Times New Roman" w:cs="Times New Roman"/>
          <w:noProof/>
          <w:sz w:val="28"/>
          <w:szCs w:val="28"/>
          <w:lang w:val="kk-KZ"/>
        </w:rPr>
        <w:t xml:space="preserve">жаттамаларында </w:t>
      </w:r>
      <w:r w:rsidR="008811D7" w:rsidRPr="008C25F1">
        <w:rPr>
          <w:rFonts w:ascii="Times New Roman" w:eastAsia="Times New Roman" w:hAnsi="Times New Roman" w:cs="Times New Roman"/>
          <w:bCs/>
          <w:noProof/>
          <w:sz w:val="28"/>
          <w:szCs w:val="28"/>
          <w:lang w:val="kk-KZ"/>
        </w:rPr>
        <w:t xml:space="preserve">еңбекті </w:t>
      </w:r>
      <w:r w:rsidR="00CA38D3" w:rsidRPr="008C25F1">
        <w:rPr>
          <w:rFonts w:ascii="Times New Roman" w:eastAsia="Times New Roman" w:hAnsi="Times New Roman" w:cs="Times New Roman"/>
          <w:noProof/>
          <w:sz w:val="28"/>
          <w:szCs w:val="28"/>
          <w:lang w:val="kk-KZ"/>
        </w:rPr>
        <w:t>қорғау</w:t>
      </w:r>
      <w:r w:rsidR="008811D7" w:rsidRPr="008C25F1">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bCs/>
          <w:noProof/>
          <w:sz w:val="28"/>
          <w:szCs w:val="28"/>
          <w:lang w:val="kk-KZ"/>
        </w:rPr>
        <w:t>мә</w:t>
      </w:r>
      <w:r w:rsidR="008811D7" w:rsidRPr="008C25F1">
        <w:rPr>
          <w:rFonts w:ascii="Times New Roman" w:eastAsia="Times New Roman" w:hAnsi="Times New Roman" w:cs="Times New Roman"/>
          <w:bCs/>
          <w:noProof/>
          <w:sz w:val="28"/>
          <w:szCs w:val="28"/>
          <w:lang w:val="kk-KZ"/>
        </w:rPr>
        <w:t>селелері</w:t>
      </w:r>
      <w:r w:rsidR="003D6FAC" w:rsidRPr="008C25F1">
        <w:rPr>
          <w:rFonts w:ascii="Times New Roman" w:eastAsia="Times New Roman" w:hAnsi="Times New Roman" w:cs="Times New Roman"/>
          <w:bCs/>
          <w:noProof/>
          <w:sz w:val="28"/>
          <w:szCs w:val="28"/>
          <w:lang w:val="kk-KZ"/>
        </w:rPr>
        <w:t>.</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CA38D3" w:rsidRPr="008C25F1">
        <w:rPr>
          <w:rFonts w:ascii="Times New Roman" w:eastAsia="Times New Roman" w:hAnsi="Times New Roman" w:cs="Times New Roman"/>
          <w:noProof/>
          <w:sz w:val="28"/>
          <w:szCs w:val="28"/>
          <w:lang w:val="kk-KZ"/>
        </w:rPr>
        <w:t>Жұмыс орнын, жұ</w:t>
      </w:r>
      <w:r w:rsidR="008811D7" w:rsidRPr="008C25F1">
        <w:rPr>
          <w:rFonts w:ascii="Times New Roman" w:eastAsia="Times New Roman" w:hAnsi="Times New Roman" w:cs="Times New Roman"/>
          <w:noProof/>
          <w:sz w:val="28"/>
          <w:szCs w:val="28"/>
          <w:lang w:val="kk-KZ"/>
        </w:rPr>
        <w:t xml:space="preserve">мыс аймағын және </w:t>
      </w:r>
      <w:r w:rsidR="008811D7" w:rsidRPr="008C25F1">
        <w:rPr>
          <w:rFonts w:ascii="Times New Roman" w:eastAsia="Times New Roman" w:hAnsi="Times New Roman" w:cs="Times New Roman"/>
          <w:bCs/>
          <w:noProof/>
          <w:sz w:val="28"/>
          <w:szCs w:val="28"/>
          <w:lang w:val="kk-KZ"/>
        </w:rPr>
        <w:t xml:space="preserve">өндіріс </w:t>
      </w:r>
      <w:r w:rsidR="003D6FAC" w:rsidRPr="008C25F1">
        <w:rPr>
          <w:rFonts w:ascii="Times New Roman" w:eastAsia="Times New Roman" w:hAnsi="Times New Roman" w:cs="Times New Roman"/>
          <w:noProof/>
          <w:sz w:val="28"/>
          <w:szCs w:val="28"/>
          <w:lang w:val="kk-KZ"/>
        </w:rPr>
        <w:t>жұ</w:t>
      </w:r>
      <w:r w:rsidR="002E6A6F">
        <w:rPr>
          <w:rFonts w:ascii="Times New Roman" w:eastAsia="Times New Roman" w:hAnsi="Times New Roman" w:cs="Times New Roman"/>
          <w:noProof/>
          <w:sz w:val="28"/>
          <w:szCs w:val="28"/>
          <w:lang w:val="kk-KZ"/>
        </w:rPr>
        <w:t>мысының учаскесін қ</w:t>
      </w:r>
      <w:r w:rsidR="00CA38D3" w:rsidRPr="008C25F1">
        <w:rPr>
          <w:rFonts w:ascii="Times New Roman" w:eastAsia="Times New Roman" w:hAnsi="Times New Roman" w:cs="Times New Roman"/>
          <w:noProof/>
          <w:sz w:val="28"/>
          <w:szCs w:val="28"/>
          <w:lang w:val="kk-KZ"/>
        </w:rPr>
        <w:t>ауіпсіз ұйымдастыр</w:t>
      </w:r>
      <w:r w:rsidR="008811D7" w:rsidRPr="008C25F1">
        <w:rPr>
          <w:rFonts w:ascii="Times New Roman" w:eastAsia="Times New Roman" w:hAnsi="Times New Roman" w:cs="Times New Roman"/>
          <w:noProof/>
          <w:sz w:val="28"/>
          <w:szCs w:val="28"/>
          <w:lang w:val="kk-KZ"/>
        </w:rPr>
        <w:t>у</w:t>
      </w:r>
      <w:r w:rsidR="003D6FAC"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 </w:t>
      </w:r>
      <w:r w:rsidR="003D6FAC" w:rsidRPr="008C25F1">
        <w:rPr>
          <w:rFonts w:ascii="Times New Roman" w:eastAsia="Times New Roman" w:hAnsi="Times New Roman" w:cs="Times New Roman"/>
          <w:bCs/>
          <w:noProof/>
          <w:sz w:val="28"/>
          <w:szCs w:val="28"/>
          <w:lang w:val="kk-KZ"/>
        </w:rPr>
        <w:t>Қ</w:t>
      </w:r>
      <w:r w:rsidR="00CA38D3" w:rsidRPr="008C25F1">
        <w:rPr>
          <w:rFonts w:ascii="Times New Roman" w:eastAsia="Times New Roman" w:hAnsi="Times New Roman" w:cs="Times New Roman"/>
          <w:bCs/>
          <w:noProof/>
          <w:sz w:val="28"/>
          <w:szCs w:val="28"/>
          <w:lang w:val="kk-KZ"/>
        </w:rPr>
        <w:t xml:space="preserve">ауіпті </w:t>
      </w:r>
      <w:r w:rsidR="003D6FAC" w:rsidRPr="008C25F1">
        <w:rPr>
          <w:rFonts w:ascii="Times New Roman" w:eastAsia="Times New Roman" w:hAnsi="Times New Roman" w:cs="Times New Roman"/>
          <w:bCs/>
          <w:noProof/>
          <w:sz w:val="28"/>
          <w:szCs w:val="28"/>
          <w:lang w:val="kk-KZ"/>
        </w:rPr>
        <w:t>аймақтар</w:t>
      </w:r>
      <w:r w:rsidR="008811D7" w:rsidRPr="008C25F1">
        <w:rPr>
          <w:rFonts w:ascii="Times New Roman" w:eastAsia="Times New Roman" w:hAnsi="Times New Roman" w:cs="Times New Roman"/>
          <w:bCs/>
          <w:noProof/>
          <w:sz w:val="28"/>
          <w:szCs w:val="28"/>
          <w:lang w:val="kk-KZ"/>
        </w:rPr>
        <w:t>.</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noProof/>
          <w:sz w:val="28"/>
          <w:szCs w:val="28"/>
          <w:lang w:val="kk-KZ"/>
        </w:rPr>
        <w:t>Қосымша-көмекші</w:t>
      </w:r>
      <w:r w:rsidR="008811D7" w:rsidRPr="008C25F1">
        <w:rPr>
          <w:rFonts w:ascii="Times New Roman" w:eastAsia="Times New Roman" w:hAnsi="Times New Roman" w:cs="Times New Roman"/>
          <w:noProof/>
          <w:sz w:val="28"/>
          <w:szCs w:val="28"/>
          <w:lang w:val="kk-KZ"/>
        </w:rPr>
        <w:t xml:space="preserve"> кәсіпо</w:t>
      </w:r>
      <w:r w:rsidR="00E06C9F" w:rsidRPr="008C25F1">
        <w:rPr>
          <w:rFonts w:ascii="Times New Roman" w:eastAsia="Times New Roman" w:hAnsi="Times New Roman" w:cs="Times New Roman"/>
          <w:noProof/>
          <w:sz w:val="28"/>
          <w:szCs w:val="28"/>
          <w:lang w:val="kk-KZ"/>
        </w:rPr>
        <w:t>рындарда өндірістік процестер мен еңбек кауіпсіз</w:t>
      </w:r>
      <w:r w:rsidR="008811D7" w:rsidRPr="008C25F1">
        <w:rPr>
          <w:rFonts w:ascii="Times New Roman" w:eastAsia="Times New Roman" w:hAnsi="Times New Roman" w:cs="Times New Roman"/>
          <w:noProof/>
          <w:sz w:val="28"/>
          <w:szCs w:val="28"/>
          <w:lang w:val="kk-KZ"/>
        </w:rPr>
        <w:t xml:space="preserve">дігін </w:t>
      </w:r>
      <w:r w:rsidR="00E06C9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амтамасыз ету талаптары мен шаралары.</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noProof/>
          <w:sz w:val="28"/>
          <w:szCs w:val="28"/>
          <w:lang w:val="kk-KZ"/>
        </w:rPr>
        <w:t>К</w:t>
      </w:r>
      <w:r w:rsidR="002E6A6F">
        <w:rPr>
          <w:rFonts w:ascii="Times New Roman" w:eastAsia="Times New Roman" w:hAnsi="Times New Roman" w:cs="Times New Roman"/>
          <w:noProof/>
          <w:sz w:val="28"/>
          <w:szCs w:val="28"/>
          <w:lang w:val="kk-KZ"/>
        </w:rPr>
        <w:t>әсіпорынды орналастыру орнын таң</w:t>
      </w:r>
      <w:r w:rsidR="00E06C9F" w:rsidRPr="008C25F1">
        <w:rPr>
          <w:rFonts w:ascii="Times New Roman" w:eastAsia="Times New Roman" w:hAnsi="Times New Roman" w:cs="Times New Roman"/>
          <w:noProof/>
          <w:sz w:val="28"/>
          <w:szCs w:val="28"/>
          <w:lang w:val="kk-KZ"/>
        </w:rPr>
        <w:t>дау бойынша және оның бас жоспарына қ</w:t>
      </w:r>
      <w:r w:rsidR="008811D7" w:rsidRPr="008C25F1">
        <w:rPr>
          <w:rFonts w:ascii="Times New Roman" w:eastAsia="Times New Roman" w:hAnsi="Times New Roman" w:cs="Times New Roman"/>
          <w:noProof/>
          <w:sz w:val="28"/>
          <w:szCs w:val="28"/>
          <w:lang w:val="kk-KZ"/>
        </w:rPr>
        <w:t>ау</w:t>
      </w:r>
      <w:r w:rsidR="00E06C9F" w:rsidRPr="008C25F1">
        <w:rPr>
          <w:rFonts w:ascii="Times New Roman" w:eastAsia="Times New Roman" w:hAnsi="Times New Roman" w:cs="Times New Roman"/>
          <w:noProof/>
          <w:sz w:val="28"/>
          <w:szCs w:val="28"/>
          <w:lang w:val="kk-KZ"/>
        </w:rPr>
        <w:t>іпсіздік талаптары мен жалпы ере</w:t>
      </w:r>
      <w:r w:rsidR="008811D7" w:rsidRPr="008C25F1">
        <w:rPr>
          <w:rFonts w:ascii="Times New Roman" w:eastAsia="Times New Roman" w:hAnsi="Times New Roman" w:cs="Times New Roman"/>
          <w:noProof/>
          <w:sz w:val="28"/>
          <w:szCs w:val="28"/>
          <w:lang w:val="kk-KZ"/>
        </w:rPr>
        <w:t>желері.</w:t>
      </w:r>
    </w:p>
    <w:p w:rsidR="008811D7" w:rsidRPr="008C25F1" w:rsidRDefault="00FE32A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noProof/>
          <w:sz w:val="28"/>
          <w:szCs w:val="28"/>
          <w:lang w:val="kk-KZ"/>
        </w:rPr>
        <w:t>Технологиялық процестерге және бақылау жүйелеріне жә</w:t>
      </w:r>
      <w:r w:rsidR="008811D7" w:rsidRPr="008C25F1">
        <w:rPr>
          <w:rFonts w:ascii="Times New Roman" w:eastAsia="Times New Roman" w:hAnsi="Times New Roman" w:cs="Times New Roman"/>
          <w:noProof/>
          <w:sz w:val="28"/>
          <w:szCs w:val="28"/>
          <w:lang w:val="kk-KZ"/>
        </w:rPr>
        <w:t>не осы п</w:t>
      </w:r>
      <w:r w:rsidR="00E06C9F" w:rsidRPr="008C25F1">
        <w:rPr>
          <w:rFonts w:ascii="Times New Roman" w:eastAsia="Times New Roman" w:hAnsi="Times New Roman" w:cs="Times New Roman"/>
          <w:noProof/>
          <w:sz w:val="28"/>
          <w:szCs w:val="28"/>
          <w:lang w:val="kk-KZ"/>
        </w:rPr>
        <w:t>роцестерді басқаруға қауіп</w:t>
      </w:r>
      <w:r w:rsidR="008811D7" w:rsidRPr="008C25F1">
        <w:rPr>
          <w:rFonts w:ascii="Times New Roman" w:eastAsia="Times New Roman" w:hAnsi="Times New Roman" w:cs="Times New Roman"/>
          <w:noProof/>
          <w:sz w:val="28"/>
          <w:szCs w:val="28"/>
          <w:lang w:val="kk-KZ"/>
        </w:rPr>
        <w:t>сіздік талаптары. Қоз</w:t>
      </w:r>
      <w:r w:rsidR="00E06C9F" w:rsidRPr="008C25F1">
        <w:rPr>
          <w:rFonts w:ascii="Times New Roman" w:eastAsia="Times New Roman" w:hAnsi="Times New Roman" w:cs="Times New Roman"/>
          <w:noProof/>
          <w:sz w:val="28"/>
          <w:szCs w:val="28"/>
          <w:lang w:val="kk-KZ"/>
        </w:rPr>
        <w:t>ғалыс жолдарын, маневр жасау ж</w:t>
      </w:r>
      <w:r w:rsidR="008811D7" w:rsidRPr="008C25F1">
        <w:rPr>
          <w:rFonts w:ascii="Times New Roman" w:eastAsia="Times New Roman" w:hAnsi="Times New Roman" w:cs="Times New Roman"/>
          <w:noProof/>
          <w:sz w:val="28"/>
          <w:szCs w:val="28"/>
          <w:lang w:val="kk-KZ"/>
        </w:rPr>
        <w:t xml:space="preserve">олдарын </w:t>
      </w:r>
      <w:r w:rsidR="00E06C9F" w:rsidRPr="008C25F1">
        <w:rPr>
          <w:rFonts w:ascii="Times New Roman" w:eastAsia="Times New Roman" w:hAnsi="Times New Roman" w:cs="Times New Roman"/>
          <w:bCs/>
          <w:noProof/>
          <w:sz w:val="28"/>
          <w:szCs w:val="28"/>
          <w:lang w:val="kk-KZ"/>
        </w:rPr>
        <w:t>ұйымдастыр</w:t>
      </w:r>
      <w:r w:rsidR="008811D7" w:rsidRPr="008C25F1">
        <w:rPr>
          <w:rFonts w:ascii="Times New Roman" w:eastAsia="Times New Roman" w:hAnsi="Times New Roman" w:cs="Times New Roman"/>
          <w:bCs/>
          <w:noProof/>
          <w:sz w:val="28"/>
          <w:szCs w:val="28"/>
          <w:lang w:val="kk-KZ"/>
        </w:rPr>
        <w:t>у.</w:t>
      </w:r>
    </w:p>
    <w:p w:rsidR="008811D7" w:rsidRPr="008C25F1" w:rsidRDefault="008811D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i/>
          <w:iCs/>
          <w:noProof/>
          <w:sz w:val="28"/>
          <w:szCs w:val="28"/>
          <w:lang w:val="kk-KZ"/>
        </w:rPr>
        <w:t xml:space="preserve"> </w:t>
      </w:r>
      <w:r w:rsidR="001F7607">
        <w:rPr>
          <w:rFonts w:ascii="Times New Roman" w:eastAsia="Times New Roman" w:hAnsi="Times New Roman" w:cs="Times New Roman"/>
          <w:i/>
          <w:iCs/>
          <w:noProof/>
          <w:sz w:val="28"/>
          <w:szCs w:val="28"/>
          <w:lang w:val="kk-KZ"/>
        </w:rPr>
        <w:t xml:space="preserve">    </w:t>
      </w:r>
      <w:r w:rsidR="00E06C9F" w:rsidRPr="008C25F1">
        <w:rPr>
          <w:rFonts w:ascii="Times New Roman" w:eastAsia="Times New Roman" w:hAnsi="Times New Roman" w:cs="Times New Roman"/>
          <w:noProof/>
          <w:sz w:val="28"/>
          <w:szCs w:val="28"/>
          <w:lang w:val="kk-KZ"/>
        </w:rPr>
        <w:t>Пайдаланылатын материалдар</w:t>
      </w:r>
      <w:r w:rsidR="003D6FAC" w:rsidRPr="008C25F1">
        <w:rPr>
          <w:rFonts w:ascii="Times New Roman" w:eastAsia="Times New Roman" w:hAnsi="Times New Roman" w:cs="Times New Roman"/>
          <w:noProof/>
          <w:sz w:val="28"/>
          <w:szCs w:val="28"/>
          <w:lang w:val="kk-KZ"/>
        </w:rPr>
        <w:t>ға, бө</w:t>
      </w:r>
      <w:r w:rsidR="00E06C9F" w:rsidRPr="008C25F1">
        <w:rPr>
          <w:rFonts w:ascii="Times New Roman" w:eastAsia="Times New Roman" w:hAnsi="Times New Roman" w:cs="Times New Roman"/>
          <w:noProof/>
          <w:sz w:val="28"/>
          <w:szCs w:val="28"/>
          <w:lang w:val="kk-KZ"/>
        </w:rPr>
        <w:t>лшектерге,</w:t>
      </w:r>
      <w:r w:rsidRPr="008C25F1">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bCs/>
          <w:noProof/>
          <w:sz w:val="28"/>
          <w:szCs w:val="28"/>
          <w:lang w:val="kk-KZ"/>
        </w:rPr>
        <w:t>бұ</w:t>
      </w:r>
      <w:r w:rsidRPr="008C25F1">
        <w:rPr>
          <w:rFonts w:ascii="Times New Roman" w:eastAsia="Times New Roman" w:hAnsi="Times New Roman" w:cs="Times New Roman"/>
          <w:bCs/>
          <w:noProof/>
          <w:sz w:val="28"/>
          <w:szCs w:val="28"/>
          <w:lang w:val="kk-KZ"/>
        </w:rPr>
        <w:t xml:space="preserve">йымдарға </w:t>
      </w:r>
      <w:r w:rsidR="00E06C9F" w:rsidRPr="008C25F1">
        <w:rPr>
          <w:rFonts w:ascii="Times New Roman" w:eastAsia="Times New Roman" w:hAnsi="Times New Roman" w:cs="Times New Roman"/>
          <w:noProof/>
          <w:sz w:val="28"/>
          <w:szCs w:val="28"/>
          <w:lang w:val="kk-KZ"/>
        </w:rPr>
        <w:t>және өндіріс қ</w:t>
      </w:r>
      <w:r w:rsidR="001F7607">
        <w:rPr>
          <w:rFonts w:ascii="Times New Roman" w:eastAsia="Times New Roman" w:hAnsi="Times New Roman" w:cs="Times New Roman"/>
          <w:noProof/>
          <w:sz w:val="28"/>
          <w:szCs w:val="28"/>
          <w:lang w:val="kk-KZ"/>
        </w:rPr>
        <w:t>алдық</w:t>
      </w:r>
      <w:r w:rsidR="00E06C9F" w:rsidRPr="008C25F1">
        <w:rPr>
          <w:rFonts w:ascii="Times New Roman" w:eastAsia="Times New Roman" w:hAnsi="Times New Roman" w:cs="Times New Roman"/>
          <w:noProof/>
          <w:sz w:val="28"/>
          <w:szCs w:val="28"/>
          <w:lang w:val="kk-KZ"/>
        </w:rPr>
        <w:t>тарына қауіпсіздік тал</w:t>
      </w:r>
      <w:r w:rsidR="003D6FAC" w:rsidRPr="008C25F1">
        <w:rPr>
          <w:rFonts w:ascii="Times New Roman" w:eastAsia="Times New Roman" w:hAnsi="Times New Roman" w:cs="Times New Roman"/>
          <w:noProof/>
          <w:sz w:val="28"/>
          <w:szCs w:val="28"/>
          <w:lang w:val="kk-KZ"/>
        </w:rPr>
        <w:t>аптары,</w:t>
      </w:r>
      <w:r w:rsidR="00E06C9F" w:rsidRPr="008C25F1">
        <w:rPr>
          <w:rFonts w:ascii="Times New Roman" w:eastAsia="Times New Roman" w:hAnsi="Times New Roman" w:cs="Times New Roman"/>
          <w:noProof/>
          <w:sz w:val="28"/>
          <w:szCs w:val="28"/>
          <w:lang w:val="kk-KZ"/>
        </w:rPr>
        <w:t xml:space="preserve"> </w:t>
      </w:r>
      <w:r w:rsidR="003D6FAC" w:rsidRPr="008C25F1">
        <w:rPr>
          <w:rFonts w:ascii="Times New Roman" w:eastAsia="Times New Roman" w:hAnsi="Times New Roman" w:cs="Times New Roman"/>
          <w:noProof/>
          <w:sz w:val="28"/>
          <w:szCs w:val="28"/>
          <w:lang w:val="kk-KZ"/>
        </w:rPr>
        <w:t>о</w:t>
      </w:r>
      <w:r w:rsidRPr="008C25F1">
        <w:rPr>
          <w:rFonts w:ascii="Times New Roman" w:eastAsia="Times New Roman" w:hAnsi="Times New Roman" w:cs="Times New Roman"/>
          <w:noProof/>
          <w:sz w:val="28"/>
          <w:szCs w:val="28"/>
          <w:lang w:val="kk-KZ"/>
        </w:rPr>
        <w:t>ларды сақтау мен тасымалдау.</w:t>
      </w:r>
    </w:p>
    <w:p w:rsidR="008811D7" w:rsidRPr="008C25F1" w:rsidRDefault="001F760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ндірістік орындардан </w:t>
      </w:r>
      <w:r w:rsidR="002E6A6F">
        <w:rPr>
          <w:rFonts w:ascii="Times New Roman" w:eastAsia="Times New Roman" w:hAnsi="Times New Roman" w:cs="Times New Roman"/>
          <w:noProof/>
          <w:sz w:val="28"/>
          <w:szCs w:val="28"/>
          <w:lang w:val="kk-KZ"/>
        </w:rPr>
        <w:t>тыс орындалатын процестер үшін ө</w:t>
      </w:r>
      <w:r w:rsidR="008811D7" w:rsidRPr="008C25F1">
        <w:rPr>
          <w:rFonts w:ascii="Times New Roman" w:eastAsia="Times New Roman" w:hAnsi="Times New Roman" w:cs="Times New Roman"/>
          <w:noProof/>
          <w:sz w:val="28"/>
          <w:szCs w:val="28"/>
          <w:lang w:val="kk-KZ"/>
        </w:rPr>
        <w:t>ндірісті</w:t>
      </w:r>
      <w:r w:rsidR="00E06C9F" w:rsidRPr="008C25F1">
        <w:rPr>
          <w:rFonts w:ascii="Times New Roman" w:eastAsia="Times New Roman" w:hAnsi="Times New Roman" w:cs="Times New Roman"/>
          <w:noProof/>
          <w:sz w:val="28"/>
          <w:szCs w:val="28"/>
          <w:lang w:val="kk-KZ"/>
        </w:rPr>
        <w:t>к алаңдарға қ</w:t>
      </w:r>
      <w:r w:rsidR="008811D7" w:rsidRPr="008C25F1">
        <w:rPr>
          <w:rFonts w:ascii="Times New Roman" w:eastAsia="Times New Roman" w:hAnsi="Times New Roman" w:cs="Times New Roman"/>
          <w:noProof/>
          <w:sz w:val="28"/>
          <w:szCs w:val="28"/>
          <w:lang w:val="kk-KZ"/>
        </w:rPr>
        <w:t>ойылатын қауіпсіздік талаптары.</w:t>
      </w:r>
    </w:p>
    <w:p w:rsidR="008811D7" w:rsidRPr="008C25F1" w:rsidRDefault="001F760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Жөндеу-механикалық</w:t>
      </w:r>
      <w:r w:rsidR="00E06C9F" w:rsidRPr="008C25F1">
        <w:rPr>
          <w:rFonts w:ascii="Times New Roman" w:eastAsia="Times New Roman" w:hAnsi="Times New Roman" w:cs="Times New Roman"/>
          <w:noProof/>
          <w:sz w:val="28"/>
          <w:szCs w:val="28"/>
          <w:lang w:val="kk-KZ"/>
        </w:rPr>
        <w:t xml:space="preserve"> кәсіпорындардың технологиялық жаб</w:t>
      </w:r>
      <w:r>
        <w:rPr>
          <w:rFonts w:ascii="Times New Roman" w:eastAsia="Times New Roman" w:hAnsi="Times New Roman" w:cs="Times New Roman"/>
          <w:noProof/>
          <w:sz w:val="28"/>
          <w:szCs w:val="28"/>
          <w:lang w:val="kk-KZ"/>
        </w:rPr>
        <w:t>дықтарын пайдалану және құрылыс,</w:t>
      </w:r>
      <w:r w:rsidR="00E06C9F" w:rsidRPr="008C25F1">
        <w:rPr>
          <w:rFonts w:ascii="Times New Roman" w:eastAsia="Times New Roman" w:hAnsi="Times New Roman" w:cs="Times New Roman"/>
          <w:noProof/>
          <w:sz w:val="28"/>
          <w:szCs w:val="28"/>
          <w:lang w:val="kk-KZ"/>
        </w:rPr>
        <w:t xml:space="preserve"> көте</w:t>
      </w:r>
      <w:r w:rsidR="008811D7" w:rsidRPr="008C25F1">
        <w:rPr>
          <w:rFonts w:ascii="Times New Roman" w:eastAsia="Times New Roman" w:hAnsi="Times New Roman" w:cs="Times New Roman"/>
          <w:noProof/>
          <w:sz w:val="28"/>
          <w:szCs w:val="28"/>
          <w:lang w:val="kk-KZ"/>
        </w:rPr>
        <w:t>рме-көлік</w:t>
      </w:r>
      <w:r w:rsidR="00E06C9F" w:rsidRPr="008C25F1">
        <w:rPr>
          <w:rFonts w:ascii="Times New Roman" w:eastAsia="Times New Roman" w:hAnsi="Times New Roman" w:cs="Times New Roman"/>
          <w:noProof/>
          <w:sz w:val="28"/>
          <w:szCs w:val="28"/>
          <w:lang w:val="kk-KZ"/>
        </w:rPr>
        <w:t xml:space="preserve"> машиналары мен механизмдерін </w:t>
      </w:r>
      <w:r w:rsidR="00E06C9F" w:rsidRPr="008C25F1">
        <w:rPr>
          <w:rFonts w:ascii="Times New Roman" w:eastAsia="Times New Roman" w:hAnsi="Times New Roman" w:cs="Times New Roman"/>
          <w:noProof/>
          <w:sz w:val="28"/>
          <w:szCs w:val="28"/>
          <w:lang w:val="kk-KZ"/>
        </w:rPr>
        <w:lastRenderedPageBreak/>
        <w:t>жөндеу кезінде қ</w:t>
      </w:r>
      <w:r w:rsidR="008811D7" w:rsidRPr="008C25F1">
        <w:rPr>
          <w:rFonts w:ascii="Times New Roman" w:eastAsia="Times New Roman" w:hAnsi="Times New Roman" w:cs="Times New Roman"/>
          <w:noProof/>
          <w:sz w:val="28"/>
          <w:szCs w:val="28"/>
          <w:lang w:val="kk-KZ"/>
        </w:rPr>
        <w:t>ауіпсізді</w:t>
      </w:r>
      <w:r w:rsidR="00E06C9F" w:rsidRPr="008C25F1">
        <w:rPr>
          <w:rFonts w:ascii="Times New Roman" w:eastAsia="Times New Roman" w:hAnsi="Times New Roman" w:cs="Times New Roman"/>
          <w:noProof/>
          <w:sz w:val="28"/>
          <w:szCs w:val="28"/>
          <w:lang w:val="kk-KZ"/>
        </w:rPr>
        <w:t>к шаралары</w:t>
      </w:r>
      <w:r>
        <w:rPr>
          <w:rFonts w:ascii="Times New Roman" w:eastAsia="Times New Roman" w:hAnsi="Times New Roman" w:cs="Times New Roman"/>
          <w:noProof/>
          <w:sz w:val="28"/>
          <w:szCs w:val="28"/>
          <w:lang w:val="kk-KZ"/>
        </w:rPr>
        <w:t>.</w:t>
      </w:r>
      <w:r w:rsidR="00E06C9F" w:rsidRPr="008C25F1">
        <w:rPr>
          <w:rFonts w:ascii="Times New Roman" w:eastAsia="Times New Roman" w:hAnsi="Times New Roman" w:cs="Times New Roman"/>
          <w:noProof/>
          <w:sz w:val="28"/>
          <w:szCs w:val="28"/>
          <w:lang w:val="kk-KZ"/>
        </w:rPr>
        <w:t xml:space="preserve"> Монтажды</w:t>
      </w:r>
      <w:r w:rsidR="003D6FAC" w:rsidRPr="008C25F1">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noProof/>
          <w:sz w:val="28"/>
          <w:szCs w:val="28"/>
          <w:lang w:val="kk-KZ"/>
        </w:rPr>
        <w:t>демонтажды</w:t>
      </w:r>
      <w:r w:rsidR="003D6FAC" w:rsidRPr="008C25F1">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lang w:val="kk-KZ"/>
        </w:rPr>
        <w:t>жинақ</w:t>
      </w:r>
      <w:r w:rsidR="008811D7" w:rsidRPr="008C25F1">
        <w:rPr>
          <w:rFonts w:ascii="Times New Roman" w:eastAsia="Times New Roman" w:hAnsi="Times New Roman" w:cs="Times New Roman"/>
          <w:noProof/>
          <w:sz w:val="28"/>
          <w:szCs w:val="28"/>
          <w:lang w:val="kk-KZ"/>
        </w:rPr>
        <w:t>тау</w:t>
      </w:r>
      <w:r w:rsidR="00E06C9F" w:rsidRPr="008C25F1">
        <w:rPr>
          <w:rFonts w:ascii="Times New Roman" w:eastAsia="Times New Roman" w:hAnsi="Times New Roman" w:cs="Times New Roman"/>
          <w:noProof/>
          <w:sz w:val="28"/>
          <w:szCs w:val="28"/>
          <w:lang w:val="kk-KZ"/>
        </w:rPr>
        <w:t>, бөлшектеу жұ</w:t>
      </w:r>
      <w:r w:rsidR="008811D7" w:rsidRPr="008C25F1">
        <w:rPr>
          <w:rFonts w:ascii="Times New Roman" w:eastAsia="Times New Roman" w:hAnsi="Times New Roman" w:cs="Times New Roman"/>
          <w:noProof/>
          <w:sz w:val="28"/>
          <w:szCs w:val="28"/>
          <w:lang w:val="kk-KZ"/>
        </w:rPr>
        <w:t>мыст</w:t>
      </w:r>
      <w:r w:rsidR="00E06C9F" w:rsidRPr="008C25F1">
        <w:rPr>
          <w:rFonts w:ascii="Times New Roman" w:eastAsia="Times New Roman" w:hAnsi="Times New Roman" w:cs="Times New Roman"/>
          <w:noProof/>
          <w:sz w:val="28"/>
          <w:szCs w:val="28"/>
          <w:lang w:val="kk-KZ"/>
        </w:rPr>
        <w:t>арының,</w:t>
      </w:r>
      <w:r w:rsidR="008811D7" w:rsidRPr="008C25F1">
        <w:rPr>
          <w:rFonts w:ascii="Times New Roman" w:eastAsia="Times New Roman" w:hAnsi="Times New Roman" w:cs="Times New Roman"/>
          <w:noProof/>
          <w:sz w:val="28"/>
          <w:szCs w:val="28"/>
          <w:lang w:val="kk-KZ"/>
        </w:rPr>
        <w:t xml:space="preserve"> газоэлектродәнекерлеуш</w:t>
      </w:r>
      <w:r w:rsidR="002E6A6F">
        <w:rPr>
          <w:rFonts w:ascii="Times New Roman" w:eastAsia="Times New Roman" w:hAnsi="Times New Roman" w:cs="Times New Roman"/>
          <w:noProof/>
          <w:sz w:val="28"/>
          <w:szCs w:val="28"/>
          <w:lang w:val="kk-KZ"/>
        </w:rPr>
        <w:t xml:space="preserve">і, </w:t>
      </w:r>
      <w:r>
        <w:rPr>
          <w:rFonts w:ascii="Times New Roman" w:eastAsia="Times New Roman" w:hAnsi="Times New Roman" w:cs="Times New Roman"/>
          <w:noProof/>
          <w:sz w:val="28"/>
          <w:szCs w:val="28"/>
          <w:lang w:val="kk-KZ"/>
        </w:rPr>
        <w:t>мысты,</w:t>
      </w:r>
      <w:r w:rsidR="00E06C9F" w:rsidRPr="008C25F1">
        <w:rPr>
          <w:rFonts w:ascii="Times New Roman" w:eastAsia="Times New Roman" w:hAnsi="Times New Roman" w:cs="Times New Roman"/>
          <w:noProof/>
          <w:sz w:val="28"/>
          <w:szCs w:val="28"/>
          <w:lang w:val="kk-KZ"/>
        </w:rPr>
        <w:t xml:space="preserve"> шоғырлағышты майлау металдарды өңдеу және машиналар мен агрегаттар торабының сынау кезінде</w:t>
      </w:r>
      <w:r w:rsidR="002E6A6F">
        <w:rPr>
          <w:rFonts w:ascii="Times New Roman" w:eastAsia="Times New Roman" w:hAnsi="Times New Roman" w:cs="Times New Roman"/>
          <w:noProof/>
          <w:sz w:val="28"/>
          <w:szCs w:val="28"/>
          <w:lang w:val="kk-KZ"/>
        </w:rPr>
        <w:t>гі басқ</w:t>
      </w:r>
      <w:r>
        <w:rPr>
          <w:rFonts w:ascii="Times New Roman" w:eastAsia="Times New Roman" w:hAnsi="Times New Roman" w:cs="Times New Roman"/>
          <w:noProof/>
          <w:sz w:val="28"/>
          <w:szCs w:val="28"/>
          <w:lang w:val="kk-KZ"/>
        </w:rPr>
        <w:t>а да арнайы жұмыстардың қ</w:t>
      </w:r>
      <w:r w:rsidR="00E06C9F" w:rsidRPr="008C25F1">
        <w:rPr>
          <w:rFonts w:ascii="Times New Roman" w:eastAsia="Times New Roman" w:hAnsi="Times New Roman" w:cs="Times New Roman"/>
          <w:noProof/>
          <w:sz w:val="28"/>
          <w:szCs w:val="28"/>
          <w:lang w:val="kk-KZ"/>
        </w:rPr>
        <w:t>ауіпсіздік техникасы. Жұмыс қ</w:t>
      </w:r>
      <w:r w:rsidR="008811D7" w:rsidRPr="008C25F1">
        <w:rPr>
          <w:rFonts w:ascii="Times New Roman" w:eastAsia="Times New Roman" w:hAnsi="Times New Roman" w:cs="Times New Roman"/>
          <w:noProof/>
          <w:sz w:val="28"/>
          <w:szCs w:val="28"/>
          <w:lang w:val="kk-KZ"/>
        </w:rPr>
        <w:t>ауіпсізд</w:t>
      </w:r>
      <w:r w:rsidR="00E06C9F" w:rsidRPr="008C25F1">
        <w:rPr>
          <w:rFonts w:ascii="Times New Roman" w:eastAsia="Times New Roman" w:hAnsi="Times New Roman" w:cs="Times New Roman"/>
          <w:noProof/>
          <w:sz w:val="28"/>
          <w:szCs w:val="28"/>
          <w:lang w:val="kk-KZ"/>
        </w:rPr>
        <w:t>ігін қамтамасыз ететін арнайы құрылғылар мен құ</w:t>
      </w:r>
      <w:r w:rsidR="008811D7" w:rsidRPr="008C25F1">
        <w:rPr>
          <w:rFonts w:ascii="Times New Roman" w:eastAsia="Times New Roman" w:hAnsi="Times New Roman" w:cs="Times New Roman"/>
          <w:noProof/>
          <w:sz w:val="28"/>
          <w:szCs w:val="28"/>
          <w:lang w:val="kk-KZ"/>
        </w:rPr>
        <w:t>ралдар. Ағаш</w:t>
      </w:r>
      <w:r w:rsidR="00E06C9F" w:rsidRPr="008C25F1">
        <w:rPr>
          <w:rFonts w:ascii="Times New Roman" w:eastAsia="Times New Roman" w:hAnsi="Times New Roman" w:cs="Times New Roman"/>
          <w:noProof/>
          <w:sz w:val="28"/>
          <w:szCs w:val="28"/>
          <w:lang w:val="kk-KZ"/>
        </w:rPr>
        <w:t xml:space="preserve"> өндеу мен қайта өңдеу кезіндегі қауіпсіздік шаралары. </w:t>
      </w:r>
      <w:r>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noProof/>
          <w:sz w:val="28"/>
          <w:szCs w:val="28"/>
          <w:lang w:val="kk-KZ"/>
        </w:rPr>
        <w:t>Бұрғылау-жарылғы</w:t>
      </w:r>
      <w:r>
        <w:rPr>
          <w:rFonts w:ascii="Times New Roman" w:eastAsia="Times New Roman" w:hAnsi="Times New Roman" w:cs="Times New Roman"/>
          <w:noProof/>
          <w:sz w:val="28"/>
          <w:szCs w:val="28"/>
          <w:lang w:val="kk-KZ"/>
        </w:rPr>
        <w:t>ш жұмыстарының өндірісінсіз қаз</w:t>
      </w:r>
      <w:r w:rsidR="00E06C9F" w:rsidRPr="008C25F1">
        <w:rPr>
          <w:rFonts w:ascii="Times New Roman" w:eastAsia="Times New Roman" w:hAnsi="Times New Roman" w:cs="Times New Roman"/>
          <w:noProof/>
          <w:sz w:val="28"/>
          <w:szCs w:val="28"/>
          <w:lang w:val="kk-KZ"/>
        </w:rPr>
        <w:t>ыналық</w:t>
      </w:r>
      <w:r w:rsidR="008811D7" w:rsidRPr="008C25F1">
        <w:rPr>
          <w:rFonts w:ascii="Times New Roman" w:eastAsia="Times New Roman" w:hAnsi="Times New Roman" w:cs="Times New Roman"/>
          <w:noProof/>
          <w:sz w:val="28"/>
          <w:szCs w:val="28"/>
          <w:lang w:val="kk-KZ"/>
        </w:rPr>
        <w:t xml:space="preserve"> материалдарды</w:t>
      </w:r>
      <w:r w:rsidR="00E06C9F" w:rsidRPr="008C25F1">
        <w:rPr>
          <w:rFonts w:ascii="Times New Roman" w:eastAsia="Times New Roman" w:hAnsi="Times New Roman" w:cs="Times New Roman"/>
          <w:noProof/>
          <w:sz w:val="28"/>
          <w:szCs w:val="28"/>
          <w:lang w:val="kk-KZ"/>
        </w:rPr>
        <w:t xml:space="preserve"> алу карьераларында және топырақты карьераларда еңбек қ</w:t>
      </w:r>
      <w:r w:rsidR="008811D7" w:rsidRPr="008C25F1">
        <w:rPr>
          <w:rFonts w:ascii="Times New Roman" w:eastAsia="Times New Roman" w:hAnsi="Times New Roman" w:cs="Times New Roman"/>
          <w:noProof/>
          <w:sz w:val="28"/>
          <w:szCs w:val="28"/>
          <w:lang w:val="kk-KZ"/>
        </w:rPr>
        <w:t>ауіпсіздігін қамтамасыз ету.</w:t>
      </w:r>
    </w:p>
    <w:p w:rsidR="008811D7" w:rsidRPr="008C25F1" w:rsidRDefault="001F760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E06C9F" w:rsidRPr="008C25F1">
        <w:rPr>
          <w:rFonts w:ascii="Times New Roman" w:eastAsia="Times New Roman" w:hAnsi="Times New Roman" w:cs="Times New Roman"/>
          <w:noProof/>
          <w:sz w:val="28"/>
          <w:szCs w:val="28"/>
          <w:lang w:val="kk-KZ"/>
        </w:rPr>
        <w:t>Стационарда және жылжымалы ұсату-іріктеу қондыр</w:t>
      </w:r>
      <w:r w:rsidR="008811D7" w:rsidRPr="008C25F1">
        <w:rPr>
          <w:rFonts w:ascii="Times New Roman" w:eastAsia="Times New Roman" w:hAnsi="Times New Roman" w:cs="Times New Roman"/>
          <w:noProof/>
          <w:sz w:val="28"/>
          <w:szCs w:val="28"/>
          <w:lang w:val="kk-KZ"/>
        </w:rPr>
        <w:t>ғылары мен агрегатт</w:t>
      </w:r>
      <w:r w:rsidR="00E06C9F" w:rsidRPr="008C25F1">
        <w:rPr>
          <w:rFonts w:ascii="Times New Roman" w:eastAsia="Times New Roman" w:hAnsi="Times New Roman" w:cs="Times New Roman"/>
          <w:noProof/>
          <w:sz w:val="28"/>
          <w:szCs w:val="28"/>
          <w:lang w:val="kk-KZ"/>
        </w:rPr>
        <w:t>арда тас материалдарын өндеуде қ</w:t>
      </w:r>
      <w:r w:rsidR="008811D7" w:rsidRPr="008C25F1">
        <w:rPr>
          <w:rFonts w:ascii="Times New Roman" w:eastAsia="Times New Roman" w:hAnsi="Times New Roman" w:cs="Times New Roman"/>
          <w:noProof/>
          <w:sz w:val="28"/>
          <w:szCs w:val="28"/>
          <w:lang w:val="kk-KZ"/>
        </w:rPr>
        <w:t>ауіпсіздік шаралары.</w:t>
      </w:r>
    </w:p>
    <w:p w:rsidR="008811D7" w:rsidRPr="008C25F1" w:rsidRDefault="00E06C9F"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рылыс   ерітінділері   мен   бетонда</w:t>
      </w:r>
      <w:r w:rsidR="002E6A6F">
        <w:rPr>
          <w:rFonts w:ascii="Times New Roman" w:eastAsia="Times New Roman" w:hAnsi="Times New Roman" w:cs="Times New Roman"/>
          <w:noProof/>
          <w:sz w:val="28"/>
          <w:szCs w:val="28"/>
          <w:lang w:val="kk-KZ"/>
        </w:rPr>
        <w:t>рды   дайындауда.   Б</w:t>
      </w:r>
      <w:r w:rsidRPr="008C25F1">
        <w:rPr>
          <w:rFonts w:ascii="Times New Roman" w:eastAsia="Times New Roman" w:hAnsi="Times New Roman" w:cs="Times New Roman"/>
          <w:noProof/>
          <w:sz w:val="28"/>
          <w:szCs w:val="28"/>
          <w:lang w:val="kk-KZ"/>
        </w:rPr>
        <w:t>етонды   жә</w:t>
      </w:r>
      <w:r w:rsidR="008811D7" w:rsidRPr="008C25F1">
        <w:rPr>
          <w:rFonts w:ascii="Times New Roman" w:eastAsia="Times New Roman" w:hAnsi="Times New Roman" w:cs="Times New Roman"/>
          <w:noProof/>
          <w:sz w:val="28"/>
          <w:szCs w:val="28"/>
          <w:lang w:val="kk-KZ"/>
        </w:rPr>
        <w:t>не</w:t>
      </w:r>
      <w:r w:rsidRPr="008C25F1">
        <w:rPr>
          <w:rFonts w:ascii="Times New Roman" w:hAnsi="Times New Roman" w:cs="Times New Roman"/>
          <w:sz w:val="28"/>
          <w:szCs w:val="28"/>
          <w:lang w:val="kk-KZ"/>
        </w:rPr>
        <w:t xml:space="preserve">  </w:t>
      </w:r>
      <w:r w:rsidRPr="008C25F1">
        <w:rPr>
          <w:rFonts w:ascii="Times New Roman" w:eastAsia="Times New Roman" w:hAnsi="Times New Roman" w:cs="Times New Roman"/>
          <w:noProof/>
          <w:sz w:val="28"/>
          <w:szCs w:val="28"/>
          <w:lang w:val="kk-KZ"/>
        </w:rPr>
        <w:t>темірбетонды    бұ</w:t>
      </w:r>
      <w:r w:rsidR="008811D7" w:rsidRPr="008C25F1">
        <w:rPr>
          <w:rFonts w:ascii="Times New Roman" w:eastAsia="Times New Roman" w:hAnsi="Times New Roman" w:cs="Times New Roman"/>
          <w:noProof/>
          <w:sz w:val="28"/>
          <w:szCs w:val="28"/>
          <w:lang w:val="kk-KZ"/>
        </w:rPr>
        <w:t>йымдар    мен    ко</w:t>
      </w:r>
      <w:r w:rsidRPr="008C25F1">
        <w:rPr>
          <w:rFonts w:ascii="Times New Roman" w:eastAsia="Times New Roman" w:hAnsi="Times New Roman" w:cs="Times New Roman"/>
          <w:noProof/>
          <w:sz w:val="28"/>
          <w:szCs w:val="28"/>
          <w:lang w:val="kk-KZ"/>
        </w:rPr>
        <w:t>нструкцияларды    әзірлеуде    қауіпсіз</w:t>
      </w:r>
      <w:r w:rsidR="008811D7" w:rsidRPr="008C25F1">
        <w:rPr>
          <w:rFonts w:ascii="Times New Roman" w:eastAsia="Times New Roman" w:hAnsi="Times New Roman" w:cs="Times New Roman"/>
          <w:noProof/>
          <w:sz w:val="28"/>
          <w:szCs w:val="28"/>
          <w:lang w:val="kk-KZ"/>
        </w:rPr>
        <w:t>дікті</w:t>
      </w:r>
      <w:r w:rsidRPr="008C25F1">
        <w:rPr>
          <w:rFonts w:ascii="Times New Roman" w:hAnsi="Times New Roman" w:cs="Times New Roman"/>
          <w:sz w:val="28"/>
          <w:szCs w:val="28"/>
          <w:lang w:val="kk-KZ"/>
        </w:rPr>
        <w:t xml:space="preserve"> </w:t>
      </w:r>
      <w:r w:rsidRPr="008C25F1">
        <w:rPr>
          <w:rFonts w:ascii="Times New Roman" w:eastAsia="Times New Roman" w:hAnsi="Times New Roman" w:cs="Times New Roman"/>
          <w:noProof/>
          <w:sz w:val="28"/>
          <w:szCs w:val="28"/>
          <w:lang w:val="kk-KZ"/>
        </w:rPr>
        <w:t>қамтамасыз  ету.</w:t>
      </w:r>
      <w:r w:rsidR="008811D7" w:rsidRPr="008C25F1">
        <w:rPr>
          <w:rFonts w:ascii="Times New Roman" w:eastAsia="Times New Roman" w:hAnsi="Times New Roman" w:cs="Times New Roman"/>
          <w:noProof/>
          <w:sz w:val="28"/>
          <w:szCs w:val="28"/>
          <w:lang w:val="kk-KZ"/>
        </w:rPr>
        <w:t xml:space="preserve">  Шикізат  мате</w:t>
      </w:r>
      <w:r w:rsidRPr="008C25F1">
        <w:rPr>
          <w:rFonts w:ascii="Times New Roman" w:eastAsia="Times New Roman" w:hAnsi="Times New Roman" w:cs="Times New Roman"/>
          <w:noProof/>
          <w:sz w:val="28"/>
          <w:szCs w:val="28"/>
          <w:lang w:val="kk-KZ"/>
        </w:rPr>
        <w:t>риалдарын түсіруде, сақтауда,</w:t>
      </w:r>
      <w:r w:rsidR="008811D7" w:rsidRPr="008C25F1">
        <w:rPr>
          <w:rFonts w:ascii="Times New Roman" w:eastAsia="Times New Roman" w:hAnsi="Times New Roman" w:cs="Times New Roman"/>
          <w:noProof/>
          <w:sz w:val="28"/>
          <w:szCs w:val="28"/>
          <w:lang w:val="kk-KZ"/>
        </w:rPr>
        <w:t xml:space="preserve">  тасымалдауда</w:t>
      </w:r>
      <w:r w:rsidRPr="008C25F1">
        <w:rPr>
          <w:rFonts w:ascii="Times New Roman" w:eastAsia="Times New Roman" w:hAnsi="Times New Roman" w:cs="Times New Roman"/>
          <w:noProof/>
          <w:sz w:val="28"/>
          <w:szCs w:val="28"/>
          <w:lang w:val="kk-KZ"/>
        </w:rPr>
        <w:t>.</w:t>
      </w:r>
    </w:p>
    <w:p w:rsidR="008811D7" w:rsidRPr="008C25F1" w:rsidRDefault="002E6A6F"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E06C9F" w:rsidRPr="008C25F1">
        <w:rPr>
          <w:rFonts w:ascii="Times New Roman" w:eastAsia="Times New Roman" w:hAnsi="Times New Roman" w:cs="Times New Roman"/>
          <w:sz w:val="28"/>
          <w:szCs w:val="28"/>
          <w:lang w:val="kk-KZ"/>
        </w:rPr>
        <w:t>Қа</w:t>
      </w:r>
      <w:r w:rsidR="00E06C9F" w:rsidRPr="008C25F1">
        <w:rPr>
          <w:rFonts w:ascii="Times New Roman" w:eastAsia="Times New Roman" w:hAnsi="Times New Roman" w:cs="Times New Roman"/>
          <w:noProof/>
          <w:sz w:val="28"/>
          <w:szCs w:val="28"/>
          <w:lang w:val="kk-KZ"/>
        </w:rPr>
        <w:t>уіпсіздік шаралары.  Арматуралық жұмыстардың қауіпсіз</w:t>
      </w:r>
      <w:r w:rsidR="008811D7" w:rsidRPr="008C25F1">
        <w:rPr>
          <w:rFonts w:ascii="Times New Roman" w:eastAsia="Times New Roman" w:hAnsi="Times New Roman" w:cs="Times New Roman"/>
          <w:noProof/>
          <w:sz w:val="28"/>
          <w:szCs w:val="28"/>
          <w:lang w:val="kk-KZ"/>
        </w:rPr>
        <w:t>дігі. Ерітінді мен</w:t>
      </w:r>
      <w:r>
        <w:rPr>
          <w:rFonts w:ascii="Times New Roman" w:hAnsi="Times New Roman" w:cs="Times New Roman"/>
          <w:sz w:val="28"/>
          <w:szCs w:val="28"/>
          <w:lang w:val="kk-KZ"/>
        </w:rPr>
        <w:t xml:space="preserve"> </w:t>
      </w:r>
      <w:r w:rsidR="00E06C9F" w:rsidRPr="008C25F1">
        <w:rPr>
          <w:rFonts w:ascii="Times New Roman" w:eastAsia="Times New Roman" w:hAnsi="Times New Roman" w:cs="Times New Roman"/>
          <w:noProof/>
          <w:sz w:val="28"/>
          <w:szCs w:val="28"/>
          <w:lang w:val="kk-KZ"/>
        </w:rPr>
        <w:t>бетондарды даярлаудың қауіпсіздігі. Бұйымдарды қалыптастырудағ</w:t>
      </w:r>
      <w:r w:rsidR="008811D7" w:rsidRPr="008C25F1">
        <w:rPr>
          <w:rFonts w:ascii="Times New Roman" w:eastAsia="Times New Roman" w:hAnsi="Times New Roman" w:cs="Times New Roman"/>
          <w:noProof/>
          <w:sz w:val="28"/>
          <w:szCs w:val="28"/>
          <w:lang w:val="kk-KZ"/>
        </w:rPr>
        <w:t>ы қауіпсіздік</w:t>
      </w:r>
      <w:r w:rsidR="001F7607">
        <w:rPr>
          <w:rFonts w:ascii="Times New Roman" w:hAnsi="Times New Roman" w:cs="Times New Roman"/>
          <w:sz w:val="28"/>
          <w:szCs w:val="28"/>
          <w:lang w:val="kk-KZ"/>
        </w:rPr>
        <w:t xml:space="preserve"> </w:t>
      </w:r>
      <w:r w:rsidR="008811D7" w:rsidRPr="008C25F1">
        <w:rPr>
          <w:rFonts w:ascii="Times New Roman" w:eastAsia="Times New Roman" w:hAnsi="Times New Roman" w:cs="Times New Roman"/>
          <w:noProof/>
          <w:sz w:val="28"/>
          <w:szCs w:val="28"/>
          <w:lang w:val="kk-KZ"/>
        </w:rPr>
        <w:t>шар</w:t>
      </w:r>
      <w:r w:rsidR="00E06C9F" w:rsidRPr="008C25F1">
        <w:rPr>
          <w:rFonts w:ascii="Times New Roman" w:eastAsia="Times New Roman" w:hAnsi="Times New Roman" w:cs="Times New Roman"/>
          <w:noProof/>
          <w:sz w:val="28"/>
          <w:szCs w:val="28"/>
          <w:lang w:val="kk-KZ"/>
        </w:rPr>
        <w:t>алары.    Бетондардың    катаюының</w:t>
      </w:r>
      <w:r w:rsidR="008811D7" w:rsidRPr="008C25F1">
        <w:rPr>
          <w:rFonts w:ascii="Times New Roman" w:eastAsia="Times New Roman" w:hAnsi="Times New Roman" w:cs="Times New Roman"/>
          <w:noProof/>
          <w:sz w:val="28"/>
          <w:szCs w:val="28"/>
          <w:lang w:val="kk-KZ"/>
        </w:rPr>
        <w:t xml:space="preserve">    жетілдіру    процес</w:t>
      </w:r>
      <w:r w:rsidR="001F7607">
        <w:rPr>
          <w:rFonts w:ascii="Times New Roman" w:eastAsia="Times New Roman" w:hAnsi="Times New Roman" w:cs="Times New Roman"/>
          <w:noProof/>
          <w:sz w:val="28"/>
          <w:szCs w:val="28"/>
          <w:lang w:val="kk-KZ"/>
        </w:rPr>
        <w:t xml:space="preserve">ін   </w:t>
      </w:r>
      <w:r w:rsidR="00E06C9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ауіпсіздендіру,</w:t>
      </w:r>
      <w:r w:rsidR="001F7607">
        <w:rPr>
          <w:rFonts w:ascii="Times New Roman" w:hAnsi="Times New Roman" w:cs="Times New Roman"/>
          <w:sz w:val="28"/>
          <w:szCs w:val="28"/>
          <w:lang w:val="kk-KZ"/>
        </w:rPr>
        <w:t xml:space="preserve"> </w:t>
      </w:r>
      <w:r>
        <w:rPr>
          <w:rFonts w:ascii="Times New Roman" w:eastAsia="Times New Roman" w:hAnsi="Times New Roman" w:cs="Times New Roman"/>
          <w:noProof/>
          <w:sz w:val="28"/>
          <w:szCs w:val="28"/>
          <w:lang w:val="kk-KZ"/>
        </w:rPr>
        <w:t>бұйымдарды қатарлап қ</w:t>
      </w:r>
      <w:r w:rsidR="00E06C9F" w:rsidRPr="008C25F1">
        <w:rPr>
          <w:rFonts w:ascii="Times New Roman" w:eastAsia="Times New Roman" w:hAnsi="Times New Roman" w:cs="Times New Roman"/>
          <w:noProof/>
          <w:sz w:val="28"/>
          <w:szCs w:val="28"/>
          <w:lang w:val="kk-KZ"/>
        </w:rPr>
        <w:t>ою мен кезіндегі қ</w:t>
      </w:r>
      <w:r w:rsidR="008811D7" w:rsidRPr="008C25F1">
        <w:rPr>
          <w:rFonts w:ascii="Times New Roman" w:eastAsia="Times New Roman" w:hAnsi="Times New Roman" w:cs="Times New Roman"/>
          <w:noProof/>
          <w:sz w:val="28"/>
          <w:szCs w:val="28"/>
          <w:lang w:val="kk-KZ"/>
        </w:rPr>
        <w:t>ауіпсіздік шаралары.</w:t>
      </w:r>
    </w:p>
    <w:p w:rsidR="001F7607" w:rsidRDefault="001F7607"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noProof/>
          <w:sz w:val="28"/>
          <w:szCs w:val="28"/>
          <w:lang w:val="kk-KZ"/>
        </w:rPr>
        <w:t>Полигонда еңбек қауіпсіздігі</w:t>
      </w:r>
      <w:r w:rsidR="002E6A6F">
        <w:rPr>
          <w:rFonts w:ascii="Times New Roman" w:eastAsia="Times New Roman" w:hAnsi="Times New Roman" w:cs="Times New Roman"/>
          <w:noProof/>
          <w:sz w:val="28"/>
          <w:szCs w:val="28"/>
          <w:lang w:val="kk-KZ"/>
        </w:rPr>
        <w:t>н</w:t>
      </w:r>
      <w:r w:rsidR="00486AE9" w:rsidRPr="008C25F1">
        <w:rPr>
          <w:rFonts w:ascii="Times New Roman" w:eastAsia="Times New Roman" w:hAnsi="Times New Roman" w:cs="Times New Roman"/>
          <w:noProof/>
          <w:sz w:val="28"/>
          <w:szCs w:val="28"/>
          <w:lang w:val="kk-KZ"/>
        </w:rPr>
        <w:t>е қамтамасыз ету</w:t>
      </w:r>
      <w:r w:rsidR="008811D7" w:rsidRPr="008C25F1">
        <w:rPr>
          <w:rFonts w:ascii="Times New Roman" w:eastAsia="Times New Roman" w:hAnsi="Times New Roman" w:cs="Times New Roman"/>
          <w:noProof/>
          <w:sz w:val="28"/>
          <w:szCs w:val="28"/>
          <w:lang w:val="kk-KZ"/>
        </w:rPr>
        <w:t xml:space="preserve"> ер</w:t>
      </w:r>
      <w:r w:rsidR="00486AE9" w:rsidRPr="008C25F1">
        <w:rPr>
          <w:rFonts w:ascii="Times New Roman" w:eastAsia="Times New Roman" w:hAnsi="Times New Roman" w:cs="Times New Roman"/>
          <w:noProof/>
          <w:sz w:val="28"/>
          <w:szCs w:val="28"/>
          <w:lang w:val="kk-KZ"/>
        </w:rPr>
        <w:t xml:space="preserve">екшеліктері. </w:t>
      </w:r>
    </w:p>
    <w:p w:rsidR="008811D7" w:rsidRPr="008C25F1" w:rsidRDefault="001F760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noProof/>
          <w:sz w:val="28"/>
          <w:szCs w:val="28"/>
          <w:lang w:val="kk-KZ"/>
        </w:rPr>
        <w:t>Асфальтты бетонды қоспаларды даярлаудың қ</w:t>
      </w:r>
      <w:r w:rsidR="008811D7" w:rsidRPr="008C25F1">
        <w:rPr>
          <w:rFonts w:ascii="Times New Roman" w:eastAsia="Times New Roman" w:hAnsi="Times New Roman" w:cs="Times New Roman"/>
          <w:noProof/>
          <w:sz w:val="28"/>
          <w:szCs w:val="28"/>
          <w:lang w:val="kk-KZ"/>
        </w:rPr>
        <w:t xml:space="preserve">ауіпсіздігін </w:t>
      </w:r>
      <w:r w:rsidR="008811D7" w:rsidRPr="008C25F1">
        <w:rPr>
          <w:rFonts w:ascii="Times New Roman" w:eastAsia="Times New Roman" w:hAnsi="Times New Roman" w:cs="Times New Roman"/>
          <w:bCs/>
          <w:noProof/>
          <w:sz w:val="28"/>
          <w:szCs w:val="28"/>
          <w:lang w:val="kk-KZ"/>
        </w:rPr>
        <w:t xml:space="preserve">қамтамасыз </w:t>
      </w:r>
      <w:r w:rsidR="002E6A6F">
        <w:rPr>
          <w:rFonts w:ascii="Times New Roman" w:eastAsia="Times New Roman" w:hAnsi="Times New Roman" w:cs="Times New Roman"/>
          <w:noProof/>
          <w:sz w:val="28"/>
          <w:szCs w:val="28"/>
          <w:lang w:val="kk-KZ"/>
        </w:rPr>
        <w:t>ету. Құрастырм</w:t>
      </w:r>
      <w:r w:rsidR="00486AE9" w:rsidRPr="008C25F1">
        <w:rPr>
          <w:rFonts w:ascii="Times New Roman" w:eastAsia="Times New Roman" w:hAnsi="Times New Roman" w:cs="Times New Roman"/>
          <w:noProof/>
          <w:sz w:val="28"/>
          <w:szCs w:val="28"/>
          <w:lang w:val="kk-KZ"/>
        </w:rPr>
        <w:t>алы қоспаларды түсіруде,</w:t>
      </w:r>
      <w:r w:rsidR="008811D7" w:rsidRPr="008C25F1">
        <w:rPr>
          <w:rFonts w:ascii="Times New Roman" w:eastAsia="Times New Roman" w:hAnsi="Times New Roman" w:cs="Times New Roman"/>
          <w:noProof/>
          <w:sz w:val="28"/>
          <w:szCs w:val="28"/>
          <w:lang w:val="kk-KZ"/>
        </w:rPr>
        <w:t xml:space="preserve"> сақтауда</w:t>
      </w:r>
      <w:r w:rsidR="00486AE9" w:rsidRPr="008C25F1">
        <w:rPr>
          <w:rFonts w:ascii="Times New Roman" w:eastAsia="Times New Roman" w:hAnsi="Times New Roman" w:cs="Times New Roman"/>
          <w:noProof/>
          <w:sz w:val="28"/>
          <w:szCs w:val="28"/>
          <w:lang w:val="kk-KZ"/>
        </w:rPr>
        <w:t>, тасымалдауда қауіпсіздік шаралары. Тұтқыр қоспаларды даярлаудың қауіпсіздігі. Асфалтты бетонды қоспаларды даярлаудың технологи</w:t>
      </w:r>
      <w:r w:rsidR="008811D7" w:rsidRPr="008C25F1">
        <w:rPr>
          <w:rFonts w:ascii="Times New Roman" w:eastAsia="Times New Roman" w:hAnsi="Times New Roman" w:cs="Times New Roman"/>
          <w:noProof/>
          <w:sz w:val="28"/>
          <w:szCs w:val="28"/>
          <w:lang w:val="kk-KZ"/>
        </w:rPr>
        <w:t>ялық процесінің асфальтты бе</w:t>
      </w:r>
      <w:r w:rsidR="00486AE9" w:rsidRPr="008C25F1">
        <w:rPr>
          <w:rFonts w:ascii="Times New Roman" w:eastAsia="Times New Roman" w:hAnsi="Times New Roman" w:cs="Times New Roman"/>
          <w:noProof/>
          <w:sz w:val="28"/>
          <w:szCs w:val="28"/>
          <w:lang w:val="kk-KZ"/>
        </w:rPr>
        <w:t>тонды регенерациялау кауіпсіздігі</w:t>
      </w:r>
      <w:r w:rsidR="008811D7" w:rsidRPr="008C25F1">
        <w:rPr>
          <w:rFonts w:ascii="Times New Roman" w:eastAsia="Times New Roman" w:hAnsi="Times New Roman" w:cs="Times New Roman"/>
          <w:noProof/>
          <w:sz w:val="28"/>
          <w:szCs w:val="28"/>
          <w:lang w:val="kk-KZ"/>
        </w:rPr>
        <w:t>.</w:t>
      </w:r>
    </w:p>
    <w:p w:rsidR="008811D7" w:rsidRPr="008C25F1" w:rsidRDefault="008811D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Органикалық </w:t>
      </w:r>
      <w:r w:rsidR="00486AE9" w:rsidRPr="008C25F1">
        <w:rPr>
          <w:rFonts w:ascii="Times New Roman" w:eastAsia="Times New Roman" w:hAnsi="Times New Roman" w:cs="Times New Roman"/>
          <w:bCs/>
          <w:noProof/>
          <w:sz w:val="28"/>
          <w:szCs w:val="28"/>
          <w:lang w:val="kk-KZ"/>
        </w:rPr>
        <w:t>тұ</w:t>
      </w:r>
      <w:r w:rsidRPr="008C25F1">
        <w:rPr>
          <w:rFonts w:ascii="Times New Roman" w:eastAsia="Times New Roman" w:hAnsi="Times New Roman" w:cs="Times New Roman"/>
          <w:bCs/>
          <w:noProof/>
          <w:sz w:val="28"/>
          <w:szCs w:val="28"/>
          <w:lang w:val="kk-KZ"/>
        </w:rPr>
        <w:t xml:space="preserve">тқырлар </w:t>
      </w:r>
      <w:r w:rsidR="00486AE9" w:rsidRPr="008C25F1">
        <w:rPr>
          <w:rFonts w:ascii="Times New Roman" w:eastAsia="Times New Roman" w:hAnsi="Times New Roman" w:cs="Times New Roman"/>
          <w:noProof/>
          <w:sz w:val="28"/>
          <w:szCs w:val="28"/>
          <w:lang w:val="kk-KZ"/>
        </w:rPr>
        <w:t>негізінде эму</w:t>
      </w:r>
      <w:r w:rsidRPr="008C25F1">
        <w:rPr>
          <w:rFonts w:ascii="Times New Roman" w:eastAsia="Times New Roman" w:hAnsi="Times New Roman" w:cs="Times New Roman"/>
          <w:noProof/>
          <w:sz w:val="28"/>
          <w:szCs w:val="28"/>
          <w:lang w:val="kk-KZ"/>
        </w:rPr>
        <w:t>льсияларды даярлау кезінде еңбе</w:t>
      </w:r>
      <w:r w:rsidR="00486AE9" w:rsidRPr="008C25F1">
        <w:rPr>
          <w:rFonts w:ascii="Times New Roman" w:eastAsia="Times New Roman" w:hAnsi="Times New Roman" w:cs="Times New Roman"/>
          <w:noProof/>
          <w:sz w:val="28"/>
          <w:szCs w:val="28"/>
          <w:lang w:val="kk-KZ"/>
        </w:rPr>
        <w:t>к қ</w:t>
      </w:r>
      <w:r w:rsidRPr="008C25F1">
        <w:rPr>
          <w:rFonts w:ascii="Times New Roman" w:eastAsia="Times New Roman" w:hAnsi="Times New Roman" w:cs="Times New Roman"/>
          <w:noProof/>
          <w:sz w:val="28"/>
          <w:szCs w:val="28"/>
          <w:lang w:val="kk-KZ"/>
        </w:rPr>
        <w:t xml:space="preserve">ауіпсіздігін </w:t>
      </w:r>
      <w:r w:rsidRPr="008C25F1">
        <w:rPr>
          <w:rFonts w:ascii="Times New Roman" w:eastAsia="Times New Roman" w:hAnsi="Times New Roman" w:cs="Times New Roman"/>
          <w:bCs/>
          <w:noProof/>
          <w:sz w:val="28"/>
          <w:szCs w:val="28"/>
          <w:lang w:val="kk-KZ"/>
        </w:rPr>
        <w:t xml:space="preserve">қамтамасыз </w:t>
      </w:r>
      <w:r w:rsidR="00486AE9" w:rsidRPr="008C25F1">
        <w:rPr>
          <w:rFonts w:ascii="Times New Roman" w:eastAsia="Times New Roman" w:hAnsi="Times New Roman" w:cs="Times New Roman"/>
          <w:noProof/>
          <w:sz w:val="28"/>
          <w:szCs w:val="28"/>
          <w:lang w:val="kk-KZ"/>
        </w:rPr>
        <w:t>ету</w:t>
      </w:r>
      <w:r w:rsidRPr="008C25F1">
        <w:rPr>
          <w:rFonts w:ascii="Times New Roman" w:eastAsia="Times New Roman" w:hAnsi="Times New Roman" w:cs="Times New Roman"/>
          <w:noProof/>
          <w:sz w:val="28"/>
          <w:szCs w:val="28"/>
          <w:lang w:val="kk-KZ"/>
        </w:rPr>
        <w:t xml:space="preserve"> ерекшелігі.</w:t>
      </w:r>
    </w:p>
    <w:p w:rsidR="008811D7" w:rsidRPr="008C25F1" w:rsidRDefault="001F7607" w:rsidP="00866DE8">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Әкімшілік басқ</w:t>
      </w:r>
      <w:r w:rsidR="00486AE9" w:rsidRPr="008C25F1">
        <w:rPr>
          <w:rFonts w:ascii="Times New Roman" w:eastAsia="Times New Roman" w:hAnsi="Times New Roman" w:cs="Times New Roman"/>
          <w:noProof/>
          <w:sz w:val="28"/>
          <w:szCs w:val="28"/>
          <w:lang w:val="kk-KZ"/>
        </w:rPr>
        <w:t xml:space="preserve">ару   персоналының  </w:t>
      </w:r>
      <w:r w:rsidR="002E6A6F">
        <w:rPr>
          <w:rFonts w:ascii="Times New Roman" w:eastAsia="Times New Roman" w:hAnsi="Times New Roman" w:cs="Times New Roman"/>
          <w:noProof/>
          <w:sz w:val="28"/>
          <w:szCs w:val="28"/>
          <w:lang w:val="kk-KZ"/>
        </w:rPr>
        <w:t>жобалау-конструкторлық</w:t>
      </w:r>
      <w:r w:rsidR="008811D7" w:rsidRPr="008C25F1">
        <w:rPr>
          <w:rFonts w:ascii="Times New Roman" w:eastAsia="Times New Roman" w:hAnsi="Times New Roman" w:cs="Times New Roman"/>
          <w:noProof/>
          <w:sz w:val="28"/>
          <w:szCs w:val="28"/>
          <w:lang w:val="kk-KZ"/>
        </w:rPr>
        <w:t xml:space="preserve">  бюро   </w:t>
      </w:r>
      <w:r w:rsidR="008811D7" w:rsidRPr="008C25F1">
        <w:rPr>
          <w:rFonts w:ascii="Times New Roman" w:eastAsia="Times New Roman" w:hAnsi="Times New Roman" w:cs="Times New Roman"/>
          <w:bCs/>
          <w:noProof/>
          <w:sz w:val="28"/>
          <w:szCs w:val="28"/>
          <w:lang w:val="kk-KZ"/>
        </w:rPr>
        <w:t xml:space="preserve">мен </w:t>
      </w:r>
      <w:r w:rsidR="00486AE9" w:rsidRPr="008C25F1">
        <w:rPr>
          <w:rFonts w:ascii="Times New Roman" w:eastAsia="Times New Roman" w:hAnsi="Times New Roman" w:cs="Times New Roman"/>
          <w:noProof/>
          <w:sz w:val="28"/>
          <w:szCs w:val="28"/>
          <w:lang w:val="kk-KZ"/>
        </w:rPr>
        <w:t>қауіпсіз орынның кө</w:t>
      </w:r>
      <w:r w:rsidR="008811D7" w:rsidRPr="008C25F1">
        <w:rPr>
          <w:rFonts w:ascii="Times New Roman" w:eastAsia="Times New Roman" w:hAnsi="Times New Roman" w:cs="Times New Roman"/>
          <w:noProof/>
          <w:sz w:val="28"/>
          <w:szCs w:val="28"/>
          <w:lang w:val="kk-KZ"/>
        </w:rPr>
        <w:t xml:space="preserve">мекші </w:t>
      </w:r>
      <w:r w:rsidR="00486AE9" w:rsidRPr="008C25F1">
        <w:rPr>
          <w:rFonts w:ascii="Times New Roman" w:eastAsia="Times New Roman" w:hAnsi="Times New Roman" w:cs="Times New Roman"/>
          <w:bCs/>
          <w:noProof/>
          <w:sz w:val="28"/>
          <w:szCs w:val="28"/>
          <w:lang w:val="kk-KZ"/>
        </w:rPr>
        <w:t>қызм</w:t>
      </w:r>
      <w:r w:rsidR="008811D7" w:rsidRPr="008C25F1">
        <w:rPr>
          <w:rFonts w:ascii="Times New Roman" w:eastAsia="Times New Roman" w:hAnsi="Times New Roman" w:cs="Times New Roman"/>
          <w:bCs/>
          <w:noProof/>
          <w:sz w:val="28"/>
          <w:szCs w:val="28"/>
          <w:lang w:val="kk-KZ"/>
        </w:rPr>
        <w:t>ет</w:t>
      </w:r>
      <w:r w:rsidR="00486AE9" w:rsidRPr="008C25F1">
        <w:rPr>
          <w:rFonts w:ascii="Times New Roman" w:eastAsia="Times New Roman" w:hAnsi="Times New Roman" w:cs="Times New Roman"/>
          <w:bCs/>
          <w:noProof/>
          <w:sz w:val="28"/>
          <w:szCs w:val="28"/>
          <w:lang w:val="kk-KZ"/>
        </w:rPr>
        <w:t>керленінің</w:t>
      </w:r>
      <w:r w:rsidR="008811D7" w:rsidRPr="008C25F1">
        <w:rPr>
          <w:rFonts w:ascii="Times New Roman" w:eastAsia="Times New Roman" w:hAnsi="Times New Roman" w:cs="Times New Roman"/>
          <w:noProof/>
          <w:sz w:val="28"/>
          <w:szCs w:val="28"/>
          <w:lang w:val="kk-KZ"/>
        </w:rPr>
        <w:t xml:space="preserve"> еңбегін </w:t>
      </w:r>
      <w:r w:rsidR="008811D7" w:rsidRPr="008C25F1">
        <w:rPr>
          <w:rFonts w:ascii="Times New Roman" w:eastAsia="Times New Roman" w:hAnsi="Times New Roman" w:cs="Times New Roman"/>
          <w:bCs/>
          <w:noProof/>
          <w:sz w:val="28"/>
          <w:szCs w:val="28"/>
          <w:lang w:val="kk-KZ"/>
        </w:rPr>
        <w:t>қорғау.</w:t>
      </w:r>
      <w:r w:rsidR="008811D7" w:rsidRPr="008C25F1">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noProof/>
          <w:sz w:val="28"/>
          <w:szCs w:val="28"/>
          <w:lang w:val="kk-KZ"/>
        </w:rPr>
        <w:t>Құрылыс   алаңында   еңбек   қауіпсіздігін,  д</w:t>
      </w:r>
      <w:r w:rsidR="002E6A6F">
        <w:rPr>
          <w:rFonts w:ascii="Times New Roman" w:eastAsia="Times New Roman" w:hAnsi="Times New Roman" w:cs="Times New Roman"/>
          <w:noProof/>
          <w:sz w:val="28"/>
          <w:szCs w:val="28"/>
          <w:lang w:val="kk-KZ"/>
        </w:rPr>
        <w:t>айындық</w:t>
      </w:r>
      <w:r w:rsidR="008811D7" w:rsidRPr="008C25F1">
        <w:rPr>
          <w:rFonts w:ascii="Times New Roman" w:eastAsia="Times New Roman" w:hAnsi="Times New Roman" w:cs="Times New Roman"/>
          <w:noProof/>
          <w:sz w:val="28"/>
          <w:szCs w:val="28"/>
          <w:lang w:val="kk-KZ"/>
        </w:rPr>
        <w:t xml:space="preserve">  </w:t>
      </w:r>
      <w:r w:rsidR="002E6A6F">
        <w:rPr>
          <w:rFonts w:ascii="Times New Roman" w:eastAsia="Times New Roman" w:hAnsi="Times New Roman" w:cs="Times New Roman"/>
          <w:bCs/>
          <w:noProof/>
          <w:sz w:val="28"/>
          <w:szCs w:val="28"/>
          <w:lang w:val="kk-KZ"/>
        </w:rPr>
        <w:t>кезең</w:t>
      </w:r>
      <w:r w:rsidR="00486AE9" w:rsidRPr="008C25F1">
        <w:rPr>
          <w:rFonts w:ascii="Times New Roman" w:eastAsia="Times New Roman" w:hAnsi="Times New Roman" w:cs="Times New Roman"/>
          <w:bCs/>
          <w:noProof/>
          <w:sz w:val="28"/>
          <w:szCs w:val="28"/>
          <w:lang w:val="kk-KZ"/>
        </w:rPr>
        <w:t>іні</w:t>
      </w:r>
      <w:r w:rsidR="008811D7" w:rsidRPr="008C25F1">
        <w:rPr>
          <w:rFonts w:ascii="Times New Roman" w:eastAsia="Times New Roman" w:hAnsi="Times New Roman" w:cs="Times New Roman"/>
          <w:bCs/>
          <w:noProof/>
          <w:sz w:val="28"/>
          <w:szCs w:val="28"/>
          <w:lang w:val="kk-KZ"/>
        </w:rPr>
        <w:t xml:space="preserve">ң,   </w:t>
      </w:r>
      <w:r w:rsidR="008811D7" w:rsidRPr="008C25F1">
        <w:rPr>
          <w:rFonts w:ascii="Times New Roman" w:eastAsia="Times New Roman" w:hAnsi="Times New Roman" w:cs="Times New Roman"/>
          <w:noProof/>
          <w:sz w:val="28"/>
          <w:szCs w:val="28"/>
          <w:lang w:val="kk-KZ"/>
        </w:rPr>
        <w:t>негізгі</w:t>
      </w:r>
      <w:r w:rsidR="00486AE9" w:rsidRPr="008C25F1">
        <w:rPr>
          <w:rFonts w:ascii="Times New Roman" w:eastAsia="Times New Roman" w:hAnsi="Times New Roman" w:cs="Times New Roman"/>
          <w:noProof/>
          <w:sz w:val="28"/>
          <w:szCs w:val="28"/>
          <w:lang w:val="kk-KZ"/>
        </w:rPr>
        <w:t xml:space="preserve"> құ</w:t>
      </w:r>
      <w:r w:rsidR="002E6A6F">
        <w:rPr>
          <w:rFonts w:ascii="Times New Roman" w:eastAsia="Times New Roman" w:hAnsi="Times New Roman" w:cs="Times New Roman"/>
          <w:noProof/>
          <w:sz w:val="28"/>
          <w:szCs w:val="28"/>
          <w:lang w:val="kk-KZ"/>
        </w:rPr>
        <w:t>рылыс өндірісінің процесінің</w:t>
      </w:r>
      <w:r w:rsidR="008811D7" w:rsidRPr="008C25F1">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рылыс </w:t>
      </w:r>
      <w:r w:rsidR="008811D7" w:rsidRPr="008C25F1">
        <w:rPr>
          <w:rFonts w:ascii="Times New Roman" w:eastAsia="Times New Roman" w:hAnsi="Times New Roman" w:cs="Times New Roman"/>
          <w:bCs/>
          <w:noProof/>
          <w:sz w:val="28"/>
          <w:szCs w:val="28"/>
          <w:lang w:val="kk-KZ"/>
        </w:rPr>
        <w:t>алан</w:t>
      </w:r>
      <w:r w:rsidR="00486AE9" w:rsidRPr="008C25F1">
        <w:rPr>
          <w:rFonts w:ascii="Times New Roman" w:eastAsia="Times New Roman" w:hAnsi="Times New Roman" w:cs="Times New Roman"/>
          <w:bCs/>
          <w:noProof/>
          <w:sz w:val="28"/>
          <w:szCs w:val="28"/>
          <w:lang w:val="kk-KZ"/>
        </w:rPr>
        <w:t>ын</w:t>
      </w:r>
      <w:r w:rsidR="008811D7" w:rsidRPr="008C25F1">
        <w:rPr>
          <w:rFonts w:ascii="Times New Roman" w:eastAsia="Times New Roman" w:hAnsi="Times New Roman" w:cs="Times New Roman"/>
          <w:bCs/>
          <w:noProof/>
          <w:sz w:val="28"/>
          <w:szCs w:val="28"/>
          <w:lang w:val="kk-KZ"/>
        </w:rPr>
        <w:t xml:space="preserve">ың </w:t>
      </w:r>
      <w:r w:rsidR="008811D7" w:rsidRPr="008C25F1">
        <w:rPr>
          <w:rFonts w:ascii="Times New Roman" w:eastAsia="Times New Roman" w:hAnsi="Times New Roman" w:cs="Times New Roman"/>
          <w:noProof/>
          <w:sz w:val="28"/>
          <w:szCs w:val="28"/>
          <w:lang w:val="kk-KZ"/>
        </w:rPr>
        <w:t xml:space="preserve">жою мен </w:t>
      </w:r>
      <w:r w:rsidR="00486AE9" w:rsidRPr="008C25F1">
        <w:rPr>
          <w:rFonts w:ascii="Times New Roman" w:eastAsia="Times New Roman" w:hAnsi="Times New Roman" w:cs="Times New Roman"/>
          <w:noProof/>
          <w:sz w:val="28"/>
          <w:szCs w:val="28"/>
          <w:lang w:val="kk-KZ"/>
        </w:rPr>
        <w:t>объектт</w:t>
      </w:r>
      <w:r w:rsidR="008811D7" w:rsidRPr="008C25F1">
        <w:rPr>
          <w:rFonts w:ascii="Times New Roman" w:eastAsia="Times New Roman" w:hAnsi="Times New Roman" w:cs="Times New Roman"/>
          <w:noProof/>
          <w:sz w:val="28"/>
          <w:szCs w:val="28"/>
          <w:lang w:val="kk-KZ"/>
        </w:rPr>
        <w:t xml:space="preserve">і </w:t>
      </w:r>
      <w:r w:rsidR="00486AE9" w:rsidRPr="008C25F1">
        <w:rPr>
          <w:rFonts w:ascii="Times New Roman" w:eastAsia="Times New Roman" w:hAnsi="Times New Roman" w:cs="Times New Roman"/>
          <w:bCs/>
          <w:noProof/>
          <w:sz w:val="28"/>
          <w:szCs w:val="28"/>
          <w:lang w:val="kk-KZ"/>
        </w:rPr>
        <w:t>пайдалану</w:t>
      </w:r>
      <w:r w:rsidR="008811D7" w:rsidRPr="008C25F1">
        <w:rPr>
          <w:rFonts w:ascii="Times New Roman" w:eastAsia="Times New Roman" w:hAnsi="Times New Roman" w:cs="Times New Roman"/>
          <w:bCs/>
          <w:noProof/>
          <w:sz w:val="28"/>
          <w:szCs w:val="28"/>
          <w:lang w:val="kk-KZ"/>
        </w:rPr>
        <w:t xml:space="preserve">ға </w:t>
      </w:r>
      <w:r w:rsidR="008811D7" w:rsidRPr="008C25F1">
        <w:rPr>
          <w:rFonts w:ascii="Times New Roman" w:eastAsia="Times New Roman" w:hAnsi="Times New Roman" w:cs="Times New Roman"/>
          <w:noProof/>
          <w:sz w:val="28"/>
          <w:szCs w:val="28"/>
          <w:lang w:val="kk-KZ"/>
        </w:rPr>
        <w:t>енгіз</w:t>
      </w:r>
      <w:r w:rsidR="00486AE9"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bCs/>
          <w:noProof/>
          <w:sz w:val="28"/>
          <w:szCs w:val="28"/>
          <w:lang w:val="kk-KZ"/>
        </w:rPr>
        <w:t>ең</w:t>
      </w:r>
      <w:r w:rsidR="008811D7" w:rsidRPr="008C25F1">
        <w:rPr>
          <w:rFonts w:ascii="Times New Roman" w:eastAsia="Times New Roman" w:hAnsi="Times New Roman" w:cs="Times New Roman"/>
          <w:bCs/>
          <w:noProof/>
          <w:sz w:val="28"/>
          <w:szCs w:val="28"/>
          <w:lang w:val="kk-KZ"/>
        </w:rPr>
        <w:t xml:space="preserve">бегінің </w:t>
      </w:r>
      <w:r w:rsidR="00486AE9" w:rsidRPr="008C25F1">
        <w:rPr>
          <w:rFonts w:ascii="Times New Roman" w:eastAsia="Times New Roman" w:hAnsi="Times New Roman" w:cs="Times New Roman"/>
          <w:bCs/>
          <w:noProof/>
          <w:sz w:val="28"/>
          <w:szCs w:val="28"/>
          <w:lang w:val="kk-KZ"/>
        </w:rPr>
        <w:t>қ</w:t>
      </w:r>
      <w:r w:rsidR="008811D7" w:rsidRPr="008C25F1">
        <w:rPr>
          <w:rFonts w:ascii="Times New Roman" w:eastAsia="Times New Roman" w:hAnsi="Times New Roman" w:cs="Times New Roman"/>
          <w:bCs/>
          <w:noProof/>
          <w:sz w:val="28"/>
          <w:szCs w:val="28"/>
          <w:lang w:val="kk-KZ"/>
        </w:rPr>
        <w:t xml:space="preserve">ауіпсіздігі бойынша жалпы көлемдік </w:t>
      </w:r>
      <w:r>
        <w:rPr>
          <w:rFonts w:ascii="Times New Roman" w:eastAsia="Times New Roman" w:hAnsi="Times New Roman" w:cs="Times New Roman"/>
          <w:noProof/>
          <w:sz w:val="28"/>
          <w:szCs w:val="28"/>
          <w:lang w:val="kk-KZ"/>
        </w:rPr>
        <w:t>іс-шаралар. Биікте,</w:t>
      </w:r>
      <w:r w:rsidR="008811D7" w:rsidRPr="008C25F1">
        <w:rPr>
          <w:rFonts w:ascii="Times New Roman" w:eastAsia="Times New Roman" w:hAnsi="Times New Roman" w:cs="Times New Roman"/>
          <w:noProof/>
          <w:sz w:val="28"/>
          <w:szCs w:val="28"/>
          <w:lang w:val="kk-KZ"/>
        </w:rPr>
        <w:t xml:space="preserve"> тар </w:t>
      </w:r>
      <w:r w:rsidR="00486AE9" w:rsidRPr="008C25F1">
        <w:rPr>
          <w:rFonts w:ascii="Times New Roman" w:eastAsia="Times New Roman" w:hAnsi="Times New Roman" w:cs="Times New Roman"/>
          <w:bCs/>
          <w:noProof/>
          <w:sz w:val="28"/>
          <w:szCs w:val="28"/>
          <w:lang w:val="kk-KZ"/>
        </w:rPr>
        <w:t>жағдай</w:t>
      </w:r>
      <w:r>
        <w:rPr>
          <w:rFonts w:ascii="Times New Roman" w:eastAsia="Times New Roman" w:hAnsi="Times New Roman" w:cs="Times New Roman"/>
          <w:bCs/>
          <w:noProof/>
          <w:sz w:val="28"/>
          <w:szCs w:val="28"/>
          <w:lang w:val="kk-KZ"/>
        </w:rPr>
        <w:t>да,</w:t>
      </w:r>
      <w:r w:rsidR="002E6A6F">
        <w:rPr>
          <w:rFonts w:ascii="Times New Roman" w:eastAsia="Times New Roman" w:hAnsi="Times New Roman" w:cs="Times New Roman"/>
          <w:bCs/>
          <w:noProof/>
          <w:sz w:val="28"/>
          <w:szCs w:val="28"/>
          <w:lang w:val="kk-KZ"/>
        </w:rPr>
        <w:t xml:space="preserve"> коммуникациялық</w:t>
      </w:r>
      <w:r w:rsidR="008811D7" w:rsidRPr="008C25F1">
        <w:rPr>
          <w:rFonts w:ascii="Times New Roman" w:eastAsia="Times New Roman" w:hAnsi="Times New Roman" w:cs="Times New Roman"/>
          <w:bCs/>
          <w:noProof/>
          <w:sz w:val="28"/>
          <w:szCs w:val="28"/>
          <w:lang w:val="kk-KZ"/>
        </w:rPr>
        <w:t xml:space="preserve"> </w:t>
      </w:r>
      <w:r>
        <w:rPr>
          <w:rFonts w:ascii="Times New Roman" w:eastAsia="Times New Roman" w:hAnsi="Times New Roman" w:cs="Times New Roman"/>
          <w:noProof/>
          <w:sz w:val="28"/>
          <w:szCs w:val="28"/>
          <w:lang w:val="kk-KZ"/>
        </w:rPr>
        <w:t>және инженерлік</w:t>
      </w:r>
      <w:r w:rsidR="008811D7" w:rsidRPr="008C25F1">
        <w:rPr>
          <w:rFonts w:ascii="Times New Roman" w:eastAsia="Times New Roman" w:hAnsi="Times New Roman" w:cs="Times New Roman"/>
          <w:i/>
          <w:iCs/>
          <w:noProof/>
          <w:sz w:val="28"/>
          <w:szCs w:val="28"/>
          <w:lang w:val="kk-KZ"/>
        </w:rPr>
        <w:t xml:space="preserve"> </w:t>
      </w:r>
      <w:r w:rsidRPr="002E6A6F">
        <w:rPr>
          <w:rFonts w:ascii="Times New Roman" w:eastAsia="Times New Roman" w:hAnsi="Times New Roman" w:cs="Times New Roman"/>
          <w:iCs/>
          <w:noProof/>
          <w:sz w:val="28"/>
          <w:szCs w:val="28"/>
          <w:lang w:val="kk-KZ"/>
        </w:rPr>
        <w:t>ғ</w:t>
      </w:r>
      <w:r w:rsidRPr="002E6A6F">
        <w:rPr>
          <w:rFonts w:ascii="Times New Roman" w:eastAsia="Times New Roman" w:hAnsi="Times New Roman" w:cs="Times New Roman"/>
          <w:noProof/>
          <w:sz w:val="28"/>
          <w:szCs w:val="28"/>
          <w:lang w:val="kk-KZ"/>
        </w:rPr>
        <w:t>имараттардың</w:t>
      </w:r>
      <w:r w:rsidR="008811D7"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күзет </w:t>
      </w:r>
      <w:r w:rsidR="00486AE9" w:rsidRPr="008C25F1">
        <w:rPr>
          <w:rFonts w:ascii="Times New Roman" w:eastAsia="Times New Roman" w:hAnsi="Times New Roman" w:cs="Times New Roman"/>
          <w:noProof/>
          <w:sz w:val="28"/>
          <w:szCs w:val="28"/>
          <w:lang w:val="kk-KZ"/>
        </w:rPr>
        <w:t>аймағ</w:t>
      </w:r>
      <w:r>
        <w:rPr>
          <w:rFonts w:ascii="Times New Roman" w:eastAsia="Times New Roman" w:hAnsi="Times New Roman" w:cs="Times New Roman"/>
          <w:noProof/>
          <w:sz w:val="28"/>
          <w:szCs w:val="28"/>
          <w:lang w:val="kk-KZ"/>
        </w:rPr>
        <w:t>ындағы жұ</w:t>
      </w:r>
      <w:r w:rsidR="008811D7" w:rsidRPr="008C25F1">
        <w:rPr>
          <w:rFonts w:ascii="Times New Roman" w:eastAsia="Times New Roman" w:hAnsi="Times New Roman" w:cs="Times New Roman"/>
          <w:noProof/>
          <w:sz w:val="28"/>
          <w:szCs w:val="28"/>
          <w:lang w:val="kk-KZ"/>
        </w:rPr>
        <w:t>мысты орындал</w:t>
      </w:r>
      <w:r w:rsidR="00486AE9"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bCs/>
          <w:noProof/>
          <w:sz w:val="28"/>
          <w:szCs w:val="28"/>
          <w:lang w:val="kk-KZ"/>
        </w:rPr>
        <w:t>кезін</w:t>
      </w:r>
      <w:r w:rsidR="008811D7" w:rsidRPr="008C25F1">
        <w:rPr>
          <w:rFonts w:ascii="Times New Roman" w:eastAsia="Times New Roman" w:hAnsi="Times New Roman" w:cs="Times New Roman"/>
          <w:bCs/>
          <w:noProof/>
          <w:sz w:val="28"/>
          <w:szCs w:val="28"/>
          <w:lang w:val="kk-KZ"/>
        </w:rPr>
        <w:t xml:space="preserve">де </w:t>
      </w:r>
      <w:r w:rsidR="00486AE9" w:rsidRPr="008C25F1">
        <w:rPr>
          <w:rFonts w:ascii="Times New Roman" w:eastAsia="Times New Roman" w:hAnsi="Times New Roman" w:cs="Times New Roman"/>
          <w:bCs/>
          <w:noProof/>
          <w:sz w:val="28"/>
          <w:szCs w:val="28"/>
          <w:lang w:val="kk-KZ"/>
        </w:rPr>
        <w:t>қ</w:t>
      </w:r>
      <w:r w:rsidR="008811D7" w:rsidRPr="008C25F1">
        <w:rPr>
          <w:rFonts w:ascii="Times New Roman" w:eastAsia="Times New Roman" w:hAnsi="Times New Roman" w:cs="Times New Roman"/>
          <w:bCs/>
          <w:noProof/>
          <w:sz w:val="28"/>
          <w:szCs w:val="28"/>
          <w:lang w:val="kk-KZ"/>
        </w:rPr>
        <w:t xml:space="preserve">амтамасыз </w:t>
      </w:r>
      <w:r w:rsidR="008811D7" w:rsidRPr="008C25F1">
        <w:rPr>
          <w:rFonts w:ascii="Times New Roman" w:eastAsia="Times New Roman" w:hAnsi="Times New Roman" w:cs="Times New Roman"/>
          <w:noProof/>
          <w:sz w:val="28"/>
          <w:szCs w:val="28"/>
          <w:lang w:val="kk-KZ"/>
        </w:rPr>
        <w:t xml:space="preserve">ету ерекшеліктері. Жол </w:t>
      </w:r>
      <w:r w:rsidR="00486AE9" w:rsidRPr="008C25F1">
        <w:rPr>
          <w:rFonts w:ascii="Times New Roman" w:eastAsia="Times New Roman" w:hAnsi="Times New Roman" w:cs="Times New Roman"/>
          <w:noProof/>
          <w:sz w:val="28"/>
          <w:szCs w:val="28"/>
          <w:lang w:val="kk-KZ"/>
        </w:rPr>
        <w:t>жұ</w:t>
      </w:r>
      <w:r w:rsidR="008811D7" w:rsidRPr="008C25F1">
        <w:rPr>
          <w:rFonts w:ascii="Times New Roman" w:eastAsia="Times New Roman" w:hAnsi="Times New Roman" w:cs="Times New Roman"/>
          <w:noProof/>
          <w:sz w:val="28"/>
          <w:szCs w:val="28"/>
          <w:lang w:val="kk-KZ"/>
        </w:rPr>
        <w:t xml:space="preserve">мыстары өндіріс орындарын </w:t>
      </w:r>
      <w:r w:rsidR="00486AE9" w:rsidRPr="008C25F1">
        <w:rPr>
          <w:rFonts w:ascii="Times New Roman" w:eastAsia="Times New Roman" w:hAnsi="Times New Roman" w:cs="Times New Roman"/>
          <w:bCs/>
          <w:noProof/>
          <w:sz w:val="28"/>
          <w:szCs w:val="28"/>
          <w:lang w:val="kk-KZ"/>
        </w:rPr>
        <w:t>қ</w:t>
      </w:r>
      <w:r w:rsidR="008811D7" w:rsidRPr="008C25F1">
        <w:rPr>
          <w:rFonts w:ascii="Times New Roman" w:eastAsia="Times New Roman" w:hAnsi="Times New Roman" w:cs="Times New Roman"/>
          <w:bCs/>
          <w:noProof/>
          <w:sz w:val="28"/>
          <w:szCs w:val="28"/>
          <w:lang w:val="kk-KZ"/>
        </w:rPr>
        <w:t xml:space="preserve">оршау </w:t>
      </w:r>
      <w:r w:rsidR="008811D7" w:rsidRPr="008C25F1">
        <w:rPr>
          <w:rFonts w:ascii="Times New Roman" w:eastAsia="Times New Roman" w:hAnsi="Times New Roman" w:cs="Times New Roman"/>
          <w:noProof/>
          <w:sz w:val="28"/>
          <w:szCs w:val="28"/>
          <w:lang w:val="kk-KZ"/>
        </w:rPr>
        <w:t xml:space="preserve">мен </w:t>
      </w:r>
      <w:r w:rsidR="00486AE9" w:rsidRPr="008C25F1">
        <w:rPr>
          <w:rFonts w:ascii="Times New Roman" w:eastAsia="Times New Roman" w:hAnsi="Times New Roman" w:cs="Times New Roman"/>
          <w:noProof/>
          <w:sz w:val="28"/>
          <w:szCs w:val="28"/>
          <w:lang w:val="kk-KZ"/>
        </w:rPr>
        <w:t>козғ</w:t>
      </w:r>
      <w:r w:rsidR="008811D7" w:rsidRPr="008C25F1">
        <w:rPr>
          <w:rFonts w:ascii="Times New Roman" w:eastAsia="Times New Roman" w:hAnsi="Times New Roman" w:cs="Times New Roman"/>
          <w:noProof/>
          <w:sz w:val="28"/>
          <w:szCs w:val="28"/>
          <w:lang w:val="kk-KZ"/>
        </w:rPr>
        <w:t xml:space="preserve">алысты </w:t>
      </w:r>
      <w:r w:rsidR="00486AE9" w:rsidRPr="008C25F1">
        <w:rPr>
          <w:rFonts w:ascii="Times New Roman" w:eastAsia="Times New Roman" w:hAnsi="Times New Roman" w:cs="Times New Roman"/>
          <w:bCs/>
          <w:noProof/>
          <w:sz w:val="28"/>
          <w:szCs w:val="28"/>
          <w:lang w:val="kk-KZ"/>
        </w:rPr>
        <w:t>ұ</w:t>
      </w:r>
      <w:r w:rsidR="008811D7" w:rsidRPr="008C25F1">
        <w:rPr>
          <w:rFonts w:ascii="Times New Roman" w:eastAsia="Times New Roman" w:hAnsi="Times New Roman" w:cs="Times New Roman"/>
          <w:bCs/>
          <w:noProof/>
          <w:sz w:val="28"/>
          <w:szCs w:val="28"/>
          <w:lang w:val="kk-KZ"/>
        </w:rPr>
        <w:t xml:space="preserve">йымдастыру. </w:t>
      </w:r>
      <w:r>
        <w:rPr>
          <w:rFonts w:ascii="Times New Roman" w:eastAsia="Times New Roman" w:hAnsi="Times New Roman" w:cs="Times New Roman"/>
          <w:bCs/>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Қолмен </w:t>
      </w:r>
      <w:r w:rsidR="00486AE9" w:rsidRPr="008C25F1">
        <w:rPr>
          <w:rFonts w:ascii="Times New Roman" w:eastAsia="Times New Roman" w:hAnsi="Times New Roman" w:cs="Times New Roman"/>
          <w:noProof/>
          <w:sz w:val="28"/>
          <w:szCs w:val="28"/>
          <w:lang w:val="kk-KZ"/>
        </w:rPr>
        <w:t>және</w:t>
      </w:r>
      <w:r w:rsidR="008811D7" w:rsidRPr="008C25F1">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noProof/>
          <w:sz w:val="28"/>
          <w:szCs w:val="28"/>
          <w:lang w:val="kk-KZ"/>
        </w:rPr>
        <w:t>механиканың</w:t>
      </w:r>
      <w:r w:rsidR="008811D7" w:rsidRPr="008C25F1">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арапайым </w:t>
      </w:r>
      <w:r w:rsidR="00486AE9" w:rsidRPr="008C25F1">
        <w:rPr>
          <w:rFonts w:ascii="Times New Roman" w:eastAsia="Times New Roman" w:hAnsi="Times New Roman" w:cs="Times New Roman"/>
          <w:bCs/>
          <w:noProof/>
          <w:sz w:val="28"/>
          <w:szCs w:val="28"/>
          <w:lang w:val="kk-KZ"/>
        </w:rPr>
        <w:t>құ</w:t>
      </w:r>
      <w:r>
        <w:rPr>
          <w:rFonts w:ascii="Times New Roman" w:eastAsia="Times New Roman" w:hAnsi="Times New Roman" w:cs="Times New Roman"/>
          <w:bCs/>
          <w:noProof/>
          <w:sz w:val="28"/>
          <w:szCs w:val="28"/>
          <w:lang w:val="kk-KZ"/>
        </w:rPr>
        <w:t>ралдарын пайдаланумен жұ</w:t>
      </w:r>
      <w:r w:rsidR="008811D7" w:rsidRPr="008C25F1">
        <w:rPr>
          <w:rFonts w:ascii="Times New Roman" w:eastAsia="Times New Roman" w:hAnsi="Times New Roman" w:cs="Times New Roman"/>
          <w:bCs/>
          <w:noProof/>
          <w:sz w:val="28"/>
          <w:szCs w:val="28"/>
          <w:lang w:val="kk-KZ"/>
        </w:rPr>
        <w:t xml:space="preserve">мысты </w:t>
      </w:r>
      <w:r w:rsidR="008811D7" w:rsidRPr="008C25F1">
        <w:rPr>
          <w:rFonts w:ascii="Times New Roman" w:eastAsia="Times New Roman" w:hAnsi="Times New Roman" w:cs="Times New Roman"/>
          <w:noProof/>
          <w:sz w:val="28"/>
          <w:szCs w:val="28"/>
          <w:lang w:val="kk-KZ"/>
        </w:rPr>
        <w:t>орында</w:t>
      </w:r>
      <w:r w:rsidR="00486AE9"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lang w:val="kk-KZ"/>
        </w:rPr>
        <w:t xml:space="preserve"> кезінде </w:t>
      </w:r>
      <w:r w:rsidR="008811D7" w:rsidRPr="008C25F1">
        <w:rPr>
          <w:rFonts w:ascii="Times New Roman" w:eastAsia="Times New Roman" w:hAnsi="Times New Roman" w:cs="Times New Roman"/>
          <w:bCs/>
          <w:noProof/>
          <w:sz w:val="28"/>
          <w:szCs w:val="28"/>
          <w:lang w:val="kk-KZ"/>
        </w:rPr>
        <w:t xml:space="preserve">қауіпсіздік </w:t>
      </w:r>
      <w:r w:rsidR="008811D7" w:rsidRPr="008C25F1">
        <w:rPr>
          <w:rFonts w:ascii="Times New Roman" w:eastAsia="Times New Roman" w:hAnsi="Times New Roman" w:cs="Times New Roman"/>
          <w:noProof/>
          <w:sz w:val="28"/>
          <w:szCs w:val="28"/>
          <w:lang w:val="kk-KZ"/>
        </w:rPr>
        <w:t>шаралары</w:t>
      </w:r>
      <w:r w:rsidR="003D6FAC" w:rsidRPr="008C25F1">
        <w:rPr>
          <w:rFonts w:ascii="Times New Roman" w:eastAsia="Times New Roman" w:hAnsi="Times New Roman" w:cs="Times New Roman"/>
          <w:noProof/>
          <w:sz w:val="28"/>
          <w:szCs w:val="28"/>
          <w:lang w:val="kk-KZ"/>
        </w:rPr>
        <w:t>.</w:t>
      </w:r>
    </w:p>
    <w:p w:rsidR="008811D7" w:rsidRPr="008C25F1" w:rsidRDefault="001F760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Технологиялық п</w:t>
      </w:r>
      <w:r w:rsidR="003D6FAC" w:rsidRPr="008C25F1">
        <w:rPr>
          <w:rFonts w:ascii="Times New Roman" w:eastAsia="Times New Roman" w:hAnsi="Times New Roman" w:cs="Times New Roman"/>
          <w:noProof/>
          <w:sz w:val="28"/>
          <w:szCs w:val="28"/>
          <w:lang w:val="kk-KZ"/>
        </w:rPr>
        <w:t>роцестерге, бақ</w:t>
      </w:r>
      <w:r w:rsidR="00486AE9" w:rsidRPr="008C25F1">
        <w:rPr>
          <w:rFonts w:ascii="Times New Roman" w:eastAsia="Times New Roman" w:hAnsi="Times New Roman" w:cs="Times New Roman"/>
          <w:noProof/>
          <w:sz w:val="28"/>
          <w:szCs w:val="28"/>
          <w:lang w:val="kk-KZ"/>
        </w:rPr>
        <w:t>ылау жүйелеріне қ</w:t>
      </w:r>
      <w:r w:rsidR="008811D7" w:rsidRPr="008C25F1">
        <w:rPr>
          <w:rFonts w:ascii="Times New Roman" w:eastAsia="Times New Roman" w:hAnsi="Times New Roman" w:cs="Times New Roman"/>
          <w:noProof/>
          <w:sz w:val="28"/>
          <w:szCs w:val="28"/>
          <w:lang w:val="kk-KZ"/>
        </w:rPr>
        <w:t>ауіп</w:t>
      </w:r>
      <w:r w:rsidR="00486AE9" w:rsidRPr="008C25F1">
        <w:rPr>
          <w:rFonts w:ascii="Times New Roman" w:eastAsia="Times New Roman" w:hAnsi="Times New Roman" w:cs="Times New Roman"/>
          <w:noProof/>
          <w:sz w:val="28"/>
          <w:szCs w:val="28"/>
          <w:lang w:val="kk-KZ"/>
        </w:rPr>
        <w:t>сіздік тал</w:t>
      </w:r>
      <w:r w:rsidR="002E6A6F">
        <w:rPr>
          <w:rFonts w:ascii="Times New Roman" w:eastAsia="Times New Roman" w:hAnsi="Times New Roman" w:cs="Times New Roman"/>
          <w:noProof/>
          <w:sz w:val="28"/>
          <w:szCs w:val="28"/>
          <w:lang w:val="kk-KZ"/>
        </w:rPr>
        <w:t>аптары және осы процестерді басқ</w:t>
      </w:r>
      <w:r w:rsidR="00486AE9" w:rsidRPr="008C25F1">
        <w:rPr>
          <w:rFonts w:ascii="Times New Roman" w:eastAsia="Times New Roman" w:hAnsi="Times New Roman" w:cs="Times New Roman"/>
          <w:noProof/>
          <w:sz w:val="28"/>
          <w:szCs w:val="28"/>
          <w:lang w:val="kk-KZ"/>
        </w:rPr>
        <w:t>ару</w:t>
      </w:r>
      <w:r w:rsidR="008811D7" w:rsidRPr="008C25F1">
        <w:rPr>
          <w:rFonts w:ascii="Times New Roman" w:eastAsia="Times New Roman" w:hAnsi="Times New Roman" w:cs="Times New Roman"/>
          <w:noProof/>
          <w:sz w:val="28"/>
          <w:szCs w:val="28"/>
          <w:lang w:val="kk-KZ"/>
        </w:rPr>
        <w:t>.</w:t>
      </w:r>
    </w:p>
    <w:p w:rsidR="008811D7" w:rsidRPr="008C25F1" w:rsidRDefault="001F760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noProof/>
          <w:sz w:val="28"/>
          <w:szCs w:val="28"/>
          <w:lang w:val="kk-KZ"/>
        </w:rPr>
        <w:t xml:space="preserve">     </w:t>
      </w:r>
      <w:r w:rsidR="00486AE9" w:rsidRPr="008C25F1">
        <w:rPr>
          <w:rFonts w:ascii="Times New Roman" w:eastAsia="Times New Roman" w:hAnsi="Times New Roman" w:cs="Times New Roman"/>
          <w:bCs/>
          <w:noProof/>
          <w:sz w:val="28"/>
          <w:szCs w:val="28"/>
          <w:lang w:val="kk-KZ"/>
        </w:rPr>
        <w:t>Саладағ</w:t>
      </w:r>
      <w:r w:rsidR="008811D7" w:rsidRPr="008C25F1">
        <w:rPr>
          <w:rFonts w:ascii="Times New Roman" w:eastAsia="Times New Roman" w:hAnsi="Times New Roman" w:cs="Times New Roman"/>
          <w:bCs/>
          <w:noProof/>
          <w:sz w:val="28"/>
          <w:szCs w:val="28"/>
          <w:lang w:val="kk-KZ"/>
        </w:rPr>
        <w:t xml:space="preserve">ы </w:t>
      </w:r>
      <w:r w:rsidR="00486AE9"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нді</w:t>
      </w:r>
      <w:r w:rsidR="00486AE9" w:rsidRPr="008C25F1">
        <w:rPr>
          <w:rFonts w:ascii="Times New Roman" w:eastAsia="Times New Roman" w:hAnsi="Times New Roman" w:cs="Times New Roman"/>
          <w:noProof/>
          <w:sz w:val="28"/>
          <w:szCs w:val="28"/>
          <w:lang w:val="kk-KZ"/>
        </w:rPr>
        <w:t>рістік процестерді қауіпсіздік қамтамасыз етудің ұйымдастыру-техникалық шараларының құралдары ме</w:t>
      </w:r>
      <w:r w:rsidR="008811D7" w:rsidRPr="008C25F1">
        <w:rPr>
          <w:rFonts w:ascii="Times New Roman" w:eastAsia="Times New Roman" w:hAnsi="Times New Roman" w:cs="Times New Roman"/>
          <w:noProof/>
          <w:sz w:val="28"/>
          <w:szCs w:val="28"/>
          <w:lang w:val="kk-KZ"/>
        </w:rPr>
        <w:t>н ерекшеліктері:</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1F7607">
        <w:rPr>
          <w:rFonts w:ascii="Times New Roman" w:eastAsia="Times New Roman" w:hAnsi="Times New Roman" w:cs="Times New Roman"/>
          <w:noProof/>
          <w:sz w:val="28"/>
          <w:szCs w:val="28"/>
          <w:lang w:val="kk-KZ"/>
        </w:rPr>
        <w:t>і</w:t>
      </w:r>
      <w:r w:rsidR="00486AE9" w:rsidRPr="008C25F1">
        <w:rPr>
          <w:rFonts w:ascii="Times New Roman" w:eastAsia="Times New Roman" w:hAnsi="Times New Roman" w:cs="Times New Roman"/>
          <w:noProof/>
          <w:sz w:val="28"/>
          <w:szCs w:val="28"/>
          <w:lang w:val="kk-KZ"/>
        </w:rPr>
        <w:t>здеу мен бөлу жұ</w:t>
      </w:r>
      <w:r w:rsidR="008811D7" w:rsidRPr="008C25F1">
        <w:rPr>
          <w:rFonts w:ascii="Times New Roman" w:eastAsia="Times New Roman" w:hAnsi="Times New Roman" w:cs="Times New Roman"/>
          <w:noProof/>
          <w:sz w:val="28"/>
          <w:szCs w:val="28"/>
          <w:lang w:val="kk-KZ"/>
        </w:rPr>
        <w:t xml:space="preserve">мыстарын </w:t>
      </w:r>
      <w:r w:rsidR="008811D7" w:rsidRPr="008C25F1">
        <w:rPr>
          <w:rFonts w:ascii="Times New Roman" w:eastAsia="Times New Roman" w:hAnsi="Times New Roman" w:cs="Times New Roman"/>
          <w:bCs/>
          <w:noProof/>
          <w:sz w:val="28"/>
          <w:szCs w:val="28"/>
          <w:lang w:val="kk-KZ"/>
        </w:rPr>
        <w:t xml:space="preserve">өткізу </w:t>
      </w:r>
      <w:r w:rsidR="008811D7" w:rsidRPr="008C25F1">
        <w:rPr>
          <w:rFonts w:ascii="Times New Roman" w:eastAsia="Times New Roman" w:hAnsi="Times New Roman" w:cs="Times New Roman"/>
          <w:noProof/>
          <w:sz w:val="28"/>
          <w:szCs w:val="28"/>
          <w:lang w:val="kk-KZ"/>
        </w:rPr>
        <w:t>кезінде</w:t>
      </w:r>
      <w:r w:rsidR="00486AE9"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1F7607">
        <w:rPr>
          <w:rFonts w:ascii="Times New Roman" w:eastAsia="Times New Roman" w:hAnsi="Times New Roman" w:cs="Times New Roman"/>
          <w:noProof/>
          <w:sz w:val="28"/>
          <w:szCs w:val="28"/>
          <w:lang w:val="kk-KZ"/>
        </w:rPr>
        <w:t>ж</w:t>
      </w:r>
      <w:r w:rsidR="00486AE9"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 xml:space="preserve">мыс өндірісінің учаскесін дайындау мен </w:t>
      </w:r>
      <w:r w:rsidR="008811D7" w:rsidRPr="008C25F1">
        <w:rPr>
          <w:rFonts w:ascii="Times New Roman" w:eastAsia="Times New Roman" w:hAnsi="Times New Roman" w:cs="Times New Roman"/>
          <w:bCs/>
          <w:noProof/>
          <w:sz w:val="28"/>
          <w:szCs w:val="28"/>
          <w:lang w:val="kk-KZ"/>
        </w:rPr>
        <w:t xml:space="preserve">тазалау </w:t>
      </w:r>
      <w:r w:rsidR="008811D7" w:rsidRPr="008C25F1">
        <w:rPr>
          <w:rFonts w:ascii="Times New Roman" w:eastAsia="Times New Roman" w:hAnsi="Times New Roman" w:cs="Times New Roman"/>
          <w:noProof/>
          <w:sz w:val="28"/>
          <w:szCs w:val="28"/>
          <w:lang w:val="kk-KZ"/>
        </w:rPr>
        <w:t>кезінде;</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lang w:val="kk-KZ"/>
        </w:rPr>
        <w:t xml:space="preserve">- </w:t>
      </w:r>
      <w:r w:rsidR="001F7607">
        <w:rPr>
          <w:rFonts w:ascii="Times New Roman" w:eastAsia="Times New Roman" w:hAnsi="Times New Roman" w:cs="Times New Roman"/>
          <w:noProof/>
          <w:sz w:val="28"/>
          <w:szCs w:val="28"/>
          <w:lang w:val="kk-KZ"/>
        </w:rPr>
        <w:t>т</w:t>
      </w:r>
      <w:r w:rsidR="00486AE9" w:rsidRPr="008C25F1">
        <w:rPr>
          <w:rFonts w:ascii="Times New Roman" w:eastAsia="Times New Roman" w:hAnsi="Times New Roman" w:cs="Times New Roman"/>
          <w:noProof/>
          <w:sz w:val="28"/>
          <w:szCs w:val="28"/>
        </w:rPr>
        <w:t>ерриторияны инж</w:t>
      </w:r>
      <w:r w:rsidR="00486AE9" w:rsidRPr="008C25F1">
        <w:rPr>
          <w:rFonts w:ascii="Times New Roman" w:eastAsia="Times New Roman" w:hAnsi="Times New Roman" w:cs="Times New Roman"/>
          <w:noProof/>
          <w:sz w:val="28"/>
          <w:szCs w:val="28"/>
          <w:lang w:val="kk-KZ"/>
        </w:rPr>
        <w:t>е</w:t>
      </w:r>
      <w:r w:rsidR="00486AE9" w:rsidRPr="008C25F1">
        <w:rPr>
          <w:rFonts w:ascii="Times New Roman" w:eastAsia="Times New Roman" w:hAnsi="Times New Roman" w:cs="Times New Roman"/>
          <w:noProof/>
          <w:sz w:val="28"/>
          <w:szCs w:val="28"/>
        </w:rPr>
        <w:t>нерлік орналастыр</w:t>
      </w:r>
      <w:r w:rsidR="00486AE9" w:rsidRPr="008C25F1">
        <w:rPr>
          <w:rFonts w:ascii="Times New Roman" w:eastAsia="Times New Roman" w:hAnsi="Times New Roman" w:cs="Times New Roman"/>
          <w:noProof/>
          <w:sz w:val="28"/>
          <w:szCs w:val="28"/>
          <w:lang w:val="kk-KZ"/>
        </w:rPr>
        <w:t>у</w:t>
      </w:r>
      <w:r w:rsidR="00486AE9" w:rsidRPr="008C25F1">
        <w:rPr>
          <w:rFonts w:ascii="Times New Roman" w:eastAsia="Times New Roman" w:hAnsi="Times New Roman" w:cs="Times New Roman"/>
          <w:noProof/>
          <w:sz w:val="28"/>
          <w:szCs w:val="28"/>
        </w:rPr>
        <w:t xml:space="preserve"> бойынша ж</w:t>
      </w:r>
      <w:r w:rsidR="00486AE9"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мыстарды орындау</w:t>
      </w:r>
    </w:p>
    <w:p w:rsidR="008811D7" w:rsidRPr="008C25F1" w:rsidRDefault="008811D7"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bCs/>
          <w:noProof/>
          <w:sz w:val="28"/>
          <w:szCs w:val="28"/>
        </w:rPr>
        <w:lastRenderedPageBreak/>
        <w:t>кезінде;</w:t>
      </w:r>
    </w:p>
    <w:p w:rsidR="008811D7" w:rsidRPr="001F7607" w:rsidRDefault="001F7607" w:rsidP="001F760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noProof/>
          <w:sz w:val="28"/>
          <w:szCs w:val="28"/>
        </w:rPr>
        <w:t xml:space="preserve">- </w:t>
      </w:r>
      <w:r w:rsidR="00206B9C" w:rsidRPr="001F7607">
        <w:rPr>
          <w:rFonts w:ascii="Times New Roman" w:eastAsia="Times New Roman" w:hAnsi="Times New Roman" w:cs="Times New Roman"/>
          <w:noProof/>
          <w:sz w:val="28"/>
          <w:szCs w:val="28"/>
          <w:lang w:val="kk-KZ"/>
        </w:rPr>
        <w:t>а</w:t>
      </w:r>
      <w:r w:rsidR="00486AE9" w:rsidRPr="001F7607">
        <w:rPr>
          <w:rFonts w:ascii="Times New Roman" w:eastAsia="Times New Roman" w:hAnsi="Times New Roman" w:cs="Times New Roman"/>
          <w:noProof/>
          <w:sz w:val="28"/>
          <w:szCs w:val="28"/>
        </w:rPr>
        <w:t xml:space="preserve">рнайы </w:t>
      </w:r>
      <w:r w:rsidR="00486AE9" w:rsidRPr="001F7607">
        <w:rPr>
          <w:rFonts w:ascii="Times New Roman" w:eastAsia="Times New Roman" w:hAnsi="Times New Roman" w:cs="Times New Roman"/>
          <w:noProof/>
          <w:sz w:val="28"/>
          <w:szCs w:val="28"/>
          <w:lang w:val="kk-KZ"/>
        </w:rPr>
        <w:t>құ</w:t>
      </w:r>
      <w:r w:rsidR="00486AE9" w:rsidRPr="001F7607">
        <w:rPr>
          <w:rFonts w:ascii="Times New Roman" w:eastAsia="Times New Roman" w:hAnsi="Times New Roman" w:cs="Times New Roman"/>
          <w:noProof/>
          <w:sz w:val="28"/>
          <w:szCs w:val="28"/>
        </w:rPr>
        <w:t>рылыс ж</w:t>
      </w:r>
      <w:r w:rsidR="00486AE9" w:rsidRPr="001F7607">
        <w:rPr>
          <w:rFonts w:ascii="Times New Roman" w:eastAsia="Times New Roman" w:hAnsi="Times New Roman" w:cs="Times New Roman"/>
          <w:noProof/>
          <w:sz w:val="28"/>
          <w:szCs w:val="28"/>
          <w:lang w:val="kk-KZ"/>
        </w:rPr>
        <w:t>ұ</w:t>
      </w:r>
      <w:r w:rsidR="00486AE9" w:rsidRPr="001F7607">
        <w:rPr>
          <w:rFonts w:ascii="Times New Roman" w:eastAsia="Times New Roman" w:hAnsi="Times New Roman" w:cs="Times New Roman"/>
          <w:noProof/>
          <w:sz w:val="28"/>
          <w:szCs w:val="28"/>
        </w:rPr>
        <w:t xml:space="preserve">мыстар мен жалпы </w:t>
      </w:r>
      <w:r w:rsidR="00486AE9" w:rsidRPr="001F7607">
        <w:rPr>
          <w:rFonts w:ascii="Times New Roman" w:eastAsia="Times New Roman" w:hAnsi="Times New Roman" w:cs="Times New Roman"/>
          <w:noProof/>
          <w:sz w:val="28"/>
          <w:szCs w:val="28"/>
          <w:lang w:val="kk-KZ"/>
        </w:rPr>
        <w:t>құ</w:t>
      </w:r>
      <w:r w:rsidR="00486AE9" w:rsidRPr="001F7607">
        <w:rPr>
          <w:rFonts w:ascii="Times New Roman" w:eastAsia="Times New Roman" w:hAnsi="Times New Roman" w:cs="Times New Roman"/>
          <w:noProof/>
          <w:sz w:val="28"/>
          <w:szCs w:val="28"/>
        </w:rPr>
        <w:t>рылыс ж</w:t>
      </w:r>
      <w:r w:rsidR="00486AE9" w:rsidRPr="001F7607">
        <w:rPr>
          <w:rFonts w:ascii="Times New Roman" w:eastAsia="Times New Roman" w:hAnsi="Times New Roman" w:cs="Times New Roman"/>
          <w:noProof/>
          <w:sz w:val="28"/>
          <w:szCs w:val="28"/>
          <w:lang w:val="kk-KZ"/>
        </w:rPr>
        <w:t>ұ</w:t>
      </w:r>
      <w:r w:rsidR="008811D7" w:rsidRPr="001F7607">
        <w:rPr>
          <w:rFonts w:ascii="Times New Roman" w:eastAsia="Times New Roman" w:hAnsi="Times New Roman" w:cs="Times New Roman"/>
          <w:noProof/>
          <w:sz w:val="28"/>
          <w:szCs w:val="28"/>
        </w:rPr>
        <w:t>мыстарының</w:t>
      </w:r>
    </w:p>
    <w:p w:rsidR="008811D7" w:rsidRPr="008C25F1" w:rsidRDefault="008811D7"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өндірісі </w:t>
      </w:r>
      <w:r w:rsidRPr="008C25F1">
        <w:rPr>
          <w:rFonts w:ascii="Times New Roman" w:eastAsia="Times New Roman" w:hAnsi="Times New Roman" w:cs="Times New Roman"/>
          <w:bCs/>
          <w:noProof/>
          <w:sz w:val="28"/>
          <w:szCs w:val="28"/>
        </w:rPr>
        <w:t>кезінде;</w:t>
      </w:r>
    </w:p>
    <w:p w:rsidR="008811D7" w:rsidRPr="001F7607" w:rsidRDefault="00206B9C" w:rsidP="001F7607">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F7607">
        <w:rPr>
          <w:rFonts w:ascii="Times New Roman" w:eastAsia="Times New Roman" w:hAnsi="Times New Roman" w:cs="Times New Roman"/>
          <w:noProof/>
          <w:sz w:val="28"/>
          <w:szCs w:val="28"/>
          <w:lang w:val="kk-KZ"/>
        </w:rPr>
        <w:t>ж</w:t>
      </w:r>
      <w:r w:rsidR="002E6A6F">
        <w:rPr>
          <w:rFonts w:ascii="Times New Roman" w:eastAsia="Times New Roman" w:hAnsi="Times New Roman" w:cs="Times New Roman"/>
          <w:noProof/>
          <w:sz w:val="28"/>
          <w:szCs w:val="28"/>
        </w:rPr>
        <w:t>асанды және гидротехникалы</w:t>
      </w:r>
      <w:r w:rsidR="002E6A6F">
        <w:rPr>
          <w:rFonts w:ascii="Times New Roman" w:eastAsia="Times New Roman" w:hAnsi="Times New Roman" w:cs="Times New Roman"/>
          <w:noProof/>
          <w:sz w:val="28"/>
          <w:szCs w:val="28"/>
          <w:lang w:val="kk-KZ"/>
        </w:rPr>
        <w:t>қ</w:t>
      </w:r>
      <w:r w:rsidR="00486AE9" w:rsidRPr="001F7607">
        <w:rPr>
          <w:rFonts w:ascii="Times New Roman" w:eastAsia="Times New Roman" w:hAnsi="Times New Roman" w:cs="Times New Roman"/>
          <w:noProof/>
          <w:sz w:val="28"/>
          <w:szCs w:val="28"/>
        </w:rPr>
        <w:t xml:space="preserve"> </w:t>
      </w:r>
      <w:r w:rsidR="00486AE9" w:rsidRPr="001F7607">
        <w:rPr>
          <w:rFonts w:ascii="Times New Roman" w:eastAsia="Times New Roman" w:hAnsi="Times New Roman" w:cs="Times New Roman"/>
          <w:noProof/>
          <w:sz w:val="28"/>
          <w:szCs w:val="28"/>
          <w:lang w:val="kk-KZ"/>
        </w:rPr>
        <w:t>ғ</w:t>
      </w:r>
      <w:r w:rsidR="00486AE9" w:rsidRPr="001F7607">
        <w:rPr>
          <w:rFonts w:ascii="Times New Roman" w:eastAsia="Times New Roman" w:hAnsi="Times New Roman" w:cs="Times New Roman"/>
          <w:noProof/>
          <w:sz w:val="28"/>
          <w:szCs w:val="28"/>
        </w:rPr>
        <w:t>имарат қ</w:t>
      </w:r>
      <w:r w:rsidR="00486AE9" w:rsidRPr="001F7607">
        <w:rPr>
          <w:rFonts w:ascii="Times New Roman" w:eastAsia="Times New Roman" w:hAnsi="Times New Roman" w:cs="Times New Roman"/>
          <w:noProof/>
          <w:sz w:val="28"/>
          <w:szCs w:val="28"/>
          <w:lang w:val="kk-KZ"/>
        </w:rPr>
        <w:t>ұ</w:t>
      </w:r>
      <w:r w:rsidR="008811D7" w:rsidRPr="001F7607">
        <w:rPr>
          <w:rFonts w:ascii="Times New Roman" w:eastAsia="Times New Roman" w:hAnsi="Times New Roman" w:cs="Times New Roman"/>
          <w:noProof/>
          <w:sz w:val="28"/>
          <w:szCs w:val="28"/>
        </w:rPr>
        <w:t>рылғысы</w:t>
      </w:r>
      <w:r w:rsidR="00486AE9" w:rsidRPr="001F7607">
        <w:rPr>
          <w:rFonts w:ascii="Times New Roman" w:eastAsia="Times New Roman" w:hAnsi="Times New Roman" w:cs="Times New Roman"/>
          <w:noProof/>
          <w:sz w:val="28"/>
          <w:szCs w:val="28"/>
        </w:rPr>
        <w:t xml:space="preserve"> ке</w:t>
      </w:r>
      <w:r w:rsidR="00486AE9" w:rsidRPr="001F7607">
        <w:rPr>
          <w:rFonts w:ascii="Times New Roman" w:eastAsia="Times New Roman" w:hAnsi="Times New Roman" w:cs="Times New Roman"/>
          <w:noProof/>
          <w:sz w:val="28"/>
          <w:szCs w:val="28"/>
          <w:lang w:val="kk-KZ"/>
        </w:rPr>
        <w:t>з</w:t>
      </w:r>
      <w:r w:rsidR="008811D7" w:rsidRPr="001F7607">
        <w:rPr>
          <w:rFonts w:ascii="Times New Roman" w:eastAsia="Times New Roman" w:hAnsi="Times New Roman" w:cs="Times New Roman"/>
          <w:noProof/>
          <w:sz w:val="28"/>
          <w:szCs w:val="28"/>
        </w:rPr>
        <w:t>інде:</w:t>
      </w:r>
    </w:p>
    <w:p w:rsidR="008811D7" w:rsidRPr="008C25F1" w:rsidRDefault="00206B9C" w:rsidP="00206B9C">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lang w:val="kk-KZ"/>
        </w:rPr>
        <w:t>ж</w:t>
      </w:r>
      <w:r w:rsidR="00486AE9" w:rsidRPr="008C25F1">
        <w:rPr>
          <w:rFonts w:ascii="Times New Roman" w:eastAsia="Times New Roman" w:hAnsi="Times New Roman" w:cs="Times New Roman"/>
          <w:noProof/>
          <w:sz w:val="28"/>
          <w:szCs w:val="28"/>
        </w:rPr>
        <w:t>ер ж</w:t>
      </w:r>
      <w:r w:rsidR="00486AE9"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мыстарын орындау кезінде;</w:t>
      </w:r>
    </w:p>
    <w:p w:rsidR="008811D7" w:rsidRPr="008C25F1" w:rsidRDefault="00206B9C" w:rsidP="00206B9C">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lang w:val="kk-KZ"/>
        </w:rPr>
        <w:t>ж</w:t>
      </w:r>
      <w:r w:rsidR="00486AE9" w:rsidRPr="008C25F1">
        <w:rPr>
          <w:rFonts w:ascii="Times New Roman" w:eastAsia="Times New Roman" w:hAnsi="Times New Roman" w:cs="Times New Roman"/>
          <w:noProof/>
          <w:sz w:val="28"/>
          <w:szCs w:val="28"/>
        </w:rPr>
        <w:t>ол және аэродром т</w:t>
      </w:r>
      <w:r w:rsidR="00486AE9" w:rsidRPr="008C25F1">
        <w:rPr>
          <w:rFonts w:ascii="Times New Roman" w:eastAsia="Times New Roman" w:hAnsi="Times New Roman" w:cs="Times New Roman"/>
          <w:noProof/>
          <w:sz w:val="28"/>
          <w:szCs w:val="28"/>
          <w:lang w:val="kk-KZ"/>
        </w:rPr>
        <w:t>ө</w:t>
      </w:r>
      <w:r w:rsidR="00486AE9" w:rsidRPr="008C25F1">
        <w:rPr>
          <w:rFonts w:ascii="Times New Roman" w:eastAsia="Times New Roman" w:hAnsi="Times New Roman" w:cs="Times New Roman"/>
          <w:noProof/>
          <w:sz w:val="28"/>
          <w:szCs w:val="28"/>
        </w:rPr>
        <w:t>семдеріні</w:t>
      </w:r>
      <w:r w:rsidR="00486AE9" w:rsidRPr="008C25F1">
        <w:rPr>
          <w:rFonts w:ascii="Times New Roman" w:eastAsia="Times New Roman" w:hAnsi="Times New Roman" w:cs="Times New Roman"/>
          <w:noProof/>
          <w:sz w:val="28"/>
          <w:szCs w:val="28"/>
          <w:lang w:val="kk-KZ"/>
        </w:rPr>
        <w:t>ң</w:t>
      </w:r>
      <w:r w:rsidR="00486AE9" w:rsidRPr="008C25F1">
        <w:rPr>
          <w:rFonts w:ascii="Times New Roman" w:eastAsia="Times New Roman" w:hAnsi="Times New Roman" w:cs="Times New Roman"/>
          <w:noProof/>
          <w:sz w:val="28"/>
          <w:szCs w:val="28"/>
        </w:rPr>
        <w:t xml:space="preserve"> қ</w:t>
      </w:r>
      <w:r w:rsidR="00486AE9"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рылғысы кезінде;</w:t>
      </w:r>
    </w:p>
    <w:p w:rsidR="008811D7" w:rsidRPr="008C25F1" w:rsidRDefault="001F7607" w:rsidP="001F7607">
      <w:p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Pr>
          <w:rFonts w:ascii="Times New Roman" w:eastAsia="Times New Roman" w:hAnsi="Times New Roman" w:cs="Times New Roman"/>
          <w:noProof/>
          <w:sz w:val="28"/>
          <w:szCs w:val="28"/>
        </w:rPr>
        <w:t>-</w:t>
      </w:r>
      <w:r w:rsidR="0091237A">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 xml:space="preserve"> </w:t>
      </w:r>
      <w:r w:rsidR="00206B9C" w:rsidRPr="008C25F1">
        <w:rPr>
          <w:rFonts w:ascii="Times New Roman" w:eastAsia="Times New Roman" w:hAnsi="Times New Roman" w:cs="Times New Roman"/>
          <w:noProof/>
          <w:sz w:val="28"/>
          <w:szCs w:val="28"/>
          <w:lang w:val="kk-KZ"/>
        </w:rPr>
        <w:t>к</w:t>
      </w:r>
      <w:r w:rsidR="00206B9C" w:rsidRPr="008C25F1">
        <w:rPr>
          <w:rFonts w:ascii="Times New Roman" w:eastAsia="Times New Roman" w:hAnsi="Times New Roman" w:cs="Times New Roman"/>
          <w:noProof/>
          <w:sz w:val="28"/>
          <w:szCs w:val="28"/>
        </w:rPr>
        <w:t>өгалдандыр</w:t>
      </w:r>
      <w:r w:rsidR="00486AE9" w:rsidRPr="008C25F1">
        <w:rPr>
          <w:rFonts w:ascii="Times New Roman" w:eastAsia="Times New Roman" w:hAnsi="Times New Roman" w:cs="Times New Roman"/>
          <w:noProof/>
          <w:sz w:val="28"/>
          <w:szCs w:val="28"/>
        </w:rPr>
        <w:t>у ж</w:t>
      </w:r>
      <w:r w:rsidR="00486AE9" w:rsidRPr="008C25F1">
        <w:rPr>
          <w:rFonts w:ascii="Times New Roman" w:eastAsia="Times New Roman" w:hAnsi="Times New Roman" w:cs="Times New Roman"/>
          <w:noProof/>
          <w:sz w:val="28"/>
          <w:szCs w:val="28"/>
          <w:lang w:val="kk-KZ"/>
        </w:rPr>
        <w:t>ұ</w:t>
      </w:r>
      <w:r w:rsidR="00206B9C" w:rsidRPr="008C25F1">
        <w:rPr>
          <w:rFonts w:ascii="Times New Roman" w:eastAsia="Times New Roman" w:hAnsi="Times New Roman" w:cs="Times New Roman"/>
          <w:noProof/>
          <w:sz w:val="28"/>
          <w:szCs w:val="28"/>
        </w:rPr>
        <w:t>мысын орындау кезінде</w:t>
      </w:r>
      <w:r w:rsidR="008811D7" w:rsidRPr="008C25F1">
        <w:rPr>
          <w:rFonts w:ascii="Times New Roman" w:eastAsia="Times New Roman" w:hAnsi="Times New Roman" w:cs="Times New Roman"/>
          <w:noProof/>
          <w:sz w:val="28"/>
          <w:szCs w:val="28"/>
        </w:rPr>
        <w:t>;</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noProof/>
          <w:sz w:val="28"/>
          <w:szCs w:val="28"/>
          <w:lang w:val="kk-KZ"/>
        </w:rPr>
        <w:t xml:space="preserve">     </w:t>
      </w:r>
      <w:r w:rsidR="00206B9C" w:rsidRPr="008C25F1">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lang w:val="kk-KZ"/>
        </w:rPr>
        <w:t>ө</w:t>
      </w:r>
      <w:r w:rsidR="00486AE9" w:rsidRPr="008C25F1">
        <w:rPr>
          <w:rFonts w:ascii="Times New Roman" w:eastAsia="Times New Roman" w:hAnsi="Times New Roman" w:cs="Times New Roman"/>
          <w:noProof/>
          <w:sz w:val="28"/>
          <w:szCs w:val="28"/>
        </w:rPr>
        <w:t>ндірістік   процестерде   жабды</w:t>
      </w:r>
      <w:r w:rsidR="00486AE9" w:rsidRPr="008C25F1">
        <w:rPr>
          <w:rFonts w:ascii="Times New Roman" w:eastAsia="Times New Roman" w:hAnsi="Times New Roman" w:cs="Times New Roman"/>
          <w:noProof/>
          <w:sz w:val="28"/>
          <w:szCs w:val="28"/>
          <w:lang w:val="kk-KZ"/>
        </w:rPr>
        <w:t>қ</w:t>
      </w:r>
      <w:r w:rsidR="00486AE9" w:rsidRPr="008C25F1">
        <w:rPr>
          <w:rFonts w:ascii="Times New Roman" w:eastAsia="Times New Roman" w:hAnsi="Times New Roman" w:cs="Times New Roman"/>
          <w:noProof/>
          <w:sz w:val="28"/>
          <w:szCs w:val="28"/>
        </w:rPr>
        <w:t>тарды</w:t>
      </w:r>
      <w:r w:rsidR="00486AE9" w:rsidRPr="008C25F1">
        <w:rPr>
          <w:rFonts w:ascii="Times New Roman" w:eastAsia="Times New Roman" w:hAnsi="Times New Roman" w:cs="Times New Roman"/>
          <w:noProof/>
          <w:sz w:val="28"/>
          <w:szCs w:val="28"/>
          <w:lang w:val="kk-KZ"/>
        </w:rPr>
        <w:t>,</w:t>
      </w:r>
      <w:r w:rsidR="00486AE9" w:rsidRPr="008C25F1">
        <w:rPr>
          <w:rFonts w:ascii="Times New Roman" w:eastAsia="Times New Roman" w:hAnsi="Times New Roman" w:cs="Times New Roman"/>
          <w:noProof/>
          <w:sz w:val="28"/>
          <w:szCs w:val="28"/>
        </w:rPr>
        <w:t xml:space="preserve"> қ</w:t>
      </w:r>
      <w:r w:rsidR="00486AE9" w:rsidRPr="008C25F1">
        <w:rPr>
          <w:rFonts w:ascii="Times New Roman" w:eastAsia="Times New Roman" w:hAnsi="Times New Roman" w:cs="Times New Roman"/>
          <w:noProof/>
          <w:sz w:val="28"/>
          <w:szCs w:val="28"/>
          <w:lang w:val="kk-KZ"/>
        </w:rPr>
        <w:t>ұ</w:t>
      </w:r>
      <w:r w:rsidR="00486AE9" w:rsidRPr="008C25F1">
        <w:rPr>
          <w:rFonts w:ascii="Times New Roman" w:eastAsia="Times New Roman" w:hAnsi="Times New Roman" w:cs="Times New Roman"/>
          <w:noProof/>
          <w:sz w:val="28"/>
          <w:szCs w:val="28"/>
        </w:rPr>
        <w:t>рылыс</w:t>
      </w:r>
      <w:r w:rsidR="00486AE9" w:rsidRPr="008C25F1">
        <w:rPr>
          <w:rFonts w:ascii="Times New Roman" w:eastAsia="Times New Roman" w:hAnsi="Times New Roman" w:cs="Times New Roman"/>
          <w:noProof/>
          <w:sz w:val="28"/>
          <w:szCs w:val="28"/>
          <w:lang w:val="kk-KZ"/>
        </w:rPr>
        <w:t xml:space="preserve"> </w:t>
      </w:r>
      <w:r w:rsidR="00486AE9" w:rsidRPr="008C25F1">
        <w:rPr>
          <w:rFonts w:ascii="Times New Roman" w:eastAsia="Times New Roman" w:hAnsi="Times New Roman" w:cs="Times New Roman"/>
          <w:noProof/>
          <w:sz w:val="28"/>
          <w:szCs w:val="28"/>
        </w:rPr>
        <w:t>жол</w:t>
      </w:r>
      <w:r w:rsidR="00486AE9" w:rsidRPr="008C25F1">
        <w:rPr>
          <w:rFonts w:ascii="Times New Roman" w:eastAsia="Times New Roman" w:hAnsi="Times New Roman" w:cs="Times New Roman"/>
          <w:noProof/>
          <w:sz w:val="28"/>
          <w:szCs w:val="28"/>
          <w:lang w:val="kk-KZ"/>
        </w:rPr>
        <w:t>,</w:t>
      </w:r>
      <w:r w:rsidR="00486AE9" w:rsidRPr="008C25F1">
        <w:rPr>
          <w:rFonts w:ascii="Times New Roman" w:eastAsia="Times New Roman" w:hAnsi="Times New Roman" w:cs="Times New Roman"/>
          <w:noProof/>
          <w:sz w:val="28"/>
          <w:szCs w:val="28"/>
        </w:rPr>
        <w:t xml:space="preserve">  көт</w:t>
      </w:r>
      <w:r w:rsidR="00486AE9" w:rsidRPr="008C25F1">
        <w:rPr>
          <w:rFonts w:ascii="Times New Roman" w:eastAsia="Times New Roman" w:hAnsi="Times New Roman" w:cs="Times New Roman"/>
          <w:noProof/>
          <w:sz w:val="28"/>
          <w:szCs w:val="28"/>
          <w:lang w:val="kk-KZ"/>
        </w:rPr>
        <w:t>е</w:t>
      </w:r>
      <w:r w:rsidR="008811D7" w:rsidRPr="008C25F1">
        <w:rPr>
          <w:rFonts w:ascii="Times New Roman" w:eastAsia="Times New Roman" w:hAnsi="Times New Roman" w:cs="Times New Roman"/>
          <w:noProof/>
          <w:sz w:val="28"/>
          <w:szCs w:val="28"/>
        </w:rPr>
        <w:t>рме-көлік</w:t>
      </w:r>
      <w:r w:rsidR="00486AE9" w:rsidRPr="008C25F1">
        <w:rPr>
          <w:rFonts w:ascii="Times New Roman" w:hAnsi="Times New Roman" w:cs="Times New Roman"/>
          <w:sz w:val="28"/>
          <w:szCs w:val="28"/>
          <w:lang w:val="kk-KZ"/>
        </w:rPr>
        <w:t xml:space="preserve"> </w:t>
      </w:r>
      <w:r w:rsidR="008811D7" w:rsidRPr="008C25F1">
        <w:rPr>
          <w:rFonts w:ascii="Times New Roman" w:eastAsia="Times New Roman" w:hAnsi="Times New Roman" w:cs="Times New Roman"/>
          <w:noProof/>
          <w:sz w:val="28"/>
          <w:szCs w:val="28"/>
        </w:rPr>
        <w:t>машиналарын пайд</w:t>
      </w:r>
      <w:r>
        <w:rPr>
          <w:rFonts w:ascii="Times New Roman" w:eastAsia="Times New Roman" w:hAnsi="Times New Roman" w:cs="Times New Roman"/>
          <w:noProof/>
          <w:sz w:val="28"/>
          <w:szCs w:val="28"/>
        </w:rPr>
        <w:t>аланумен бас</w:t>
      </w:r>
      <w:r>
        <w:rPr>
          <w:rFonts w:ascii="Times New Roman" w:eastAsia="Times New Roman" w:hAnsi="Times New Roman" w:cs="Times New Roman"/>
          <w:noProof/>
          <w:sz w:val="28"/>
          <w:szCs w:val="28"/>
          <w:lang w:val="kk-KZ"/>
        </w:rPr>
        <w:t>қ</w:t>
      </w:r>
      <w:r w:rsidR="00486AE9" w:rsidRPr="008C25F1">
        <w:rPr>
          <w:rFonts w:ascii="Times New Roman" w:eastAsia="Times New Roman" w:hAnsi="Times New Roman" w:cs="Times New Roman"/>
          <w:noProof/>
          <w:sz w:val="28"/>
          <w:szCs w:val="28"/>
        </w:rPr>
        <w:t>а да арнайы салалы</w:t>
      </w:r>
      <w:r w:rsidR="00486AE9" w:rsidRPr="008C25F1">
        <w:rPr>
          <w:rFonts w:ascii="Times New Roman" w:eastAsia="Times New Roman" w:hAnsi="Times New Roman" w:cs="Times New Roman"/>
          <w:noProof/>
          <w:sz w:val="28"/>
          <w:szCs w:val="28"/>
          <w:lang w:val="kk-KZ"/>
        </w:rPr>
        <w:t>қ</w:t>
      </w:r>
      <w:r w:rsidR="00486AE9" w:rsidRPr="008C25F1">
        <w:rPr>
          <w:rFonts w:ascii="Times New Roman" w:eastAsia="Times New Roman" w:hAnsi="Times New Roman" w:cs="Times New Roman"/>
          <w:noProof/>
          <w:sz w:val="28"/>
          <w:szCs w:val="28"/>
        </w:rPr>
        <w:t xml:space="preserve"> ж</w:t>
      </w:r>
      <w:r w:rsidR="00486AE9"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мыстарды</w:t>
      </w:r>
      <w:r w:rsidR="00486AE9" w:rsidRPr="008C25F1">
        <w:rPr>
          <w:rFonts w:ascii="Times New Roman" w:hAnsi="Times New Roman" w:cs="Times New Roman"/>
          <w:sz w:val="28"/>
          <w:szCs w:val="28"/>
          <w:lang w:val="kk-KZ"/>
        </w:rPr>
        <w:t xml:space="preserve"> </w:t>
      </w:r>
      <w:r w:rsidR="008811D7" w:rsidRPr="008C25F1">
        <w:rPr>
          <w:rFonts w:ascii="Times New Roman" w:eastAsia="Times New Roman" w:hAnsi="Times New Roman" w:cs="Times New Roman"/>
          <w:noProof/>
          <w:sz w:val="28"/>
          <w:szCs w:val="28"/>
        </w:rPr>
        <w:t>орындау кезінде.</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       </w:t>
      </w:r>
      <w:r w:rsidR="008811D7" w:rsidRPr="008C25F1">
        <w:rPr>
          <w:rFonts w:ascii="Times New Roman" w:eastAsia="Times New Roman" w:hAnsi="Times New Roman" w:cs="Times New Roman"/>
          <w:noProof/>
          <w:sz w:val="28"/>
          <w:szCs w:val="28"/>
        </w:rPr>
        <w:t>Ғимара</w:t>
      </w:r>
      <w:r w:rsidR="00CC6195" w:rsidRPr="008C25F1">
        <w:rPr>
          <w:rFonts w:ascii="Times New Roman" w:eastAsia="Times New Roman" w:hAnsi="Times New Roman" w:cs="Times New Roman"/>
          <w:noProof/>
          <w:sz w:val="28"/>
          <w:szCs w:val="28"/>
        </w:rPr>
        <w:t>ттарды жөндеу мен пайдалануда е</w:t>
      </w:r>
      <w:r w:rsidR="00CC6195" w:rsidRPr="008C25F1">
        <w:rPr>
          <w:rFonts w:ascii="Times New Roman" w:eastAsia="Times New Roman" w:hAnsi="Times New Roman" w:cs="Times New Roman"/>
          <w:noProof/>
          <w:sz w:val="28"/>
          <w:szCs w:val="28"/>
          <w:lang w:val="kk-KZ"/>
        </w:rPr>
        <w:t>ң</w:t>
      </w:r>
      <w:r w:rsidR="00CC6195" w:rsidRPr="008C25F1">
        <w:rPr>
          <w:rFonts w:ascii="Times New Roman" w:eastAsia="Times New Roman" w:hAnsi="Times New Roman" w:cs="Times New Roman"/>
          <w:noProof/>
          <w:sz w:val="28"/>
          <w:szCs w:val="28"/>
        </w:rPr>
        <w:t xml:space="preserve">бек </w:t>
      </w:r>
      <w:r w:rsidR="00CC619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rPr>
        <w:t xml:space="preserve">ауіпсіздігін </w:t>
      </w:r>
      <w:r w:rsidR="00CC6195" w:rsidRPr="008C25F1">
        <w:rPr>
          <w:rFonts w:ascii="Times New Roman" w:eastAsia="Times New Roman" w:hAnsi="Times New Roman" w:cs="Times New Roman"/>
          <w:bCs/>
          <w:noProof/>
          <w:sz w:val="28"/>
          <w:szCs w:val="28"/>
        </w:rPr>
        <w:t>қам</w:t>
      </w:r>
      <w:r w:rsidR="00CC6195" w:rsidRPr="008C25F1">
        <w:rPr>
          <w:rFonts w:ascii="Times New Roman" w:eastAsia="Times New Roman" w:hAnsi="Times New Roman" w:cs="Times New Roman"/>
          <w:bCs/>
          <w:noProof/>
          <w:sz w:val="28"/>
          <w:szCs w:val="28"/>
          <w:lang w:val="kk-KZ"/>
        </w:rPr>
        <w:t>т</w:t>
      </w:r>
      <w:r w:rsidR="008811D7" w:rsidRPr="008C25F1">
        <w:rPr>
          <w:rFonts w:ascii="Times New Roman" w:eastAsia="Times New Roman" w:hAnsi="Times New Roman" w:cs="Times New Roman"/>
          <w:bCs/>
          <w:noProof/>
          <w:sz w:val="28"/>
          <w:szCs w:val="28"/>
        </w:rPr>
        <w:t xml:space="preserve">амасыз </w:t>
      </w:r>
      <w:r w:rsidR="00CC6195" w:rsidRPr="008C25F1">
        <w:rPr>
          <w:rFonts w:ascii="Times New Roman" w:eastAsia="Times New Roman" w:hAnsi="Times New Roman" w:cs="Times New Roman"/>
          <w:noProof/>
          <w:sz w:val="28"/>
          <w:szCs w:val="28"/>
        </w:rPr>
        <w:t>ет</w:t>
      </w:r>
      <w:r w:rsidR="00CC6195" w:rsidRPr="008C25F1">
        <w:rPr>
          <w:rFonts w:ascii="Times New Roman" w:eastAsia="Times New Roman" w:hAnsi="Times New Roman" w:cs="Times New Roman"/>
          <w:noProof/>
          <w:sz w:val="28"/>
          <w:szCs w:val="28"/>
          <w:lang w:val="kk-KZ"/>
        </w:rPr>
        <w:t>у</w:t>
      </w:r>
      <w:r w:rsidRPr="008C25F1">
        <w:rPr>
          <w:rFonts w:ascii="Times New Roman" w:eastAsia="Times New Roman" w:hAnsi="Times New Roman" w:cs="Times New Roman"/>
          <w:noProof/>
          <w:sz w:val="28"/>
          <w:szCs w:val="28"/>
        </w:rPr>
        <w:t xml:space="preserve"> ере</w:t>
      </w:r>
      <w:r w:rsidR="008811D7" w:rsidRPr="008C25F1">
        <w:rPr>
          <w:rFonts w:ascii="Times New Roman" w:eastAsia="Times New Roman" w:hAnsi="Times New Roman" w:cs="Times New Roman"/>
          <w:noProof/>
          <w:sz w:val="28"/>
          <w:szCs w:val="28"/>
        </w:rPr>
        <w:t>кшеліктері.</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      </w:t>
      </w:r>
      <w:r w:rsidR="00CC6195" w:rsidRPr="008C25F1">
        <w:rPr>
          <w:rFonts w:ascii="Times New Roman" w:eastAsia="Times New Roman" w:hAnsi="Times New Roman" w:cs="Times New Roman"/>
          <w:noProof/>
          <w:sz w:val="28"/>
          <w:szCs w:val="28"/>
        </w:rPr>
        <w:t>Өндірістік процестерге кауіпсі</w:t>
      </w:r>
      <w:r w:rsidR="00CC6195" w:rsidRPr="008C25F1">
        <w:rPr>
          <w:rFonts w:ascii="Times New Roman" w:eastAsia="Times New Roman" w:hAnsi="Times New Roman" w:cs="Times New Roman"/>
          <w:noProof/>
          <w:sz w:val="28"/>
          <w:szCs w:val="28"/>
          <w:lang w:val="kk-KZ"/>
        </w:rPr>
        <w:t>з</w:t>
      </w:r>
      <w:r w:rsidR="00CC6195" w:rsidRPr="008C25F1">
        <w:rPr>
          <w:rFonts w:ascii="Times New Roman" w:eastAsia="Times New Roman" w:hAnsi="Times New Roman" w:cs="Times New Roman"/>
          <w:noProof/>
          <w:sz w:val="28"/>
          <w:szCs w:val="28"/>
        </w:rPr>
        <w:t>дікті</w:t>
      </w:r>
      <w:r w:rsidR="00CC6195" w:rsidRPr="008C25F1">
        <w:rPr>
          <w:rFonts w:ascii="Times New Roman" w:eastAsia="Times New Roman" w:hAnsi="Times New Roman" w:cs="Times New Roman"/>
          <w:noProof/>
          <w:sz w:val="28"/>
          <w:szCs w:val="28"/>
          <w:lang w:val="kk-KZ"/>
        </w:rPr>
        <w:t>ң</w:t>
      </w:r>
      <w:r w:rsidR="008811D7" w:rsidRPr="008C25F1">
        <w:rPr>
          <w:rFonts w:ascii="Times New Roman" w:eastAsia="Times New Roman" w:hAnsi="Times New Roman" w:cs="Times New Roman"/>
          <w:noProof/>
          <w:sz w:val="28"/>
          <w:szCs w:val="28"/>
        </w:rPr>
        <w:t xml:space="preserve"> арнайы т</w:t>
      </w:r>
      <w:r w:rsidR="00CC6195" w:rsidRPr="008C25F1">
        <w:rPr>
          <w:rFonts w:ascii="Times New Roman" w:eastAsia="Times New Roman" w:hAnsi="Times New Roman" w:cs="Times New Roman"/>
          <w:noProof/>
          <w:sz w:val="28"/>
          <w:szCs w:val="28"/>
        </w:rPr>
        <w:t xml:space="preserve">алаптары және оларды салаларда </w:t>
      </w:r>
      <w:r w:rsidR="00CC6195" w:rsidRPr="008C25F1">
        <w:rPr>
          <w:rFonts w:ascii="Times New Roman" w:eastAsia="Times New Roman" w:hAnsi="Times New Roman" w:cs="Times New Roman"/>
          <w:noProof/>
          <w:sz w:val="28"/>
          <w:szCs w:val="28"/>
          <w:lang w:val="kk-KZ"/>
        </w:rPr>
        <w:t>қ</w:t>
      </w:r>
      <w:r w:rsidR="00CC6195" w:rsidRPr="008C25F1">
        <w:rPr>
          <w:rFonts w:ascii="Times New Roman" w:eastAsia="Times New Roman" w:hAnsi="Times New Roman" w:cs="Times New Roman"/>
          <w:noProof/>
          <w:sz w:val="28"/>
          <w:szCs w:val="28"/>
        </w:rPr>
        <w:t>амтамасыз ет</w:t>
      </w:r>
      <w:r w:rsidR="00CC6195"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rPr>
        <w:t xml:space="preserve"> шаралары.</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       </w:t>
      </w:r>
      <w:r w:rsidR="00F2020B">
        <w:rPr>
          <w:rFonts w:ascii="Times New Roman" w:eastAsia="Times New Roman" w:hAnsi="Times New Roman" w:cs="Times New Roman"/>
          <w:noProof/>
          <w:sz w:val="28"/>
          <w:szCs w:val="28"/>
        </w:rPr>
        <w:t>Бір сарынд</w:t>
      </w:r>
      <w:r w:rsidR="00F2020B">
        <w:rPr>
          <w:rFonts w:ascii="Times New Roman" w:eastAsia="Times New Roman" w:hAnsi="Times New Roman" w:cs="Times New Roman"/>
          <w:noProof/>
          <w:sz w:val="28"/>
          <w:szCs w:val="28"/>
          <w:lang w:val="kk-KZ"/>
        </w:rPr>
        <w:t>ы,</w:t>
      </w:r>
      <w:r w:rsidR="00CC6195"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rPr>
        <w:t xml:space="preserve">ауыр дене </w:t>
      </w:r>
      <w:r w:rsidR="0091237A">
        <w:rPr>
          <w:rFonts w:ascii="Times New Roman" w:eastAsia="Times New Roman" w:hAnsi="Times New Roman" w:cs="Times New Roman"/>
          <w:noProof/>
          <w:sz w:val="28"/>
          <w:szCs w:val="28"/>
        </w:rPr>
        <w:t>ж</w:t>
      </w:r>
      <w:r w:rsidR="0091237A">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 xml:space="preserve">мысы </w:t>
      </w:r>
      <w:r w:rsidR="008811D7" w:rsidRPr="008C25F1">
        <w:rPr>
          <w:rFonts w:ascii="Times New Roman" w:eastAsia="Times New Roman" w:hAnsi="Times New Roman" w:cs="Times New Roman"/>
          <w:bCs/>
          <w:noProof/>
          <w:sz w:val="28"/>
          <w:szCs w:val="28"/>
        </w:rPr>
        <w:t xml:space="preserve">мен </w:t>
      </w:r>
      <w:r w:rsidR="008811D7" w:rsidRPr="008C25F1">
        <w:rPr>
          <w:rFonts w:ascii="Times New Roman" w:eastAsia="Times New Roman" w:hAnsi="Times New Roman" w:cs="Times New Roman"/>
          <w:noProof/>
          <w:sz w:val="28"/>
          <w:szCs w:val="28"/>
        </w:rPr>
        <w:t xml:space="preserve">аз біліктіліктендірілген еңбекті жою </w:t>
      </w:r>
      <w:r w:rsidR="00CC6195" w:rsidRPr="008C25F1">
        <w:rPr>
          <w:rFonts w:ascii="Times New Roman" w:eastAsia="Times New Roman" w:hAnsi="Times New Roman" w:cs="Times New Roman"/>
          <w:noProof/>
          <w:sz w:val="28"/>
          <w:szCs w:val="28"/>
        </w:rPr>
        <w:t>жолдары және өндірістік процест</w:t>
      </w:r>
      <w:r w:rsidR="00CC6195" w:rsidRPr="008C25F1">
        <w:rPr>
          <w:rFonts w:ascii="Times New Roman" w:eastAsia="Times New Roman" w:hAnsi="Times New Roman" w:cs="Times New Roman"/>
          <w:noProof/>
          <w:sz w:val="28"/>
          <w:szCs w:val="28"/>
          <w:lang w:val="kk-KZ"/>
        </w:rPr>
        <w:t>е</w:t>
      </w:r>
      <w:r w:rsidR="00F2020B">
        <w:rPr>
          <w:rFonts w:ascii="Times New Roman" w:eastAsia="Times New Roman" w:hAnsi="Times New Roman" w:cs="Times New Roman"/>
          <w:noProof/>
          <w:sz w:val="28"/>
          <w:szCs w:val="28"/>
        </w:rPr>
        <w:t>рді</w:t>
      </w:r>
      <w:r w:rsidR="00F2020B">
        <w:rPr>
          <w:rFonts w:ascii="Times New Roman" w:eastAsia="Times New Roman" w:hAnsi="Times New Roman" w:cs="Times New Roman"/>
          <w:noProof/>
          <w:sz w:val="28"/>
          <w:szCs w:val="28"/>
          <w:lang w:val="kk-KZ"/>
        </w:rPr>
        <w:t>ң</w:t>
      </w:r>
      <w:r w:rsidR="0091237A">
        <w:rPr>
          <w:rFonts w:ascii="Times New Roman" w:eastAsia="Times New Roman" w:hAnsi="Times New Roman" w:cs="Times New Roman"/>
          <w:noProof/>
          <w:sz w:val="28"/>
          <w:szCs w:val="28"/>
        </w:rPr>
        <w:t xml:space="preserve"> </w:t>
      </w:r>
      <w:r w:rsidR="0091237A">
        <w:rPr>
          <w:rFonts w:ascii="Times New Roman" w:eastAsia="Times New Roman" w:hAnsi="Times New Roman" w:cs="Times New Roman"/>
          <w:noProof/>
          <w:sz w:val="28"/>
          <w:szCs w:val="28"/>
          <w:lang w:val="kk-KZ"/>
        </w:rPr>
        <w:t>қ</w:t>
      </w:r>
      <w:r w:rsidR="00CC6195" w:rsidRPr="008C25F1">
        <w:rPr>
          <w:rFonts w:ascii="Times New Roman" w:eastAsia="Times New Roman" w:hAnsi="Times New Roman" w:cs="Times New Roman"/>
          <w:noProof/>
          <w:sz w:val="28"/>
          <w:szCs w:val="28"/>
        </w:rPr>
        <w:t>ауіпс</w:t>
      </w:r>
      <w:r w:rsidR="00CC6195" w:rsidRPr="008C25F1">
        <w:rPr>
          <w:rFonts w:ascii="Times New Roman" w:eastAsia="Times New Roman" w:hAnsi="Times New Roman" w:cs="Times New Roman"/>
          <w:noProof/>
          <w:sz w:val="28"/>
          <w:szCs w:val="28"/>
          <w:lang w:val="kk-KZ"/>
        </w:rPr>
        <w:t>із</w:t>
      </w:r>
      <w:r w:rsidR="00CC6195" w:rsidRPr="008C25F1">
        <w:rPr>
          <w:rFonts w:ascii="Times New Roman" w:eastAsia="Times New Roman" w:hAnsi="Times New Roman" w:cs="Times New Roman"/>
          <w:noProof/>
          <w:sz w:val="28"/>
          <w:szCs w:val="28"/>
        </w:rPr>
        <w:t xml:space="preserve">дігін </w:t>
      </w:r>
      <w:r w:rsidR="00CC6195" w:rsidRPr="008C25F1">
        <w:rPr>
          <w:rFonts w:ascii="Times New Roman" w:eastAsia="Times New Roman" w:hAnsi="Times New Roman" w:cs="Times New Roman"/>
          <w:noProof/>
          <w:sz w:val="28"/>
          <w:szCs w:val="28"/>
          <w:lang w:val="kk-KZ"/>
        </w:rPr>
        <w:t>ұ</w:t>
      </w:r>
      <w:r w:rsidR="0091237A">
        <w:rPr>
          <w:rFonts w:ascii="Times New Roman" w:eastAsia="Times New Roman" w:hAnsi="Times New Roman" w:cs="Times New Roman"/>
          <w:noProof/>
          <w:sz w:val="28"/>
          <w:szCs w:val="28"/>
        </w:rPr>
        <w:t>йымдастыру-техникалы</w:t>
      </w:r>
      <w:r w:rsidR="0091237A">
        <w:rPr>
          <w:rFonts w:ascii="Times New Roman" w:eastAsia="Times New Roman" w:hAnsi="Times New Roman" w:cs="Times New Roman"/>
          <w:noProof/>
          <w:sz w:val="28"/>
          <w:szCs w:val="28"/>
          <w:lang w:val="kk-KZ"/>
        </w:rPr>
        <w:t>қ</w:t>
      </w:r>
      <w:r w:rsidR="00CC6195" w:rsidRPr="008C25F1">
        <w:rPr>
          <w:rFonts w:ascii="Times New Roman" w:eastAsia="Times New Roman" w:hAnsi="Times New Roman" w:cs="Times New Roman"/>
          <w:noProof/>
          <w:sz w:val="28"/>
          <w:szCs w:val="28"/>
        </w:rPr>
        <w:t xml:space="preserve"> жетілдір</w:t>
      </w:r>
      <w:r w:rsidR="00CC6195" w:rsidRPr="008C25F1">
        <w:rPr>
          <w:rFonts w:ascii="Times New Roman" w:eastAsia="Times New Roman" w:hAnsi="Times New Roman" w:cs="Times New Roman"/>
          <w:noProof/>
          <w:sz w:val="28"/>
          <w:szCs w:val="28"/>
          <w:lang w:val="kk-KZ"/>
        </w:rPr>
        <w:t>у</w:t>
      </w:r>
      <w:r w:rsidRPr="008C25F1">
        <w:rPr>
          <w:rFonts w:ascii="Times New Roman" w:eastAsia="Times New Roman" w:hAnsi="Times New Roman" w:cs="Times New Roman"/>
          <w:noProof/>
          <w:sz w:val="28"/>
          <w:szCs w:val="28"/>
        </w:rPr>
        <w:t>де жетекші р</w:t>
      </w:r>
      <w:r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rPr>
        <w:t>лі.</w:t>
      </w:r>
    </w:p>
    <w:p w:rsidR="0091237A" w:rsidRPr="0091237A" w:rsidRDefault="0091237A" w:rsidP="00866DE8">
      <w:pPr>
        <w:shd w:val="clear" w:color="auto" w:fill="FFFFFF"/>
        <w:autoSpaceDE w:val="0"/>
        <w:autoSpaceDN w:val="0"/>
        <w:adjustRightInd w:val="0"/>
        <w:spacing w:after="0" w:line="240" w:lineRule="auto"/>
        <w:jc w:val="both"/>
        <w:rPr>
          <w:rFonts w:ascii="Times New Roman" w:eastAsia="Times New Roman" w:hAnsi="Times New Roman" w:cs="Times New Roman"/>
          <w:b/>
          <w:noProof/>
          <w:sz w:val="28"/>
          <w:szCs w:val="28"/>
          <w:lang w:val="kk-KZ"/>
        </w:rPr>
      </w:pPr>
    </w:p>
    <w:p w:rsidR="00206B9C"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b/>
          <w:sz w:val="28"/>
          <w:szCs w:val="28"/>
          <w:lang w:val="kk-KZ"/>
        </w:rPr>
      </w:pPr>
    </w:p>
    <w:p w:rsidR="008811D7" w:rsidRPr="008C25F1" w:rsidRDefault="009E16F3" w:rsidP="00206B9C">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eastAsia="Times New Roman" w:hAnsi="Times New Roman" w:cs="Times New Roman"/>
          <w:b/>
          <w:bCs/>
          <w:noProof/>
          <w:sz w:val="28"/>
          <w:szCs w:val="28"/>
          <w:lang w:val="kk-KZ"/>
        </w:rPr>
        <w:t xml:space="preserve">4 </w:t>
      </w:r>
      <w:r w:rsidR="00206B9C" w:rsidRPr="008C25F1">
        <w:rPr>
          <w:rFonts w:ascii="Times New Roman" w:eastAsia="Times New Roman" w:hAnsi="Times New Roman" w:cs="Times New Roman"/>
          <w:b/>
          <w:bCs/>
          <w:noProof/>
          <w:sz w:val="28"/>
          <w:szCs w:val="28"/>
          <w:lang w:val="kk-KZ"/>
        </w:rPr>
        <w:t>Бөлім</w:t>
      </w:r>
      <w:r w:rsidR="000D542C">
        <w:rPr>
          <w:rFonts w:ascii="Times New Roman" w:eastAsia="Times New Roman" w:hAnsi="Times New Roman" w:cs="Times New Roman"/>
          <w:b/>
          <w:bCs/>
          <w:noProof/>
          <w:sz w:val="28"/>
          <w:szCs w:val="28"/>
          <w:lang w:val="kk-KZ"/>
        </w:rPr>
        <w:t>. Өрт қауіпсіздігінің</w:t>
      </w:r>
      <w:r w:rsidRPr="008C25F1">
        <w:rPr>
          <w:rFonts w:ascii="Times New Roman" w:eastAsia="Times New Roman" w:hAnsi="Times New Roman" w:cs="Times New Roman"/>
          <w:b/>
          <w:bCs/>
          <w:noProof/>
          <w:sz w:val="28"/>
          <w:szCs w:val="28"/>
          <w:lang w:val="kk-KZ"/>
        </w:rPr>
        <w:t xml:space="preserve"> н</w:t>
      </w:r>
      <w:r w:rsidR="008811D7" w:rsidRPr="008C25F1">
        <w:rPr>
          <w:rFonts w:ascii="Times New Roman" w:eastAsia="Times New Roman" w:hAnsi="Times New Roman" w:cs="Times New Roman"/>
          <w:b/>
          <w:bCs/>
          <w:noProof/>
          <w:sz w:val="28"/>
          <w:szCs w:val="28"/>
          <w:lang w:val="kk-KZ"/>
        </w:rPr>
        <w:t>егіздері.</w:t>
      </w:r>
    </w:p>
    <w:p w:rsidR="008811D7" w:rsidRPr="008C25F1" w:rsidRDefault="00206B9C" w:rsidP="00206B9C">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 xml:space="preserve">4.1. </w:t>
      </w:r>
      <w:r w:rsidR="009E16F3" w:rsidRPr="008C25F1">
        <w:rPr>
          <w:rFonts w:ascii="Times New Roman" w:eastAsia="Times New Roman" w:hAnsi="Times New Roman" w:cs="Times New Roman"/>
          <w:b/>
          <w:noProof/>
          <w:sz w:val="28"/>
          <w:szCs w:val="28"/>
          <w:lang w:val="kk-KZ"/>
        </w:rPr>
        <w:t>Тақыр</w:t>
      </w:r>
      <w:r w:rsidRPr="008C25F1">
        <w:rPr>
          <w:rFonts w:ascii="Times New Roman" w:eastAsia="Times New Roman" w:hAnsi="Times New Roman" w:cs="Times New Roman"/>
          <w:b/>
          <w:noProof/>
          <w:sz w:val="28"/>
          <w:szCs w:val="28"/>
          <w:lang w:val="kk-KZ"/>
        </w:rPr>
        <w:t xml:space="preserve">ып. </w:t>
      </w:r>
      <w:r w:rsidR="008811D7" w:rsidRPr="008C25F1">
        <w:rPr>
          <w:rFonts w:ascii="Times New Roman" w:eastAsia="Times New Roman" w:hAnsi="Times New Roman" w:cs="Times New Roman"/>
          <w:b/>
          <w:noProof/>
          <w:sz w:val="28"/>
          <w:szCs w:val="28"/>
          <w:lang w:val="kk-KZ"/>
        </w:rPr>
        <w:t>Өрт кауіпсіздігінің талаптары.</w:t>
      </w:r>
    </w:p>
    <w:p w:rsidR="00206B9C" w:rsidRPr="008C25F1" w:rsidRDefault="00206B9C" w:rsidP="00206B9C">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206B9C" w:rsidRPr="008C25F1">
        <w:rPr>
          <w:rFonts w:ascii="Times New Roman" w:eastAsia="Times New Roman" w:hAnsi="Times New Roman" w:cs="Times New Roman"/>
          <w:noProof/>
          <w:sz w:val="28"/>
          <w:szCs w:val="28"/>
          <w:lang w:val="kk-KZ"/>
        </w:rPr>
        <w:t>Жарылыс пен жану туралы. Өрттің пайда болу себептері мен қ</w:t>
      </w:r>
      <w:r w:rsidR="008811D7" w:rsidRPr="008C25F1">
        <w:rPr>
          <w:rFonts w:ascii="Times New Roman" w:eastAsia="Times New Roman" w:hAnsi="Times New Roman" w:cs="Times New Roman"/>
          <w:noProof/>
          <w:sz w:val="28"/>
          <w:szCs w:val="28"/>
          <w:lang w:val="kk-KZ"/>
        </w:rPr>
        <w:t>ауіпті факторлары жайлы жалпы мәліметтер.</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9E16F3" w:rsidRPr="008C25F1">
        <w:rPr>
          <w:rFonts w:ascii="Times New Roman" w:eastAsia="Times New Roman" w:hAnsi="Times New Roman" w:cs="Times New Roman"/>
          <w:noProof/>
          <w:sz w:val="28"/>
          <w:szCs w:val="28"/>
          <w:lang w:val="kk-KZ"/>
        </w:rPr>
        <w:t>Өрт қауіпсіздігінде қ</w:t>
      </w:r>
      <w:r w:rsidR="008811D7" w:rsidRPr="008C25F1">
        <w:rPr>
          <w:rFonts w:ascii="Times New Roman" w:eastAsia="Times New Roman" w:hAnsi="Times New Roman" w:cs="Times New Roman"/>
          <w:noProof/>
          <w:sz w:val="28"/>
          <w:szCs w:val="28"/>
          <w:lang w:val="kk-KZ"/>
        </w:rPr>
        <w:t>абылданған терминдер мен анықтамалар.</w:t>
      </w:r>
    </w:p>
    <w:p w:rsidR="008811D7" w:rsidRPr="008C25F1" w:rsidRDefault="00206B9C"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bCs/>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Өрт </w:t>
      </w:r>
      <w:r w:rsidR="008811D7" w:rsidRPr="008C25F1">
        <w:rPr>
          <w:rFonts w:ascii="Times New Roman" w:eastAsia="Times New Roman" w:hAnsi="Times New Roman" w:cs="Times New Roman"/>
          <w:noProof/>
          <w:sz w:val="28"/>
          <w:szCs w:val="28"/>
          <w:lang w:val="kk-KZ"/>
        </w:rPr>
        <w:t>қауіпсіздігінде пайдаланылатын материалдар мен констру</w:t>
      </w:r>
      <w:r w:rsidRPr="008C25F1">
        <w:rPr>
          <w:rFonts w:ascii="Times New Roman" w:eastAsia="Times New Roman" w:hAnsi="Times New Roman" w:cs="Times New Roman"/>
          <w:noProof/>
          <w:sz w:val="28"/>
          <w:szCs w:val="28"/>
          <w:lang w:val="kk-KZ"/>
        </w:rPr>
        <w:t>кциялар,</w:t>
      </w:r>
      <w:r w:rsidRPr="008C25F1">
        <w:rPr>
          <w:rFonts w:ascii="Times New Roman" w:hAnsi="Times New Roman" w:cs="Times New Roman"/>
          <w:sz w:val="28"/>
          <w:szCs w:val="28"/>
          <w:lang w:val="kk-KZ"/>
        </w:rPr>
        <w:t xml:space="preserve"> </w:t>
      </w:r>
      <w:r w:rsidRPr="008C25F1">
        <w:rPr>
          <w:rFonts w:ascii="Times New Roman" w:eastAsia="Times New Roman" w:hAnsi="Times New Roman" w:cs="Times New Roman"/>
          <w:noProof/>
          <w:sz w:val="28"/>
          <w:szCs w:val="28"/>
          <w:lang w:val="kk-KZ"/>
        </w:rPr>
        <w:t>т</w:t>
      </w:r>
      <w:r w:rsidR="008811D7" w:rsidRPr="008C25F1">
        <w:rPr>
          <w:rFonts w:ascii="Times New Roman" w:eastAsia="Times New Roman" w:hAnsi="Times New Roman" w:cs="Times New Roman"/>
          <w:noProof/>
          <w:sz w:val="28"/>
          <w:szCs w:val="28"/>
          <w:lang w:val="kk-KZ"/>
        </w:rPr>
        <w:t>ехн</w:t>
      </w:r>
      <w:r w:rsidR="009E16F3" w:rsidRPr="008C25F1">
        <w:rPr>
          <w:rFonts w:ascii="Times New Roman" w:eastAsia="Times New Roman" w:hAnsi="Times New Roman" w:cs="Times New Roman"/>
          <w:noProof/>
          <w:sz w:val="28"/>
          <w:szCs w:val="28"/>
          <w:lang w:val="kk-KZ"/>
        </w:rPr>
        <w:t>ологиялық процестерді ұйымдастыр</w:t>
      </w:r>
      <w:r w:rsidR="008811D7" w:rsidRPr="008C25F1">
        <w:rPr>
          <w:rFonts w:ascii="Times New Roman" w:eastAsia="Times New Roman" w:hAnsi="Times New Roman" w:cs="Times New Roman"/>
          <w:noProof/>
          <w:sz w:val="28"/>
          <w:szCs w:val="28"/>
          <w:lang w:val="kk-KZ"/>
        </w:rPr>
        <w:t>у мен жағдайдың ықпалы. Үйлер мен</w:t>
      </w:r>
      <w:r w:rsidR="009E16F3" w:rsidRPr="008C25F1">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ғ</w:t>
      </w:r>
      <w:r w:rsidR="009E16F3" w:rsidRPr="008C25F1">
        <w:rPr>
          <w:rFonts w:ascii="Times New Roman" w:eastAsia="Times New Roman" w:hAnsi="Times New Roman" w:cs="Times New Roman"/>
          <w:noProof/>
          <w:sz w:val="28"/>
          <w:szCs w:val="28"/>
          <w:lang w:val="kk-KZ"/>
        </w:rPr>
        <w:t>имараттардың, материалдардың,  заттардың ө</w:t>
      </w:r>
      <w:r w:rsidR="008811D7" w:rsidRPr="008C25F1">
        <w:rPr>
          <w:rFonts w:ascii="Times New Roman" w:eastAsia="Times New Roman" w:hAnsi="Times New Roman" w:cs="Times New Roman"/>
          <w:noProof/>
          <w:sz w:val="28"/>
          <w:szCs w:val="28"/>
          <w:lang w:val="kk-KZ"/>
        </w:rPr>
        <w:t>рт</w:t>
      </w:r>
      <w:r w:rsidR="000D542C">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қауіпсіздігін және жарылғыш</w:t>
      </w:r>
      <w:r w:rsidR="00940210" w:rsidRPr="008C25F1">
        <w:rPr>
          <w:rFonts w:ascii="Times New Roman" w:eastAsia="Times New Roman" w:hAnsi="Times New Roman" w:cs="Times New Roman"/>
          <w:noProof/>
          <w:sz w:val="28"/>
          <w:szCs w:val="28"/>
          <w:lang w:val="kk-KZ"/>
        </w:rPr>
        <w:t xml:space="preserve"> </w:t>
      </w:r>
      <w:r w:rsidR="009E16F3" w:rsidRPr="008C25F1">
        <w:rPr>
          <w:rFonts w:ascii="Times New Roman" w:eastAsia="Times New Roman" w:hAnsi="Times New Roman" w:cs="Times New Roman"/>
          <w:noProof/>
          <w:sz w:val="28"/>
          <w:szCs w:val="28"/>
          <w:lang w:val="kk-KZ"/>
        </w:rPr>
        <w:t>қауіпсіздігін анықтайтын қ</w:t>
      </w:r>
      <w:r w:rsidR="008811D7" w:rsidRPr="008C25F1">
        <w:rPr>
          <w:rFonts w:ascii="Times New Roman" w:eastAsia="Times New Roman" w:hAnsi="Times New Roman" w:cs="Times New Roman"/>
          <w:noProof/>
          <w:sz w:val="28"/>
          <w:szCs w:val="28"/>
          <w:lang w:val="kk-KZ"/>
        </w:rPr>
        <w:t>асиеттер мен көрсеткіштер. Өндірістік аймақтарға</w:t>
      </w:r>
      <w:r w:rsidR="009E16F3"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үйлер</w:t>
      </w:r>
      <w:r w:rsidR="00B80871" w:rsidRPr="008C25F1">
        <w:rPr>
          <w:rFonts w:ascii="Times New Roman" w:eastAsia="Times New Roman" w:hAnsi="Times New Roman" w:cs="Times New Roman"/>
          <w:noProof/>
          <w:sz w:val="28"/>
          <w:szCs w:val="28"/>
          <w:lang w:val="kk-KZ"/>
        </w:rPr>
        <w:t xml:space="preserve"> ме</w:t>
      </w:r>
      <w:r w:rsidR="00B95E75" w:rsidRPr="008C25F1">
        <w:rPr>
          <w:rFonts w:ascii="Times New Roman" w:eastAsia="Times New Roman" w:hAnsi="Times New Roman" w:cs="Times New Roman"/>
          <w:noProof/>
          <w:sz w:val="28"/>
          <w:szCs w:val="28"/>
          <w:lang w:val="kk-KZ"/>
        </w:rPr>
        <w:t>н ғимаратт</w:t>
      </w:r>
      <w:r w:rsidR="0091237A">
        <w:rPr>
          <w:rFonts w:ascii="Times New Roman" w:eastAsia="Times New Roman" w:hAnsi="Times New Roman" w:cs="Times New Roman"/>
          <w:noProof/>
          <w:sz w:val="28"/>
          <w:szCs w:val="28"/>
          <w:lang w:val="kk-KZ"/>
        </w:rPr>
        <w:t>арға,</w:t>
      </w:r>
      <w:r w:rsidR="009E16F3" w:rsidRPr="008C25F1">
        <w:rPr>
          <w:rFonts w:ascii="Times New Roman" w:eastAsia="Times New Roman" w:hAnsi="Times New Roman" w:cs="Times New Roman"/>
          <w:noProof/>
          <w:sz w:val="28"/>
          <w:szCs w:val="28"/>
          <w:lang w:val="kk-KZ"/>
        </w:rPr>
        <w:t xml:space="preserve"> технологиялық</w:t>
      </w:r>
      <w:r w:rsidR="008811D7" w:rsidRPr="008C25F1">
        <w:rPr>
          <w:rFonts w:ascii="Times New Roman" w:eastAsia="Times New Roman" w:hAnsi="Times New Roman" w:cs="Times New Roman"/>
          <w:noProof/>
          <w:sz w:val="28"/>
          <w:szCs w:val="28"/>
          <w:lang w:val="kk-KZ"/>
        </w:rPr>
        <w:t xml:space="preserve"> процестерге өрт кауіпсіздігінің жалпы</w:t>
      </w:r>
      <w:r w:rsidR="009E16F3" w:rsidRPr="008C25F1">
        <w:rPr>
          <w:rFonts w:ascii="Times New Roman" w:hAnsi="Times New Roman" w:cs="Times New Roman"/>
          <w:sz w:val="28"/>
          <w:szCs w:val="28"/>
          <w:lang w:val="kk-KZ"/>
        </w:rPr>
        <w:t xml:space="preserve"> </w:t>
      </w:r>
      <w:r w:rsidR="009E16F3" w:rsidRPr="008C25F1">
        <w:rPr>
          <w:rFonts w:ascii="Times New Roman" w:eastAsia="Times New Roman" w:hAnsi="Times New Roman" w:cs="Times New Roman"/>
          <w:noProof/>
          <w:sz w:val="28"/>
          <w:szCs w:val="28"/>
          <w:lang w:val="kk-KZ"/>
        </w:rPr>
        <w:t>талаптары. Аймақтық орындардың жарылыс және өрт қ</w:t>
      </w:r>
      <w:r w:rsidR="008811D7" w:rsidRPr="008C25F1">
        <w:rPr>
          <w:rFonts w:ascii="Times New Roman" w:eastAsia="Times New Roman" w:hAnsi="Times New Roman" w:cs="Times New Roman"/>
          <w:noProof/>
          <w:sz w:val="28"/>
          <w:szCs w:val="28"/>
          <w:lang w:val="kk-KZ"/>
        </w:rPr>
        <w:t>ауіптілігі бойынша өндіріс</w:t>
      </w:r>
      <w:r w:rsidR="00940210" w:rsidRPr="008C25F1">
        <w:rPr>
          <w:rFonts w:ascii="Times New Roman" w:hAnsi="Times New Roman" w:cs="Times New Roman"/>
          <w:sz w:val="28"/>
          <w:szCs w:val="28"/>
          <w:lang w:val="kk-KZ"/>
        </w:rPr>
        <w:t xml:space="preserve"> </w:t>
      </w:r>
      <w:r w:rsidR="009E16F3" w:rsidRPr="008C25F1">
        <w:rPr>
          <w:rFonts w:ascii="Times New Roman" w:eastAsia="Times New Roman" w:hAnsi="Times New Roman" w:cs="Times New Roman"/>
          <w:noProof/>
          <w:sz w:val="28"/>
          <w:szCs w:val="28"/>
          <w:lang w:val="kk-KZ"/>
        </w:rPr>
        <w:t>жү</w:t>
      </w:r>
      <w:r w:rsidR="008811D7" w:rsidRPr="008C25F1">
        <w:rPr>
          <w:rFonts w:ascii="Times New Roman" w:eastAsia="Times New Roman" w:hAnsi="Times New Roman" w:cs="Times New Roman"/>
          <w:noProof/>
          <w:sz w:val="28"/>
          <w:szCs w:val="28"/>
          <w:lang w:val="kk-KZ"/>
        </w:rPr>
        <w:t>ктемесі.</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9E16F3" w:rsidRPr="008C25F1">
        <w:rPr>
          <w:rFonts w:ascii="Times New Roman" w:eastAsia="Times New Roman" w:hAnsi="Times New Roman" w:cs="Times New Roman"/>
          <w:noProof/>
          <w:sz w:val="28"/>
          <w:szCs w:val="28"/>
          <w:lang w:val="kk-KZ"/>
        </w:rPr>
        <w:t>Өрт қ</w:t>
      </w:r>
      <w:r w:rsidR="00940210" w:rsidRPr="008C25F1">
        <w:rPr>
          <w:rFonts w:ascii="Times New Roman" w:eastAsia="Times New Roman" w:hAnsi="Times New Roman" w:cs="Times New Roman"/>
          <w:noProof/>
          <w:sz w:val="28"/>
          <w:szCs w:val="28"/>
          <w:lang w:val="kk-KZ"/>
        </w:rPr>
        <w:t>ауіп</w:t>
      </w:r>
      <w:r w:rsidR="009E16F3" w:rsidRPr="008C25F1">
        <w:rPr>
          <w:rFonts w:ascii="Times New Roman" w:eastAsia="Times New Roman" w:hAnsi="Times New Roman" w:cs="Times New Roman"/>
          <w:noProof/>
          <w:sz w:val="28"/>
          <w:szCs w:val="28"/>
          <w:lang w:val="kk-KZ"/>
        </w:rPr>
        <w:t>сіздігі және оны қамтамасыз ету жүйелері. Өртті болдыр</w:t>
      </w:r>
      <w:r w:rsidR="008811D7" w:rsidRPr="008C25F1">
        <w:rPr>
          <w:rFonts w:ascii="Times New Roman" w:eastAsia="Times New Roman" w:hAnsi="Times New Roman" w:cs="Times New Roman"/>
          <w:noProof/>
          <w:sz w:val="28"/>
          <w:szCs w:val="28"/>
          <w:lang w:val="kk-KZ"/>
        </w:rPr>
        <w:t xml:space="preserve">мау жүйесі </w:t>
      </w:r>
      <w:r w:rsidR="009E16F3" w:rsidRPr="008C25F1">
        <w:rPr>
          <w:rFonts w:ascii="Times New Roman" w:eastAsia="Times New Roman" w:hAnsi="Times New Roman" w:cs="Times New Roman"/>
          <w:noProof/>
          <w:sz w:val="28"/>
          <w:szCs w:val="28"/>
          <w:lang w:val="kk-KZ"/>
        </w:rPr>
        <w:t>туралы жалпы мәліметтер. Өртке қарсы қ</w:t>
      </w:r>
      <w:r w:rsidR="008811D7" w:rsidRPr="008C25F1">
        <w:rPr>
          <w:rFonts w:ascii="Times New Roman" w:eastAsia="Times New Roman" w:hAnsi="Times New Roman" w:cs="Times New Roman"/>
          <w:noProof/>
          <w:sz w:val="28"/>
          <w:szCs w:val="28"/>
          <w:lang w:val="kk-KZ"/>
        </w:rPr>
        <w:t>орғаныс жүйесі туралы жалпы мәліметтер.</w:t>
      </w:r>
    </w:p>
    <w:p w:rsidR="0091237A" w:rsidRDefault="0091237A"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9E16F3" w:rsidRPr="008C25F1">
        <w:rPr>
          <w:rFonts w:ascii="Times New Roman" w:eastAsia="Times New Roman" w:hAnsi="Times New Roman" w:cs="Times New Roman"/>
          <w:noProof/>
          <w:sz w:val="28"/>
          <w:szCs w:val="28"/>
          <w:lang w:val="kk-KZ"/>
        </w:rPr>
        <w:t xml:space="preserve">Өрт </w:t>
      </w:r>
      <w:r w:rsidR="00B95E75" w:rsidRPr="008C25F1">
        <w:rPr>
          <w:rFonts w:ascii="Times New Roman" w:eastAsia="Times New Roman" w:hAnsi="Times New Roman" w:cs="Times New Roman"/>
          <w:noProof/>
          <w:sz w:val="28"/>
          <w:szCs w:val="28"/>
          <w:lang w:val="kk-KZ"/>
        </w:rPr>
        <w:t>қауі</w:t>
      </w:r>
      <w:r w:rsidR="00B80871" w:rsidRPr="008C25F1">
        <w:rPr>
          <w:rFonts w:ascii="Times New Roman" w:eastAsia="Times New Roman" w:hAnsi="Times New Roman" w:cs="Times New Roman"/>
          <w:noProof/>
          <w:sz w:val="28"/>
          <w:szCs w:val="28"/>
          <w:lang w:val="kk-KZ"/>
        </w:rPr>
        <w:t>псіздігін ұ</w:t>
      </w:r>
      <w:r w:rsidR="009E16F3" w:rsidRPr="008C25F1">
        <w:rPr>
          <w:rFonts w:ascii="Times New Roman" w:eastAsia="Times New Roman" w:hAnsi="Times New Roman" w:cs="Times New Roman"/>
          <w:noProof/>
          <w:sz w:val="28"/>
          <w:szCs w:val="28"/>
          <w:lang w:val="kk-KZ"/>
        </w:rPr>
        <w:t>йымдастыру</w:t>
      </w:r>
      <w:r w:rsidR="00B80871" w:rsidRPr="008C25F1">
        <w:rPr>
          <w:rFonts w:ascii="Times New Roman" w:eastAsia="Times New Roman" w:hAnsi="Times New Roman" w:cs="Times New Roman"/>
          <w:noProof/>
          <w:sz w:val="28"/>
          <w:szCs w:val="28"/>
          <w:lang w:val="kk-KZ"/>
        </w:rPr>
        <w:t xml:space="preserve"> –</w:t>
      </w:r>
      <w:r w:rsidR="009E16F3" w:rsidRPr="008C25F1">
        <w:rPr>
          <w:rFonts w:ascii="Times New Roman" w:eastAsia="Times New Roman" w:hAnsi="Times New Roman" w:cs="Times New Roman"/>
          <w:noProof/>
          <w:sz w:val="28"/>
          <w:szCs w:val="28"/>
          <w:lang w:val="kk-KZ"/>
        </w:rPr>
        <w:t>техникалық</w:t>
      </w:r>
      <w:r w:rsidR="00B80871"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 камтамасыз ету. </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ЕҚСЖ, ҚЖБЖ,</w:t>
      </w:r>
      <w:r w:rsidR="008811D7" w:rsidRPr="008C25F1">
        <w:rPr>
          <w:rFonts w:ascii="Times New Roman" w:eastAsia="Times New Roman" w:hAnsi="Times New Roman" w:cs="Times New Roman"/>
          <w:noProof/>
          <w:sz w:val="28"/>
          <w:szCs w:val="28"/>
          <w:lang w:val="kk-KZ"/>
        </w:rPr>
        <w:t xml:space="preserve"> ТҚБ</w:t>
      </w:r>
      <w:r>
        <w:rPr>
          <w:rFonts w:ascii="Times New Roman" w:eastAsia="Times New Roman" w:hAnsi="Times New Roman" w:cs="Times New Roman"/>
          <w:noProof/>
          <w:sz w:val="28"/>
          <w:szCs w:val="28"/>
          <w:lang w:val="kk-KZ"/>
        </w:rPr>
        <w:t>Ж-де және басқ</w:t>
      </w:r>
      <w:r w:rsidR="00B95E75" w:rsidRPr="008C25F1">
        <w:rPr>
          <w:rFonts w:ascii="Times New Roman" w:eastAsia="Times New Roman" w:hAnsi="Times New Roman" w:cs="Times New Roman"/>
          <w:noProof/>
          <w:sz w:val="28"/>
          <w:szCs w:val="28"/>
          <w:lang w:val="kk-KZ"/>
        </w:rPr>
        <w:t>а да нормативті құ</w:t>
      </w:r>
      <w:r w:rsidR="008811D7" w:rsidRPr="008C25F1">
        <w:rPr>
          <w:rFonts w:ascii="Times New Roman" w:eastAsia="Times New Roman" w:hAnsi="Times New Roman" w:cs="Times New Roman"/>
          <w:noProof/>
          <w:sz w:val="28"/>
          <w:szCs w:val="28"/>
          <w:lang w:val="kk-KZ"/>
        </w:rPr>
        <w:t>жаттарда өрт қауіп</w:t>
      </w:r>
      <w:r>
        <w:rPr>
          <w:rFonts w:ascii="Times New Roman" w:eastAsia="Times New Roman" w:hAnsi="Times New Roman" w:cs="Times New Roman"/>
          <w:noProof/>
          <w:sz w:val="28"/>
          <w:szCs w:val="28"/>
          <w:lang w:val="kk-KZ"/>
        </w:rPr>
        <w:t>сіздігінің талаптары. Жобалау, т</w:t>
      </w:r>
      <w:r w:rsidR="00B95E75" w:rsidRPr="008C25F1">
        <w:rPr>
          <w:rFonts w:ascii="Times New Roman" w:eastAsia="Times New Roman" w:hAnsi="Times New Roman" w:cs="Times New Roman"/>
          <w:noProof/>
          <w:sz w:val="28"/>
          <w:szCs w:val="28"/>
          <w:lang w:val="kk-KZ"/>
        </w:rPr>
        <w:t>ехнологиялық және ұйымдастыру өкім құ</w:t>
      </w:r>
      <w:r w:rsidR="008811D7" w:rsidRPr="008C25F1">
        <w:rPr>
          <w:rFonts w:ascii="Times New Roman" w:eastAsia="Times New Roman" w:hAnsi="Times New Roman" w:cs="Times New Roman"/>
          <w:noProof/>
          <w:sz w:val="28"/>
          <w:szCs w:val="28"/>
          <w:lang w:val="kk-KZ"/>
        </w:rPr>
        <w:t>жаттамаларындағы ө</w:t>
      </w:r>
      <w:r w:rsidR="00B95E75" w:rsidRPr="008C25F1">
        <w:rPr>
          <w:rFonts w:ascii="Times New Roman" w:eastAsia="Times New Roman" w:hAnsi="Times New Roman" w:cs="Times New Roman"/>
          <w:noProof/>
          <w:sz w:val="28"/>
          <w:szCs w:val="28"/>
          <w:lang w:val="kk-KZ"/>
        </w:rPr>
        <w:t>рт кауіпсіздігінің мәселелері. Өрт кауіпсіздігінің ережелері, нормалары, нұсқ</w:t>
      </w:r>
      <w:r w:rsidR="008811D7" w:rsidRPr="008C25F1">
        <w:rPr>
          <w:rFonts w:ascii="Times New Roman" w:eastAsia="Times New Roman" w:hAnsi="Times New Roman" w:cs="Times New Roman"/>
          <w:noProof/>
          <w:sz w:val="28"/>
          <w:szCs w:val="28"/>
          <w:lang w:val="kk-KZ"/>
        </w:rPr>
        <w:t>аулары.</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Өрт қ</w:t>
      </w:r>
      <w:r w:rsidR="00B95E75" w:rsidRPr="008C25F1">
        <w:rPr>
          <w:rFonts w:ascii="Times New Roman" w:eastAsia="Times New Roman" w:hAnsi="Times New Roman" w:cs="Times New Roman"/>
          <w:noProof/>
          <w:sz w:val="28"/>
          <w:szCs w:val="28"/>
          <w:lang w:val="kk-KZ"/>
        </w:rPr>
        <w:t>ауіпсіздігіне жауапты лауазымды адамдар. Олардың құқ</w:t>
      </w:r>
      <w:r w:rsidR="008811D7" w:rsidRPr="008C25F1">
        <w:rPr>
          <w:rFonts w:ascii="Times New Roman" w:eastAsia="Times New Roman" w:hAnsi="Times New Roman" w:cs="Times New Roman"/>
          <w:noProof/>
          <w:sz w:val="28"/>
          <w:szCs w:val="28"/>
          <w:lang w:val="kk-KZ"/>
        </w:rPr>
        <w:t>ықтары мен міндеттері.</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Өрт қауіпсіздігінің ережелерін жұмыскерлерге оқытуды ұйымдастыр</w:t>
      </w:r>
      <w:r w:rsidR="008811D7" w:rsidRPr="008C25F1">
        <w:rPr>
          <w:rFonts w:ascii="Times New Roman" w:eastAsia="Times New Roman" w:hAnsi="Times New Roman" w:cs="Times New Roman"/>
          <w:noProof/>
          <w:sz w:val="28"/>
          <w:szCs w:val="28"/>
          <w:lang w:val="kk-KZ"/>
        </w:rPr>
        <w:t>у.</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Еңбек ұ</w:t>
      </w:r>
      <w:r w:rsidR="008811D7" w:rsidRPr="008C25F1">
        <w:rPr>
          <w:rFonts w:ascii="Times New Roman" w:eastAsia="Times New Roman" w:hAnsi="Times New Roman" w:cs="Times New Roman"/>
          <w:noProof/>
          <w:sz w:val="28"/>
          <w:szCs w:val="28"/>
          <w:lang w:val="kk-KZ"/>
        </w:rPr>
        <w:t>жы</w:t>
      </w:r>
      <w:r w:rsidR="00B95E75" w:rsidRPr="008C25F1">
        <w:rPr>
          <w:rFonts w:ascii="Times New Roman" w:eastAsia="Times New Roman" w:hAnsi="Times New Roman" w:cs="Times New Roman"/>
          <w:noProof/>
          <w:sz w:val="28"/>
          <w:szCs w:val="28"/>
          <w:lang w:val="kk-KZ"/>
        </w:rPr>
        <w:t>мдарының өрт  қ</w:t>
      </w:r>
      <w:r w:rsidR="008811D7" w:rsidRPr="008C25F1">
        <w:rPr>
          <w:rFonts w:ascii="Times New Roman" w:eastAsia="Times New Roman" w:hAnsi="Times New Roman" w:cs="Times New Roman"/>
          <w:noProof/>
          <w:sz w:val="28"/>
          <w:szCs w:val="28"/>
          <w:lang w:val="kk-KZ"/>
        </w:rPr>
        <w:t xml:space="preserve">ауіпсіздігін  </w:t>
      </w:r>
      <w:r w:rsidR="008811D7" w:rsidRPr="008C25F1">
        <w:rPr>
          <w:rFonts w:ascii="Times New Roman" w:eastAsia="Times New Roman" w:hAnsi="Times New Roman" w:cs="Times New Roman"/>
          <w:bCs/>
          <w:noProof/>
          <w:sz w:val="28"/>
          <w:szCs w:val="28"/>
          <w:lang w:val="kk-KZ"/>
        </w:rPr>
        <w:t xml:space="preserve">қамтамасыз </w:t>
      </w:r>
      <w:r w:rsidR="00B95E75" w:rsidRPr="008C25F1">
        <w:rPr>
          <w:rFonts w:ascii="Times New Roman" w:eastAsia="Times New Roman" w:hAnsi="Times New Roman" w:cs="Times New Roman"/>
          <w:noProof/>
          <w:sz w:val="28"/>
          <w:szCs w:val="28"/>
          <w:lang w:val="kk-KZ"/>
        </w:rPr>
        <w:t>етуде  қ</w:t>
      </w:r>
      <w:r w:rsidR="008811D7" w:rsidRPr="008C25F1">
        <w:rPr>
          <w:rFonts w:ascii="Times New Roman" w:eastAsia="Times New Roman" w:hAnsi="Times New Roman" w:cs="Times New Roman"/>
          <w:noProof/>
          <w:sz w:val="28"/>
          <w:szCs w:val="28"/>
          <w:lang w:val="kk-KZ"/>
        </w:rPr>
        <w:t>атынасуы.</w:t>
      </w:r>
    </w:p>
    <w:p w:rsidR="0091237A" w:rsidRDefault="0091237A" w:rsidP="0091237A">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Ерікті   өрт  п</w:t>
      </w:r>
      <w:r w:rsidR="00B80871" w:rsidRPr="008C25F1">
        <w:rPr>
          <w:rFonts w:ascii="Times New Roman" w:eastAsia="Times New Roman" w:hAnsi="Times New Roman" w:cs="Times New Roman"/>
          <w:noProof/>
          <w:sz w:val="28"/>
          <w:szCs w:val="28"/>
          <w:lang w:val="kk-KZ"/>
        </w:rPr>
        <w:t xml:space="preserve">ружиналары.   </w:t>
      </w:r>
      <w:r w:rsidR="00B95E75" w:rsidRPr="008C25F1">
        <w:rPr>
          <w:rFonts w:ascii="Times New Roman" w:eastAsia="Times New Roman" w:hAnsi="Times New Roman" w:cs="Times New Roman"/>
          <w:noProof/>
          <w:sz w:val="28"/>
          <w:szCs w:val="28"/>
          <w:lang w:val="kk-KZ"/>
        </w:rPr>
        <w:t>Ө</w:t>
      </w:r>
      <w:r w:rsidR="000D542C">
        <w:rPr>
          <w:rFonts w:ascii="Times New Roman" w:eastAsia="Times New Roman" w:hAnsi="Times New Roman" w:cs="Times New Roman"/>
          <w:noProof/>
          <w:sz w:val="28"/>
          <w:szCs w:val="28"/>
          <w:lang w:val="kk-KZ"/>
        </w:rPr>
        <w:t>рт  қ</w:t>
      </w:r>
      <w:r w:rsidR="008811D7" w:rsidRPr="008C25F1">
        <w:rPr>
          <w:rFonts w:ascii="Times New Roman" w:eastAsia="Times New Roman" w:hAnsi="Times New Roman" w:cs="Times New Roman"/>
          <w:noProof/>
          <w:sz w:val="28"/>
          <w:szCs w:val="28"/>
          <w:lang w:val="kk-KZ"/>
        </w:rPr>
        <w:t xml:space="preserve">ауіпсіздігін   насихаттау.   </w:t>
      </w:r>
    </w:p>
    <w:p w:rsidR="0091237A" w:rsidRDefault="0091237A" w:rsidP="0091237A">
      <w:pPr>
        <w:shd w:val="clear" w:color="auto" w:fill="FFFFFF"/>
        <w:autoSpaceDE w:val="0"/>
        <w:autoSpaceDN w:val="0"/>
        <w:adjustRightInd w:val="0"/>
        <w:spacing w:after="0" w:line="240" w:lineRule="auto"/>
        <w:jc w:val="both"/>
        <w:rPr>
          <w:rFonts w:ascii="Times New Roman" w:eastAsia="Times New Roman" w:hAnsi="Times New Roman" w:cs="Times New Roman"/>
          <w:bCs/>
          <w:noProof/>
          <w:sz w:val="28"/>
          <w:szCs w:val="28"/>
          <w:lang w:val="kk-KZ"/>
        </w:rPr>
      </w:pPr>
      <w:r>
        <w:rPr>
          <w:rFonts w:ascii="Times New Roman" w:eastAsia="Times New Roman" w:hAnsi="Times New Roman" w:cs="Times New Roman"/>
          <w:noProof/>
          <w:sz w:val="28"/>
          <w:szCs w:val="28"/>
          <w:lang w:val="kk-KZ"/>
        </w:rPr>
        <w:lastRenderedPageBreak/>
        <w:t xml:space="preserve">     </w:t>
      </w:r>
      <w:r w:rsidR="008811D7" w:rsidRPr="008C25F1">
        <w:rPr>
          <w:rFonts w:ascii="Times New Roman" w:eastAsia="Times New Roman" w:hAnsi="Times New Roman" w:cs="Times New Roman"/>
          <w:noProof/>
          <w:sz w:val="28"/>
          <w:szCs w:val="28"/>
          <w:lang w:val="kk-KZ"/>
        </w:rPr>
        <w:t>Мемлекеттік  өртті</w:t>
      </w:r>
      <w:r>
        <w:rPr>
          <w:rFonts w:ascii="Times New Roman" w:hAnsi="Times New Roman" w:cs="Times New Roman"/>
          <w:sz w:val="28"/>
          <w:szCs w:val="28"/>
          <w:lang w:val="kk-KZ"/>
        </w:rPr>
        <w:t xml:space="preserve"> </w:t>
      </w:r>
      <w:r w:rsidR="00B95E75" w:rsidRPr="008C25F1">
        <w:rPr>
          <w:rFonts w:ascii="Times New Roman" w:eastAsia="Times New Roman" w:hAnsi="Times New Roman" w:cs="Times New Roman"/>
          <w:noProof/>
          <w:sz w:val="28"/>
          <w:szCs w:val="28"/>
          <w:lang w:val="kk-KZ"/>
        </w:rPr>
        <w:t>қадағалау органдарының жүзегі асыратын кә</w:t>
      </w:r>
      <w:r w:rsidR="008811D7" w:rsidRPr="008C25F1">
        <w:rPr>
          <w:rFonts w:ascii="Times New Roman" w:eastAsia="Times New Roman" w:hAnsi="Times New Roman" w:cs="Times New Roman"/>
          <w:noProof/>
          <w:sz w:val="28"/>
          <w:szCs w:val="28"/>
          <w:lang w:val="kk-KZ"/>
        </w:rPr>
        <w:t xml:space="preserve">сіпорындарда өрт </w:t>
      </w:r>
      <w:r w:rsidR="00B95E75" w:rsidRPr="008C25F1">
        <w:rPr>
          <w:rFonts w:ascii="Times New Roman" w:eastAsia="Times New Roman" w:hAnsi="Times New Roman" w:cs="Times New Roman"/>
          <w:bCs/>
          <w:noProof/>
          <w:sz w:val="28"/>
          <w:szCs w:val="28"/>
          <w:lang w:val="kk-KZ"/>
        </w:rPr>
        <w:t>қ</w:t>
      </w:r>
      <w:r w:rsidR="008811D7" w:rsidRPr="008C25F1">
        <w:rPr>
          <w:rFonts w:ascii="Times New Roman" w:eastAsia="Times New Roman" w:hAnsi="Times New Roman" w:cs="Times New Roman"/>
          <w:bCs/>
          <w:noProof/>
          <w:sz w:val="28"/>
          <w:szCs w:val="28"/>
          <w:lang w:val="kk-KZ"/>
        </w:rPr>
        <w:t>ауіпсіздігіне</w:t>
      </w:r>
      <w:r w:rsidR="00B95E75" w:rsidRPr="008C25F1">
        <w:rPr>
          <w:rFonts w:ascii="Times New Roman" w:eastAsia="Times New Roman" w:hAnsi="Times New Roman" w:cs="Times New Roman"/>
          <w:bCs/>
          <w:noProof/>
          <w:sz w:val="28"/>
          <w:szCs w:val="28"/>
          <w:lang w:val="kk-KZ"/>
        </w:rPr>
        <w:t xml:space="preserve"> </w:t>
      </w:r>
      <w:r w:rsidR="00B95E7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адағалау мен жедел </w:t>
      </w:r>
      <w:r w:rsidR="00B95E75" w:rsidRPr="008C25F1">
        <w:rPr>
          <w:rFonts w:ascii="Times New Roman" w:eastAsia="Times New Roman" w:hAnsi="Times New Roman" w:cs="Times New Roman"/>
          <w:noProof/>
          <w:sz w:val="28"/>
          <w:szCs w:val="28"/>
          <w:lang w:val="kk-KZ"/>
        </w:rPr>
        <w:t xml:space="preserve">қызмет </w:t>
      </w:r>
      <w:r w:rsidR="008811D7" w:rsidRPr="008C25F1">
        <w:rPr>
          <w:rFonts w:ascii="Times New Roman" w:eastAsia="Times New Roman" w:hAnsi="Times New Roman" w:cs="Times New Roman"/>
          <w:noProof/>
          <w:sz w:val="28"/>
          <w:szCs w:val="28"/>
          <w:lang w:val="kk-KZ"/>
        </w:rPr>
        <w:t xml:space="preserve"> көрсету</w:t>
      </w:r>
      <w:r w:rsidR="00B95E75" w:rsidRPr="008C25F1">
        <w:rPr>
          <w:rFonts w:ascii="Times New Roman" w:eastAsia="Times New Roman" w:hAnsi="Times New Roman" w:cs="Times New Roman"/>
          <w:noProof/>
          <w:sz w:val="28"/>
          <w:szCs w:val="28"/>
          <w:lang w:val="kk-KZ"/>
        </w:rPr>
        <w:t>.</w:t>
      </w:r>
      <w:r w:rsidR="00B95E75" w:rsidRPr="008C25F1">
        <w:rPr>
          <w:rFonts w:ascii="Times New Roman" w:eastAsia="Times New Roman" w:hAnsi="Times New Roman" w:cs="Times New Roman"/>
          <w:bCs/>
          <w:noProof/>
          <w:sz w:val="28"/>
          <w:szCs w:val="28"/>
          <w:lang w:val="kk-KZ"/>
        </w:rPr>
        <w:t xml:space="preserve"> </w:t>
      </w:r>
    </w:p>
    <w:p w:rsidR="0091237A" w:rsidRDefault="0091237A" w:rsidP="0091237A">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bCs/>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Салада </w:t>
      </w:r>
      <w:r w:rsidR="000D542C">
        <w:rPr>
          <w:rFonts w:ascii="Times New Roman" w:eastAsia="Times New Roman" w:hAnsi="Times New Roman" w:cs="Times New Roman"/>
          <w:noProof/>
          <w:sz w:val="28"/>
          <w:szCs w:val="28"/>
          <w:lang w:val="kk-KZ"/>
        </w:rPr>
        <w:t>өртке</w:t>
      </w:r>
      <w:r w:rsidR="008811D7" w:rsidRPr="008C25F1">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арсы </w:t>
      </w:r>
      <w:r w:rsidR="008811D7" w:rsidRPr="008C25F1">
        <w:rPr>
          <w:rFonts w:ascii="Times New Roman" w:eastAsia="Times New Roman" w:hAnsi="Times New Roman" w:cs="Times New Roman"/>
          <w:bCs/>
          <w:noProof/>
          <w:sz w:val="28"/>
          <w:szCs w:val="28"/>
          <w:lang w:val="kk-KZ"/>
        </w:rPr>
        <w:t xml:space="preserve">қорғаныс </w:t>
      </w:r>
      <w:r w:rsidR="008811D7" w:rsidRPr="008C25F1">
        <w:rPr>
          <w:rFonts w:ascii="Times New Roman" w:eastAsia="Times New Roman" w:hAnsi="Times New Roman" w:cs="Times New Roman"/>
          <w:noProof/>
          <w:sz w:val="28"/>
          <w:szCs w:val="28"/>
          <w:lang w:val="kk-KZ"/>
        </w:rPr>
        <w:t xml:space="preserve">пен </w:t>
      </w:r>
      <w:r w:rsidR="008811D7" w:rsidRPr="008C25F1">
        <w:rPr>
          <w:rFonts w:ascii="Times New Roman" w:eastAsia="Times New Roman" w:hAnsi="Times New Roman" w:cs="Times New Roman"/>
          <w:bCs/>
          <w:noProof/>
          <w:sz w:val="28"/>
          <w:szCs w:val="28"/>
          <w:lang w:val="kk-KZ"/>
        </w:rPr>
        <w:t xml:space="preserve">өртті болдырмау жүйелерін функциялау мен </w:t>
      </w:r>
      <w:r w:rsidR="00B95E75"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рт </w:t>
      </w:r>
      <w:r w:rsidR="00B95E75" w:rsidRPr="008C25F1">
        <w:rPr>
          <w:rFonts w:ascii="Times New Roman" w:eastAsia="Times New Roman" w:hAnsi="Times New Roman" w:cs="Times New Roman"/>
          <w:noProof/>
          <w:sz w:val="28"/>
          <w:szCs w:val="28"/>
          <w:lang w:val="kk-KZ"/>
        </w:rPr>
        <w:t>кауі</w:t>
      </w:r>
      <w:r w:rsidR="008811D7" w:rsidRPr="008C25F1">
        <w:rPr>
          <w:rFonts w:ascii="Times New Roman" w:eastAsia="Times New Roman" w:hAnsi="Times New Roman" w:cs="Times New Roman"/>
          <w:noProof/>
          <w:sz w:val="28"/>
          <w:szCs w:val="28"/>
          <w:lang w:val="kk-KZ"/>
        </w:rPr>
        <w:t>п</w:t>
      </w:r>
      <w:r w:rsidR="00B95E75" w:rsidRPr="008C25F1">
        <w:rPr>
          <w:rFonts w:ascii="Times New Roman" w:eastAsia="Times New Roman" w:hAnsi="Times New Roman" w:cs="Times New Roman"/>
          <w:noProof/>
          <w:sz w:val="28"/>
          <w:szCs w:val="28"/>
          <w:lang w:val="kk-KZ"/>
        </w:rPr>
        <w:t>сіз</w:t>
      </w:r>
      <w:r w:rsidR="008811D7" w:rsidRPr="008C25F1">
        <w:rPr>
          <w:rFonts w:ascii="Times New Roman" w:eastAsia="Times New Roman" w:hAnsi="Times New Roman" w:cs="Times New Roman"/>
          <w:noProof/>
          <w:sz w:val="28"/>
          <w:szCs w:val="28"/>
          <w:lang w:val="kk-KZ"/>
        </w:rPr>
        <w:t xml:space="preserve">дігін </w:t>
      </w:r>
      <w:r w:rsidR="00B95E75" w:rsidRPr="008C25F1">
        <w:rPr>
          <w:rFonts w:ascii="Times New Roman" w:eastAsia="Times New Roman" w:hAnsi="Times New Roman" w:cs="Times New Roman"/>
          <w:bCs/>
          <w:noProof/>
          <w:sz w:val="28"/>
          <w:szCs w:val="28"/>
          <w:lang w:val="kk-KZ"/>
        </w:rPr>
        <w:t>қ</w:t>
      </w:r>
      <w:r w:rsidR="008811D7" w:rsidRPr="008C25F1">
        <w:rPr>
          <w:rFonts w:ascii="Times New Roman" w:eastAsia="Times New Roman" w:hAnsi="Times New Roman" w:cs="Times New Roman"/>
          <w:bCs/>
          <w:noProof/>
          <w:sz w:val="28"/>
          <w:szCs w:val="28"/>
          <w:lang w:val="kk-KZ"/>
        </w:rPr>
        <w:t xml:space="preserve">амтамасыз </w:t>
      </w:r>
      <w:r w:rsidR="008811D7" w:rsidRPr="008C25F1">
        <w:rPr>
          <w:rFonts w:ascii="Times New Roman" w:eastAsia="Times New Roman" w:hAnsi="Times New Roman" w:cs="Times New Roman"/>
          <w:noProof/>
          <w:sz w:val="28"/>
          <w:szCs w:val="28"/>
          <w:lang w:val="kk-KZ"/>
        </w:rPr>
        <w:t xml:space="preserve">ету </w:t>
      </w:r>
      <w:r w:rsidR="00B95E75" w:rsidRPr="008C25F1">
        <w:rPr>
          <w:rFonts w:ascii="Times New Roman" w:eastAsia="Times New Roman" w:hAnsi="Times New Roman" w:cs="Times New Roman"/>
          <w:noProof/>
          <w:sz w:val="28"/>
          <w:szCs w:val="28"/>
          <w:lang w:val="kk-KZ"/>
        </w:rPr>
        <w:t>ере</w:t>
      </w:r>
      <w:r w:rsidR="008811D7" w:rsidRPr="008C25F1">
        <w:rPr>
          <w:rFonts w:ascii="Times New Roman" w:eastAsia="Times New Roman" w:hAnsi="Times New Roman" w:cs="Times New Roman"/>
          <w:noProof/>
          <w:sz w:val="28"/>
          <w:szCs w:val="28"/>
          <w:lang w:val="kk-KZ"/>
        </w:rPr>
        <w:t>кшеліктері.</w:t>
      </w:r>
    </w:p>
    <w:p w:rsidR="008811D7" w:rsidRPr="0091237A" w:rsidRDefault="00B80871" w:rsidP="0091237A">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bCs/>
          <w:noProof/>
          <w:sz w:val="28"/>
          <w:szCs w:val="28"/>
          <w:lang w:val="kk-KZ"/>
        </w:rPr>
        <w:t xml:space="preserve"> </w:t>
      </w:r>
      <w:r w:rsidR="0091237A">
        <w:rPr>
          <w:rFonts w:ascii="Times New Roman" w:eastAsia="Times New Roman" w:hAnsi="Times New Roman" w:cs="Times New Roman"/>
          <w:bCs/>
          <w:noProof/>
          <w:sz w:val="28"/>
          <w:szCs w:val="28"/>
          <w:lang w:val="kk-KZ"/>
        </w:rPr>
        <w:t xml:space="preserve">     Өрт қ</w:t>
      </w:r>
      <w:r w:rsidR="008811D7" w:rsidRPr="008C25F1">
        <w:rPr>
          <w:rFonts w:ascii="Times New Roman" w:eastAsia="Times New Roman" w:hAnsi="Times New Roman" w:cs="Times New Roman"/>
          <w:bCs/>
          <w:noProof/>
          <w:sz w:val="28"/>
          <w:szCs w:val="28"/>
          <w:lang w:val="kk-KZ"/>
        </w:rPr>
        <w:t>ауіпсі</w:t>
      </w:r>
      <w:r w:rsidR="00B95E75" w:rsidRPr="008C25F1">
        <w:rPr>
          <w:rFonts w:ascii="Times New Roman" w:eastAsia="Times New Roman" w:hAnsi="Times New Roman" w:cs="Times New Roman"/>
          <w:bCs/>
          <w:noProof/>
          <w:sz w:val="28"/>
          <w:szCs w:val="28"/>
          <w:lang w:val="kk-KZ"/>
        </w:rPr>
        <w:t>зді</w:t>
      </w:r>
      <w:r w:rsidR="008811D7" w:rsidRPr="008C25F1">
        <w:rPr>
          <w:rFonts w:ascii="Times New Roman" w:eastAsia="Times New Roman" w:hAnsi="Times New Roman" w:cs="Times New Roman"/>
          <w:bCs/>
          <w:noProof/>
          <w:sz w:val="28"/>
          <w:szCs w:val="28"/>
          <w:lang w:val="kk-KZ"/>
        </w:rPr>
        <w:t xml:space="preserve">гін </w:t>
      </w:r>
      <w:r w:rsidR="00B95E75" w:rsidRPr="008C25F1">
        <w:rPr>
          <w:rFonts w:ascii="Times New Roman" w:eastAsia="Times New Roman" w:hAnsi="Times New Roman" w:cs="Times New Roman"/>
          <w:noProof/>
          <w:sz w:val="28"/>
          <w:szCs w:val="28"/>
          <w:lang w:val="kk-KZ"/>
        </w:rPr>
        <w:t>жетілдіру</w:t>
      </w:r>
      <w:r w:rsidR="008811D7" w:rsidRPr="008C25F1">
        <w:rPr>
          <w:rFonts w:ascii="Times New Roman" w:eastAsia="Times New Roman" w:hAnsi="Times New Roman" w:cs="Times New Roman"/>
          <w:noProof/>
          <w:sz w:val="28"/>
          <w:szCs w:val="28"/>
          <w:lang w:val="kk-KZ"/>
        </w:rPr>
        <w:t xml:space="preserve"> жолдары мен объектіні </w:t>
      </w:r>
      <w:r w:rsidR="00B95E75" w:rsidRPr="008C25F1">
        <w:rPr>
          <w:rFonts w:ascii="Times New Roman" w:eastAsia="Times New Roman" w:hAnsi="Times New Roman" w:cs="Times New Roman"/>
          <w:noProof/>
          <w:sz w:val="28"/>
          <w:szCs w:val="28"/>
          <w:lang w:val="kk-KZ"/>
        </w:rPr>
        <w:t>өртт</w:t>
      </w:r>
      <w:r w:rsidR="008811D7" w:rsidRPr="008C25F1">
        <w:rPr>
          <w:rFonts w:ascii="Times New Roman" w:eastAsia="Times New Roman" w:hAnsi="Times New Roman" w:cs="Times New Roman"/>
          <w:noProof/>
          <w:sz w:val="28"/>
          <w:szCs w:val="28"/>
          <w:lang w:val="kk-KZ"/>
        </w:rPr>
        <w:t xml:space="preserve">ен </w:t>
      </w:r>
      <w:r w:rsidR="00B95E7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орғауды </w:t>
      </w:r>
      <w:r w:rsidR="0040358E" w:rsidRPr="008C25F1">
        <w:rPr>
          <w:rFonts w:ascii="Times New Roman" w:eastAsia="Times New Roman" w:hAnsi="Times New Roman" w:cs="Times New Roman"/>
          <w:bCs/>
          <w:noProof/>
          <w:sz w:val="28"/>
          <w:szCs w:val="28"/>
          <w:lang w:val="kk-KZ"/>
        </w:rPr>
        <w:t>ұ</w:t>
      </w:r>
      <w:r w:rsidR="008811D7" w:rsidRPr="008C25F1">
        <w:rPr>
          <w:rFonts w:ascii="Times New Roman" w:eastAsia="Times New Roman" w:hAnsi="Times New Roman" w:cs="Times New Roman"/>
          <w:bCs/>
          <w:noProof/>
          <w:sz w:val="28"/>
          <w:szCs w:val="28"/>
          <w:lang w:val="kk-KZ"/>
        </w:rPr>
        <w:t xml:space="preserve">йымдастыруда </w:t>
      </w:r>
      <w:r w:rsidR="008811D7" w:rsidRPr="008C25F1">
        <w:rPr>
          <w:rFonts w:ascii="Times New Roman" w:eastAsia="Times New Roman" w:hAnsi="Times New Roman" w:cs="Times New Roman"/>
          <w:noProof/>
          <w:sz w:val="28"/>
          <w:szCs w:val="28"/>
          <w:lang w:val="kk-KZ"/>
        </w:rPr>
        <w:t xml:space="preserve">жетекші </w:t>
      </w:r>
      <w:r w:rsidR="0040358E" w:rsidRPr="008C25F1">
        <w:rPr>
          <w:rFonts w:ascii="Times New Roman" w:eastAsia="Times New Roman" w:hAnsi="Times New Roman" w:cs="Times New Roman"/>
          <w:bCs/>
          <w:noProof/>
          <w:sz w:val="28"/>
          <w:szCs w:val="28"/>
          <w:lang w:val="kk-KZ"/>
        </w:rPr>
        <w:t>рө</w:t>
      </w:r>
      <w:r w:rsidR="008811D7" w:rsidRPr="008C25F1">
        <w:rPr>
          <w:rFonts w:ascii="Times New Roman" w:eastAsia="Times New Roman" w:hAnsi="Times New Roman" w:cs="Times New Roman"/>
          <w:bCs/>
          <w:noProof/>
          <w:sz w:val="28"/>
          <w:szCs w:val="28"/>
          <w:lang w:val="kk-KZ"/>
        </w:rPr>
        <w:t>лі.</w:t>
      </w:r>
    </w:p>
    <w:p w:rsidR="00B80871"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B80871"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8811D7" w:rsidRPr="008C25F1" w:rsidRDefault="00B95E75" w:rsidP="00B80871">
      <w:pPr>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b/>
          <w:noProof/>
          <w:sz w:val="28"/>
          <w:szCs w:val="28"/>
          <w:lang w:val="kk-KZ"/>
        </w:rPr>
        <w:t>Тақ</w:t>
      </w:r>
      <w:r w:rsidR="008811D7" w:rsidRPr="008C25F1">
        <w:rPr>
          <w:rFonts w:ascii="Times New Roman" w:eastAsia="Times New Roman" w:hAnsi="Times New Roman" w:cs="Times New Roman"/>
          <w:b/>
          <w:noProof/>
          <w:sz w:val="28"/>
          <w:szCs w:val="28"/>
          <w:lang w:val="kk-KZ"/>
        </w:rPr>
        <w:t xml:space="preserve">ырып 4.2 Объектіні өрттен </w:t>
      </w:r>
      <w:r w:rsidRPr="008C25F1">
        <w:rPr>
          <w:rFonts w:ascii="Times New Roman" w:eastAsia="Times New Roman" w:hAnsi="Times New Roman" w:cs="Times New Roman"/>
          <w:b/>
          <w:noProof/>
          <w:sz w:val="28"/>
          <w:szCs w:val="28"/>
          <w:lang w:val="kk-KZ"/>
        </w:rPr>
        <w:t>қ</w:t>
      </w:r>
      <w:r w:rsidR="008811D7" w:rsidRPr="008C25F1">
        <w:rPr>
          <w:rFonts w:ascii="Times New Roman" w:eastAsia="Times New Roman" w:hAnsi="Times New Roman" w:cs="Times New Roman"/>
          <w:b/>
          <w:noProof/>
          <w:sz w:val="28"/>
          <w:szCs w:val="28"/>
          <w:lang w:val="kk-KZ"/>
        </w:rPr>
        <w:t>орғауды ұйымдастыру</w:t>
      </w:r>
      <w:r w:rsidR="008811D7" w:rsidRPr="008C25F1">
        <w:rPr>
          <w:rFonts w:ascii="Times New Roman" w:eastAsia="Times New Roman" w:hAnsi="Times New Roman" w:cs="Times New Roman"/>
          <w:noProof/>
          <w:sz w:val="28"/>
          <w:szCs w:val="28"/>
          <w:lang w:val="kk-KZ"/>
        </w:rPr>
        <w:t>.</w:t>
      </w:r>
    </w:p>
    <w:p w:rsidR="00B80871" w:rsidRPr="008C25F1" w:rsidRDefault="00B80871" w:rsidP="00B80871">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рылыс </w:t>
      </w:r>
      <w:r w:rsidR="00B95E75" w:rsidRPr="008C25F1">
        <w:rPr>
          <w:rFonts w:ascii="Times New Roman" w:eastAsia="Times New Roman" w:hAnsi="Times New Roman" w:cs="Times New Roman"/>
          <w:noProof/>
          <w:sz w:val="28"/>
          <w:szCs w:val="28"/>
          <w:lang w:val="kk-KZ"/>
        </w:rPr>
        <w:t>алаң</w:t>
      </w:r>
      <w:r w:rsidR="008811D7" w:rsidRPr="008C25F1">
        <w:rPr>
          <w:rFonts w:ascii="Times New Roman" w:eastAsia="Times New Roman" w:hAnsi="Times New Roman" w:cs="Times New Roman"/>
          <w:noProof/>
          <w:sz w:val="28"/>
          <w:szCs w:val="28"/>
          <w:lang w:val="kk-KZ"/>
        </w:rPr>
        <w:t xml:space="preserve">ында өрт </w:t>
      </w:r>
      <w:r w:rsidR="008811D7" w:rsidRPr="008C25F1">
        <w:rPr>
          <w:rFonts w:ascii="Times New Roman" w:eastAsia="Times New Roman" w:hAnsi="Times New Roman" w:cs="Times New Roman"/>
          <w:bCs/>
          <w:noProof/>
          <w:sz w:val="28"/>
          <w:szCs w:val="28"/>
          <w:lang w:val="kk-KZ"/>
        </w:rPr>
        <w:t xml:space="preserve">қауіпсіздігін </w:t>
      </w:r>
      <w:r w:rsidR="00B95E75" w:rsidRPr="008C25F1">
        <w:rPr>
          <w:rFonts w:ascii="Times New Roman" w:eastAsia="Times New Roman" w:hAnsi="Times New Roman" w:cs="Times New Roman"/>
          <w:bCs/>
          <w:noProof/>
          <w:sz w:val="28"/>
          <w:szCs w:val="28"/>
          <w:lang w:val="kk-KZ"/>
        </w:rPr>
        <w:t>қа</w:t>
      </w:r>
      <w:r w:rsidR="008811D7" w:rsidRPr="008C25F1">
        <w:rPr>
          <w:rFonts w:ascii="Times New Roman" w:eastAsia="Times New Roman" w:hAnsi="Times New Roman" w:cs="Times New Roman"/>
          <w:bCs/>
          <w:noProof/>
          <w:sz w:val="28"/>
          <w:szCs w:val="28"/>
          <w:lang w:val="kk-KZ"/>
        </w:rPr>
        <w:t xml:space="preserve">мтамасыз </w:t>
      </w:r>
      <w:r w:rsidR="008811D7" w:rsidRPr="008C25F1">
        <w:rPr>
          <w:rFonts w:ascii="Times New Roman" w:eastAsia="Times New Roman" w:hAnsi="Times New Roman" w:cs="Times New Roman"/>
          <w:noProof/>
          <w:sz w:val="28"/>
          <w:szCs w:val="28"/>
          <w:lang w:val="kk-KZ"/>
        </w:rPr>
        <w:t xml:space="preserve">ету шаралары мен </w:t>
      </w:r>
      <w:r w:rsidR="00B95E75" w:rsidRPr="008C25F1">
        <w:rPr>
          <w:rFonts w:ascii="Times New Roman" w:eastAsia="Times New Roman" w:hAnsi="Times New Roman" w:cs="Times New Roman"/>
          <w:noProof/>
          <w:sz w:val="28"/>
          <w:szCs w:val="28"/>
          <w:lang w:val="kk-KZ"/>
        </w:rPr>
        <w:t>ерекше</w:t>
      </w:r>
      <w:r w:rsidR="008811D7" w:rsidRPr="008C25F1">
        <w:rPr>
          <w:rFonts w:ascii="Times New Roman" w:eastAsia="Times New Roman" w:hAnsi="Times New Roman" w:cs="Times New Roman"/>
          <w:noProof/>
          <w:sz w:val="28"/>
          <w:szCs w:val="28"/>
          <w:lang w:val="kk-KZ"/>
        </w:rPr>
        <w:t>ліктері.</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Кө</w:t>
      </w:r>
      <w:r w:rsidR="008811D7" w:rsidRPr="008C25F1">
        <w:rPr>
          <w:rFonts w:ascii="Times New Roman" w:eastAsia="Times New Roman" w:hAnsi="Times New Roman" w:cs="Times New Roman"/>
          <w:noProof/>
          <w:sz w:val="28"/>
          <w:szCs w:val="28"/>
          <w:lang w:val="kk-KZ"/>
        </w:rPr>
        <w:t>мекші-</w:t>
      </w:r>
      <w:r w:rsidR="00B95E7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осымша </w:t>
      </w:r>
      <w:r w:rsidR="00B95E75" w:rsidRPr="008C25F1">
        <w:rPr>
          <w:rFonts w:ascii="Times New Roman" w:eastAsia="Times New Roman" w:hAnsi="Times New Roman" w:cs="Times New Roman"/>
          <w:noProof/>
          <w:sz w:val="28"/>
          <w:szCs w:val="28"/>
          <w:lang w:val="kk-KZ"/>
        </w:rPr>
        <w:t xml:space="preserve">ішкі </w:t>
      </w:r>
      <w:r w:rsidR="008811D7" w:rsidRPr="008C25F1">
        <w:rPr>
          <w:rFonts w:ascii="Times New Roman" w:eastAsia="Times New Roman" w:hAnsi="Times New Roman" w:cs="Times New Roman"/>
          <w:noProof/>
          <w:sz w:val="28"/>
          <w:szCs w:val="28"/>
          <w:lang w:val="kk-KZ"/>
        </w:rPr>
        <w:t xml:space="preserve">орындарда өрт </w:t>
      </w:r>
      <w:r w:rsidR="00B95E75" w:rsidRPr="008C25F1">
        <w:rPr>
          <w:rFonts w:ascii="Times New Roman" w:eastAsia="Times New Roman" w:hAnsi="Times New Roman" w:cs="Times New Roman"/>
          <w:noProof/>
          <w:sz w:val="28"/>
          <w:szCs w:val="28"/>
          <w:lang w:val="kk-KZ"/>
        </w:rPr>
        <w:t>қауіпсіз</w:t>
      </w:r>
      <w:r w:rsidR="008811D7" w:rsidRPr="008C25F1">
        <w:rPr>
          <w:rFonts w:ascii="Times New Roman" w:eastAsia="Times New Roman" w:hAnsi="Times New Roman" w:cs="Times New Roman"/>
          <w:noProof/>
          <w:sz w:val="28"/>
          <w:szCs w:val="28"/>
          <w:lang w:val="kk-KZ"/>
        </w:rPr>
        <w:t xml:space="preserve">дігін </w:t>
      </w:r>
      <w:r w:rsidR="00B95E7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амтамасыз </w:t>
      </w:r>
      <w:r w:rsidR="00B95E75" w:rsidRPr="008C25F1">
        <w:rPr>
          <w:rFonts w:ascii="Times New Roman" w:eastAsia="Times New Roman" w:hAnsi="Times New Roman" w:cs="Times New Roman"/>
          <w:noProof/>
          <w:sz w:val="28"/>
          <w:szCs w:val="28"/>
          <w:lang w:val="kk-KZ"/>
        </w:rPr>
        <w:t>е</w:t>
      </w:r>
      <w:r w:rsidR="008811D7" w:rsidRPr="008C25F1">
        <w:rPr>
          <w:rFonts w:ascii="Times New Roman" w:eastAsia="Times New Roman" w:hAnsi="Times New Roman" w:cs="Times New Roman"/>
          <w:noProof/>
          <w:sz w:val="28"/>
          <w:szCs w:val="28"/>
          <w:lang w:val="kk-KZ"/>
        </w:rPr>
        <w:t>ту шаралары мен ерекшеліктері.</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Үйлер мен </w:t>
      </w:r>
      <w:r w:rsidR="00B95E75" w:rsidRPr="008C25F1">
        <w:rPr>
          <w:rFonts w:ascii="Times New Roman" w:eastAsia="Times New Roman" w:hAnsi="Times New Roman" w:cs="Times New Roman"/>
          <w:noProof/>
          <w:sz w:val="28"/>
          <w:szCs w:val="28"/>
          <w:lang w:val="kk-KZ"/>
        </w:rPr>
        <w:t>ғимараттардың</w:t>
      </w:r>
      <w:r w:rsidR="008811D7"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өрт </w:t>
      </w:r>
      <w:r w:rsidR="000D542C">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ауіпсіздігі.</w:t>
      </w:r>
    </w:p>
    <w:p w:rsidR="008811D7"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Өртті автоматты түрде </w:t>
      </w:r>
      <w:r w:rsidR="00B95E75" w:rsidRPr="008C25F1">
        <w:rPr>
          <w:rFonts w:ascii="Times New Roman" w:eastAsia="Times New Roman" w:hAnsi="Times New Roman" w:cs="Times New Roman"/>
          <w:noProof/>
          <w:sz w:val="28"/>
          <w:szCs w:val="28"/>
          <w:lang w:val="kk-KZ"/>
        </w:rPr>
        <w:t>сө</w:t>
      </w:r>
      <w:r w:rsidR="000D542C">
        <w:rPr>
          <w:rFonts w:ascii="Times New Roman" w:eastAsia="Times New Roman" w:hAnsi="Times New Roman" w:cs="Times New Roman"/>
          <w:noProof/>
          <w:sz w:val="28"/>
          <w:szCs w:val="28"/>
          <w:lang w:val="kk-KZ"/>
        </w:rPr>
        <w:t>ндіру жә</w:t>
      </w:r>
      <w:r w:rsidR="008811D7" w:rsidRPr="008C25F1">
        <w:rPr>
          <w:rFonts w:ascii="Times New Roman" w:eastAsia="Times New Roman" w:hAnsi="Times New Roman" w:cs="Times New Roman"/>
          <w:noProof/>
          <w:sz w:val="28"/>
          <w:szCs w:val="28"/>
          <w:lang w:val="kk-KZ"/>
        </w:rPr>
        <w:t>не анықтау приборлары</w:t>
      </w:r>
      <w:r w:rsidR="00B95E75"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ралдары.</w:t>
      </w:r>
    </w:p>
    <w:p w:rsidR="008811D7"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C25F1">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rPr>
        <w:t>рт сигнали</w:t>
      </w:r>
      <w:r w:rsidR="00B95E75" w:rsidRPr="008C25F1">
        <w:rPr>
          <w:rFonts w:ascii="Times New Roman" w:eastAsia="Times New Roman" w:hAnsi="Times New Roman" w:cs="Times New Roman"/>
          <w:noProof/>
          <w:sz w:val="28"/>
          <w:szCs w:val="28"/>
          <w:lang w:val="kk-KZ"/>
        </w:rPr>
        <w:t>з</w:t>
      </w:r>
      <w:r w:rsidR="000D542C">
        <w:rPr>
          <w:rFonts w:ascii="Times New Roman" w:eastAsia="Times New Roman" w:hAnsi="Times New Roman" w:cs="Times New Roman"/>
          <w:noProof/>
          <w:sz w:val="28"/>
          <w:szCs w:val="28"/>
        </w:rPr>
        <w:t>ациясы және оны</w:t>
      </w:r>
      <w:r w:rsidR="000D542C">
        <w:rPr>
          <w:rFonts w:ascii="Times New Roman" w:eastAsia="Times New Roman" w:hAnsi="Times New Roman" w:cs="Times New Roman"/>
          <w:noProof/>
          <w:sz w:val="28"/>
          <w:szCs w:val="28"/>
          <w:lang w:val="kk-KZ"/>
        </w:rPr>
        <w:t>ң</w:t>
      </w:r>
      <w:r w:rsidR="008811D7" w:rsidRPr="008C25F1">
        <w:rPr>
          <w:rFonts w:ascii="Times New Roman" w:eastAsia="Times New Roman" w:hAnsi="Times New Roman" w:cs="Times New Roman"/>
          <w:noProof/>
          <w:sz w:val="28"/>
          <w:szCs w:val="28"/>
        </w:rPr>
        <w:t xml:space="preserve"> </w:t>
      </w:r>
      <w:r w:rsidR="00B95E75" w:rsidRPr="008C25F1">
        <w:rPr>
          <w:rFonts w:ascii="Times New Roman" w:eastAsia="Times New Roman" w:hAnsi="Times New Roman" w:cs="Times New Roman"/>
          <w:noProof/>
          <w:sz w:val="28"/>
          <w:szCs w:val="28"/>
          <w:lang w:val="kk-KZ"/>
        </w:rPr>
        <w:t>құ</w:t>
      </w:r>
      <w:r w:rsidR="00B95E75" w:rsidRPr="008C25F1">
        <w:rPr>
          <w:rFonts w:ascii="Times New Roman" w:eastAsia="Times New Roman" w:hAnsi="Times New Roman" w:cs="Times New Roman"/>
          <w:noProof/>
          <w:sz w:val="28"/>
          <w:szCs w:val="28"/>
        </w:rPr>
        <w:t>рыл</w:t>
      </w:r>
      <w:r w:rsidR="00B95E75" w:rsidRPr="008C25F1">
        <w:rPr>
          <w:rFonts w:ascii="Times New Roman" w:eastAsia="Times New Roman" w:hAnsi="Times New Roman" w:cs="Times New Roman"/>
          <w:noProof/>
          <w:sz w:val="28"/>
          <w:szCs w:val="28"/>
          <w:lang w:val="kk-KZ"/>
        </w:rPr>
        <w:t>ғ</w:t>
      </w:r>
      <w:r w:rsidR="008811D7" w:rsidRPr="008C25F1">
        <w:rPr>
          <w:rFonts w:ascii="Times New Roman" w:eastAsia="Times New Roman" w:hAnsi="Times New Roman" w:cs="Times New Roman"/>
          <w:noProof/>
          <w:sz w:val="28"/>
          <w:szCs w:val="28"/>
        </w:rPr>
        <w:t>ысы.</w:t>
      </w:r>
    </w:p>
    <w:p w:rsidR="008811D7"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0D542C">
        <w:rPr>
          <w:rFonts w:ascii="Times New Roman" w:eastAsia="Times New Roman" w:hAnsi="Times New Roman" w:cs="Times New Roman"/>
          <w:noProof/>
          <w:sz w:val="28"/>
          <w:szCs w:val="28"/>
          <w:lang w:val="kk-KZ"/>
        </w:rPr>
        <w:t>Түтінге қ</w:t>
      </w:r>
      <w:r w:rsidR="008811D7" w:rsidRPr="008C25F1">
        <w:rPr>
          <w:rFonts w:ascii="Times New Roman" w:eastAsia="Times New Roman" w:hAnsi="Times New Roman" w:cs="Times New Roman"/>
          <w:noProof/>
          <w:sz w:val="28"/>
          <w:szCs w:val="28"/>
          <w:lang w:val="kk-KZ"/>
        </w:rPr>
        <w:t>арсы қорғаныс жүйесі.</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Өрт сөңдіру </w:t>
      </w:r>
      <w:r w:rsidR="00B95E75"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ралдары мен өрт </w:t>
      </w:r>
      <w:r w:rsidR="00B95E75" w:rsidRPr="008C25F1">
        <w:rPr>
          <w:rFonts w:ascii="Times New Roman" w:eastAsia="Times New Roman" w:hAnsi="Times New Roman" w:cs="Times New Roman"/>
          <w:noProof/>
          <w:sz w:val="28"/>
          <w:szCs w:val="28"/>
          <w:lang w:val="kk-KZ"/>
        </w:rPr>
        <w:t>те</w:t>
      </w:r>
      <w:r w:rsidR="008811D7" w:rsidRPr="008C25F1">
        <w:rPr>
          <w:rFonts w:ascii="Times New Roman" w:eastAsia="Times New Roman" w:hAnsi="Times New Roman" w:cs="Times New Roman"/>
          <w:noProof/>
          <w:sz w:val="28"/>
          <w:szCs w:val="28"/>
          <w:lang w:val="kk-KZ"/>
        </w:rPr>
        <w:t xml:space="preserve">хникасы. </w:t>
      </w:r>
      <w:r w:rsidR="00B95E75" w:rsidRPr="008C25F1">
        <w:rPr>
          <w:rFonts w:ascii="Times New Roman" w:eastAsia="Times New Roman" w:hAnsi="Times New Roman" w:cs="Times New Roman"/>
          <w:noProof/>
          <w:sz w:val="28"/>
          <w:szCs w:val="28"/>
          <w:lang w:val="kk-KZ"/>
        </w:rPr>
        <w:t>Олардың</w:t>
      </w:r>
      <w:r w:rsidR="008811D7" w:rsidRPr="008C25F1">
        <w:rPr>
          <w:rFonts w:ascii="Times New Roman" w:eastAsia="Times New Roman" w:hAnsi="Times New Roman" w:cs="Times New Roman"/>
          <w:noProof/>
          <w:sz w:val="28"/>
          <w:szCs w:val="28"/>
          <w:lang w:val="kk-KZ"/>
        </w:rPr>
        <w:t xml:space="preserve"> түрлері</w:t>
      </w:r>
      <w:r w:rsidR="00B95E75" w:rsidRPr="008C25F1">
        <w:rPr>
          <w:rFonts w:ascii="Times New Roman" w:eastAsia="Times New Roman" w:hAnsi="Times New Roman" w:cs="Times New Roman"/>
          <w:noProof/>
          <w:sz w:val="28"/>
          <w:szCs w:val="28"/>
          <w:lang w:val="kk-KZ"/>
        </w:rPr>
        <w:t>,</w:t>
      </w:r>
      <w:r w:rsidR="00B80871"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типтері</w:t>
      </w:r>
      <w:r w:rsidR="00B95E75" w:rsidRPr="008C25F1">
        <w:rPr>
          <w:rFonts w:ascii="Times New Roman" w:eastAsia="Times New Roman" w:hAnsi="Times New Roman" w:cs="Times New Roman"/>
          <w:noProof/>
          <w:sz w:val="28"/>
          <w:szCs w:val="28"/>
          <w:lang w:val="kk-KZ"/>
        </w:rPr>
        <w:t>,</w:t>
      </w:r>
      <w:r w:rsidR="00B80871" w:rsidRPr="008C25F1">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құ</w:t>
      </w:r>
      <w:r w:rsidR="00B80871" w:rsidRPr="008C25F1">
        <w:rPr>
          <w:rFonts w:ascii="Times New Roman" w:eastAsia="Times New Roman" w:hAnsi="Times New Roman" w:cs="Times New Roman"/>
          <w:noProof/>
          <w:sz w:val="28"/>
          <w:szCs w:val="28"/>
          <w:lang w:val="kk-KZ"/>
        </w:rPr>
        <w:t>рылғ</w:t>
      </w:r>
      <w:r w:rsidR="008811D7" w:rsidRPr="008C25F1">
        <w:rPr>
          <w:rFonts w:ascii="Times New Roman" w:eastAsia="Times New Roman" w:hAnsi="Times New Roman" w:cs="Times New Roman"/>
          <w:noProof/>
          <w:sz w:val="28"/>
          <w:szCs w:val="28"/>
          <w:lang w:val="kk-KZ"/>
        </w:rPr>
        <w:t>ысы</w:t>
      </w:r>
      <w:r w:rsidR="00B95E75"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қолдану саласы </w:t>
      </w:r>
      <w:r w:rsidR="00B95E75" w:rsidRPr="008C25F1">
        <w:rPr>
          <w:rFonts w:ascii="Times New Roman" w:eastAsia="Times New Roman" w:hAnsi="Times New Roman" w:cs="Times New Roman"/>
          <w:noProof/>
          <w:sz w:val="28"/>
          <w:szCs w:val="28"/>
          <w:lang w:val="kk-KZ"/>
        </w:rPr>
        <w:t>жә</w:t>
      </w:r>
      <w:r w:rsidR="008811D7" w:rsidRPr="008C25F1">
        <w:rPr>
          <w:rFonts w:ascii="Times New Roman" w:eastAsia="Times New Roman" w:hAnsi="Times New Roman" w:cs="Times New Roman"/>
          <w:noProof/>
          <w:sz w:val="28"/>
          <w:szCs w:val="28"/>
          <w:lang w:val="kk-KZ"/>
        </w:rPr>
        <w:t xml:space="preserve">не </w:t>
      </w:r>
      <w:r w:rsidR="00B95E75" w:rsidRPr="008C25F1">
        <w:rPr>
          <w:rFonts w:ascii="Times New Roman" w:eastAsia="Times New Roman" w:hAnsi="Times New Roman" w:cs="Times New Roman"/>
          <w:noProof/>
          <w:sz w:val="28"/>
          <w:szCs w:val="28"/>
          <w:lang w:val="kk-KZ"/>
        </w:rPr>
        <w:t>жарық</w:t>
      </w:r>
      <w:r w:rsidR="008811D7" w:rsidRPr="008C25F1">
        <w:rPr>
          <w:rFonts w:ascii="Times New Roman" w:eastAsia="Times New Roman" w:hAnsi="Times New Roman" w:cs="Times New Roman"/>
          <w:noProof/>
          <w:sz w:val="28"/>
          <w:szCs w:val="28"/>
          <w:lang w:val="kk-KZ"/>
        </w:rPr>
        <w:t xml:space="preserve">тандыру нормалары мен </w:t>
      </w:r>
      <w:r w:rsidR="00B95E75" w:rsidRPr="008C25F1">
        <w:rPr>
          <w:rFonts w:ascii="Times New Roman" w:eastAsia="Times New Roman" w:hAnsi="Times New Roman" w:cs="Times New Roman"/>
          <w:noProof/>
          <w:sz w:val="28"/>
          <w:szCs w:val="28"/>
          <w:lang w:val="kk-KZ"/>
        </w:rPr>
        <w:t>объект</w:t>
      </w:r>
      <w:r w:rsidR="008811D7" w:rsidRPr="008C25F1">
        <w:rPr>
          <w:rFonts w:ascii="Times New Roman" w:eastAsia="Times New Roman" w:hAnsi="Times New Roman" w:cs="Times New Roman"/>
          <w:noProof/>
          <w:sz w:val="28"/>
          <w:szCs w:val="28"/>
          <w:lang w:val="kk-KZ"/>
        </w:rPr>
        <w:t xml:space="preserve">іде </w:t>
      </w:r>
      <w:r w:rsidR="00B95E75" w:rsidRPr="008C25F1">
        <w:rPr>
          <w:rFonts w:ascii="Times New Roman" w:eastAsia="Times New Roman" w:hAnsi="Times New Roman" w:cs="Times New Roman"/>
          <w:noProof/>
          <w:sz w:val="28"/>
          <w:szCs w:val="28"/>
          <w:lang w:val="kk-KZ"/>
        </w:rPr>
        <w:t>орналыстыр</w:t>
      </w:r>
      <w:r w:rsidR="008811D7" w:rsidRPr="008C25F1">
        <w:rPr>
          <w:rFonts w:ascii="Times New Roman" w:eastAsia="Times New Roman" w:hAnsi="Times New Roman" w:cs="Times New Roman"/>
          <w:noProof/>
          <w:sz w:val="28"/>
          <w:szCs w:val="28"/>
          <w:lang w:val="kk-KZ"/>
        </w:rPr>
        <w:t>у.</w:t>
      </w:r>
    </w:p>
    <w:p w:rsidR="008811D7"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ртті сумен </w:t>
      </w:r>
      <w:r w:rsidR="00B95E75" w:rsidRPr="008C25F1">
        <w:rPr>
          <w:rFonts w:ascii="Times New Roman" w:eastAsia="Times New Roman" w:hAnsi="Times New Roman" w:cs="Times New Roman"/>
          <w:noProof/>
          <w:sz w:val="28"/>
          <w:szCs w:val="28"/>
          <w:lang w:val="kk-KZ"/>
        </w:rPr>
        <w:t>қамтамасыз</w:t>
      </w:r>
      <w:r w:rsidR="008811D7" w:rsidRPr="008C25F1">
        <w:rPr>
          <w:rFonts w:ascii="Times New Roman" w:eastAsia="Times New Roman" w:hAnsi="Times New Roman" w:cs="Times New Roman"/>
          <w:noProof/>
          <w:sz w:val="28"/>
          <w:szCs w:val="28"/>
          <w:lang w:val="kk-KZ"/>
        </w:rPr>
        <w:t xml:space="preserve"> ету және су алу </w:t>
      </w:r>
      <w:r w:rsidR="00B95E75"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рылғысы.</w:t>
      </w:r>
    </w:p>
    <w:p w:rsidR="008811D7"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91237A">
        <w:rPr>
          <w:rFonts w:ascii="Times New Roman" w:eastAsia="Times New Roman" w:hAnsi="Times New Roman" w:cs="Times New Roman"/>
          <w:noProof/>
          <w:sz w:val="28"/>
          <w:szCs w:val="28"/>
          <w:lang w:val="kk-KZ"/>
        </w:rPr>
        <w:t xml:space="preserve">Технологиялық, </w:t>
      </w:r>
      <w:r w:rsidR="008811D7" w:rsidRPr="008C25F1">
        <w:rPr>
          <w:rFonts w:ascii="Times New Roman" w:eastAsia="Times New Roman" w:hAnsi="Times New Roman" w:cs="Times New Roman"/>
          <w:noProof/>
          <w:sz w:val="28"/>
          <w:szCs w:val="28"/>
          <w:lang w:val="kk-KZ"/>
        </w:rPr>
        <w:t xml:space="preserve">процестерді және өндірісті өртке қарсы </w:t>
      </w:r>
      <w:r w:rsidR="008811D7" w:rsidRPr="008C25F1">
        <w:rPr>
          <w:rFonts w:ascii="Times New Roman" w:eastAsia="Times New Roman" w:hAnsi="Times New Roman" w:cs="Times New Roman"/>
          <w:bCs/>
          <w:noProof/>
          <w:sz w:val="28"/>
          <w:szCs w:val="28"/>
          <w:lang w:val="kk-KZ"/>
        </w:rPr>
        <w:t xml:space="preserve">қамтамасыз </w:t>
      </w:r>
      <w:r w:rsidR="008811D7" w:rsidRPr="008C25F1">
        <w:rPr>
          <w:rFonts w:ascii="Times New Roman" w:eastAsia="Times New Roman" w:hAnsi="Times New Roman" w:cs="Times New Roman"/>
          <w:noProof/>
          <w:sz w:val="28"/>
          <w:szCs w:val="28"/>
          <w:lang w:val="kk-KZ"/>
        </w:rPr>
        <w:t>ету.</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Жең</w:t>
      </w:r>
      <w:r w:rsidR="008811D7" w:rsidRPr="008C25F1">
        <w:rPr>
          <w:rFonts w:ascii="Times New Roman" w:eastAsia="Times New Roman" w:hAnsi="Times New Roman" w:cs="Times New Roman"/>
          <w:noProof/>
          <w:sz w:val="28"/>
          <w:szCs w:val="28"/>
          <w:lang w:val="kk-KZ"/>
        </w:rPr>
        <w:t xml:space="preserve">іл (тез) </w:t>
      </w:r>
      <w:r w:rsidR="00B95E75" w:rsidRPr="008C25F1">
        <w:rPr>
          <w:rFonts w:ascii="Times New Roman" w:eastAsia="Times New Roman" w:hAnsi="Times New Roman" w:cs="Times New Roman"/>
          <w:noProof/>
          <w:sz w:val="28"/>
          <w:szCs w:val="28"/>
          <w:lang w:val="kk-KZ"/>
        </w:rPr>
        <w:t>тұ</w:t>
      </w:r>
      <w:r w:rsidR="008811D7" w:rsidRPr="008C25F1">
        <w:rPr>
          <w:rFonts w:ascii="Times New Roman" w:eastAsia="Times New Roman" w:hAnsi="Times New Roman" w:cs="Times New Roman"/>
          <w:noProof/>
          <w:sz w:val="28"/>
          <w:szCs w:val="28"/>
          <w:lang w:val="kk-KZ"/>
        </w:rPr>
        <w:t>танатын және жанармай материалдарын сақтау және пайдалану.</w:t>
      </w:r>
    </w:p>
    <w:p w:rsidR="008811D7"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Пісіру және басқа жалынды </w:t>
      </w:r>
      <w:r w:rsidR="00B95E75" w:rsidRPr="008C25F1">
        <w:rPr>
          <w:rFonts w:ascii="Times New Roman" w:eastAsia="Times New Roman" w:hAnsi="Times New Roman" w:cs="Times New Roman"/>
          <w:noProof/>
          <w:sz w:val="28"/>
          <w:szCs w:val="28"/>
          <w:lang w:val="kk-KZ"/>
        </w:rPr>
        <w:t>жұ</w:t>
      </w:r>
      <w:r w:rsidR="008811D7" w:rsidRPr="008C25F1">
        <w:rPr>
          <w:rFonts w:ascii="Times New Roman" w:eastAsia="Times New Roman" w:hAnsi="Times New Roman" w:cs="Times New Roman"/>
          <w:noProof/>
          <w:sz w:val="28"/>
          <w:szCs w:val="28"/>
          <w:lang w:val="kk-KZ"/>
        </w:rPr>
        <w:t xml:space="preserve">мыстардың өрт </w:t>
      </w:r>
      <w:r w:rsidR="000D542C">
        <w:rPr>
          <w:rFonts w:ascii="Times New Roman" w:eastAsia="Times New Roman" w:hAnsi="Times New Roman" w:cs="Times New Roman"/>
          <w:noProof/>
          <w:sz w:val="28"/>
          <w:szCs w:val="28"/>
          <w:lang w:val="kk-KZ"/>
        </w:rPr>
        <w:t>қ</w:t>
      </w:r>
      <w:r w:rsidR="00B95E75" w:rsidRPr="008C25F1">
        <w:rPr>
          <w:rFonts w:ascii="Times New Roman" w:eastAsia="Times New Roman" w:hAnsi="Times New Roman" w:cs="Times New Roman"/>
          <w:noProof/>
          <w:sz w:val="28"/>
          <w:szCs w:val="28"/>
          <w:lang w:val="kk-KZ"/>
        </w:rPr>
        <w:t>ауіпсіздігі</w:t>
      </w:r>
      <w:r w:rsidR="008811D7" w:rsidRPr="008C25F1">
        <w:rPr>
          <w:rFonts w:ascii="Times New Roman" w:eastAsia="Times New Roman" w:hAnsi="Times New Roman" w:cs="Times New Roman"/>
          <w:noProof/>
          <w:sz w:val="28"/>
          <w:szCs w:val="28"/>
          <w:lang w:val="kk-KZ"/>
        </w:rPr>
        <w:t>.</w:t>
      </w:r>
    </w:p>
    <w:p w:rsidR="008811D7"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Ағашты </w:t>
      </w:r>
      <w:r w:rsidR="00B95E75" w:rsidRPr="008C25F1">
        <w:rPr>
          <w:rFonts w:ascii="Times New Roman" w:eastAsia="Times New Roman" w:hAnsi="Times New Roman" w:cs="Times New Roman"/>
          <w:noProof/>
          <w:sz w:val="28"/>
          <w:szCs w:val="28"/>
          <w:lang w:val="kk-KZ"/>
        </w:rPr>
        <w:t>өң</w:t>
      </w:r>
      <w:r w:rsidR="008811D7" w:rsidRPr="008C25F1">
        <w:rPr>
          <w:rFonts w:ascii="Times New Roman" w:eastAsia="Times New Roman" w:hAnsi="Times New Roman" w:cs="Times New Roman"/>
          <w:noProof/>
          <w:sz w:val="28"/>
          <w:szCs w:val="28"/>
          <w:lang w:val="kk-KZ"/>
        </w:rPr>
        <w:t xml:space="preserve">деу кезіндегі өрт </w:t>
      </w:r>
      <w:r w:rsidR="00B95E75" w:rsidRPr="008C25F1">
        <w:rPr>
          <w:rFonts w:ascii="Times New Roman" w:eastAsia="Times New Roman" w:hAnsi="Times New Roman" w:cs="Times New Roman"/>
          <w:noProof/>
          <w:sz w:val="28"/>
          <w:szCs w:val="28"/>
          <w:lang w:val="kk-KZ"/>
        </w:rPr>
        <w:t>кауіпсіз</w:t>
      </w:r>
      <w:r w:rsidR="008811D7" w:rsidRPr="008C25F1">
        <w:rPr>
          <w:rFonts w:ascii="Times New Roman" w:eastAsia="Times New Roman" w:hAnsi="Times New Roman" w:cs="Times New Roman"/>
          <w:noProof/>
          <w:sz w:val="28"/>
          <w:szCs w:val="28"/>
          <w:lang w:val="kk-KZ"/>
        </w:rPr>
        <w:t>дігі шаралары.</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Жөндеу </w:t>
      </w:r>
      <w:r w:rsidR="008811D7" w:rsidRPr="008C25F1">
        <w:rPr>
          <w:rFonts w:ascii="Times New Roman" w:eastAsia="Times New Roman" w:hAnsi="Times New Roman" w:cs="Times New Roman"/>
          <w:noProof/>
          <w:sz w:val="28"/>
          <w:szCs w:val="28"/>
          <w:lang w:val="kk-KZ"/>
        </w:rPr>
        <w:t>шеберханаларында</w:t>
      </w:r>
      <w:r w:rsidR="00B95E75"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тұрақ</w:t>
      </w:r>
      <w:r w:rsidR="008811D7" w:rsidRPr="008C25F1">
        <w:rPr>
          <w:rFonts w:ascii="Times New Roman" w:eastAsia="Times New Roman" w:hAnsi="Times New Roman" w:cs="Times New Roman"/>
          <w:noProof/>
          <w:sz w:val="28"/>
          <w:szCs w:val="28"/>
          <w:lang w:val="kk-KZ"/>
        </w:rPr>
        <w:t xml:space="preserve"> орындарында және </w:t>
      </w:r>
      <w:r w:rsidR="00B95E75"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рылыс</w:t>
      </w:r>
      <w:r w:rsidR="00B95E75"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жо</w:t>
      </w:r>
      <w:r w:rsidR="00B95E75" w:rsidRPr="008C25F1">
        <w:rPr>
          <w:rFonts w:ascii="Times New Roman" w:eastAsia="Times New Roman" w:hAnsi="Times New Roman" w:cs="Times New Roman"/>
          <w:noProof/>
          <w:sz w:val="28"/>
          <w:szCs w:val="28"/>
          <w:lang w:val="kk-KZ"/>
        </w:rPr>
        <w:t>л</w:t>
      </w:r>
      <w:r w:rsidR="008811D7"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көтерме-көлік </w:t>
      </w:r>
      <w:r w:rsidR="008811D7" w:rsidRPr="008C25F1">
        <w:rPr>
          <w:rFonts w:ascii="Times New Roman" w:eastAsia="Times New Roman" w:hAnsi="Times New Roman" w:cs="Times New Roman"/>
          <w:noProof/>
          <w:sz w:val="28"/>
          <w:szCs w:val="28"/>
          <w:lang w:val="kk-KZ"/>
        </w:rPr>
        <w:t>машиналарын</w:t>
      </w:r>
      <w:r w:rsidR="00B95E75" w:rsidRPr="008C25F1">
        <w:rPr>
          <w:rFonts w:ascii="Times New Roman" w:eastAsia="Times New Roman" w:hAnsi="Times New Roman" w:cs="Times New Roman"/>
          <w:noProof/>
          <w:sz w:val="28"/>
          <w:szCs w:val="28"/>
          <w:lang w:val="kk-KZ"/>
        </w:rPr>
        <w:t>,</w:t>
      </w:r>
      <w:r>
        <w:rPr>
          <w:rFonts w:ascii="Times New Roman" w:eastAsia="Times New Roman" w:hAnsi="Times New Roman" w:cs="Times New Roman"/>
          <w:noProof/>
          <w:sz w:val="28"/>
          <w:szCs w:val="28"/>
          <w:lang w:val="kk-KZ"/>
        </w:rPr>
        <w:t xml:space="preserve"> жабдықтар мен автокөлікті сақ</w:t>
      </w:r>
      <w:r w:rsidR="008811D7" w:rsidRPr="008C25F1">
        <w:rPr>
          <w:rFonts w:ascii="Times New Roman" w:eastAsia="Times New Roman" w:hAnsi="Times New Roman" w:cs="Times New Roman"/>
          <w:noProof/>
          <w:sz w:val="28"/>
          <w:szCs w:val="28"/>
          <w:lang w:val="kk-KZ"/>
        </w:rPr>
        <w:t xml:space="preserve">тауда өртке </w:t>
      </w:r>
      <w:r w:rsidR="00B95E7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арс</w:t>
      </w:r>
      <w:r w:rsidR="00B95E75" w:rsidRPr="008C25F1">
        <w:rPr>
          <w:rFonts w:ascii="Times New Roman" w:eastAsia="Times New Roman" w:hAnsi="Times New Roman" w:cs="Times New Roman"/>
          <w:noProof/>
          <w:sz w:val="28"/>
          <w:szCs w:val="28"/>
          <w:lang w:val="kk-KZ"/>
        </w:rPr>
        <w:t>ы</w:t>
      </w:r>
      <w:r w:rsidR="008811D7" w:rsidRPr="008C25F1">
        <w:rPr>
          <w:rFonts w:ascii="Times New Roman" w:eastAsia="Times New Roman" w:hAnsi="Times New Roman" w:cs="Times New Roman"/>
          <w:noProof/>
          <w:sz w:val="28"/>
          <w:szCs w:val="28"/>
          <w:lang w:val="kk-KZ"/>
        </w:rPr>
        <w:t xml:space="preserve"> шаралар.</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рылыс және жол </w:t>
      </w:r>
      <w:r w:rsidR="00B95E75" w:rsidRPr="008C25F1">
        <w:rPr>
          <w:rFonts w:ascii="Times New Roman" w:eastAsia="Times New Roman" w:hAnsi="Times New Roman" w:cs="Times New Roman"/>
          <w:noProof/>
          <w:sz w:val="28"/>
          <w:szCs w:val="28"/>
          <w:lang w:val="kk-KZ"/>
        </w:rPr>
        <w:t>жұ</w:t>
      </w:r>
      <w:r w:rsidR="008811D7" w:rsidRPr="008C25F1">
        <w:rPr>
          <w:rFonts w:ascii="Times New Roman" w:eastAsia="Times New Roman" w:hAnsi="Times New Roman" w:cs="Times New Roman"/>
          <w:noProof/>
          <w:sz w:val="28"/>
          <w:szCs w:val="28"/>
          <w:lang w:val="kk-KZ"/>
        </w:rPr>
        <w:t xml:space="preserve">мыстарын өндіруде өртке </w:t>
      </w:r>
      <w:r w:rsidR="00B95E75"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арсы шаралар.</w:t>
      </w:r>
    </w:p>
    <w:p w:rsidR="008811D7" w:rsidRPr="008C25F1" w:rsidRDefault="00B95E75"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bCs/>
          <w:noProof/>
          <w:sz w:val="28"/>
          <w:szCs w:val="28"/>
          <w:lang w:val="kk-KZ"/>
        </w:rPr>
        <w:t>Өртт</w:t>
      </w:r>
      <w:r w:rsidR="008811D7" w:rsidRPr="008C25F1">
        <w:rPr>
          <w:rFonts w:ascii="Times New Roman" w:eastAsia="Times New Roman" w:hAnsi="Times New Roman" w:cs="Times New Roman"/>
          <w:bCs/>
          <w:noProof/>
          <w:sz w:val="28"/>
          <w:szCs w:val="28"/>
          <w:lang w:val="kk-KZ"/>
        </w:rPr>
        <w:t xml:space="preserve">і </w:t>
      </w:r>
      <w:r w:rsidR="008811D7" w:rsidRPr="008C25F1">
        <w:rPr>
          <w:rFonts w:ascii="Times New Roman" w:eastAsia="Times New Roman" w:hAnsi="Times New Roman" w:cs="Times New Roman"/>
          <w:noProof/>
          <w:sz w:val="28"/>
          <w:szCs w:val="28"/>
          <w:lang w:val="kk-KZ"/>
        </w:rPr>
        <w:t xml:space="preserve">сөндіруді </w:t>
      </w:r>
      <w:r w:rsidR="0091237A">
        <w:rPr>
          <w:rFonts w:ascii="Times New Roman" w:eastAsia="Times New Roman" w:hAnsi="Times New Roman" w:cs="Times New Roman"/>
          <w:noProof/>
          <w:sz w:val="28"/>
          <w:szCs w:val="28"/>
          <w:lang w:val="kk-KZ"/>
        </w:rPr>
        <w:t>ұ</w:t>
      </w:r>
      <w:r w:rsidRPr="008C25F1">
        <w:rPr>
          <w:rFonts w:ascii="Times New Roman" w:eastAsia="Times New Roman" w:hAnsi="Times New Roman" w:cs="Times New Roman"/>
          <w:noProof/>
          <w:sz w:val="28"/>
          <w:szCs w:val="28"/>
          <w:lang w:val="kk-KZ"/>
        </w:rPr>
        <w:t>йымдастыр</w:t>
      </w:r>
      <w:r w:rsidR="008811D7" w:rsidRPr="008C25F1">
        <w:rPr>
          <w:rFonts w:ascii="Times New Roman" w:eastAsia="Times New Roman" w:hAnsi="Times New Roman" w:cs="Times New Roman"/>
          <w:noProof/>
          <w:sz w:val="28"/>
          <w:szCs w:val="28"/>
          <w:lang w:val="kk-KZ"/>
        </w:rPr>
        <w:t xml:space="preserve">у </w:t>
      </w:r>
      <w:r w:rsidRPr="008C25F1">
        <w:rPr>
          <w:rFonts w:ascii="Times New Roman" w:eastAsia="Times New Roman" w:hAnsi="Times New Roman" w:cs="Times New Roman"/>
          <w:noProof/>
          <w:sz w:val="28"/>
          <w:szCs w:val="28"/>
          <w:lang w:val="kk-KZ"/>
        </w:rPr>
        <w:t>және</w:t>
      </w:r>
      <w:r w:rsidR="008811D7" w:rsidRPr="008C25F1">
        <w:rPr>
          <w:rFonts w:ascii="Times New Roman" w:eastAsia="Times New Roman" w:hAnsi="Times New Roman" w:cs="Times New Roman"/>
          <w:noProof/>
          <w:sz w:val="28"/>
          <w:szCs w:val="28"/>
          <w:lang w:val="kk-KZ"/>
        </w:rPr>
        <w:t xml:space="preserve"> өрт әдісі. Жану</w:t>
      </w:r>
      <w:r w:rsidR="0091237A">
        <w:rPr>
          <w:rFonts w:ascii="Times New Roman" w:eastAsia="Times New Roman" w:hAnsi="Times New Roman" w:cs="Times New Roman"/>
          <w:noProof/>
          <w:sz w:val="28"/>
          <w:szCs w:val="28"/>
          <w:lang w:val="kk-KZ"/>
        </w:rPr>
        <w:t>ды (анық</w:t>
      </w:r>
      <w:r w:rsidR="008811D7" w:rsidRPr="008C25F1">
        <w:rPr>
          <w:rFonts w:ascii="Times New Roman" w:eastAsia="Times New Roman" w:hAnsi="Times New Roman" w:cs="Times New Roman"/>
          <w:noProof/>
          <w:sz w:val="28"/>
          <w:szCs w:val="28"/>
          <w:lang w:val="kk-KZ"/>
        </w:rPr>
        <w:t xml:space="preserve">тау) табу кезіндегі </w:t>
      </w:r>
      <w:r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ызметкерлердің әрекеті. Адамдарды</w:t>
      </w:r>
      <w:r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техника мен материалдарды эвакуациялауды </w:t>
      </w:r>
      <w:r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 xml:space="preserve">йымдастыру. Өрт кезінде қоғамдық орындардың әрекеті және </w:t>
      </w:r>
      <w:r w:rsidRPr="008C25F1">
        <w:rPr>
          <w:rFonts w:ascii="Times New Roman" w:eastAsia="Times New Roman" w:hAnsi="Times New Roman" w:cs="Times New Roman"/>
          <w:noProof/>
          <w:sz w:val="28"/>
          <w:szCs w:val="28"/>
          <w:lang w:val="kk-KZ"/>
        </w:rPr>
        <w:t>ә</w:t>
      </w:r>
      <w:r w:rsidR="008811D7" w:rsidRPr="008C25F1">
        <w:rPr>
          <w:rFonts w:ascii="Times New Roman" w:eastAsia="Times New Roman" w:hAnsi="Times New Roman" w:cs="Times New Roman"/>
          <w:noProof/>
          <w:sz w:val="28"/>
          <w:szCs w:val="28"/>
          <w:lang w:val="kk-KZ"/>
        </w:rPr>
        <w:t xml:space="preserve">р </w:t>
      </w:r>
      <w:r w:rsidR="0091237A">
        <w:rPr>
          <w:rFonts w:ascii="Times New Roman" w:eastAsia="Times New Roman" w:hAnsi="Times New Roman" w:cs="Times New Roman"/>
          <w:noProof/>
          <w:sz w:val="28"/>
          <w:szCs w:val="28"/>
          <w:lang w:val="kk-KZ"/>
        </w:rPr>
        <w:t>түрл</w:t>
      </w:r>
      <w:r w:rsidR="008811D7" w:rsidRPr="008C25F1">
        <w:rPr>
          <w:rFonts w:ascii="Times New Roman" w:eastAsia="Times New Roman" w:hAnsi="Times New Roman" w:cs="Times New Roman"/>
          <w:noProof/>
          <w:sz w:val="28"/>
          <w:szCs w:val="28"/>
          <w:lang w:val="kk-KZ"/>
        </w:rPr>
        <w:t xml:space="preserve">і жағдайды </w:t>
      </w:r>
      <w:r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ртті сөндіру техникасы.</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рт кезінде адамдардың өзін-өзі </w:t>
      </w:r>
      <w:r w:rsidR="00B95E75" w:rsidRPr="008C25F1">
        <w:rPr>
          <w:rFonts w:ascii="Times New Roman" w:eastAsia="Times New Roman" w:hAnsi="Times New Roman" w:cs="Times New Roman"/>
          <w:bCs/>
          <w:noProof/>
          <w:sz w:val="28"/>
          <w:szCs w:val="28"/>
          <w:lang w:val="kk-KZ"/>
        </w:rPr>
        <w:t>ұст</w:t>
      </w:r>
      <w:r w:rsidR="008811D7" w:rsidRPr="008C25F1">
        <w:rPr>
          <w:rFonts w:ascii="Times New Roman" w:eastAsia="Times New Roman" w:hAnsi="Times New Roman" w:cs="Times New Roman"/>
          <w:bCs/>
          <w:noProof/>
          <w:sz w:val="28"/>
          <w:szCs w:val="28"/>
          <w:lang w:val="kk-KZ"/>
        </w:rPr>
        <w:t xml:space="preserve">ау </w:t>
      </w:r>
      <w:r w:rsidR="008811D7" w:rsidRPr="008C25F1">
        <w:rPr>
          <w:rFonts w:ascii="Times New Roman" w:eastAsia="Times New Roman" w:hAnsi="Times New Roman" w:cs="Times New Roman"/>
          <w:noProof/>
          <w:sz w:val="28"/>
          <w:szCs w:val="28"/>
          <w:lang w:val="kk-KZ"/>
        </w:rPr>
        <w:t xml:space="preserve">ерекшелігі </w:t>
      </w:r>
      <w:r w:rsidR="00B95E75" w:rsidRPr="008C25F1">
        <w:rPr>
          <w:rFonts w:ascii="Times New Roman" w:eastAsia="Times New Roman" w:hAnsi="Times New Roman" w:cs="Times New Roman"/>
          <w:noProof/>
          <w:sz w:val="28"/>
          <w:szCs w:val="28"/>
          <w:lang w:val="kk-KZ"/>
        </w:rPr>
        <w:t>жә</w:t>
      </w:r>
      <w:r w:rsidR="008811D7" w:rsidRPr="008C25F1">
        <w:rPr>
          <w:rFonts w:ascii="Times New Roman" w:eastAsia="Times New Roman" w:hAnsi="Times New Roman" w:cs="Times New Roman"/>
          <w:noProof/>
          <w:sz w:val="28"/>
          <w:szCs w:val="28"/>
          <w:lang w:val="kk-KZ"/>
        </w:rPr>
        <w:t xml:space="preserve">не </w:t>
      </w:r>
      <w:r w:rsidR="00B95E75" w:rsidRPr="008C25F1">
        <w:rPr>
          <w:rFonts w:ascii="Times New Roman" w:eastAsia="Times New Roman" w:hAnsi="Times New Roman" w:cs="Times New Roman"/>
          <w:noProof/>
          <w:sz w:val="28"/>
          <w:szCs w:val="28"/>
          <w:lang w:val="kk-KZ"/>
        </w:rPr>
        <w:t>жарақ</w:t>
      </w:r>
      <w:r w:rsidR="008811D7" w:rsidRPr="008C25F1">
        <w:rPr>
          <w:rFonts w:ascii="Times New Roman" w:eastAsia="Times New Roman" w:hAnsi="Times New Roman" w:cs="Times New Roman"/>
          <w:noProof/>
          <w:sz w:val="28"/>
          <w:szCs w:val="28"/>
          <w:lang w:val="kk-KZ"/>
        </w:rPr>
        <w:t xml:space="preserve">аттанғандарға дәрігерге </w:t>
      </w:r>
      <w:r w:rsidR="00B95E75" w:rsidRPr="008C25F1">
        <w:rPr>
          <w:rFonts w:ascii="Times New Roman" w:eastAsia="Times New Roman" w:hAnsi="Times New Roman" w:cs="Times New Roman"/>
          <w:noProof/>
          <w:sz w:val="28"/>
          <w:szCs w:val="28"/>
          <w:lang w:val="kk-KZ"/>
        </w:rPr>
        <w:t>дей</w:t>
      </w:r>
      <w:r w:rsidR="008811D7" w:rsidRPr="008C25F1">
        <w:rPr>
          <w:rFonts w:ascii="Times New Roman" w:eastAsia="Times New Roman" w:hAnsi="Times New Roman" w:cs="Times New Roman"/>
          <w:noProof/>
          <w:sz w:val="28"/>
          <w:szCs w:val="28"/>
          <w:lang w:val="kk-KZ"/>
        </w:rPr>
        <w:t xml:space="preserve">інгі көмекті </w:t>
      </w:r>
      <w:r w:rsidR="00B95E75"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йымдастыру.</w:t>
      </w:r>
    </w:p>
    <w:p w:rsidR="008811D7" w:rsidRPr="008C25F1" w:rsidRDefault="0091237A"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95E75"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рт салдарын жою.</w:t>
      </w:r>
    </w:p>
    <w:p w:rsidR="00B80871" w:rsidRPr="008C25F1" w:rsidRDefault="00B8087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B80871" w:rsidRPr="008C25F1" w:rsidRDefault="00B80871" w:rsidP="0091237A">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Тәжірибелік жұмыс: «Обьектіні өрттен қорғауды ұйымдастыру»</w:t>
      </w:r>
    </w:p>
    <w:p w:rsidR="00EF2F83" w:rsidRPr="008C25F1" w:rsidRDefault="0091237A" w:rsidP="00EF2F83">
      <w:pPr>
        <w:pStyle w:val="a3"/>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Берілген бастапқ</w:t>
      </w:r>
      <w:r w:rsidR="008811D7" w:rsidRPr="008C25F1">
        <w:rPr>
          <w:rFonts w:ascii="Times New Roman" w:eastAsia="Times New Roman" w:hAnsi="Times New Roman" w:cs="Times New Roman"/>
          <w:noProof/>
          <w:sz w:val="28"/>
          <w:szCs w:val="28"/>
          <w:lang w:val="kk-KZ"/>
        </w:rPr>
        <w:t xml:space="preserve">ы мәліметтер бойынша </w:t>
      </w:r>
      <w:r w:rsidR="008811D7" w:rsidRPr="008C25F1">
        <w:rPr>
          <w:rFonts w:ascii="Times New Roman" w:eastAsia="Times New Roman" w:hAnsi="Times New Roman" w:cs="Times New Roman"/>
          <w:bCs/>
          <w:noProof/>
          <w:sz w:val="28"/>
          <w:szCs w:val="28"/>
          <w:lang w:val="kk-KZ"/>
        </w:rPr>
        <w:t xml:space="preserve">(өндірістік </w:t>
      </w:r>
      <w:r w:rsidR="008811D7" w:rsidRPr="008C25F1">
        <w:rPr>
          <w:rFonts w:ascii="Times New Roman" w:eastAsia="Times New Roman" w:hAnsi="Times New Roman" w:cs="Times New Roman"/>
          <w:noProof/>
          <w:sz w:val="28"/>
          <w:szCs w:val="28"/>
          <w:lang w:val="kk-KZ"/>
        </w:rPr>
        <w:t xml:space="preserve">жағдаяттар): </w:t>
      </w:r>
    </w:p>
    <w:p w:rsidR="00EF2F83" w:rsidRPr="008C25F1" w:rsidRDefault="00EF2F83" w:rsidP="00EF2F83">
      <w:pPr>
        <w:pStyle w:val="a3"/>
        <w:shd w:val="clear" w:color="auto" w:fill="FFFFFF"/>
        <w:autoSpaceDE w:val="0"/>
        <w:autoSpaceDN w:val="0"/>
        <w:adjustRightInd w:val="0"/>
        <w:spacing w:after="0" w:line="240" w:lineRule="auto"/>
        <w:jc w:val="both"/>
        <w:rPr>
          <w:rFonts w:ascii="Times New Roman" w:eastAsia="Times New Roman" w:hAnsi="Times New Roman" w:cs="Times New Roman"/>
          <w:bCs/>
          <w:noProof/>
          <w:sz w:val="28"/>
          <w:szCs w:val="28"/>
          <w:lang w:val="kk-KZ"/>
        </w:rPr>
      </w:pPr>
      <w:r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ерікті өрт дружинасын </w:t>
      </w:r>
      <w:r w:rsidR="008811D7" w:rsidRPr="008C25F1">
        <w:rPr>
          <w:rFonts w:ascii="Times New Roman" w:eastAsia="Times New Roman" w:hAnsi="Times New Roman" w:cs="Times New Roman"/>
          <w:bCs/>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қалыптастыруды </w:t>
      </w:r>
      <w:r w:rsidR="0091237A">
        <w:rPr>
          <w:rFonts w:ascii="Times New Roman" w:eastAsia="Times New Roman" w:hAnsi="Times New Roman" w:cs="Times New Roman"/>
          <w:bCs/>
          <w:noProof/>
          <w:sz w:val="28"/>
          <w:szCs w:val="28"/>
          <w:lang w:val="kk-KZ"/>
        </w:rPr>
        <w:t>жүргізу,</w:t>
      </w:r>
      <w:r w:rsidR="008811D7" w:rsidRPr="008C25F1">
        <w:rPr>
          <w:rFonts w:ascii="Times New Roman" w:eastAsia="Times New Roman" w:hAnsi="Times New Roman" w:cs="Times New Roman"/>
          <w:bCs/>
          <w:noProof/>
          <w:sz w:val="28"/>
          <w:szCs w:val="28"/>
          <w:lang w:val="kk-KZ"/>
        </w:rPr>
        <w:t xml:space="preserve"> </w:t>
      </w:r>
      <w:r w:rsidRPr="008C25F1">
        <w:rPr>
          <w:rFonts w:ascii="Times New Roman" w:eastAsia="Times New Roman" w:hAnsi="Times New Roman" w:cs="Times New Roman"/>
          <w:noProof/>
          <w:sz w:val="28"/>
          <w:szCs w:val="28"/>
          <w:lang w:val="kk-KZ"/>
        </w:rPr>
        <w:t>өрт сө</w:t>
      </w:r>
      <w:r w:rsidR="008811D7" w:rsidRPr="008C25F1">
        <w:rPr>
          <w:rFonts w:ascii="Times New Roman" w:eastAsia="Times New Roman" w:hAnsi="Times New Roman" w:cs="Times New Roman"/>
          <w:noProof/>
          <w:sz w:val="28"/>
          <w:szCs w:val="28"/>
          <w:lang w:val="kk-KZ"/>
        </w:rPr>
        <w:t xml:space="preserve">ндіру кезінде </w:t>
      </w:r>
      <w:r w:rsidR="008811D7" w:rsidRPr="008C25F1">
        <w:rPr>
          <w:rFonts w:ascii="Times New Roman" w:eastAsia="Times New Roman" w:hAnsi="Times New Roman" w:cs="Times New Roman"/>
          <w:bCs/>
          <w:noProof/>
          <w:sz w:val="28"/>
          <w:szCs w:val="28"/>
          <w:lang w:val="kk-KZ"/>
        </w:rPr>
        <w:t>ЕӨД</w:t>
      </w:r>
      <w:r w:rsidRPr="008C25F1">
        <w:rPr>
          <w:rFonts w:ascii="Times New Roman" w:eastAsia="Times New Roman" w:hAnsi="Times New Roman" w:cs="Times New Roman"/>
          <w:bCs/>
          <w:noProof/>
          <w:sz w:val="28"/>
          <w:szCs w:val="28"/>
          <w:lang w:val="kk-KZ"/>
        </w:rPr>
        <w:t xml:space="preserve"> –ның ә</w:t>
      </w:r>
      <w:r w:rsidR="008811D7" w:rsidRPr="008C25F1">
        <w:rPr>
          <w:rFonts w:ascii="Times New Roman" w:eastAsia="Times New Roman" w:hAnsi="Times New Roman" w:cs="Times New Roman"/>
          <w:noProof/>
          <w:sz w:val="28"/>
          <w:szCs w:val="28"/>
          <w:lang w:val="kk-KZ"/>
        </w:rPr>
        <w:t xml:space="preserve">р </w:t>
      </w:r>
      <w:r w:rsidR="008811D7" w:rsidRPr="008C25F1">
        <w:rPr>
          <w:rFonts w:ascii="Times New Roman" w:eastAsia="Times New Roman" w:hAnsi="Times New Roman" w:cs="Times New Roman"/>
          <w:bCs/>
          <w:noProof/>
          <w:sz w:val="28"/>
          <w:szCs w:val="28"/>
          <w:lang w:val="kk-KZ"/>
        </w:rPr>
        <w:t xml:space="preserve">мүшесінің </w:t>
      </w:r>
      <w:r w:rsidRPr="008C25F1">
        <w:rPr>
          <w:rFonts w:ascii="Times New Roman" w:eastAsia="Times New Roman" w:hAnsi="Times New Roman" w:cs="Times New Roman"/>
          <w:noProof/>
          <w:sz w:val="28"/>
          <w:szCs w:val="28"/>
          <w:lang w:val="kk-KZ"/>
        </w:rPr>
        <w:t>әрекеті мен міндеттерін</w:t>
      </w:r>
      <w:r w:rsidR="008811D7"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lang w:val="kk-KZ"/>
        </w:rPr>
        <w:t>анықтау;</w:t>
      </w:r>
    </w:p>
    <w:p w:rsidR="008811D7" w:rsidRPr="008C25F1" w:rsidRDefault="00EF2F83" w:rsidP="00EF2F83">
      <w:pPr>
        <w:pStyle w:val="a3"/>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bCs/>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өрт   болған   </w:t>
      </w:r>
      <w:r w:rsidR="008811D7" w:rsidRPr="008C25F1">
        <w:rPr>
          <w:rFonts w:ascii="Times New Roman" w:eastAsia="Times New Roman" w:hAnsi="Times New Roman" w:cs="Times New Roman"/>
          <w:bCs/>
          <w:noProof/>
          <w:sz w:val="28"/>
          <w:szCs w:val="28"/>
          <w:lang w:val="kk-KZ"/>
        </w:rPr>
        <w:t xml:space="preserve">жағдайда   адамдардың   </w:t>
      </w:r>
      <w:r w:rsidR="008811D7" w:rsidRPr="008C25F1">
        <w:rPr>
          <w:rFonts w:ascii="Times New Roman" w:eastAsia="Times New Roman" w:hAnsi="Times New Roman" w:cs="Times New Roman"/>
          <w:noProof/>
          <w:sz w:val="28"/>
          <w:szCs w:val="28"/>
          <w:lang w:val="kk-KZ"/>
        </w:rPr>
        <w:t xml:space="preserve">әрекеті   </w:t>
      </w:r>
      <w:r w:rsidR="008811D7" w:rsidRPr="008C25F1">
        <w:rPr>
          <w:rFonts w:ascii="Times New Roman" w:eastAsia="Times New Roman" w:hAnsi="Times New Roman" w:cs="Times New Roman"/>
          <w:bCs/>
          <w:noProof/>
          <w:sz w:val="28"/>
          <w:szCs w:val="28"/>
          <w:lang w:val="kk-KZ"/>
        </w:rPr>
        <w:t xml:space="preserve">туралы   </w:t>
      </w:r>
      <w:r w:rsidR="00B40B4F" w:rsidRPr="008C25F1">
        <w:rPr>
          <w:rFonts w:ascii="Times New Roman" w:eastAsia="Times New Roman" w:hAnsi="Times New Roman" w:cs="Times New Roman"/>
          <w:noProof/>
          <w:sz w:val="28"/>
          <w:szCs w:val="28"/>
          <w:lang w:val="kk-KZ"/>
        </w:rPr>
        <w:t>нұ</w:t>
      </w:r>
      <w:r w:rsidR="000D542C">
        <w:rPr>
          <w:rFonts w:ascii="Times New Roman" w:eastAsia="Times New Roman" w:hAnsi="Times New Roman" w:cs="Times New Roman"/>
          <w:noProof/>
          <w:sz w:val="28"/>
          <w:szCs w:val="28"/>
          <w:lang w:val="kk-KZ"/>
        </w:rPr>
        <w:t>сқ</w:t>
      </w:r>
      <w:r w:rsidR="008811D7" w:rsidRPr="008C25F1">
        <w:rPr>
          <w:rFonts w:ascii="Times New Roman" w:eastAsia="Times New Roman" w:hAnsi="Times New Roman" w:cs="Times New Roman"/>
          <w:noProof/>
          <w:sz w:val="28"/>
          <w:szCs w:val="28"/>
          <w:lang w:val="kk-KZ"/>
        </w:rPr>
        <w:t xml:space="preserve">ауда   және </w:t>
      </w:r>
      <w:r w:rsidR="008811D7" w:rsidRPr="008C25F1">
        <w:rPr>
          <w:rFonts w:ascii="Times New Roman" w:eastAsia="Times New Roman" w:hAnsi="Times New Roman" w:cs="Times New Roman"/>
          <w:bCs/>
          <w:noProof/>
          <w:sz w:val="28"/>
          <w:szCs w:val="28"/>
          <w:lang w:val="kk-KZ"/>
        </w:rPr>
        <w:t xml:space="preserve">эвакуация </w:t>
      </w:r>
      <w:r w:rsidR="008811D7" w:rsidRPr="008C25F1">
        <w:rPr>
          <w:rFonts w:ascii="Times New Roman" w:eastAsia="Times New Roman" w:hAnsi="Times New Roman" w:cs="Times New Roman"/>
          <w:noProof/>
          <w:sz w:val="28"/>
          <w:szCs w:val="28"/>
          <w:lang w:val="kk-KZ"/>
        </w:rPr>
        <w:t xml:space="preserve">кестесін </w:t>
      </w:r>
      <w:r w:rsidR="008811D7" w:rsidRPr="008C25F1">
        <w:rPr>
          <w:rFonts w:ascii="Times New Roman" w:eastAsia="Times New Roman" w:hAnsi="Times New Roman" w:cs="Times New Roman"/>
          <w:bCs/>
          <w:noProof/>
          <w:sz w:val="28"/>
          <w:szCs w:val="28"/>
          <w:lang w:val="kk-KZ"/>
        </w:rPr>
        <w:t>дайындау;</w:t>
      </w:r>
    </w:p>
    <w:p w:rsidR="008811D7" w:rsidRPr="008C25F1" w:rsidRDefault="00EF2F8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lastRenderedPageBreak/>
        <w:t xml:space="preserve">           </w:t>
      </w:r>
      <w:r w:rsidR="008811D7" w:rsidRPr="008C25F1">
        <w:rPr>
          <w:rFonts w:ascii="Times New Roman" w:eastAsia="Times New Roman" w:hAnsi="Times New Roman" w:cs="Times New Roman"/>
          <w:noProof/>
          <w:sz w:val="28"/>
          <w:szCs w:val="28"/>
          <w:lang w:val="kk-KZ"/>
        </w:rPr>
        <w:t>өрт жабдығындағы</w:t>
      </w:r>
      <w:r w:rsidR="00B40B4F"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өрттің</w:t>
      </w:r>
      <w:r w:rsidR="008811D7"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ол жабдығында</w:t>
      </w:r>
      <w:r w:rsidR="00B40B4F"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рт </w:t>
      </w:r>
      <w:r w:rsidR="00B40B4F" w:rsidRPr="008C25F1">
        <w:rPr>
          <w:rFonts w:ascii="Times New Roman" w:eastAsia="Times New Roman" w:hAnsi="Times New Roman" w:cs="Times New Roman"/>
          <w:noProof/>
          <w:sz w:val="28"/>
          <w:szCs w:val="28"/>
          <w:lang w:val="kk-KZ"/>
        </w:rPr>
        <w:t>құ</w:t>
      </w:r>
      <w:r w:rsidRPr="008C25F1">
        <w:rPr>
          <w:rFonts w:ascii="Times New Roman" w:eastAsia="Times New Roman" w:hAnsi="Times New Roman" w:cs="Times New Roman"/>
          <w:noProof/>
          <w:sz w:val="28"/>
          <w:szCs w:val="28"/>
          <w:lang w:val="kk-KZ"/>
        </w:rPr>
        <w:t xml:space="preserve">рал-саймандарында,            </w:t>
      </w:r>
      <w:r w:rsidR="008811D7" w:rsidRPr="008C25F1">
        <w:rPr>
          <w:rFonts w:ascii="Times New Roman" w:eastAsia="Times New Roman" w:hAnsi="Times New Roman" w:cs="Times New Roman"/>
          <w:noProof/>
          <w:sz w:val="28"/>
          <w:szCs w:val="28"/>
          <w:lang w:val="kk-KZ"/>
        </w:rPr>
        <w:t>өртсөндіргіште</w:t>
      </w:r>
      <w:r w:rsidR="00B40B4F"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рттсн </w:t>
      </w:r>
      <w:r w:rsidR="00B40B4F"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ткар</w:t>
      </w:r>
      <w:r w:rsidR="00B40B4F"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құрылғ</w:t>
      </w:r>
      <w:r w:rsidR="008811D7" w:rsidRPr="008C25F1">
        <w:rPr>
          <w:rFonts w:ascii="Times New Roman" w:eastAsia="Times New Roman" w:hAnsi="Times New Roman" w:cs="Times New Roman"/>
          <w:noProof/>
          <w:sz w:val="28"/>
          <w:szCs w:val="28"/>
          <w:lang w:val="kk-KZ"/>
        </w:rPr>
        <w:t xml:space="preserve">ыларында т.б.  өрттің </w:t>
      </w:r>
      <w:r w:rsidR="00B40B4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ауіпті </w:t>
      </w:r>
      <w:r w:rsidR="00B40B4F" w:rsidRPr="008C25F1">
        <w:rPr>
          <w:rFonts w:ascii="Times New Roman" w:eastAsia="Times New Roman" w:hAnsi="Times New Roman" w:cs="Times New Roman"/>
          <w:noProof/>
          <w:sz w:val="28"/>
          <w:szCs w:val="28"/>
          <w:lang w:val="kk-KZ"/>
        </w:rPr>
        <w:t>факторларын</w:t>
      </w:r>
      <w:r w:rsidR="008811D7" w:rsidRPr="008C25F1">
        <w:rPr>
          <w:rFonts w:ascii="Times New Roman" w:eastAsia="Times New Roman" w:hAnsi="Times New Roman" w:cs="Times New Roman"/>
          <w:noProof/>
          <w:sz w:val="28"/>
          <w:szCs w:val="28"/>
          <w:lang w:val="kk-KZ"/>
        </w:rPr>
        <w:t xml:space="preserve">ан   жеке   </w:t>
      </w:r>
      <w:r w:rsidR="00B40B4F" w:rsidRPr="008C25F1">
        <w:rPr>
          <w:rFonts w:ascii="Times New Roman" w:eastAsia="Times New Roman" w:hAnsi="Times New Roman" w:cs="Times New Roman"/>
          <w:noProof/>
          <w:sz w:val="28"/>
          <w:szCs w:val="28"/>
          <w:lang w:val="kk-KZ"/>
        </w:rPr>
        <w:t>қорғану</w:t>
      </w:r>
      <w:r w:rsidR="008811D7"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ралдарында   </w:t>
      </w:r>
      <w:r w:rsidR="00B40B4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ажеттілікті   есептеуд</w:t>
      </w:r>
      <w:r w:rsidR="00B40B4F" w:rsidRPr="008C25F1">
        <w:rPr>
          <w:rFonts w:ascii="Times New Roman" w:eastAsia="Times New Roman" w:hAnsi="Times New Roman" w:cs="Times New Roman"/>
          <w:noProof/>
          <w:sz w:val="28"/>
          <w:szCs w:val="28"/>
          <w:lang w:val="kk-KZ"/>
        </w:rPr>
        <w:t xml:space="preserve">і </w:t>
      </w:r>
      <w:r w:rsidR="008811D7" w:rsidRPr="008C25F1">
        <w:rPr>
          <w:rFonts w:ascii="Times New Roman" w:eastAsia="Times New Roman" w:hAnsi="Times New Roman" w:cs="Times New Roman"/>
          <w:noProof/>
          <w:sz w:val="28"/>
          <w:szCs w:val="28"/>
          <w:lang w:val="kk-KZ"/>
        </w:rPr>
        <w:t xml:space="preserve">  жүргізу.</w:t>
      </w:r>
    </w:p>
    <w:p w:rsidR="008811D7" w:rsidRPr="008C25F1" w:rsidRDefault="00F34F73"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 xml:space="preserve">2 </w:t>
      </w:r>
      <w:r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 xml:space="preserve"> Ө</w:t>
      </w:r>
      <w:r w:rsidR="008811D7" w:rsidRPr="008C25F1">
        <w:rPr>
          <w:rFonts w:ascii="Times New Roman" w:eastAsia="Times New Roman" w:hAnsi="Times New Roman" w:cs="Times New Roman"/>
          <w:noProof/>
          <w:sz w:val="28"/>
          <w:szCs w:val="28"/>
          <w:lang w:val="kk-KZ"/>
        </w:rPr>
        <w:t xml:space="preserve">рт </w:t>
      </w:r>
      <w:r w:rsidR="00B40B4F" w:rsidRPr="008C25F1">
        <w:rPr>
          <w:rFonts w:ascii="Times New Roman" w:eastAsia="Times New Roman" w:hAnsi="Times New Roman" w:cs="Times New Roman"/>
          <w:noProof/>
          <w:sz w:val="28"/>
          <w:szCs w:val="28"/>
          <w:lang w:val="kk-KZ"/>
        </w:rPr>
        <w:t>сө</w:t>
      </w:r>
      <w:r w:rsidR="008811D7" w:rsidRPr="008C25F1">
        <w:rPr>
          <w:rFonts w:ascii="Times New Roman" w:eastAsia="Times New Roman" w:hAnsi="Times New Roman" w:cs="Times New Roman"/>
          <w:noProof/>
          <w:sz w:val="28"/>
          <w:szCs w:val="28"/>
          <w:lang w:val="kk-KZ"/>
        </w:rPr>
        <w:t>ндір</w:t>
      </w:r>
      <w:r w:rsidR="00B40B4F"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lang w:val="kk-KZ"/>
        </w:rPr>
        <w:t xml:space="preserve">дің </w:t>
      </w:r>
      <w:r w:rsidR="00B40B4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арапайым </w:t>
      </w:r>
      <w:r w:rsidR="00B40B4F" w:rsidRPr="008C25F1">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lang w:val="kk-KZ"/>
        </w:rPr>
        <w:t xml:space="preserve">ралдарын </w:t>
      </w:r>
      <w:r w:rsidR="008811D7" w:rsidRPr="008C25F1">
        <w:rPr>
          <w:rFonts w:ascii="Times New Roman" w:eastAsia="Times New Roman" w:hAnsi="Times New Roman" w:cs="Times New Roman"/>
          <w:bCs/>
          <w:noProof/>
          <w:sz w:val="28"/>
          <w:szCs w:val="28"/>
          <w:lang w:val="kk-KZ"/>
        </w:rPr>
        <w:t xml:space="preserve">пайдалану </w:t>
      </w:r>
      <w:r w:rsidR="008811D7" w:rsidRPr="008C25F1">
        <w:rPr>
          <w:rFonts w:ascii="Times New Roman" w:eastAsia="Times New Roman" w:hAnsi="Times New Roman" w:cs="Times New Roman"/>
          <w:noProof/>
          <w:sz w:val="28"/>
          <w:szCs w:val="28"/>
          <w:lang w:val="kk-KZ"/>
        </w:rPr>
        <w:t xml:space="preserve">әдістерін </w:t>
      </w:r>
      <w:r w:rsidR="00B40B4F" w:rsidRPr="008C25F1">
        <w:rPr>
          <w:rFonts w:ascii="Times New Roman" w:eastAsia="Times New Roman" w:hAnsi="Times New Roman" w:cs="Times New Roman"/>
          <w:noProof/>
          <w:sz w:val="28"/>
          <w:szCs w:val="28"/>
          <w:lang w:val="kk-KZ"/>
        </w:rPr>
        <w:t>оқ</w:t>
      </w:r>
      <w:r w:rsidR="008811D7" w:rsidRPr="008C25F1">
        <w:rPr>
          <w:rFonts w:ascii="Times New Roman" w:eastAsia="Times New Roman" w:hAnsi="Times New Roman" w:cs="Times New Roman"/>
          <w:noProof/>
          <w:sz w:val="28"/>
          <w:szCs w:val="28"/>
          <w:lang w:val="kk-KZ"/>
        </w:rPr>
        <w:t>у.</w:t>
      </w:r>
    </w:p>
    <w:p w:rsidR="00373E59" w:rsidRPr="008C25F1" w:rsidRDefault="00373E59"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F34F73" w:rsidRPr="008C25F1" w:rsidRDefault="00F34F7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8811D7" w:rsidRPr="008C25F1" w:rsidRDefault="008811D7" w:rsidP="00F34F73">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eastAsia="Times New Roman" w:hAnsi="Times New Roman" w:cs="Times New Roman"/>
          <w:b/>
          <w:noProof/>
          <w:sz w:val="28"/>
          <w:szCs w:val="28"/>
          <w:lang w:val="kk-KZ"/>
        </w:rPr>
        <w:t xml:space="preserve">5 </w:t>
      </w:r>
      <w:r w:rsidR="00B40B4F" w:rsidRPr="008C25F1">
        <w:rPr>
          <w:rFonts w:ascii="Times New Roman" w:eastAsia="Times New Roman" w:hAnsi="Times New Roman" w:cs="Times New Roman"/>
          <w:b/>
          <w:bCs/>
          <w:noProof/>
          <w:sz w:val="28"/>
          <w:szCs w:val="28"/>
          <w:lang w:val="kk-KZ"/>
        </w:rPr>
        <w:t>т</w:t>
      </w:r>
      <w:r w:rsidRPr="008C25F1">
        <w:rPr>
          <w:rFonts w:ascii="Times New Roman" w:eastAsia="Times New Roman" w:hAnsi="Times New Roman" w:cs="Times New Roman"/>
          <w:b/>
          <w:bCs/>
          <w:noProof/>
          <w:sz w:val="28"/>
          <w:szCs w:val="28"/>
          <w:lang w:val="kk-KZ"/>
        </w:rPr>
        <w:t xml:space="preserve">арау. Еңбекті </w:t>
      </w:r>
      <w:r w:rsidR="00B40B4F" w:rsidRPr="008C25F1">
        <w:rPr>
          <w:rFonts w:ascii="Times New Roman" w:eastAsia="Times New Roman" w:hAnsi="Times New Roman" w:cs="Times New Roman"/>
          <w:b/>
          <w:bCs/>
          <w:noProof/>
          <w:sz w:val="28"/>
          <w:szCs w:val="28"/>
          <w:lang w:val="kk-KZ"/>
        </w:rPr>
        <w:t>қорғ</w:t>
      </w:r>
      <w:r w:rsidRPr="008C25F1">
        <w:rPr>
          <w:rFonts w:ascii="Times New Roman" w:eastAsia="Times New Roman" w:hAnsi="Times New Roman" w:cs="Times New Roman"/>
          <w:b/>
          <w:bCs/>
          <w:noProof/>
          <w:sz w:val="28"/>
          <w:szCs w:val="28"/>
          <w:lang w:val="kk-KZ"/>
        </w:rPr>
        <w:t xml:space="preserve">ау </w:t>
      </w:r>
      <w:r w:rsidR="00B40B4F" w:rsidRPr="008C25F1">
        <w:rPr>
          <w:rFonts w:ascii="Times New Roman" w:eastAsia="Times New Roman" w:hAnsi="Times New Roman" w:cs="Times New Roman"/>
          <w:b/>
          <w:bCs/>
          <w:noProof/>
          <w:sz w:val="28"/>
          <w:szCs w:val="28"/>
          <w:lang w:val="kk-KZ"/>
        </w:rPr>
        <w:t>жұмысының</w:t>
      </w:r>
      <w:r w:rsidRPr="008C25F1">
        <w:rPr>
          <w:rFonts w:ascii="Times New Roman" w:eastAsia="Times New Roman" w:hAnsi="Times New Roman" w:cs="Times New Roman"/>
          <w:b/>
          <w:bCs/>
          <w:noProof/>
          <w:sz w:val="28"/>
          <w:szCs w:val="28"/>
          <w:lang w:val="kk-KZ"/>
        </w:rPr>
        <w:t xml:space="preserve"> </w:t>
      </w:r>
      <w:r w:rsidR="00B40B4F" w:rsidRPr="008C25F1">
        <w:rPr>
          <w:rFonts w:ascii="Times New Roman" w:eastAsia="Times New Roman" w:hAnsi="Times New Roman" w:cs="Times New Roman"/>
          <w:b/>
          <w:bCs/>
          <w:noProof/>
          <w:sz w:val="28"/>
          <w:szCs w:val="28"/>
          <w:lang w:val="kk-KZ"/>
        </w:rPr>
        <w:t>тиімділігі</w:t>
      </w:r>
      <w:r w:rsidRPr="008C25F1">
        <w:rPr>
          <w:rFonts w:ascii="Times New Roman" w:eastAsia="Times New Roman" w:hAnsi="Times New Roman" w:cs="Times New Roman"/>
          <w:b/>
          <w:bCs/>
          <w:noProof/>
          <w:sz w:val="28"/>
          <w:szCs w:val="28"/>
          <w:lang w:val="kk-KZ"/>
        </w:rPr>
        <w:t>н арттыру.</w:t>
      </w:r>
    </w:p>
    <w:p w:rsidR="008811D7" w:rsidRPr="008C25F1" w:rsidRDefault="00F34F73" w:rsidP="00F34F73">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bCs/>
          <w:noProof/>
          <w:sz w:val="28"/>
          <w:szCs w:val="28"/>
          <w:lang w:val="kk-KZ"/>
        </w:rPr>
        <w:t xml:space="preserve">5.1. </w:t>
      </w:r>
      <w:r w:rsidR="00B40B4F" w:rsidRPr="008C25F1">
        <w:rPr>
          <w:rFonts w:ascii="Times New Roman" w:eastAsia="Times New Roman" w:hAnsi="Times New Roman" w:cs="Times New Roman"/>
          <w:b/>
          <w:noProof/>
          <w:sz w:val="28"/>
          <w:szCs w:val="28"/>
          <w:lang w:val="kk-KZ"/>
        </w:rPr>
        <w:t>Тақыр</w:t>
      </w:r>
      <w:r w:rsidRPr="008C25F1">
        <w:rPr>
          <w:rFonts w:ascii="Times New Roman" w:eastAsia="Times New Roman" w:hAnsi="Times New Roman" w:cs="Times New Roman"/>
          <w:b/>
          <w:noProof/>
          <w:sz w:val="28"/>
          <w:szCs w:val="28"/>
          <w:lang w:val="kk-KZ"/>
        </w:rPr>
        <w:t xml:space="preserve">ып. </w:t>
      </w:r>
      <w:r w:rsidR="00B40B4F" w:rsidRPr="008C25F1">
        <w:rPr>
          <w:rFonts w:ascii="Times New Roman" w:eastAsia="Times New Roman" w:hAnsi="Times New Roman" w:cs="Times New Roman"/>
          <w:b/>
          <w:bCs/>
          <w:noProof/>
          <w:sz w:val="28"/>
          <w:szCs w:val="28"/>
          <w:lang w:val="kk-KZ"/>
        </w:rPr>
        <w:t>Еңбект</w:t>
      </w:r>
      <w:r w:rsidR="008811D7" w:rsidRPr="008C25F1">
        <w:rPr>
          <w:rFonts w:ascii="Times New Roman" w:eastAsia="Times New Roman" w:hAnsi="Times New Roman" w:cs="Times New Roman"/>
          <w:b/>
          <w:bCs/>
          <w:noProof/>
          <w:sz w:val="28"/>
          <w:szCs w:val="28"/>
          <w:lang w:val="kk-KZ"/>
        </w:rPr>
        <w:t xml:space="preserve">і </w:t>
      </w:r>
      <w:r w:rsidR="008811D7" w:rsidRPr="008C25F1">
        <w:rPr>
          <w:rFonts w:ascii="Times New Roman" w:eastAsia="Times New Roman" w:hAnsi="Times New Roman" w:cs="Times New Roman"/>
          <w:b/>
          <w:noProof/>
          <w:sz w:val="28"/>
          <w:szCs w:val="28"/>
          <w:lang w:val="kk-KZ"/>
        </w:rPr>
        <w:t xml:space="preserve">қорғауды </w:t>
      </w:r>
      <w:r w:rsidR="00B40B4F" w:rsidRPr="008C25F1">
        <w:rPr>
          <w:rFonts w:ascii="Times New Roman" w:eastAsia="Times New Roman" w:hAnsi="Times New Roman" w:cs="Times New Roman"/>
          <w:b/>
          <w:noProof/>
          <w:sz w:val="28"/>
          <w:szCs w:val="28"/>
          <w:lang w:val="kk-KZ"/>
        </w:rPr>
        <w:t>басқ</w:t>
      </w:r>
      <w:r w:rsidR="008811D7" w:rsidRPr="008C25F1">
        <w:rPr>
          <w:rFonts w:ascii="Times New Roman" w:eastAsia="Times New Roman" w:hAnsi="Times New Roman" w:cs="Times New Roman"/>
          <w:b/>
          <w:noProof/>
          <w:sz w:val="28"/>
          <w:szCs w:val="28"/>
          <w:lang w:val="kk-KZ"/>
        </w:rPr>
        <w:t>ару жүйесінің тиімділігіне баға.</w:t>
      </w:r>
    </w:p>
    <w:p w:rsidR="00F34F73" w:rsidRPr="008C25F1" w:rsidRDefault="00F34F73" w:rsidP="00F34F73">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8811D7" w:rsidRPr="008C25F1" w:rsidRDefault="00F34F7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ндіріс</w:t>
      </w:r>
      <w:r w:rsidR="00B40B4F" w:rsidRPr="008C25F1">
        <w:rPr>
          <w:rFonts w:ascii="Times New Roman" w:eastAsia="Times New Roman" w:hAnsi="Times New Roman" w:cs="Times New Roman"/>
          <w:noProof/>
          <w:sz w:val="28"/>
          <w:szCs w:val="28"/>
          <w:lang w:val="kk-KZ"/>
        </w:rPr>
        <w:t>те</w:t>
      </w:r>
      <w:r w:rsidR="008811D7" w:rsidRPr="008C25F1">
        <w:rPr>
          <w:rFonts w:ascii="Times New Roman" w:eastAsia="Times New Roman" w:hAnsi="Times New Roman" w:cs="Times New Roman"/>
          <w:noProof/>
          <w:sz w:val="28"/>
          <w:szCs w:val="28"/>
          <w:lang w:val="kk-KZ"/>
        </w:rPr>
        <w:t xml:space="preserve">гі </w:t>
      </w:r>
      <w:r w:rsidR="00B40B4F" w:rsidRPr="008C25F1">
        <w:rPr>
          <w:rFonts w:ascii="Times New Roman" w:eastAsia="Times New Roman" w:hAnsi="Times New Roman" w:cs="Times New Roman"/>
          <w:noProof/>
          <w:sz w:val="28"/>
          <w:szCs w:val="28"/>
          <w:lang w:val="kk-KZ"/>
        </w:rPr>
        <w:t>бақ</w:t>
      </w:r>
      <w:r w:rsidR="008811D7" w:rsidRPr="008C25F1">
        <w:rPr>
          <w:rFonts w:ascii="Times New Roman" w:eastAsia="Times New Roman" w:hAnsi="Times New Roman" w:cs="Times New Roman"/>
          <w:noProof/>
          <w:sz w:val="28"/>
          <w:szCs w:val="28"/>
          <w:lang w:val="kk-KZ"/>
        </w:rPr>
        <w:t>ытсыз жағдайлар</w:t>
      </w:r>
      <w:r w:rsidR="00B40B4F"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аурулар, </w:t>
      </w:r>
      <w:r w:rsidR="008811D7" w:rsidRPr="008C25F1">
        <w:rPr>
          <w:rFonts w:ascii="Times New Roman" w:eastAsia="Times New Roman" w:hAnsi="Times New Roman" w:cs="Times New Roman"/>
          <w:noProof/>
          <w:sz w:val="28"/>
          <w:szCs w:val="28"/>
          <w:lang w:val="kk-KZ"/>
        </w:rPr>
        <w:t>апаттар</w:t>
      </w:r>
      <w:r w:rsidR="00B40B4F"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 xml:space="preserve">рттер </w:t>
      </w:r>
      <w:r w:rsidR="00B40B4F" w:rsidRPr="008C25F1">
        <w:rPr>
          <w:rFonts w:ascii="Times New Roman" w:eastAsia="Times New Roman" w:hAnsi="Times New Roman" w:cs="Times New Roman"/>
          <w:noProof/>
          <w:sz w:val="28"/>
          <w:szCs w:val="28"/>
          <w:lang w:val="kk-KZ"/>
        </w:rPr>
        <w:t>басқ</w:t>
      </w:r>
      <w:r w:rsidR="008811D7" w:rsidRPr="008C25F1">
        <w:rPr>
          <w:rFonts w:ascii="Times New Roman" w:eastAsia="Times New Roman" w:hAnsi="Times New Roman" w:cs="Times New Roman"/>
          <w:noProof/>
          <w:sz w:val="28"/>
          <w:szCs w:val="28"/>
          <w:lang w:val="kk-KZ"/>
        </w:rPr>
        <w:t xml:space="preserve">а да </w:t>
      </w:r>
      <w:r w:rsidR="00B40B4F" w:rsidRPr="008C25F1">
        <w:rPr>
          <w:rFonts w:ascii="Times New Roman" w:eastAsia="Times New Roman" w:hAnsi="Times New Roman" w:cs="Times New Roman"/>
          <w:noProof/>
          <w:sz w:val="28"/>
          <w:szCs w:val="28"/>
          <w:lang w:val="kk-KZ"/>
        </w:rPr>
        <w:t>оқиғ</w:t>
      </w:r>
      <w:r w:rsidR="008811D7" w:rsidRPr="008C25F1">
        <w:rPr>
          <w:rFonts w:ascii="Times New Roman" w:eastAsia="Times New Roman" w:hAnsi="Times New Roman" w:cs="Times New Roman"/>
          <w:noProof/>
          <w:sz w:val="28"/>
          <w:szCs w:val="28"/>
          <w:lang w:val="kk-KZ"/>
        </w:rPr>
        <w:t xml:space="preserve">алар. </w:t>
      </w:r>
      <w:r w:rsidR="00B40B4F" w:rsidRPr="008C25F1">
        <w:rPr>
          <w:rFonts w:ascii="Times New Roman" w:eastAsia="Times New Roman" w:hAnsi="Times New Roman" w:cs="Times New Roman"/>
          <w:noProof/>
          <w:sz w:val="28"/>
          <w:szCs w:val="28"/>
          <w:lang w:val="kk-KZ"/>
        </w:rPr>
        <w:t>О</w:t>
      </w:r>
      <w:r w:rsidR="008811D7" w:rsidRPr="008C25F1">
        <w:rPr>
          <w:rFonts w:ascii="Times New Roman" w:eastAsia="Times New Roman" w:hAnsi="Times New Roman" w:cs="Times New Roman"/>
          <w:noProof/>
          <w:sz w:val="28"/>
          <w:szCs w:val="28"/>
          <w:lang w:val="kk-KZ"/>
        </w:rPr>
        <w:t xml:space="preserve">лардың </w:t>
      </w:r>
      <w:r w:rsidR="00B40B4F" w:rsidRPr="008C25F1">
        <w:rPr>
          <w:rFonts w:ascii="Times New Roman" w:eastAsia="Times New Roman" w:hAnsi="Times New Roman" w:cs="Times New Roman"/>
          <w:noProof/>
          <w:sz w:val="28"/>
          <w:szCs w:val="28"/>
          <w:lang w:val="kk-KZ"/>
        </w:rPr>
        <w:t>себепте</w:t>
      </w:r>
      <w:r w:rsidR="008811D7" w:rsidRPr="008C25F1">
        <w:rPr>
          <w:rFonts w:ascii="Times New Roman" w:eastAsia="Times New Roman" w:hAnsi="Times New Roman" w:cs="Times New Roman"/>
          <w:noProof/>
          <w:sz w:val="28"/>
          <w:szCs w:val="28"/>
          <w:lang w:val="kk-KZ"/>
        </w:rPr>
        <w:t>рі мен салдары.</w:t>
      </w:r>
    </w:p>
    <w:p w:rsidR="008811D7" w:rsidRPr="008C25F1" w:rsidRDefault="00F34F7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Өндірісте еңбекті </w:t>
      </w:r>
      <w:r w:rsidR="00B40B4F" w:rsidRPr="008C25F1">
        <w:rPr>
          <w:rFonts w:ascii="Times New Roman" w:eastAsia="Times New Roman" w:hAnsi="Times New Roman" w:cs="Times New Roman"/>
          <w:noProof/>
          <w:sz w:val="28"/>
          <w:szCs w:val="28"/>
          <w:lang w:val="kk-KZ"/>
        </w:rPr>
        <w:t>қорғ</w:t>
      </w:r>
      <w:r w:rsidR="008811D7" w:rsidRPr="008C25F1">
        <w:rPr>
          <w:rFonts w:ascii="Times New Roman" w:eastAsia="Times New Roman" w:hAnsi="Times New Roman" w:cs="Times New Roman"/>
          <w:noProof/>
          <w:sz w:val="28"/>
          <w:szCs w:val="28"/>
          <w:lang w:val="kk-KZ"/>
        </w:rPr>
        <w:t xml:space="preserve">ау жағдайын тексеру </w:t>
      </w:r>
      <w:r w:rsidR="008811D7" w:rsidRPr="008C25F1">
        <w:rPr>
          <w:rFonts w:ascii="Times New Roman" w:eastAsia="Times New Roman" w:hAnsi="Times New Roman" w:cs="Times New Roman"/>
          <w:bCs/>
          <w:noProof/>
          <w:sz w:val="28"/>
          <w:szCs w:val="28"/>
          <w:lang w:val="kk-KZ"/>
        </w:rPr>
        <w:t xml:space="preserve">мен </w:t>
      </w:r>
      <w:r w:rsidR="008811D7" w:rsidRPr="008C25F1">
        <w:rPr>
          <w:rFonts w:ascii="Times New Roman" w:eastAsia="Times New Roman" w:hAnsi="Times New Roman" w:cs="Times New Roman"/>
          <w:noProof/>
          <w:sz w:val="28"/>
          <w:szCs w:val="28"/>
          <w:lang w:val="kk-KZ"/>
        </w:rPr>
        <w:t xml:space="preserve">зерттеуді жүргізу мен </w:t>
      </w:r>
      <w:r w:rsidR="00B40B4F"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йымдастыру әдістері және объекті, мақсат, міндет</w:t>
      </w:r>
      <w:r w:rsidR="00B40B4F"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түрлері туралы жалпы мәліметтер. Еңбек </w:t>
      </w:r>
      <w:r w:rsidR="00B40B4F"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lang w:val="kk-KZ"/>
        </w:rPr>
        <w:t xml:space="preserve">жымдарының, Мемлекеттік </w:t>
      </w:r>
      <w:r w:rsidR="008811D7" w:rsidRPr="008C25F1">
        <w:rPr>
          <w:rFonts w:ascii="Times New Roman" w:eastAsia="Times New Roman" w:hAnsi="Times New Roman" w:cs="Times New Roman"/>
          <w:bCs/>
          <w:noProof/>
          <w:sz w:val="28"/>
          <w:szCs w:val="28"/>
          <w:lang w:val="kk-KZ"/>
        </w:rPr>
        <w:t xml:space="preserve">қадағалау </w:t>
      </w:r>
      <w:r w:rsidR="008811D7" w:rsidRPr="008C25F1">
        <w:rPr>
          <w:rFonts w:ascii="Times New Roman" w:eastAsia="Times New Roman" w:hAnsi="Times New Roman" w:cs="Times New Roman"/>
          <w:noProof/>
          <w:sz w:val="28"/>
          <w:szCs w:val="28"/>
          <w:lang w:val="kk-KZ"/>
        </w:rPr>
        <w:t xml:space="preserve">органдарының, </w:t>
      </w:r>
      <w:r w:rsidR="00B40B4F" w:rsidRPr="008C25F1">
        <w:rPr>
          <w:rFonts w:ascii="Times New Roman" w:eastAsia="Times New Roman" w:hAnsi="Times New Roman" w:cs="Times New Roman"/>
          <w:noProof/>
          <w:sz w:val="28"/>
          <w:szCs w:val="28"/>
          <w:lang w:val="kk-KZ"/>
        </w:rPr>
        <w:t>кә</w:t>
      </w:r>
      <w:r w:rsidR="00A412BB">
        <w:rPr>
          <w:rFonts w:ascii="Times New Roman" w:eastAsia="Times New Roman" w:hAnsi="Times New Roman" w:cs="Times New Roman"/>
          <w:noProof/>
          <w:sz w:val="28"/>
          <w:szCs w:val="28"/>
          <w:lang w:val="kk-KZ"/>
        </w:rPr>
        <w:t>сіподақ</w:t>
      </w:r>
      <w:r w:rsidR="008811D7" w:rsidRPr="008C25F1">
        <w:rPr>
          <w:rFonts w:ascii="Times New Roman" w:eastAsia="Times New Roman" w:hAnsi="Times New Roman" w:cs="Times New Roman"/>
          <w:noProof/>
          <w:sz w:val="28"/>
          <w:szCs w:val="28"/>
          <w:lang w:val="kk-KZ"/>
        </w:rPr>
        <w:t xml:space="preserve"> және </w:t>
      </w:r>
      <w:r w:rsidR="00B40B4F" w:rsidRPr="008C25F1">
        <w:rPr>
          <w:rFonts w:ascii="Times New Roman" w:eastAsia="Times New Roman" w:hAnsi="Times New Roman" w:cs="Times New Roman"/>
          <w:noProof/>
          <w:sz w:val="28"/>
          <w:szCs w:val="28"/>
          <w:lang w:val="kk-KZ"/>
        </w:rPr>
        <w:t>басқ</w:t>
      </w:r>
      <w:r w:rsidR="008811D7" w:rsidRPr="008C25F1">
        <w:rPr>
          <w:rFonts w:ascii="Times New Roman" w:eastAsia="Times New Roman" w:hAnsi="Times New Roman" w:cs="Times New Roman"/>
          <w:noProof/>
          <w:sz w:val="28"/>
          <w:szCs w:val="28"/>
          <w:lang w:val="kk-KZ"/>
        </w:rPr>
        <w:t xml:space="preserve">а да </w:t>
      </w:r>
      <w:r w:rsidR="00B40B4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оғамдық </w:t>
      </w:r>
      <w:r w:rsidR="00B40B4F" w:rsidRPr="008C25F1">
        <w:rPr>
          <w:rFonts w:ascii="Times New Roman" w:eastAsia="Times New Roman" w:hAnsi="Times New Roman" w:cs="Times New Roman"/>
          <w:noProof/>
          <w:sz w:val="28"/>
          <w:szCs w:val="28"/>
          <w:lang w:val="kk-KZ"/>
        </w:rPr>
        <w:t>ұ</w:t>
      </w:r>
      <w:r w:rsidR="00A412BB">
        <w:rPr>
          <w:rFonts w:ascii="Times New Roman" w:eastAsia="Times New Roman" w:hAnsi="Times New Roman" w:cs="Times New Roman"/>
          <w:noProof/>
          <w:sz w:val="28"/>
          <w:szCs w:val="28"/>
          <w:lang w:val="kk-KZ"/>
        </w:rPr>
        <w:t>йымдардың</w:t>
      </w:r>
      <w:r w:rsidR="008811D7" w:rsidRPr="008C25F1">
        <w:rPr>
          <w:rFonts w:ascii="Times New Roman" w:eastAsia="Times New Roman" w:hAnsi="Times New Roman" w:cs="Times New Roman"/>
          <w:noProof/>
          <w:sz w:val="28"/>
          <w:szCs w:val="28"/>
          <w:lang w:val="kk-KZ"/>
        </w:rPr>
        <w:t xml:space="preserve"> зерттеу</w:t>
      </w:r>
      <w:r w:rsidR="00B40B4F" w:rsidRPr="008C25F1">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lang w:val="kk-KZ"/>
        </w:rPr>
        <w:t xml:space="preserve"> тексеру жүргізуде </w:t>
      </w:r>
      <w:r w:rsidR="00B40B4F" w:rsidRPr="008C25F1">
        <w:rPr>
          <w:rFonts w:ascii="Times New Roman" w:eastAsia="Times New Roman" w:hAnsi="Times New Roman" w:cs="Times New Roman"/>
          <w:noProof/>
          <w:sz w:val="28"/>
          <w:szCs w:val="28"/>
          <w:lang w:val="kk-KZ"/>
        </w:rPr>
        <w:t>жә</w:t>
      </w:r>
      <w:r w:rsidR="008811D7" w:rsidRPr="008C25F1">
        <w:rPr>
          <w:rFonts w:ascii="Times New Roman" w:eastAsia="Times New Roman" w:hAnsi="Times New Roman" w:cs="Times New Roman"/>
          <w:noProof/>
          <w:sz w:val="28"/>
          <w:szCs w:val="28"/>
          <w:lang w:val="kk-KZ"/>
        </w:rPr>
        <w:t xml:space="preserve">не </w:t>
      </w:r>
      <w:r w:rsidR="00B40B4F" w:rsidRPr="008C25F1">
        <w:rPr>
          <w:rFonts w:ascii="Times New Roman" w:eastAsia="Times New Roman" w:hAnsi="Times New Roman" w:cs="Times New Roman"/>
          <w:noProof/>
          <w:sz w:val="28"/>
          <w:szCs w:val="28"/>
          <w:lang w:val="kk-KZ"/>
        </w:rPr>
        <w:t>еңбе</w:t>
      </w:r>
      <w:r w:rsidR="008811D7" w:rsidRPr="008C25F1">
        <w:rPr>
          <w:rFonts w:ascii="Times New Roman" w:eastAsia="Times New Roman" w:hAnsi="Times New Roman" w:cs="Times New Roman"/>
          <w:noProof/>
          <w:sz w:val="28"/>
          <w:szCs w:val="28"/>
          <w:lang w:val="kk-KZ"/>
        </w:rPr>
        <w:t xml:space="preserve">кті қорғауды басқару жүйесінің тиімділігіне </w:t>
      </w:r>
      <w:r w:rsidR="00B40B4F" w:rsidRPr="008C25F1">
        <w:rPr>
          <w:rFonts w:ascii="Times New Roman" w:eastAsia="Times New Roman" w:hAnsi="Times New Roman" w:cs="Times New Roman"/>
          <w:noProof/>
          <w:sz w:val="28"/>
          <w:szCs w:val="28"/>
          <w:lang w:val="kk-KZ"/>
        </w:rPr>
        <w:t>бағ</w:t>
      </w:r>
      <w:r w:rsidR="008811D7" w:rsidRPr="008C25F1">
        <w:rPr>
          <w:rFonts w:ascii="Times New Roman" w:eastAsia="Times New Roman" w:hAnsi="Times New Roman" w:cs="Times New Roman"/>
          <w:noProof/>
          <w:sz w:val="28"/>
          <w:szCs w:val="28"/>
          <w:lang w:val="kk-KZ"/>
        </w:rPr>
        <w:t xml:space="preserve">а беруде </w:t>
      </w:r>
      <w:r w:rsidR="00B40B4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атысу. Тексеру мен зерттеуді жоспарлау.</w:t>
      </w:r>
    </w:p>
    <w:p w:rsidR="008811D7" w:rsidRPr="008C25F1" w:rsidRDefault="00373E59"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Қауіпті және зияңды өндірістік факторларды анықтау әдістері </w:t>
      </w:r>
      <w:r w:rsidR="008811D7" w:rsidRPr="008C25F1">
        <w:rPr>
          <w:rFonts w:ascii="Times New Roman" w:eastAsia="Times New Roman" w:hAnsi="Times New Roman" w:cs="Times New Roman"/>
          <w:bCs/>
          <w:noProof/>
          <w:sz w:val="28"/>
          <w:szCs w:val="28"/>
          <w:lang w:val="kk-KZ"/>
        </w:rPr>
        <w:t xml:space="preserve">мен </w:t>
      </w:r>
      <w:r w:rsidR="00A412BB">
        <w:rPr>
          <w:rFonts w:ascii="Times New Roman" w:eastAsia="Times New Roman" w:hAnsi="Times New Roman" w:cs="Times New Roman"/>
          <w:noProof/>
          <w:sz w:val="28"/>
          <w:szCs w:val="28"/>
          <w:lang w:val="kk-KZ"/>
        </w:rPr>
        <w:t>тәсілдері,</w:t>
      </w:r>
      <w:r w:rsidR="008811D7" w:rsidRPr="008C25F1">
        <w:rPr>
          <w:rFonts w:ascii="Times New Roman" w:eastAsia="Times New Roman" w:hAnsi="Times New Roman" w:cs="Times New Roman"/>
          <w:noProof/>
          <w:sz w:val="28"/>
          <w:szCs w:val="28"/>
          <w:lang w:val="kk-KZ"/>
        </w:rPr>
        <w:t xml:space="preserve"> олардың пайда болу себептері.</w:t>
      </w:r>
    </w:p>
    <w:p w:rsidR="008811D7" w:rsidRPr="008C25F1" w:rsidRDefault="00373E59"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Нормативті</w:t>
      </w:r>
      <w:r w:rsidR="00F34F73" w:rsidRPr="008C25F1">
        <w:rPr>
          <w:rFonts w:ascii="Times New Roman" w:eastAsia="Times New Roman" w:hAnsi="Times New Roman" w:cs="Times New Roman"/>
          <w:noProof/>
          <w:sz w:val="28"/>
          <w:szCs w:val="28"/>
          <w:lang w:val="kk-KZ"/>
        </w:rPr>
        <w:t>к –</w:t>
      </w:r>
      <w:r w:rsidR="00B40B4F" w:rsidRPr="008C25F1">
        <w:rPr>
          <w:rFonts w:ascii="Times New Roman" w:eastAsia="Times New Roman" w:hAnsi="Times New Roman" w:cs="Times New Roman"/>
          <w:noProof/>
          <w:sz w:val="28"/>
          <w:szCs w:val="28"/>
          <w:lang w:val="kk-KZ"/>
        </w:rPr>
        <w:t>техникалық</w:t>
      </w:r>
      <w:r w:rsidR="00F34F73" w:rsidRPr="008C25F1">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 xml:space="preserve"> құжаттаман</w:t>
      </w:r>
      <w:r>
        <w:rPr>
          <w:rFonts w:ascii="Times New Roman" w:eastAsia="Times New Roman" w:hAnsi="Times New Roman" w:cs="Times New Roman"/>
          <w:noProof/>
          <w:sz w:val="28"/>
          <w:szCs w:val="28"/>
          <w:lang w:val="kk-KZ"/>
        </w:rPr>
        <w:t>ы</w:t>
      </w:r>
      <w:r w:rsidR="00B40B4F"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жобалы</w:t>
      </w: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конструкциялы</w:t>
      </w:r>
      <w:r w:rsidR="00B40B4F"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 xml:space="preserve"> </w:t>
      </w:r>
      <w:r w:rsidR="00B40B4F" w:rsidRPr="008C25F1">
        <w:rPr>
          <w:rFonts w:ascii="Times New Roman" w:hAnsi="Times New Roman" w:cs="Times New Roman"/>
          <w:sz w:val="28"/>
          <w:szCs w:val="28"/>
          <w:lang w:val="kk-KZ"/>
        </w:rPr>
        <w:t xml:space="preserve"> ұйым</w:t>
      </w:r>
      <w:r w:rsidR="00B40B4F" w:rsidRPr="008C25F1">
        <w:rPr>
          <w:rFonts w:ascii="Times New Roman" w:eastAsia="Times New Roman" w:hAnsi="Times New Roman" w:cs="Times New Roman"/>
          <w:noProof/>
          <w:sz w:val="28"/>
          <w:szCs w:val="28"/>
          <w:lang w:val="kk-KZ"/>
        </w:rPr>
        <w:t xml:space="preserve">дастыру </w:t>
      </w:r>
      <w:r>
        <w:rPr>
          <w:rFonts w:ascii="Times New Roman" w:eastAsia="Times New Roman" w:hAnsi="Times New Roman" w:cs="Times New Roman"/>
          <w:noProof/>
          <w:sz w:val="28"/>
          <w:szCs w:val="28"/>
          <w:lang w:val="kk-KZ"/>
        </w:rPr>
        <w:t>–</w:t>
      </w:r>
      <w:r w:rsidR="00B40B4F" w:rsidRPr="008C25F1">
        <w:rPr>
          <w:rFonts w:ascii="Times New Roman" w:eastAsia="Times New Roman" w:hAnsi="Times New Roman" w:cs="Times New Roman"/>
          <w:noProof/>
          <w:sz w:val="28"/>
          <w:szCs w:val="28"/>
          <w:lang w:val="kk-KZ"/>
        </w:rPr>
        <w:t>өкімдік</w:t>
      </w:r>
      <w:r>
        <w:rPr>
          <w:rFonts w:ascii="Times New Roman" w:eastAsia="Times New Roman" w:hAnsi="Times New Roman" w:cs="Times New Roman"/>
          <w:noProof/>
          <w:sz w:val="28"/>
          <w:szCs w:val="28"/>
          <w:lang w:val="kk-KZ"/>
        </w:rPr>
        <w:t xml:space="preserve"> және басқа  </w:t>
      </w:r>
      <w:r w:rsidR="00B40B4F" w:rsidRPr="008C25F1">
        <w:rPr>
          <w:rFonts w:ascii="Times New Roman" w:eastAsia="Times New Roman" w:hAnsi="Times New Roman" w:cs="Times New Roman"/>
          <w:noProof/>
          <w:sz w:val="28"/>
          <w:szCs w:val="28"/>
          <w:lang w:val="kk-KZ"/>
        </w:rPr>
        <w:t>да   құжаттамалардың   еңбек   қ</w:t>
      </w:r>
      <w:r w:rsidR="008811D7" w:rsidRPr="008C25F1">
        <w:rPr>
          <w:rFonts w:ascii="Times New Roman" w:eastAsia="Times New Roman" w:hAnsi="Times New Roman" w:cs="Times New Roman"/>
          <w:noProof/>
          <w:sz w:val="28"/>
          <w:szCs w:val="28"/>
          <w:lang w:val="kk-KZ"/>
        </w:rPr>
        <w:t>ауіпсіздігі</w:t>
      </w:r>
      <w:r w:rsidR="00B40B4F" w:rsidRPr="008C25F1">
        <w:rPr>
          <w:rFonts w:ascii="Times New Roman" w:hAnsi="Times New Roman" w:cs="Times New Roman"/>
          <w:sz w:val="28"/>
          <w:szCs w:val="28"/>
          <w:lang w:val="kk-KZ"/>
        </w:rPr>
        <w:t xml:space="preserve"> </w:t>
      </w:r>
      <w:r w:rsidR="00B40B4F" w:rsidRPr="008C25F1">
        <w:rPr>
          <w:rFonts w:ascii="Times New Roman" w:eastAsia="Times New Roman" w:hAnsi="Times New Roman" w:cs="Times New Roman"/>
          <w:noProof/>
          <w:sz w:val="28"/>
          <w:szCs w:val="28"/>
          <w:lang w:val="kk-KZ"/>
        </w:rPr>
        <w:t>б</w:t>
      </w:r>
      <w:r w:rsidR="008811D7" w:rsidRPr="008C25F1">
        <w:rPr>
          <w:rFonts w:ascii="Times New Roman" w:eastAsia="Times New Roman" w:hAnsi="Times New Roman" w:cs="Times New Roman"/>
          <w:noProof/>
          <w:sz w:val="28"/>
          <w:szCs w:val="28"/>
          <w:lang w:val="kk-KZ"/>
        </w:rPr>
        <w:t>аптарын толық баяндауға</w:t>
      </w:r>
      <w:r w:rsidR="00B40B4F" w:rsidRPr="008C25F1">
        <w:rPr>
          <w:rFonts w:ascii="Times New Roman" w:eastAsia="Times New Roman" w:hAnsi="Times New Roman" w:cs="Times New Roman"/>
          <w:noProof/>
          <w:sz w:val="28"/>
          <w:szCs w:val="28"/>
          <w:lang w:val="kk-KZ"/>
        </w:rPr>
        <w:t xml:space="preserve"> және олардың ә</w:t>
      </w:r>
      <w:r w:rsidR="008811D7" w:rsidRPr="008C25F1">
        <w:rPr>
          <w:rFonts w:ascii="Times New Roman" w:eastAsia="Times New Roman" w:hAnsi="Times New Roman" w:cs="Times New Roman"/>
          <w:noProof/>
          <w:sz w:val="28"/>
          <w:szCs w:val="28"/>
          <w:lang w:val="kk-KZ"/>
        </w:rPr>
        <w:t>рекет</w:t>
      </w:r>
      <w:r w:rsidR="008811D7" w:rsidRPr="008C25F1">
        <w:rPr>
          <w:rFonts w:ascii="Times New Roman" w:eastAsia="Times New Roman" w:hAnsi="Times New Roman" w:cs="Times New Roman"/>
          <w:bCs/>
          <w:noProof/>
          <w:sz w:val="28"/>
          <w:szCs w:val="28"/>
          <w:lang w:val="kk-KZ"/>
        </w:rPr>
        <w:t xml:space="preserve">і </w:t>
      </w:r>
      <w:r>
        <w:rPr>
          <w:rFonts w:ascii="Times New Roman" w:eastAsia="Times New Roman" w:hAnsi="Times New Roman" w:cs="Times New Roman"/>
          <w:noProof/>
          <w:sz w:val="28"/>
          <w:szCs w:val="28"/>
          <w:lang w:val="kk-KZ"/>
        </w:rPr>
        <w:t xml:space="preserve">заң нормалар </w:t>
      </w:r>
      <w:r w:rsidR="008811D7" w:rsidRPr="008C25F1">
        <w:rPr>
          <w:rFonts w:ascii="Times New Roman" w:eastAsia="Times New Roman" w:hAnsi="Times New Roman" w:cs="Times New Roman"/>
          <w:noProof/>
          <w:sz w:val="28"/>
          <w:szCs w:val="28"/>
          <w:lang w:val="kk-KZ"/>
        </w:rPr>
        <w:t>мен</w:t>
      </w:r>
      <w:r>
        <w:rPr>
          <w:rFonts w:ascii="Times New Roman" w:hAnsi="Times New Roman" w:cs="Times New Roman"/>
          <w:sz w:val="28"/>
          <w:szCs w:val="28"/>
          <w:lang w:val="kk-KZ"/>
        </w:rPr>
        <w:t xml:space="preserve"> </w:t>
      </w:r>
      <w:r>
        <w:rPr>
          <w:rFonts w:ascii="Times New Roman" w:eastAsia="Times New Roman" w:hAnsi="Times New Roman" w:cs="Times New Roman"/>
          <w:noProof/>
          <w:sz w:val="28"/>
          <w:szCs w:val="28"/>
          <w:lang w:val="kk-KZ"/>
        </w:rPr>
        <w:t xml:space="preserve">ережелерге </w:t>
      </w:r>
      <w:r w:rsidR="00B40B4F" w:rsidRPr="008C25F1">
        <w:rPr>
          <w:rFonts w:ascii="Times New Roman" w:eastAsia="Times New Roman" w:hAnsi="Times New Roman" w:cs="Times New Roman"/>
          <w:noProof/>
          <w:sz w:val="28"/>
          <w:szCs w:val="28"/>
          <w:lang w:val="kk-KZ"/>
        </w:rPr>
        <w:t>сәйкестігін   тексеру.   Тексеру</w:t>
      </w:r>
      <w:r w:rsidR="008811D7" w:rsidRPr="008C25F1">
        <w:rPr>
          <w:rFonts w:ascii="Times New Roman" w:eastAsia="Times New Roman" w:hAnsi="Times New Roman" w:cs="Times New Roman"/>
          <w:noProof/>
          <w:sz w:val="28"/>
          <w:szCs w:val="28"/>
          <w:lang w:val="kk-KZ"/>
        </w:rPr>
        <w:t>ді   жүргізу   бойынша   әдістемелік</w:t>
      </w:r>
      <w:r w:rsidR="00B40B4F" w:rsidRPr="008C25F1">
        <w:rPr>
          <w:rFonts w:ascii="Times New Roman" w:hAnsi="Times New Roman" w:cs="Times New Roman"/>
          <w:sz w:val="28"/>
          <w:szCs w:val="28"/>
          <w:lang w:val="kk-KZ"/>
        </w:rPr>
        <w:t xml:space="preserve">  </w:t>
      </w:r>
      <w:r w:rsidR="00B40B4F" w:rsidRPr="008C25F1">
        <w:rPr>
          <w:rFonts w:ascii="Times New Roman" w:eastAsia="Times New Roman" w:hAnsi="Times New Roman" w:cs="Times New Roman"/>
          <w:noProof/>
          <w:sz w:val="28"/>
          <w:szCs w:val="28"/>
          <w:lang w:val="kk-KZ"/>
        </w:rPr>
        <w:t>нұс</w:t>
      </w:r>
      <w:r>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аулықтар.</w:t>
      </w:r>
    </w:p>
    <w:p w:rsidR="008811D7" w:rsidRPr="008C25F1" w:rsidRDefault="00F34F7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Жұ</w:t>
      </w:r>
      <w:r w:rsidR="00B40B4F" w:rsidRPr="008C25F1">
        <w:rPr>
          <w:rFonts w:ascii="Times New Roman" w:eastAsia="Times New Roman" w:hAnsi="Times New Roman" w:cs="Times New Roman"/>
          <w:noProof/>
          <w:sz w:val="28"/>
          <w:szCs w:val="28"/>
          <w:lang w:val="kk-KZ"/>
        </w:rPr>
        <w:t>мысшылардың еңбек</w:t>
      </w:r>
      <w:r w:rsidR="00373E59">
        <w:rPr>
          <w:rFonts w:ascii="Times New Roman" w:eastAsia="Times New Roman" w:hAnsi="Times New Roman" w:cs="Times New Roman"/>
          <w:noProof/>
          <w:sz w:val="28"/>
          <w:szCs w:val="28"/>
          <w:lang w:val="kk-KZ"/>
        </w:rPr>
        <w:t xml:space="preserve"> қ</w:t>
      </w:r>
      <w:r w:rsidR="00B40B4F" w:rsidRPr="008C25F1">
        <w:rPr>
          <w:rFonts w:ascii="Times New Roman" w:eastAsia="Times New Roman" w:hAnsi="Times New Roman" w:cs="Times New Roman"/>
          <w:noProof/>
          <w:sz w:val="28"/>
          <w:szCs w:val="28"/>
          <w:lang w:val="kk-KZ"/>
        </w:rPr>
        <w:t>ауіпсі</w:t>
      </w:r>
      <w:r w:rsidR="00373E59">
        <w:rPr>
          <w:rFonts w:ascii="Times New Roman" w:eastAsia="Times New Roman" w:hAnsi="Times New Roman" w:cs="Times New Roman"/>
          <w:noProof/>
          <w:sz w:val="28"/>
          <w:szCs w:val="28"/>
          <w:lang w:val="kk-KZ"/>
        </w:rPr>
        <w:t>з</w:t>
      </w:r>
      <w:r w:rsidR="00B40B4F" w:rsidRPr="008C25F1">
        <w:rPr>
          <w:rFonts w:ascii="Times New Roman" w:eastAsia="Times New Roman" w:hAnsi="Times New Roman" w:cs="Times New Roman"/>
          <w:noProof/>
          <w:sz w:val="28"/>
          <w:szCs w:val="28"/>
          <w:lang w:val="kk-KZ"/>
        </w:rPr>
        <w:t>дігінің ережелерін сақ</w:t>
      </w:r>
      <w:r w:rsidR="00A412BB">
        <w:rPr>
          <w:rFonts w:ascii="Times New Roman" w:eastAsia="Times New Roman" w:hAnsi="Times New Roman" w:cs="Times New Roman"/>
          <w:noProof/>
          <w:sz w:val="28"/>
          <w:szCs w:val="28"/>
          <w:lang w:val="kk-KZ"/>
        </w:rPr>
        <w:t>тауы жә</w:t>
      </w:r>
      <w:r w:rsidR="008811D7" w:rsidRPr="008C25F1">
        <w:rPr>
          <w:rFonts w:ascii="Times New Roman" w:eastAsia="Times New Roman" w:hAnsi="Times New Roman" w:cs="Times New Roman"/>
          <w:noProof/>
          <w:sz w:val="28"/>
          <w:szCs w:val="28"/>
          <w:lang w:val="kk-KZ"/>
        </w:rPr>
        <w:t xml:space="preserve">не білімді тексеру. </w:t>
      </w:r>
      <w:r w:rsidR="00373E59">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Кеше</w:t>
      </w:r>
      <w:r w:rsidR="00B40B4F" w:rsidRPr="008C25F1">
        <w:rPr>
          <w:rFonts w:ascii="Times New Roman" w:eastAsia="Times New Roman" w:hAnsi="Times New Roman" w:cs="Times New Roman"/>
          <w:noProof/>
          <w:sz w:val="28"/>
          <w:szCs w:val="28"/>
          <w:lang w:val="kk-KZ"/>
        </w:rPr>
        <w:t>нді бригадалардың тексеру ерекше</w:t>
      </w:r>
      <w:r w:rsidR="008811D7" w:rsidRPr="008C25F1">
        <w:rPr>
          <w:rFonts w:ascii="Times New Roman" w:eastAsia="Times New Roman" w:hAnsi="Times New Roman" w:cs="Times New Roman"/>
          <w:noProof/>
          <w:sz w:val="28"/>
          <w:szCs w:val="28"/>
          <w:lang w:val="kk-KZ"/>
        </w:rPr>
        <w:t>ліктері.</w:t>
      </w:r>
    </w:p>
    <w:p w:rsidR="008811D7" w:rsidRPr="008C25F1" w:rsidRDefault="00F34F7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Же</w:t>
      </w:r>
      <w:r w:rsidR="00B40B4F" w:rsidRPr="008C25F1">
        <w:rPr>
          <w:rFonts w:ascii="Times New Roman" w:eastAsia="Times New Roman" w:hAnsi="Times New Roman" w:cs="Times New Roman"/>
          <w:noProof/>
          <w:sz w:val="28"/>
          <w:szCs w:val="28"/>
          <w:lang w:val="kk-KZ"/>
        </w:rPr>
        <w:t>текші және инженерлік</w:t>
      </w:r>
      <w:r w:rsidR="00373E59">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техникалық</w:t>
      </w:r>
      <w:r w:rsidR="00373E59">
        <w:rPr>
          <w:rFonts w:ascii="Times New Roman" w:eastAsia="Times New Roman" w:hAnsi="Times New Roman" w:cs="Times New Roman"/>
          <w:noProof/>
          <w:sz w:val="28"/>
          <w:szCs w:val="28"/>
          <w:lang w:val="kk-KZ"/>
        </w:rPr>
        <w:t xml:space="preserve"> </w:t>
      </w:r>
      <w:r w:rsidR="00A412BB">
        <w:rPr>
          <w:rFonts w:ascii="Times New Roman" w:eastAsia="Times New Roman" w:hAnsi="Times New Roman" w:cs="Times New Roman"/>
          <w:noProof/>
          <w:sz w:val="28"/>
          <w:szCs w:val="28"/>
          <w:lang w:val="kk-KZ"/>
        </w:rPr>
        <w:t>қызметкерлердің еңбект</w:t>
      </w:r>
      <w:r w:rsidR="00B40B4F" w:rsidRPr="008C25F1">
        <w:rPr>
          <w:rFonts w:ascii="Times New Roman" w:eastAsia="Times New Roman" w:hAnsi="Times New Roman" w:cs="Times New Roman"/>
          <w:noProof/>
          <w:sz w:val="28"/>
          <w:szCs w:val="28"/>
          <w:lang w:val="kk-KZ"/>
        </w:rPr>
        <w:t>і қ</w:t>
      </w:r>
      <w:r w:rsidR="008811D7" w:rsidRPr="008C25F1">
        <w:rPr>
          <w:rFonts w:ascii="Times New Roman" w:eastAsia="Times New Roman" w:hAnsi="Times New Roman" w:cs="Times New Roman"/>
          <w:noProof/>
          <w:sz w:val="28"/>
          <w:szCs w:val="28"/>
          <w:lang w:val="kk-KZ"/>
        </w:rPr>
        <w:t>орғау нормалары мен ережелерінің білімдерін тексеру.</w:t>
      </w:r>
    </w:p>
    <w:p w:rsidR="008811D7" w:rsidRPr="008C25F1" w:rsidRDefault="00F34F7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Өндірістік жабдықтарды ұ</w:t>
      </w:r>
      <w:r w:rsidR="00B40B4F" w:rsidRPr="008C25F1">
        <w:rPr>
          <w:rFonts w:ascii="Times New Roman" w:eastAsia="Times New Roman" w:hAnsi="Times New Roman" w:cs="Times New Roman"/>
          <w:noProof/>
          <w:sz w:val="28"/>
          <w:szCs w:val="28"/>
          <w:lang w:val="kk-KZ"/>
        </w:rPr>
        <w:t>йымдастыр</w:t>
      </w:r>
      <w:r w:rsidR="008811D7" w:rsidRPr="008C25F1">
        <w:rPr>
          <w:rFonts w:ascii="Times New Roman" w:eastAsia="Times New Roman" w:hAnsi="Times New Roman" w:cs="Times New Roman"/>
          <w:noProof/>
          <w:sz w:val="28"/>
          <w:szCs w:val="28"/>
          <w:lang w:val="kk-KZ"/>
        </w:rPr>
        <w:t xml:space="preserve">у тәртібі және тексеру мен аттестацияны </w:t>
      </w:r>
      <w:r w:rsidR="008811D7" w:rsidRPr="008C25F1">
        <w:rPr>
          <w:rFonts w:ascii="Times New Roman" w:eastAsia="Times New Roman" w:hAnsi="Times New Roman" w:cs="Times New Roman"/>
          <w:bCs/>
          <w:noProof/>
          <w:sz w:val="28"/>
          <w:szCs w:val="28"/>
          <w:lang w:val="kk-KZ"/>
        </w:rPr>
        <w:t xml:space="preserve">жүргізу </w:t>
      </w:r>
      <w:r w:rsidR="00B40B4F" w:rsidRPr="008C25F1">
        <w:rPr>
          <w:rFonts w:ascii="Times New Roman" w:eastAsia="Times New Roman" w:hAnsi="Times New Roman" w:cs="Times New Roman"/>
          <w:noProof/>
          <w:sz w:val="28"/>
          <w:szCs w:val="28"/>
          <w:lang w:val="kk-KZ"/>
        </w:rPr>
        <w:t>тәртібі. Жа</w:t>
      </w:r>
      <w:r w:rsidR="00A412BB">
        <w:rPr>
          <w:rFonts w:ascii="Times New Roman" w:eastAsia="Times New Roman" w:hAnsi="Times New Roman" w:cs="Times New Roman"/>
          <w:noProof/>
          <w:sz w:val="28"/>
          <w:szCs w:val="28"/>
          <w:lang w:val="kk-KZ"/>
        </w:rPr>
        <w:t>бдықтарды қауіпсіз пайдалануды ұ</w:t>
      </w:r>
      <w:r w:rsidR="00B40B4F" w:rsidRPr="008C25F1">
        <w:rPr>
          <w:rFonts w:ascii="Times New Roman" w:eastAsia="Times New Roman" w:hAnsi="Times New Roman" w:cs="Times New Roman"/>
          <w:noProof/>
          <w:sz w:val="28"/>
          <w:szCs w:val="28"/>
          <w:lang w:val="kk-KZ"/>
        </w:rPr>
        <w:t>йымдастыр</w:t>
      </w:r>
      <w:r w:rsidR="008811D7" w:rsidRPr="008C25F1">
        <w:rPr>
          <w:rFonts w:ascii="Times New Roman" w:eastAsia="Times New Roman" w:hAnsi="Times New Roman" w:cs="Times New Roman"/>
          <w:noProof/>
          <w:sz w:val="28"/>
          <w:szCs w:val="28"/>
          <w:lang w:val="kk-KZ"/>
        </w:rPr>
        <w:t>уды</w:t>
      </w:r>
      <w:r w:rsidR="00A412BB">
        <w:rPr>
          <w:rFonts w:ascii="Times New Roman" w:eastAsia="Times New Roman" w:hAnsi="Times New Roman" w:cs="Times New Roman"/>
          <w:noProof/>
          <w:sz w:val="28"/>
          <w:szCs w:val="28"/>
          <w:lang w:val="kk-KZ"/>
        </w:rPr>
        <w:t xml:space="preserve"> тексеру. Жабдықтардың </w:t>
      </w:r>
      <w:r w:rsidR="00B40B4F" w:rsidRPr="008C25F1">
        <w:rPr>
          <w:rFonts w:ascii="Times New Roman" w:eastAsia="Times New Roman" w:hAnsi="Times New Roman" w:cs="Times New Roman"/>
          <w:noProof/>
          <w:sz w:val="28"/>
          <w:szCs w:val="28"/>
          <w:lang w:val="kk-KZ"/>
        </w:rPr>
        <w:t>техникалық жағ</w:t>
      </w:r>
      <w:r w:rsidR="008811D7" w:rsidRPr="008C25F1">
        <w:rPr>
          <w:rFonts w:ascii="Times New Roman" w:eastAsia="Times New Roman" w:hAnsi="Times New Roman" w:cs="Times New Roman"/>
          <w:noProof/>
          <w:sz w:val="28"/>
          <w:szCs w:val="28"/>
          <w:lang w:val="kk-KZ"/>
        </w:rPr>
        <w:t xml:space="preserve">дайы </w:t>
      </w:r>
      <w:r w:rsidR="008811D7" w:rsidRPr="008C25F1">
        <w:rPr>
          <w:rFonts w:ascii="Times New Roman" w:eastAsia="Times New Roman" w:hAnsi="Times New Roman" w:cs="Times New Roman"/>
          <w:bCs/>
          <w:noProof/>
          <w:sz w:val="28"/>
          <w:szCs w:val="28"/>
          <w:lang w:val="kk-KZ"/>
        </w:rPr>
        <w:t xml:space="preserve">мен </w:t>
      </w:r>
      <w:r w:rsidR="008811D7" w:rsidRPr="008C25F1">
        <w:rPr>
          <w:rFonts w:ascii="Times New Roman" w:eastAsia="Times New Roman" w:hAnsi="Times New Roman" w:cs="Times New Roman"/>
          <w:noProof/>
          <w:sz w:val="28"/>
          <w:szCs w:val="28"/>
          <w:lang w:val="kk-KZ"/>
        </w:rPr>
        <w:t>пайдалану</w:t>
      </w:r>
      <w:r w:rsidR="00B40B4F" w:rsidRPr="008C25F1">
        <w:rPr>
          <w:rFonts w:ascii="Times New Roman" w:eastAsia="Times New Roman" w:hAnsi="Times New Roman" w:cs="Times New Roman"/>
          <w:noProof/>
          <w:sz w:val="28"/>
          <w:szCs w:val="28"/>
          <w:lang w:val="kk-KZ"/>
        </w:rPr>
        <w:t xml:space="preserve"> сәйке</w:t>
      </w:r>
      <w:r w:rsidRPr="008C25F1">
        <w:rPr>
          <w:rFonts w:ascii="Times New Roman" w:eastAsia="Times New Roman" w:hAnsi="Times New Roman" w:cs="Times New Roman"/>
          <w:noProof/>
          <w:sz w:val="28"/>
          <w:szCs w:val="28"/>
          <w:lang w:val="kk-KZ"/>
        </w:rPr>
        <w:t xml:space="preserve">стігін тексеру. </w:t>
      </w:r>
      <w:r w:rsidR="00B40B4F" w:rsidRPr="008C25F1">
        <w:rPr>
          <w:rFonts w:ascii="Times New Roman" w:eastAsia="Times New Roman" w:hAnsi="Times New Roman" w:cs="Times New Roman"/>
          <w:noProof/>
          <w:sz w:val="28"/>
          <w:szCs w:val="28"/>
          <w:lang w:val="kk-KZ"/>
        </w:rPr>
        <w:t>Жабдықтардың қ</w:t>
      </w:r>
      <w:r w:rsidR="008811D7" w:rsidRPr="008C25F1">
        <w:rPr>
          <w:rFonts w:ascii="Times New Roman" w:eastAsia="Times New Roman" w:hAnsi="Times New Roman" w:cs="Times New Roman"/>
          <w:noProof/>
          <w:sz w:val="28"/>
          <w:szCs w:val="28"/>
          <w:lang w:val="kk-KZ"/>
        </w:rPr>
        <w:t>ауіпс</w:t>
      </w:r>
      <w:r w:rsidR="00B40B4F" w:rsidRPr="008C25F1">
        <w:rPr>
          <w:rFonts w:ascii="Times New Roman" w:eastAsia="Times New Roman" w:hAnsi="Times New Roman" w:cs="Times New Roman"/>
          <w:noProof/>
          <w:sz w:val="28"/>
          <w:szCs w:val="28"/>
          <w:lang w:val="kk-KZ"/>
        </w:rPr>
        <w:t xml:space="preserve">іздік картасы. </w:t>
      </w:r>
      <w:r w:rsidR="00373E59">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Өндірістік жабдықтарға қ</w:t>
      </w:r>
      <w:r w:rsidR="008811D7" w:rsidRPr="008C25F1">
        <w:rPr>
          <w:rFonts w:ascii="Times New Roman" w:eastAsia="Times New Roman" w:hAnsi="Times New Roman" w:cs="Times New Roman"/>
          <w:noProof/>
          <w:sz w:val="28"/>
          <w:szCs w:val="28"/>
          <w:lang w:val="kk-KZ"/>
        </w:rPr>
        <w:t>ауіпсіздік б</w:t>
      </w:r>
      <w:r w:rsidR="00B40B4F" w:rsidRPr="008C25F1">
        <w:rPr>
          <w:rFonts w:ascii="Times New Roman" w:eastAsia="Times New Roman" w:hAnsi="Times New Roman" w:cs="Times New Roman"/>
          <w:noProof/>
          <w:sz w:val="28"/>
          <w:szCs w:val="28"/>
          <w:lang w:val="kk-KZ"/>
        </w:rPr>
        <w:t>елгісін беру. Кәсіпорындар мен ұйымдарда өндірістік жабдықтардың қ</w:t>
      </w:r>
      <w:r w:rsidR="008811D7" w:rsidRPr="008C25F1">
        <w:rPr>
          <w:rFonts w:ascii="Times New Roman" w:eastAsia="Times New Roman" w:hAnsi="Times New Roman" w:cs="Times New Roman"/>
          <w:noProof/>
          <w:sz w:val="28"/>
          <w:szCs w:val="28"/>
          <w:lang w:val="kk-KZ"/>
        </w:rPr>
        <w:t>ау</w:t>
      </w:r>
      <w:r w:rsidR="00B40B4F" w:rsidRPr="008C25F1">
        <w:rPr>
          <w:rFonts w:ascii="Times New Roman" w:eastAsia="Times New Roman" w:hAnsi="Times New Roman" w:cs="Times New Roman"/>
          <w:noProof/>
          <w:sz w:val="28"/>
          <w:szCs w:val="28"/>
          <w:lang w:val="kk-KZ"/>
        </w:rPr>
        <w:t>іпсіздігіне қадағалау жасайтын қ</w:t>
      </w:r>
      <w:r w:rsidR="008811D7" w:rsidRPr="008C25F1">
        <w:rPr>
          <w:rFonts w:ascii="Times New Roman" w:eastAsia="Times New Roman" w:hAnsi="Times New Roman" w:cs="Times New Roman"/>
          <w:noProof/>
          <w:sz w:val="28"/>
          <w:szCs w:val="28"/>
          <w:lang w:val="kk-KZ"/>
        </w:rPr>
        <w:t>ызметкер</w:t>
      </w:r>
      <w:r w:rsidR="00B40B4F" w:rsidRPr="008C25F1">
        <w:rPr>
          <w:rFonts w:ascii="Times New Roman" w:eastAsia="Times New Roman" w:hAnsi="Times New Roman" w:cs="Times New Roman"/>
          <w:noProof/>
          <w:sz w:val="28"/>
          <w:szCs w:val="28"/>
          <w:lang w:val="kk-KZ"/>
        </w:rPr>
        <w:t>лерге әдістемелік ұ</w:t>
      </w:r>
      <w:r w:rsidR="008811D7" w:rsidRPr="008C25F1">
        <w:rPr>
          <w:rFonts w:ascii="Times New Roman" w:eastAsia="Times New Roman" w:hAnsi="Times New Roman" w:cs="Times New Roman"/>
          <w:noProof/>
          <w:sz w:val="28"/>
          <w:szCs w:val="28"/>
          <w:lang w:val="kk-KZ"/>
        </w:rPr>
        <w:t>сыныстар.</w:t>
      </w:r>
    </w:p>
    <w:p w:rsidR="008811D7" w:rsidRPr="00126171" w:rsidRDefault="00373E59" w:rsidP="00866DE8">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rPr>
        <w:t>Ж</w:t>
      </w:r>
      <w:r w:rsidR="00B40B4F" w:rsidRPr="008C25F1">
        <w:rPr>
          <w:rFonts w:ascii="Times New Roman" w:eastAsia="Times New Roman" w:hAnsi="Times New Roman" w:cs="Times New Roman"/>
          <w:noProof/>
          <w:sz w:val="28"/>
          <w:szCs w:val="28"/>
          <w:lang w:val="kk-KZ"/>
        </w:rPr>
        <w:t>ұ</w:t>
      </w:r>
      <w:r>
        <w:rPr>
          <w:rFonts w:ascii="Times New Roman" w:eastAsia="Times New Roman" w:hAnsi="Times New Roman" w:cs="Times New Roman"/>
          <w:noProof/>
          <w:sz w:val="28"/>
          <w:szCs w:val="28"/>
        </w:rPr>
        <w:t>мыс орындарын аттестациялау</w:t>
      </w:r>
      <w:r>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rPr>
        <w:t xml:space="preserve"> </w:t>
      </w:r>
      <w:r w:rsidR="00B40B4F" w:rsidRPr="008C25F1">
        <w:rPr>
          <w:rFonts w:ascii="Times New Roman" w:eastAsia="Times New Roman" w:hAnsi="Times New Roman" w:cs="Times New Roman"/>
          <w:bCs/>
          <w:noProof/>
          <w:sz w:val="28"/>
          <w:szCs w:val="28"/>
        </w:rPr>
        <w:t>рационализаци</w:t>
      </w:r>
      <w:r w:rsidR="00B40B4F" w:rsidRPr="008C25F1">
        <w:rPr>
          <w:rFonts w:ascii="Times New Roman" w:eastAsia="Times New Roman" w:hAnsi="Times New Roman" w:cs="Times New Roman"/>
          <w:bCs/>
          <w:noProof/>
          <w:sz w:val="28"/>
          <w:szCs w:val="28"/>
          <w:lang w:val="kk-KZ"/>
        </w:rPr>
        <w:t>ялау</w:t>
      </w:r>
      <w:r>
        <w:rPr>
          <w:rFonts w:ascii="Times New Roman" w:eastAsia="Times New Roman" w:hAnsi="Times New Roman" w:cs="Times New Roman"/>
          <w:bCs/>
          <w:noProof/>
          <w:sz w:val="28"/>
          <w:szCs w:val="28"/>
          <w:lang w:val="kk-KZ"/>
        </w:rPr>
        <w:t xml:space="preserve">, </w:t>
      </w:r>
      <w:r w:rsidR="00B40B4F" w:rsidRPr="008C25F1">
        <w:rPr>
          <w:rFonts w:ascii="Times New Roman" w:eastAsia="Times New Roman" w:hAnsi="Times New Roman" w:cs="Times New Roman"/>
          <w:noProof/>
          <w:sz w:val="28"/>
          <w:szCs w:val="28"/>
        </w:rPr>
        <w:t>есепк</w:t>
      </w:r>
      <w:r w:rsidR="00B40B4F" w:rsidRPr="008C25F1">
        <w:rPr>
          <w:rFonts w:ascii="Times New Roman" w:eastAsia="Times New Roman" w:hAnsi="Times New Roman" w:cs="Times New Roman"/>
          <w:noProof/>
          <w:sz w:val="28"/>
          <w:szCs w:val="28"/>
          <w:lang w:val="kk-KZ"/>
        </w:rPr>
        <w:t>е</w:t>
      </w:r>
      <w:r w:rsidR="008811D7" w:rsidRPr="008C25F1">
        <w:rPr>
          <w:rFonts w:ascii="Times New Roman" w:eastAsia="Times New Roman" w:hAnsi="Times New Roman" w:cs="Times New Roman"/>
          <w:noProof/>
          <w:sz w:val="28"/>
          <w:szCs w:val="28"/>
        </w:rPr>
        <w:t xml:space="preserve"> алу және</w:t>
      </w:r>
      <w:r w:rsidR="00B40B4F"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rPr>
        <w:t xml:space="preserve">жоспарлау. </w:t>
      </w:r>
      <w:r w:rsidR="00B40B4F" w:rsidRPr="008C25F1">
        <w:rPr>
          <w:rFonts w:ascii="Times New Roman" w:eastAsia="Times New Roman" w:hAnsi="Times New Roman" w:cs="Times New Roman"/>
          <w:bCs/>
          <w:noProof/>
          <w:sz w:val="28"/>
          <w:szCs w:val="28"/>
        </w:rPr>
        <w:t>Ж</w:t>
      </w:r>
      <w:r w:rsidR="00B40B4F" w:rsidRPr="008C25F1">
        <w:rPr>
          <w:rFonts w:ascii="Times New Roman" w:eastAsia="Times New Roman" w:hAnsi="Times New Roman" w:cs="Times New Roman"/>
          <w:bCs/>
          <w:noProof/>
          <w:sz w:val="28"/>
          <w:szCs w:val="28"/>
          <w:lang w:val="kk-KZ"/>
        </w:rPr>
        <w:t>ұ</w:t>
      </w:r>
      <w:r w:rsidR="008811D7" w:rsidRPr="008C25F1">
        <w:rPr>
          <w:rFonts w:ascii="Times New Roman" w:eastAsia="Times New Roman" w:hAnsi="Times New Roman" w:cs="Times New Roman"/>
          <w:bCs/>
          <w:noProof/>
          <w:sz w:val="28"/>
          <w:szCs w:val="28"/>
        </w:rPr>
        <w:t xml:space="preserve">мыс </w:t>
      </w:r>
      <w:r w:rsidR="008811D7" w:rsidRPr="008C25F1">
        <w:rPr>
          <w:rFonts w:ascii="Times New Roman" w:eastAsia="Times New Roman" w:hAnsi="Times New Roman" w:cs="Times New Roman"/>
          <w:noProof/>
          <w:sz w:val="28"/>
          <w:szCs w:val="28"/>
        </w:rPr>
        <w:t xml:space="preserve">орындарын </w:t>
      </w:r>
      <w:r w:rsidR="008811D7" w:rsidRPr="008C25F1">
        <w:rPr>
          <w:rFonts w:ascii="Times New Roman" w:eastAsia="Times New Roman" w:hAnsi="Times New Roman" w:cs="Times New Roman"/>
          <w:bCs/>
          <w:noProof/>
          <w:sz w:val="28"/>
          <w:szCs w:val="28"/>
        </w:rPr>
        <w:t>зертте</w:t>
      </w:r>
      <w:r w:rsidR="00B40B4F" w:rsidRPr="008C25F1">
        <w:rPr>
          <w:rFonts w:ascii="Times New Roman" w:eastAsia="Times New Roman" w:hAnsi="Times New Roman" w:cs="Times New Roman"/>
          <w:bCs/>
          <w:noProof/>
          <w:sz w:val="28"/>
          <w:szCs w:val="28"/>
          <w:lang w:val="kk-KZ"/>
        </w:rPr>
        <w:t xml:space="preserve">у </w:t>
      </w:r>
      <w:r w:rsidR="008811D7" w:rsidRPr="008C25F1">
        <w:rPr>
          <w:rFonts w:ascii="Times New Roman" w:eastAsia="Times New Roman" w:hAnsi="Times New Roman" w:cs="Times New Roman"/>
          <w:bCs/>
          <w:noProof/>
          <w:sz w:val="28"/>
          <w:szCs w:val="28"/>
        </w:rPr>
        <w:t xml:space="preserve"> мен жоспарла</w:t>
      </w:r>
      <w:r w:rsidR="00B40B4F" w:rsidRPr="008C25F1">
        <w:rPr>
          <w:rFonts w:ascii="Times New Roman" w:eastAsia="Times New Roman" w:hAnsi="Times New Roman" w:cs="Times New Roman"/>
          <w:bCs/>
          <w:noProof/>
          <w:sz w:val="28"/>
          <w:szCs w:val="28"/>
          <w:lang w:val="kk-KZ"/>
        </w:rPr>
        <w:t>у</w:t>
      </w:r>
      <w:r w:rsidR="008811D7" w:rsidRPr="008C25F1">
        <w:rPr>
          <w:rFonts w:ascii="Times New Roman" w:eastAsia="Times New Roman" w:hAnsi="Times New Roman" w:cs="Times New Roman"/>
          <w:bCs/>
          <w:noProof/>
          <w:sz w:val="28"/>
          <w:szCs w:val="28"/>
        </w:rPr>
        <w:t xml:space="preserve"> </w:t>
      </w:r>
      <w:r w:rsidR="008811D7" w:rsidRPr="008C25F1">
        <w:rPr>
          <w:rFonts w:ascii="Times New Roman" w:eastAsia="Times New Roman" w:hAnsi="Times New Roman" w:cs="Times New Roman"/>
          <w:noProof/>
          <w:sz w:val="28"/>
          <w:szCs w:val="28"/>
        </w:rPr>
        <w:t xml:space="preserve">жұмыстарын </w:t>
      </w:r>
      <w:r w:rsidR="00B40B4F"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йымдастыр</w:t>
      </w:r>
      <w:r w:rsidR="00B40B4F"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rPr>
        <w:t xml:space="preserve"> бойынша </w:t>
      </w:r>
      <w:r w:rsidR="008811D7" w:rsidRPr="008C25F1">
        <w:rPr>
          <w:rFonts w:ascii="Times New Roman" w:eastAsia="Times New Roman" w:hAnsi="Times New Roman" w:cs="Times New Roman"/>
          <w:bCs/>
          <w:noProof/>
          <w:sz w:val="28"/>
          <w:szCs w:val="28"/>
        </w:rPr>
        <w:t xml:space="preserve">әдістемелік </w:t>
      </w:r>
      <w:r>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 xml:space="preserve">сыныстар мен </w:t>
      </w:r>
      <w:r w:rsidR="008811D7" w:rsidRPr="008C25F1">
        <w:rPr>
          <w:rFonts w:ascii="Times New Roman" w:eastAsia="Times New Roman" w:hAnsi="Times New Roman" w:cs="Times New Roman"/>
          <w:bCs/>
          <w:noProof/>
          <w:sz w:val="28"/>
          <w:szCs w:val="28"/>
        </w:rPr>
        <w:t xml:space="preserve">жалпы </w:t>
      </w:r>
      <w:r>
        <w:rPr>
          <w:rFonts w:ascii="Times New Roman" w:eastAsia="Times New Roman" w:hAnsi="Times New Roman" w:cs="Times New Roman"/>
          <w:noProof/>
          <w:sz w:val="28"/>
          <w:szCs w:val="28"/>
        </w:rPr>
        <w:t>талаптар</w:t>
      </w: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rPr>
        <w:t xml:space="preserve">міндет, мақсаттар. Жұмыс </w:t>
      </w:r>
      <w:r w:rsidR="00C74BA7">
        <w:rPr>
          <w:rFonts w:ascii="Times New Roman" w:eastAsia="Times New Roman" w:hAnsi="Times New Roman" w:cs="Times New Roman"/>
          <w:noProof/>
          <w:sz w:val="28"/>
          <w:szCs w:val="28"/>
        </w:rPr>
        <w:t xml:space="preserve">орындарында техникалык </w:t>
      </w:r>
      <w:r w:rsidR="00C74BA7">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rPr>
        <w:t xml:space="preserve">ауіпсіздікті </w:t>
      </w:r>
      <w:r>
        <w:rPr>
          <w:rFonts w:ascii="Times New Roman" w:eastAsia="Times New Roman" w:hAnsi="Times New Roman" w:cs="Times New Roman"/>
          <w:bCs/>
          <w:noProof/>
          <w:sz w:val="28"/>
          <w:szCs w:val="28"/>
          <w:lang w:val="kk-KZ"/>
        </w:rPr>
        <w:t>қ</w:t>
      </w:r>
      <w:r w:rsidR="008811D7" w:rsidRPr="008C25F1">
        <w:rPr>
          <w:rFonts w:ascii="Times New Roman" w:eastAsia="Times New Roman" w:hAnsi="Times New Roman" w:cs="Times New Roman"/>
          <w:bCs/>
          <w:noProof/>
          <w:sz w:val="28"/>
          <w:szCs w:val="28"/>
        </w:rPr>
        <w:t xml:space="preserve">амтамасыз </w:t>
      </w:r>
      <w:r w:rsidR="008811D7" w:rsidRPr="008C25F1">
        <w:rPr>
          <w:rFonts w:ascii="Times New Roman" w:eastAsia="Times New Roman" w:hAnsi="Times New Roman" w:cs="Times New Roman"/>
          <w:noProof/>
          <w:sz w:val="28"/>
          <w:szCs w:val="28"/>
        </w:rPr>
        <w:t xml:space="preserve">ету мен </w:t>
      </w:r>
      <w:r w:rsidR="00C74BA7">
        <w:rPr>
          <w:rFonts w:ascii="Times New Roman" w:eastAsia="Times New Roman" w:hAnsi="Times New Roman" w:cs="Times New Roman"/>
          <w:bCs/>
          <w:noProof/>
          <w:sz w:val="28"/>
          <w:szCs w:val="28"/>
        </w:rPr>
        <w:t>е</w:t>
      </w:r>
      <w:r w:rsidR="00C74BA7">
        <w:rPr>
          <w:rFonts w:ascii="Times New Roman" w:eastAsia="Times New Roman" w:hAnsi="Times New Roman" w:cs="Times New Roman"/>
          <w:bCs/>
          <w:noProof/>
          <w:sz w:val="28"/>
          <w:szCs w:val="28"/>
          <w:lang w:val="kk-KZ"/>
        </w:rPr>
        <w:t>ң</w:t>
      </w:r>
      <w:r>
        <w:rPr>
          <w:rFonts w:ascii="Times New Roman" w:eastAsia="Times New Roman" w:hAnsi="Times New Roman" w:cs="Times New Roman"/>
          <w:bCs/>
          <w:noProof/>
          <w:sz w:val="28"/>
          <w:szCs w:val="28"/>
        </w:rPr>
        <w:t>бек жағдайы</w:t>
      </w:r>
      <w:r>
        <w:rPr>
          <w:rFonts w:ascii="Times New Roman" w:eastAsia="Times New Roman" w:hAnsi="Times New Roman" w:cs="Times New Roman"/>
          <w:bCs/>
          <w:noProof/>
          <w:sz w:val="28"/>
          <w:szCs w:val="28"/>
          <w:lang w:val="kk-KZ"/>
        </w:rPr>
        <w:t xml:space="preserve">, </w:t>
      </w:r>
      <w:r w:rsidR="00C74BA7">
        <w:rPr>
          <w:rFonts w:ascii="Times New Roman" w:eastAsia="Times New Roman" w:hAnsi="Times New Roman" w:cs="Times New Roman"/>
          <w:noProof/>
          <w:sz w:val="28"/>
          <w:szCs w:val="28"/>
        </w:rPr>
        <w:t>техникалы</w:t>
      </w:r>
      <w:r w:rsidR="00C74BA7">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w:t>
      </w:r>
      <w:r w:rsidR="008811D7" w:rsidRPr="008C25F1">
        <w:rPr>
          <w:rFonts w:ascii="Times New Roman" w:eastAsia="Times New Roman" w:hAnsi="Times New Roman" w:cs="Times New Roman"/>
          <w:noProof/>
          <w:sz w:val="28"/>
          <w:szCs w:val="28"/>
        </w:rPr>
        <w:t xml:space="preserve"> </w:t>
      </w:r>
      <w:r>
        <w:rPr>
          <w:rFonts w:ascii="Times New Roman" w:eastAsia="Times New Roman" w:hAnsi="Times New Roman" w:cs="Times New Roman"/>
          <w:bCs/>
          <w:noProof/>
          <w:sz w:val="28"/>
          <w:szCs w:val="28"/>
          <w:lang w:val="kk-KZ"/>
        </w:rPr>
        <w:t>ұ</w:t>
      </w:r>
      <w:r w:rsidR="008811D7" w:rsidRPr="008C25F1">
        <w:rPr>
          <w:rFonts w:ascii="Times New Roman" w:eastAsia="Times New Roman" w:hAnsi="Times New Roman" w:cs="Times New Roman"/>
          <w:bCs/>
          <w:noProof/>
          <w:sz w:val="28"/>
          <w:szCs w:val="28"/>
        </w:rPr>
        <w:t xml:space="preserve">йымдастыру </w:t>
      </w:r>
      <w:r>
        <w:rPr>
          <w:rFonts w:ascii="Times New Roman" w:eastAsia="Times New Roman" w:hAnsi="Times New Roman" w:cs="Times New Roman"/>
          <w:noProof/>
          <w:sz w:val="28"/>
          <w:szCs w:val="28"/>
        </w:rPr>
        <w:t>ден</w:t>
      </w:r>
      <w:r>
        <w:rPr>
          <w:rFonts w:ascii="Times New Roman" w:eastAsia="Times New Roman" w:hAnsi="Times New Roman" w:cs="Times New Roman"/>
          <w:noProof/>
          <w:sz w:val="28"/>
          <w:szCs w:val="28"/>
          <w:lang w:val="kk-KZ"/>
        </w:rPr>
        <w:t>г</w:t>
      </w:r>
      <w:r>
        <w:rPr>
          <w:rFonts w:ascii="Times New Roman" w:eastAsia="Times New Roman" w:hAnsi="Times New Roman" w:cs="Times New Roman"/>
          <w:noProof/>
          <w:sz w:val="28"/>
          <w:szCs w:val="28"/>
        </w:rPr>
        <w:t>ейін</w:t>
      </w:r>
      <w:r w:rsidR="008811D7" w:rsidRPr="008C25F1">
        <w:rPr>
          <w:rFonts w:ascii="Times New Roman" w:eastAsia="Times New Roman" w:hAnsi="Times New Roman" w:cs="Times New Roman"/>
          <w:noProof/>
          <w:sz w:val="28"/>
          <w:szCs w:val="28"/>
        </w:rPr>
        <w:t xml:space="preserve"> баға</w:t>
      </w:r>
      <w:r>
        <w:rPr>
          <w:rFonts w:ascii="Times New Roman" w:eastAsia="Times New Roman" w:hAnsi="Times New Roman" w:cs="Times New Roman"/>
          <w:noProof/>
          <w:sz w:val="28"/>
          <w:szCs w:val="28"/>
          <w:lang w:val="kk-KZ"/>
        </w:rPr>
        <w:t>лау.</w:t>
      </w:r>
      <w:r w:rsidR="008811D7" w:rsidRPr="008C25F1">
        <w:rPr>
          <w:rFonts w:ascii="Times New Roman" w:eastAsia="Times New Roman" w:hAnsi="Times New Roman" w:cs="Times New Roman"/>
          <w:noProof/>
          <w:sz w:val="28"/>
          <w:szCs w:val="28"/>
        </w:rPr>
        <w:t xml:space="preserve"> </w:t>
      </w:r>
      <w:r w:rsidR="008811D7" w:rsidRPr="008C25F1">
        <w:rPr>
          <w:rFonts w:ascii="Times New Roman" w:eastAsia="Times New Roman" w:hAnsi="Times New Roman" w:cs="Times New Roman"/>
          <w:bCs/>
          <w:noProof/>
          <w:sz w:val="28"/>
          <w:szCs w:val="28"/>
        </w:rPr>
        <w:t>Ж</w:t>
      </w:r>
      <w:r>
        <w:rPr>
          <w:rFonts w:ascii="Times New Roman" w:eastAsia="Times New Roman" w:hAnsi="Times New Roman" w:cs="Times New Roman"/>
          <w:bCs/>
          <w:noProof/>
          <w:sz w:val="28"/>
          <w:szCs w:val="28"/>
          <w:lang w:val="kk-KZ"/>
        </w:rPr>
        <w:t>ұ</w:t>
      </w:r>
      <w:r w:rsidR="008811D7" w:rsidRPr="008C25F1">
        <w:rPr>
          <w:rFonts w:ascii="Times New Roman" w:eastAsia="Times New Roman" w:hAnsi="Times New Roman" w:cs="Times New Roman"/>
          <w:bCs/>
          <w:noProof/>
          <w:sz w:val="28"/>
          <w:szCs w:val="28"/>
        </w:rPr>
        <w:t xml:space="preserve">мыс </w:t>
      </w:r>
      <w:r>
        <w:rPr>
          <w:rFonts w:ascii="Times New Roman" w:eastAsia="Times New Roman" w:hAnsi="Times New Roman" w:cs="Times New Roman"/>
          <w:noProof/>
          <w:sz w:val="28"/>
          <w:szCs w:val="28"/>
        </w:rPr>
        <w:t>орныны</w:t>
      </w:r>
      <w:r>
        <w:rPr>
          <w:rFonts w:ascii="Times New Roman" w:eastAsia="Times New Roman" w:hAnsi="Times New Roman" w:cs="Times New Roman"/>
          <w:noProof/>
          <w:sz w:val="28"/>
          <w:szCs w:val="28"/>
          <w:lang w:val="kk-KZ"/>
        </w:rPr>
        <w:t>ң</w:t>
      </w:r>
      <w:r w:rsidR="008811D7" w:rsidRPr="008C25F1">
        <w:rPr>
          <w:rFonts w:ascii="Times New Roman" w:eastAsia="Times New Roman" w:hAnsi="Times New Roman" w:cs="Times New Roman"/>
          <w:noProof/>
          <w:sz w:val="28"/>
          <w:szCs w:val="28"/>
        </w:rPr>
        <w:t xml:space="preserve"> </w:t>
      </w:r>
      <w:r w:rsidR="00B40B4F" w:rsidRPr="008C25F1">
        <w:rPr>
          <w:rFonts w:ascii="Times New Roman" w:eastAsia="Times New Roman" w:hAnsi="Times New Roman" w:cs="Times New Roman"/>
          <w:noProof/>
          <w:sz w:val="28"/>
          <w:szCs w:val="28"/>
        </w:rPr>
        <w:t>төл</w:t>
      </w:r>
      <w:r w:rsidR="00B40B4F"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rPr>
        <w:t>үжаты (</w:t>
      </w:r>
      <w:r w:rsidR="00B40B4F" w:rsidRPr="008C25F1">
        <w:rPr>
          <w:rFonts w:ascii="Times New Roman" w:eastAsia="Times New Roman" w:hAnsi="Times New Roman" w:cs="Times New Roman"/>
          <w:noProof/>
          <w:sz w:val="28"/>
          <w:szCs w:val="28"/>
        </w:rPr>
        <w:t>ж</w:t>
      </w:r>
      <w:r w:rsidR="00B40B4F" w:rsidRPr="008C25F1">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 xml:space="preserve">мыс орнында </w:t>
      </w:r>
      <w:r w:rsidR="00B40B4F" w:rsidRPr="008C25F1">
        <w:rPr>
          <w:rFonts w:ascii="Times New Roman" w:eastAsia="Times New Roman" w:hAnsi="Times New Roman" w:cs="Times New Roman"/>
          <w:noProof/>
          <w:sz w:val="28"/>
          <w:szCs w:val="28"/>
        </w:rPr>
        <w:t>е</w:t>
      </w:r>
      <w:r w:rsidR="00B40B4F" w:rsidRPr="008C25F1">
        <w:rPr>
          <w:rFonts w:ascii="Times New Roman" w:eastAsia="Times New Roman" w:hAnsi="Times New Roman" w:cs="Times New Roman"/>
          <w:noProof/>
          <w:sz w:val="28"/>
          <w:szCs w:val="28"/>
          <w:lang w:val="kk-KZ"/>
        </w:rPr>
        <w:t>ң</w:t>
      </w:r>
      <w:r w:rsidR="008811D7" w:rsidRPr="008C25F1">
        <w:rPr>
          <w:rFonts w:ascii="Times New Roman" w:eastAsia="Times New Roman" w:hAnsi="Times New Roman" w:cs="Times New Roman"/>
          <w:noProof/>
          <w:sz w:val="28"/>
          <w:szCs w:val="28"/>
        </w:rPr>
        <w:t xml:space="preserve">бекті </w:t>
      </w:r>
      <w:r>
        <w:rPr>
          <w:rFonts w:ascii="Times New Roman" w:eastAsia="Times New Roman" w:hAnsi="Times New Roman" w:cs="Times New Roman"/>
          <w:bCs/>
          <w:noProof/>
          <w:sz w:val="28"/>
          <w:szCs w:val="28"/>
          <w:lang w:val="kk-KZ"/>
        </w:rPr>
        <w:t>ұ</w:t>
      </w:r>
      <w:r w:rsidR="00B40B4F" w:rsidRPr="008C25F1">
        <w:rPr>
          <w:rFonts w:ascii="Times New Roman" w:eastAsia="Times New Roman" w:hAnsi="Times New Roman" w:cs="Times New Roman"/>
          <w:bCs/>
          <w:noProof/>
          <w:sz w:val="28"/>
          <w:szCs w:val="28"/>
        </w:rPr>
        <w:t>й</w:t>
      </w:r>
      <w:r w:rsidR="00B40B4F" w:rsidRPr="008C25F1">
        <w:rPr>
          <w:rFonts w:ascii="Times New Roman" w:eastAsia="Times New Roman" w:hAnsi="Times New Roman" w:cs="Times New Roman"/>
          <w:bCs/>
          <w:noProof/>
          <w:sz w:val="28"/>
          <w:szCs w:val="28"/>
          <w:lang w:val="kk-KZ"/>
        </w:rPr>
        <w:t>ым</w:t>
      </w:r>
      <w:r w:rsidR="008811D7" w:rsidRPr="008C25F1">
        <w:rPr>
          <w:rFonts w:ascii="Times New Roman" w:eastAsia="Times New Roman" w:hAnsi="Times New Roman" w:cs="Times New Roman"/>
          <w:bCs/>
          <w:noProof/>
          <w:sz w:val="28"/>
          <w:szCs w:val="28"/>
        </w:rPr>
        <w:t xml:space="preserve">дастыру картасы). </w:t>
      </w:r>
      <w:r w:rsidR="008811D7" w:rsidRPr="008C25F1">
        <w:rPr>
          <w:rFonts w:ascii="Times New Roman" w:eastAsia="Times New Roman" w:hAnsi="Times New Roman" w:cs="Times New Roman"/>
          <w:noProof/>
          <w:sz w:val="28"/>
          <w:szCs w:val="28"/>
        </w:rPr>
        <w:t xml:space="preserve">Қол </w:t>
      </w:r>
      <w:r w:rsidR="00C74BA7">
        <w:rPr>
          <w:rFonts w:ascii="Times New Roman" w:eastAsia="Times New Roman" w:hAnsi="Times New Roman" w:cs="Times New Roman"/>
          <w:bCs/>
          <w:noProof/>
          <w:sz w:val="28"/>
          <w:szCs w:val="28"/>
        </w:rPr>
        <w:t>ж</w:t>
      </w:r>
      <w:r w:rsidR="00C74BA7">
        <w:rPr>
          <w:rFonts w:ascii="Times New Roman" w:eastAsia="Times New Roman" w:hAnsi="Times New Roman" w:cs="Times New Roman"/>
          <w:bCs/>
          <w:noProof/>
          <w:sz w:val="28"/>
          <w:szCs w:val="28"/>
          <w:lang w:val="kk-KZ"/>
        </w:rPr>
        <w:t>ұ</w:t>
      </w:r>
      <w:r w:rsidR="008811D7" w:rsidRPr="008C25F1">
        <w:rPr>
          <w:rFonts w:ascii="Times New Roman" w:eastAsia="Times New Roman" w:hAnsi="Times New Roman" w:cs="Times New Roman"/>
          <w:bCs/>
          <w:noProof/>
          <w:sz w:val="28"/>
          <w:szCs w:val="28"/>
        </w:rPr>
        <w:t xml:space="preserve">мыстарының </w:t>
      </w:r>
      <w:r w:rsidR="00B40B4F" w:rsidRPr="008C25F1">
        <w:rPr>
          <w:rFonts w:ascii="Times New Roman" w:eastAsia="Times New Roman" w:hAnsi="Times New Roman" w:cs="Times New Roman"/>
          <w:noProof/>
          <w:sz w:val="28"/>
          <w:szCs w:val="28"/>
        </w:rPr>
        <w:t>т</w:t>
      </w:r>
      <w:r w:rsidR="00B40B4F" w:rsidRPr="008C25F1">
        <w:rPr>
          <w:rFonts w:ascii="Times New Roman" w:eastAsia="Times New Roman" w:hAnsi="Times New Roman" w:cs="Times New Roman"/>
          <w:noProof/>
          <w:sz w:val="28"/>
          <w:szCs w:val="28"/>
          <w:lang w:val="kk-KZ"/>
        </w:rPr>
        <w:t>ө</w:t>
      </w:r>
      <w:r w:rsidR="00C74BA7">
        <w:rPr>
          <w:rFonts w:ascii="Times New Roman" w:eastAsia="Times New Roman" w:hAnsi="Times New Roman" w:cs="Times New Roman"/>
          <w:noProof/>
          <w:sz w:val="28"/>
          <w:szCs w:val="28"/>
        </w:rPr>
        <w:t>л</w:t>
      </w:r>
      <w:r w:rsidR="00C74BA7">
        <w:rPr>
          <w:rFonts w:ascii="Times New Roman" w:eastAsia="Times New Roman" w:hAnsi="Times New Roman" w:cs="Times New Roman"/>
          <w:noProof/>
          <w:sz w:val="28"/>
          <w:szCs w:val="28"/>
          <w:lang w:val="kk-KZ"/>
        </w:rPr>
        <w:t>құ</w:t>
      </w:r>
      <w:r w:rsidR="008811D7" w:rsidRPr="008C25F1">
        <w:rPr>
          <w:rFonts w:ascii="Times New Roman" w:eastAsia="Times New Roman" w:hAnsi="Times New Roman" w:cs="Times New Roman"/>
          <w:noProof/>
          <w:sz w:val="28"/>
          <w:szCs w:val="28"/>
        </w:rPr>
        <w:t xml:space="preserve">жаттау </w:t>
      </w:r>
      <w:r w:rsidR="00B40B4F" w:rsidRPr="008C25F1">
        <w:rPr>
          <w:rFonts w:ascii="Times New Roman" w:eastAsia="Times New Roman" w:hAnsi="Times New Roman" w:cs="Times New Roman"/>
          <w:bCs/>
          <w:noProof/>
          <w:sz w:val="28"/>
          <w:szCs w:val="28"/>
        </w:rPr>
        <w:t>ж</w:t>
      </w:r>
      <w:r w:rsidR="00B40B4F" w:rsidRPr="008C25F1">
        <w:rPr>
          <w:rFonts w:ascii="Times New Roman" w:eastAsia="Times New Roman" w:hAnsi="Times New Roman" w:cs="Times New Roman"/>
          <w:bCs/>
          <w:noProof/>
          <w:sz w:val="28"/>
          <w:szCs w:val="28"/>
          <w:lang w:val="kk-KZ"/>
        </w:rPr>
        <w:t>ә</w:t>
      </w:r>
      <w:r w:rsidR="008811D7" w:rsidRPr="008C25F1">
        <w:rPr>
          <w:rFonts w:ascii="Times New Roman" w:eastAsia="Times New Roman" w:hAnsi="Times New Roman" w:cs="Times New Roman"/>
          <w:bCs/>
          <w:noProof/>
          <w:sz w:val="28"/>
          <w:szCs w:val="28"/>
        </w:rPr>
        <w:t>не ауыр</w:t>
      </w:r>
      <w:r w:rsidR="00B40B4F" w:rsidRPr="008C25F1">
        <w:rPr>
          <w:rFonts w:ascii="Times New Roman" w:eastAsia="Times New Roman" w:hAnsi="Times New Roman" w:cs="Times New Roman"/>
          <w:bCs/>
          <w:noProof/>
          <w:sz w:val="28"/>
          <w:szCs w:val="28"/>
          <w:lang w:val="kk-KZ"/>
        </w:rPr>
        <w:t>,</w:t>
      </w:r>
      <w:r w:rsidR="008811D7" w:rsidRPr="008C25F1">
        <w:rPr>
          <w:rFonts w:ascii="Times New Roman" w:eastAsia="Times New Roman" w:hAnsi="Times New Roman" w:cs="Times New Roman"/>
          <w:bCs/>
          <w:noProof/>
          <w:sz w:val="28"/>
          <w:szCs w:val="28"/>
        </w:rPr>
        <w:t xml:space="preserve"> </w:t>
      </w:r>
      <w:r w:rsidR="00B40B4F" w:rsidRPr="008C25F1">
        <w:rPr>
          <w:rFonts w:ascii="Times New Roman" w:eastAsia="Times New Roman" w:hAnsi="Times New Roman" w:cs="Times New Roman"/>
          <w:noProof/>
          <w:sz w:val="28"/>
          <w:szCs w:val="28"/>
          <w:lang w:val="kk-KZ"/>
        </w:rPr>
        <w:t>з</w:t>
      </w:r>
      <w:r w:rsidR="00C74BA7">
        <w:rPr>
          <w:rFonts w:ascii="Times New Roman" w:eastAsia="Times New Roman" w:hAnsi="Times New Roman" w:cs="Times New Roman"/>
          <w:noProof/>
          <w:sz w:val="28"/>
          <w:szCs w:val="28"/>
        </w:rPr>
        <w:t>иянды</w:t>
      </w:r>
      <w:r w:rsidR="00C74BA7">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rPr>
        <w:t>аса ауыр</w:t>
      </w:r>
      <w:r w:rsidR="00B40B4F" w:rsidRPr="008C25F1">
        <w:rPr>
          <w:rFonts w:ascii="Times New Roman" w:eastAsia="Times New Roman" w:hAnsi="Times New Roman" w:cs="Times New Roman"/>
          <w:noProof/>
          <w:sz w:val="28"/>
          <w:szCs w:val="28"/>
          <w:lang w:val="kk-KZ"/>
        </w:rPr>
        <w:t>,</w:t>
      </w:r>
      <w:r w:rsidR="00C74BA7">
        <w:rPr>
          <w:rFonts w:ascii="Times New Roman" w:eastAsia="Times New Roman" w:hAnsi="Times New Roman" w:cs="Times New Roman"/>
          <w:noProof/>
          <w:sz w:val="28"/>
          <w:szCs w:val="28"/>
        </w:rPr>
        <w:t xml:space="preserve"> аса зиянды е</w:t>
      </w:r>
      <w:r w:rsidR="00C74BA7">
        <w:rPr>
          <w:rFonts w:ascii="Times New Roman" w:eastAsia="Times New Roman" w:hAnsi="Times New Roman" w:cs="Times New Roman"/>
          <w:noProof/>
          <w:sz w:val="28"/>
          <w:szCs w:val="28"/>
          <w:lang w:val="kk-KZ"/>
        </w:rPr>
        <w:t>ң</w:t>
      </w:r>
      <w:r w:rsidR="00C74BA7">
        <w:rPr>
          <w:rFonts w:ascii="Times New Roman" w:eastAsia="Times New Roman" w:hAnsi="Times New Roman" w:cs="Times New Roman"/>
          <w:noProof/>
          <w:sz w:val="28"/>
          <w:szCs w:val="28"/>
        </w:rPr>
        <w:t>бек жағдайындағы ж</w:t>
      </w:r>
      <w:r w:rsidR="00C74BA7">
        <w:rPr>
          <w:rFonts w:ascii="Times New Roman" w:eastAsia="Times New Roman" w:hAnsi="Times New Roman" w:cs="Times New Roman"/>
          <w:noProof/>
          <w:sz w:val="28"/>
          <w:szCs w:val="28"/>
          <w:lang w:val="kk-KZ"/>
        </w:rPr>
        <w:t>ұ</w:t>
      </w:r>
      <w:r w:rsidR="008811D7" w:rsidRPr="008C25F1">
        <w:rPr>
          <w:rFonts w:ascii="Times New Roman" w:eastAsia="Times New Roman" w:hAnsi="Times New Roman" w:cs="Times New Roman"/>
          <w:noProof/>
          <w:sz w:val="28"/>
          <w:szCs w:val="28"/>
        </w:rPr>
        <w:t xml:space="preserve">мыстарды </w:t>
      </w:r>
      <w:r w:rsidR="00B40B4F" w:rsidRPr="008C25F1">
        <w:rPr>
          <w:rFonts w:ascii="Times New Roman" w:eastAsia="Times New Roman" w:hAnsi="Times New Roman" w:cs="Times New Roman"/>
          <w:noProof/>
          <w:sz w:val="28"/>
          <w:szCs w:val="28"/>
        </w:rPr>
        <w:t>а</w:t>
      </w:r>
      <w:r w:rsidR="00B40B4F" w:rsidRPr="008C25F1">
        <w:rPr>
          <w:rFonts w:ascii="Times New Roman" w:eastAsia="Times New Roman" w:hAnsi="Times New Roman" w:cs="Times New Roman"/>
          <w:noProof/>
          <w:sz w:val="28"/>
          <w:szCs w:val="28"/>
          <w:lang w:val="kk-KZ"/>
        </w:rPr>
        <w:t>т</w:t>
      </w:r>
      <w:r w:rsidR="00B40B4F" w:rsidRPr="008C25F1">
        <w:rPr>
          <w:rFonts w:ascii="Times New Roman" w:eastAsia="Times New Roman" w:hAnsi="Times New Roman" w:cs="Times New Roman"/>
          <w:noProof/>
          <w:sz w:val="28"/>
          <w:szCs w:val="28"/>
        </w:rPr>
        <w:t>теста</w:t>
      </w:r>
      <w:r w:rsidR="00B40B4F" w:rsidRPr="008C25F1">
        <w:rPr>
          <w:rFonts w:ascii="Times New Roman" w:eastAsia="Times New Roman" w:hAnsi="Times New Roman" w:cs="Times New Roman"/>
          <w:noProof/>
          <w:sz w:val="28"/>
          <w:szCs w:val="28"/>
          <w:lang w:val="kk-KZ"/>
        </w:rPr>
        <w:t>ци</w:t>
      </w:r>
      <w:r w:rsidR="008811D7" w:rsidRPr="008C25F1">
        <w:rPr>
          <w:rFonts w:ascii="Times New Roman" w:eastAsia="Times New Roman" w:hAnsi="Times New Roman" w:cs="Times New Roman"/>
          <w:noProof/>
          <w:sz w:val="28"/>
          <w:szCs w:val="28"/>
        </w:rPr>
        <w:t>ялау</w:t>
      </w:r>
      <w:r w:rsidR="00C74BA7">
        <w:rPr>
          <w:rFonts w:ascii="Times New Roman" w:eastAsia="Times New Roman" w:hAnsi="Times New Roman" w:cs="Times New Roman"/>
          <w:noProof/>
          <w:sz w:val="28"/>
          <w:szCs w:val="28"/>
          <w:lang w:val="kk-KZ"/>
        </w:rPr>
        <w:t xml:space="preserve">. </w:t>
      </w:r>
      <w:r w:rsidR="008811D7" w:rsidRPr="00126171">
        <w:rPr>
          <w:rFonts w:ascii="Times New Roman" w:eastAsia="Times New Roman" w:hAnsi="Times New Roman" w:cs="Times New Roman"/>
          <w:bCs/>
          <w:noProof/>
          <w:sz w:val="28"/>
          <w:szCs w:val="28"/>
          <w:lang w:val="kk-KZ"/>
        </w:rPr>
        <w:t xml:space="preserve">Жылжымалы </w:t>
      </w:r>
      <w:r w:rsidR="00B40B4F" w:rsidRPr="00126171">
        <w:rPr>
          <w:rFonts w:ascii="Times New Roman" w:eastAsia="Times New Roman" w:hAnsi="Times New Roman" w:cs="Times New Roman"/>
          <w:noProof/>
          <w:sz w:val="28"/>
          <w:szCs w:val="28"/>
          <w:lang w:val="kk-KZ"/>
        </w:rPr>
        <w:t>ж</w:t>
      </w:r>
      <w:r w:rsidR="00B40B4F" w:rsidRPr="008C25F1">
        <w:rPr>
          <w:rFonts w:ascii="Times New Roman" w:eastAsia="Times New Roman" w:hAnsi="Times New Roman" w:cs="Times New Roman"/>
          <w:noProof/>
          <w:sz w:val="28"/>
          <w:szCs w:val="28"/>
          <w:lang w:val="kk-KZ"/>
        </w:rPr>
        <w:t>ұ</w:t>
      </w:r>
      <w:r w:rsidR="008811D7" w:rsidRPr="00126171">
        <w:rPr>
          <w:rFonts w:ascii="Times New Roman" w:eastAsia="Times New Roman" w:hAnsi="Times New Roman" w:cs="Times New Roman"/>
          <w:noProof/>
          <w:sz w:val="28"/>
          <w:szCs w:val="28"/>
          <w:lang w:val="kk-KZ"/>
        </w:rPr>
        <w:t xml:space="preserve">мыс </w:t>
      </w:r>
      <w:r w:rsidR="00C74BA7" w:rsidRPr="00126171">
        <w:rPr>
          <w:rFonts w:ascii="Times New Roman" w:eastAsia="Times New Roman" w:hAnsi="Times New Roman" w:cs="Times New Roman"/>
          <w:noProof/>
          <w:sz w:val="28"/>
          <w:szCs w:val="28"/>
          <w:lang w:val="kk-KZ"/>
        </w:rPr>
        <w:t>орн</w:t>
      </w:r>
      <w:r w:rsidR="00C74BA7">
        <w:rPr>
          <w:rFonts w:ascii="Times New Roman" w:eastAsia="Times New Roman" w:hAnsi="Times New Roman" w:cs="Times New Roman"/>
          <w:noProof/>
          <w:sz w:val="28"/>
          <w:szCs w:val="28"/>
          <w:lang w:val="kk-KZ"/>
        </w:rPr>
        <w:t>ы</w:t>
      </w:r>
      <w:r w:rsidR="00B40B4F" w:rsidRPr="008C25F1">
        <w:rPr>
          <w:rFonts w:ascii="Times New Roman" w:eastAsia="Times New Roman" w:hAnsi="Times New Roman" w:cs="Times New Roman"/>
          <w:noProof/>
          <w:sz w:val="28"/>
          <w:szCs w:val="28"/>
          <w:lang w:val="kk-KZ"/>
        </w:rPr>
        <w:t>н</w:t>
      </w:r>
      <w:r w:rsidR="008811D7" w:rsidRPr="00126171">
        <w:rPr>
          <w:rFonts w:ascii="Times New Roman" w:eastAsia="Times New Roman" w:hAnsi="Times New Roman" w:cs="Times New Roman"/>
          <w:noProof/>
          <w:sz w:val="28"/>
          <w:szCs w:val="28"/>
          <w:lang w:val="kk-KZ"/>
        </w:rPr>
        <w:t xml:space="preserve"> аттестациялауды </w:t>
      </w:r>
      <w:r w:rsidR="008811D7" w:rsidRPr="00126171">
        <w:rPr>
          <w:rFonts w:ascii="Times New Roman" w:eastAsia="Times New Roman" w:hAnsi="Times New Roman" w:cs="Times New Roman"/>
          <w:bCs/>
          <w:noProof/>
          <w:sz w:val="28"/>
          <w:szCs w:val="28"/>
          <w:lang w:val="kk-KZ"/>
        </w:rPr>
        <w:t xml:space="preserve">жүргізу </w:t>
      </w:r>
      <w:r w:rsidR="00B40B4F" w:rsidRPr="008C25F1">
        <w:rPr>
          <w:rFonts w:ascii="Times New Roman" w:eastAsia="Times New Roman" w:hAnsi="Times New Roman" w:cs="Times New Roman"/>
          <w:noProof/>
          <w:sz w:val="28"/>
          <w:szCs w:val="28"/>
          <w:lang w:val="kk-KZ"/>
        </w:rPr>
        <w:t>е</w:t>
      </w:r>
      <w:r w:rsidR="008811D7" w:rsidRPr="00126171">
        <w:rPr>
          <w:rFonts w:ascii="Times New Roman" w:eastAsia="Times New Roman" w:hAnsi="Times New Roman" w:cs="Times New Roman"/>
          <w:noProof/>
          <w:sz w:val="28"/>
          <w:szCs w:val="28"/>
          <w:lang w:val="kk-KZ"/>
        </w:rPr>
        <w:t>рекшеліктері.</w:t>
      </w:r>
    </w:p>
    <w:p w:rsidR="008811D7" w:rsidRPr="005F0BE2" w:rsidRDefault="00373E59"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lastRenderedPageBreak/>
        <w:t xml:space="preserve">        </w:t>
      </w:r>
      <w:r w:rsidR="0040358E" w:rsidRPr="005F0BE2">
        <w:rPr>
          <w:rFonts w:ascii="Times New Roman" w:eastAsia="Times New Roman" w:hAnsi="Times New Roman" w:cs="Times New Roman"/>
          <w:noProof/>
          <w:sz w:val="28"/>
          <w:szCs w:val="28"/>
          <w:lang w:val="kk-KZ"/>
        </w:rPr>
        <w:t>Ж</w:t>
      </w:r>
      <w:r w:rsidR="0040358E" w:rsidRPr="008C25F1">
        <w:rPr>
          <w:rFonts w:ascii="Times New Roman" w:eastAsia="Times New Roman" w:hAnsi="Times New Roman" w:cs="Times New Roman"/>
          <w:noProof/>
          <w:sz w:val="28"/>
          <w:szCs w:val="28"/>
          <w:lang w:val="kk-KZ"/>
        </w:rPr>
        <w:t>ұ</w:t>
      </w:r>
      <w:r w:rsidR="008811D7" w:rsidRPr="005F0BE2">
        <w:rPr>
          <w:rFonts w:ascii="Times New Roman" w:eastAsia="Times New Roman" w:hAnsi="Times New Roman" w:cs="Times New Roman"/>
          <w:noProof/>
          <w:sz w:val="28"/>
          <w:szCs w:val="28"/>
          <w:lang w:val="kk-KZ"/>
        </w:rPr>
        <w:t xml:space="preserve">мыс </w:t>
      </w:r>
      <w:r w:rsidR="00B40B4F" w:rsidRPr="005F0BE2">
        <w:rPr>
          <w:rFonts w:ascii="Times New Roman" w:eastAsia="Times New Roman" w:hAnsi="Times New Roman" w:cs="Times New Roman"/>
          <w:noProof/>
          <w:sz w:val="28"/>
          <w:szCs w:val="28"/>
          <w:lang w:val="kk-KZ"/>
        </w:rPr>
        <w:t>істейт</w:t>
      </w:r>
      <w:r w:rsidR="00B40B4F" w:rsidRPr="008C25F1">
        <w:rPr>
          <w:rFonts w:ascii="Times New Roman" w:eastAsia="Times New Roman" w:hAnsi="Times New Roman" w:cs="Times New Roman"/>
          <w:noProof/>
          <w:sz w:val="28"/>
          <w:szCs w:val="28"/>
          <w:lang w:val="kk-KZ"/>
        </w:rPr>
        <w:t>і</w:t>
      </w:r>
      <w:r w:rsidR="008811D7" w:rsidRPr="005F0BE2">
        <w:rPr>
          <w:rFonts w:ascii="Times New Roman" w:eastAsia="Times New Roman" w:hAnsi="Times New Roman" w:cs="Times New Roman"/>
          <w:noProof/>
          <w:sz w:val="28"/>
          <w:szCs w:val="28"/>
          <w:lang w:val="kk-KZ"/>
        </w:rPr>
        <w:t xml:space="preserve">ндерді </w:t>
      </w:r>
      <w:r w:rsidR="008811D7" w:rsidRPr="005F0BE2">
        <w:rPr>
          <w:rFonts w:ascii="Times New Roman" w:eastAsia="Times New Roman" w:hAnsi="Times New Roman" w:cs="Times New Roman"/>
          <w:bCs/>
          <w:noProof/>
          <w:sz w:val="28"/>
          <w:szCs w:val="28"/>
          <w:lang w:val="kk-KZ"/>
        </w:rPr>
        <w:t xml:space="preserve">қорғау </w:t>
      </w:r>
      <w:r w:rsidR="00B40B4F" w:rsidRPr="005F0BE2">
        <w:rPr>
          <w:rFonts w:ascii="Times New Roman" w:eastAsia="Times New Roman" w:hAnsi="Times New Roman" w:cs="Times New Roman"/>
          <w:noProof/>
          <w:sz w:val="28"/>
          <w:szCs w:val="28"/>
          <w:lang w:val="kk-KZ"/>
        </w:rPr>
        <w:t>қ</w:t>
      </w:r>
      <w:r w:rsidR="00B40B4F" w:rsidRPr="008C25F1">
        <w:rPr>
          <w:rFonts w:ascii="Times New Roman" w:eastAsia="Times New Roman" w:hAnsi="Times New Roman" w:cs="Times New Roman"/>
          <w:noProof/>
          <w:sz w:val="28"/>
          <w:szCs w:val="28"/>
          <w:lang w:val="kk-KZ"/>
        </w:rPr>
        <w:t>ұ</w:t>
      </w:r>
      <w:r w:rsidR="008811D7" w:rsidRPr="005F0BE2">
        <w:rPr>
          <w:rFonts w:ascii="Times New Roman" w:eastAsia="Times New Roman" w:hAnsi="Times New Roman" w:cs="Times New Roman"/>
          <w:noProof/>
          <w:sz w:val="28"/>
          <w:szCs w:val="28"/>
          <w:lang w:val="kk-KZ"/>
        </w:rPr>
        <w:t xml:space="preserve">ралдарын </w:t>
      </w:r>
      <w:r w:rsidR="00B40B4F" w:rsidRPr="005F0BE2">
        <w:rPr>
          <w:rFonts w:ascii="Times New Roman" w:eastAsia="Times New Roman" w:hAnsi="Times New Roman" w:cs="Times New Roman"/>
          <w:noProof/>
          <w:sz w:val="28"/>
          <w:szCs w:val="28"/>
          <w:lang w:val="kk-KZ"/>
        </w:rPr>
        <w:t>т</w:t>
      </w:r>
      <w:r w:rsidR="00B40B4F" w:rsidRPr="008C25F1">
        <w:rPr>
          <w:rFonts w:ascii="Times New Roman" w:eastAsia="Times New Roman" w:hAnsi="Times New Roman" w:cs="Times New Roman"/>
          <w:noProof/>
          <w:sz w:val="28"/>
          <w:szCs w:val="28"/>
          <w:lang w:val="kk-KZ"/>
        </w:rPr>
        <w:t>ө</w:t>
      </w:r>
      <w:r w:rsidR="008811D7" w:rsidRPr="005F0BE2">
        <w:rPr>
          <w:rFonts w:ascii="Times New Roman" w:eastAsia="Times New Roman" w:hAnsi="Times New Roman" w:cs="Times New Roman"/>
          <w:noProof/>
          <w:sz w:val="28"/>
          <w:szCs w:val="28"/>
          <w:lang w:val="kk-KZ"/>
        </w:rPr>
        <w:t>лқүжаттау.</w:t>
      </w:r>
    </w:p>
    <w:p w:rsidR="008811D7" w:rsidRPr="00750C82" w:rsidRDefault="00373E59"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5F0BE2">
        <w:rPr>
          <w:rFonts w:ascii="Times New Roman" w:eastAsia="Times New Roman" w:hAnsi="Times New Roman" w:cs="Times New Roman"/>
          <w:noProof/>
          <w:sz w:val="28"/>
          <w:szCs w:val="28"/>
          <w:lang w:val="kk-KZ"/>
        </w:rPr>
        <w:t>Кәс</w:t>
      </w:r>
      <w:r w:rsidR="00F34F73" w:rsidRPr="005F0BE2">
        <w:rPr>
          <w:rFonts w:ascii="Times New Roman" w:eastAsia="Times New Roman" w:hAnsi="Times New Roman" w:cs="Times New Roman"/>
          <w:noProof/>
          <w:sz w:val="28"/>
          <w:szCs w:val="28"/>
          <w:lang w:val="kk-KZ"/>
        </w:rPr>
        <w:t>іпорын</w:t>
      </w:r>
      <w:r w:rsidR="00F34F73" w:rsidRPr="008C25F1">
        <w:rPr>
          <w:rFonts w:ascii="Times New Roman" w:eastAsia="Times New Roman" w:hAnsi="Times New Roman" w:cs="Times New Roman"/>
          <w:noProof/>
          <w:sz w:val="28"/>
          <w:szCs w:val="28"/>
          <w:lang w:val="kk-KZ"/>
        </w:rPr>
        <w:t>,</w:t>
      </w:r>
      <w:r w:rsidR="00750C82">
        <w:rPr>
          <w:rFonts w:ascii="Times New Roman" w:eastAsia="Times New Roman" w:hAnsi="Times New Roman" w:cs="Times New Roman"/>
          <w:noProof/>
          <w:sz w:val="28"/>
          <w:szCs w:val="28"/>
          <w:lang w:val="kk-KZ"/>
        </w:rPr>
        <w:t xml:space="preserve"> </w:t>
      </w:r>
      <w:r w:rsidR="00F34F73" w:rsidRPr="005F0BE2">
        <w:rPr>
          <w:rFonts w:ascii="Times New Roman" w:eastAsia="Times New Roman" w:hAnsi="Times New Roman" w:cs="Times New Roman"/>
          <w:noProof/>
          <w:sz w:val="28"/>
          <w:szCs w:val="28"/>
          <w:lang w:val="kk-KZ"/>
        </w:rPr>
        <w:t>цех</w:t>
      </w:r>
      <w:r w:rsidR="00F34F73" w:rsidRPr="008C25F1">
        <w:rPr>
          <w:rFonts w:ascii="Times New Roman" w:eastAsia="Times New Roman" w:hAnsi="Times New Roman" w:cs="Times New Roman"/>
          <w:noProof/>
          <w:sz w:val="28"/>
          <w:szCs w:val="28"/>
          <w:lang w:val="kk-KZ"/>
        </w:rPr>
        <w:t xml:space="preserve">, </w:t>
      </w:r>
      <w:r w:rsidRPr="005F0BE2">
        <w:rPr>
          <w:rFonts w:ascii="Times New Roman" w:eastAsia="Times New Roman" w:hAnsi="Times New Roman" w:cs="Times New Roman"/>
          <w:noProof/>
          <w:sz w:val="28"/>
          <w:szCs w:val="28"/>
          <w:lang w:val="kk-KZ"/>
        </w:rPr>
        <w:t>учас</w:t>
      </w:r>
      <w:r>
        <w:rPr>
          <w:rFonts w:ascii="Times New Roman" w:eastAsia="Times New Roman" w:hAnsi="Times New Roman" w:cs="Times New Roman"/>
          <w:noProof/>
          <w:sz w:val="28"/>
          <w:szCs w:val="28"/>
          <w:lang w:val="kk-KZ"/>
        </w:rPr>
        <w:t>келердің</w:t>
      </w:r>
      <w:r w:rsidR="00F34F73" w:rsidRPr="008C25F1">
        <w:rPr>
          <w:rFonts w:ascii="Times New Roman" w:eastAsia="Times New Roman" w:hAnsi="Times New Roman" w:cs="Times New Roman"/>
          <w:noProof/>
          <w:sz w:val="28"/>
          <w:szCs w:val="28"/>
          <w:lang w:val="kk-KZ"/>
        </w:rPr>
        <w:t xml:space="preserve"> </w:t>
      </w:r>
      <w:r w:rsidR="00B40B4F" w:rsidRPr="005F0BE2">
        <w:rPr>
          <w:rFonts w:ascii="Times New Roman" w:eastAsia="Times New Roman" w:hAnsi="Times New Roman" w:cs="Times New Roman"/>
          <w:noProof/>
          <w:sz w:val="28"/>
          <w:szCs w:val="28"/>
          <w:lang w:val="kk-KZ"/>
        </w:rPr>
        <w:t>санитарлы</w:t>
      </w:r>
      <w:r w:rsidR="00750C82">
        <w:rPr>
          <w:rFonts w:ascii="Times New Roman" w:eastAsia="Times New Roman" w:hAnsi="Times New Roman" w:cs="Times New Roman"/>
          <w:noProof/>
          <w:sz w:val="28"/>
          <w:szCs w:val="28"/>
          <w:lang w:val="kk-KZ"/>
        </w:rPr>
        <w:t xml:space="preserve">қ </w:t>
      </w:r>
      <w:r w:rsidR="00750C82" w:rsidRPr="005F0BE2">
        <w:rPr>
          <w:rFonts w:ascii="Times New Roman" w:eastAsia="Times New Roman" w:hAnsi="Times New Roman" w:cs="Times New Roman"/>
          <w:noProof/>
          <w:sz w:val="28"/>
          <w:szCs w:val="28"/>
          <w:lang w:val="kk-KZ"/>
        </w:rPr>
        <w:t>–</w:t>
      </w:r>
      <w:r w:rsidR="00B40B4F" w:rsidRPr="005F0BE2">
        <w:rPr>
          <w:rFonts w:ascii="Times New Roman" w:eastAsia="Times New Roman" w:hAnsi="Times New Roman" w:cs="Times New Roman"/>
          <w:noProof/>
          <w:sz w:val="28"/>
          <w:szCs w:val="28"/>
          <w:lang w:val="kk-KZ"/>
        </w:rPr>
        <w:t>техникалы</w:t>
      </w:r>
      <w:r w:rsidR="00B40B4F" w:rsidRPr="008C25F1">
        <w:rPr>
          <w:rFonts w:ascii="Times New Roman" w:eastAsia="Times New Roman" w:hAnsi="Times New Roman" w:cs="Times New Roman"/>
          <w:noProof/>
          <w:sz w:val="28"/>
          <w:szCs w:val="28"/>
          <w:lang w:val="kk-KZ"/>
        </w:rPr>
        <w:t>қ</w:t>
      </w:r>
      <w:r w:rsidR="00750C82">
        <w:rPr>
          <w:rFonts w:ascii="Times New Roman" w:eastAsia="Times New Roman" w:hAnsi="Times New Roman" w:cs="Times New Roman"/>
          <w:noProof/>
          <w:sz w:val="28"/>
          <w:szCs w:val="28"/>
          <w:lang w:val="kk-KZ"/>
        </w:rPr>
        <w:t xml:space="preserve"> </w:t>
      </w:r>
      <w:r w:rsidR="00B40B4F" w:rsidRPr="005F0BE2">
        <w:rPr>
          <w:rFonts w:ascii="Times New Roman" w:eastAsia="Times New Roman" w:hAnsi="Times New Roman" w:cs="Times New Roman"/>
          <w:bCs/>
          <w:noProof/>
          <w:sz w:val="28"/>
          <w:szCs w:val="28"/>
          <w:lang w:val="kk-KZ"/>
        </w:rPr>
        <w:t>жағдайын төл</w:t>
      </w:r>
      <w:r w:rsidR="00B40B4F" w:rsidRPr="008C25F1">
        <w:rPr>
          <w:rFonts w:ascii="Times New Roman" w:eastAsia="Times New Roman" w:hAnsi="Times New Roman" w:cs="Times New Roman"/>
          <w:bCs/>
          <w:noProof/>
          <w:sz w:val="28"/>
          <w:szCs w:val="28"/>
          <w:lang w:val="kk-KZ"/>
        </w:rPr>
        <w:t>құ</w:t>
      </w:r>
      <w:r w:rsidR="00750C82" w:rsidRPr="005F0BE2">
        <w:rPr>
          <w:rFonts w:ascii="Times New Roman" w:eastAsia="Times New Roman" w:hAnsi="Times New Roman" w:cs="Times New Roman"/>
          <w:bCs/>
          <w:noProof/>
          <w:sz w:val="28"/>
          <w:szCs w:val="28"/>
          <w:lang w:val="kk-KZ"/>
        </w:rPr>
        <w:t>жаттау.</w:t>
      </w:r>
      <w:r w:rsidR="00750C82">
        <w:rPr>
          <w:rFonts w:ascii="Times New Roman" w:eastAsia="Times New Roman" w:hAnsi="Times New Roman" w:cs="Times New Roman"/>
          <w:bCs/>
          <w:noProof/>
          <w:sz w:val="28"/>
          <w:szCs w:val="28"/>
          <w:lang w:val="kk-KZ"/>
        </w:rPr>
        <w:t xml:space="preserve"> </w:t>
      </w:r>
      <w:r w:rsidR="008811D7" w:rsidRPr="00750C82">
        <w:rPr>
          <w:rFonts w:ascii="Times New Roman" w:eastAsia="Times New Roman" w:hAnsi="Times New Roman" w:cs="Times New Roman"/>
          <w:noProof/>
          <w:sz w:val="28"/>
          <w:szCs w:val="28"/>
          <w:lang w:val="kk-KZ"/>
        </w:rPr>
        <w:t>Санитарлық</w:t>
      </w:r>
      <w:r w:rsidR="00F34F73" w:rsidRPr="00750C82">
        <w:rPr>
          <w:rFonts w:ascii="Times New Roman" w:eastAsia="Times New Roman" w:hAnsi="Times New Roman" w:cs="Times New Roman"/>
          <w:noProof/>
          <w:sz w:val="28"/>
          <w:szCs w:val="28"/>
          <w:lang w:val="kk-KZ"/>
        </w:rPr>
        <w:t>–</w:t>
      </w:r>
      <w:r w:rsidR="008811D7" w:rsidRPr="00750C82">
        <w:rPr>
          <w:rFonts w:ascii="Times New Roman" w:eastAsia="Times New Roman" w:hAnsi="Times New Roman" w:cs="Times New Roman"/>
          <w:noProof/>
          <w:sz w:val="28"/>
          <w:szCs w:val="28"/>
          <w:lang w:val="kk-KZ"/>
        </w:rPr>
        <w:t>гигиеиалық</w:t>
      </w:r>
      <w:r w:rsidR="00750C82">
        <w:rPr>
          <w:rFonts w:ascii="Times New Roman" w:eastAsia="Times New Roman" w:hAnsi="Times New Roman" w:cs="Times New Roman"/>
          <w:noProof/>
          <w:sz w:val="28"/>
          <w:szCs w:val="28"/>
          <w:lang w:val="kk-KZ"/>
        </w:rPr>
        <w:t xml:space="preserve"> жағдайды </w:t>
      </w:r>
      <w:r w:rsidR="00750C82" w:rsidRPr="00750C82">
        <w:rPr>
          <w:rFonts w:ascii="Times New Roman" w:eastAsia="Times New Roman" w:hAnsi="Times New Roman" w:cs="Times New Roman"/>
          <w:noProof/>
          <w:sz w:val="28"/>
          <w:szCs w:val="28"/>
          <w:lang w:val="kk-KZ"/>
        </w:rPr>
        <w:t>ж</w:t>
      </w:r>
      <w:r w:rsidR="00750C82">
        <w:rPr>
          <w:rFonts w:ascii="Times New Roman" w:eastAsia="Times New Roman" w:hAnsi="Times New Roman" w:cs="Times New Roman"/>
          <w:noProof/>
          <w:sz w:val="28"/>
          <w:szCs w:val="28"/>
          <w:lang w:val="kk-KZ"/>
        </w:rPr>
        <w:t>ә</w:t>
      </w:r>
      <w:r w:rsidR="00750C82" w:rsidRPr="00750C82">
        <w:rPr>
          <w:rFonts w:ascii="Times New Roman" w:eastAsia="Times New Roman" w:hAnsi="Times New Roman" w:cs="Times New Roman"/>
          <w:noProof/>
          <w:sz w:val="28"/>
          <w:szCs w:val="28"/>
          <w:lang w:val="kk-KZ"/>
        </w:rPr>
        <w:t>не санитарлы</w:t>
      </w:r>
      <w:r w:rsidR="00750C82">
        <w:rPr>
          <w:rFonts w:ascii="Times New Roman" w:eastAsia="Times New Roman" w:hAnsi="Times New Roman" w:cs="Times New Roman"/>
          <w:noProof/>
          <w:sz w:val="28"/>
          <w:szCs w:val="28"/>
          <w:lang w:val="kk-KZ"/>
        </w:rPr>
        <w:t>қ</w:t>
      </w:r>
      <w:r w:rsidR="00F34F73" w:rsidRPr="00750C82">
        <w:rPr>
          <w:rFonts w:ascii="Times New Roman" w:eastAsia="Times New Roman" w:hAnsi="Times New Roman" w:cs="Times New Roman"/>
          <w:noProof/>
          <w:sz w:val="28"/>
          <w:szCs w:val="28"/>
          <w:lang w:val="kk-KZ"/>
        </w:rPr>
        <w:t xml:space="preserve"> т</w:t>
      </w:r>
      <w:r w:rsidR="00F34F73" w:rsidRPr="008C25F1">
        <w:rPr>
          <w:rFonts w:ascii="Times New Roman" w:eastAsia="Times New Roman" w:hAnsi="Times New Roman" w:cs="Times New Roman"/>
          <w:noProof/>
          <w:sz w:val="28"/>
          <w:szCs w:val="28"/>
          <w:lang w:val="kk-KZ"/>
        </w:rPr>
        <w:t>ұ</w:t>
      </w:r>
      <w:r w:rsidR="00F34F73" w:rsidRPr="00750C82">
        <w:rPr>
          <w:rFonts w:ascii="Times New Roman" w:eastAsia="Times New Roman" w:hAnsi="Times New Roman" w:cs="Times New Roman"/>
          <w:noProof/>
          <w:sz w:val="28"/>
          <w:szCs w:val="28"/>
          <w:lang w:val="kk-KZ"/>
        </w:rPr>
        <w:t>рмыстық қамтамасы</w:t>
      </w:r>
      <w:r w:rsidR="00F34F73" w:rsidRPr="008C25F1">
        <w:rPr>
          <w:rFonts w:ascii="Times New Roman" w:eastAsia="Times New Roman" w:hAnsi="Times New Roman" w:cs="Times New Roman"/>
          <w:noProof/>
          <w:sz w:val="28"/>
          <w:szCs w:val="28"/>
          <w:lang w:val="kk-KZ"/>
        </w:rPr>
        <w:t>з</w:t>
      </w:r>
      <w:r w:rsidR="00750C82" w:rsidRPr="00750C82">
        <w:rPr>
          <w:rFonts w:ascii="Times New Roman" w:eastAsia="Times New Roman" w:hAnsi="Times New Roman" w:cs="Times New Roman"/>
          <w:noProof/>
          <w:sz w:val="28"/>
          <w:szCs w:val="28"/>
          <w:lang w:val="kk-KZ"/>
        </w:rPr>
        <w:t xml:space="preserve"> етуді тексеру.</w:t>
      </w:r>
      <w:r w:rsidR="00750C82">
        <w:rPr>
          <w:rFonts w:ascii="Times New Roman" w:eastAsia="Times New Roman" w:hAnsi="Times New Roman" w:cs="Times New Roman"/>
          <w:noProof/>
          <w:sz w:val="28"/>
          <w:szCs w:val="28"/>
          <w:lang w:val="kk-KZ"/>
        </w:rPr>
        <w:t xml:space="preserve"> </w:t>
      </w:r>
      <w:r w:rsidR="00750C82" w:rsidRPr="00750C82">
        <w:rPr>
          <w:rFonts w:ascii="Times New Roman" w:eastAsia="Times New Roman" w:hAnsi="Times New Roman" w:cs="Times New Roman"/>
          <w:noProof/>
          <w:sz w:val="28"/>
          <w:szCs w:val="28"/>
          <w:lang w:val="kk-KZ"/>
        </w:rPr>
        <w:t>Кәсіпорынның</w:t>
      </w:r>
      <w:r w:rsidR="00750C82">
        <w:rPr>
          <w:rFonts w:ascii="Times New Roman" w:eastAsia="Times New Roman" w:hAnsi="Times New Roman" w:cs="Times New Roman"/>
          <w:noProof/>
          <w:sz w:val="28"/>
          <w:szCs w:val="28"/>
          <w:lang w:val="kk-KZ"/>
        </w:rPr>
        <w:t xml:space="preserve"> </w:t>
      </w:r>
      <w:r w:rsidR="00B40B4F" w:rsidRPr="00750C82">
        <w:rPr>
          <w:rFonts w:ascii="Times New Roman" w:eastAsia="Times New Roman" w:hAnsi="Times New Roman" w:cs="Times New Roman"/>
          <w:noProof/>
          <w:sz w:val="28"/>
          <w:szCs w:val="28"/>
          <w:lang w:val="kk-KZ"/>
        </w:rPr>
        <w:t>санитарлық</w:t>
      </w:r>
      <w:r w:rsidR="00F34F73" w:rsidRPr="008C25F1">
        <w:rPr>
          <w:rFonts w:ascii="Times New Roman" w:eastAsia="Times New Roman" w:hAnsi="Times New Roman" w:cs="Times New Roman"/>
          <w:noProof/>
          <w:sz w:val="28"/>
          <w:szCs w:val="28"/>
          <w:lang w:val="kk-KZ"/>
        </w:rPr>
        <w:t xml:space="preserve"> </w:t>
      </w:r>
      <w:r w:rsidR="00F34F73" w:rsidRPr="00750C82">
        <w:rPr>
          <w:rFonts w:ascii="Times New Roman" w:eastAsia="Times New Roman" w:hAnsi="Times New Roman" w:cs="Times New Roman"/>
          <w:noProof/>
          <w:sz w:val="28"/>
          <w:szCs w:val="28"/>
          <w:lang w:val="kk-KZ"/>
        </w:rPr>
        <w:t>–техникалы</w:t>
      </w:r>
      <w:r w:rsidR="00750C82">
        <w:rPr>
          <w:rFonts w:ascii="Times New Roman" w:eastAsia="Times New Roman" w:hAnsi="Times New Roman" w:cs="Times New Roman"/>
          <w:noProof/>
          <w:sz w:val="28"/>
          <w:szCs w:val="28"/>
          <w:lang w:val="kk-KZ"/>
        </w:rPr>
        <w:t xml:space="preserve">қ </w:t>
      </w:r>
      <w:r w:rsidR="00B40B4F" w:rsidRPr="00750C82">
        <w:rPr>
          <w:rFonts w:ascii="Times New Roman" w:eastAsia="Times New Roman" w:hAnsi="Times New Roman" w:cs="Times New Roman"/>
          <w:noProof/>
          <w:sz w:val="28"/>
          <w:szCs w:val="28"/>
          <w:lang w:val="kk-KZ"/>
        </w:rPr>
        <w:t>жағдайыны</w:t>
      </w:r>
      <w:r w:rsidR="00750C82">
        <w:rPr>
          <w:rFonts w:ascii="Times New Roman" w:eastAsia="Times New Roman" w:hAnsi="Times New Roman" w:cs="Times New Roman"/>
          <w:noProof/>
          <w:sz w:val="28"/>
          <w:szCs w:val="28"/>
          <w:lang w:val="kk-KZ"/>
        </w:rPr>
        <w:t xml:space="preserve">ң </w:t>
      </w:r>
      <w:r w:rsidR="00750C82" w:rsidRPr="00750C82">
        <w:rPr>
          <w:rFonts w:ascii="Times New Roman" w:eastAsia="Times New Roman" w:hAnsi="Times New Roman" w:cs="Times New Roman"/>
          <w:noProof/>
          <w:sz w:val="28"/>
          <w:szCs w:val="28"/>
          <w:lang w:val="kk-KZ"/>
        </w:rPr>
        <w:t>төлк</w:t>
      </w:r>
      <w:r w:rsidR="00750C82">
        <w:rPr>
          <w:rFonts w:ascii="Times New Roman" w:eastAsia="Times New Roman" w:hAnsi="Times New Roman" w:cs="Times New Roman"/>
          <w:noProof/>
          <w:sz w:val="28"/>
          <w:szCs w:val="28"/>
          <w:lang w:val="kk-KZ"/>
        </w:rPr>
        <w:t>ұ</w:t>
      </w:r>
      <w:r w:rsidR="00750C82" w:rsidRPr="00750C82">
        <w:rPr>
          <w:rFonts w:ascii="Times New Roman" w:eastAsia="Times New Roman" w:hAnsi="Times New Roman" w:cs="Times New Roman"/>
          <w:noProof/>
          <w:sz w:val="28"/>
          <w:szCs w:val="28"/>
          <w:lang w:val="kk-KZ"/>
        </w:rPr>
        <w:t>жаты.</w:t>
      </w:r>
      <w:r w:rsidR="00750C82">
        <w:rPr>
          <w:rFonts w:ascii="Times New Roman" w:eastAsia="Times New Roman" w:hAnsi="Times New Roman" w:cs="Times New Roman"/>
          <w:noProof/>
          <w:sz w:val="28"/>
          <w:szCs w:val="28"/>
          <w:lang w:val="kk-KZ"/>
        </w:rPr>
        <w:t xml:space="preserve"> </w:t>
      </w:r>
      <w:r w:rsidR="00B40B4F" w:rsidRPr="00750C82">
        <w:rPr>
          <w:rFonts w:ascii="Times New Roman" w:eastAsia="Times New Roman" w:hAnsi="Times New Roman" w:cs="Times New Roman"/>
          <w:noProof/>
          <w:sz w:val="28"/>
          <w:szCs w:val="28"/>
          <w:lang w:val="kk-KZ"/>
        </w:rPr>
        <w:t>К</w:t>
      </w:r>
      <w:r w:rsidR="00B40B4F" w:rsidRPr="008C25F1">
        <w:rPr>
          <w:rFonts w:ascii="Times New Roman" w:eastAsia="Times New Roman" w:hAnsi="Times New Roman" w:cs="Times New Roman"/>
          <w:noProof/>
          <w:sz w:val="28"/>
          <w:szCs w:val="28"/>
          <w:lang w:val="kk-KZ"/>
        </w:rPr>
        <w:t>ә</w:t>
      </w:r>
      <w:r w:rsidR="008811D7" w:rsidRPr="00750C82">
        <w:rPr>
          <w:rFonts w:ascii="Times New Roman" w:eastAsia="Times New Roman" w:hAnsi="Times New Roman" w:cs="Times New Roman"/>
          <w:noProof/>
          <w:sz w:val="28"/>
          <w:szCs w:val="28"/>
          <w:lang w:val="kk-KZ"/>
        </w:rPr>
        <w:t>сі</w:t>
      </w:r>
      <w:r w:rsidR="00750C82" w:rsidRPr="00750C82">
        <w:rPr>
          <w:rFonts w:ascii="Times New Roman" w:eastAsia="Times New Roman" w:hAnsi="Times New Roman" w:cs="Times New Roman"/>
          <w:noProof/>
          <w:sz w:val="28"/>
          <w:szCs w:val="28"/>
          <w:lang w:val="kk-KZ"/>
        </w:rPr>
        <w:t>порында төлқ</w:t>
      </w:r>
      <w:r w:rsidR="00750C82">
        <w:rPr>
          <w:rFonts w:ascii="Times New Roman" w:eastAsia="Times New Roman" w:hAnsi="Times New Roman" w:cs="Times New Roman"/>
          <w:noProof/>
          <w:sz w:val="28"/>
          <w:szCs w:val="28"/>
          <w:lang w:val="kk-KZ"/>
        </w:rPr>
        <w:t>ұ</w:t>
      </w:r>
      <w:r w:rsidR="00750C82" w:rsidRPr="00750C82">
        <w:rPr>
          <w:rFonts w:ascii="Times New Roman" w:eastAsia="Times New Roman" w:hAnsi="Times New Roman" w:cs="Times New Roman"/>
          <w:noProof/>
          <w:sz w:val="28"/>
          <w:szCs w:val="28"/>
          <w:lang w:val="kk-KZ"/>
        </w:rPr>
        <w:t xml:space="preserve">жаттауды </w:t>
      </w:r>
      <w:r w:rsidR="00750C82">
        <w:rPr>
          <w:rFonts w:ascii="Times New Roman" w:eastAsia="Times New Roman" w:hAnsi="Times New Roman" w:cs="Times New Roman"/>
          <w:noProof/>
          <w:sz w:val="28"/>
          <w:szCs w:val="28"/>
          <w:lang w:val="kk-KZ"/>
        </w:rPr>
        <w:t>ұ</w:t>
      </w:r>
      <w:r w:rsidR="00B40B4F" w:rsidRPr="00750C82">
        <w:rPr>
          <w:rFonts w:ascii="Times New Roman" w:eastAsia="Times New Roman" w:hAnsi="Times New Roman" w:cs="Times New Roman"/>
          <w:noProof/>
          <w:sz w:val="28"/>
          <w:szCs w:val="28"/>
          <w:lang w:val="kk-KZ"/>
        </w:rPr>
        <w:t>йымдаст</w:t>
      </w:r>
      <w:r w:rsidR="00B40B4F" w:rsidRPr="008C25F1">
        <w:rPr>
          <w:rFonts w:ascii="Times New Roman" w:eastAsia="Times New Roman" w:hAnsi="Times New Roman" w:cs="Times New Roman"/>
          <w:noProof/>
          <w:sz w:val="28"/>
          <w:szCs w:val="28"/>
          <w:lang w:val="kk-KZ"/>
        </w:rPr>
        <w:t>ыр</w:t>
      </w:r>
      <w:r w:rsidR="008811D7" w:rsidRPr="00750C82">
        <w:rPr>
          <w:rFonts w:ascii="Times New Roman" w:eastAsia="Times New Roman" w:hAnsi="Times New Roman" w:cs="Times New Roman"/>
          <w:noProof/>
          <w:sz w:val="28"/>
          <w:szCs w:val="28"/>
          <w:lang w:val="kk-KZ"/>
        </w:rPr>
        <w:t xml:space="preserve">у мен </w:t>
      </w:r>
      <w:r w:rsidR="008811D7" w:rsidRPr="00750C82">
        <w:rPr>
          <w:rFonts w:ascii="Times New Roman" w:eastAsia="Times New Roman" w:hAnsi="Times New Roman" w:cs="Times New Roman"/>
          <w:bCs/>
          <w:noProof/>
          <w:sz w:val="28"/>
          <w:szCs w:val="28"/>
          <w:lang w:val="kk-KZ"/>
        </w:rPr>
        <w:t xml:space="preserve">өткізуге </w:t>
      </w:r>
      <w:r w:rsidR="008811D7" w:rsidRPr="00750C82">
        <w:rPr>
          <w:rFonts w:ascii="Times New Roman" w:eastAsia="Times New Roman" w:hAnsi="Times New Roman" w:cs="Times New Roman"/>
          <w:noProof/>
          <w:sz w:val="28"/>
          <w:szCs w:val="28"/>
          <w:lang w:val="kk-KZ"/>
        </w:rPr>
        <w:t xml:space="preserve">әдістемелік </w:t>
      </w:r>
      <w:r w:rsidR="00B40B4F" w:rsidRPr="008C25F1">
        <w:rPr>
          <w:rFonts w:ascii="Times New Roman" w:eastAsia="Times New Roman" w:hAnsi="Times New Roman" w:cs="Times New Roman"/>
          <w:bCs/>
          <w:noProof/>
          <w:sz w:val="28"/>
          <w:szCs w:val="28"/>
          <w:lang w:val="kk-KZ"/>
        </w:rPr>
        <w:t>ұ</w:t>
      </w:r>
      <w:r w:rsidR="008811D7" w:rsidRPr="00750C82">
        <w:rPr>
          <w:rFonts w:ascii="Times New Roman" w:eastAsia="Times New Roman" w:hAnsi="Times New Roman" w:cs="Times New Roman"/>
          <w:bCs/>
          <w:noProof/>
          <w:sz w:val="28"/>
          <w:szCs w:val="28"/>
          <w:lang w:val="kk-KZ"/>
        </w:rPr>
        <w:t>сыныстар.</w:t>
      </w:r>
    </w:p>
    <w:p w:rsidR="008811D7" w:rsidRPr="00750C82" w:rsidRDefault="00750C82"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Pr="00750C82">
        <w:rPr>
          <w:rFonts w:ascii="Times New Roman" w:eastAsia="Times New Roman" w:hAnsi="Times New Roman" w:cs="Times New Roman"/>
          <w:noProof/>
          <w:sz w:val="28"/>
          <w:szCs w:val="28"/>
          <w:lang w:val="kk-KZ"/>
        </w:rPr>
        <w:t>Қоршаған ортаға</w:t>
      </w:r>
      <w:r>
        <w:rPr>
          <w:rFonts w:ascii="Times New Roman" w:eastAsia="Times New Roman" w:hAnsi="Times New Roman" w:cs="Times New Roman"/>
          <w:noProof/>
          <w:sz w:val="28"/>
          <w:szCs w:val="28"/>
          <w:lang w:val="kk-KZ"/>
        </w:rPr>
        <w:t xml:space="preserve"> </w:t>
      </w:r>
      <w:r w:rsidR="00B40B4F" w:rsidRPr="008C25F1">
        <w:rPr>
          <w:rFonts w:ascii="Times New Roman" w:eastAsia="Times New Roman" w:hAnsi="Times New Roman" w:cs="Times New Roman"/>
          <w:noProof/>
          <w:sz w:val="28"/>
          <w:szCs w:val="28"/>
          <w:lang w:val="kk-KZ"/>
        </w:rPr>
        <w:t>з</w:t>
      </w:r>
      <w:r>
        <w:rPr>
          <w:rFonts w:ascii="Times New Roman" w:eastAsia="Times New Roman" w:hAnsi="Times New Roman" w:cs="Times New Roman"/>
          <w:noProof/>
          <w:sz w:val="28"/>
          <w:szCs w:val="28"/>
          <w:lang w:val="kk-KZ"/>
        </w:rPr>
        <w:t xml:space="preserve">иянды </w:t>
      </w:r>
      <w:r w:rsidR="00B40B4F" w:rsidRPr="008C25F1">
        <w:rPr>
          <w:rFonts w:ascii="Times New Roman" w:eastAsia="Times New Roman" w:hAnsi="Times New Roman" w:cs="Times New Roman"/>
          <w:noProof/>
          <w:sz w:val="28"/>
          <w:szCs w:val="28"/>
          <w:lang w:val="kk-KZ"/>
        </w:rPr>
        <w:t>з</w:t>
      </w:r>
      <w:r w:rsidR="00B40B4F" w:rsidRPr="00750C82">
        <w:rPr>
          <w:rFonts w:ascii="Times New Roman" w:eastAsia="Times New Roman" w:hAnsi="Times New Roman" w:cs="Times New Roman"/>
          <w:noProof/>
          <w:sz w:val="28"/>
          <w:szCs w:val="28"/>
          <w:lang w:val="kk-KZ"/>
        </w:rPr>
        <w:t>ат</w:t>
      </w:r>
      <w:r w:rsidR="00B40B4F" w:rsidRPr="008C25F1">
        <w:rPr>
          <w:rFonts w:ascii="Times New Roman" w:eastAsia="Times New Roman" w:hAnsi="Times New Roman" w:cs="Times New Roman"/>
          <w:noProof/>
          <w:sz w:val="28"/>
          <w:szCs w:val="28"/>
          <w:lang w:val="kk-KZ"/>
        </w:rPr>
        <w:t>т</w:t>
      </w:r>
      <w:r w:rsidR="008811D7" w:rsidRPr="00750C82">
        <w:rPr>
          <w:rFonts w:ascii="Times New Roman" w:eastAsia="Times New Roman" w:hAnsi="Times New Roman" w:cs="Times New Roman"/>
          <w:noProof/>
          <w:sz w:val="28"/>
          <w:szCs w:val="28"/>
          <w:lang w:val="kk-KZ"/>
        </w:rPr>
        <w:t xml:space="preserve">арды </w:t>
      </w:r>
      <w:r w:rsidR="008811D7" w:rsidRPr="00750C82">
        <w:rPr>
          <w:rFonts w:ascii="Times New Roman" w:eastAsia="Times New Roman" w:hAnsi="Times New Roman" w:cs="Times New Roman"/>
          <w:bCs/>
          <w:noProof/>
          <w:sz w:val="28"/>
          <w:szCs w:val="28"/>
          <w:lang w:val="kk-KZ"/>
        </w:rPr>
        <w:t xml:space="preserve">лақтыру </w:t>
      </w:r>
      <w:r w:rsidR="00B40B4F" w:rsidRPr="00750C82">
        <w:rPr>
          <w:rFonts w:ascii="Times New Roman" w:eastAsia="Times New Roman" w:hAnsi="Times New Roman" w:cs="Times New Roman"/>
          <w:noProof/>
          <w:sz w:val="28"/>
          <w:szCs w:val="28"/>
          <w:lang w:val="kk-KZ"/>
        </w:rPr>
        <w:t>көздерін төлқүжаттау мен инв</w:t>
      </w:r>
      <w:r w:rsidR="00B40B4F" w:rsidRPr="008C25F1">
        <w:rPr>
          <w:rFonts w:ascii="Times New Roman" w:eastAsia="Times New Roman" w:hAnsi="Times New Roman" w:cs="Times New Roman"/>
          <w:noProof/>
          <w:sz w:val="28"/>
          <w:szCs w:val="28"/>
          <w:lang w:val="kk-KZ"/>
        </w:rPr>
        <w:t>е</w:t>
      </w:r>
      <w:r w:rsidR="00B40B4F" w:rsidRPr="00750C82">
        <w:rPr>
          <w:rFonts w:ascii="Times New Roman" w:eastAsia="Times New Roman" w:hAnsi="Times New Roman" w:cs="Times New Roman"/>
          <w:noProof/>
          <w:sz w:val="28"/>
          <w:szCs w:val="28"/>
          <w:lang w:val="kk-KZ"/>
        </w:rPr>
        <w:t>нтари</w:t>
      </w:r>
      <w:r>
        <w:rPr>
          <w:rFonts w:ascii="Times New Roman" w:eastAsia="Times New Roman" w:hAnsi="Times New Roman" w:cs="Times New Roman"/>
          <w:noProof/>
          <w:sz w:val="28"/>
          <w:szCs w:val="28"/>
          <w:lang w:val="kk-KZ"/>
        </w:rPr>
        <w:t>з</w:t>
      </w:r>
      <w:r w:rsidR="008811D7" w:rsidRPr="00750C82">
        <w:rPr>
          <w:rFonts w:ascii="Times New Roman" w:eastAsia="Times New Roman" w:hAnsi="Times New Roman" w:cs="Times New Roman"/>
          <w:noProof/>
          <w:sz w:val="28"/>
          <w:szCs w:val="28"/>
          <w:lang w:val="kk-KZ"/>
        </w:rPr>
        <w:t>ациялау.</w:t>
      </w:r>
    </w:p>
    <w:p w:rsidR="008811D7" w:rsidRPr="00046171" w:rsidRDefault="00750C82"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0358E" w:rsidRPr="00750C82">
        <w:rPr>
          <w:rFonts w:ascii="Times New Roman" w:eastAsia="Times New Roman" w:hAnsi="Times New Roman" w:cs="Times New Roman"/>
          <w:noProof/>
          <w:sz w:val="28"/>
          <w:szCs w:val="28"/>
          <w:lang w:val="kk-KZ"/>
        </w:rPr>
        <w:t xml:space="preserve">Кәсіпорындар мен </w:t>
      </w:r>
      <w:r w:rsidR="0040358E" w:rsidRPr="008C25F1">
        <w:rPr>
          <w:rFonts w:ascii="Times New Roman" w:eastAsia="Times New Roman" w:hAnsi="Times New Roman" w:cs="Times New Roman"/>
          <w:noProof/>
          <w:sz w:val="28"/>
          <w:szCs w:val="28"/>
          <w:lang w:val="kk-KZ"/>
        </w:rPr>
        <w:t>ұ</w:t>
      </w:r>
      <w:r w:rsidR="005C1F13" w:rsidRPr="00750C82">
        <w:rPr>
          <w:rFonts w:ascii="Times New Roman" w:eastAsia="Times New Roman" w:hAnsi="Times New Roman" w:cs="Times New Roman"/>
          <w:noProof/>
          <w:sz w:val="28"/>
          <w:szCs w:val="28"/>
          <w:lang w:val="kk-KZ"/>
        </w:rPr>
        <w:t>жымдарда е</w:t>
      </w:r>
      <w:r w:rsidR="005C1F13" w:rsidRPr="008C25F1">
        <w:rPr>
          <w:rFonts w:ascii="Times New Roman" w:eastAsia="Times New Roman" w:hAnsi="Times New Roman" w:cs="Times New Roman"/>
          <w:noProof/>
          <w:sz w:val="28"/>
          <w:szCs w:val="28"/>
          <w:lang w:val="kk-KZ"/>
        </w:rPr>
        <w:t>ң</w:t>
      </w:r>
      <w:r w:rsidR="008811D7" w:rsidRPr="00750C82">
        <w:rPr>
          <w:rFonts w:ascii="Times New Roman" w:eastAsia="Times New Roman" w:hAnsi="Times New Roman" w:cs="Times New Roman"/>
          <w:noProof/>
          <w:sz w:val="28"/>
          <w:szCs w:val="28"/>
          <w:lang w:val="kk-KZ"/>
        </w:rPr>
        <w:t xml:space="preserve">бекті қорғауды басқару жүйелерін </w:t>
      </w:r>
      <w:r w:rsidR="005C1F13" w:rsidRPr="00750C82">
        <w:rPr>
          <w:rFonts w:ascii="Times New Roman" w:eastAsia="Times New Roman" w:hAnsi="Times New Roman" w:cs="Times New Roman"/>
          <w:bCs/>
          <w:noProof/>
          <w:sz w:val="28"/>
          <w:szCs w:val="28"/>
          <w:lang w:val="kk-KZ"/>
        </w:rPr>
        <w:t>функц</w:t>
      </w:r>
      <w:r w:rsidR="005C1F13" w:rsidRPr="008C25F1">
        <w:rPr>
          <w:rFonts w:ascii="Times New Roman" w:eastAsia="Times New Roman" w:hAnsi="Times New Roman" w:cs="Times New Roman"/>
          <w:bCs/>
          <w:noProof/>
          <w:sz w:val="28"/>
          <w:szCs w:val="28"/>
          <w:lang w:val="kk-KZ"/>
        </w:rPr>
        <w:t>и</w:t>
      </w:r>
      <w:r w:rsidR="008811D7" w:rsidRPr="00750C82">
        <w:rPr>
          <w:rFonts w:ascii="Times New Roman" w:eastAsia="Times New Roman" w:hAnsi="Times New Roman" w:cs="Times New Roman"/>
          <w:bCs/>
          <w:noProof/>
          <w:sz w:val="28"/>
          <w:szCs w:val="28"/>
          <w:lang w:val="kk-KZ"/>
        </w:rPr>
        <w:t xml:space="preserve">ялау </w:t>
      </w:r>
      <w:r w:rsidR="005C1F13" w:rsidRPr="00750C82">
        <w:rPr>
          <w:rFonts w:ascii="Times New Roman" w:eastAsia="Times New Roman" w:hAnsi="Times New Roman" w:cs="Times New Roman"/>
          <w:noProof/>
          <w:sz w:val="28"/>
          <w:szCs w:val="28"/>
          <w:lang w:val="kk-KZ"/>
        </w:rPr>
        <w:t>және е</w:t>
      </w:r>
      <w:r w:rsidR="005C1F13" w:rsidRPr="008C25F1">
        <w:rPr>
          <w:rFonts w:ascii="Times New Roman" w:eastAsia="Times New Roman" w:hAnsi="Times New Roman" w:cs="Times New Roman"/>
          <w:noProof/>
          <w:sz w:val="28"/>
          <w:szCs w:val="28"/>
          <w:lang w:val="kk-KZ"/>
        </w:rPr>
        <w:t>ң</w:t>
      </w:r>
      <w:r w:rsidR="005C1F13" w:rsidRPr="00750C82">
        <w:rPr>
          <w:rFonts w:ascii="Times New Roman" w:eastAsia="Times New Roman" w:hAnsi="Times New Roman" w:cs="Times New Roman"/>
          <w:noProof/>
          <w:sz w:val="28"/>
          <w:szCs w:val="28"/>
          <w:lang w:val="kk-KZ"/>
        </w:rPr>
        <w:t xml:space="preserve">бекті </w:t>
      </w:r>
      <w:r w:rsidR="005C1F13" w:rsidRPr="008C25F1">
        <w:rPr>
          <w:rFonts w:ascii="Times New Roman" w:eastAsia="Times New Roman" w:hAnsi="Times New Roman" w:cs="Times New Roman"/>
          <w:noProof/>
          <w:sz w:val="28"/>
          <w:szCs w:val="28"/>
          <w:lang w:val="kk-KZ"/>
        </w:rPr>
        <w:t>қ</w:t>
      </w:r>
      <w:r w:rsidR="008811D7" w:rsidRPr="00750C82">
        <w:rPr>
          <w:rFonts w:ascii="Times New Roman" w:eastAsia="Times New Roman" w:hAnsi="Times New Roman" w:cs="Times New Roman"/>
          <w:noProof/>
          <w:sz w:val="28"/>
          <w:szCs w:val="28"/>
          <w:lang w:val="kk-KZ"/>
        </w:rPr>
        <w:t xml:space="preserve">орғау </w:t>
      </w:r>
      <w:r w:rsidR="005C1F13" w:rsidRPr="00750C82">
        <w:rPr>
          <w:rFonts w:ascii="Times New Roman" w:eastAsia="Times New Roman" w:hAnsi="Times New Roman" w:cs="Times New Roman"/>
          <w:bCs/>
          <w:noProof/>
          <w:sz w:val="28"/>
          <w:szCs w:val="28"/>
          <w:lang w:val="kk-KZ"/>
        </w:rPr>
        <w:t>жағдай</w:t>
      </w:r>
      <w:r w:rsidR="005C1F13" w:rsidRPr="008C25F1">
        <w:rPr>
          <w:rFonts w:ascii="Times New Roman" w:eastAsia="Times New Roman" w:hAnsi="Times New Roman" w:cs="Times New Roman"/>
          <w:bCs/>
          <w:noProof/>
          <w:sz w:val="28"/>
          <w:szCs w:val="28"/>
          <w:lang w:val="kk-KZ"/>
        </w:rPr>
        <w:t>ын</w:t>
      </w:r>
      <w:r w:rsidR="008811D7" w:rsidRPr="00750C82">
        <w:rPr>
          <w:rFonts w:ascii="Times New Roman" w:eastAsia="Times New Roman" w:hAnsi="Times New Roman" w:cs="Times New Roman"/>
          <w:bCs/>
          <w:noProof/>
          <w:sz w:val="28"/>
          <w:szCs w:val="28"/>
          <w:lang w:val="kk-KZ"/>
        </w:rPr>
        <w:t xml:space="preserve">а </w:t>
      </w:r>
      <w:r w:rsidR="00A81AAC">
        <w:rPr>
          <w:rFonts w:ascii="Times New Roman" w:eastAsia="Times New Roman" w:hAnsi="Times New Roman" w:cs="Times New Roman"/>
          <w:noProof/>
          <w:sz w:val="28"/>
          <w:szCs w:val="28"/>
          <w:lang w:val="kk-KZ"/>
        </w:rPr>
        <w:t>баға мен тал</w:t>
      </w:r>
      <w:r w:rsidR="008811D7" w:rsidRPr="00750C82">
        <w:rPr>
          <w:rFonts w:ascii="Times New Roman" w:eastAsia="Times New Roman" w:hAnsi="Times New Roman" w:cs="Times New Roman"/>
          <w:noProof/>
          <w:sz w:val="28"/>
          <w:szCs w:val="28"/>
          <w:lang w:val="kk-KZ"/>
        </w:rPr>
        <w:t xml:space="preserve">дау, кешенді </w:t>
      </w:r>
      <w:r w:rsidR="008811D7" w:rsidRPr="00750C82">
        <w:rPr>
          <w:rFonts w:ascii="Times New Roman" w:eastAsia="Times New Roman" w:hAnsi="Times New Roman" w:cs="Times New Roman"/>
          <w:bCs/>
          <w:noProof/>
          <w:sz w:val="28"/>
          <w:szCs w:val="28"/>
          <w:lang w:val="kk-KZ"/>
        </w:rPr>
        <w:t xml:space="preserve">тексеру. </w:t>
      </w:r>
      <w:r w:rsidR="008811D7" w:rsidRPr="00046171">
        <w:rPr>
          <w:rFonts w:ascii="Times New Roman" w:eastAsia="Times New Roman" w:hAnsi="Times New Roman" w:cs="Times New Roman"/>
          <w:noProof/>
          <w:sz w:val="28"/>
          <w:szCs w:val="28"/>
          <w:lang w:val="kk-KZ"/>
        </w:rPr>
        <w:t xml:space="preserve">Тексерістің </w:t>
      </w:r>
      <w:r w:rsidR="008811D7" w:rsidRPr="00046171">
        <w:rPr>
          <w:rFonts w:ascii="Times New Roman" w:eastAsia="Times New Roman" w:hAnsi="Times New Roman" w:cs="Times New Roman"/>
          <w:bCs/>
          <w:noProof/>
          <w:sz w:val="28"/>
          <w:szCs w:val="28"/>
          <w:lang w:val="kk-KZ"/>
        </w:rPr>
        <w:t xml:space="preserve">мақсат, </w:t>
      </w:r>
      <w:r w:rsidR="00A81AAC">
        <w:rPr>
          <w:rFonts w:ascii="Times New Roman" w:eastAsia="Times New Roman" w:hAnsi="Times New Roman" w:cs="Times New Roman"/>
          <w:noProof/>
          <w:sz w:val="28"/>
          <w:szCs w:val="28"/>
          <w:lang w:val="kk-KZ"/>
        </w:rPr>
        <w:t>міндетте</w:t>
      </w:r>
      <w:r w:rsidR="005C1F13" w:rsidRPr="00046171">
        <w:rPr>
          <w:rFonts w:ascii="Times New Roman" w:eastAsia="Times New Roman" w:hAnsi="Times New Roman" w:cs="Times New Roman"/>
          <w:noProof/>
          <w:sz w:val="28"/>
          <w:szCs w:val="28"/>
          <w:lang w:val="kk-KZ"/>
        </w:rPr>
        <w:t>рі</w:t>
      </w:r>
      <w:r w:rsidR="005C1F13" w:rsidRPr="008C25F1">
        <w:rPr>
          <w:rFonts w:ascii="Times New Roman" w:eastAsia="Times New Roman" w:hAnsi="Times New Roman" w:cs="Times New Roman"/>
          <w:noProof/>
          <w:sz w:val="28"/>
          <w:szCs w:val="28"/>
          <w:lang w:val="kk-KZ"/>
        </w:rPr>
        <w:t>,</w:t>
      </w:r>
      <w:r w:rsidR="005C1F13" w:rsidRPr="00046171">
        <w:rPr>
          <w:rFonts w:ascii="Times New Roman" w:eastAsia="Times New Roman" w:hAnsi="Times New Roman" w:cs="Times New Roman"/>
          <w:noProof/>
          <w:sz w:val="28"/>
          <w:szCs w:val="28"/>
          <w:lang w:val="kk-KZ"/>
        </w:rPr>
        <w:t xml:space="preserve"> жалпы ережелері</w:t>
      </w:r>
      <w:r w:rsidR="005C1F13" w:rsidRPr="008C25F1">
        <w:rPr>
          <w:rFonts w:ascii="Times New Roman" w:eastAsia="Times New Roman" w:hAnsi="Times New Roman" w:cs="Times New Roman"/>
          <w:noProof/>
          <w:sz w:val="28"/>
          <w:szCs w:val="28"/>
          <w:lang w:val="kk-KZ"/>
        </w:rPr>
        <w:t xml:space="preserve">. </w:t>
      </w:r>
      <w:r w:rsidR="005C1F13" w:rsidRPr="00046171">
        <w:rPr>
          <w:rFonts w:ascii="Times New Roman" w:eastAsia="Times New Roman" w:hAnsi="Times New Roman" w:cs="Times New Roman"/>
          <w:noProof/>
          <w:sz w:val="28"/>
          <w:szCs w:val="28"/>
          <w:lang w:val="kk-KZ"/>
        </w:rPr>
        <w:t>Кәсіпорындарда еңб</w:t>
      </w:r>
      <w:r w:rsidR="005C1F13" w:rsidRPr="008C25F1">
        <w:rPr>
          <w:rFonts w:ascii="Times New Roman" w:eastAsia="Times New Roman" w:hAnsi="Times New Roman" w:cs="Times New Roman"/>
          <w:noProof/>
          <w:sz w:val="28"/>
          <w:szCs w:val="28"/>
          <w:lang w:val="kk-KZ"/>
        </w:rPr>
        <w:t>е</w:t>
      </w:r>
      <w:r w:rsidR="005C1F13" w:rsidRPr="00046171">
        <w:rPr>
          <w:rFonts w:ascii="Times New Roman" w:eastAsia="Times New Roman" w:hAnsi="Times New Roman" w:cs="Times New Roman"/>
          <w:noProof/>
          <w:sz w:val="28"/>
          <w:szCs w:val="28"/>
          <w:lang w:val="kk-KZ"/>
        </w:rPr>
        <w:t>к</w:t>
      </w:r>
      <w:r w:rsidR="005C1F13" w:rsidRPr="008C25F1">
        <w:rPr>
          <w:rFonts w:ascii="Times New Roman" w:eastAsia="Times New Roman" w:hAnsi="Times New Roman" w:cs="Times New Roman"/>
          <w:noProof/>
          <w:sz w:val="28"/>
          <w:szCs w:val="28"/>
          <w:lang w:val="kk-KZ"/>
        </w:rPr>
        <w:t>т</w:t>
      </w:r>
      <w:r w:rsidR="005C1F13" w:rsidRPr="00046171">
        <w:rPr>
          <w:rFonts w:ascii="Times New Roman" w:eastAsia="Times New Roman" w:hAnsi="Times New Roman" w:cs="Times New Roman"/>
          <w:noProof/>
          <w:sz w:val="28"/>
          <w:szCs w:val="28"/>
          <w:lang w:val="kk-KZ"/>
        </w:rPr>
        <w:t xml:space="preserve">і </w:t>
      </w:r>
      <w:r w:rsidR="005C1F13" w:rsidRPr="008C25F1">
        <w:rPr>
          <w:rFonts w:ascii="Times New Roman" w:eastAsia="Times New Roman" w:hAnsi="Times New Roman" w:cs="Times New Roman"/>
          <w:noProof/>
          <w:sz w:val="28"/>
          <w:szCs w:val="28"/>
          <w:lang w:val="kk-KZ"/>
        </w:rPr>
        <w:t>қ</w:t>
      </w:r>
      <w:r w:rsidR="005C1F13" w:rsidRPr="00046171">
        <w:rPr>
          <w:rFonts w:ascii="Times New Roman" w:eastAsia="Times New Roman" w:hAnsi="Times New Roman" w:cs="Times New Roman"/>
          <w:noProof/>
          <w:sz w:val="28"/>
          <w:szCs w:val="28"/>
          <w:lang w:val="kk-KZ"/>
        </w:rPr>
        <w:t>орғау. Ж</w:t>
      </w:r>
      <w:r w:rsidR="005C1F13" w:rsidRPr="008C25F1">
        <w:rPr>
          <w:rFonts w:ascii="Times New Roman" w:eastAsia="Times New Roman" w:hAnsi="Times New Roman" w:cs="Times New Roman"/>
          <w:noProof/>
          <w:sz w:val="28"/>
          <w:szCs w:val="28"/>
          <w:lang w:val="kk-KZ"/>
        </w:rPr>
        <w:t>ұ</w:t>
      </w:r>
      <w:r w:rsidR="008811D7" w:rsidRPr="00046171">
        <w:rPr>
          <w:rFonts w:ascii="Times New Roman" w:eastAsia="Times New Roman" w:hAnsi="Times New Roman" w:cs="Times New Roman"/>
          <w:noProof/>
          <w:sz w:val="28"/>
          <w:szCs w:val="28"/>
          <w:lang w:val="kk-KZ"/>
        </w:rPr>
        <w:t xml:space="preserve">мыстарын </w:t>
      </w:r>
      <w:r w:rsidR="005C1F13" w:rsidRPr="008C25F1">
        <w:rPr>
          <w:rFonts w:ascii="Times New Roman" w:eastAsia="Times New Roman" w:hAnsi="Times New Roman" w:cs="Times New Roman"/>
          <w:bCs/>
          <w:noProof/>
          <w:sz w:val="28"/>
          <w:szCs w:val="28"/>
          <w:lang w:val="kk-KZ"/>
        </w:rPr>
        <w:t>ұ</w:t>
      </w:r>
      <w:r w:rsidR="008811D7" w:rsidRPr="00046171">
        <w:rPr>
          <w:rFonts w:ascii="Times New Roman" w:eastAsia="Times New Roman" w:hAnsi="Times New Roman" w:cs="Times New Roman"/>
          <w:bCs/>
          <w:noProof/>
          <w:sz w:val="28"/>
          <w:szCs w:val="28"/>
          <w:lang w:val="kk-KZ"/>
        </w:rPr>
        <w:t xml:space="preserve">йымдастыруды </w:t>
      </w:r>
      <w:r w:rsidR="008811D7" w:rsidRPr="00046171">
        <w:rPr>
          <w:rFonts w:ascii="Times New Roman" w:eastAsia="Times New Roman" w:hAnsi="Times New Roman" w:cs="Times New Roman"/>
          <w:noProof/>
          <w:sz w:val="28"/>
          <w:szCs w:val="28"/>
          <w:lang w:val="kk-KZ"/>
        </w:rPr>
        <w:t>қа</w:t>
      </w:r>
      <w:r w:rsidR="0040358E" w:rsidRPr="00046171">
        <w:rPr>
          <w:rFonts w:ascii="Times New Roman" w:eastAsia="Times New Roman" w:hAnsi="Times New Roman" w:cs="Times New Roman"/>
          <w:noProof/>
          <w:sz w:val="28"/>
          <w:szCs w:val="28"/>
          <w:lang w:val="kk-KZ"/>
        </w:rPr>
        <w:t>жет ететін материалдарды тексер</w:t>
      </w:r>
      <w:r w:rsidR="0040358E" w:rsidRPr="008C25F1">
        <w:rPr>
          <w:rFonts w:ascii="Times New Roman" w:eastAsia="Times New Roman" w:hAnsi="Times New Roman" w:cs="Times New Roman"/>
          <w:noProof/>
          <w:sz w:val="28"/>
          <w:szCs w:val="28"/>
          <w:lang w:val="kk-KZ"/>
        </w:rPr>
        <w:t>у</w:t>
      </w:r>
      <w:r w:rsidR="00A81AAC">
        <w:rPr>
          <w:rFonts w:ascii="Times New Roman" w:eastAsia="Times New Roman" w:hAnsi="Times New Roman" w:cs="Times New Roman"/>
          <w:noProof/>
          <w:sz w:val="28"/>
          <w:szCs w:val="28"/>
          <w:lang w:val="kk-KZ"/>
        </w:rPr>
        <w:t>. Кәсіпорынның</w:t>
      </w:r>
      <w:r w:rsidR="008811D7" w:rsidRPr="00046171">
        <w:rPr>
          <w:rFonts w:ascii="Times New Roman" w:eastAsia="Times New Roman" w:hAnsi="Times New Roman" w:cs="Times New Roman"/>
          <w:noProof/>
          <w:sz w:val="28"/>
          <w:szCs w:val="28"/>
          <w:lang w:val="kk-KZ"/>
        </w:rPr>
        <w:t xml:space="preserve"> объектілері мен участоктарындағ</w:t>
      </w:r>
      <w:r w:rsidR="00A81AAC">
        <w:rPr>
          <w:rFonts w:ascii="Times New Roman" w:eastAsia="Times New Roman" w:hAnsi="Times New Roman" w:cs="Times New Roman"/>
          <w:noProof/>
          <w:sz w:val="28"/>
          <w:szCs w:val="28"/>
          <w:lang w:val="kk-KZ"/>
        </w:rPr>
        <w:t>ы жұмыста тікелей (кә</w:t>
      </w:r>
      <w:r w:rsidR="005C1F13" w:rsidRPr="00046171">
        <w:rPr>
          <w:rFonts w:ascii="Times New Roman" w:eastAsia="Times New Roman" w:hAnsi="Times New Roman" w:cs="Times New Roman"/>
          <w:noProof/>
          <w:sz w:val="28"/>
          <w:szCs w:val="28"/>
          <w:lang w:val="kk-KZ"/>
        </w:rPr>
        <w:t>сіпорында) еңб</w:t>
      </w:r>
      <w:r w:rsidR="005C1F13" w:rsidRPr="008C25F1">
        <w:rPr>
          <w:rFonts w:ascii="Times New Roman" w:eastAsia="Times New Roman" w:hAnsi="Times New Roman" w:cs="Times New Roman"/>
          <w:noProof/>
          <w:sz w:val="28"/>
          <w:szCs w:val="28"/>
          <w:lang w:val="kk-KZ"/>
        </w:rPr>
        <w:t>е</w:t>
      </w:r>
      <w:r w:rsidR="005C1F13" w:rsidRPr="00046171">
        <w:rPr>
          <w:rFonts w:ascii="Times New Roman" w:eastAsia="Times New Roman" w:hAnsi="Times New Roman" w:cs="Times New Roman"/>
          <w:noProof/>
          <w:sz w:val="28"/>
          <w:szCs w:val="28"/>
          <w:lang w:val="kk-KZ"/>
        </w:rPr>
        <w:t xml:space="preserve">кті </w:t>
      </w:r>
      <w:r w:rsidR="005C1F13" w:rsidRPr="008C25F1">
        <w:rPr>
          <w:rFonts w:ascii="Times New Roman" w:eastAsia="Times New Roman" w:hAnsi="Times New Roman" w:cs="Times New Roman"/>
          <w:noProof/>
          <w:sz w:val="28"/>
          <w:szCs w:val="28"/>
          <w:lang w:val="kk-KZ"/>
        </w:rPr>
        <w:t>қ</w:t>
      </w:r>
      <w:r w:rsidR="008811D7" w:rsidRPr="00046171">
        <w:rPr>
          <w:rFonts w:ascii="Times New Roman" w:eastAsia="Times New Roman" w:hAnsi="Times New Roman" w:cs="Times New Roman"/>
          <w:noProof/>
          <w:sz w:val="28"/>
          <w:szCs w:val="28"/>
          <w:lang w:val="kk-KZ"/>
        </w:rPr>
        <w:t>орғау жағдайын зерттеу.</w:t>
      </w:r>
    </w:p>
    <w:p w:rsidR="008811D7" w:rsidRPr="008C25F1" w:rsidRDefault="00750C82" w:rsidP="00866DE8">
      <w:pPr>
        <w:shd w:val="clear" w:color="auto" w:fill="FFFFFF"/>
        <w:autoSpaceDE w:val="0"/>
        <w:autoSpaceDN w:val="0"/>
        <w:adjustRightInd w:val="0"/>
        <w:spacing w:after="0" w:line="240" w:lineRule="auto"/>
        <w:jc w:val="both"/>
        <w:rPr>
          <w:rFonts w:ascii="Times New Roman" w:eastAsia="Times New Roman" w:hAnsi="Times New Roman" w:cs="Times New Roman"/>
          <w:bCs/>
          <w:noProof/>
          <w:sz w:val="28"/>
          <w:szCs w:val="28"/>
          <w:lang w:val="kk-KZ"/>
        </w:rPr>
      </w:pPr>
      <w:r>
        <w:rPr>
          <w:rFonts w:ascii="Times New Roman" w:eastAsia="Times New Roman" w:hAnsi="Times New Roman" w:cs="Times New Roman"/>
          <w:noProof/>
          <w:sz w:val="28"/>
          <w:szCs w:val="28"/>
          <w:lang w:val="kk-KZ"/>
        </w:rPr>
        <w:t xml:space="preserve">       </w:t>
      </w:r>
      <w:r w:rsidR="008811D7" w:rsidRPr="005F0BE2">
        <w:rPr>
          <w:rFonts w:ascii="Times New Roman" w:eastAsia="Times New Roman" w:hAnsi="Times New Roman" w:cs="Times New Roman"/>
          <w:noProof/>
          <w:sz w:val="28"/>
          <w:szCs w:val="28"/>
          <w:lang w:val="kk-KZ"/>
        </w:rPr>
        <w:t>Салад</w:t>
      </w:r>
      <w:r w:rsidRPr="005F0BE2">
        <w:rPr>
          <w:rFonts w:ascii="Times New Roman" w:eastAsia="Times New Roman" w:hAnsi="Times New Roman" w:cs="Times New Roman"/>
          <w:noProof/>
          <w:sz w:val="28"/>
          <w:szCs w:val="28"/>
          <w:lang w:val="kk-KZ"/>
        </w:rPr>
        <w:t xml:space="preserve">ағы </w:t>
      </w:r>
      <w:r>
        <w:rPr>
          <w:rFonts w:ascii="Times New Roman" w:eastAsia="Times New Roman" w:hAnsi="Times New Roman" w:cs="Times New Roman"/>
          <w:noProof/>
          <w:sz w:val="28"/>
          <w:szCs w:val="28"/>
          <w:lang w:val="kk-KZ"/>
        </w:rPr>
        <w:t>ө</w:t>
      </w:r>
      <w:r w:rsidR="008811D7" w:rsidRPr="005F0BE2">
        <w:rPr>
          <w:rFonts w:ascii="Times New Roman" w:eastAsia="Times New Roman" w:hAnsi="Times New Roman" w:cs="Times New Roman"/>
          <w:noProof/>
          <w:sz w:val="28"/>
          <w:szCs w:val="28"/>
          <w:lang w:val="kk-KZ"/>
        </w:rPr>
        <w:t xml:space="preserve">ндірістік процестердің кауіпсіздігіне баға мен тексеруді </w:t>
      </w:r>
      <w:r w:rsidR="0040358E" w:rsidRPr="008C25F1">
        <w:rPr>
          <w:rFonts w:ascii="Times New Roman" w:eastAsia="Times New Roman" w:hAnsi="Times New Roman" w:cs="Times New Roman"/>
          <w:bCs/>
          <w:noProof/>
          <w:sz w:val="28"/>
          <w:szCs w:val="28"/>
          <w:lang w:val="kk-KZ"/>
        </w:rPr>
        <w:t>ұ</w:t>
      </w:r>
      <w:r w:rsidRPr="005F0BE2">
        <w:rPr>
          <w:rFonts w:ascii="Times New Roman" w:eastAsia="Times New Roman" w:hAnsi="Times New Roman" w:cs="Times New Roman"/>
          <w:bCs/>
          <w:noProof/>
          <w:sz w:val="28"/>
          <w:szCs w:val="28"/>
          <w:lang w:val="kk-KZ"/>
        </w:rPr>
        <w:t>йымдастыру</w:t>
      </w:r>
      <w:r>
        <w:rPr>
          <w:rFonts w:ascii="Times New Roman" w:eastAsia="Times New Roman" w:hAnsi="Times New Roman" w:cs="Times New Roman"/>
          <w:bCs/>
          <w:noProof/>
          <w:sz w:val="28"/>
          <w:szCs w:val="28"/>
          <w:lang w:val="kk-KZ"/>
        </w:rPr>
        <w:t xml:space="preserve"> </w:t>
      </w:r>
      <w:r w:rsidRPr="005F0BE2">
        <w:rPr>
          <w:rFonts w:ascii="Times New Roman" w:eastAsia="Times New Roman" w:hAnsi="Times New Roman" w:cs="Times New Roman"/>
          <w:noProof/>
          <w:sz w:val="28"/>
          <w:szCs w:val="28"/>
          <w:lang w:val="kk-KZ"/>
        </w:rPr>
        <w:t>ерекшеліктері. Е</w:t>
      </w:r>
      <w:r>
        <w:rPr>
          <w:rFonts w:ascii="Times New Roman" w:eastAsia="Times New Roman" w:hAnsi="Times New Roman" w:cs="Times New Roman"/>
          <w:noProof/>
          <w:sz w:val="28"/>
          <w:szCs w:val="28"/>
          <w:lang w:val="kk-KZ"/>
        </w:rPr>
        <w:t>ң</w:t>
      </w:r>
      <w:r w:rsidR="005C1F13" w:rsidRPr="005F0BE2">
        <w:rPr>
          <w:rFonts w:ascii="Times New Roman" w:eastAsia="Times New Roman" w:hAnsi="Times New Roman" w:cs="Times New Roman"/>
          <w:noProof/>
          <w:sz w:val="28"/>
          <w:szCs w:val="28"/>
          <w:lang w:val="kk-KZ"/>
        </w:rPr>
        <w:t>бекті қор</w:t>
      </w:r>
      <w:r w:rsidR="005C1F13" w:rsidRPr="008C25F1">
        <w:rPr>
          <w:rFonts w:ascii="Times New Roman" w:eastAsia="Times New Roman" w:hAnsi="Times New Roman" w:cs="Times New Roman"/>
          <w:noProof/>
          <w:sz w:val="28"/>
          <w:szCs w:val="28"/>
          <w:lang w:val="kk-KZ"/>
        </w:rPr>
        <w:t>ғ</w:t>
      </w:r>
      <w:r w:rsidR="008811D7" w:rsidRPr="005F0BE2">
        <w:rPr>
          <w:rFonts w:ascii="Times New Roman" w:eastAsia="Times New Roman" w:hAnsi="Times New Roman" w:cs="Times New Roman"/>
          <w:noProof/>
          <w:sz w:val="28"/>
          <w:szCs w:val="28"/>
          <w:lang w:val="kk-KZ"/>
        </w:rPr>
        <w:t>ау жағ</w:t>
      </w:r>
      <w:r w:rsidR="0040358E" w:rsidRPr="005F0BE2">
        <w:rPr>
          <w:rFonts w:ascii="Times New Roman" w:eastAsia="Times New Roman" w:hAnsi="Times New Roman" w:cs="Times New Roman"/>
          <w:noProof/>
          <w:sz w:val="28"/>
          <w:szCs w:val="28"/>
          <w:lang w:val="kk-KZ"/>
        </w:rPr>
        <w:t>дайын тексеруді ұй</w:t>
      </w:r>
      <w:r w:rsidR="005C1F13" w:rsidRPr="005F0BE2">
        <w:rPr>
          <w:rFonts w:ascii="Times New Roman" w:eastAsia="Times New Roman" w:hAnsi="Times New Roman" w:cs="Times New Roman"/>
          <w:noProof/>
          <w:sz w:val="28"/>
          <w:szCs w:val="28"/>
          <w:lang w:val="kk-KZ"/>
        </w:rPr>
        <w:t>ымдастыр</w:t>
      </w:r>
      <w:r w:rsidR="005C1F13" w:rsidRPr="008C25F1">
        <w:rPr>
          <w:rFonts w:ascii="Times New Roman" w:eastAsia="Times New Roman" w:hAnsi="Times New Roman" w:cs="Times New Roman"/>
          <w:noProof/>
          <w:sz w:val="28"/>
          <w:szCs w:val="28"/>
          <w:lang w:val="kk-KZ"/>
        </w:rPr>
        <w:t>у</w:t>
      </w:r>
      <w:r w:rsidR="0040358E" w:rsidRPr="005F0BE2">
        <w:rPr>
          <w:rFonts w:ascii="Times New Roman" w:eastAsia="Times New Roman" w:hAnsi="Times New Roman" w:cs="Times New Roman"/>
          <w:noProof/>
          <w:sz w:val="28"/>
          <w:szCs w:val="28"/>
          <w:lang w:val="kk-KZ"/>
        </w:rPr>
        <w:t xml:space="preserve"> мен өткіз</w:t>
      </w:r>
      <w:r w:rsidR="0040358E" w:rsidRPr="008C25F1">
        <w:rPr>
          <w:rFonts w:ascii="Times New Roman" w:eastAsia="Times New Roman" w:hAnsi="Times New Roman" w:cs="Times New Roman"/>
          <w:noProof/>
          <w:sz w:val="28"/>
          <w:szCs w:val="28"/>
          <w:lang w:val="kk-KZ"/>
        </w:rPr>
        <w:t>у</w:t>
      </w:r>
      <w:r w:rsidR="008811D7" w:rsidRPr="005F0BE2">
        <w:rPr>
          <w:rFonts w:ascii="Times New Roman" w:eastAsia="Times New Roman" w:hAnsi="Times New Roman" w:cs="Times New Roman"/>
          <w:noProof/>
          <w:sz w:val="28"/>
          <w:szCs w:val="28"/>
          <w:lang w:val="kk-KZ"/>
        </w:rPr>
        <w:t>ге әдістемелі</w:t>
      </w:r>
      <w:r w:rsidR="0040358E" w:rsidRPr="005F0BE2">
        <w:rPr>
          <w:rFonts w:ascii="Times New Roman" w:eastAsia="Times New Roman" w:hAnsi="Times New Roman" w:cs="Times New Roman"/>
          <w:noProof/>
          <w:sz w:val="28"/>
          <w:szCs w:val="28"/>
          <w:lang w:val="kk-KZ"/>
        </w:rPr>
        <w:t xml:space="preserve">к </w:t>
      </w:r>
      <w:r w:rsidR="0040358E" w:rsidRPr="008C25F1">
        <w:rPr>
          <w:rFonts w:ascii="Times New Roman" w:eastAsia="Times New Roman" w:hAnsi="Times New Roman" w:cs="Times New Roman"/>
          <w:noProof/>
          <w:sz w:val="28"/>
          <w:szCs w:val="28"/>
          <w:lang w:val="kk-KZ"/>
        </w:rPr>
        <w:t>ұ</w:t>
      </w:r>
      <w:r w:rsidR="0040358E" w:rsidRPr="005F0BE2">
        <w:rPr>
          <w:rFonts w:ascii="Times New Roman" w:eastAsia="Times New Roman" w:hAnsi="Times New Roman" w:cs="Times New Roman"/>
          <w:noProof/>
          <w:sz w:val="28"/>
          <w:szCs w:val="28"/>
          <w:lang w:val="kk-KZ"/>
        </w:rPr>
        <w:t>с</w:t>
      </w:r>
      <w:r w:rsidR="005C1F13" w:rsidRPr="005F0BE2">
        <w:rPr>
          <w:rFonts w:ascii="Times New Roman" w:eastAsia="Times New Roman" w:hAnsi="Times New Roman" w:cs="Times New Roman"/>
          <w:noProof/>
          <w:sz w:val="28"/>
          <w:szCs w:val="28"/>
          <w:lang w:val="kk-KZ"/>
        </w:rPr>
        <w:t>ы</w:t>
      </w:r>
      <w:r w:rsidR="0040358E" w:rsidRPr="008C25F1">
        <w:rPr>
          <w:rFonts w:ascii="Times New Roman" w:eastAsia="Times New Roman" w:hAnsi="Times New Roman" w:cs="Times New Roman"/>
          <w:noProof/>
          <w:sz w:val="28"/>
          <w:szCs w:val="28"/>
          <w:lang w:val="kk-KZ"/>
        </w:rPr>
        <w:t>ны</w:t>
      </w:r>
      <w:r w:rsidR="005C1F13" w:rsidRPr="005F0BE2">
        <w:rPr>
          <w:rFonts w:ascii="Times New Roman" w:eastAsia="Times New Roman" w:hAnsi="Times New Roman" w:cs="Times New Roman"/>
          <w:noProof/>
          <w:sz w:val="28"/>
          <w:szCs w:val="28"/>
          <w:lang w:val="kk-KZ"/>
        </w:rPr>
        <w:t>стар. Тексеру мен зертте</w:t>
      </w:r>
      <w:r w:rsidR="005C1F13" w:rsidRPr="008C25F1">
        <w:rPr>
          <w:rFonts w:ascii="Times New Roman" w:eastAsia="Times New Roman" w:hAnsi="Times New Roman" w:cs="Times New Roman"/>
          <w:noProof/>
          <w:sz w:val="28"/>
          <w:szCs w:val="28"/>
          <w:lang w:val="kk-KZ"/>
        </w:rPr>
        <w:t>у</w:t>
      </w:r>
      <w:r w:rsidR="008811D7" w:rsidRPr="005F0BE2">
        <w:rPr>
          <w:rFonts w:ascii="Times New Roman" w:eastAsia="Times New Roman" w:hAnsi="Times New Roman" w:cs="Times New Roman"/>
          <w:noProof/>
          <w:sz w:val="28"/>
          <w:szCs w:val="28"/>
          <w:lang w:val="kk-KZ"/>
        </w:rPr>
        <w:t xml:space="preserve"> нәтижелерін </w:t>
      </w:r>
      <w:r w:rsidR="005C1F13" w:rsidRPr="005F0BE2">
        <w:rPr>
          <w:rFonts w:ascii="Times New Roman" w:eastAsia="Times New Roman" w:hAnsi="Times New Roman" w:cs="Times New Roman"/>
          <w:bCs/>
          <w:noProof/>
          <w:sz w:val="28"/>
          <w:szCs w:val="28"/>
          <w:lang w:val="kk-KZ"/>
        </w:rPr>
        <w:t>р</w:t>
      </w:r>
      <w:r w:rsidR="005C1F13" w:rsidRPr="008C25F1">
        <w:rPr>
          <w:rFonts w:ascii="Times New Roman" w:eastAsia="Times New Roman" w:hAnsi="Times New Roman" w:cs="Times New Roman"/>
          <w:bCs/>
          <w:noProof/>
          <w:sz w:val="28"/>
          <w:szCs w:val="28"/>
          <w:lang w:val="kk-KZ"/>
        </w:rPr>
        <w:t>ә</w:t>
      </w:r>
      <w:r w:rsidR="00F34F73" w:rsidRPr="005F0BE2">
        <w:rPr>
          <w:rFonts w:ascii="Times New Roman" w:eastAsia="Times New Roman" w:hAnsi="Times New Roman" w:cs="Times New Roman"/>
          <w:bCs/>
          <w:noProof/>
          <w:sz w:val="28"/>
          <w:szCs w:val="28"/>
          <w:lang w:val="kk-KZ"/>
        </w:rPr>
        <w:t>сімдеу</w:t>
      </w:r>
      <w:r w:rsidR="00F34F73" w:rsidRPr="008C25F1">
        <w:rPr>
          <w:rFonts w:ascii="Times New Roman" w:eastAsia="Times New Roman" w:hAnsi="Times New Roman" w:cs="Times New Roman"/>
          <w:bCs/>
          <w:noProof/>
          <w:sz w:val="28"/>
          <w:szCs w:val="28"/>
          <w:lang w:val="kk-KZ"/>
        </w:rPr>
        <w:t>.</w:t>
      </w:r>
    </w:p>
    <w:p w:rsidR="00F34F73" w:rsidRPr="008C25F1" w:rsidRDefault="00F34F73"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F34F73" w:rsidRPr="008C25F1" w:rsidRDefault="00F34F73"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8811D7" w:rsidRPr="008C25F1" w:rsidRDefault="00A41921" w:rsidP="0040358E">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 xml:space="preserve">5.2. </w:t>
      </w:r>
      <w:r>
        <w:rPr>
          <w:rFonts w:ascii="Times New Roman" w:eastAsia="Times New Roman" w:hAnsi="Times New Roman" w:cs="Times New Roman"/>
          <w:b/>
          <w:noProof/>
          <w:sz w:val="28"/>
          <w:szCs w:val="28"/>
          <w:lang w:val="kk-KZ"/>
        </w:rPr>
        <w:t>Тақырып.</w:t>
      </w:r>
      <w:r w:rsidR="005C1F13" w:rsidRPr="008C25F1">
        <w:rPr>
          <w:rFonts w:ascii="Times New Roman" w:eastAsia="Times New Roman" w:hAnsi="Times New Roman" w:cs="Times New Roman"/>
          <w:b/>
          <w:noProof/>
          <w:sz w:val="28"/>
          <w:szCs w:val="28"/>
          <w:lang w:val="kk-KZ"/>
        </w:rPr>
        <w:t xml:space="preserve"> Бакытсыз</w:t>
      </w:r>
      <w:r w:rsidR="008811D7" w:rsidRPr="008C25F1">
        <w:rPr>
          <w:rFonts w:ascii="Times New Roman" w:eastAsia="Times New Roman" w:hAnsi="Times New Roman" w:cs="Times New Roman"/>
          <w:b/>
          <w:noProof/>
          <w:sz w:val="28"/>
          <w:szCs w:val="28"/>
          <w:lang w:val="kk-KZ"/>
        </w:rPr>
        <w:t xml:space="preserve"> жағдайларды есепке </w:t>
      </w:r>
      <w:r w:rsidR="008811D7" w:rsidRPr="008C25F1">
        <w:rPr>
          <w:rFonts w:ascii="Times New Roman" w:eastAsia="Times New Roman" w:hAnsi="Times New Roman" w:cs="Times New Roman"/>
          <w:b/>
          <w:bCs/>
          <w:noProof/>
          <w:sz w:val="28"/>
          <w:szCs w:val="28"/>
          <w:lang w:val="kk-KZ"/>
        </w:rPr>
        <w:t xml:space="preserve">алу </w:t>
      </w:r>
      <w:r w:rsidR="008811D7" w:rsidRPr="008C25F1">
        <w:rPr>
          <w:rFonts w:ascii="Times New Roman" w:eastAsia="Times New Roman" w:hAnsi="Times New Roman" w:cs="Times New Roman"/>
          <w:b/>
          <w:noProof/>
          <w:sz w:val="28"/>
          <w:szCs w:val="28"/>
          <w:lang w:val="kk-KZ"/>
        </w:rPr>
        <w:t>және зерттеу.</w:t>
      </w:r>
    </w:p>
    <w:p w:rsidR="0040358E" w:rsidRPr="008C25F1" w:rsidRDefault="0040358E" w:rsidP="0040358E">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8811D7" w:rsidRPr="008C25F1" w:rsidRDefault="00750C82"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noProof/>
          <w:sz w:val="28"/>
          <w:szCs w:val="28"/>
          <w:lang w:val="kk-KZ"/>
        </w:rPr>
        <w:t xml:space="preserve">       </w:t>
      </w:r>
      <w:r w:rsidR="005C1F13" w:rsidRPr="008C25F1">
        <w:rPr>
          <w:rFonts w:ascii="Times New Roman" w:eastAsia="Times New Roman" w:hAnsi="Times New Roman" w:cs="Times New Roman"/>
          <w:bCs/>
          <w:noProof/>
          <w:sz w:val="28"/>
          <w:szCs w:val="28"/>
          <w:lang w:val="kk-KZ"/>
        </w:rPr>
        <w:t>Өндіріск</w:t>
      </w:r>
      <w:r w:rsidR="008811D7" w:rsidRPr="008C25F1">
        <w:rPr>
          <w:rFonts w:ascii="Times New Roman" w:eastAsia="Times New Roman" w:hAnsi="Times New Roman" w:cs="Times New Roman"/>
          <w:bCs/>
          <w:noProof/>
          <w:sz w:val="28"/>
          <w:szCs w:val="28"/>
          <w:lang w:val="kk-KZ"/>
        </w:rPr>
        <w:t xml:space="preserve">е </w:t>
      </w:r>
      <w:r w:rsidR="005C1F13" w:rsidRPr="008C25F1">
        <w:rPr>
          <w:rFonts w:ascii="Times New Roman" w:eastAsia="Times New Roman" w:hAnsi="Times New Roman" w:cs="Times New Roman"/>
          <w:noProof/>
          <w:sz w:val="28"/>
          <w:szCs w:val="28"/>
          <w:lang w:val="kk-KZ"/>
        </w:rPr>
        <w:t>апат,</w:t>
      </w:r>
      <w:r w:rsidR="0040358E"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bCs/>
          <w:noProof/>
          <w:sz w:val="28"/>
          <w:szCs w:val="28"/>
          <w:lang w:val="kk-KZ"/>
        </w:rPr>
        <w:t xml:space="preserve">ауру,  </w:t>
      </w:r>
      <w:r w:rsidR="00A81AAC">
        <w:rPr>
          <w:rFonts w:ascii="Times New Roman" w:eastAsia="Times New Roman" w:hAnsi="Times New Roman" w:cs="Times New Roman"/>
          <w:noProof/>
          <w:sz w:val="28"/>
          <w:szCs w:val="28"/>
          <w:lang w:val="kk-KZ"/>
        </w:rPr>
        <w:t>жарақат  басқ</w:t>
      </w:r>
      <w:r w:rsidR="005C1F13" w:rsidRPr="008C25F1">
        <w:rPr>
          <w:rFonts w:ascii="Times New Roman" w:eastAsia="Times New Roman" w:hAnsi="Times New Roman" w:cs="Times New Roman"/>
          <w:noProof/>
          <w:sz w:val="28"/>
          <w:szCs w:val="28"/>
          <w:lang w:val="kk-KZ"/>
        </w:rPr>
        <w:t>а  да</w:t>
      </w:r>
      <w:r w:rsidR="008811D7" w:rsidRPr="008C25F1">
        <w:rPr>
          <w:rFonts w:ascii="Times New Roman" w:eastAsia="Times New Roman" w:hAnsi="Times New Roman" w:cs="Times New Roman"/>
          <w:noProof/>
          <w:sz w:val="28"/>
          <w:szCs w:val="28"/>
          <w:lang w:val="kk-KZ"/>
        </w:rPr>
        <w:t xml:space="preserve">  </w:t>
      </w:r>
      <w:r w:rsidR="005C1F13" w:rsidRPr="008C25F1">
        <w:rPr>
          <w:rFonts w:ascii="Times New Roman" w:eastAsia="Times New Roman" w:hAnsi="Times New Roman" w:cs="Times New Roman"/>
          <w:bCs/>
          <w:noProof/>
          <w:sz w:val="28"/>
          <w:szCs w:val="28"/>
          <w:lang w:val="kk-KZ"/>
        </w:rPr>
        <w:t>оқ</w:t>
      </w:r>
      <w:r w:rsidR="008811D7" w:rsidRPr="008C25F1">
        <w:rPr>
          <w:rFonts w:ascii="Times New Roman" w:eastAsia="Times New Roman" w:hAnsi="Times New Roman" w:cs="Times New Roman"/>
          <w:bCs/>
          <w:noProof/>
          <w:sz w:val="28"/>
          <w:szCs w:val="28"/>
          <w:lang w:val="kk-KZ"/>
        </w:rPr>
        <w:t xml:space="preserve">иғалардан  </w:t>
      </w:r>
      <w:r w:rsidR="005C1F13" w:rsidRPr="008C25F1">
        <w:rPr>
          <w:rFonts w:ascii="Times New Roman" w:eastAsia="Times New Roman" w:hAnsi="Times New Roman" w:cs="Times New Roman"/>
          <w:noProof/>
          <w:sz w:val="28"/>
          <w:szCs w:val="28"/>
          <w:lang w:val="kk-KZ"/>
        </w:rPr>
        <w:t>экономикалық шығ</w:t>
      </w:r>
      <w:r w:rsidR="008811D7" w:rsidRPr="008C25F1">
        <w:rPr>
          <w:rFonts w:ascii="Times New Roman" w:eastAsia="Times New Roman" w:hAnsi="Times New Roman" w:cs="Times New Roman"/>
          <w:noProof/>
          <w:sz w:val="28"/>
          <w:szCs w:val="28"/>
          <w:lang w:val="kk-KZ"/>
        </w:rPr>
        <w:t>ынды анықтау.</w:t>
      </w:r>
    </w:p>
    <w:p w:rsidR="008811D7" w:rsidRPr="008C25F1" w:rsidRDefault="00A4192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5C1F13" w:rsidRPr="008C25F1">
        <w:rPr>
          <w:rFonts w:ascii="Times New Roman" w:eastAsia="Times New Roman" w:hAnsi="Times New Roman" w:cs="Times New Roman"/>
          <w:noProof/>
          <w:sz w:val="28"/>
          <w:szCs w:val="28"/>
          <w:lang w:val="kk-KZ"/>
        </w:rPr>
        <w:t>Ө</w:t>
      </w:r>
      <w:r w:rsidR="008811D7" w:rsidRPr="008C25F1">
        <w:rPr>
          <w:rFonts w:ascii="Times New Roman" w:eastAsia="Times New Roman" w:hAnsi="Times New Roman" w:cs="Times New Roman"/>
          <w:noProof/>
          <w:sz w:val="28"/>
          <w:szCs w:val="28"/>
          <w:lang w:val="kk-KZ"/>
        </w:rPr>
        <w:t>н</w:t>
      </w:r>
      <w:r w:rsidR="005C1F13" w:rsidRPr="008C25F1">
        <w:rPr>
          <w:rFonts w:ascii="Times New Roman" w:eastAsia="Times New Roman" w:hAnsi="Times New Roman" w:cs="Times New Roman"/>
          <w:noProof/>
          <w:sz w:val="28"/>
          <w:szCs w:val="28"/>
          <w:lang w:val="kk-KZ"/>
        </w:rPr>
        <w:t>дірістен сырқат пен жарақ</w:t>
      </w:r>
      <w:r w:rsidR="008811D7" w:rsidRPr="008C25F1">
        <w:rPr>
          <w:rFonts w:ascii="Times New Roman" w:eastAsia="Times New Roman" w:hAnsi="Times New Roman" w:cs="Times New Roman"/>
          <w:noProof/>
          <w:sz w:val="28"/>
          <w:szCs w:val="28"/>
          <w:lang w:val="kk-KZ"/>
        </w:rPr>
        <w:t xml:space="preserve">ат </w:t>
      </w:r>
      <w:r w:rsidR="008811D7" w:rsidRPr="008C25F1">
        <w:rPr>
          <w:rFonts w:ascii="Times New Roman" w:eastAsia="Times New Roman" w:hAnsi="Times New Roman" w:cs="Times New Roman"/>
          <w:bCs/>
          <w:noProof/>
          <w:sz w:val="28"/>
          <w:szCs w:val="28"/>
          <w:lang w:val="kk-KZ"/>
        </w:rPr>
        <w:t xml:space="preserve">туралы </w:t>
      </w:r>
      <w:r w:rsidR="005C1F13" w:rsidRPr="008C25F1">
        <w:rPr>
          <w:rFonts w:ascii="Times New Roman" w:eastAsia="Times New Roman" w:hAnsi="Times New Roman" w:cs="Times New Roman"/>
          <w:noProof/>
          <w:sz w:val="28"/>
          <w:szCs w:val="28"/>
          <w:lang w:val="kk-KZ"/>
        </w:rPr>
        <w:t>мемлекеттік санақтық</w:t>
      </w:r>
      <w:r w:rsidR="008811D7" w:rsidRPr="008C25F1">
        <w:rPr>
          <w:rFonts w:ascii="Times New Roman" w:eastAsia="Times New Roman" w:hAnsi="Times New Roman" w:cs="Times New Roman"/>
          <w:noProof/>
          <w:sz w:val="28"/>
          <w:szCs w:val="28"/>
          <w:lang w:val="kk-KZ"/>
        </w:rPr>
        <w:t xml:space="preserve"> есеп беру. </w:t>
      </w:r>
    </w:p>
    <w:p w:rsidR="00582AE0" w:rsidRPr="008C25F1" w:rsidRDefault="00582AE0"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582AE0" w:rsidRPr="008C25F1" w:rsidRDefault="00A41921" w:rsidP="00582AE0">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Pr>
          <w:rFonts w:ascii="Times New Roman" w:eastAsia="Times New Roman" w:hAnsi="Times New Roman" w:cs="Times New Roman"/>
          <w:b/>
          <w:noProof/>
          <w:sz w:val="28"/>
          <w:szCs w:val="28"/>
          <w:lang w:val="kk-KZ"/>
        </w:rPr>
        <w:t xml:space="preserve">          </w:t>
      </w:r>
      <w:r w:rsidR="00582AE0" w:rsidRPr="008C25F1">
        <w:rPr>
          <w:rFonts w:ascii="Times New Roman" w:eastAsia="Times New Roman" w:hAnsi="Times New Roman" w:cs="Times New Roman"/>
          <w:b/>
          <w:noProof/>
          <w:sz w:val="28"/>
          <w:szCs w:val="28"/>
          <w:lang w:val="kk-KZ"/>
        </w:rPr>
        <w:t>Тәжірибелік жұмыс «Жазатайым оқиғаларды есепке алу және зерттеу»</w:t>
      </w:r>
    </w:p>
    <w:p w:rsidR="008811D7" w:rsidRPr="008C25F1" w:rsidRDefault="00582AE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1.</w:t>
      </w:r>
      <w:r w:rsidR="000A2052">
        <w:rPr>
          <w:rFonts w:ascii="Times New Roman" w:eastAsia="Times New Roman" w:hAnsi="Times New Roman" w:cs="Times New Roman"/>
          <w:noProof/>
          <w:sz w:val="28"/>
          <w:szCs w:val="28"/>
          <w:lang w:val="kk-KZ"/>
        </w:rPr>
        <w:t xml:space="preserve"> Берілген бастапқ</w:t>
      </w:r>
      <w:r w:rsidR="008811D7" w:rsidRPr="008C25F1">
        <w:rPr>
          <w:rFonts w:ascii="Times New Roman" w:eastAsia="Times New Roman" w:hAnsi="Times New Roman" w:cs="Times New Roman"/>
          <w:noProof/>
          <w:sz w:val="28"/>
          <w:szCs w:val="28"/>
          <w:lang w:val="kk-KZ"/>
        </w:rPr>
        <w:t xml:space="preserve">ы </w:t>
      </w:r>
      <w:r w:rsidR="004D001E" w:rsidRPr="008C25F1">
        <w:rPr>
          <w:rFonts w:ascii="Times New Roman" w:eastAsia="Times New Roman" w:hAnsi="Times New Roman" w:cs="Times New Roman"/>
          <w:bCs/>
          <w:noProof/>
          <w:sz w:val="28"/>
          <w:szCs w:val="28"/>
          <w:lang w:val="kk-KZ"/>
        </w:rPr>
        <w:t>мә</w:t>
      </w:r>
      <w:r w:rsidR="008811D7" w:rsidRPr="008C25F1">
        <w:rPr>
          <w:rFonts w:ascii="Times New Roman" w:eastAsia="Times New Roman" w:hAnsi="Times New Roman" w:cs="Times New Roman"/>
          <w:bCs/>
          <w:noProof/>
          <w:sz w:val="28"/>
          <w:szCs w:val="28"/>
          <w:lang w:val="kk-KZ"/>
        </w:rPr>
        <w:t xml:space="preserve">ліметтер </w:t>
      </w:r>
      <w:r w:rsidR="004D001E" w:rsidRPr="008C25F1">
        <w:rPr>
          <w:rFonts w:ascii="Times New Roman" w:eastAsia="Times New Roman" w:hAnsi="Times New Roman" w:cs="Times New Roman"/>
          <w:noProof/>
          <w:sz w:val="28"/>
          <w:szCs w:val="28"/>
          <w:lang w:val="kk-KZ"/>
        </w:rPr>
        <w:t>бойынша (өндірістік жағ</w:t>
      </w:r>
      <w:r w:rsidRPr="008C25F1">
        <w:rPr>
          <w:rFonts w:ascii="Times New Roman" w:eastAsia="Times New Roman" w:hAnsi="Times New Roman" w:cs="Times New Roman"/>
          <w:noProof/>
          <w:sz w:val="28"/>
          <w:szCs w:val="28"/>
          <w:lang w:val="kk-KZ"/>
        </w:rPr>
        <w:t>даяттар): ұ</w:t>
      </w:r>
      <w:r w:rsidR="008811D7" w:rsidRPr="008C25F1">
        <w:rPr>
          <w:rFonts w:ascii="Times New Roman" w:eastAsia="Times New Roman" w:hAnsi="Times New Roman" w:cs="Times New Roman"/>
          <w:noProof/>
          <w:sz w:val="28"/>
          <w:szCs w:val="28"/>
          <w:lang w:val="kk-KZ"/>
        </w:rPr>
        <w:t xml:space="preserve">йымға   </w:t>
      </w:r>
      <w:r w:rsidR="00A41921">
        <w:rPr>
          <w:rFonts w:ascii="Times New Roman" w:eastAsia="Times New Roman" w:hAnsi="Times New Roman" w:cs="Times New Roman"/>
          <w:bCs/>
          <w:noProof/>
          <w:sz w:val="28"/>
          <w:szCs w:val="28"/>
          <w:lang w:val="kk-KZ"/>
        </w:rPr>
        <w:t xml:space="preserve">бекітілген </w:t>
      </w:r>
      <w:r w:rsidR="008811D7" w:rsidRPr="008C25F1">
        <w:rPr>
          <w:rFonts w:ascii="Times New Roman" w:eastAsia="Times New Roman" w:hAnsi="Times New Roman" w:cs="Times New Roman"/>
          <w:bCs/>
          <w:noProof/>
          <w:sz w:val="28"/>
          <w:szCs w:val="28"/>
          <w:lang w:val="kk-KZ"/>
        </w:rPr>
        <w:t xml:space="preserve"> (к</w:t>
      </w:r>
      <w:r w:rsidR="004D001E" w:rsidRPr="008C25F1">
        <w:rPr>
          <w:rFonts w:ascii="Times New Roman" w:eastAsia="Times New Roman" w:hAnsi="Times New Roman" w:cs="Times New Roman"/>
          <w:bCs/>
          <w:noProof/>
          <w:sz w:val="28"/>
          <w:szCs w:val="28"/>
          <w:lang w:val="kk-KZ"/>
        </w:rPr>
        <w:t>ә</w:t>
      </w:r>
      <w:r w:rsidR="008811D7" w:rsidRPr="008C25F1">
        <w:rPr>
          <w:rFonts w:ascii="Times New Roman" w:eastAsia="Times New Roman" w:hAnsi="Times New Roman" w:cs="Times New Roman"/>
          <w:bCs/>
          <w:noProof/>
          <w:sz w:val="28"/>
          <w:szCs w:val="28"/>
          <w:lang w:val="kk-KZ"/>
        </w:rPr>
        <w:t>сіпорына)</w:t>
      </w:r>
      <w:r w:rsidRPr="008C25F1">
        <w:rPr>
          <w:rFonts w:ascii="Times New Roman" w:eastAsia="Times New Roman" w:hAnsi="Times New Roman" w:cs="Times New Roman"/>
          <w:bCs/>
          <w:noProof/>
          <w:sz w:val="28"/>
          <w:szCs w:val="28"/>
          <w:lang w:val="kk-KZ"/>
        </w:rPr>
        <w:t xml:space="preserve">   көлік   құ</w:t>
      </w:r>
      <w:r w:rsidR="008811D7" w:rsidRPr="008C25F1">
        <w:rPr>
          <w:rFonts w:ascii="Times New Roman" w:eastAsia="Times New Roman" w:hAnsi="Times New Roman" w:cs="Times New Roman"/>
          <w:bCs/>
          <w:noProof/>
          <w:sz w:val="28"/>
          <w:szCs w:val="28"/>
          <w:lang w:val="kk-KZ"/>
        </w:rPr>
        <w:t xml:space="preserve">ралы  </w:t>
      </w:r>
      <w:r w:rsidR="008811D7" w:rsidRPr="008C25F1">
        <w:rPr>
          <w:rFonts w:ascii="Times New Roman" w:eastAsia="Times New Roman" w:hAnsi="Times New Roman" w:cs="Times New Roman"/>
          <w:noProof/>
          <w:sz w:val="28"/>
          <w:szCs w:val="28"/>
          <w:lang w:val="kk-KZ"/>
        </w:rPr>
        <w:t xml:space="preserve">немесе   </w:t>
      </w:r>
      <w:r w:rsidR="004D001E" w:rsidRPr="008C25F1">
        <w:rPr>
          <w:rFonts w:ascii="Times New Roman" w:eastAsia="Times New Roman" w:hAnsi="Times New Roman" w:cs="Times New Roman"/>
          <w:bCs/>
          <w:noProof/>
          <w:sz w:val="28"/>
          <w:szCs w:val="28"/>
          <w:lang w:val="kk-KZ"/>
        </w:rPr>
        <w:t>механизмнің</w:t>
      </w:r>
      <w:r w:rsidR="008811D7" w:rsidRPr="008C25F1">
        <w:rPr>
          <w:rFonts w:ascii="Times New Roman" w:eastAsia="Times New Roman" w:hAnsi="Times New Roman" w:cs="Times New Roman"/>
          <w:bCs/>
          <w:noProof/>
          <w:sz w:val="28"/>
          <w:szCs w:val="28"/>
          <w:lang w:val="kk-KZ"/>
        </w:rPr>
        <w:t xml:space="preserve"> қатынасуымен </w:t>
      </w:r>
      <w:r w:rsidR="004D001E" w:rsidRPr="008C25F1">
        <w:rPr>
          <w:rFonts w:ascii="Times New Roman" w:eastAsia="Times New Roman" w:hAnsi="Times New Roman" w:cs="Times New Roman"/>
          <w:noProof/>
          <w:sz w:val="28"/>
          <w:szCs w:val="28"/>
          <w:lang w:val="kk-KZ"/>
        </w:rPr>
        <w:t>жол-көлік оқ</w:t>
      </w:r>
      <w:r w:rsidR="008811D7" w:rsidRPr="008C25F1">
        <w:rPr>
          <w:rFonts w:ascii="Times New Roman" w:eastAsia="Times New Roman" w:hAnsi="Times New Roman" w:cs="Times New Roman"/>
          <w:noProof/>
          <w:sz w:val="28"/>
          <w:szCs w:val="28"/>
          <w:lang w:val="kk-KZ"/>
        </w:rPr>
        <w:t>иғас</w:t>
      </w:r>
      <w:r w:rsidR="000A2052">
        <w:rPr>
          <w:rFonts w:ascii="Times New Roman" w:eastAsia="Times New Roman" w:hAnsi="Times New Roman" w:cs="Times New Roman"/>
          <w:noProof/>
          <w:sz w:val="28"/>
          <w:szCs w:val="28"/>
          <w:lang w:val="kk-KZ"/>
        </w:rPr>
        <w:t>ының</w:t>
      </w:r>
      <w:r w:rsidR="008811D7" w:rsidRPr="008C25F1">
        <w:rPr>
          <w:rFonts w:ascii="Times New Roman" w:eastAsia="Times New Roman" w:hAnsi="Times New Roman" w:cs="Times New Roman"/>
          <w:noProof/>
          <w:sz w:val="28"/>
          <w:szCs w:val="28"/>
          <w:lang w:val="kk-KZ"/>
        </w:rPr>
        <w:t xml:space="preserve"> себептері</w:t>
      </w:r>
      <w:r w:rsidR="004D001E" w:rsidRPr="008C25F1">
        <w:rPr>
          <w:rFonts w:ascii="Times New Roman" w:eastAsia="Times New Roman" w:hAnsi="Times New Roman" w:cs="Times New Roman"/>
          <w:noProof/>
          <w:sz w:val="28"/>
          <w:szCs w:val="28"/>
          <w:lang w:val="kk-KZ"/>
        </w:rPr>
        <w:t>н анық</w:t>
      </w:r>
      <w:r w:rsidR="008811D7" w:rsidRPr="008C25F1">
        <w:rPr>
          <w:rFonts w:ascii="Times New Roman" w:eastAsia="Times New Roman" w:hAnsi="Times New Roman" w:cs="Times New Roman"/>
          <w:noProof/>
          <w:sz w:val="28"/>
          <w:szCs w:val="28"/>
          <w:lang w:val="kk-KZ"/>
        </w:rPr>
        <w:t xml:space="preserve">тау </w:t>
      </w:r>
      <w:r w:rsidR="000A2052">
        <w:rPr>
          <w:rFonts w:ascii="Times New Roman" w:eastAsia="Times New Roman" w:hAnsi="Times New Roman" w:cs="Times New Roman"/>
          <w:bCs/>
          <w:noProof/>
          <w:sz w:val="28"/>
          <w:szCs w:val="28"/>
          <w:lang w:val="kk-KZ"/>
        </w:rPr>
        <w:t>жә</w:t>
      </w:r>
      <w:r w:rsidR="008811D7" w:rsidRPr="008C25F1">
        <w:rPr>
          <w:rFonts w:ascii="Times New Roman" w:eastAsia="Times New Roman" w:hAnsi="Times New Roman" w:cs="Times New Roman"/>
          <w:bCs/>
          <w:noProof/>
          <w:sz w:val="28"/>
          <w:szCs w:val="28"/>
          <w:lang w:val="kk-KZ"/>
        </w:rPr>
        <w:t xml:space="preserve">не </w:t>
      </w:r>
      <w:r w:rsidR="004D001E" w:rsidRPr="008C25F1">
        <w:rPr>
          <w:rFonts w:ascii="Times New Roman" w:eastAsia="Times New Roman" w:hAnsi="Times New Roman" w:cs="Times New Roman"/>
          <w:noProof/>
          <w:sz w:val="28"/>
          <w:szCs w:val="28"/>
          <w:lang w:val="kk-KZ"/>
        </w:rPr>
        <w:t>зерттеу</w:t>
      </w:r>
      <w:r w:rsidR="008811D7" w:rsidRPr="008C25F1">
        <w:rPr>
          <w:rFonts w:ascii="Times New Roman" w:eastAsia="Times New Roman" w:hAnsi="Times New Roman" w:cs="Times New Roman"/>
          <w:noProof/>
          <w:sz w:val="28"/>
          <w:szCs w:val="28"/>
          <w:lang w:val="kk-KZ"/>
        </w:rPr>
        <w:t>ді жүрг</w:t>
      </w:r>
      <w:r w:rsidR="004D001E" w:rsidRPr="008C25F1">
        <w:rPr>
          <w:rFonts w:ascii="Times New Roman" w:eastAsia="Times New Roman" w:hAnsi="Times New Roman" w:cs="Times New Roman"/>
          <w:noProof/>
          <w:sz w:val="28"/>
          <w:szCs w:val="28"/>
          <w:lang w:val="kk-KZ"/>
        </w:rPr>
        <w:t>із</w:t>
      </w:r>
      <w:r w:rsidR="008811D7" w:rsidRPr="008C25F1">
        <w:rPr>
          <w:rFonts w:ascii="Times New Roman" w:eastAsia="Times New Roman" w:hAnsi="Times New Roman" w:cs="Times New Roman"/>
          <w:noProof/>
          <w:sz w:val="28"/>
          <w:szCs w:val="28"/>
          <w:lang w:val="kk-KZ"/>
        </w:rPr>
        <w:t>у;</w:t>
      </w:r>
    </w:p>
    <w:p w:rsidR="00582AE0" w:rsidRPr="008C25F1" w:rsidRDefault="00582AE0"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ж</w:t>
      </w:r>
      <w:r w:rsidR="004D001E" w:rsidRPr="008C25F1">
        <w:rPr>
          <w:rFonts w:ascii="Times New Roman" w:eastAsia="Times New Roman" w:hAnsi="Times New Roman" w:cs="Times New Roman"/>
          <w:noProof/>
          <w:sz w:val="28"/>
          <w:szCs w:val="28"/>
          <w:lang w:val="kk-KZ"/>
        </w:rPr>
        <w:t>ол</w:t>
      </w:r>
      <w:r w:rsidRPr="008C25F1">
        <w:rPr>
          <w:rFonts w:ascii="Times New Roman" w:eastAsia="Times New Roman" w:hAnsi="Times New Roman" w:cs="Times New Roman"/>
          <w:noProof/>
          <w:sz w:val="28"/>
          <w:szCs w:val="28"/>
          <w:lang w:val="kk-KZ"/>
        </w:rPr>
        <w:t>–</w:t>
      </w:r>
      <w:r w:rsidR="004D001E" w:rsidRPr="008C25F1">
        <w:rPr>
          <w:rFonts w:ascii="Times New Roman" w:eastAsia="Times New Roman" w:hAnsi="Times New Roman" w:cs="Times New Roman"/>
          <w:noProof/>
          <w:sz w:val="28"/>
          <w:szCs w:val="28"/>
          <w:lang w:val="kk-KZ"/>
        </w:rPr>
        <w:t>көлік</w:t>
      </w:r>
      <w:r w:rsidRPr="008C25F1">
        <w:rPr>
          <w:rFonts w:ascii="Times New Roman" w:eastAsia="Times New Roman" w:hAnsi="Times New Roman" w:cs="Times New Roman"/>
          <w:noProof/>
          <w:sz w:val="28"/>
          <w:szCs w:val="28"/>
          <w:lang w:val="kk-KZ"/>
        </w:rPr>
        <w:t xml:space="preserve"> </w:t>
      </w:r>
      <w:r w:rsidR="004D001E" w:rsidRPr="008C25F1">
        <w:rPr>
          <w:rFonts w:ascii="Times New Roman" w:eastAsia="Times New Roman" w:hAnsi="Times New Roman" w:cs="Times New Roman"/>
          <w:noProof/>
          <w:sz w:val="28"/>
          <w:szCs w:val="28"/>
          <w:lang w:val="kk-KZ"/>
        </w:rPr>
        <w:t>оқ</w:t>
      </w:r>
      <w:r w:rsidR="008811D7" w:rsidRPr="008C25F1">
        <w:rPr>
          <w:rFonts w:ascii="Times New Roman" w:eastAsia="Times New Roman" w:hAnsi="Times New Roman" w:cs="Times New Roman"/>
          <w:noProof/>
          <w:sz w:val="28"/>
          <w:szCs w:val="28"/>
          <w:lang w:val="kk-KZ"/>
        </w:rPr>
        <w:t>иғасының салдарын ж</w:t>
      </w:r>
      <w:r w:rsidR="004D001E" w:rsidRPr="008C25F1">
        <w:rPr>
          <w:rFonts w:ascii="Times New Roman" w:eastAsia="Times New Roman" w:hAnsi="Times New Roman" w:cs="Times New Roman"/>
          <w:noProof/>
          <w:sz w:val="28"/>
          <w:szCs w:val="28"/>
          <w:lang w:val="kk-KZ"/>
        </w:rPr>
        <w:t xml:space="preserve">ою бойынша іс-шаралар даярлау; </w:t>
      </w:r>
    </w:p>
    <w:p w:rsidR="00582AE0" w:rsidRPr="008C25F1" w:rsidRDefault="00582AE0"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ж</w:t>
      </w:r>
      <w:r w:rsidR="004D001E" w:rsidRPr="008C25F1">
        <w:rPr>
          <w:rFonts w:ascii="Times New Roman" w:eastAsia="Times New Roman" w:hAnsi="Times New Roman" w:cs="Times New Roman"/>
          <w:noProof/>
          <w:sz w:val="28"/>
          <w:szCs w:val="28"/>
          <w:lang w:val="kk-KZ"/>
        </w:rPr>
        <w:t>ол-көлік оқиғ</w:t>
      </w:r>
      <w:r w:rsidR="008811D7" w:rsidRPr="008C25F1">
        <w:rPr>
          <w:rFonts w:ascii="Times New Roman" w:eastAsia="Times New Roman" w:hAnsi="Times New Roman" w:cs="Times New Roman"/>
          <w:noProof/>
          <w:sz w:val="28"/>
          <w:szCs w:val="28"/>
          <w:lang w:val="kk-KZ"/>
        </w:rPr>
        <w:t xml:space="preserve">аларын ескерту бойынша іс-шаралар даярлау; </w:t>
      </w:r>
    </w:p>
    <w:p w:rsidR="008811D7" w:rsidRPr="008C25F1" w:rsidRDefault="00582AE0"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0A2052">
        <w:rPr>
          <w:rFonts w:ascii="Times New Roman" w:eastAsia="Times New Roman" w:hAnsi="Times New Roman" w:cs="Times New Roman"/>
          <w:noProof/>
          <w:sz w:val="28"/>
          <w:szCs w:val="28"/>
          <w:lang w:val="kk-KZ"/>
        </w:rPr>
        <w:t>е</w:t>
      </w:r>
      <w:r w:rsidR="008811D7" w:rsidRPr="008C25F1">
        <w:rPr>
          <w:rFonts w:ascii="Times New Roman" w:eastAsia="Times New Roman" w:hAnsi="Times New Roman" w:cs="Times New Roman"/>
          <w:noProof/>
          <w:sz w:val="28"/>
          <w:szCs w:val="28"/>
          <w:lang w:val="kk-KZ"/>
        </w:rPr>
        <w:t xml:space="preserve">сепке </w:t>
      </w:r>
      <w:r w:rsidR="008811D7" w:rsidRPr="008C25F1">
        <w:rPr>
          <w:rFonts w:ascii="Times New Roman" w:eastAsia="Times New Roman" w:hAnsi="Times New Roman" w:cs="Times New Roman"/>
          <w:bCs/>
          <w:noProof/>
          <w:sz w:val="28"/>
          <w:szCs w:val="28"/>
          <w:lang w:val="kk-KZ"/>
        </w:rPr>
        <w:t xml:space="preserve">алу </w:t>
      </w:r>
      <w:r w:rsidR="000A2052">
        <w:rPr>
          <w:rFonts w:ascii="Times New Roman" w:eastAsia="Times New Roman" w:hAnsi="Times New Roman" w:cs="Times New Roman"/>
          <w:noProof/>
          <w:sz w:val="28"/>
          <w:szCs w:val="28"/>
          <w:lang w:val="kk-KZ"/>
        </w:rPr>
        <w:t>және есеп беру құжаттамасы</w:t>
      </w:r>
      <w:r w:rsidR="004D001E" w:rsidRPr="008C25F1">
        <w:rPr>
          <w:rFonts w:ascii="Times New Roman" w:eastAsia="Times New Roman" w:hAnsi="Times New Roman" w:cs="Times New Roman"/>
          <w:noProof/>
          <w:sz w:val="28"/>
          <w:szCs w:val="28"/>
          <w:lang w:val="kk-KZ"/>
        </w:rPr>
        <w:t>н құ</w:t>
      </w:r>
      <w:r w:rsidR="008811D7" w:rsidRPr="008C25F1">
        <w:rPr>
          <w:rFonts w:ascii="Times New Roman" w:eastAsia="Times New Roman" w:hAnsi="Times New Roman" w:cs="Times New Roman"/>
          <w:noProof/>
          <w:sz w:val="28"/>
          <w:szCs w:val="28"/>
          <w:lang w:val="kk-KZ"/>
        </w:rPr>
        <w:t>ра</w:t>
      </w:r>
      <w:r w:rsidR="004D001E" w:rsidRPr="008C25F1">
        <w:rPr>
          <w:rFonts w:ascii="Times New Roman" w:eastAsia="Times New Roman" w:hAnsi="Times New Roman" w:cs="Times New Roman"/>
          <w:noProof/>
          <w:sz w:val="28"/>
          <w:szCs w:val="28"/>
          <w:lang w:val="kk-KZ"/>
        </w:rPr>
        <w:t>стыру.</w:t>
      </w:r>
    </w:p>
    <w:p w:rsidR="00582AE0" w:rsidRPr="008C25F1" w:rsidRDefault="004D001E" w:rsidP="00866DE8">
      <w:pPr>
        <w:shd w:val="clear" w:color="auto" w:fill="FFFFFF"/>
        <w:autoSpaceDE w:val="0"/>
        <w:autoSpaceDN w:val="0"/>
        <w:adjustRightInd w:val="0"/>
        <w:spacing w:after="0" w:line="240" w:lineRule="auto"/>
        <w:jc w:val="both"/>
        <w:rPr>
          <w:rFonts w:ascii="Times New Roman" w:eastAsia="Times New Roman" w:hAnsi="Times New Roman" w:cs="Times New Roman"/>
          <w:bCs/>
          <w:noProof/>
          <w:sz w:val="28"/>
          <w:szCs w:val="28"/>
          <w:lang w:val="kk-KZ"/>
        </w:rPr>
      </w:pPr>
      <w:r w:rsidRPr="008C25F1">
        <w:rPr>
          <w:rFonts w:ascii="Times New Roman" w:eastAsia="Times New Roman" w:hAnsi="Times New Roman" w:cs="Times New Roman"/>
          <w:noProof/>
          <w:sz w:val="28"/>
          <w:szCs w:val="28"/>
          <w:lang w:val="kk-KZ"/>
        </w:rPr>
        <w:t>2. Берілген бастапқ</w:t>
      </w:r>
      <w:r w:rsidR="008811D7" w:rsidRPr="008C25F1">
        <w:rPr>
          <w:rFonts w:ascii="Times New Roman" w:eastAsia="Times New Roman" w:hAnsi="Times New Roman" w:cs="Times New Roman"/>
          <w:noProof/>
          <w:sz w:val="28"/>
          <w:szCs w:val="28"/>
          <w:lang w:val="kk-KZ"/>
        </w:rPr>
        <w:t xml:space="preserve">ы мәліметтер бойынша (өндірістік </w:t>
      </w:r>
      <w:r w:rsidR="008811D7" w:rsidRPr="008C25F1">
        <w:rPr>
          <w:rFonts w:ascii="Times New Roman" w:eastAsia="Times New Roman" w:hAnsi="Times New Roman" w:cs="Times New Roman"/>
          <w:bCs/>
          <w:noProof/>
          <w:sz w:val="28"/>
          <w:szCs w:val="28"/>
          <w:lang w:val="kk-KZ"/>
        </w:rPr>
        <w:t>жағдаяттар):</w:t>
      </w:r>
    </w:p>
    <w:p w:rsidR="00BF0AB1" w:rsidRPr="008C25F1" w:rsidRDefault="00582AE0"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bCs/>
          <w:noProof/>
          <w:sz w:val="28"/>
          <w:szCs w:val="28"/>
          <w:lang w:val="kk-KZ"/>
        </w:rPr>
        <w:t>-</w:t>
      </w:r>
      <w:r w:rsidR="008811D7" w:rsidRPr="008C25F1">
        <w:rPr>
          <w:rFonts w:ascii="Times New Roman" w:eastAsia="Times New Roman" w:hAnsi="Times New Roman" w:cs="Times New Roman"/>
          <w:bCs/>
          <w:noProof/>
          <w:sz w:val="28"/>
          <w:szCs w:val="28"/>
          <w:lang w:val="kk-KZ"/>
        </w:rPr>
        <w:t xml:space="preserve"> </w:t>
      </w:r>
      <w:r w:rsidR="000A2052">
        <w:rPr>
          <w:rFonts w:ascii="Times New Roman" w:eastAsia="Times New Roman" w:hAnsi="Times New Roman" w:cs="Times New Roman"/>
          <w:noProof/>
          <w:sz w:val="28"/>
          <w:szCs w:val="28"/>
          <w:lang w:val="kk-KZ"/>
        </w:rPr>
        <w:t>өзінен кейін бақ</w:t>
      </w:r>
      <w:r w:rsidR="004D001E" w:rsidRPr="008C25F1">
        <w:rPr>
          <w:rFonts w:ascii="Times New Roman" w:eastAsia="Times New Roman" w:hAnsi="Times New Roman" w:cs="Times New Roman"/>
          <w:noProof/>
          <w:sz w:val="28"/>
          <w:szCs w:val="28"/>
          <w:lang w:val="kk-KZ"/>
        </w:rPr>
        <w:t>ытсыз</w:t>
      </w:r>
      <w:r w:rsidR="008811D7" w:rsidRPr="008C25F1">
        <w:rPr>
          <w:rFonts w:ascii="Times New Roman" w:eastAsia="Times New Roman" w:hAnsi="Times New Roman" w:cs="Times New Roman"/>
          <w:noProof/>
          <w:sz w:val="28"/>
          <w:szCs w:val="28"/>
          <w:lang w:val="kk-KZ"/>
        </w:rPr>
        <w:t xml:space="preserve"> </w:t>
      </w:r>
      <w:r w:rsidR="004D001E" w:rsidRPr="008C25F1">
        <w:rPr>
          <w:rFonts w:ascii="Times New Roman" w:eastAsia="Times New Roman" w:hAnsi="Times New Roman" w:cs="Times New Roman"/>
          <w:bCs/>
          <w:noProof/>
          <w:sz w:val="28"/>
          <w:szCs w:val="28"/>
          <w:lang w:val="kk-KZ"/>
        </w:rPr>
        <w:t>жағдайды та</w:t>
      </w:r>
      <w:r w:rsidR="008811D7" w:rsidRPr="008C25F1">
        <w:rPr>
          <w:rFonts w:ascii="Times New Roman" w:eastAsia="Times New Roman" w:hAnsi="Times New Roman" w:cs="Times New Roman"/>
          <w:bCs/>
          <w:noProof/>
          <w:sz w:val="28"/>
          <w:szCs w:val="28"/>
          <w:lang w:val="kk-KZ"/>
        </w:rPr>
        <w:t>л</w:t>
      </w:r>
      <w:r w:rsidR="004D001E" w:rsidRPr="008C25F1">
        <w:rPr>
          <w:rFonts w:ascii="Times New Roman" w:eastAsia="Times New Roman" w:hAnsi="Times New Roman" w:cs="Times New Roman"/>
          <w:bCs/>
          <w:noProof/>
          <w:sz w:val="28"/>
          <w:szCs w:val="28"/>
          <w:lang w:val="kk-KZ"/>
        </w:rPr>
        <w:t>д</w:t>
      </w:r>
      <w:r w:rsidR="000A2052">
        <w:rPr>
          <w:rFonts w:ascii="Times New Roman" w:eastAsia="Times New Roman" w:hAnsi="Times New Roman" w:cs="Times New Roman"/>
          <w:bCs/>
          <w:noProof/>
          <w:sz w:val="28"/>
          <w:szCs w:val="28"/>
          <w:lang w:val="kk-KZ"/>
        </w:rPr>
        <w:t>аған Мемлекетт</w:t>
      </w:r>
      <w:r w:rsidR="008811D7" w:rsidRPr="008C25F1">
        <w:rPr>
          <w:rFonts w:ascii="Times New Roman" w:eastAsia="Times New Roman" w:hAnsi="Times New Roman" w:cs="Times New Roman"/>
          <w:bCs/>
          <w:noProof/>
          <w:sz w:val="28"/>
          <w:szCs w:val="28"/>
          <w:lang w:val="kk-KZ"/>
        </w:rPr>
        <w:t xml:space="preserve">ік </w:t>
      </w:r>
      <w:r w:rsidRPr="008C25F1">
        <w:rPr>
          <w:rFonts w:ascii="Times New Roman" w:eastAsia="Times New Roman" w:hAnsi="Times New Roman" w:cs="Times New Roman"/>
          <w:noProof/>
          <w:sz w:val="28"/>
          <w:szCs w:val="28"/>
          <w:lang w:val="kk-KZ"/>
        </w:rPr>
        <w:t>қадағалау</w:t>
      </w:r>
      <w:r w:rsidR="00BF0AB1" w:rsidRPr="008C25F1">
        <w:rPr>
          <w:rFonts w:ascii="Times New Roman" w:eastAsia="Times New Roman" w:hAnsi="Times New Roman" w:cs="Times New Roman"/>
          <w:noProof/>
          <w:sz w:val="28"/>
          <w:szCs w:val="28"/>
          <w:lang w:val="kk-KZ"/>
        </w:rPr>
        <w:t xml:space="preserve"> обьекті апатының себептерін анықтау және тергеуді жүргізу;</w:t>
      </w:r>
    </w:p>
    <w:p w:rsidR="00BF0AB1" w:rsidRPr="008C25F1" w:rsidRDefault="00BF0AB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апатты жою жөніндегі іс -шараларды әзірлеу;</w:t>
      </w:r>
    </w:p>
    <w:p w:rsidR="008811D7" w:rsidRPr="008C25F1" w:rsidRDefault="00BF0AB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A41921">
        <w:rPr>
          <w:rFonts w:ascii="Times New Roman" w:eastAsia="Times New Roman" w:hAnsi="Times New Roman" w:cs="Times New Roman"/>
          <w:noProof/>
          <w:sz w:val="28"/>
          <w:szCs w:val="28"/>
          <w:lang w:val="kk-KZ"/>
        </w:rPr>
        <w:t>Мемл</w:t>
      </w:r>
      <w:r w:rsidR="008811D7" w:rsidRPr="008C25F1">
        <w:rPr>
          <w:rFonts w:ascii="Times New Roman" w:eastAsia="Times New Roman" w:hAnsi="Times New Roman" w:cs="Times New Roman"/>
          <w:noProof/>
          <w:sz w:val="28"/>
          <w:szCs w:val="28"/>
          <w:lang w:val="kk-KZ"/>
        </w:rPr>
        <w:t>екеттік   қадаға</w:t>
      </w:r>
      <w:r w:rsidRPr="008C25F1">
        <w:rPr>
          <w:rFonts w:ascii="Times New Roman" w:eastAsia="Times New Roman" w:hAnsi="Times New Roman" w:cs="Times New Roman"/>
          <w:noProof/>
          <w:sz w:val="28"/>
          <w:szCs w:val="28"/>
          <w:lang w:val="kk-KZ"/>
        </w:rPr>
        <w:t>лаудың   бақ</w:t>
      </w:r>
      <w:r w:rsidR="008811D7" w:rsidRPr="008C25F1">
        <w:rPr>
          <w:rFonts w:ascii="Times New Roman" w:eastAsia="Times New Roman" w:hAnsi="Times New Roman" w:cs="Times New Roman"/>
          <w:noProof/>
          <w:sz w:val="28"/>
          <w:szCs w:val="28"/>
          <w:lang w:val="kk-KZ"/>
        </w:rPr>
        <w:t>ылау   органдарының   объектілерінде</w:t>
      </w:r>
      <w:r w:rsidR="004D001E" w:rsidRPr="008C25F1">
        <w:rPr>
          <w:rFonts w:ascii="Times New Roman" w:hAnsi="Times New Roman" w:cs="Times New Roman"/>
          <w:sz w:val="28"/>
          <w:szCs w:val="28"/>
          <w:lang w:val="kk-KZ"/>
        </w:rPr>
        <w:t xml:space="preserve">  </w:t>
      </w:r>
      <w:r w:rsidR="004D001E" w:rsidRPr="008C25F1">
        <w:rPr>
          <w:rFonts w:ascii="Times New Roman" w:eastAsia="Times New Roman" w:hAnsi="Times New Roman" w:cs="Times New Roman"/>
          <w:noProof/>
          <w:sz w:val="28"/>
          <w:szCs w:val="28"/>
          <w:lang w:val="kk-KZ"/>
        </w:rPr>
        <w:t>апатты ескерту</w:t>
      </w:r>
      <w:r w:rsidR="008811D7" w:rsidRPr="008C25F1">
        <w:rPr>
          <w:rFonts w:ascii="Times New Roman" w:eastAsia="Times New Roman" w:hAnsi="Times New Roman" w:cs="Times New Roman"/>
          <w:noProof/>
          <w:sz w:val="28"/>
          <w:szCs w:val="28"/>
          <w:lang w:val="kk-KZ"/>
        </w:rPr>
        <w:t xml:space="preserve"> іс-шараларын даярлау;</w:t>
      </w:r>
    </w:p>
    <w:p w:rsidR="008811D7" w:rsidRPr="008C25F1" w:rsidRDefault="00BF0AB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е</w:t>
      </w:r>
      <w:r w:rsidR="004D001E" w:rsidRPr="008C25F1">
        <w:rPr>
          <w:rFonts w:ascii="Times New Roman" w:eastAsia="Times New Roman" w:hAnsi="Times New Roman" w:cs="Times New Roman"/>
          <w:noProof/>
          <w:sz w:val="28"/>
          <w:szCs w:val="28"/>
          <w:lang w:val="kk-KZ"/>
        </w:rPr>
        <w:t>сеп беру жөне есепке алу құ</w:t>
      </w:r>
      <w:r w:rsidR="008811D7" w:rsidRPr="008C25F1">
        <w:rPr>
          <w:rFonts w:ascii="Times New Roman" w:eastAsia="Times New Roman" w:hAnsi="Times New Roman" w:cs="Times New Roman"/>
          <w:noProof/>
          <w:sz w:val="28"/>
          <w:szCs w:val="28"/>
          <w:lang w:val="kk-KZ"/>
        </w:rPr>
        <w:t xml:space="preserve">жаттамаларын </w:t>
      </w:r>
      <w:r w:rsidRPr="008C25F1">
        <w:rPr>
          <w:rFonts w:ascii="Times New Roman" w:eastAsia="Times New Roman" w:hAnsi="Times New Roman" w:cs="Times New Roman"/>
          <w:bCs/>
          <w:noProof/>
          <w:sz w:val="28"/>
          <w:szCs w:val="28"/>
          <w:lang w:val="kk-KZ"/>
        </w:rPr>
        <w:t>құру.</w:t>
      </w:r>
    </w:p>
    <w:p w:rsidR="00A41921" w:rsidRDefault="00A4192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3.</w:t>
      </w:r>
      <w:r w:rsidR="008811D7" w:rsidRPr="008C25F1">
        <w:rPr>
          <w:rFonts w:ascii="Times New Roman" w:eastAsia="Times New Roman" w:hAnsi="Times New Roman" w:cs="Times New Roman"/>
          <w:noProof/>
          <w:sz w:val="28"/>
          <w:szCs w:val="28"/>
          <w:lang w:val="kk-KZ"/>
        </w:rPr>
        <w:t xml:space="preserve">Берілген бастапқы мәліметтер бойынша (өндірістік жағдаяттар): </w:t>
      </w:r>
    </w:p>
    <w:p w:rsidR="008811D7" w:rsidRPr="008C25F1"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A4192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өңдірістегі бақытсыз жағдайды зерттеуді жүргі</w:t>
      </w:r>
      <w:r w:rsidR="004D001E" w:rsidRPr="008C25F1">
        <w:rPr>
          <w:rFonts w:ascii="Times New Roman" w:eastAsia="Times New Roman" w:hAnsi="Times New Roman" w:cs="Times New Roman"/>
          <w:noProof/>
          <w:sz w:val="28"/>
          <w:szCs w:val="28"/>
          <w:lang w:val="kk-KZ"/>
        </w:rPr>
        <w:t>зу;</w:t>
      </w:r>
    </w:p>
    <w:p w:rsidR="008811D7" w:rsidRPr="008C25F1"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б</w:t>
      </w:r>
      <w:r w:rsidR="000A2052">
        <w:rPr>
          <w:rFonts w:ascii="Times New Roman" w:eastAsia="Times New Roman" w:hAnsi="Times New Roman" w:cs="Times New Roman"/>
          <w:noProof/>
          <w:sz w:val="28"/>
          <w:szCs w:val="28"/>
          <w:lang w:val="kk-KZ"/>
        </w:rPr>
        <w:t>ақ</w:t>
      </w:r>
      <w:r w:rsidR="004D001E" w:rsidRPr="008C25F1">
        <w:rPr>
          <w:rFonts w:ascii="Times New Roman" w:eastAsia="Times New Roman" w:hAnsi="Times New Roman" w:cs="Times New Roman"/>
          <w:noProof/>
          <w:sz w:val="28"/>
          <w:szCs w:val="28"/>
          <w:lang w:val="kk-KZ"/>
        </w:rPr>
        <w:t xml:space="preserve">ытсыз  </w:t>
      </w:r>
      <w:r w:rsidR="008811D7" w:rsidRPr="008C25F1">
        <w:rPr>
          <w:rFonts w:ascii="Times New Roman" w:eastAsia="Times New Roman" w:hAnsi="Times New Roman" w:cs="Times New Roman"/>
          <w:noProof/>
          <w:sz w:val="28"/>
          <w:szCs w:val="28"/>
          <w:lang w:val="kk-KZ"/>
        </w:rPr>
        <w:t xml:space="preserve"> жағдайды</w:t>
      </w:r>
      <w:r w:rsidR="004D001E" w:rsidRPr="008C25F1">
        <w:rPr>
          <w:rFonts w:ascii="Times New Roman" w:eastAsia="Times New Roman" w:hAnsi="Times New Roman" w:cs="Times New Roman"/>
          <w:noProof/>
          <w:sz w:val="28"/>
          <w:szCs w:val="28"/>
          <w:lang w:val="kk-KZ"/>
        </w:rPr>
        <w:t xml:space="preserve"> жоюдың</w:t>
      </w:r>
      <w:r w:rsidR="008811D7" w:rsidRPr="008C25F1">
        <w:rPr>
          <w:rFonts w:ascii="Times New Roman" w:eastAsia="Times New Roman" w:hAnsi="Times New Roman" w:cs="Times New Roman"/>
          <w:noProof/>
          <w:sz w:val="28"/>
          <w:szCs w:val="28"/>
          <w:lang w:val="kk-KZ"/>
        </w:rPr>
        <w:t xml:space="preserve"> іс-шараларын </w:t>
      </w:r>
      <w:r w:rsidR="008811D7" w:rsidRPr="008C25F1">
        <w:rPr>
          <w:rFonts w:ascii="Times New Roman" w:eastAsia="Times New Roman" w:hAnsi="Times New Roman" w:cs="Times New Roman"/>
          <w:bCs/>
          <w:noProof/>
          <w:sz w:val="28"/>
          <w:szCs w:val="28"/>
          <w:lang w:val="kk-KZ"/>
        </w:rPr>
        <w:t>даярлау;</w:t>
      </w:r>
    </w:p>
    <w:p w:rsidR="008811D7" w:rsidRPr="008C25F1"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ө</w:t>
      </w:r>
      <w:r w:rsidR="008811D7" w:rsidRPr="008C25F1">
        <w:rPr>
          <w:rFonts w:ascii="Times New Roman" w:eastAsia="Times New Roman" w:hAnsi="Times New Roman" w:cs="Times New Roman"/>
          <w:noProof/>
          <w:sz w:val="28"/>
          <w:szCs w:val="28"/>
          <w:lang w:val="kk-KZ"/>
        </w:rPr>
        <w:t xml:space="preserve">ндірісте бақытсыз жағдайды ескертудің іс-шараларын </w:t>
      </w:r>
      <w:r w:rsidR="008811D7" w:rsidRPr="008C25F1">
        <w:rPr>
          <w:rFonts w:ascii="Times New Roman" w:eastAsia="Times New Roman" w:hAnsi="Times New Roman" w:cs="Times New Roman"/>
          <w:bCs/>
          <w:noProof/>
          <w:sz w:val="28"/>
          <w:szCs w:val="28"/>
          <w:lang w:val="kk-KZ"/>
        </w:rPr>
        <w:t>даярлау</w:t>
      </w:r>
      <w:r w:rsidR="004D001E" w:rsidRPr="008C25F1">
        <w:rPr>
          <w:rFonts w:ascii="Times New Roman" w:eastAsia="Times New Roman" w:hAnsi="Times New Roman" w:cs="Times New Roman"/>
          <w:bCs/>
          <w:noProof/>
          <w:sz w:val="28"/>
          <w:szCs w:val="28"/>
          <w:lang w:val="kk-KZ"/>
        </w:rPr>
        <w:t>;</w:t>
      </w:r>
    </w:p>
    <w:p w:rsidR="008811D7" w:rsidRPr="008C25F1"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е</w:t>
      </w:r>
      <w:r w:rsidR="008811D7" w:rsidRPr="008C25F1">
        <w:rPr>
          <w:rFonts w:ascii="Times New Roman" w:eastAsia="Times New Roman" w:hAnsi="Times New Roman" w:cs="Times New Roman"/>
          <w:noProof/>
          <w:sz w:val="28"/>
          <w:szCs w:val="28"/>
          <w:lang w:val="kk-KZ"/>
        </w:rPr>
        <w:t>сепке ал</w:t>
      </w:r>
      <w:r w:rsidR="004D001E" w:rsidRPr="008C25F1">
        <w:rPr>
          <w:rFonts w:ascii="Times New Roman" w:eastAsia="Times New Roman" w:hAnsi="Times New Roman" w:cs="Times New Roman"/>
          <w:noProof/>
          <w:sz w:val="28"/>
          <w:szCs w:val="28"/>
          <w:lang w:val="kk-KZ"/>
        </w:rPr>
        <w:t>у және есеп беру құжаттамасын құрастыр</w:t>
      </w:r>
      <w:r w:rsidR="008811D7" w:rsidRPr="008C25F1">
        <w:rPr>
          <w:rFonts w:ascii="Times New Roman" w:eastAsia="Times New Roman" w:hAnsi="Times New Roman" w:cs="Times New Roman"/>
          <w:noProof/>
          <w:sz w:val="28"/>
          <w:szCs w:val="28"/>
          <w:lang w:val="kk-KZ"/>
        </w:rPr>
        <w:t>у</w:t>
      </w:r>
      <w:r w:rsidR="004D001E" w:rsidRPr="008C25F1">
        <w:rPr>
          <w:rFonts w:ascii="Times New Roman" w:eastAsia="Times New Roman" w:hAnsi="Times New Roman" w:cs="Times New Roman"/>
          <w:noProof/>
          <w:sz w:val="28"/>
          <w:szCs w:val="28"/>
          <w:lang w:val="kk-KZ"/>
        </w:rPr>
        <w:t>;</w:t>
      </w:r>
    </w:p>
    <w:p w:rsidR="008811D7" w:rsidRPr="008C25F1" w:rsidRDefault="00BF0AB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lastRenderedPageBreak/>
        <w:t xml:space="preserve">4. </w:t>
      </w:r>
      <w:r w:rsidR="004D001E" w:rsidRPr="008C25F1">
        <w:rPr>
          <w:rFonts w:ascii="Times New Roman" w:eastAsia="Times New Roman" w:hAnsi="Times New Roman" w:cs="Times New Roman"/>
          <w:noProof/>
          <w:sz w:val="28"/>
          <w:szCs w:val="28"/>
          <w:lang w:val="kk-KZ"/>
        </w:rPr>
        <w:t>Берілген бастапқ</w:t>
      </w:r>
      <w:r w:rsidR="008811D7" w:rsidRPr="008C25F1">
        <w:rPr>
          <w:rFonts w:ascii="Times New Roman" w:eastAsia="Times New Roman" w:hAnsi="Times New Roman" w:cs="Times New Roman"/>
          <w:noProof/>
          <w:sz w:val="28"/>
          <w:szCs w:val="28"/>
          <w:lang w:val="kk-KZ"/>
        </w:rPr>
        <w:t>ьі мөліметтер бойынша</w:t>
      </w:r>
      <w:r w:rsidR="004D001E" w:rsidRPr="008C25F1">
        <w:rPr>
          <w:rFonts w:ascii="Times New Roman" w:eastAsia="Times New Roman" w:hAnsi="Times New Roman" w:cs="Times New Roman"/>
          <w:noProof/>
          <w:sz w:val="28"/>
          <w:szCs w:val="28"/>
          <w:lang w:val="kk-KZ"/>
        </w:rPr>
        <w:t>:</w:t>
      </w:r>
    </w:p>
    <w:p w:rsidR="00BF0AB1" w:rsidRPr="008C25F1" w:rsidRDefault="00BF0AB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ә</w:t>
      </w:r>
      <w:r w:rsidR="008811D7" w:rsidRPr="008C25F1">
        <w:rPr>
          <w:rFonts w:ascii="Times New Roman" w:eastAsia="Times New Roman" w:hAnsi="Times New Roman" w:cs="Times New Roman"/>
          <w:noProof/>
          <w:sz w:val="28"/>
          <w:szCs w:val="28"/>
          <w:lang w:val="kk-KZ"/>
        </w:rPr>
        <w:t>ді</w:t>
      </w:r>
      <w:r w:rsidR="00582AE0" w:rsidRPr="008C25F1">
        <w:rPr>
          <w:rFonts w:ascii="Times New Roman" w:eastAsia="Times New Roman" w:hAnsi="Times New Roman" w:cs="Times New Roman"/>
          <w:noProof/>
          <w:sz w:val="28"/>
          <w:szCs w:val="28"/>
          <w:lang w:val="kk-KZ"/>
        </w:rPr>
        <w:t>сте</w:t>
      </w:r>
      <w:r w:rsidR="004D001E" w:rsidRPr="008C25F1">
        <w:rPr>
          <w:rFonts w:ascii="Times New Roman" w:eastAsia="Times New Roman" w:hAnsi="Times New Roman" w:cs="Times New Roman"/>
          <w:noProof/>
          <w:sz w:val="28"/>
          <w:szCs w:val="28"/>
          <w:lang w:val="kk-KZ"/>
        </w:rPr>
        <w:t>рдің бірімен өндірістік жарақат пен кәсіпорындағы сырқатқ</w:t>
      </w:r>
      <w:r w:rsidR="008811D7" w:rsidRPr="008C25F1">
        <w:rPr>
          <w:rFonts w:ascii="Times New Roman" w:eastAsia="Times New Roman" w:hAnsi="Times New Roman" w:cs="Times New Roman"/>
          <w:noProof/>
          <w:sz w:val="28"/>
          <w:szCs w:val="28"/>
          <w:lang w:val="kk-KZ"/>
        </w:rPr>
        <w:t xml:space="preserve">а </w:t>
      </w:r>
      <w:r w:rsidR="008811D7" w:rsidRPr="008C25F1">
        <w:rPr>
          <w:rFonts w:ascii="Times New Roman" w:eastAsia="Times New Roman" w:hAnsi="Times New Roman" w:cs="Times New Roman"/>
          <w:bCs/>
          <w:noProof/>
          <w:sz w:val="28"/>
          <w:szCs w:val="28"/>
          <w:lang w:val="kk-KZ"/>
        </w:rPr>
        <w:t xml:space="preserve">талдау </w:t>
      </w:r>
      <w:r w:rsidR="008811D7" w:rsidRPr="008C25F1">
        <w:rPr>
          <w:rFonts w:ascii="Times New Roman" w:eastAsia="Times New Roman" w:hAnsi="Times New Roman" w:cs="Times New Roman"/>
          <w:noProof/>
          <w:sz w:val="28"/>
          <w:szCs w:val="28"/>
          <w:lang w:val="kk-KZ"/>
        </w:rPr>
        <w:t>жасау.</w:t>
      </w:r>
    </w:p>
    <w:p w:rsidR="00BF0AB1" w:rsidRDefault="00BF0AB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A41921" w:rsidRPr="008C25F1" w:rsidRDefault="00A4192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8811D7" w:rsidRPr="008C25F1" w:rsidRDefault="008811D7" w:rsidP="00BF0AB1">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eastAsia="Times New Roman" w:hAnsi="Times New Roman" w:cs="Times New Roman"/>
          <w:b/>
          <w:bCs/>
          <w:noProof/>
          <w:sz w:val="28"/>
          <w:szCs w:val="28"/>
          <w:lang w:val="kk-KZ"/>
        </w:rPr>
        <w:t>6 тарау. Қоршаған орта</w:t>
      </w:r>
      <w:r w:rsidR="004D001E" w:rsidRPr="008C25F1">
        <w:rPr>
          <w:rFonts w:ascii="Times New Roman" w:eastAsia="Times New Roman" w:hAnsi="Times New Roman" w:cs="Times New Roman"/>
          <w:b/>
          <w:bCs/>
          <w:noProof/>
          <w:sz w:val="28"/>
          <w:szCs w:val="28"/>
          <w:lang w:val="kk-KZ"/>
        </w:rPr>
        <w:t xml:space="preserve"> және адам мен коғамның табиғатқ</w:t>
      </w:r>
      <w:r w:rsidRPr="008C25F1">
        <w:rPr>
          <w:rFonts w:ascii="Times New Roman" w:eastAsia="Times New Roman" w:hAnsi="Times New Roman" w:cs="Times New Roman"/>
          <w:b/>
          <w:bCs/>
          <w:noProof/>
          <w:sz w:val="28"/>
          <w:szCs w:val="28"/>
          <w:lang w:val="kk-KZ"/>
        </w:rPr>
        <w:t>а ықпалы.</w:t>
      </w:r>
    </w:p>
    <w:p w:rsidR="008811D7" w:rsidRPr="008C25F1" w:rsidRDefault="004D001E" w:rsidP="00BF0AB1">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eastAsia="Times New Roman" w:hAnsi="Times New Roman" w:cs="Times New Roman"/>
          <w:b/>
          <w:noProof/>
          <w:sz w:val="28"/>
          <w:szCs w:val="28"/>
          <w:lang w:val="kk-KZ"/>
        </w:rPr>
        <w:t>Тақыр</w:t>
      </w:r>
      <w:r w:rsidR="008811D7" w:rsidRPr="008C25F1">
        <w:rPr>
          <w:rFonts w:ascii="Times New Roman" w:eastAsia="Times New Roman" w:hAnsi="Times New Roman" w:cs="Times New Roman"/>
          <w:b/>
          <w:noProof/>
          <w:sz w:val="28"/>
          <w:szCs w:val="28"/>
          <w:lang w:val="kk-KZ"/>
        </w:rPr>
        <w:t>ып 6.1. Қоршаған орта</w:t>
      </w:r>
      <w:r w:rsidRPr="008C25F1">
        <w:rPr>
          <w:rFonts w:ascii="Times New Roman" w:eastAsia="Times New Roman" w:hAnsi="Times New Roman" w:cs="Times New Roman"/>
          <w:b/>
          <w:noProof/>
          <w:sz w:val="28"/>
          <w:szCs w:val="28"/>
          <w:lang w:val="kk-KZ"/>
        </w:rPr>
        <w:t xml:space="preserve"> және адам мен қоғамның табиғатқ</w:t>
      </w:r>
      <w:r w:rsidR="008811D7" w:rsidRPr="008C25F1">
        <w:rPr>
          <w:rFonts w:ascii="Times New Roman" w:eastAsia="Times New Roman" w:hAnsi="Times New Roman" w:cs="Times New Roman"/>
          <w:b/>
          <w:noProof/>
          <w:sz w:val="28"/>
          <w:szCs w:val="28"/>
          <w:lang w:val="kk-KZ"/>
        </w:rPr>
        <w:t>а ықпалы.</w:t>
      </w:r>
    </w:p>
    <w:p w:rsidR="00BF0AB1" w:rsidRPr="008C25F1" w:rsidRDefault="00BF0AB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8811D7" w:rsidRPr="00126171"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Қор</w:t>
      </w:r>
      <w:r w:rsidR="000A2052">
        <w:rPr>
          <w:rFonts w:ascii="Times New Roman" w:eastAsia="Times New Roman" w:hAnsi="Times New Roman" w:cs="Times New Roman"/>
          <w:noProof/>
          <w:sz w:val="28"/>
          <w:szCs w:val="28"/>
          <w:lang w:val="kk-KZ"/>
        </w:rPr>
        <w:t>шаған табиғи орта. Табиғат пен қ</w:t>
      </w:r>
      <w:r w:rsidR="008811D7" w:rsidRPr="008C25F1">
        <w:rPr>
          <w:rFonts w:ascii="Times New Roman" w:eastAsia="Times New Roman" w:hAnsi="Times New Roman" w:cs="Times New Roman"/>
          <w:noProof/>
          <w:sz w:val="28"/>
          <w:szCs w:val="28"/>
          <w:lang w:val="kk-KZ"/>
        </w:rPr>
        <w:t xml:space="preserve">оғам бірлігі. </w:t>
      </w:r>
      <w:r w:rsidR="008811D7" w:rsidRPr="000A2052">
        <w:rPr>
          <w:rFonts w:ascii="Times New Roman" w:eastAsia="Times New Roman" w:hAnsi="Times New Roman" w:cs="Times New Roman"/>
          <w:noProof/>
          <w:sz w:val="28"/>
          <w:szCs w:val="28"/>
          <w:lang w:val="kk-KZ"/>
        </w:rPr>
        <w:t>Табиғатт</w:t>
      </w:r>
      <w:r w:rsidR="000A2052" w:rsidRPr="000A2052">
        <w:rPr>
          <w:rFonts w:ascii="Times New Roman" w:eastAsia="Times New Roman" w:hAnsi="Times New Roman" w:cs="Times New Roman"/>
          <w:noProof/>
          <w:sz w:val="28"/>
          <w:szCs w:val="28"/>
          <w:lang w:val="kk-KZ"/>
        </w:rPr>
        <w:t>ағы геологиялық және биологиялы</w:t>
      </w:r>
      <w:r w:rsidR="000A2052">
        <w:rPr>
          <w:rFonts w:ascii="Times New Roman" w:eastAsia="Times New Roman" w:hAnsi="Times New Roman" w:cs="Times New Roman"/>
          <w:noProof/>
          <w:sz w:val="28"/>
          <w:szCs w:val="28"/>
          <w:lang w:val="kk-KZ"/>
        </w:rPr>
        <w:t xml:space="preserve">қ </w:t>
      </w:r>
      <w:r w:rsidR="008811D7" w:rsidRPr="000A2052">
        <w:rPr>
          <w:rFonts w:ascii="Times New Roman" w:eastAsia="Times New Roman" w:hAnsi="Times New Roman" w:cs="Times New Roman"/>
          <w:noProof/>
          <w:sz w:val="28"/>
          <w:szCs w:val="28"/>
          <w:lang w:val="kk-KZ"/>
        </w:rPr>
        <w:t xml:space="preserve">айналымдар. </w:t>
      </w:r>
      <w:r w:rsidR="008811D7" w:rsidRPr="00126171">
        <w:rPr>
          <w:rFonts w:ascii="Times New Roman" w:eastAsia="Times New Roman" w:hAnsi="Times New Roman" w:cs="Times New Roman"/>
          <w:noProof/>
          <w:sz w:val="28"/>
          <w:szCs w:val="28"/>
          <w:lang w:val="kk-KZ"/>
        </w:rPr>
        <w:t>Таусылма</w:t>
      </w:r>
      <w:r w:rsidR="004D001E" w:rsidRPr="00126171">
        <w:rPr>
          <w:rFonts w:ascii="Times New Roman" w:eastAsia="Times New Roman" w:hAnsi="Times New Roman" w:cs="Times New Roman"/>
          <w:noProof/>
          <w:sz w:val="28"/>
          <w:szCs w:val="28"/>
          <w:lang w:val="kk-KZ"/>
        </w:rPr>
        <w:t>йтын және таусылатын табиғи рес</w:t>
      </w:r>
      <w:r w:rsidR="004D001E" w:rsidRPr="008C25F1">
        <w:rPr>
          <w:rFonts w:ascii="Times New Roman" w:eastAsia="Times New Roman" w:hAnsi="Times New Roman" w:cs="Times New Roman"/>
          <w:noProof/>
          <w:sz w:val="28"/>
          <w:szCs w:val="28"/>
          <w:lang w:val="kk-KZ"/>
        </w:rPr>
        <w:t>у</w:t>
      </w:r>
      <w:r w:rsidR="00BF0AB1" w:rsidRPr="00126171">
        <w:rPr>
          <w:rFonts w:ascii="Times New Roman" w:eastAsia="Times New Roman" w:hAnsi="Times New Roman" w:cs="Times New Roman"/>
          <w:noProof/>
          <w:sz w:val="28"/>
          <w:szCs w:val="28"/>
          <w:lang w:val="kk-KZ"/>
        </w:rPr>
        <w:t>рстар.</w:t>
      </w:r>
      <w:r w:rsidR="00BF0AB1" w:rsidRPr="008C25F1">
        <w:rPr>
          <w:rFonts w:ascii="Times New Roman" w:eastAsia="Times New Roman" w:hAnsi="Times New Roman" w:cs="Times New Roman"/>
          <w:noProof/>
          <w:sz w:val="28"/>
          <w:szCs w:val="28"/>
          <w:lang w:val="kk-KZ"/>
        </w:rPr>
        <w:t xml:space="preserve"> </w:t>
      </w:r>
      <w:r w:rsidR="004D001E" w:rsidRPr="008C25F1">
        <w:rPr>
          <w:rFonts w:ascii="Times New Roman" w:eastAsia="Times New Roman" w:hAnsi="Times New Roman" w:cs="Times New Roman"/>
          <w:noProof/>
          <w:sz w:val="28"/>
          <w:szCs w:val="28"/>
          <w:lang w:val="kk-KZ"/>
        </w:rPr>
        <w:t>Ө</w:t>
      </w:r>
      <w:r w:rsidR="004D001E" w:rsidRPr="00126171">
        <w:rPr>
          <w:rFonts w:ascii="Times New Roman" w:eastAsia="Times New Roman" w:hAnsi="Times New Roman" w:cs="Times New Roman"/>
          <w:noProof/>
          <w:sz w:val="28"/>
          <w:szCs w:val="28"/>
          <w:lang w:val="kk-KZ"/>
        </w:rPr>
        <w:t>лі табиғат</w:t>
      </w:r>
      <w:r w:rsidR="004D001E" w:rsidRPr="008C25F1">
        <w:rPr>
          <w:rFonts w:ascii="Times New Roman" w:eastAsia="Times New Roman" w:hAnsi="Times New Roman" w:cs="Times New Roman"/>
          <w:noProof/>
          <w:sz w:val="28"/>
          <w:szCs w:val="28"/>
          <w:lang w:val="kk-KZ"/>
        </w:rPr>
        <w:t>,</w:t>
      </w:r>
      <w:r w:rsidR="004D001E" w:rsidRPr="00126171">
        <w:rPr>
          <w:rFonts w:ascii="Times New Roman" w:eastAsia="Times New Roman" w:hAnsi="Times New Roman" w:cs="Times New Roman"/>
          <w:noProof/>
          <w:sz w:val="28"/>
          <w:szCs w:val="28"/>
          <w:lang w:val="kk-KZ"/>
        </w:rPr>
        <w:t xml:space="preserve"> оны</w:t>
      </w:r>
      <w:r w:rsidR="004D001E" w:rsidRPr="008C25F1">
        <w:rPr>
          <w:rFonts w:ascii="Times New Roman" w:eastAsia="Times New Roman" w:hAnsi="Times New Roman" w:cs="Times New Roman"/>
          <w:noProof/>
          <w:sz w:val="28"/>
          <w:szCs w:val="28"/>
          <w:lang w:val="kk-KZ"/>
        </w:rPr>
        <w:t>ң</w:t>
      </w:r>
      <w:r w:rsidR="004D001E" w:rsidRPr="00126171">
        <w:rPr>
          <w:rFonts w:ascii="Times New Roman" w:eastAsia="Times New Roman" w:hAnsi="Times New Roman" w:cs="Times New Roman"/>
          <w:noProof/>
          <w:sz w:val="28"/>
          <w:szCs w:val="28"/>
          <w:lang w:val="kk-KZ"/>
        </w:rPr>
        <w:t xml:space="preserve"> қ</w:t>
      </w:r>
      <w:r w:rsidR="004D001E" w:rsidRPr="008C25F1">
        <w:rPr>
          <w:rFonts w:ascii="Times New Roman" w:eastAsia="Times New Roman" w:hAnsi="Times New Roman" w:cs="Times New Roman"/>
          <w:noProof/>
          <w:sz w:val="28"/>
          <w:szCs w:val="28"/>
          <w:lang w:val="kk-KZ"/>
        </w:rPr>
        <w:t>ұ</w:t>
      </w:r>
      <w:r w:rsidR="004D001E" w:rsidRPr="00126171">
        <w:rPr>
          <w:rFonts w:ascii="Times New Roman" w:eastAsia="Times New Roman" w:hAnsi="Times New Roman" w:cs="Times New Roman"/>
          <w:noProof/>
          <w:sz w:val="28"/>
          <w:szCs w:val="28"/>
          <w:lang w:val="kk-KZ"/>
        </w:rPr>
        <w:t>рамы мен ө</w:t>
      </w:r>
      <w:r w:rsidR="004D001E" w:rsidRPr="008C25F1">
        <w:rPr>
          <w:rFonts w:ascii="Times New Roman" w:eastAsia="Times New Roman" w:hAnsi="Times New Roman" w:cs="Times New Roman"/>
          <w:noProof/>
          <w:sz w:val="28"/>
          <w:szCs w:val="28"/>
          <w:lang w:val="kk-KZ"/>
        </w:rPr>
        <w:t>з</w:t>
      </w:r>
      <w:r w:rsidR="008811D7" w:rsidRPr="00126171">
        <w:rPr>
          <w:rFonts w:ascii="Times New Roman" w:eastAsia="Times New Roman" w:hAnsi="Times New Roman" w:cs="Times New Roman"/>
          <w:noProof/>
          <w:sz w:val="28"/>
          <w:szCs w:val="28"/>
          <w:lang w:val="kk-KZ"/>
        </w:rPr>
        <w:t>ара байланысы.</w:t>
      </w:r>
    </w:p>
    <w:p w:rsidR="008811D7" w:rsidRPr="005F0BE2"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D001E" w:rsidRPr="005F0BE2">
        <w:rPr>
          <w:rFonts w:ascii="Times New Roman" w:eastAsia="Times New Roman" w:hAnsi="Times New Roman" w:cs="Times New Roman"/>
          <w:noProof/>
          <w:sz w:val="28"/>
          <w:szCs w:val="28"/>
          <w:lang w:val="kk-KZ"/>
        </w:rPr>
        <w:t>Тірі табиғат</w:t>
      </w:r>
      <w:r w:rsidR="004D001E" w:rsidRPr="008C25F1">
        <w:rPr>
          <w:rFonts w:ascii="Times New Roman" w:eastAsia="Times New Roman" w:hAnsi="Times New Roman" w:cs="Times New Roman"/>
          <w:noProof/>
          <w:sz w:val="28"/>
          <w:szCs w:val="28"/>
          <w:lang w:val="kk-KZ"/>
        </w:rPr>
        <w:t>,</w:t>
      </w:r>
      <w:r w:rsidR="004D001E" w:rsidRPr="005F0BE2">
        <w:rPr>
          <w:rFonts w:ascii="Times New Roman" w:eastAsia="Times New Roman" w:hAnsi="Times New Roman" w:cs="Times New Roman"/>
          <w:noProof/>
          <w:sz w:val="28"/>
          <w:szCs w:val="28"/>
          <w:lang w:val="kk-KZ"/>
        </w:rPr>
        <w:t xml:space="preserve"> оны </w:t>
      </w:r>
      <w:r w:rsidR="004D001E" w:rsidRPr="008C25F1">
        <w:rPr>
          <w:rFonts w:ascii="Times New Roman" w:eastAsia="Times New Roman" w:hAnsi="Times New Roman" w:cs="Times New Roman"/>
          <w:noProof/>
          <w:sz w:val="28"/>
          <w:szCs w:val="28"/>
          <w:lang w:val="kk-KZ"/>
        </w:rPr>
        <w:t>құ</w:t>
      </w:r>
      <w:r w:rsidR="004D001E" w:rsidRPr="005F0BE2">
        <w:rPr>
          <w:rFonts w:ascii="Times New Roman" w:eastAsia="Times New Roman" w:hAnsi="Times New Roman" w:cs="Times New Roman"/>
          <w:noProof/>
          <w:sz w:val="28"/>
          <w:szCs w:val="28"/>
          <w:lang w:val="kk-KZ"/>
        </w:rPr>
        <w:t>раст</w:t>
      </w:r>
      <w:r w:rsidR="004D001E" w:rsidRPr="008C25F1">
        <w:rPr>
          <w:rFonts w:ascii="Times New Roman" w:eastAsia="Times New Roman" w:hAnsi="Times New Roman" w:cs="Times New Roman"/>
          <w:noProof/>
          <w:sz w:val="28"/>
          <w:szCs w:val="28"/>
          <w:lang w:val="kk-KZ"/>
        </w:rPr>
        <w:t>ыр</w:t>
      </w:r>
      <w:r w:rsidR="008811D7" w:rsidRPr="005F0BE2">
        <w:rPr>
          <w:rFonts w:ascii="Times New Roman" w:eastAsia="Times New Roman" w:hAnsi="Times New Roman" w:cs="Times New Roman"/>
          <w:noProof/>
          <w:sz w:val="28"/>
          <w:szCs w:val="28"/>
          <w:lang w:val="kk-KZ"/>
        </w:rPr>
        <w:t>ушылар және өзара байланыс.</w:t>
      </w:r>
    </w:p>
    <w:p w:rsidR="008811D7" w:rsidRPr="005F0BE2"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D001E" w:rsidRPr="005F0BE2">
        <w:rPr>
          <w:rFonts w:ascii="Times New Roman" w:eastAsia="Times New Roman" w:hAnsi="Times New Roman" w:cs="Times New Roman"/>
          <w:noProof/>
          <w:sz w:val="28"/>
          <w:szCs w:val="28"/>
          <w:lang w:val="kk-KZ"/>
        </w:rPr>
        <w:t>Тірі ж</w:t>
      </w:r>
      <w:r w:rsidR="004D001E" w:rsidRPr="008C25F1">
        <w:rPr>
          <w:rFonts w:ascii="Times New Roman" w:eastAsia="Times New Roman" w:hAnsi="Times New Roman" w:cs="Times New Roman"/>
          <w:noProof/>
          <w:sz w:val="28"/>
          <w:szCs w:val="28"/>
          <w:lang w:val="kk-KZ"/>
        </w:rPr>
        <w:t>ә</w:t>
      </w:r>
      <w:r w:rsidR="004D001E" w:rsidRPr="005F0BE2">
        <w:rPr>
          <w:rFonts w:ascii="Times New Roman" w:eastAsia="Times New Roman" w:hAnsi="Times New Roman" w:cs="Times New Roman"/>
          <w:noProof/>
          <w:sz w:val="28"/>
          <w:szCs w:val="28"/>
          <w:lang w:val="kk-KZ"/>
        </w:rPr>
        <w:t xml:space="preserve">не </w:t>
      </w:r>
      <w:r w:rsidR="004D001E" w:rsidRPr="008C25F1">
        <w:rPr>
          <w:rFonts w:ascii="Times New Roman" w:eastAsia="Times New Roman" w:hAnsi="Times New Roman" w:cs="Times New Roman"/>
          <w:noProof/>
          <w:sz w:val="28"/>
          <w:szCs w:val="28"/>
          <w:lang w:val="kk-KZ"/>
        </w:rPr>
        <w:t>ө</w:t>
      </w:r>
      <w:r w:rsidR="004D001E" w:rsidRPr="005F0BE2">
        <w:rPr>
          <w:rFonts w:ascii="Times New Roman" w:eastAsia="Times New Roman" w:hAnsi="Times New Roman" w:cs="Times New Roman"/>
          <w:noProof/>
          <w:sz w:val="28"/>
          <w:szCs w:val="28"/>
          <w:lang w:val="kk-KZ"/>
        </w:rPr>
        <w:t>лі табиғатты</w:t>
      </w:r>
      <w:r w:rsidR="004D001E" w:rsidRPr="008C25F1">
        <w:rPr>
          <w:rFonts w:ascii="Times New Roman" w:eastAsia="Times New Roman" w:hAnsi="Times New Roman" w:cs="Times New Roman"/>
          <w:noProof/>
          <w:sz w:val="28"/>
          <w:szCs w:val="28"/>
          <w:lang w:val="kk-KZ"/>
        </w:rPr>
        <w:t xml:space="preserve">ң </w:t>
      </w:r>
      <w:r w:rsidR="004D001E" w:rsidRPr="005F0BE2">
        <w:rPr>
          <w:rFonts w:ascii="Times New Roman" w:eastAsia="Times New Roman" w:hAnsi="Times New Roman" w:cs="Times New Roman"/>
          <w:noProof/>
          <w:sz w:val="28"/>
          <w:szCs w:val="28"/>
          <w:lang w:val="kk-KZ"/>
        </w:rPr>
        <w:t xml:space="preserve"> ө</w:t>
      </w:r>
      <w:r w:rsidR="004D001E" w:rsidRPr="008C25F1">
        <w:rPr>
          <w:rFonts w:ascii="Times New Roman" w:eastAsia="Times New Roman" w:hAnsi="Times New Roman" w:cs="Times New Roman"/>
          <w:noProof/>
          <w:sz w:val="28"/>
          <w:szCs w:val="28"/>
          <w:lang w:val="kk-KZ"/>
        </w:rPr>
        <w:t>з</w:t>
      </w:r>
      <w:r w:rsidR="008811D7" w:rsidRPr="005F0BE2">
        <w:rPr>
          <w:rFonts w:ascii="Times New Roman" w:eastAsia="Times New Roman" w:hAnsi="Times New Roman" w:cs="Times New Roman"/>
          <w:noProof/>
          <w:sz w:val="28"/>
          <w:szCs w:val="28"/>
          <w:lang w:val="kk-KZ"/>
        </w:rPr>
        <w:t xml:space="preserve">ара байланысы. Адам және өлі табиғат адам өмірі мен оның </w:t>
      </w:r>
      <w:r w:rsidR="004D001E" w:rsidRPr="005F0BE2">
        <w:rPr>
          <w:rFonts w:ascii="Times New Roman" w:eastAsia="Times New Roman" w:hAnsi="Times New Roman" w:cs="Times New Roman"/>
          <w:noProof/>
          <w:sz w:val="28"/>
          <w:szCs w:val="28"/>
          <w:lang w:val="kk-KZ"/>
        </w:rPr>
        <w:t>әрекетін қамтамасыз ет</w:t>
      </w:r>
      <w:r w:rsidR="004D001E" w:rsidRPr="008C25F1">
        <w:rPr>
          <w:rFonts w:ascii="Times New Roman" w:eastAsia="Times New Roman" w:hAnsi="Times New Roman" w:cs="Times New Roman"/>
          <w:noProof/>
          <w:sz w:val="28"/>
          <w:szCs w:val="28"/>
          <w:lang w:val="kk-KZ"/>
        </w:rPr>
        <w:t>у</w:t>
      </w:r>
      <w:r w:rsidR="000A2052">
        <w:rPr>
          <w:rFonts w:ascii="Times New Roman" w:eastAsia="Times New Roman" w:hAnsi="Times New Roman" w:cs="Times New Roman"/>
          <w:noProof/>
          <w:sz w:val="28"/>
          <w:szCs w:val="28"/>
          <w:lang w:val="kk-KZ"/>
        </w:rPr>
        <w:t xml:space="preserve"> кө</w:t>
      </w:r>
      <w:r w:rsidR="004D001E" w:rsidRPr="005F0BE2">
        <w:rPr>
          <w:rFonts w:ascii="Times New Roman" w:eastAsia="Times New Roman" w:hAnsi="Times New Roman" w:cs="Times New Roman"/>
          <w:noProof/>
          <w:sz w:val="28"/>
          <w:szCs w:val="28"/>
          <w:lang w:val="kk-KZ"/>
        </w:rPr>
        <w:t>зі. Антропогенді факторларды</w:t>
      </w:r>
      <w:r w:rsidR="004D001E" w:rsidRPr="008C25F1">
        <w:rPr>
          <w:rFonts w:ascii="Times New Roman" w:eastAsia="Times New Roman" w:hAnsi="Times New Roman" w:cs="Times New Roman"/>
          <w:noProof/>
          <w:sz w:val="28"/>
          <w:szCs w:val="28"/>
          <w:lang w:val="kk-KZ"/>
        </w:rPr>
        <w:t>ң</w:t>
      </w:r>
      <w:r w:rsidR="004D001E" w:rsidRPr="005F0BE2">
        <w:rPr>
          <w:rFonts w:ascii="Times New Roman" w:eastAsia="Times New Roman" w:hAnsi="Times New Roman" w:cs="Times New Roman"/>
          <w:noProof/>
          <w:sz w:val="28"/>
          <w:szCs w:val="28"/>
          <w:lang w:val="kk-KZ"/>
        </w:rPr>
        <w:t xml:space="preserve"> табиғат</w:t>
      </w:r>
      <w:r w:rsidR="004D001E" w:rsidRPr="008C25F1">
        <w:rPr>
          <w:rFonts w:ascii="Times New Roman" w:eastAsia="Times New Roman" w:hAnsi="Times New Roman" w:cs="Times New Roman"/>
          <w:noProof/>
          <w:sz w:val="28"/>
          <w:szCs w:val="28"/>
          <w:lang w:val="kk-KZ"/>
        </w:rPr>
        <w:t>қ</w:t>
      </w:r>
      <w:r w:rsidR="000A2052">
        <w:rPr>
          <w:rFonts w:ascii="Times New Roman" w:eastAsia="Times New Roman" w:hAnsi="Times New Roman" w:cs="Times New Roman"/>
          <w:noProof/>
          <w:sz w:val="28"/>
          <w:szCs w:val="28"/>
          <w:lang w:val="kk-KZ"/>
        </w:rPr>
        <w:t>а жағымды</w:t>
      </w:r>
      <w:r w:rsidR="004D001E" w:rsidRPr="008C25F1">
        <w:rPr>
          <w:rFonts w:ascii="Times New Roman" w:eastAsia="Times New Roman" w:hAnsi="Times New Roman" w:cs="Times New Roman"/>
          <w:noProof/>
          <w:sz w:val="28"/>
          <w:szCs w:val="28"/>
          <w:lang w:val="kk-KZ"/>
        </w:rPr>
        <w:t>,</w:t>
      </w:r>
      <w:r w:rsidR="000A2052">
        <w:rPr>
          <w:rFonts w:ascii="Times New Roman" w:eastAsia="Times New Roman" w:hAnsi="Times New Roman" w:cs="Times New Roman"/>
          <w:noProof/>
          <w:sz w:val="28"/>
          <w:szCs w:val="28"/>
          <w:lang w:val="kk-KZ"/>
        </w:rPr>
        <w:t xml:space="preserve"> </w:t>
      </w:r>
      <w:r w:rsidR="008811D7" w:rsidRPr="005F0BE2">
        <w:rPr>
          <w:rFonts w:ascii="Times New Roman" w:eastAsia="Times New Roman" w:hAnsi="Times New Roman" w:cs="Times New Roman"/>
          <w:noProof/>
          <w:sz w:val="28"/>
          <w:szCs w:val="28"/>
          <w:lang w:val="kk-KZ"/>
        </w:rPr>
        <w:t>жағымсыз ә</w:t>
      </w:r>
      <w:r w:rsidR="004D001E" w:rsidRPr="005F0BE2">
        <w:rPr>
          <w:rFonts w:ascii="Times New Roman" w:eastAsia="Times New Roman" w:hAnsi="Times New Roman" w:cs="Times New Roman"/>
          <w:noProof/>
          <w:sz w:val="28"/>
          <w:szCs w:val="28"/>
          <w:lang w:val="kk-KZ"/>
        </w:rPr>
        <w:t>рекеті. Адамның табиғатты пайда</w:t>
      </w:r>
      <w:r w:rsidR="004D001E" w:rsidRPr="008C25F1">
        <w:rPr>
          <w:rFonts w:ascii="Times New Roman" w:eastAsia="Times New Roman" w:hAnsi="Times New Roman" w:cs="Times New Roman"/>
          <w:noProof/>
          <w:sz w:val="28"/>
          <w:szCs w:val="28"/>
          <w:lang w:val="kk-KZ"/>
        </w:rPr>
        <w:t>л</w:t>
      </w:r>
      <w:r w:rsidR="004D001E" w:rsidRPr="005F0BE2">
        <w:rPr>
          <w:rFonts w:ascii="Times New Roman" w:eastAsia="Times New Roman" w:hAnsi="Times New Roman" w:cs="Times New Roman"/>
          <w:noProof/>
          <w:sz w:val="28"/>
          <w:szCs w:val="28"/>
          <w:lang w:val="kk-KZ"/>
        </w:rPr>
        <w:t xml:space="preserve">ану мен табиғатты </w:t>
      </w:r>
      <w:r w:rsidR="004D001E" w:rsidRPr="008C25F1">
        <w:rPr>
          <w:rFonts w:ascii="Times New Roman" w:eastAsia="Times New Roman" w:hAnsi="Times New Roman" w:cs="Times New Roman"/>
          <w:noProof/>
          <w:sz w:val="28"/>
          <w:szCs w:val="28"/>
          <w:lang w:val="kk-KZ"/>
        </w:rPr>
        <w:t>қ</w:t>
      </w:r>
      <w:r w:rsidR="008811D7" w:rsidRPr="005F0BE2">
        <w:rPr>
          <w:rFonts w:ascii="Times New Roman" w:eastAsia="Times New Roman" w:hAnsi="Times New Roman" w:cs="Times New Roman"/>
          <w:noProof/>
          <w:sz w:val="28"/>
          <w:szCs w:val="28"/>
          <w:lang w:val="kk-KZ"/>
        </w:rPr>
        <w:t>орғау әрекет</w:t>
      </w:r>
      <w:r w:rsidR="004D001E" w:rsidRPr="005F0BE2">
        <w:rPr>
          <w:rFonts w:ascii="Times New Roman" w:eastAsia="Times New Roman" w:hAnsi="Times New Roman" w:cs="Times New Roman"/>
          <w:noProof/>
          <w:sz w:val="28"/>
          <w:szCs w:val="28"/>
          <w:lang w:val="kk-KZ"/>
        </w:rPr>
        <w:t>і аспектісі және негізгі ба</w:t>
      </w:r>
      <w:r w:rsidR="004D001E" w:rsidRPr="008C25F1">
        <w:rPr>
          <w:rFonts w:ascii="Times New Roman" w:eastAsia="Times New Roman" w:hAnsi="Times New Roman" w:cs="Times New Roman"/>
          <w:noProof/>
          <w:sz w:val="28"/>
          <w:szCs w:val="28"/>
          <w:lang w:val="kk-KZ"/>
        </w:rPr>
        <w:t>ғ</w:t>
      </w:r>
      <w:r w:rsidR="008811D7" w:rsidRPr="005F0BE2">
        <w:rPr>
          <w:rFonts w:ascii="Times New Roman" w:eastAsia="Times New Roman" w:hAnsi="Times New Roman" w:cs="Times New Roman"/>
          <w:noProof/>
          <w:sz w:val="28"/>
          <w:szCs w:val="28"/>
          <w:lang w:val="kk-KZ"/>
        </w:rPr>
        <w:t>ыттар.</w:t>
      </w:r>
    </w:p>
    <w:p w:rsidR="008811D7" w:rsidRPr="005F0BE2" w:rsidRDefault="00A41921"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D001E" w:rsidRPr="005F0BE2">
        <w:rPr>
          <w:rFonts w:ascii="Times New Roman" w:eastAsia="Times New Roman" w:hAnsi="Times New Roman" w:cs="Times New Roman"/>
          <w:noProof/>
          <w:sz w:val="28"/>
          <w:szCs w:val="28"/>
          <w:lang w:val="kk-KZ"/>
        </w:rPr>
        <w:t>Табиғи рес</w:t>
      </w:r>
      <w:r w:rsidR="004D001E" w:rsidRPr="008C25F1">
        <w:rPr>
          <w:rFonts w:ascii="Times New Roman" w:eastAsia="Times New Roman" w:hAnsi="Times New Roman" w:cs="Times New Roman"/>
          <w:noProof/>
          <w:sz w:val="28"/>
          <w:szCs w:val="28"/>
          <w:lang w:val="kk-KZ"/>
        </w:rPr>
        <w:t>у</w:t>
      </w:r>
      <w:r w:rsidR="008811D7" w:rsidRPr="005F0BE2">
        <w:rPr>
          <w:rFonts w:ascii="Times New Roman" w:eastAsia="Times New Roman" w:hAnsi="Times New Roman" w:cs="Times New Roman"/>
          <w:noProof/>
          <w:sz w:val="28"/>
          <w:szCs w:val="28"/>
          <w:lang w:val="kk-KZ"/>
        </w:rPr>
        <w:t>рстарды пайдалан</w:t>
      </w:r>
      <w:r w:rsidR="004D001E" w:rsidRPr="008C25F1">
        <w:rPr>
          <w:rFonts w:ascii="Times New Roman" w:eastAsia="Times New Roman" w:hAnsi="Times New Roman" w:cs="Times New Roman"/>
          <w:noProof/>
          <w:sz w:val="28"/>
          <w:szCs w:val="28"/>
          <w:lang w:val="kk-KZ"/>
        </w:rPr>
        <w:t>у</w:t>
      </w:r>
      <w:r w:rsidR="004D001E" w:rsidRPr="005F0BE2">
        <w:rPr>
          <w:rFonts w:ascii="Times New Roman" w:eastAsia="Times New Roman" w:hAnsi="Times New Roman" w:cs="Times New Roman"/>
          <w:noProof/>
          <w:sz w:val="28"/>
          <w:szCs w:val="28"/>
          <w:lang w:val="kk-KZ"/>
        </w:rPr>
        <w:t xml:space="preserve"> және </w:t>
      </w:r>
      <w:r w:rsidR="004D001E" w:rsidRPr="008C25F1">
        <w:rPr>
          <w:rFonts w:ascii="Times New Roman" w:eastAsia="Times New Roman" w:hAnsi="Times New Roman" w:cs="Times New Roman"/>
          <w:noProof/>
          <w:sz w:val="28"/>
          <w:szCs w:val="28"/>
          <w:lang w:val="kk-KZ"/>
        </w:rPr>
        <w:t>қ</w:t>
      </w:r>
      <w:r w:rsidR="008811D7" w:rsidRPr="005F0BE2">
        <w:rPr>
          <w:rFonts w:ascii="Times New Roman" w:eastAsia="Times New Roman" w:hAnsi="Times New Roman" w:cs="Times New Roman"/>
          <w:noProof/>
          <w:sz w:val="28"/>
          <w:szCs w:val="28"/>
          <w:lang w:val="kk-KZ"/>
        </w:rPr>
        <w:t>оршаған ортаның ластануы.</w:t>
      </w:r>
    </w:p>
    <w:p w:rsidR="008811D7" w:rsidRDefault="00A4192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8811D7" w:rsidRPr="005F0BE2">
        <w:rPr>
          <w:rFonts w:ascii="Times New Roman" w:eastAsia="Times New Roman" w:hAnsi="Times New Roman" w:cs="Times New Roman"/>
          <w:noProof/>
          <w:sz w:val="28"/>
          <w:szCs w:val="28"/>
          <w:lang w:val="kk-KZ"/>
        </w:rPr>
        <w:t xml:space="preserve">Табиғатты    </w:t>
      </w:r>
      <w:r w:rsidR="008811D7" w:rsidRPr="005F0BE2">
        <w:rPr>
          <w:rFonts w:ascii="Times New Roman" w:eastAsia="Times New Roman" w:hAnsi="Times New Roman" w:cs="Times New Roman"/>
          <w:bCs/>
          <w:noProof/>
          <w:sz w:val="28"/>
          <w:szCs w:val="28"/>
          <w:lang w:val="kk-KZ"/>
        </w:rPr>
        <w:t xml:space="preserve">пайдаланушылар    туралы    </w:t>
      </w:r>
      <w:r w:rsidR="00A13E10" w:rsidRPr="005F0BE2">
        <w:rPr>
          <w:rFonts w:ascii="Times New Roman" w:eastAsia="Times New Roman" w:hAnsi="Times New Roman" w:cs="Times New Roman"/>
          <w:noProof/>
          <w:sz w:val="28"/>
          <w:szCs w:val="28"/>
          <w:lang w:val="kk-KZ"/>
        </w:rPr>
        <w:t xml:space="preserve">жалпы    мәліметтер.    </w:t>
      </w:r>
      <w:r w:rsidR="00A13E10" w:rsidRPr="008C25F1">
        <w:rPr>
          <w:rFonts w:ascii="Times New Roman" w:eastAsia="Times New Roman" w:hAnsi="Times New Roman" w:cs="Times New Roman"/>
          <w:noProof/>
          <w:sz w:val="28"/>
          <w:szCs w:val="28"/>
          <w:lang w:val="kk-KZ"/>
        </w:rPr>
        <w:t>Т</w:t>
      </w:r>
      <w:r w:rsidR="008811D7" w:rsidRPr="005F0BE2">
        <w:rPr>
          <w:rFonts w:ascii="Times New Roman" w:eastAsia="Times New Roman" w:hAnsi="Times New Roman" w:cs="Times New Roman"/>
          <w:noProof/>
          <w:sz w:val="28"/>
          <w:szCs w:val="28"/>
          <w:lang w:val="kk-KZ"/>
        </w:rPr>
        <w:t>абиғи</w:t>
      </w:r>
      <w:r w:rsidR="00C93514" w:rsidRPr="008C25F1">
        <w:rPr>
          <w:rFonts w:ascii="Times New Roman" w:hAnsi="Times New Roman" w:cs="Times New Roman"/>
          <w:sz w:val="28"/>
          <w:szCs w:val="28"/>
          <w:lang w:val="kk-KZ"/>
        </w:rPr>
        <w:t xml:space="preserve"> </w:t>
      </w:r>
      <w:r w:rsidR="00A13E10" w:rsidRPr="005F0BE2">
        <w:rPr>
          <w:rFonts w:ascii="Times New Roman" w:eastAsia="Times New Roman" w:hAnsi="Times New Roman" w:cs="Times New Roman"/>
          <w:noProof/>
          <w:sz w:val="28"/>
          <w:szCs w:val="28"/>
          <w:lang w:val="kk-KZ"/>
        </w:rPr>
        <w:t>рес</w:t>
      </w:r>
      <w:r w:rsidR="00A13E10" w:rsidRPr="008C25F1">
        <w:rPr>
          <w:rFonts w:ascii="Times New Roman" w:eastAsia="Times New Roman" w:hAnsi="Times New Roman" w:cs="Times New Roman"/>
          <w:noProof/>
          <w:sz w:val="28"/>
          <w:szCs w:val="28"/>
          <w:lang w:val="kk-KZ"/>
        </w:rPr>
        <w:t>у</w:t>
      </w:r>
      <w:r w:rsidR="00A13E10" w:rsidRPr="005F0BE2">
        <w:rPr>
          <w:rFonts w:ascii="Times New Roman" w:eastAsia="Times New Roman" w:hAnsi="Times New Roman" w:cs="Times New Roman"/>
          <w:noProof/>
          <w:sz w:val="28"/>
          <w:szCs w:val="28"/>
          <w:lang w:val="kk-KZ"/>
        </w:rPr>
        <w:t>рстарды пайдалан</w:t>
      </w:r>
      <w:r w:rsidR="00A13E10" w:rsidRPr="008C25F1">
        <w:rPr>
          <w:rFonts w:ascii="Times New Roman" w:eastAsia="Times New Roman" w:hAnsi="Times New Roman" w:cs="Times New Roman"/>
          <w:noProof/>
          <w:sz w:val="28"/>
          <w:szCs w:val="28"/>
          <w:lang w:val="kk-KZ"/>
        </w:rPr>
        <w:t>у</w:t>
      </w:r>
      <w:r w:rsidR="000A2052">
        <w:rPr>
          <w:rFonts w:ascii="Times New Roman" w:eastAsia="Times New Roman" w:hAnsi="Times New Roman" w:cs="Times New Roman"/>
          <w:noProof/>
          <w:sz w:val="28"/>
          <w:szCs w:val="28"/>
          <w:lang w:val="kk-KZ"/>
        </w:rPr>
        <w:t xml:space="preserve"> мақ</w:t>
      </w:r>
      <w:r w:rsidR="00A13E10" w:rsidRPr="005F0BE2">
        <w:rPr>
          <w:rFonts w:ascii="Times New Roman" w:eastAsia="Times New Roman" w:hAnsi="Times New Roman" w:cs="Times New Roman"/>
          <w:noProof/>
          <w:sz w:val="28"/>
          <w:szCs w:val="28"/>
          <w:lang w:val="kk-KZ"/>
        </w:rPr>
        <w:t>са</w:t>
      </w:r>
      <w:r w:rsidR="00A13E10" w:rsidRPr="008C25F1">
        <w:rPr>
          <w:rFonts w:ascii="Times New Roman" w:eastAsia="Times New Roman" w:hAnsi="Times New Roman" w:cs="Times New Roman"/>
          <w:noProof/>
          <w:sz w:val="28"/>
          <w:szCs w:val="28"/>
          <w:lang w:val="kk-KZ"/>
        </w:rPr>
        <w:t>т</w:t>
      </w:r>
      <w:r w:rsidR="00A13E10" w:rsidRPr="005F0BE2">
        <w:rPr>
          <w:rFonts w:ascii="Times New Roman" w:eastAsia="Times New Roman" w:hAnsi="Times New Roman" w:cs="Times New Roman"/>
          <w:noProof/>
          <w:sz w:val="28"/>
          <w:szCs w:val="28"/>
          <w:lang w:val="kk-KZ"/>
        </w:rPr>
        <w:t>тары мен т</w:t>
      </w:r>
      <w:r w:rsidR="00A13E10" w:rsidRPr="008C25F1">
        <w:rPr>
          <w:rFonts w:ascii="Times New Roman" w:eastAsia="Times New Roman" w:hAnsi="Times New Roman" w:cs="Times New Roman"/>
          <w:noProof/>
          <w:sz w:val="28"/>
          <w:szCs w:val="28"/>
          <w:lang w:val="kk-KZ"/>
        </w:rPr>
        <w:t>ү</w:t>
      </w:r>
      <w:r w:rsidR="008811D7" w:rsidRPr="005F0BE2">
        <w:rPr>
          <w:rFonts w:ascii="Times New Roman" w:eastAsia="Times New Roman" w:hAnsi="Times New Roman" w:cs="Times New Roman"/>
          <w:noProof/>
          <w:sz w:val="28"/>
          <w:szCs w:val="28"/>
          <w:lang w:val="kk-KZ"/>
        </w:rPr>
        <w:t>рлері.  Қоршаған ортаның ластан</w:t>
      </w:r>
      <w:r w:rsidR="00A13E10" w:rsidRPr="008C25F1">
        <w:rPr>
          <w:rFonts w:ascii="Times New Roman" w:eastAsia="Times New Roman" w:hAnsi="Times New Roman" w:cs="Times New Roman"/>
          <w:noProof/>
          <w:sz w:val="28"/>
          <w:szCs w:val="28"/>
          <w:lang w:val="kk-KZ"/>
        </w:rPr>
        <w:t>у</w:t>
      </w:r>
      <w:r w:rsidR="00A13E10" w:rsidRPr="005F0BE2">
        <w:rPr>
          <w:rFonts w:ascii="Times New Roman" w:eastAsia="Times New Roman" w:hAnsi="Times New Roman" w:cs="Times New Roman"/>
          <w:noProof/>
          <w:sz w:val="28"/>
          <w:szCs w:val="28"/>
          <w:lang w:val="kk-KZ"/>
        </w:rPr>
        <w:t xml:space="preserve"> объектілері</w:t>
      </w:r>
      <w:r w:rsidR="00A13E10" w:rsidRPr="008C25F1">
        <w:rPr>
          <w:rFonts w:ascii="Times New Roman" w:eastAsia="Times New Roman" w:hAnsi="Times New Roman" w:cs="Times New Roman"/>
          <w:noProof/>
          <w:sz w:val="28"/>
          <w:szCs w:val="28"/>
          <w:lang w:val="kk-KZ"/>
        </w:rPr>
        <w:t>,</w:t>
      </w:r>
      <w:r w:rsidR="00A13E10" w:rsidRPr="005F0BE2">
        <w:rPr>
          <w:rFonts w:ascii="Times New Roman" w:eastAsia="Times New Roman" w:hAnsi="Times New Roman" w:cs="Times New Roman"/>
          <w:noProof/>
          <w:sz w:val="28"/>
          <w:szCs w:val="28"/>
          <w:lang w:val="kk-KZ"/>
        </w:rPr>
        <w:t xml:space="preserve"> оларды</w:t>
      </w:r>
      <w:r w:rsidR="00A13E10" w:rsidRPr="008C25F1">
        <w:rPr>
          <w:rFonts w:ascii="Times New Roman" w:eastAsia="Times New Roman" w:hAnsi="Times New Roman" w:cs="Times New Roman"/>
          <w:noProof/>
          <w:sz w:val="28"/>
          <w:szCs w:val="28"/>
          <w:lang w:val="kk-KZ"/>
        </w:rPr>
        <w:t>ң</w:t>
      </w:r>
      <w:r w:rsidR="00A13E10" w:rsidRPr="005F0BE2">
        <w:rPr>
          <w:rFonts w:ascii="Times New Roman" w:eastAsia="Times New Roman" w:hAnsi="Times New Roman" w:cs="Times New Roman"/>
          <w:noProof/>
          <w:sz w:val="28"/>
          <w:szCs w:val="28"/>
          <w:lang w:val="kk-KZ"/>
        </w:rPr>
        <w:t xml:space="preserve"> к</w:t>
      </w:r>
      <w:r w:rsidR="00A13E10" w:rsidRPr="008C25F1">
        <w:rPr>
          <w:rFonts w:ascii="Times New Roman" w:eastAsia="Times New Roman" w:hAnsi="Times New Roman" w:cs="Times New Roman"/>
          <w:noProof/>
          <w:sz w:val="28"/>
          <w:szCs w:val="28"/>
          <w:lang w:val="kk-KZ"/>
        </w:rPr>
        <w:t>ө</w:t>
      </w:r>
      <w:r w:rsidR="008811D7" w:rsidRPr="005F0BE2">
        <w:rPr>
          <w:rFonts w:ascii="Times New Roman" w:eastAsia="Times New Roman" w:hAnsi="Times New Roman" w:cs="Times New Roman"/>
          <w:noProof/>
          <w:sz w:val="28"/>
          <w:szCs w:val="28"/>
          <w:lang w:val="kk-KZ"/>
        </w:rPr>
        <w:t xml:space="preserve">здері </w:t>
      </w:r>
      <w:r w:rsidR="008811D7" w:rsidRPr="005F0BE2">
        <w:rPr>
          <w:rFonts w:ascii="Times New Roman" w:eastAsia="Times New Roman" w:hAnsi="Times New Roman" w:cs="Times New Roman"/>
          <w:bCs/>
          <w:noProof/>
          <w:sz w:val="28"/>
          <w:szCs w:val="28"/>
          <w:lang w:val="kk-KZ"/>
        </w:rPr>
        <w:t xml:space="preserve">мен </w:t>
      </w:r>
      <w:r w:rsidR="00A13E10" w:rsidRPr="005F0BE2">
        <w:rPr>
          <w:rFonts w:ascii="Times New Roman" w:eastAsia="Times New Roman" w:hAnsi="Times New Roman" w:cs="Times New Roman"/>
          <w:noProof/>
          <w:sz w:val="28"/>
          <w:szCs w:val="28"/>
          <w:lang w:val="kk-KZ"/>
        </w:rPr>
        <w:t>с</w:t>
      </w:r>
      <w:r w:rsidR="00A13E10" w:rsidRPr="008C25F1">
        <w:rPr>
          <w:rFonts w:ascii="Times New Roman" w:eastAsia="Times New Roman" w:hAnsi="Times New Roman" w:cs="Times New Roman"/>
          <w:noProof/>
          <w:sz w:val="28"/>
          <w:szCs w:val="28"/>
          <w:lang w:val="kk-KZ"/>
        </w:rPr>
        <w:t>е</w:t>
      </w:r>
      <w:r w:rsidR="008811D7" w:rsidRPr="005F0BE2">
        <w:rPr>
          <w:rFonts w:ascii="Times New Roman" w:eastAsia="Times New Roman" w:hAnsi="Times New Roman" w:cs="Times New Roman"/>
          <w:noProof/>
          <w:sz w:val="28"/>
          <w:szCs w:val="28"/>
          <w:lang w:val="kk-KZ"/>
        </w:rPr>
        <w:t xml:space="preserve">бептері. </w:t>
      </w:r>
      <w:r w:rsidR="00A13E10" w:rsidRPr="005F0BE2">
        <w:rPr>
          <w:rFonts w:ascii="Times New Roman" w:eastAsia="Times New Roman" w:hAnsi="Times New Roman" w:cs="Times New Roman"/>
          <w:bCs/>
          <w:noProof/>
          <w:sz w:val="28"/>
          <w:szCs w:val="28"/>
          <w:lang w:val="kk-KZ"/>
        </w:rPr>
        <w:t>Ласта</w:t>
      </w:r>
      <w:r w:rsidR="00A13E10" w:rsidRPr="008C25F1">
        <w:rPr>
          <w:rFonts w:ascii="Times New Roman" w:eastAsia="Times New Roman" w:hAnsi="Times New Roman" w:cs="Times New Roman"/>
          <w:bCs/>
          <w:noProof/>
          <w:sz w:val="28"/>
          <w:szCs w:val="28"/>
          <w:lang w:val="kk-KZ"/>
        </w:rPr>
        <w:t>н</w:t>
      </w:r>
      <w:r w:rsidR="00A13E10" w:rsidRPr="005F0BE2">
        <w:rPr>
          <w:rFonts w:ascii="Times New Roman" w:eastAsia="Times New Roman" w:hAnsi="Times New Roman" w:cs="Times New Roman"/>
          <w:bCs/>
          <w:noProof/>
          <w:sz w:val="28"/>
          <w:szCs w:val="28"/>
          <w:lang w:val="kk-KZ"/>
        </w:rPr>
        <w:t>дырушылард</w:t>
      </w:r>
      <w:r w:rsidR="00A13E10" w:rsidRPr="008C25F1">
        <w:rPr>
          <w:rFonts w:ascii="Times New Roman" w:eastAsia="Times New Roman" w:hAnsi="Times New Roman" w:cs="Times New Roman"/>
          <w:bCs/>
          <w:noProof/>
          <w:sz w:val="28"/>
          <w:szCs w:val="28"/>
          <w:lang w:val="kk-KZ"/>
        </w:rPr>
        <w:t>ың</w:t>
      </w:r>
      <w:r w:rsidR="008811D7" w:rsidRPr="005F0BE2">
        <w:rPr>
          <w:rFonts w:ascii="Times New Roman" w:eastAsia="Times New Roman" w:hAnsi="Times New Roman" w:cs="Times New Roman"/>
          <w:bCs/>
          <w:noProof/>
          <w:sz w:val="28"/>
          <w:szCs w:val="28"/>
          <w:lang w:val="kk-KZ"/>
        </w:rPr>
        <w:t xml:space="preserve"> түрлері </w:t>
      </w:r>
      <w:r w:rsidR="008811D7" w:rsidRPr="005F0BE2">
        <w:rPr>
          <w:rFonts w:ascii="Times New Roman" w:eastAsia="Times New Roman" w:hAnsi="Times New Roman" w:cs="Times New Roman"/>
          <w:noProof/>
          <w:sz w:val="28"/>
          <w:szCs w:val="28"/>
          <w:lang w:val="kk-KZ"/>
        </w:rPr>
        <w:t>және</w:t>
      </w:r>
      <w:r w:rsidR="00C93514" w:rsidRPr="008C25F1">
        <w:rPr>
          <w:rFonts w:ascii="Times New Roman" w:hAnsi="Times New Roman" w:cs="Times New Roman"/>
          <w:sz w:val="28"/>
          <w:szCs w:val="28"/>
          <w:lang w:val="kk-KZ"/>
        </w:rPr>
        <w:t xml:space="preserve"> олардың топтамасы</w:t>
      </w:r>
      <w:r w:rsidR="000A2052">
        <w:rPr>
          <w:rFonts w:ascii="Times New Roman" w:hAnsi="Times New Roman" w:cs="Times New Roman"/>
          <w:sz w:val="28"/>
          <w:szCs w:val="28"/>
          <w:lang w:val="kk-KZ"/>
        </w:rPr>
        <w:t>.</w:t>
      </w:r>
      <w:r w:rsidR="00C93514" w:rsidRPr="008C25F1">
        <w:rPr>
          <w:rFonts w:ascii="Times New Roman" w:hAnsi="Times New Roman" w:cs="Times New Roman"/>
          <w:sz w:val="28"/>
          <w:szCs w:val="28"/>
          <w:lang w:val="kk-KZ"/>
        </w:rPr>
        <w:t xml:space="preserve"> Ластандырушылардың шектеулі және нақты шектеулі концентрациясы</w:t>
      </w:r>
      <w:r w:rsidR="008811D7" w:rsidRPr="005F0BE2">
        <w:rPr>
          <w:rFonts w:ascii="Times New Roman" w:eastAsia="Times New Roman" w:hAnsi="Times New Roman" w:cs="Times New Roman"/>
          <w:noProof/>
          <w:sz w:val="28"/>
          <w:szCs w:val="28"/>
          <w:lang w:val="kk-KZ"/>
        </w:rPr>
        <w:t>.</w:t>
      </w:r>
    </w:p>
    <w:p w:rsidR="00A41921" w:rsidRPr="00A41921" w:rsidRDefault="00A4192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C93514" w:rsidRPr="008C25F1" w:rsidRDefault="00C93514"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800FBB" w:rsidRPr="008C25F1" w:rsidRDefault="00800FBB" w:rsidP="00800FBB">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7. Бөлім. Қоршаған ортаны қорғау жұмысын ұйымдастыру.</w:t>
      </w:r>
    </w:p>
    <w:p w:rsidR="00800FBB" w:rsidRPr="008C25F1" w:rsidRDefault="00800FBB" w:rsidP="00800FBB">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8C25F1">
        <w:rPr>
          <w:rFonts w:ascii="Times New Roman" w:hAnsi="Times New Roman" w:cs="Times New Roman"/>
          <w:b/>
          <w:sz w:val="28"/>
          <w:szCs w:val="28"/>
          <w:lang w:val="kk-KZ"/>
        </w:rPr>
        <w:t>7.1.</w:t>
      </w:r>
      <w:r w:rsidR="00A41921">
        <w:rPr>
          <w:rFonts w:ascii="Times New Roman" w:hAnsi="Times New Roman" w:cs="Times New Roman"/>
          <w:b/>
          <w:sz w:val="28"/>
          <w:szCs w:val="28"/>
          <w:lang w:val="kk-KZ"/>
        </w:rPr>
        <w:t xml:space="preserve">Тақырып. </w:t>
      </w:r>
      <w:r w:rsidRPr="008C25F1">
        <w:rPr>
          <w:rFonts w:ascii="Times New Roman" w:hAnsi="Times New Roman" w:cs="Times New Roman"/>
          <w:b/>
          <w:sz w:val="28"/>
          <w:szCs w:val="28"/>
          <w:lang w:val="kk-KZ"/>
        </w:rPr>
        <w:t>Заңнамадағы табиғатты қорғаудың талаптары және қоршаған ортаны қорғау бойынша нормативтік құжаттар.</w:t>
      </w:r>
    </w:p>
    <w:p w:rsidR="00800FBB" w:rsidRPr="008C25F1" w:rsidRDefault="00800FBB" w:rsidP="00800FBB">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p>
    <w:p w:rsidR="00800FBB"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60C2" w:rsidRPr="008C25F1">
        <w:rPr>
          <w:rFonts w:ascii="Times New Roman" w:hAnsi="Times New Roman" w:cs="Times New Roman"/>
          <w:sz w:val="28"/>
          <w:szCs w:val="28"/>
          <w:lang w:val="kk-KZ"/>
        </w:rPr>
        <w:t>Табиғатты пайдаланудың индустриализация, соғыстан кейінгі қайта қалпына келтіру кезеңдері және шаруашылықтың әрі қарай дамуы.</w:t>
      </w:r>
    </w:p>
    <w:p w:rsidR="002860C2"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60C2" w:rsidRPr="008C25F1">
        <w:rPr>
          <w:rFonts w:ascii="Times New Roman" w:hAnsi="Times New Roman" w:cs="Times New Roman"/>
          <w:sz w:val="28"/>
          <w:szCs w:val="28"/>
          <w:lang w:val="kk-KZ"/>
        </w:rPr>
        <w:t>Табиғатты қорғау   және табиғатты пайдалану құқығы. Табиғи ресурс пен табиғатты қорғау құқығының көздері мен негізгі жағдайлар.</w:t>
      </w:r>
    </w:p>
    <w:p w:rsidR="002860C2"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60C2" w:rsidRPr="008C25F1">
        <w:rPr>
          <w:rFonts w:ascii="Times New Roman" w:hAnsi="Times New Roman" w:cs="Times New Roman"/>
          <w:sz w:val="28"/>
          <w:szCs w:val="28"/>
          <w:lang w:val="kk-KZ"/>
        </w:rPr>
        <w:t>Норма шығармашылық органдары және табиғатты қорғаудың норма шығармашылық құқығы. Мемлекеттің норма шығармашылық қызметі және онда қоғамдық ұйымдардың қатынасуы. Басқарудың функционалды органдарының норма</w:t>
      </w:r>
      <w:r w:rsidR="00A6139B">
        <w:rPr>
          <w:rFonts w:ascii="Times New Roman" w:hAnsi="Times New Roman" w:cs="Times New Roman"/>
          <w:sz w:val="28"/>
          <w:szCs w:val="28"/>
          <w:lang w:val="kk-KZ"/>
        </w:rPr>
        <w:t xml:space="preserve"> </w:t>
      </w:r>
      <w:r w:rsidR="002860C2" w:rsidRPr="008C25F1">
        <w:rPr>
          <w:rFonts w:ascii="Times New Roman" w:hAnsi="Times New Roman" w:cs="Times New Roman"/>
          <w:sz w:val="28"/>
          <w:szCs w:val="28"/>
          <w:lang w:val="kk-KZ"/>
        </w:rPr>
        <w:t>шығармашылық қызметі. Жергілікті табиғатты қорғаудың</w:t>
      </w:r>
      <w:r w:rsidR="00A02A3C" w:rsidRPr="008C25F1">
        <w:rPr>
          <w:rFonts w:ascii="Times New Roman" w:hAnsi="Times New Roman" w:cs="Times New Roman"/>
          <w:sz w:val="28"/>
          <w:szCs w:val="28"/>
          <w:lang w:val="kk-KZ"/>
        </w:rPr>
        <w:t xml:space="preserve"> норма</w:t>
      </w:r>
      <w:r w:rsidR="00A6139B">
        <w:rPr>
          <w:rFonts w:ascii="Times New Roman" w:hAnsi="Times New Roman" w:cs="Times New Roman"/>
          <w:sz w:val="28"/>
          <w:szCs w:val="28"/>
          <w:lang w:val="kk-KZ"/>
        </w:rPr>
        <w:t xml:space="preserve"> </w:t>
      </w:r>
      <w:r w:rsidR="00A02A3C" w:rsidRPr="008C25F1">
        <w:rPr>
          <w:rFonts w:ascii="Times New Roman" w:hAnsi="Times New Roman" w:cs="Times New Roman"/>
          <w:sz w:val="28"/>
          <w:szCs w:val="28"/>
          <w:lang w:val="kk-KZ"/>
        </w:rPr>
        <w:t>шығармашылығы. Табиғатты қорғау туралы заң және нормативтік актілердің мазмұны, жүйелері, түрлері және оның жеке түрлері, табиғатта пайдаланушылар мен табиғи ресурстарды пайдалану туралы.</w:t>
      </w:r>
    </w:p>
    <w:p w:rsidR="009F77DC"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02A3C" w:rsidRPr="008C25F1">
        <w:rPr>
          <w:rFonts w:ascii="Times New Roman" w:hAnsi="Times New Roman" w:cs="Times New Roman"/>
          <w:sz w:val="28"/>
          <w:szCs w:val="28"/>
          <w:lang w:val="kk-KZ"/>
        </w:rPr>
        <w:t xml:space="preserve">Халықаралық, мемлекетаралық, мемлекеттік, салалық, аймақтық және </w:t>
      </w:r>
      <w:r w:rsidR="009F77DC" w:rsidRPr="008C25F1">
        <w:rPr>
          <w:rFonts w:ascii="Times New Roman" w:hAnsi="Times New Roman" w:cs="Times New Roman"/>
          <w:sz w:val="28"/>
          <w:szCs w:val="28"/>
          <w:lang w:val="kk-KZ"/>
        </w:rPr>
        <w:t xml:space="preserve">жергілікті заңдар, нормативтік және техникалық заңды нормалар және қоршаған ортаны қорғау мен табиғатты рационалды пайдалану ережелері. </w:t>
      </w:r>
      <w:r>
        <w:rPr>
          <w:rFonts w:ascii="Times New Roman" w:hAnsi="Times New Roman" w:cs="Times New Roman"/>
          <w:sz w:val="28"/>
          <w:szCs w:val="28"/>
          <w:lang w:val="kk-KZ"/>
        </w:rPr>
        <w:t xml:space="preserve">             </w:t>
      </w:r>
      <w:r w:rsidR="009F77DC" w:rsidRPr="008C25F1">
        <w:rPr>
          <w:rFonts w:ascii="Times New Roman" w:hAnsi="Times New Roman" w:cs="Times New Roman"/>
          <w:sz w:val="28"/>
          <w:szCs w:val="28"/>
          <w:lang w:val="kk-KZ"/>
        </w:rPr>
        <w:t xml:space="preserve">Оларды даярлау, келісу, бекіту және қызметке енгізу тәртібі. </w:t>
      </w:r>
    </w:p>
    <w:p w:rsidR="009F77DC"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9F77DC" w:rsidRPr="008C25F1">
        <w:rPr>
          <w:rFonts w:ascii="Times New Roman" w:hAnsi="Times New Roman" w:cs="Times New Roman"/>
          <w:sz w:val="28"/>
          <w:szCs w:val="28"/>
          <w:lang w:val="kk-KZ"/>
        </w:rPr>
        <w:t>Та</w:t>
      </w:r>
      <w:r w:rsidR="0015078C" w:rsidRPr="008C25F1">
        <w:rPr>
          <w:rFonts w:ascii="Times New Roman" w:hAnsi="Times New Roman" w:cs="Times New Roman"/>
          <w:sz w:val="28"/>
          <w:szCs w:val="28"/>
          <w:lang w:val="kk-KZ"/>
        </w:rPr>
        <w:t>биғи ресурстардың</w:t>
      </w:r>
      <w:r>
        <w:rPr>
          <w:rFonts w:ascii="Times New Roman" w:hAnsi="Times New Roman" w:cs="Times New Roman"/>
          <w:sz w:val="28"/>
          <w:szCs w:val="28"/>
          <w:lang w:val="kk-KZ"/>
        </w:rPr>
        <w:t xml:space="preserve">, табиғатты қорғау </w:t>
      </w:r>
      <w:r w:rsidR="00A6139B">
        <w:rPr>
          <w:rFonts w:ascii="Times New Roman" w:hAnsi="Times New Roman" w:cs="Times New Roman"/>
          <w:sz w:val="28"/>
          <w:szCs w:val="28"/>
          <w:lang w:val="kk-KZ"/>
        </w:rPr>
        <w:t>заңнамасының Қ.Р–</w:t>
      </w:r>
      <w:r w:rsidR="0015078C" w:rsidRPr="008C25F1">
        <w:rPr>
          <w:rFonts w:ascii="Times New Roman" w:hAnsi="Times New Roman" w:cs="Times New Roman"/>
          <w:sz w:val="28"/>
          <w:szCs w:val="28"/>
          <w:lang w:val="kk-KZ"/>
        </w:rPr>
        <w:t>ның</w:t>
      </w:r>
      <w:r w:rsidR="00A6139B">
        <w:rPr>
          <w:rFonts w:ascii="Times New Roman" w:hAnsi="Times New Roman" w:cs="Times New Roman"/>
          <w:sz w:val="28"/>
          <w:szCs w:val="28"/>
          <w:lang w:val="kk-KZ"/>
        </w:rPr>
        <w:t xml:space="preserve"> </w:t>
      </w:r>
      <w:r w:rsidR="0015078C" w:rsidRPr="008C25F1">
        <w:rPr>
          <w:rFonts w:ascii="Times New Roman" w:hAnsi="Times New Roman" w:cs="Times New Roman"/>
          <w:sz w:val="28"/>
          <w:szCs w:val="28"/>
          <w:lang w:val="kk-KZ"/>
        </w:rPr>
        <w:t xml:space="preserve"> әкімшілік, азаматтық және басқа да заңнама түрлерімен байланысы.</w:t>
      </w:r>
    </w:p>
    <w:p w:rsidR="0015078C"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5078C" w:rsidRPr="008C25F1">
        <w:rPr>
          <w:rFonts w:ascii="Times New Roman" w:hAnsi="Times New Roman" w:cs="Times New Roman"/>
          <w:sz w:val="28"/>
          <w:szCs w:val="28"/>
          <w:lang w:val="kk-KZ"/>
        </w:rPr>
        <w:t>Табиғаттың қорық обьекті, жерді қорғау, атмосфералық ауа, тірі әлемді және басқа да табиғатпен қорғалатын ресурстарды қорғау туралы заң, орман, қойнау туралы, су заңының жалпы ережелері</w:t>
      </w:r>
      <w:r w:rsidR="00DB71BD" w:rsidRPr="008C25F1">
        <w:rPr>
          <w:rFonts w:ascii="Times New Roman" w:hAnsi="Times New Roman" w:cs="Times New Roman"/>
          <w:sz w:val="28"/>
          <w:szCs w:val="28"/>
          <w:lang w:val="kk-KZ"/>
        </w:rPr>
        <w:t xml:space="preserve"> мен негізгі мәліметтер.</w:t>
      </w:r>
    </w:p>
    <w:p w:rsidR="00DB71BD"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B71BD" w:rsidRPr="008C25F1">
        <w:rPr>
          <w:rFonts w:ascii="Times New Roman" w:hAnsi="Times New Roman" w:cs="Times New Roman"/>
          <w:sz w:val="28"/>
          <w:szCs w:val="28"/>
          <w:lang w:val="kk-KZ"/>
        </w:rPr>
        <w:t>Құрылыс нормалары мен ережелерінде, санитарлық нормалар мен ережелерде және басқа да салалық, ведомстволық нормативтік құжаттарда табиғатты қорғау салалары.</w:t>
      </w:r>
    </w:p>
    <w:p w:rsidR="00DB71BD" w:rsidRPr="008C25F1" w:rsidRDefault="00A41921"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B71BD" w:rsidRPr="008C25F1">
        <w:rPr>
          <w:rFonts w:ascii="Times New Roman" w:hAnsi="Times New Roman" w:cs="Times New Roman"/>
          <w:sz w:val="28"/>
          <w:szCs w:val="28"/>
          <w:lang w:val="kk-KZ"/>
        </w:rPr>
        <w:t>Қоршаған</w:t>
      </w:r>
      <w:r>
        <w:rPr>
          <w:rFonts w:ascii="Times New Roman" w:hAnsi="Times New Roman" w:cs="Times New Roman"/>
          <w:sz w:val="28"/>
          <w:szCs w:val="28"/>
          <w:lang w:val="kk-KZ"/>
        </w:rPr>
        <w:t xml:space="preserve"> ортаны қорғау саласында Қ.Р</w:t>
      </w:r>
      <w:r w:rsidRPr="00A41921">
        <w:rPr>
          <w:rFonts w:ascii="Times New Roman" w:hAnsi="Times New Roman" w:cs="Times New Roman"/>
          <w:sz w:val="28"/>
          <w:szCs w:val="28"/>
          <w:lang w:val="kk-KZ"/>
        </w:rPr>
        <w:t>-</w:t>
      </w:r>
      <w:r w:rsidR="00DB71BD" w:rsidRPr="008C25F1">
        <w:rPr>
          <w:rFonts w:ascii="Times New Roman" w:hAnsi="Times New Roman" w:cs="Times New Roman"/>
          <w:sz w:val="28"/>
          <w:szCs w:val="28"/>
          <w:lang w:val="kk-KZ"/>
        </w:rPr>
        <w:t>ның халықаралық ынтымақтастығы, табиғатты халықаралық құқықтық қорғау.</w:t>
      </w:r>
    </w:p>
    <w:p w:rsidR="002968D4" w:rsidRDefault="002968D4"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1533" w:rsidRPr="008C25F1">
        <w:rPr>
          <w:rFonts w:ascii="Times New Roman" w:hAnsi="Times New Roman" w:cs="Times New Roman"/>
          <w:sz w:val="28"/>
          <w:szCs w:val="28"/>
          <w:lang w:val="kk-KZ"/>
        </w:rPr>
        <w:t>Тірі табиғаттың сирек және жоғалатын түрін құқықтық қорғау ерекшеліктері.</w:t>
      </w:r>
    </w:p>
    <w:p w:rsidR="00FA1533" w:rsidRPr="008C25F1" w:rsidRDefault="002968D4" w:rsidP="00A41921">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1533" w:rsidRPr="008C25F1">
        <w:rPr>
          <w:rFonts w:ascii="Times New Roman" w:hAnsi="Times New Roman" w:cs="Times New Roman"/>
          <w:sz w:val="28"/>
          <w:szCs w:val="28"/>
          <w:lang w:val="kk-KZ"/>
        </w:rPr>
        <w:t xml:space="preserve"> Табиғатты қорғау мен табиғатты рационалды пайдалану бойынша нормативті құжаттар мен заңды ары қарай жетілдірудің негізгі бағыттары мен мәселелері.</w:t>
      </w:r>
    </w:p>
    <w:p w:rsidR="00FA1533" w:rsidRPr="008C25F1" w:rsidRDefault="00FA1533" w:rsidP="00800FBB">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FA1533" w:rsidRPr="008C25F1" w:rsidRDefault="00FA1533" w:rsidP="00800FBB">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083F57" w:rsidRPr="008C25F1" w:rsidRDefault="00083F57"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8811D7" w:rsidRPr="008C25F1" w:rsidRDefault="00515D72" w:rsidP="00800FBB">
      <w:pPr>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b/>
          <w:noProof/>
          <w:sz w:val="28"/>
          <w:szCs w:val="28"/>
          <w:lang w:val="kk-KZ"/>
        </w:rPr>
        <w:t>Тақыр</w:t>
      </w:r>
      <w:r w:rsidR="008811D7" w:rsidRPr="008C25F1">
        <w:rPr>
          <w:rFonts w:ascii="Times New Roman" w:eastAsia="Times New Roman" w:hAnsi="Times New Roman" w:cs="Times New Roman"/>
          <w:b/>
          <w:noProof/>
          <w:sz w:val="28"/>
          <w:szCs w:val="28"/>
          <w:lang w:val="kk-KZ"/>
        </w:rPr>
        <w:t xml:space="preserve">ып 7.2. </w:t>
      </w:r>
      <w:r w:rsidRPr="008C25F1">
        <w:rPr>
          <w:rFonts w:ascii="Times New Roman" w:eastAsia="Times New Roman" w:hAnsi="Times New Roman" w:cs="Times New Roman"/>
          <w:b/>
          <w:noProof/>
          <w:sz w:val="28"/>
          <w:szCs w:val="28"/>
          <w:lang w:val="kk-KZ"/>
        </w:rPr>
        <w:t>Табиғатт</w:t>
      </w:r>
      <w:r w:rsidR="002968D4">
        <w:rPr>
          <w:rFonts w:ascii="Times New Roman" w:eastAsia="Times New Roman" w:hAnsi="Times New Roman" w:cs="Times New Roman"/>
          <w:b/>
          <w:noProof/>
          <w:sz w:val="28"/>
          <w:szCs w:val="28"/>
          <w:lang w:val="kk-KZ"/>
        </w:rPr>
        <w:t>ы қ</w:t>
      </w:r>
      <w:r w:rsidR="00AB5360" w:rsidRPr="008C25F1">
        <w:rPr>
          <w:rFonts w:ascii="Times New Roman" w:eastAsia="Times New Roman" w:hAnsi="Times New Roman" w:cs="Times New Roman"/>
          <w:b/>
          <w:noProof/>
          <w:sz w:val="28"/>
          <w:szCs w:val="28"/>
          <w:lang w:val="kk-KZ"/>
        </w:rPr>
        <w:t>орғауды басқ</w:t>
      </w:r>
      <w:r w:rsidR="008811D7" w:rsidRPr="008C25F1">
        <w:rPr>
          <w:rFonts w:ascii="Times New Roman" w:eastAsia="Times New Roman" w:hAnsi="Times New Roman" w:cs="Times New Roman"/>
          <w:b/>
          <w:noProof/>
          <w:sz w:val="28"/>
          <w:szCs w:val="28"/>
          <w:lang w:val="kk-KZ"/>
        </w:rPr>
        <w:t>аруд</w:t>
      </w:r>
      <w:r w:rsidR="00FA1533" w:rsidRPr="008C25F1">
        <w:rPr>
          <w:rFonts w:ascii="Times New Roman" w:eastAsia="Times New Roman" w:hAnsi="Times New Roman" w:cs="Times New Roman"/>
          <w:b/>
          <w:noProof/>
          <w:sz w:val="28"/>
          <w:szCs w:val="28"/>
          <w:lang w:val="kk-KZ"/>
        </w:rPr>
        <w:t>ы ұ</w:t>
      </w:r>
      <w:r w:rsidR="008811D7" w:rsidRPr="008C25F1">
        <w:rPr>
          <w:rFonts w:ascii="Times New Roman" w:eastAsia="Times New Roman" w:hAnsi="Times New Roman" w:cs="Times New Roman"/>
          <w:b/>
          <w:noProof/>
          <w:sz w:val="28"/>
          <w:szCs w:val="28"/>
          <w:lang w:val="kk-KZ"/>
        </w:rPr>
        <w:t>йымдасты</w:t>
      </w:r>
      <w:r w:rsidR="00800FBB" w:rsidRPr="008C25F1">
        <w:rPr>
          <w:rFonts w:ascii="Times New Roman" w:eastAsia="Times New Roman" w:hAnsi="Times New Roman" w:cs="Times New Roman"/>
          <w:b/>
          <w:noProof/>
          <w:sz w:val="28"/>
          <w:szCs w:val="28"/>
          <w:lang w:val="kk-KZ"/>
        </w:rPr>
        <w:t>ру</w:t>
      </w:r>
      <w:r w:rsidRPr="008C25F1">
        <w:rPr>
          <w:rFonts w:ascii="Times New Roman" w:eastAsia="Times New Roman" w:hAnsi="Times New Roman" w:cs="Times New Roman"/>
          <w:noProof/>
          <w:sz w:val="28"/>
          <w:szCs w:val="28"/>
          <w:vertAlign w:val="superscript"/>
          <w:lang w:val="kk-KZ"/>
        </w:rPr>
        <w:t>.</w:t>
      </w:r>
      <w:r w:rsidR="008811D7" w:rsidRPr="008C25F1">
        <w:rPr>
          <w:rFonts w:ascii="Times New Roman" w:eastAsia="Times New Roman" w:hAnsi="Times New Roman" w:cs="Times New Roman"/>
          <w:noProof/>
          <w:sz w:val="28"/>
          <w:szCs w:val="28"/>
          <w:lang w:val="kk-KZ"/>
        </w:rPr>
        <w:t>.</w:t>
      </w:r>
    </w:p>
    <w:p w:rsidR="00FA1533" w:rsidRPr="008C25F1" w:rsidRDefault="00FA1533" w:rsidP="00800FBB">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p>
    <w:p w:rsidR="008811D7" w:rsidRPr="008C25F1" w:rsidRDefault="002968D4"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Қоршаған ортаны корғауды ұ</w:t>
      </w:r>
      <w:r w:rsidR="008811D7" w:rsidRPr="008C25F1">
        <w:rPr>
          <w:rFonts w:ascii="Times New Roman" w:eastAsia="Times New Roman" w:hAnsi="Times New Roman" w:cs="Times New Roman"/>
          <w:noProof/>
          <w:sz w:val="28"/>
          <w:szCs w:val="28"/>
          <w:lang w:val="kk-KZ"/>
        </w:rPr>
        <w:t>йымдастыр</w:t>
      </w:r>
      <w:r w:rsidR="00515D72" w:rsidRPr="008C25F1">
        <w:rPr>
          <w:rFonts w:ascii="Times New Roman" w:eastAsia="Times New Roman" w:hAnsi="Times New Roman" w:cs="Times New Roman"/>
          <w:noProof/>
          <w:sz w:val="28"/>
          <w:szCs w:val="28"/>
          <w:lang w:val="kk-KZ"/>
        </w:rPr>
        <w:t>у</w:t>
      </w:r>
      <w:r w:rsidR="008811D7" w:rsidRPr="008C25F1">
        <w:rPr>
          <w:rFonts w:ascii="Times New Roman" w:eastAsia="Times New Roman" w:hAnsi="Times New Roman" w:cs="Times New Roman"/>
          <w:noProof/>
          <w:sz w:val="28"/>
          <w:szCs w:val="28"/>
          <w:lang w:val="kk-KZ"/>
        </w:rPr>
        <w:t xml:space="preserve">дың </w:t>
      </w:r>
      <w:r w:rsidR="00515D72" w:rsidRPr="008C25F1">
        <w:rPr>
          <w:rFonts w:ascii="Times New Roman" w:eastAsia="Times New Roman" w:hAnsi="Times New Roman" w:cs="Times New Roman"/>
          <w:noProof/>
          <w:sz w:val="28"/>
          <w:szCs w:val="28"/>
          <w:lang w:val="kk-KZ"/>
        </w:rPr>
        <w:t>мемлекетт</w:t>
      </w:r>
      <w:r w:rsidR="008811D7" w:rsidRPr="008C25F1">
        <w:rPr>
          <w:rFonts w:ascii="Times New Roman" w:eastAsia="Times New Roman" w:hAnsi="Times New Roman" w:cs="Times New Roman"/>
          <w:noProof/>
          <w:sz w:val="28"/>
          <w:szCs w:val="28"/>
          <w:lang w:val="kk-KZ"/>
        </w:rPr>
        <w:t xml:space="preserve">ік </w:t>
      </w:r>
      <w:r w:rsidR="00515D72" w:rsidRPr="008C25F1">
        <w:rPr>
          <w:rFonts w:ascii="Times New Roman" w:eastAsia="Times New Roman" w:hAnsi="Times New Roman" w:cs="Times New Roman"/>
          <w:noProof/>
          <w:sz w:val="28"/>
          <w:szCs w:val="28"/>
          <w:lang w:val="kk-KZ"/>
        </w:rPr>
        <w:t>жә</w:t>
      </w:r>
      <w:r w:rsidR="008811D7" w:rsidRPr="008C25F1">
        <w:rPr>
          <w:rFonts w:ascii="Times New Roman" w:eastAsia="Times New Roman" w:hAnsi="Times New Roman" w:cs="Times New Roman"/>
          <w:noProof/>
          <w:sz w:val="28"/>
          <w:szCs w:val="28"/>
          <w:lang w:val="kk-KZ"/>
        </w:rPr>
        <w:t xml:space="preserve">не </w:t>
      </w:r>
      <w:r w:rsidR="00515D72"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оғамдық</w:t>
      </w:r>
      <w:r w:rsidR="008811D7" w:rsidRPr="008C25F1">
        <w:rPr>
          <w:rFonts w:ascii="Times New Roman" w:eastAsia="Times New Roman" w:hAnsi="Times New Roman" w:cs="Times New Roman"/>
          <w:noProof/>
          <w:sz w:val="28"/>
          <w:szCs w:val="28"/>
          <w:lang w:val="kk-KZ"/>
        </w:rPr>
        <w:t xml:space="preserve"> </w:t>
      </w:r>
      <w:r w:rsidR="00515D72" w:rsidRPr="008C25F1">
        <w:rPr>
          <w:rFonts w:ascii="Times New Roman" w:eastAsia="Times New Roman" w:hAnsi="Times New Roman" w:cs="Times New Roman"/>
          <w:noProof/>
          <w:sz w:val="28"/>
          <w:szCs w:val="28"/>
          <w:lang w:val="kk-KZ"/>
        </w:rPr>
        <w:t>но</w:t>
      </w:r>
      <w:r w:rsidR="008811D7" w:rsidRPr="008C25F1">
        <w:rPr>
          <w:rFonts w:ascii="Times New Roman" w:eastAsia="Times New Roman" w:hAnsi="Times New Roman" w:cs="Times New Roman"/>
          <w:noProof/>
          <w:sz w:val="28"/>
          <w:szCs w:val="28"/>
          <w:lang w:val="kk-KZ"/>
        </w:rPr>
        <w:t xml:space="preserve">рмалары және табиғатты </w:t>
      </w:r>
      <w:r w:rsidR="00515D72"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орғау </w:t>
      </w:r>
      <w:r w:rsidR="00515D72" w:rsidRPr="008C25F1">
        <w:rPr>
          <w:rFonts w:ascii="Times New Roman" w:eastAsia="Times New Roman" w:hAnsi="Times New Roman" w:cs="Times New Roman"/>
          <w:noProof/>
          <w:sz w:val="28"/>
          <w:szCs w:val="28"/>
          <w:lang w:val="kk-KZ"/>
        </w:rPr>
        <w:t>ә</w:t>
      </w:r>
      <w:r w:rsidR="008811D7" w:rsidRPr="008C25F1">
        <w:rPr>
          <w:rFonts w:ascii="Times New Roman" w:eastAsia="Times New Roman" w:hAnsi="Times New Roman" w:cs="Times New Roman"/>
          <w:noProof/>
          <w:sz w:val="28"/>
          <w:szCs w:val="28"/>
          <w:lang w:val="kk-KZ"/>
        </w:rPr>
        <w:t>рекетін басқару.</w:t>
      </w:r>
    </w:p>
    <w:p w:rsidR="008811D7" w:rsidRPr="008C25F1" w:rsidRDefault="002968D4"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515D72" w:rsidRPr="008C25F1">
        <w:rPr>
          <w:rFonts w:ascii="Times New Roman" w:eastAsia="Times New Roman" w:hAnsi="Times New Roman" w:cs="Times New Roman"/>
          <w:noProof/>
          <w:sz w:val="28"/>
          <w:szCs w:val="28"/>
          <w:lang w:val="kk-KZ"/>
        </w:rPr>
        <w:t>Табиғ</w:t>
      </w:r>
      <w:r w:rsidR="008811D7" w:rsidRPr="008C25F1">
        <w:rPr>
          <w:rFonts w:ascii="Times New Roman" w:eastAsia="Times New Roman" w:hAnsi="Times New Roman" w:cs="Times New Roman"/>
          <w:noProof/>
          <w:sz w:val="28"/>
          <w:szCs w:val="28"/>
          <w:lang w:val="kk-KZ"/>
        </w:rPr>
        <w:t xml:space="preserve">атты </w:t>
      </w:r>
      <w:r w:rsidR="00515D72" w:rsidRPr="008C25F1">
        <w:rPr>
          <w:rFonts w:ascii="Times New Roman" w:eastAsia="Times New Roman" w:hAnsi="Times New Roman" w:cs="Times New Roman"/>
          <w:noProof/>
          <w:sz w:val="28"/>
          <w:szCs w:val="28"/>
          <w:lang w:val="kk-KZ"/>
        </w:rPr>
        <w:t>қ</w:t>
      </w:r>
      <w:r w:rsidR="00A6139B">
        <w:rPr>
          <w:rFonts w:ascii="Times New Roman" w:eastAsia="Times New Roman" w:hAnsi="Times New Roman" w:cs="Times New Roman"/>
          <w:noProof/>
          <w:sz w:val="28"/>
          <w:szCs w:val="28"/>
          <w:lang w:val="kk-KZ"/>
        </w:rPr>
        <w:t>орғау жөніндегі</w:t>
      </w:r>
      <w:r>
        <w:rPr>
          <w:rFonts w:ascii="Times New Roman" w:eastAsia="Times New Roman" w:hAnsi="Times New Roman" w:cs="Times New Roman"/>
          <w:noProof/>
          <w:sz w:val="28"/>
          <w:szCs w:val="28"/>
          <w:lang w:val="kk-KZ"/>
        </w:rPr>
        <w:t xml:space="preserve"> </w:t>
      </w:r>
      <w:r w:rsidR="00515D72" w:rsidRPr="008C25F1">
        <w:rPr>
          <w:rFonts w:ascii="Times New Roman" w:eastAsia="Times New Roman" w:hAnsi="Times New Roman" w:cs="Times New Roman"/>
          <w:noProof/>
          <w:sz w:val="28"/>
          <w:szCs w:val="28"/>
          <w:lang w:val="kk-KZ"/>
        </w:rPr>
        <w:t>Мемлекетт</w:t>
      </w:r>
      <w:r w:rsidR="00A6139B">
        <w:rPr>
          <w:rFonts w:ascii="Times New Roman" w:eastAsia="Times New Roman" w:hAnsi="Times New Roman" w:cs="Times New Roman"/>
          <w:noProof/>
          <w:sz w:val="28"/>
          <w:szCs w:val="28"/>
          <w:lang w:val="kk-KZ"/>
        </w:rPr>
        <w:t>ік комитеті жә</w:t>
      </w:r>
      <w:r w:rsidR="008811D7" w:rsidRPr="008C25F1">
        <w:rPr>
          <w:rFonts w:ascii="Times New Roman" w:eastAsia="Times New Roman" w:hAnsi="Times New Roman" w:cs="Times New Roman"/>
          <w:noProof/>
          <w:sz w:val="28"/>
          <w:szCs w:val="28"/>
          <w:lang w:val="kk-KZ"/>
        </w:rPr>
        <w:t>н</w:t>
      </w:r>
      <w:r>
        <w:rPr>
          <w:rFonts w:ascii="Times New Roman" w:eastAsia="Times New Roman" w:hAnsi="Times New Roman" w:cs="Times New Roman"/>
          <w:noProof/>
          <w:sz w:val="28"/>
          <w:szCs w:val="28"/>
          <w:lang w:val="kk-KZ"/>
        </w:rPr>
        <w:t>е табиғатты қорғ</w:t>
      </w:r>
      <w:r w:rsidR="008811D7" w:rsidRPr="008C25F1">
        <w:rPr>
          <w:rFonts w:ascii="Times New Roman" w:eastAsia="Times New Roman" w:hAnsi="Times New Roman" w:cs="Times New Roman"/>
          <w:noProof/>
          <w:sz w:val="28"/>
          <w:szCs w:val="28"/>
          <w:lang w:val="kk-KZ"/>
        </w:rPr>
        <w:t>ау</w:t>
      </w:r>
      <w:r w:rsidR="00515D72" w:rsidRPr="008C25F1">
        <w:rPr>
          <w:rFonts w:ascii="Times New Roman" w:eastAsia="Times New Roman" w:hAnsi="Times New Roman" w:cs="Times New Roman"/>
          <w:noProof/>
          <w:sz w:val="28"/>
          <w:szCs w:val="28"/>
          <w:lang w:val="kk-KZ"/>
        </w:rPr>
        <w:t>шы</w:t>
      </w:r>
      <w:r w:rsidR="008811D7" w:rsidRPr="008C25F1">
        <w:rPr>
          <w:rFonts w:ascii="Times New Roman" w:eastAsia="Times New Roman" w:hAnsi="Times New Roman" w:cs="Times New Roman"/>
          <w:noProof/>
          <w:sz w:val="28"/>
          <w:szCs w:val="28"/>
          <w:lang w:val="kk-KZ"/>
        </w:rPr>
        <w:t>ның және табиғи рес</w:t>
      </w:r>
      <w:r w:rsidR="00515D72" w:rsidRPr="008C25F1">
        <w:rPr>
          <w:rFonts w:ascii="Times New Roman" w:eastAsia="Times New Roman" w:hAnsi="Times New Roman" w:cs="Times New Roman"/>
          <w:noProof/>
          <w:sz w:val="28"/>
          <w:szCs w:val="28"/>
          <w:lang w:val="kk-KZ"/>
        </w:rPr>
        <w:t>у</w:t>
      </w:r>
      <w:r w:rsidR="00A6139B">
        <w:rPr>
          <w:rFonts w:ascii="Times New Roman" w:eastAsia="Times New Roman" w:hAnsi="Times New Roman" w:cs="Times New Roman"/>
          <w:noProof/>
          <w:sz w:val="28"/>
          <w:szCs w:val="28"/>
          <w:lang w:val="kk-KZ"/>
        </w:rPr>
        <w:t>рстарды тиімсіз</w:t>
      </w:r>
      <w:r w:rsidR="008811D7" w:rsidRPr="008C25F1">
        <w:rPr>
          <w:rFonts w:ascii="Times New Roman" w:eastAsia="Times New Roman" w:hAnsi="Times New Roman" w:cs="Times New Roman"/>
          <w:noProof/>
          <w:sz w:val="28"/>
          <w:szCs w:val="28"/>
          <w:lang w:val="kk-KZ"/>
        </w:rPr>
        <w:t xml:space="preserve"> </w:t>
      </w:r>
      <w:r w:rsidR="00A6139B">
        <w:rPr>
          <w:rFonts w:ascii="Times New Roman" w:eastAsia="Times New Roman" w:hAnsi="Times New Roman" w:cs="Times New Roman"/>
          <w:noProof/>
          <w:sz w:val="28"/>
          <w:szCs w:val="28"/>
          <w:lang w:val="kk-KZ"/>
        </w:rPr>
        <w:t>пайдаланудың</w:t>
      </w:r>
      <w:r w:rsidR="008811D7" w:rsidRPr="008C25F1">
        <w:rPr>
          <w:rFonts w:ascii="Times New Roman" w:eastAsia="Times New Roman" w:hAnsi="Times New Roman" w:cs="Times New Roman"/>
          <w:noProof/>
          <w:sz w:val="28"/>
          <w:szCs w:val="28"/>
          <w:lang w:val="kk-KZ"/>
        </w:rPr>
        <w:t xml:space="preserve"> талаптарын </w:t>
      </w:r>
      <w:r w:rsidR="00A6139B">
        <w:rPr>
          <w:rFonts w:ascii="Times New Roman" w:eastAsia="Times New Roman" w:hAnsi="Times New Roman" w:cs="Times New Roman"/>
          <w:noProof/>
          <w:sz w:val="28"/>
          <w:szCs w:val="28"/>
          <w:lang w:val="kk-KZ"/>
        </w:rPr>
        <w:t>бұз</w:t>
      </w:r>
      <w:r w:rsidR="002C1E22">
        <w:rPr>
          <w:rFonts w:ascii="Times New Roman" w:eastAsia="Times New Roman" w:hAnsi="Times New Roman" w:cs="Times New Roman"/>
          <w:noProof/>
          <w:sz w:val="28"/>
          <w:szCs w:val="28"/>
          <w:lang w:val="kk-KZ"/>
        </w:rPr>
        <w:t>уға жол бермеу мен алдын алу, сақтауды бақылау</w:t>
      </w:r>
      <w:r w:rsidR="00515D72" w:rsidRPr="008C25F1">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мемлекеттік </w:t>
      </w:r>
      <w:r w:rsidR="00515D72" w:rsidRPr="008C25F1">
        <w:rPr>
          <w:rFonts w:ascii="Times New Roman" w:eastAsia="Times New Roman" w:hAnsi="Times New Roman" w:cs="Times New Roman"/>
          <w:noProof/>
          <w:sz w:val="28"/>
          <w:szCs w:val="28"/>
          <w:lang w:val="kk-KZ"/>
        </w:rPr>
        <w:t>жә</w:t>
      </w:r>
      <w:r w:rsidR="008811D7" w:rsidRPr="008C25F1">
        <w:rPr>
          <w:rFonts w:ascii="Times New Roman" w:eastAsia="Times New Roman" w:hAnsi="Times New Roman" w:cs="Times New Roman"/>
          <w:noProof/>
          <w:sz w:val="28"/>
          <w:szCs w:val="28"/>
          <w:lang w:val="kk-KZ"/>
        </w:rPr>
        <w:t>не ведомс</w:t>
      </w:r>
      <w:r w:rsidR="002C1E22">
        <w:rPr>
          <w:rFonts w:ascii="Times New Roman" w:eastAsia="Times New Roman" w:hAnsi="Times New Roman" w:cs="Times New Roman"/>
          <w:noProof/>
          <w:sz w:val="28"/>
          <w:szCs w:val="28"/>
          <w:lang w:val="kk-KZ"/>
        </w:rPr>
        <w:t xml:space="preserve">тволык қадағалау </w:t>
      </w:r>
      <w:r w:rsidR="00515D72" w:rsidRPr="008C25F1">
        <w:rPr>
          <w:rFonts w:ascii="Times New Roman" w:eastAsia="Times New Roman" w:hAnsi="Times New Roman" w:cs="Times New Roman"/>
          <w:noProof/>
          <w:sz w:val="28"/>
          <w:szCs w:val="28"/>
          <w:lang w:val="kk-KZ"/>
        </w:rPr>
        <w:t>басқ</w:t>
      </w:r>
      <w:r>
        <w:rPr>
          <w:rFonts w:ascii="Times New Roman" w:eastAsia="Times New Roman" w:hAnsi="Times New Roman" w:cs="Times New Roman"/>
          <w:noProof/>
          <w:sz w:val="28"/>
          <w:szCs w:val="28"/>
          <w:lang w:val="kk-KZ"/>
        </w:rPr>
        <w:t xml:space="preserve">а да органдары, </w:t>
      </w:r>
      <w:r w:rsidR="00515D72" w:rsidRPr="008C25F1">
        <w:rPr>
          <w:rFonts w:ascii="Times New Roman" w:eastAsia="Times New Roman" w:hAnsi="Times New Roman" w:cs="Times New Roman"/>
          <w:noProof/>
          <w:sz w:val="28"/>
          <w:szCs w:val="28"/>
          <w:lang w:val="kk-KZ"/>
        </w:rPr>
        <w:t>ол</w:t>
      </w:r>
      <w:r w:rsidR="008811D7" w:rsidRPr="008C25F1">
        <w:rPr>
          <w:rFonts w:ascii="Times New Roman" w:eastAsia="Times New Roman" w:hAnsi="Times New Roman" w:cs="Times New Roman"/>
          <w:noProof/>
          <w:sz w:val="28"/>
          <w:szCs w:val="28"/>
          <w:lang w:val="kk-KZ"/>
        </w:rPr>
        <w:t xml:space="preserve">ардың </w:t>
      </w:r>
      <w:r w:rsidR="00515D72"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ызметтері құқықтары мен міндеттері, өзара әрекеттесуі</w:t>
      </w:r>
      <w:r w:rsidR="008811D7" w:rsidRPr="008C25F1">
        <w:rPr>
          <w:rFonts w:ascii="Times New Roman" w:eastAsia="Times New Roman" w:hAnsi="Times New Roman" w:cs="Times New Roman"/>
          <w:noProof/>
          <w:sz w:val="28"/>
          <w:szCs w:val="28"/>
          <w:lang w:val="kk-KZ"/>
        </w:rPr>
        <w:t>.</w:t>
      </w:r>
    </w:p>
    <w:p w:rsidR="008811D7" w:rsidRPr="008C25F1" w:rsidRDefault="002968D4"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 xml:space="preserve">Табиғи комплекс пен адамдар </w:t>
      </w:r>
      <w:r w:rsidR="00515D72" w:rsidRPr="008C25F1">
        <w:rPr>
          <w:rFonts w:ascii="Times New Roman" w:eastAsia="Times New Roman" w:hAnsi="Times New Roman" w:cs="Times New Roman"/>
          <w:noProof/>
          <w:sz w:val="28"/>
          <w:szCs w:val="28"/>
          <w:lang w:val="kk-KZ"/>
        </w:rPr>
        <w:t>тұ</w:t>
      </w:r>
      <w:r w:rsidR="008811D7" w:rsidRPr="008C25F1">
        <w:rPr>
          <w:rFonts w:ascii="Times New Roman" w:eastAsia="Times New Roman" w:hAnsi="Times New Roman" w:cs="Times New Roman"/>
          <w:noProof/>
          <w:sz w:val="28"/>
          <w:szCs w:val="28"/>
          <w:lang w:val="kk-KZ"/>
        </w:rPr>
        <w:t xml:space="preserve">ратын ортаны </w:t>
      </w:r>
      <w:r w:rsidR="00515D72" w:rsidRPr="008C25F1">
        <w:rPr>
          <w:rFonts w:ascii="Times New Roman" w:eastAsia="Times New Roman" w:hAnsi="Times New Roman" w:cs="Times New Roman"/>
          <w:noProof/>
          <w:sz w:val="28"/>
          <w:szCs w:val="28"/>
          <w:lang w:val="kk-KZ"/>
        </w:rPr>
        <w:t>қ</w:t>
      </w:r>
      <w:r w:rsidR="008811D7" w:rsidRPr="008C25F1">
        <w:rPr>
          <w:rFonts w:ascii="Times New Roman" w:eastAsia="Times New Roman" w:hAnsi="Times New Roman" w:cs="Times New Roman"/>
          <w:noProof/>
          <w:sz w:val="28"/>
          <w:szCs w:val="28"/>
          <w:lang w:val="kk-KZ"/>
        </w:rPr>
        <w:t xml:space="preserve">орғау бойынша </w:t>
      </w:r>
      <w:r w:rsidR="00515D72" w:rsidRPr="008C25F1">
        <w:rPr>
          <w:rFonts w:ascii="Times New Roman" w:eastAsia="Times New Roman" w:hAnsi="Times New Roman" w:cs="Times New Roman"/>
          <w:noProof/>
          <w:sz w:val="28"/>
          <w:szCs w:val="28"/>
          <w:lang w:val="kk-KZ"/>
        </w:rPr>
        <w:t>адамн</w:t>
      </w:r>
      <w:r w:rsidR="008811D7" w:rsidRPr="008C25F1">
        <w:rPr>
          <w:rFonts w:ascii="Times New Roman" w:eastAsia="Times New Roman" w:hAnsi="Times New Roman" w:cs="Times New Roman"/>
          <w:noProof/>
          <w:sz w:val="28"/>
          <w:szCs w:val="28"/>
          <w:lang w:val="kk-KZ"/>
        </w:rPr>
        <w:t>ың бірлестігі мен формалды және биформалды коғамдар.</w:t>
      </w:r>
    </w:p>
    <w:p w:rsidR="008811D7" w:rsidRPr="008C25F1" w:rsidRDefault="002968D4" w:rsidP="00866DE8">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Аза</w:t>
      </w:r>
      <w:r w:rsidR="009D006D" w:rsidRPr="008C25F1">
        <w:rPr>
          <w:rFonts w:ascii="Times New Roman" w:eastAsia="Times New Roman" w:hAnsi="Times New Roman" w:cs="Times New Roman"/>
          <w:noProof/>
          <w:sz w:val="28"/>
          <w:szCs w:val="28"/>
          <w:lang w:val="kk-KZ"/>
        </w:rPr>
        <w:t>м</w:t>
      </w:r>
      <w:r w:rsidR="008811D7" w:rsidRPr="008C25F1">
        <w:rPr>
          <w:rFonts w:ascii="Times New Roman" w:eastAsia="Times New Roman" w:hAnsi="Times New Roman" w:cs="Times New Roman"/>
          <w:noProof/>
          <w:sz w:val="28"/>
          <w:szCs w:val="28"/>
          <w:lang w:val="kk-KZ"/>
        </w:rPr>
        <w:t>а</w:t>
      </w:r>
      <w:r w:rsidR="002C1E22">
        <w:rPr>
          <w:rFonts w:ascii="Times New Roman" w:eastAsia="Times New Roman" w:hAnsi="Times New Roman" w:cs="Times New Roman"/>
          <w:noProof/>
          <w:sz w:val="28"/>
          <w:szCs w:val="28"/>
          <w:lang w:val="kk-KZ"/>
        </w:rPr>
        <w:t>ттарды тәрбиелеу мен экологиялық</w:t>
      </w:r>
      <w:r w:rsidR="008811D7" w:rsidRPr="008C25F1">
        <w:rPr>
          <w:rFonts w:ascii="Times New Roman" w:eastAsia="Times New Roman" w:hAnsi="Times New Roman" w:cs="Times New Roman"/>
          <w:noProof/>
          <w:sz w:val="28"/>
          <w:szCs w:val="28"/>
          <w:lang w:val="kk-KZ"/>
        </w:rPr>
        <w:t xml:space="preserve"> білімнің мемлекеттік және </w:t>
      </w:r>
      <w:r w:rsidR="009D006D"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оғамдық</w:t>
      </w:r>
      <w:r w:rsidR="008811D7" w:rsidRPr="008C25F1">
        <w:rPr>
          <w:rFonts w:ascii="Times New Roman" w:eastAsia="Times New Roman" w:hAnsi="Times New Roman" w:cs="Times New Roman"/>
          <w:noProof/>
          <w:sz w:val="28"/>
          <w:szCs w:val="28"/>
          <w:lang w:val="kk-KZ"/>
        </w:rPr>
        <w:t xml:space="preserve"> формалары. Насихаттаудың формалары мен әдістері.</w:t>
      </w:r>
    </w:p>
    <w:p w:rsidR="00243DC9" w:rsidRPr="008C25F1" w:rsidRDefault="002968D4" w:rsidP="00083F57">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8811D7" w:rsidRPr="008C25F1">
        <w:rPr>
          <w:rFonts w:ascii="Times New Roman" w:eastAsia="Times New Roman" w:hAnsi="Times New Roman" w:cs="Times New Roman"/>
          <w:noProof/>
          <w:sz w:val="28"/>
          <w:szCs w:val="28"/>
          <w:lang w:val="kk-KZ"/>
        </w:rPr>
        <w:t>Қоршағ</w:t>
      </w:r>
      <w:r w:rsidR="002C1E22">
        <w:rPr>
          <w:rFonts w:ascii="Times New Roman" w:eastAsia="Times New Roman" w:hAnsi="Times New Roman" w:cs="Times New Roman"/>
          <w:noProof/>
          <w:sz w:val="28"/>
          <w:szCs w:val="28"/>
          <w:lang w:val="kk-KZ"/>
        </w:rPr>
        <w:t>ан ортаны қ</w:t>
      </w:r>
      <w:r w:rsidR="009D006D" w:rsidRPr="008C25F1">
        <w:rPr>
          <w:rFonts w:ascii="Times New Roman" w:eastAsia="Times New Roman" w:hAnsi="Times New Roman" w:cs="Times New Roman"/>
          <w:noProof/>
          <w:sz w:val="28"/>
          <w:szCs w:val="28"/>
          <w:lang w:val="kk-KZ"/>
        </w:rPr>
        <w:t>орғау мен оның ресурстарын қ</w:t>
      </w:r>
      <w:r w:rsidR="008811D7" w:rsidRPr="008C25F1">
        <w:rPr>
          <w:rFonts w:ascii="Times New Roman" w:eastAsia="Times New Roman" w:hAnsi="Times New Roman" w:cs="Times New Roman"/>
          <w:noProof/>
          <w:sz w:val="28"/>
          <w:szCs w:val="28"/>
          <w:lang w:val="kk-KZ"/>
        </w:rPr>
        <w:t>абылд</w:t>
      </w:r>
      <w:r w:rsidR="009D006D" w:rsidRPr="008C25F1">
        <w:rPr>
          <w:rFonts w:ascii="Times New Roman" w:eastAsia="Times New Roman" w:hAnsi="Times New Roman" w:cs="Times New Roman"/>
          <w:noProof/>
          <w:sz w:val="28"/>
          <w:szCs w:val="28"/>
          <w:lang w:val="kk-KZ"/>
        </w:rPr>
        <w:t>ау шараларын жүзе</w:t>
      </w:r>
      <w:r>
        <w:rPr>
          <w:rFonts w:ascii="Times New Roman" w:eastAsia="Times New Roman" w:hAnsi="Times New Roman" w:cs="Times New Roman"/>
          <w:noProof/>
          <w:sz w:val="28"/>
          <w:szCs w:val="28"/>
          <w:lang w:val="kk-KZ"/>
        </w:rPr>
        <w:t>ге асыруд</w:t>
      </w:r>
      <w:r w:rsidR="002C1E22">
        <w:rPr>
          <w:rFonts w:ascii="Times New Roman" w:eastAsia="Times New Roman" w:hAnsi="Times New Roman" w:cs="Times New Roman"/>
          <w:noProof/>
          <w:sz w:val="28"/>
          <w:szCs w:val="28"/>
          <w:lang w:val="kk-KZ"/>
        </w:rPr>
        <w:t>а ұйымдастыруда еңбек ұжымдардың</w:t>
      </w:r>
      <w:r>
        <w:rPr>
          <w:rFonts w:ascii="Times New Roman" w:eastAsia="Times New Roman" w:hAnsi="Times New Roman" w:cs="Times New Roman"/>
          <w:noProof/>
          <w:sz w:val="28"/>
          <w:szCs w:val="28"/>
          <w:lang w:val="kk-KZ"/>
        </w:rPr>
        <w:t xml:space="preserve">, ұйымдардың, </w:t>
      </w:r>
      <w:r w:rsidR="009D006D" w:rsidRPr="008C25F1">
        <w:rPr>
          <w:rFonts w:ascii="Times New Roman" w:eastAsia="Times New Roman" w:hAnsi="Times New Roman" w:cs="Times New Roman"/>
          <w:noProof/>
          <w:sz w:val="28"/>
          <w:szCs w:val="28"/>
          <w:lang w:val="kk-KZ"/>
        </w:rPr>
        <w:t>кә</w:t>
      </w:r>
      <w:r w:rsidR="002C1E22">
        <w:rPr>
          <w:rFonts w:ascii="Times New Roman" w:eastAsia="Times New Roman" w:hAnsi="Times New Roman" w:cs="Times New Roman"/>
          <w:noProof/>
          <w:sz w:val="28"/>
          <w:szCs w:val="28"/>
          <w:lang w:val="kk-KZ"/>
        </w:rPr>
        <w:t>сіпорындардың, атқарушы органдардың рө</w:t>
      </w:r>
      <w:r w:rsidR="008811D7" w:rsidRPr="008C25F1">
        <w:rPr>
          <w:rFonts w:ascii="Times New Roman" w:eastAsia="Times New Roman" w:hAnsi="Times New Roman" w:cs="Times New Roman"/>
          <w:noProof/>
          <w:sz w:val="28"/>
          <w:szCs w:val="28"/>
          <w:lang w:val="kk-KZ"/>
        </w:rPr>
        <w:t>лі. Қор</w:t>
      </w:r>
      <w:r>
        <w:rPr>
          <w:rFonts w:ascii="Times New Roman" w:eastAsia="Times New Roman" w:hAnsi="Times New Roman" w:cs="Times New Roman"/>
          <w:noProof/>
          <w:sz w:val="28"/>
          <w:szCs w:val="28"/>
          <w:lang w:val="kk-KZ"/>
        </w:rPr>
        <w:t xml:space="preserve">шаған ортаны қорғау, </w:t>
      </w:r>
      <w:r w:rsidR="009D006D" w:rsidRPr="008C25F1">
        <w:rPr>
          <w:rFonts w:ascii="Times New Roman" w:eastAsia="Times New Roman" w:hAnsi="Times New Roman" w:cs="Times New Roman"/>
          <w:noProof/>
          <w:sz w:val="28"/>
          <w:szCs w:val="28"/>
          <w:lang w:val="kk-KZ"/>
        </w:rPr>
        <w:t>табиғи ресурстарды тиімді пайдалану</w:t>
      </w:r>
      <w:r w:rsidR="008811D7" w:rsidRPr="008C25F1">
        <w:rPr>
          <w:rFonts w:ascii="Times New Roman" w:eastAsia="Times New Roman" w:hAnsi="Times New Roman" w:cs="Times New Roman"/>
          <w:noProof/>
          <w:sz w:val="28"/>
          <w:szCs w:val="28"/>
          <w:lang w:val="kk-KZ"/>
        </w:rPr>
        <w:t xml:space="preserve"> мен қайтадан қалпына келтіру бойынша шар</w:t>
      </w:r>
      <w:r w:rsidR="009D006D" w:rsidRPr="008C25F1">
        <w:rPr>
          <w:rFonts w:ascii="Times New Roman" w:eastAsia="Times New Roman" w:hAnsi="Times New Roman" w:cs="Times New Roman"/>
          <w:noProof/>
          <w:sz w:val="28"/>
          <w:szCs w:val="28"/>
          <w:lang w:val="kk-KZ"/>
        </w:rPr>
        <w:t>аларды жоспарлау мен ынталандыру</w:t>
      </w:r>
      <w:r w:rsidR="008811D7" w:rsidRPr="008C25F1">
        <w:rPr>
          <w:rFonts w:ascii="Times New Roman" w:eastAsia="Times New Roman" w:hAnsi="Times New Roman" w:cs="Times New Roman"/>
          <w:noProof/>
          <w:sz w:val="28"/>
          <w:szCs w:val="28"/>
          <w:lang w:val="kk-KZ"/>
        </w:rPr>
        <w:t>. Табиғат</w:t>
      </w:r>
      <w:r>
        <w:rPr>
          <w:rFonts w:ascii="Times New Roman" w:eastAsia="Times New Roman" w:hAnsi="Times New Roman" w:cs="Times New Roman"/>
          <w:noProof/>
          <w:sz w:val="28"/>
          <w:szCs w:val="28"/>
          <w:lang w:val="kk-KZ"/>
        </w:rPr>
        <w:t>ты қ</w:t>
      </w:r>
      <w:r w:rsidR="009D006D" w:rsidRPr="008C25F1">
        <w:rPr>
          <w:rFonts w:ascii="Times New Roman" w:eastAsia="Times New Roman" w:hAnsi="Times New Roman" w:cs="Times New Roman"/>
          <w:noProof/>
          <w:sz w:val="28"/>
          <w:szCs w:val="28"/>
          <w:lang w:val="kk-KZ"/>
        </w:rPr>
        <w:t xml:space="preserve">орғау-мемлекеттің аймақтарының, </w:t>
      </w:r>
      <w:r w:rsidR="008811D7" w:rsidRPr="008C25F1">
        <w:rPr>
          <w:rFonts w:ascii="Times New Roman" w:eastAsia="Times New Roman" w:hAnsi="Times New Roman" w:cs="Times New Roman"/>
          <w:noProof/>
          <w:sz w:val="28"/>
          <w:szCs w:val="28"/>
          <w:lang w:val="kk-KZ"/>
        </w:rPr>
        <w:t>салалардың, кәсіпор</w:t>
      </w:r>
      <w:r w:rsidR="009D006D" w:rsidRPr="008C25F1">
        <w:rPr>
          <w:rFonts w:ascii="Times New Roman" w:eastAsia="Times New Roman" w:hAnsi="Times New Roman" w:cs="Times New Roman"/>
          <w:noProof/>
          <w:sz w:val="28"/>
          <w:szCs w:val="28"/>
          <w:lang w:val="kk-KZ"/>
        </w:rPr>
        <w:t>ындардың әлеуме</w:t>
      </w:r>
      <w:r w:rsidR="002C1E22">
        <w:rPr>
          <w:rFonts w:ascii="Times New Roman" w:eastAsia="Times New Roman" w:hAnsi="Times New Roman" w:cs="Times New Roman"/>
          <w:noProof/>
          <w:sz w:val="28"/>
          <w:szCs w:val="28"/>
          <w:lang w:val="kk-KZ"/>
        </w:rPr>
        <w:t>ттік-экономикалық дамуынның  мақсат</w:t>
      </w:r>
      <w:r w:rsidR="009D006D" w:rsidRPr="008C25F1">
        <w:rPr>
          <w:rFonts w:ascii="Times New Roman" w:eastAsia="Times New Roman" w:hAnsi="Times New Roman" w:cs="Times New Roman"/>
          <w:noProof/>
          <w:sz w:val="28"/>
          <w:szCs w:val="28"/>
          <w:lang w:val="kk-KZ"/>
        </w:rPr>
        <w:t xml:space="preserve">ы және  кешенді бағдарламасы, құрамды </w:t>
      </w:r>
      <w:r w:rsidR="008811D7" w:rsidRPr="008C25F1">
        <w:rPr>
          <w:rFonts w:ascii="Times New Roman" w:eastAsia="Times New Roman" w:hAnsi="Times New Roman" w:cs="Times New Roman"/>
          <w:noProof/>
          <w:sz w:val="28"/>
          <w:szCs w:val="28"/>
          <w:lang w:val="kk-KZ"/>
        </w:rPr>
        <w:t>үйлестіруші</w:t>
      </w:r>
      <w:r w:rsidR="00FA1533" w:rsidRPr="008C25F1">
        <w:rPr>
          <w:rFonts w:ascii="Times New Roman" w:eastAsia="Times New Roman" w:hAnsi="Times New Roman" w:cs="Times New Roman"/>
          <w:noProof/>
          <w:sz w:val="28"/>
          <w:szCs w:val="28"/>
          <w:lang w:val="kk-KZ"/>
        </w:rPr>
        <w:t xml:space="preserve"> жоспары</w:t>
      </w:r>
      <w:r w:rsidR="009D006D" w:rsidRPr="008C25F1">
        <w:rPr>
          <w:rFonts w:ascii="Times New Roman" w:eastAsia="Times New Roman" w:hAnsi="Times New Roman" w:cs="Times New Roman"/>
          <w:noProof/>
          <w:sz w:val="28"/>
          <w:szCs w:val="28"/>
          <w:lang w:val="kk-KZ"/>
        </w:rPr>
        <w:t>.</w:t>
      </w:r>
      <w:r w:rsidR="00AB5360" w:rsidRPr="008C25F1">
        <w:rPr>
          <w:rFonts w:ascii="Times New Roman" w:eastAsia="Times New Roman" w:hAnsi="Times New Roman" w:cs="Times New Roman"/>
          <w:noProof/>
          <w:sz w:val="28"/>
          <w:szCs w:val="28"/>
          <w:lang w:val="kk-KZ"/>
        </w:rPr>
        <w:t xml:space="preserve"> Табиғатты қорғау жұмысын қаржыландыру.</w:t>
      </w:r>
    </w:p>
    <w:p w:rsidR="00AB5360" w:rsidRPr="008C25F1" w:rsidRDefault="002968D4" w:rsidP="00083F57">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AB5360" w:rsidRPr="008C25F1">
        <w:rPr>
          <w:rFonts w:ascii="Times New Roman" w:eastAsia="Times New Roman" w:hAnsi="Times New Roman" w:cs="Times New Roman"/>
          <w:noProof/>
          <w:sz w:val="28"/>
          <w:szCs w:val="28"/>
          <w:lang w:val="kk-KZ"/>
        </w:rPr>
        <w:t>Табиғатты қорғау іс –шараларын жоспарлау мен оны жүзеге асыру үшін бастапқы мәліметтерді жинау мен даярлау.</w:t>
      </w:r>
    </w:p>
    <w:p w:rsidR="00AB5360"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AB5360" w:rsidRPr="008C25F1">
        <w:rPr>
          <w:rFonts w:ascii="Times New Roman" w:eastAsia="Times New Roman" w:hAnsi="Times New Roman" w:cs="Times New Roman"/>
          <w:noProof/>
          <w:sz w:val="28"/>
          <w:szCs w:val="28"/>
          <w:lang w:val="kk-KZ"/>
        </w:rPr>
        <w:t xml:space="preserve">Қоршаған орта жағдайын сапалық және сандық бағалау.Табиғатты қорғауды метрологиялық қамтамасыз ету. </w:t>
      </w:r>
      <w:r w:rsidR="0087537A" w:rsidRPr="008C25F1">
        <w:rPr>
          <w:rFonts w:ascii="Times New Roman" w:eastAsia="Times New Roman" w:hAnsi="Times New Roman" w:cs="Times New Roman"/>
          <w:noProof/>
          <w:sz w:val="28"/>
          <w:szCs w:val="28"/>
          <w:lang w:val="kk-KZ"/>
        </w:rPr>
        <w:t>Қоршаған ортаның ластануын және оның жеке құрамды бөлігін бақылау әдістері</w:t>
      </w:r>
      <w:r w:rsidR="003D2E4F" w:rsidRPr="008C25F1">
        <w:rPr>
          <w:rFonts w:ascii="Times New Roman" w:eastAsia="Times New Roman" w:hAnsi="Times New Roman" w:cs="Times New Roman"/>
          <w:noProof/>
          <w:sz w:val="28"/>
          <w:szCs w:val="28"/>
          <w:lang w:val="kk-KZ"/>
        </w:rPr>
        <w:t xml:space="preserve">. Бақылау аспаптары мен </w:t>
      </w:r>
      <w:r w:rsidR="003D2E4F" w:rsidRPr="008C25F1">
        <w:rPr>
          <w:rFonts w:ascii="Times New Roman" w:eastAsia="Times New Roman" w:hAnsi="Times New Roman" w:cs="Times New Roman"/>
          <w:noProof/>
          <w:sz w:val="28"/>
          <w:szCs w:val="28"/>
          <w:lang w:val="kk-KZ"/>
        </w:rPr>
        <w:lastRenderedPageBreak/>
        <w:t>құрылғылары. Жылжымалы және стационарлық</w:t>
      </w:r>
      <w:r>
        <w:rPr>
          <w:rFonts w:ascii="Times New Roman" w:eastAsia="Times New Roman" w:hAnsi="Times New Roman" w:cs="Times New Roman"/>
          <w:noProof/>
          <w:sz w:val="28"/>
          <w:szCs w:val="28"/>
          <w:lang w:val="kk-KZ"/>
        </w:rPr>
        <w:t xml:space="preserve"> </w:t>
      </w:r>
      <w:r w:rsidR="003D2E4F" w:rsidRPr="008C25F1">
        <w:rPr>
          <w:rFonts w:ascii="Times New Roman" w:eastAsia="Times New Roman" w:hAnsi="Times New Roman" w:cs="Times New Roman"/>
          <w:noProof/>
          <w:sz w:val="28"/>
          <w:szCs w:val="28"/>
          <w:lang w:val="kk-KZ"/>
        </w:rPr>
        <w:t>зертханалар және бақылау пунктері.</w:t>
      </w:r>
    </w:p>
    <w:p w:rsidR="003D2E4F"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3D2E4F" w:rsidRPr="008C25F1">
        <w:rPr>
          <w:rFonts w:ascii="Times New Roman" w:eastAsia="Times New Roman" w:hAnsi="Times New Roman" w:cs="Times New Roman"/>
          <w:noProof/>
          <w:sz w:val="28"/>
          <w:szCs w:val="28"/>
          <w:lang w:val="kk-KZ"/>
        </w:rPr>
        <w:t>Ұйымдастырушылық іс –шаралар табиғатты қорғау мен пайдалану бойынша басқарушылық шешімді жүзеге асыру және оны даярлау шаралары ретінде.</w:t>
      </w:r>
    </w:p>
    <w:p w:rsidR="003D2E4F"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3D2E4F" w:rsidRPr="008C25F1">
        <w:rPr>
          <w:rFonts w:ascii="Times New Roman" w:eastAsia="Times New Roman" w:hAnsi="Times New Roman" w:cs="Times New Roman"/>
          <w:noProof/>
          <w:sz w:val="28"/>
          <w:szCs w:val="28"/>
          <w:lang w:val="kk-KZ"/>
        </w:rPr>
        <w:t>Табиғатты қорғау әрекеті туралы есеп беру.</w:t>
      </w:r>
    </w:p>
    <w:p w:rsidR="003D2E4F"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3D2E4F" w:rsidRPr="008C25F1">
        <w:rPr>
          <w:rFonts w:ascii="Times New Roman" w:eastAsia="Times New Roman" w:hAnsi="Times New Roman" w:cs="Times New Roman"/>
          <w:noProof/>
          <w:sz w:val="28"/>
          <w:szCs w:val="28"/>
          <w:lang w:val="kk-KZ"/>
        </w:rPr>
        <w:t>Табиғатты қорғау заңнамасын бұзу үшін жауапкершілік, қоршаған ортаны қорғау мен табиғатты пайдалану нормалары мен ережелеріне жауапкершілік.</w:t>
      </w:r>
    </w:p>
    <w:p w:rsidR="003D2E4F"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3D2E4F" w:rsidRPr="008C25F1">
        <w:rPr>
          <w:rFonts w:ascii="Times New Roman" w:eastAsia="Times New Roman" w:hAnsi="Times New Roman" w:cs="Times New Roman"/>
          <w:noProof/>
          <w:sz w:val="28"/>
          <w:szCs w:val="28"/>
          <w:lang w:val="kk-KZ"/>
        </w:rPr>
        <w:t>Саланың ерекшелігін есепке ала отырып, табиғатты қорғау әрекеті мен қоршаған ортаны қорғау жүйесін жетілдіру болашағы мен оны ұйымдастыру ерекшеліктері.</w:t>
      </w:r>
    </w:p>
    <w:p w:rsidR="003D2E4F" w:rsidRPr="008C25F1" w:rsidRDefault="002968D4" w:rsidP="00083F57">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3D2E4F" w:rsidRPr="008C25F1">
        <w:rPr>
          <w:rFonts w:ascii="Times New Roman" w:eastAsia="Times New Roman" w:hAnsi="Times New Roman" w:cs="Times New Roman"/>
          <w:noProof/>
          <w:sz w:val="28"/>
          <w:szCs w:val="28"/>
          <w:lang w:val="kk-KZ"/>
        </w:rPr>
        <w:t>Қоршаған ортаны қорғаудың және біздің елімізде табиғи ресурстарды тиімді пайдаланудың мемлекеттік бағдарламасы.</w:t>
      </w:r>
    </w:p>
    <w:p w:rsidR="003D2E4F" w:rsidRDefault="003D2E4F" w:rsidP="00083F57">
      <w:pPr>
        <w:spacing w:line="240" w:lineRule="auto"/>
        <w:jc w:val="both"/>
        <w:rPr>
          <w:rFonts w:ascii="Times New Roman" w:eastAsia="Times New Roman" w:hAnsi="Times New Roman" w:cs="Times New Roman"/>
          <w:noProof/>
          <w:sz w:val="28"/>
          <w:szCs w:val="28"/>
          <w:lang w:val="kk-KZ"/>
        </w:rPr>
      </w:pPr>
    </w:p>
    <w:p w:rsidR="002968D4" w:rsidRPr="008C25F1" w:rsidRDefault="002968D4" w:rsidP="00083F57">
      <w:pPr>
        <w:spacing w:line="240" w:lineRule="auto"/>
        <w:jc w:val="both"/>
        <w:rPr>
          <w:rFonts w:ascii="Times New Roman" w:eastAsia="Times New Roman" w:hAnsi="Times New Roman" w:cs="Times New Roman"/>
          <w:noProof/>
          <w:sz w:val="28"/>
          <w:szCs w:val="28"/>
          <w:lang w:val="kk-KZ"/>
        </w:rPr>
      </w:pPr>
    </w:p>
    <w:p w:rsidR="00D233F5" w:rsidRPr="008C25F1" w:rsidRDefault="00D233F5" w:rsidP="003D2E4F">
      <w:pPr>
        <w:spacing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8 бөлім</w:t>
      </w:r>
      <w:r w:rsidR="003D2E4F" w:rsidRPr="008C25F1">
        <w:rPr>
          <w:rFonts w:ascii="Times New Roman" w:eastAsia="Times New Roman" w:hAnsi="Times New Roman" w:cs="Times New Roman"/>
          <w:b/>
          <w:noProof/>
          <w:sz w:val="28"/>
          <w:szCs w:val="28"/>
          <w:lang w:val="kk-KZ"/>
        </w:rPr>
        <w:t>. Табиғаттың қорғауын қамтамсыз ету.</w:t>
      </w:r>
    </w:p>
    <w:p w:rsidR="003D2E4F" w:rsidRPr="008C25F1" w:rsidRDefault="003D2E4F" w:rsidP="003D2E4F">
      <w:pPr>
        <w:spacing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8.1.</w:t>
      </w:r>
      <w:r w:rsidR="002968D4">
        <w:rPr>
          <w:rFonts w:ascii="Times New Roman" w:eastAsia="Times New Roman" w:hAnsi="Times New Roman" w:cs="Times New Roman"/>
          <w:b/>
          <w:noProof/>
          <w:sz w:val="28"/>
          <w:szCs w:val="28"/>
          <w:lang w:val="kk-KZ"/>
        </w:rPr>
        <w:t>Тақырып.</w:t>
      </w:r>
      <w:r w:rsidRPr="008C25F1">
        <w:rPr>
          <w:rFonts w:ascii="Times New Roman" w:eastAsia="Times New Roman" w:hAnsi="Times New Roman" w:cs="Times New Roman"/>
          <w:b/>
          <w:noProof/>
          <w:sz w:val="28"/>
          <w:szCs w:val="28"/>
          <w:lang w:val="kk-KZ"/>
        </w:rPr>
        <w:t xml:space="preserve"> Табиғатты қорғау мен табиғи ресурстарды тиімді пайдалану.</w:t>
      </w:r>
    </w:p>
    <w:p w:rsidR="003D2E4F"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3D2E4F" w:rsidRPr="008C25F1">
        <w:rPr>
          <w:rFonts w:ascii="Times New Roman" w:eastAsia="Times New Roman" w:hAnsi="Times New Roman" w:cs="Times New Roman"/>
          <w:noProof/>
          <w:sz w:val="28"/>
          <w:szCs w:val="28"/>
          <w:lang w:val="kk-KZ"/>
        </w:rPr>
        <w:t>Табиғатты пайдаланушылар туралы</w:t>
      </w:r>
      <w:r w:rsidR="009C52BA" w:rsidRPr="008C25F1">
        <w:rPr>
          <w:rFonts w:ascii="Times New Roman" w:eastAsia="Times New Roman" w:hAnsi="Times New Roman" w:cs="Times New Roman"/>
          <w:noProof/>
          <w:sz w:val="28"/>
          <w:szCs w:val="28"/>
          <w:lang w:val="kk-KZ"/>
        </w:rPr>
        <w:t xml:space="preserve"> жалпы мәліметтер және олардың қоршаған орта мен табиғатты ресурстарға әсері. Өнеркәсіптік ө</w:t>
      </w:r>
      <w:r w:rsidR="00853DF9" w:rsidRPr="008C25F1">
        <w:rPr>
          <w:rFonts w:ascii="Times New Roman" w:eastAsia="Times New Roman" w:hAnsi="Times New Roman" w:cs="Times New Roman"/>
          <w:noProof/>
          <w:sz w:val="28"/>
          <w:szCs w:val="28"/>
          <w:lang w:val="kk-KZ"/>
        </w:rPr>
        <w:t>ндіріс интенсификациясы және табиғи ресурстарды пайдаланудың өсуі.</w:t>
      </w:r>
      <w:r>
        <w:rPr>
          <w:rFonts w:ascii="Times New Roman" w:eastAsia="Times New Roman" w:hAnsi="Times New Roman" w:cs="Times New Roman"/>
          <w:noProof/>
          <w:sz w:val="28"/>
          <w:szCs w:val="28"/>
          <w:lang w:val="kk-KZ"/>
        </w:rPr>
        <w:t xml:space="preserve"> </w:t>
      </w:r>
      <w:r w:rsidR="00853DF9" w:rsidRPr="008C25F1">
        <w:rPr>
          <w:rFonts w:ascii="Times New Roman" w:eastAsia="Times New Roman" w:hAnsi="Times New Roman" w:cs="Times New Roman"/>
          <w:noProof/>
          <w:sz w:val="28"/>
          <w:szCs w:val="28"/>
          <w:lang w:val="kk-KZ"/>
        </w:rPr>
        <w:t>Кәсіпорынның қалдықтарымен қоршаған ортаны ластау және табиғи ресурстарды қолданумен қоршаған ортаға шаруашылықтың жеке салаларының ықпалы.</w:t>
      </w:r>
    </w:p>
    <w:p w:rsidR="004E1D2E"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4E1D2E" w:rsidRPr="008C25F1">
        <w:rPr>
          <w:rFonts w:ascii="Times New Roman" w:eastAsia="Times New Roman" w:hAnsi="Times New Roman" w:cs="Times New Roman"/>
          <w:noProof/>
          <w:sz w:val="28"/>
          <w:szCs w:val="28"/>
          <w:lang w:val="kk-KZ"/>
        </w:rPr>
        <w:t>Энергетика және оның табиғатқа әсері. Металлургия және оның табиғатқа әсері. Көлік және оның табиғатқа әсері. Химиялық және мұнай химиялық өнеркәсіп және оның табиғатқа әсері. Агроөнеркәсіптік кешен және оның табиғатқа әсері.</w:t>
      </w:r>
    </w:p>
    <w:p w:rsidR="00D66C46"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D66C46" w:rsidRPr="008C25F1">
        <w:rPr>
          <w:rFonts w:ascii="Times New Roman" w:eastAsia="Times New Roman" w:hAnsi="Times New Roman" w:cs="Times New Roman"/>
          <w:noProof/>
          <w:sz w:val="28"/>
          <w:szCs w:val="28"/>
          <w:lang w:val="kk-KZ"/>
        </w:rPr>
        <w:t xml:space="preserve">Табиғи обьектілердің жағдайын анықтау параметрлерінің әдістері. Ластаушы заттардың шектеулі шығарындыларын есептеу әдістері. Табиғи ресурстарды тиімді пайдалану нормалары мен ережелері. </w:t>
      </w:r>
    </w:p>
    <w:p w:rsidR="00D66C46"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D66C46" w:rsidRPr="008C25F1">
        <w:rPr>
          <w:rFonts w:ascii="Times New Roman" w:eastAsia="Times New Roman" w:hAnsi="Times New Roman" w:cs="Times New Roman"/>
          <w:noProof/>
          <w:sz w:val="28"/>
          <w:szCs w:val="28"/>
          <w:lang w:val="kk-KZ"/>
        </w:rPr>
        <w:t>Атмосфера құрылысы және атмосфералық ауа құрамы. Атмосфераны ластау көздері мен оның түрлері. Атмосфераны рационалды ластану.</w:t>
      </w:r>
      <w:r w:rsidR="00B74F28" w:rsidRPr="008C25F1">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lang w:val="kk-KZ"/>
        </w:rPr>
        <w:t xml:space="preserve">       </w:t>
      </w:r>
      <w:r w:rsidR="00B74F28" w:rsidRPr="008C25F1">
        <w:rPr>
          <w:rFonts w:ascii="Times New Roman" w:eastAsia="Times New Roman" w:hAnsi="Times New Roman" w:cs="Times New Roman"/>
          <w:noProof/>
          <w:sz w:val="28"/>
          <w:szCs w:val="28"/>
          <w:lang w:val="kk-KZ"/>
        </w:rPr>
        <w:t>Атмосфераны л</w:t>
      </w:r>
      <w:r>
        <w:rPr>
          <w:rFonts w:ascii="Times New Roman" w:eastAsia="Times New Roman" w:hAnsi="Times New Roman" w:cs="Times New Roman"/>
          <w:noProof/>
          <w:sz w:val="28"/>
          <w:szCs w:val="28"/>
          <w:lang w:val="kk-KZ"/>
        </w:rPr>
        <w:t>астаудың санитарлық –гигиеналық</w:t>
      </w:r>
      <w:r w:rsidR="00B74F28" w:rsidRPr="008C25F1">
        <w:rPr>
          <w:rFonts w:ascii="Times New Roman" w:eastAsia="Times New Roman" w:hAnsi="Times New Roman" w:cs="Times New Roman"/>
          <w:noProof/>
          <w:sz w:val="28"/>
          <w:szCs w:val="28"/>
          <w:lang w:val="kk-KZ"/>
        </w:rPr>
        <w:t>, экономикалық және әлеуметтік салдары.</w:t>
      </w:r>
    </w:p>
    <w:p w:rsidR="003D2E4F" w:rsidRPr="008C25F1" w:rsidRDefault="002968D4" w:rsidP="002968D4">
      <w:pPr>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B74F28" w:rsidRPr="008C25F1">
        <w:rPr>
          <w:rFonts w:ascii="Times New Roman" w:eastAsia="Times New Roman" w:hAnsi="Times New Roman" w:cs="Times New Roman"/>
          <w:noProof/>
          <w:sz w:val="28"/>
          <w:szCs w:val="28"/>
          <w:lang w:val="kk-KZ"/>
        </w:rPr>
        <w:t xml:space="preserve">Су ресурстары, олардың көздері мен оны тарату. </w:t>
      </w:r>
      <w:r w:rsidR="00180E59" w:rsidRPr="008C25F1">
        <w:rPr>
          <w:rFonts w:ascii="Times New Roman" w:eastAsia="Times New Roman" w:hAnsi="Times New Roman" w:cs="Times New Roman"/>
          <w:noProof/>
          <w:sz w:val="28"/>
          <w:szCs w:val="28"/>
          <w:lang w:val="kk-KZ"/>
        </w:rPr>
        <w:t>Жер үсті және жер асты сулары мен оларды тарату.</w:t>
      </w:r>
      <w:r w:rsidR="00F815F4">
        <w:rPr>
          <w:rFonts w:ascii="Times New Roman" w:eastAsia="Times New Roman" w:hAnsi="Times New Roman" w:cs="Times New Roman"/>
          <w:noProof/>
          <w:sz w:val="28"/>
          <w:szCs w:val="28"/>
          <w:lang w:val="kk-KZ"/>
        </w:rPr>
        <w:t xml:space="preserve"> </w:t>
      </w:r>
      <w:r w:rsidR="00180E59" w:rsidRPr="008C25F1">
        <w:rPr>
          <w:rFonts w:ascii="Times New Roman" w:eastAsia="Times New Roman" w:hAnsi="Times New Roman" w:cs="Times New Roman"/>
          <w:noProof/>
          <w:sz w:val="28"/>
          <w:szCs w:val="28"/>
          <w:lang w:val="kk-KZ"/>
        </w:rPr>
        <w:t>Суды ластау түрлері , көздері және себептері.</w:t>
      </w:r>
    </w:p>
    <w:p w:rsidR="00862AA6" w:rsidRPr="008C25F1" w:rsidRDefault="002968D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180E59" w:rsidRPr="008C25F1">
        <w:rPr>
          <w:rFonts w:ascii="Times New Roman" w:eastAsia="Times New Roman" w:hAnsi="Times New Roman" w:cs="Times New Roman"/>
          <w:noProof/>
          <w:sz w:val="28"/>
          <w:szCs w:val="28"/>
          <w:lang w:val="kk-KZ"/>
        </w:rPr>
        <w:t>Пайдал</w:t>
      </w:r>
      <w:r w:rsidR="00862AA6" w:rsidRPr="008C25F1">
        <w:rPr>
          <w:rFonts w:ascii="Times New Roman" w:eastAsia="Times New Roman" w:hAnsi="Times New Roman" w:cs="Times New Roman"/>
          <w:noProof/>
          <w:sz w:val="28"/>
          <w:szCs w:val="28"/>
          <w:lang w:val="kk-KZ"/>
        </w:rPr>
        <w:t xml:space="preserve">ы   казбаларды  даярлау  мен  </w:t>
      </w:r>
      <w:r w:rsidR="00B41C39" w:rsidRPr="008C25F1">
        <w:rPr>
          <w:rFonts w:ascii="Times New Roman" w:eastAsia="Times New Roman" w:hAnsi="Times New Roman" w:cs="Times New Roman"/>
          <w:noProof/>
          <w:sz w:val="28"/>
          <w:szCs w:val="28"/>
          <w:lang w:val="kk-KZ"/>
        </w:rPr>
        <w:t>оның</w:t>
      </w:r>
      <w:r w:rsidR="00862AA6" w:rsidRPr="008C25F1">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мүмкіндікт</w:t>
      </w:r>
      <w:r w:rsidR="00862AA6" w:rsidRPr="008C25F1">
        <w:rPr>
          <w:rFonts w:ascii="Times New Roman" w:eastAsia="Times New Roman" w:hAnsi="Times New Roman" w:cs="Times New Roman"/>
          <w:noProof/>
          <w:sz w:val="28"/>
          <w:szCs w:val="28"/>
          <w:lang w:val="kk-KZ"/>
        </w:rPr>
        <w:t xml:space="preserve">еріне  </w:t>
      </w:r>
      <w:r w:rsidR="00B41C39" w:rsidRPr="008C25F1">
        <w:rPr>
          <w:rFonts w:ascii="Times New Roman" w:eastAsia="Times New Roman" w:hAnsi="Times New Roman" w:cs="Times New Roman"/>
          <w:noProof/>
          <w:sz w:val="28"/>
          <w:szCs w:val="28"/>
          <w:lang w:val="kk-KZ"/>
        </w:rPr>
        <w:t>әлеуметт</w:t>
      </w:r>
      <w:r w:rsidR="0048745A">
        <w:rPr>
          <w:rFonts w:ascii="Times New Roman" w:eastAsia="Times New Roman" w:hAnsi="Times New Roman" w:cs="Times New Roman"/>
          <w:noProof/>
          <w:sz w:val="28"/>
          <w:szCs w:val="28"/>
          <w:lang w:val="kk-KZ"/>
        </w:rPr>
        <w:t>ік-экономикалық</w:t>
      </w:r>
      <w:r w:rsidR="00862AA6" w:rsidRPr="008C25F1">
        <w:rPr>
          <w:rFonts w:ascii="Times New Roman" w:eastAsia="Times New Roman" w:hAnsi="Times New Roman" w:cs="Times New Roman"/>
          <w:noProof/>
          <w:sz w:val="28"/>
          <w:szCs w:val="28"/>
          <w:lang w:val="kk-KZ"/>
        </w:rPr>
        <w:t xml:space="preserve"> және </w:t>
      </w:r>
      <w:r w:rsidR="00B41C39" w:rsidRPr="008C25F1">
        <w:rPr>
          <w:rFonts w:ascii="Times New Roman" w:eastAsia="Times New Roman" w:hAnsi="Times New Roman" w:cs="Times New Roman"/>
          <w:noProof/>
          <w:sz w:val="28"/>
          <w:szCs w:val="28"/>
          <w:lang w:val="kk-KZ"/>
        </w:rPr>
        <w:t>экологиялық  бағ</w:t>
      </w:r>
      <w:r w:rsidR="00862AA6" w:rsidRPr="008C25F1">
        <w:rPr>
          <w:rFonts w:ascii="Times New Roman" w:eastAsia="Times New Roman" w:hAnsi="Times New Roman" w:cs="Times New Roman"/>
          <w:noProof/>
          <w:sz w:val="28"/>
          <w:szCs w:val="28"/>
          <w:lang w:val="kk-KZ"/>
        </w:rPr>
        <w:t>а</w:t>
      </w:r>
      <w:r w:rsidR="0048745A">
        <w:rPr>
          <w:rFonts w:ascii="Times New Roman" w:eastAsia="Times New Roman" w:hAnsi="Times New Roman" w:cs="Times New Roman"/>
          <w:noProof/>
          <w:sz w:val="28"/>
          <w:szCs w:val="28"/>
          <w:lang w:val="kk-KZ"/>
        </w:rPr>
        <w:t>.</w:t>
      </w:r>
    </w:p>
    <w:p w:rsidR="00862AA6" w:rsidRPr="008C25F1" w:rsidRDefault="002968D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Минералды ши</w:t>
      </w:r>
      <w:r w:rsidR="00B41C39" w:rsidRPr="008C25F1">
        <w:rPr>
          <w:rFonts w:ascii="Times New Roman" w:eastAsia="Times New Roman" w:hAnsi="Times New Roman" w:cs="Times New Roman"/>
          <w:noProof/>
          <w:sz w:val="28"/>
          <w:szCs w:val="28"/>
          <w:lang w:val="kk-KZ"/>
        </w:rPr>
        <w:t>кіз</w:t>
      </w:r>
      <w:r w:rsidR="00862AA6" w:rsidRPr="008C25F1">
        <w:rPr>
          <w:rFonts w:ascii="Times New Roman" w:eastAsia="Times New Roman" w:hAnsi="Times New Roman" w:cs="Times New Roman"/>
          <w:noProof/>
          <w:sz w:val="28"/>
          <w:szCs w:val="28"/>
          <w:lang w:val="kk-KZ"/>
        </w:rPr>
        <w:t xml:space="preserve">ат пен пайдалы </w:t>
      </w:r>
      <w:r w:rsidR="00B41C39" w:rsidRPr="008C25F1">
        <w:rPr>
          <w:rFonts w:ascii="Times New Roman" w:eastAsia="Times New Roman" w:hAnsi="Times New Roman" w:cs="Times New Roman"/>
          <w:noProof/>
          <w:sz w:val="28"/>
          <w:szCs w:val="28"/>
          <w:lang w:val="kk-KZ"/>
        </w:rPr>
        <w:t>қазбалардың</w:t>
      </w:r>
      <w:r w:rsidR="00862AA6" w:rsidRPr="008C25F1">
        <w:rPr>
          <w:rFonts w:ascii="Times New Roman" w:eastAsia="Times New Roman" w:hAnsi="Times New Roman" w:cs="Times New Roman"/>
          <w:noProof/>
          <w:sz w:val="28"/>
          <w:szCs w:val="28"/>
          <w:lang w:val="kk-KZ"/>
        </w:rPr>
        <w:t xml:space="preserve"> нег</w:t>
      </w:r>
      <w:r w:rsidR="00B41C39" w:rsidRPr="008C25F1">
        <w:rPr>
          <w:rFonts w:ascii="Times New Roman" w:eastAsia="Times New Roman" w:hAnsi="Times New Roman" w:cs="Times New Roman"/>
          <w:noProof/>
          <w:sz w:val="28"/>
          <w:szCs w:val="28"/>
          <w:lang w:val="kk-KZ"/>
        </w:rPr>
        <w:t>із</w:t>
      </w:r>
      <w:r w:rsidR="00862AA6" w:rsidRPr="008C25F1">
        <w:rPr>
          <w:rFonts w:ascii="Times New Roman" w:eastAsia="Times New Roman" w:hAnsi="Times New Roman" w:cs="Times New Roman"/>
          <w:noProof/>
          <w:sz w:val="28"/>
          <w:szCs w:val="28"/>
          <w:lang w:val="kk-KZ"/>
        </w:rPr>
        <w:t xml:space="preserve">гі және ілестеруші </w:t>
      </w:r>
      <w:r w:rsidR="00B41C39" w:rsidRPr="008C25F1">
        <w:rPr>
          <w:rFonts w:ascii="Times New Roman" w:eastAsia="Times New Roman" w:hAnsi="Times New Roman" w:cs="Times New Roman"/>
          <w:noProof/>
          <w:sz w:val="28"/>
          <w:szCs w:val="28"/>
          <w:lang w:val="kk-KZ"/>
        </w:rPr>
        <w:t>компоне</w:t>
      </w:r>
      <w:r w:rsidR="00862AA6" w:rsidRPr="008C25F1">
        <w:rPr>
          <w:rFonts w:ascii="Times New Roman" w:eastAsia="Times New Roman" w:hAnsi="Times New Roman" w:cs="Times New Roman"/>
          <w:noProof/>
          <w:sz w:val="28"/>
          <w:szCs w:val="28"/>
          <w:lang w:val="kk-KZ"/>
        </w:rPr>
        <w:t xml:space="preserve">нттерін қайта өндеу </w:t>
      </w:r>
      <w:r w:rsidR="00B41C39" w:rsidRPr="008C25F1">
        <w:rPr>
          <w:rFonts w:ascii="Times New Roman" w:eastAsia="Times New Roman" w:hAnsi="Times New Roman" w:cs="Times New Roman"/>
          <w:noProof/>
          <w:sz w:val="28"/>
          <w:szCs w:val="28"/>
          <w:lang w:val="kk-KZ"/>
        </w:rPr>
        <w:t>жә</w:t>
      </w:r>
      <w:r w:rsidR="00862AA6" w:rsidRPr="008C25F1">
        <w:rPr>
          <w:rFonts w:ascii="Times New Roman" w:eastAsia="Times New Roman" w:hAnsi="Times New Roman" w:cs="Times New Roman"/>
          <w:noProof/>
          <w:sz w:val="28"/>
          <w:szCs w:val="28"/>
          <w:lang w:val="kk-KZ"/>
        </w:rPr>
        <w:t xml:space="preserve">не алу </w:t>
      </w:r>
      <w:r w:rsidR="00B41C39"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 xml:space="preserve">ралдары мен </w:t>
      </w:r>
      <w:r w:rsidR="00B41C39" w:rsidRPr="008C25F1">
        <w:rPr>
          <w:rFonts w:ascii="Times New Roman" w:eastAsia="Times New Roman" w:hAnsi="Times New Roman" w:cs="Times New Roman"/>
          <w:noProof/>
          <w:sz w:val="28"/>
          <w:szCs w:val="28"/>
          <w:lang w:val="kk-KZ"/>
        </w:rPr>
        <w:t>ә</w:t>
      </w:r>
      <w:r w:rsidR="00862AA6" w:rsidRPr="008C25F1">
        <w:rPr>
          <w:rFonts w:ascii="Times New Roman" w:eastAsia="Times New Roman" w:hAnsi="Times New Roman" w:cs="Times New Roman"/>
          <w:noProof/>
          <w:sz w:val="28"/>
          <w:szCs w:val="28"/>
          <w:lang w:val="kk-KZ"/>
        </w:rPr>
        <w:t>дістері.</w:t>
      </w:r>
    </w:p>
    <w:p w:rsidR="00862AA6" w:rsidRPr="008C25F1" w:rsidRDefault="002968D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lastRenderedPageBreak/>
        <w:t xml:space="preserve">      </w:t>
      </w:r>
      <w:r w:rsidR="00862AA6" w:rsidRPr="008C25F1">
        <w:rPr>
          <w:rFonts w:ascii="Times New Roman" w:eastAsia="Times New Roman" w:hAnsi="Times New Roman" w:cs="Times New Roman"/>
          <w:noProof/>
          <w:sz w:val="28"/>
          <w:szCs w:val="28"/>
          <w:lang w:val="kk-KZ"/>
        </w:rPr>
        <w:t>Пайдалы қазбаларды қазу, тасымалдау</w:t>
      </w:r>
      <w:r w:rsidR="00B41C39" w:rsidRPr="008C25F1">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қ</w:t>
      </w:r>
      <w:r>
        <w:rPr>
          <w:rFonts w:ascii="Times New Roman" w:eastAsia="Times New Roman" w:hAnsi="Times New Roman" w:cs="Times New Roman"/>
          <w:noProof/>
          <w:sz w:val="28"/>
          <w:szCs w:val="28"/>
          <w:lang w:val="kk-KZ"/>
        </w:rPr>
        <w:t>айта өндеуде жоғалтуды қысқ</w:t>
      </w:r>
      <w:r w:rsidR="00862AA6" w:rsidRPr="008C25F1">
        <w:rPr>
          <w:rFonts w:ascii="Times New Roman" w:eastAsia="Times New Roman" w:hAnsi="Times New Roman" w:cs="Times New Roman"/>
          <w:noProof/>
          <w:sz w:val="28"/>
          <w:szCs w:val="28"/>
          <w:lang w:val="kk-KZ"/>
        </w:rPr>
        <w:t xml:space="preserve">арту </w:t>
      </w:r>
      <w:r w:rsidR="00B41C39" w:rsidRPr="008C25F1">
        <w:rPr>
          <w:rFonts w:ascii="Times New Roman" w:eastAsia="Times New Roman" w:hAnsi="Times New Roman" w:cs="Times New Roman"/>
          <w:noProof/>
          <w:sz w:val="28"/>
          <w:szCs w:val="28"/>
          <w:lang w:val="kk-KZ"/>
        </w:rPr>
        <w:t>құрал</w:t>
      </w:r>
      <w:r w:rsidR="00862AA6" w:rsidRPr="008C25F1">
        <w:rPr>
          <w:rFonts w:ascii="Times New Roman" w:eastAsia="Times New Roman" w:hAnsi="Times New Roman" w:cs="Times New Roman"/>
          <w:noProof/>
          <w:sz w:val="28"/>
          <w:szCs w:val="28"/>
          <w:lang w:val="kk-KZ"/>
        </w:rPr>
        <w:t>дары мен әдістер</w:t>
      </w:r>
      <w:r w:rsidR="00B41C39" w:rsidRPr="008C25F1">
        <w:rPr>
          <w:rFonts w:ascii="Times New Roman" w:eastAsia="Times New Roman" w:hAnsi="Times New Roman" w:cs="Times New Roman"/>
          <w:noProof/>
          <w:sz w:val="28"/>
          <w:szCs w:val="28"/>
          <w:lang w:val="kk-KZ"/>
        </w:rPr>
        <w:t>і</w:t>
      </w:r>
      <w:r w:rsidR="00862AA6" w:rsidRPr="008C25F1">
        <w:rPr>
          <w:rFonts w:ascii="Times New Roman" w:eastAsia="Times New Roman" w:hAnsi="Times New Roman" w:cs="Times New Roman"/>
          <w:noProof/>
          <w:sz w:val="28"/>
          <w:szCs w:val="28"/>
          <w:lang w:val="kk-KZ"/>
        </w:rPr>
        <w:t>.</w:t>
      </w:r>
    </w:p>
    <w:p w:rsidR="00862AA6" w:rsidRPr="002968D4" w:rsidRDefault="002968D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Pr="002968D4">
        <w:rPr>
          <w:rFonts w:ascii="Times New Roman" w:eastAsia="Times New Roman" w:hAnsi="Times New Roman" w:cs="Times New Roman"/>
          <w:noProof/>
          <w:sz w:val="28"/>
          <w:szCs w:val="28"/>
          <w:lang w:val="kk-KZ"/>
        </w:rPr>
        <w:t>Пайдалы қазбаларды алу ма</w:t>
      </w:r>
      <w:r>
        <w:rPr>
          <w:rFonts w:ascii="Times New Roman" w:eastAsia="Times New Roman" w:hAnsi="Times New Roman" w:cs="Times New Roman"/>
          <w:noProof/>
          <w:sz w:val="28"/>
          <w:szCs w:val="28"/>
          <w:lang w:val="kk-KZ"/>
        </w:rPr>
        <w:t>қ</w:t>
      </w:r>
      <w:r w:rsidR="00862AA6" w:rsidRPr="002968D4">
        <w:rPr>
          <w:rFonts w:ascii="Times New Roman" w:eastAsia="Times New Roman" w:hAnsi="Times New Roman" w:cs="Times New Roman"/>
          <w:noProof/>
          <w:sz w:val="28"/>
          <w:szCs w:val="28"/>
          <w:lang w:val="kk-KZ"/>
        </w:rPr>
        <w:t xml:space="preserve">сатында емес </w:t>
      </w:r>
      <w:r w:rsidR="00B41C39" w:rsidRPr="002968D4">
        <w:rPr>
          <w:rFonts w:ascii="Times New Roman" w:eastAsia="Times New Roman" w:hAnsi="Times New Roman" w:cs="Times New Roman"/>
          <w:noProof/>
          <w:sz w:val="28"/>
          <w:szCs w:val="28"/>
          <w:lang w:val="kk-KZ"/>
        </w:rPr>
        <w:t>участок</w:t>
      </w:r>
      <w:r w:rsidR="00B41C39" w:rsidRPr="008C25F1">
        <w:rPr>
          <w:rFonts w:ascii="Times New Roman" w:eastAsia="Times New Roman" w:hAnsi="Times New Roman" w:cs="Times New Roman"/>
          <w:noProof/>
          <w:sz w:val="28"/>
          <w:szCs w:val="28"/>
          <w:lang w:val="kk-KZ"/>
        </w:rPr>
        <w:t>т</w:t>
      </w:r>
      <w:r w:rsidR="0048745A">
        <w:rPr>
          <w:rFonts w:ascii="Times New Roman" w:eastAsia="Times New Roman" w:hAnsi="Times New Roman" w:cs="Times New Roman"/>
          <w:noProof/>
          <w:sz w:val="28"/>
          <w:szCs w:val="28"/>
          <w:lang w:val="kk-KZ"/>
        </w:rPr>
        <w:t>арын пайдалануда жер қ</w:t>
      </w:r>
      <w:r w:rsidR="00862AA6" w:rsidRPr="002968D4">
        <w:rPr>
          <w:rFonts w:ascii="Times New Roman" w:eastAsia="Times New Roman" w:hAnsi="Times New Roman" w:cs="Times New Roman"/>
          <w:noProof/>
          <w:sz w:val="28"/>
          <w:szCs w:val="28"/>
          <w:lang w:val="kk-KZ"/>
        </w:rPr>
        <w:t>ойнауын қорғау.</w:t>
      </w:r>
    </w:p>
    <w:p w:rsidR="00862AA6" w:rsidRPr="00F815F4"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 xml:space="preserve">Табиғи кешендерді </w:t>
      </w:r>
      <w:r w:rsidR="00B41C39" w:rsidRPr="008C25F1">
        <w:rPr>
          <w:rFonts w:ascii="Times New Roman" w:eastAsia="Times New Roman" w:hAnsi="Times New Roman" w:cs="Times New Roman"/>
          <w:noProof/>
          <w:sz w:val="28"/>
          <w:szCs w:val="28"/>
          <w:lang w:val="kk-KZ"/>
        </w:rPr>
        <w:t>қ</w:t>
      </w:r>
      <w:r w:rsidR="00862AA6" w:rsidRPr="00F815F4">
        <w:rPr>
          <w:rFonts w:ascii="Times New Roman" w:eastAsia="Times New Roman" w:hAnsi="Times New Roman" w:cs="Times New Roman"/>
          <w:noProof/>
          <w:sz w:val="28"/>
          <w:szCs w:val="28"/>
          <w:lang w:val="kk-KZ"/>
        </w:rPr>
        <w:t xml:space="preserve">алпына келтіру мен пайдалы </w:t>
      </w:r>
      <w:r w:rsidR="00B41C39" w:rsidRPr="00F815F4">
        <w:rPr>
          <w:rFonts w:ascii="Times New Roman" w:eastAsia="Times New Roman" w:hAnsi="Times New Roman" w:cs="Times New Roman"/>
          <w:noProof/>
          <w:sz w:val="28"/>
          <w:szCs w:val="28"/>
          <w:lang w:val="kk-KZ"/>
        </w:rPr>
        <w:t>ка</w:t>
      </w:r>
      <w:r w:rsidR="00B41C39" w:rsidRPr="008C25F1">
        <w:rPr>
          <w:rFonts w:ascii="Times New Roman" w:eastAsia="Times New Roman" w:hAnsi="Times New Roman" w:cs="Times New Roman"/>
          <w:noProof/>
          <w:sz w:val="28"/>
          <w:szCs w:val="28"/>
          <w:lang w:val="kk-KZ"/>
        </w:rPr>
        <w:t>з</w:t>
      </w:r>
      <w:r w:rsidR="00B41C39" w:rsidRPr="00F815F4">
        <w:rPr>
          <w:rFonts w:ascii="Times New Roman" w:eastAsia="Times New Roman" w:hAnsi="Times New Roman" w:cs="Times New Roman"/>
          <w:noProof/>
          <w:sz w:val="28"/>
          <w:szCs w:val="28"/>
          <w:lang w:val="kk-KZ"/>
        </w:rPr>
        <w:t xml:space="preserve">баларды </w:t>
      </w:r>
      <w:r w:rsidR="00862AA6" w:rsidRPr="00F815F4">
        <w:rPr>
          <w:rFonts w:ascii="Times New Roman" w:eastAsia="Times New Roman" w:hAnsi="Times New Roman" w:cs="Times New Roman"/>
          <w:noProof/>
          <w:sz w:val="28"/>
          <w:szCs w:val="28"/>
          <w:lang w:val="kk-KZ"/>
        </w:rPr>
        <w:t xml:space="preserve">алушы </w:t>
      </w:r>
      <w:r w:rsidR="00B41C39" w:rsidRPr="00F815F4">
        <w:rPr>
          <w:rFonts w:ascii="Times New Roman" w:eastAsia="Times New Roman" w:hAnsi="Times New Roman" w:cs="Times New Roman"/>
          <w:noProof/>
          <w:sz w:val="28"/>
          <w:szCs w:val="28"/>
          <w:lang w:val="kk-KZ"/>
        </w:rPr>
        <w:t>ж</w:t>
      </w:r>
      <w:r w:rsidR="00B41C39" w:rsidRPr="008C25F1">
        <w:rPr>
          <w:rFonts w:ascii="Times New Roman" w:eastAsia="Times New Roman" w:hAnsi="Times New Roman" w:cs="Times New Roman"/>
          <w:noProof/>
          <w:sz w:val="28"/>
          <w:szCs w:val="28"/>
          <w:lang w:val="kk-KZ"/>
        </w:rPr>
        <w:t>ә</w:t>
      </w:r>
      <w:r w:rsidR="00862AA6" w:rsidRPr="00F815F4">
        <w:rPr>
          <w:rFonts w:ascii="Times New Roman" w:eastAsia="Times New Roman" w:hAnsi="Times New Roman" w:cs="Times New Roman"/>
          <w:noProof/>
          <w:sz w:val="28"/>
          <w:szCs w:val="28"/>
          <w:lang w:val="kk-KZ"/>
        </w:rPr>
        <w:t xml:space="preserve">не </w:t>
      </w:r>
      <w:r w:rsidR="00B41C39" w:rsidRPr="008C25F1">
        <w:rPr>
          <w:rFonts w:ascii="Times New Roman" w:eastAsia="Times New Roman" w:hAnsi="Times New Roman" w:cs="Times New Roman"/>
          <w:noProof/>
          <w:sz w:val="28"/>
          <w:szCs w:val="28"/>
          <w:lang w:val="kk-KZ"/>
        </w:rPr>
        <w:t>қ</w:t>
      </w:r>
      <w:r w:rsidR="0048745A">
        <w:rPr>
          <w:rFonts w:ascii="Times New Roman" w:eastAsia="Times New Roman" w:hAnsi="Times New Roman" w:cs="Times New Roman"/>
          <w:noProof/>
          <w:sz w:val="28"/>
          <w:szCs w:val="28"/>
          <w:lang w:val="kk-KZ"/>
        </w:rPr>
        <w:t>айта өндеуші салалардың қ</w:t>
      </w:r>
      <w:r w:rsidR="00862AA6" w:rsidRPr="00F815F4">
        <w:rPr>
          <w:rFonts w:ascii="Times New Roman" w:eastAsia="Times New Roman" w:hAnsi="Times New Roman" w:cs="Times New Roman"/>
          <w:noProof/>
          <w:sz w:val="28"/>
          <w:szCs w:val="28"/>
          <w:lang w:val="kk-KZ"/>
        </w:rPr>
        <w:t>алдықтарын пайдалану іс-шаралары.</w:t>
      </w:r>
    </w:p>
    <w:p w:rsidR="00862AA6" w:rsidRPr="00F815F4"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Жер</w:t>
      </w:r>
      <w:r w:rsidR="00B41C39" w:rsidRPr="008C25F1">
        <w:rPr>
          <w:rFonts w:ascii="Times New Roman" w:eastAsia="Times New Roman" w:hAnsi="Times New Roman" w:cs="Times New Roman"/>
          <w:noProof/>
          <w:sz w:val="28"/>
          <w:szCs w:val="28"/>
          <w:lang w:val="kk-KZ"/>
        </w:rPr>
        <w:t>, т</w:t>
      </w:r>
      <w:r>
        <w:rPr>
          <w:rFonts w:ascii="Times New Roman" w:eastAsia="Times New Roman" w:hAnsi="Times New Roman" w:cs="Times New Roman"/>
          <w:noProof/>
          <w:sz w:val="28"/>
          <w:szCs w:val="28"/>
          <w:lang w:val="kk-KZ"/>
        </w:rPr>
        <w:t>опырақ</w:t>
      </w:r>
      <w:r w:rsidR="00B41C39" w:rsidRPr="008C25F1">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өсімдік</w:t>
      </w:r>
      <w:r w:rsidR="00B41C39" w:rsidRPr="008C25F1">
        <w:rPr>
          <w:rFonts w:ascii="Times New Roman" w:eastAsia="Times New Roman" w:hAnsi="Times New Roman" w:cs="Times New Roman"/>
          <w:noProof/>
          <w:sz w:val="28"/>
          <w:szCs w:val="28"/>
          <w:lang w:val="kk-KZ"/>
        </w:rPr>
        <w:t>,</w:t>
      </w:r>
      <w:r w:rsidR="00862AA6" w:rsidRPr="00F815F4">
        <w:rPr>
          <w:rFonts w:ascii="Times New Roman" w:eastAsia="Times New Roman" w:hAnsi="Times New Roman" w:cs="Times New Roman"/>
          <w:noProof/>
          <w:sz w:val="28"/>
          <w:szCs w:val="28"/>
          <w:lang w:val="kk-KZ"/>
        </w:rPr>
        <w:t xml:space="preserve"> ландшафттар және олардың адамның </w:t>
      </w:r>
      <w:r w:rsidR="00B41C39" w:rsidRPr="00F815F4">
        <w:rPr>
          <w:rFonts w:ascii="Times New Roman" w:eastAsia="Times New Roman" w:hAnsi="Times New Roman" w:cs="Times New Roman"/>
          <w:noProof/>
          <w:sz w:val="28"/>
          <w:szCs w:val="28"/>
          <w:lang w:val="kk-KZ"/>
        </w:rPr>
        <w:t>материалды</w:t>
      </w:r>
      <w:r w:rsidR="00B41C39" w:rsidRPr="008C25F1">
        <w:rPr>
          <w:rFonts w:ascii="Times New Roman" w:eastAsia="Times New Roman" w:hAnsi="Times New Roman" w:cs="Times New Roman"/>
          <w:noProof/>
          <w:sz w:val="28"/>
          <w:szCs w:val="28"/>
          <w:lang w:val="kk-KZ"/>
        </w:rPr>
        <w:t>қ</w:t>
      </w:r>
      <w:r w:rsidR="0048745A">
        <w:rPr>
          <w:rFonts w:ascii="Times New Roman" w:eastAsia="Times New Roman" w:hAnsi="Times New Roman" w:cs="Times New Roman"/>
          <w:noProof/>
          <w:sz w:val="28"/>
          <w:szCs w:val="28"/>
          <w:lang w:val="kk-KZ"/>
        </w:rPr>
        <w:t xml:space="preserve"> байлығын қамтамасыз етудегі рө</w:t>
      </w:r>
      <w:r w:rsidR="00862AA6" w:rsidRPr="00F815F4">
        <w:rPr>
          <w:rFonts w:ascii="Times New Roman" w:eastAsia="Times New Roman" w:hAnsi="Times New Roman" w:cs="Times New Roman"/>
          <w:noProof/>
          <w:sz w:val="28"/>
          <w:szCs w:val="28"/>
          <w:lang w:val="kk-KZ"/>
        </w:rPr>
        <w:t>лі.</w:t>
      </w:r>
    </w:p>
    <w:p w:rsidR="00862AA6" w:rsidRPr="00F815F4"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Топырақ</w:t>
      </w:r>
      <w:r w:rsidR="00862AA6" w:rsidRPr="00F815F4">
        <w:rPr>
          <w:rFonts w:ascii="Times New Roman" w:eastAsia="Times New Roman" w:hAnsi="Times New Roman" w:cs="Times New Roman"/>
          <w:noProof/>
          <w:sz w:val="28"/>
          <w:szCs w:val="28"/>
          <w:lang w:val="kk-KZ"/>
        </w:rPr>
        <w:t>ты</w:t>
      </w:r>
      <w:r>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ө</w:t>
      </w:r>
      <w:r w:rsidR="00862AA6" w:rsidRPr="00F815F4">
        <w:rPr>
          <w:rFonts w:ascii="Times New Roman" w:eastAsia="Times New Roman" w:hAnsi="Times New Roman" w:cs="Times New Roman"/>
          <w:noProof/>
          <w:sz w:val="28"/>
          <w:szCs w:val="28"/>
          <w:lang w:val="kk-KZ"/>
        </w:rPr>
        <w:t>сімдік</w:t>
      </w:r>
      <w:r>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 xml:space="preserve"> жабынды </w:t>
      </w:r>
      <w:r w:rsidR="00B41C39" w:rsidRPr="00F815F4">
        <w:rPr>
          <w:rFonts w:ascii="Times New Roman" w:eastAsia="Times New Roman" w:hAnsi="Times New Roman" w:cs="Times New Roman"/>
          <w:noProof/>
          <w:sz w:val="28"/>
          <w:szCs w:val="28"/>
          <w:lang w:val="kk-KZ"/>
        </w:rPr>
        <w:t>жағдай</w:t>
      </w:r>
      <w:r w:rsidR="00B41C39" w:rsidRPr="008C25F1">
        <w:rPr>
          <w:rFonts w:ascii="Times New Roman" w:eastAsia="Times New Roman" w:hAnsi="Times New Roman" w:cs="Times New Roman"/>
          <w:noProof/>
          <w:sz w:val="28"/>
          <w:szCs w:val="28"/>
          <w:lang w:val="kk-KZ"/>
        </w:rPr>
        <w:t>ын</w:t>
      </w:r>
      <w:r w:rsidR="00862AA6" w:rsidRPr="00F815F4">
        <w:rPr>
          <w:rFonts w:ascii="Times New Roman" w:eastAsia="Times New Roman" w:hAnsi="Times New Roman" w:cs="Times New Roman"/>
          <w:noProof/>
          <w:sz w:val="28"/>
          <w:szCs w:val="28"/>
          <w:lang w:val="kk-KZ"/>
        </w:rPr>
        <w:t xml:space="preserve">а баға </w:t>
      </w:r>
      <w:r w:rsidR="00B41C39" w:rsidRPr="00F815F4">
        <w:rPr>
          <w:rFonts w:ascii="Times New Roman" w:eastAsia="Times New Roman" w:hAnsi="Times New Roman" w:cs="Times New Roman"/>
          <w:noProof/>
          <w:sz w:val="28"/>
          <w:szCs w:val="28"/>
          <w:lang w:val="kk-KZ"/>
        </w:rPr>
        <w:t>ж</w:t>
      </w:r>
      <w:r w:rsidR="00B41C39" w:rsidRPr="008C25F1">
        <w:rPr>
          <w:rFonts w:ascii="Times New Roman" w:eastAsia="Times New Roman" w:hAnsi="Times New Roman" w:cs="Times New Roman"/>
          <w:noProof/>
          <w:sz w:val="28"/>
          <w:szCs w:val="28"/>
          <w:lang w:val="kk-KZ"/>
        </w:rPr>
        <w:t>ә</w:t>
      </w:r>
      <w:r w:rsidR="00862AA6" w:rsidRPr="00F815F4">
        <w:rPr>
          <w:rFonts w:ascii="Times New Roman" w:eastAsia="Times New Roman" w:hAnsi="Times New Roman" w:cs="Times New Roman"/>
          <w:noProof/>
          <w:sz w:val="28"/>
          <w:szCs w:val="28"/>
          <w:lang w:val="kk-KZ"/>
        </w:rPr>
        <w:t xml:space="preserve">не </w:t>
      </w:r>
      <w:r w:rsidR="00B41C39" w:rsidRPr="00F815F4">
        <w:rPr>
          <w:rFonts w:ascii="Times New Roman" w:eastAsia="Times New Roman" w:hAnsi="Times New Roman" w:cs="Times New Roman"/>
          <w:noProof/>
          <w:sz w:val="28"/>
          <w:szCs w:val="28"/>
          <w:lang w:val="kk-KZ"/>
        </w:rPr>
        <w:t>та</w:t>
      </w:r>
      <w:r w:rsidR="00B41C39" w:rsidRPr="008C25F1">
        <w:rPr>
          <w:rFonts w:ascii="Times New Roman" w:eastAsia="Times New Roman" w:hAnsi="Times New Roman" w:cs="Times New Roman"/>
          <w:noProof/>
          <w:sz w:val="28"/>
          <w:szCs w:val="28"/>
          <w:lang w:val="kk-KZ"/>
        </w:rPr>
        <w:t>ң</w:t>
      </w:r>
      <w:r w:rsidR="00862AA6" w:rsidRPr="00F815F4">
        <w:rPr>
          <w:rFonts w:ascii="Times New Roman" w:eastAsia="Times New Roman" w:hAnsi="Times New Roman" w:cs="Times New Roman"/>
          <w:noProof/>
          <w:sz w:val="28"/>
          <w:szCs w:val="28"/>
          <w:lang w:val="kk-KZ"/>
        </w:rPr>
        <w:t xml:space="preserve">дау </w:t>
      </w:r>
      <w:r w:rsidR="00B41C39" w:rsidRPr="008C25F1">
        <w:rPr>
          <w:rFonts w:ascii="Times New Roman" w:eastAsia="Times New Roman" w:hAnsi="Times New Roman" w:cs="Times New Roman"/>
          <w:noProof/>
          <w:sz w:val="28"/>
          <w:szCs w:val="28"/>
          <w:lang w:val="kk-KZ"/>
        </w:rPr>
        <w:t>ә</w:t>
      </w:r>
      <w:r w:rsidR="00862AA6" w:rsidRPr="00F815F4">
        <w:rPr>
          <w:rFonts w:ascii="Times New Roman" w:eastAsia="Times New Roman" w:hAnsi="Times New Roman" w:cs="Times New Roman"/>
          <w:noProof/>
          <w:sz w:val="28"/>
          <w:szCs w:val="28"/>
          <w:lang w:val="kk-KZ"/>
        </w:rPr>
        <w:t>дістері.</w:t>
      </w:r>
    </w:p>
    <w:p w:rsidR="00862AA6" w:rsidRPr="00F815F4" w:rsidRDefault="00B41C39"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Ө</w:t>
      </w:r>
      <w:r w:rsidR="00862AA6" w:rsidRPr="00F815F4">
        <w:rPr>
          <w:rFonts w:ascii="Times New Roman" w:eastAsia="Times New Roman" w:hAnsi="Times New Roman" w:cs="Times New Roman"/>
          <w:noProof/>
          <w:sz w:val="28"/>
          <w:szCs w:val="28"/>
          <w:lang w:val="kk-KZ"/>
        </w:rPr>
        <w:t xml:space="preserve">сімдіктердің және жер </w:t>
      </w:r>
      <w:r w:rsidR="0048745A">
        <w:rPr>
          <w:rFonts w:ascii="Times New Roman" w:eastAsia="Times New Roman" w:hAnsi="Times New Roman" w:cs="Times New Roman"/>
          <w:noProof/>
          <w:sz w:val="28"/>
          <w:szCs w:val="28"/>
          <w:lang w:val="kk-KZ"/>
        </w:rPr>
        <w:t>қ</w:t>
      </w:r>
      <w:r w:rsidRPr="008C25F1">
        <w:rPr>
          <w:rFonts w:ascii="Times New Roman" w:eastAsia="Times New Roman" w:hAnsi="Times New Roman" w:cs="Times New Roman"/>
          <w:noProof/>
          <w:sz w:val="28"/>
          <w:szCs w:val="28"/>
          <w:lang w:val="kk-KZ"/>
        </w:rPr>
        <w:t>ыр</w:t>
      </w:r>
      <w:r w:rsidR="00862AA6" w:rsidRPr="00F815F4">
        <w:rPr>
          <w:rFonts w:ascii="Times New Roman" w:eastAsia="Times New Roman" w:hAnsi="Times New Roman" w:cs="Times New Roman"/>
          <w:noProof/>
          <w:sz w:val="28"/>
          <w:szCs w:val="28"/>
          <w:lang w:val="kk-KZ"/>
        </w:rPr>
        <w:t xml:space="preserve">тысының </w:t>
      </w:r>
      <w:r w:rsidRPr="00F815F4">
        <w:rPr>
          <w:rFonts w:ascii="Times New Roman" w:eastAsia="Times New Roman" w:hAnsi="Times New Roman" w:cs="Times New Roman"/>
          <w:noProof/>
          <w:sz w:val="28"/>
          <w:szCs w:val="28"/>
          <w:lang w:val="kk-KZ"/>
        </w:rPr>
        <w:t>а</w:t>
      </w:r>
      <w:r w:rsidRPr="008C25F1">
        <w:rPr>
          <w:rFonts w:ascii="Times New Roman" w:eastAsia="Times New Roman" w:hAnsi="Times New Roman" w:cs="Times New Roman"/>
          <w:noProof/>
          <w:sz w:val="28"/>
          <w:szCs w:val="28"/>
          <w:lang w:val="kk-KZ"/>
        </w:rPr>
        <w:t>та</w:t>
      </w:r>
      <w:r w:rsidR="00F815F4" w:rsidRPr="00F815F4">
        <w:rPr>
          <w:rFonts w:ascii="Times New Roman" w:eastAsia="Times New Roman" w:hAnsi="Times New Roman" w:cs="Times New Roman"/>
          <w:noProof/>
          <w:sz w:val="28"/>
          <w:szCs w:val="28"/>
          <w:lang w:val="kk-KZ"/>
        </w:rPr>
        <w:t>уы (деграда</w:t>
      </w:r>
      <w:r w:rsidR="00F815F4">
        <w:rPr>
          <w:rFonts w:ascii="Times New Roman" w:eastAsia="Times New Roman" w:hAnsi="Times New Roman" w:cs="Times New Roman"/>
          <w:noProof/>
          <w:sz w:val="28"/>
          <w:szCs w:val="28"/>
          <w:lang w:val="kk-KZ"/>
        </w:rPr>
        <w:t>ция) мен ластануының себе</w:t>
      </w:r>
      <w:r w:rsidR="00862AA6" w:rsidRPr="00F815F4">
        <w:rPr>
          <w:rFonts w:ascii="Times New Roman" w:eastAsia="Times New Roman" w:hAnsi="Times New Roman" w:cs="Times New Roman"/>
          <w:noProof/>
          <w:sz w:val="28"/>
          <w:szCs w:val="28"/>
          <w:lang w:val="kk-KZ"/>
        </w:rPr>
        <w:t>птері</w:t>
      </w:r>
      <w:r w:rsidRPr="008C25F1">
        <w:rPr>
          <w:rFonts w:ascii="Times New Roman" w:eastAsia="Times New Roman" w:hAnsi="Times New Roman" w:cs="Times New Roman"/>
          <w:noProof/>
          <w:sz w:val="28"/>
          <w:szCs w:val="28"/>
          <w:lang w:val="kk-KZ"/>
        </w:rPr>
        <w:t>,</w:t>
      </w:r>
      <w:r w:rsidR="00862AA6" w:rsidRPr="00F815F4">
        <w:rPr>
          <w:rFonts w:ascii="Times New Roman" w:eastAsia="Times New Roman" w:hAnsi="Times New Roman" w:cs="Times New Roman"/>
          <w:noProof/>
          <w:sz w:val="28"/>
          <w:szCs w:val="28"/>
          <w:lang w:val="kk-KZ"/>
        </w:rPr>
        <w:t xml:space="preserve"> көздері және түрлері. </w:t>
      </w:r>
      <w:r w:rsidR="00F815F4" w:rsidRPr="00F815F4">
        <w:rPr>
          <w:rFonts w:ascii="Times New Roman" w:eastAsia="Times New Roman" w:hAnsi="Times New Roman" w:cs="Times New Roman"/>
          <w:noProof/>
          <w:sz w:val="28"/>
          <w:szCs w:val="28"/>
          <w:lang w:val="kk-KZ"/>
        </w:rPr>
        <w:t>Антропогендік фактордың</w:t>
      </w:r>
      <w:r w:rsidR="00F815F4">
        <w:rPr>
          <w:rFonts w:ascii="Times New Roman" w:eastAsia="Times New Roman" w:hAnsi="Times New Roman" w:cs="Times New Roman"/>
          <w:noProof/>
          <w:sz w:val="28"/>
          <w:szCs w:val="28"/>
          <w:lang w:val="kk-KZ"/>
        </w:rPr>
        <w:t>,</w:t>
      </w:r>
      <w:r w:rsidR="00862AA6" w:rsidRPr="00F815F4">
        <w:rPr>
          <w:rFonts w:ascii="Times New Roman" w:eastAsia="Times New Roman" w:hAnsi="Times New Roman" w:cs="Times New Roman"/>
          <w:noProof/>
          <w:sz w:val="28"/>
          <w:szCs w:val="28"/>
          <w:lang w:val="kk-KZ"/>
        </w:rPr>
        <w:t xml:space="preserve"> адам тегінің, </w:t>
      </w:r>
      <w:r w:rsidRPr="008C25F1">
        <w:rPr>
          <w:rFonts w:ascii="Times New Roman" w:eastAsia="Times New Roman" w:hAnsi="Times New Roman" w:cs="Times New Roman"/>
          <w:noProof/>
          <w:sz w:val="28"/>
          <w:szCs w:val="28"/>
          <w:lang w:val="kk-KZ"/>
        </w:rPr>
        <w:t>ө</w:t>
      </w:r>
      <w:r w:rsidRPr="00F815F4">
        <w:rPr>
          <w:rFonts w:ascii="Times New Roman" w:eastAsia="Times New Roman" w:hAnsi="Times New Roman" w:cs="Times New Roman"/>
          <w:noProof/>
          <w:sz w:val="28"/>
          <w:szCs w:val="28"/>
          <w:lang w:val="kk-KZ"/>
        </w:rPr>
        <w:t>н</w:t>
      </w:r>
      <w:r w:rsidRPr="008C25F1">
        <w:rPr>
          <w:rFonts w:ascii="Times New Roman" w:eastAsia="Times New Roman" w:hAnsi="Times New Roman" w:cs="Times New Roman"/>
          <w:noProof/>
          <w:sz w:val="28"/>
          <w:szCs w:val="28"/>
          <w:lang w:val="kk-KZ"/>
        </w:rPr>
        <w:t>е</w:t>
      </w:r>
      <w:r w:rsidR="00F815F4">
        <w:rPr>
          <w:rFonts w:ascii="Times New Roman" w:eastAsia="Times New Roman" w:hAnsi="Times New Roman" w:cs="Times New Roman"/>
          <w:noProof/>
          <w:sz w:val="28"/>
          <w:szCs w:val="28"/>
          <w:lang w:val="kk-KZ"/>
        </w:rPr>
        <w:t>ркәсіптік,</w:t>
      </w:r>
      <w:r w:rsidR="00862AA6" w:rsidRPr="00F815F4">
        <w:rPr>
          <w:rFonts w:ascii="Times New Roman" w:eastAsia="Times New Roman" w:hAnsi="Times New Roman" w:cs="Times New Roman"/>
          <w:noProof/>
          <w:sz w:val="28"/>
          <w:szCs w:val="28"/>
          <w:lang w:val="kk-KZ"/>
        </w:rPr>
        <w:t xml:space="preserve"> көліктің </w:t>
      </w:r>
      <w:r w:rsidRPr="00F815F4">
        <w:rPr>
          <w:rFonts w:ascii="Times New Roman" w:eastAsia="Times New Roman" w:hAnsi="Times New Roman" w:cs="Times New Roman"/>
          <w:noProof/>
          <w:sz w:val="28"/>
          <w:szCs w:val="28"/>
          <w:lang w:val="kk-KZ"/>
        </w:rPr>
        <w:t>дамуыны</w:t>
      </w:r>
      <w:r w:rsidRPr="008C25F1">
        <w:rPr>
          <w:rFonts w:ascii="Times New Roman" w:eastAsia="Times New Roman" w:hAnsi="Times New Roman" w:cs="Times New Roman"/>
          <w:noProof/>
          <w:sz w:val="28"/>
          <w:szCs w:val="28"/>
          <w:lang w:val="kk-KZ"/>
        </w:rPr>
        <w:t>ң</w:t>
      </w:r>
      <w:r w:rsidR="00862AA6" w:rsidRPr="00F815F4">
        <w:rPr>
          <w:rFonts w:ascii="Times New Roman" w:eastAsia="Times New Roman" w:hAnsi="Times New Roman" w:cs="Times New Roman"/>
          <w:noProof/>
          <w:sz w:val="28"/>
          <w:szCs w:val="28"/>
          <w:lang w:val="kk-KZ"/>
        </w:rPr>
        <w:t xml:space="preserve"> жерге кері әсері. Жер беті көріністерінің </w:t>
      </w:r>
      <w:r w:rsidRPr="008C25F1">
        <w:rPr>
          <w:rFonts w:ascii="Times New Roman" w:eastAsia="Times New Roman" w:hAnsi="Times New Roman" w:cs="Times New Roman"/>
          <w:noProof/>
          <w:sz w:val="28"/>
          <w:szCs w:val="28"/>
          <w:lang w:val="kk-KZ"/>
        </w:rPr>
        <w:t>қ</w:t>
      </w:r>
      <w:r w:rsidR="00862AA6" w:rsidRPr="00F815F4">
        <w:rPr>
          <w:rFonts w:ascii="Times New Roman" w:eastAsia="Times New Roman" w:hAnsi="Times New Roman" w:cs="Times New Roman"/>
          <w:noProof/>
          <w:sz w:val="28"/>
          <w:szCs w:val="28"/>
          <w:lang w:val="kk-KZ"/>
        </w:rPr>
        <w:t>а</w:t>
      </w:r>
      <w:r w:rsidR="00F815F4">
        <w:rPr>
          <w:rFonts w:ascii="Times New Roman" w:eastAsia="Times New Roman" w:hAnsi="Times New Roman" w:cs="Times New Roman"/>
          <w:noProof/>
          <w:sz w:val="28"/>
          <w:szCs w:val="28"/>
          <w:lang w:val="kk-KZ"/>
        </w:rPr>
        <w:t>йта қ</w:t>
      </w:r>
      <w:r w:rsidR="00F815F4" w:rsidRPr="00F815F4">
        <w:rPr>
          <w:rFonts w:ascii="Times New Roman" w:eastAsia="Times New Roman" w:hAnsi="Times New Roman" w:cs="Times New Roman"/>
          <w:noProof/>
          <w:sz w:val="28"/>
          <w:szCs w:val="28"/>
          <w:lang w:val="kk-KZ"/>
        </w:rPr>
        <w:t>алпына келуін</w:t>
      </w:r>
      <w:r w:rsidR="00F815F4">
        <w:rPr>
          <w:rFonts w:ascii="Times New Roman" w:eastAsia="Times New Roman" w:hAnsi="Times New Roman" w:cs="Times New Roman"/>
          <w:noProof/>
          <w:sz w:val="28"/>
          <w:szCs w:val="28"/>
          <w:lang w:val="kk-KZ"/>
        </w:rPr>
        <w:t>,</w:t>
      </w:r>
      <w:r w:rsidR="00F815F4" w:rsidRPr="00F815F4">
        <w:rPr>
          <w:rFonts w:ascii="Times New Roman" w:eastAsia="Times New Roman" w:hAnsi="Times New Roman" w:cs="Times New Roman"/>
          <w:noProof/>
          <w:sz w:val="28"/>
          <w:szCs w:val="28"/>
          <w:lang w:val="kk-KZ"/>
        </w:rPr>
        <w:t xml:space="preserve"> жа</w:t>
      </w:r>
      <w:r w:rsidR="00F815F4">
        <w:rPr>
          <w:rFonts w:ascii="Times New Roman" w:eastAsia="Times New Roman" w:hAnsi="Times New Roman" w:cs="Times New Roman"/>
          <w:noProof/>
          <w:sz w:val="28"/>
          <w:szCs w:val="28"/>
          <w:lang w:val="kk-KZ"/>
        </w:rPr>
        <w:t>қсаруын, сақталуын жер кы</w:t>
      </w:r>
      <w:r w:rsidR="00862AA6" w:rsidRPr="00F815F4">
        <w:rPr>
          <w:rFonts w:ascii="Times New Roman" w:eastAsia="Times New Roman" w:hAnsi="Times New Roman" w:cs="Times New Roman"/>
          <w:noProof/>
          <w:sz w:val="28"/>
          <w:szCs w:val="28"/>
          <w:lang w:val="kk-KZ"/>
        </w:rPr>
        <w:t>ртысы</w:t>
      </w:r>
      <w:r w:rsidRPr="008C25F1">
        <w:rPr>
          <w:rFonts w:ascii="Times New Roman" w:eastAsia="Times New Roman" w:hAnsi="Times New Roman" w:cs="Times New Roman"/>
          <w:noProof/>
          <w:sz w:val="28"/>
          <w:szCs w:val="28"/>
          <w:lang w:val="kk-KZ"/>
        </w:rPr>
        <w:t xml:space="preserve"> </w:t>
      </w:r>
      <w:r w:rsidR="00F815F4">
        <w:rPr>
          <w:rFonts w:ascii="Times New Roman" w:eastAsia="Times New Roman" w:hAnsi="Times New Roman" w:cs="Times New Roman"/>
          <w:noProof/>
          <w:sz w:val="28"/>
          <w:szCs w:val="28"/>
          <w:lang w:val="kk-KZ"/>
        </w:rPr>
        <w:t>–</w:t>
      </w:r>
      <w:r w:rsidR="00862AA6" w:rsidRPr="00F815F4">
        <w:rPr>
          <w:rFonts w:ascii="Times New Roman" w:eastAsia="Times New Roman" w:hAnsi="Times New Roman" w:cs="Times New Roman"/>
          <w:noProof/>
          <w:sz w:val="28"/>
          <w:szCs w:val="28"/>
          <w:lang w:val="kk-KZ"/>
        </w:rPr>
        <w:t>өсімдік</w:t>
      </w:r>
      <w:r w:rsidRPr="008C25F1">
        <w:rPr>
          <w:rFonts w:ascii="Times New Roman" w:eastAsia="Times New Roman" w:hAnsi="Times New Roman" w:cs="Times New Roman"/>
          <w:noProof/>
          <w:sz w:val="28"/>
          <w:szCs w:val="28"/>
          <w:lang w:val="kk-KZ"/>
        </w:rPr>
        <w:t>ті</w:t>
      </w:r>
      <w:r w:rsidR="00862AA6" w:rsidRPr="00F815F4">
        <w:rPr>
          <w:rFonts w:ascii="Times New Roman" w:eastAsia="Times New Roman" w:hAnsi="Times New Roman" w:cs="Times New Roman"/>
          <w:noProof/>
          <w:sz w:val="28"/>
          <w:szCs w:val="28"/>
          <w:lang w:val="kk-KZ"/>
        </w:rPr>
        <w:t>ң</w:t>
      </w:r>
      <w:r w:rsidR="00F815F4">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 xml:space="preserve"> </w:t>
      </w:r>
      <w:r w:rsidRPr="00F815F4">
        <w:rPr>
          <w:rFonts w:ascii="Times New Roman" w:eastAsia="Times New Roman" w:hAnsi="Times New Roman" w:cs="Times New Roman"/>
          <w:noProof/>
          <w:sz w:val="28"/>
          <w:szCs w:val="28"/>
          <w:lang w:val="kk-KZ"/>
        </w:rPr>
        <w:t>жабындыларыны</w:t>
      </w:r>
      <w:r w:rsidRPr="008C25F1">
        <w:rPr>
          <w:rFonts w:ascii="Times New Roman" w:eastAsia="Times New Roman" w:hAnsi="Times New Roman" w:cs="Times New Roman"/>
          <w:noProof/>
          <w:sz w:val="28"/>
          <w:szCs w:val="28"/>
          <w:lang w:val="kk-KZ"/>
        </w:rPr>
        <w:t>ң</w:t>
      </w:r>
      <w:r w:rsidR="00862AA6" w:rsidRPr="00F815F4">
        <w:rPr>
          <w:rFonts w:ascii="Times New Roman" w:eastAsia="Times New Roman" w:hAnsi="Times New Roman" w:cs="Times New Roman"/>
          <w:noProof/>
          <w:sz w:val="28"/>
          <w:szCs w:val="28"/>
          <w:lang w:val="kk-KZ"/>
        </w:rPr>
        <w:t xml:space="preserve"> ластануы мен аз</w:t>
      </w:r>
      <w:r w:rsidRPr="008C25F1">
        <w:rPr>
          <w:rFonts w:ascii="Times New Roman" w:eastAsia="Times New Roman" w:hAnsi="Times New Roman" w:cs="Times New Roman"/>
          <w:noProof/>
          <w:sz w:val="28"/>
          <w:szCs w:val="28"/>
          <w:lang w:val="kk-KZ"/>
        </w:rPr>
        <w:t>ай</w:t>
      </w:r>
      <w:r w:rsidR="00862AA6" w:rsidRPr="00F815F4">
        <w:rPr>
          <w:rFonts w:ascii="Times New Roman" w:eastAsia="Times New Roman" w:hAnsi="Times New Roman" w:cs="Times New Roman"/>
          <w:noProof/>
          <w:sz w:val="28"/>
          <w:szCs w:val="28"/>
          <w:lang w:val="kk-KZ"/>
        </w:rPr>
        <w:t>уын азайту шаралары.</w:t>
      </w:r>
    </w:p>
    <w:p w:rsidR="00862AA6" w:rsidRPr="00F815F4"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 xml:space="preserve">Ауыл шаруашылығына </w:t>
      </w:r>
      <w:r w:rsidR="00B41C39" w:rsidRPr="008C25F1">
        <w:rPr>
          <w:rFonts w:ascii="Times New Roman" w:eastAsia="Times New Roman" w:hAnsi="Times New Roman" w:cs="Times New Roman"/>
          <w:noProof/>
          <w:sz w:val="28"/>
          <w:szCs w:val="28"/>
          <w:lang w:val="kk-KZ"/>
        </w:rPr>
        <w:t>қ</w:t>
      </w:r>
      <w:r w:rsidR="00862AA6" w:rsidRPr="00F815F4">
        <w:rPr>
          <w:rFonts w:ascii="Times New Roman" w:eastAsia="Times New Roman" w:hAnsi="Times New Roman" w:cs="Times New Roman"/>
          <w:noProof/>
          <w:sz w:val="28"/>
          <w:szCs w:val="28"/>
          <w:lang w:val="kk-KZ"/>
        </w:rPr>
        <w:t>ажет емес жерлерді алуды қысқарту шаралары.</w:t>
      </w:r>
    </w:p>
    <w:p w:rsidR="00862AA6" w:rsidRPr="00F815F4"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8745A">
        <w:rPr>
          <w:rFonts w:ascii="Times New Roman" w:eastAsia="Times New Roman" w:hAnsi="Times New Roman" w:cs="Times New Roman"/>
          <w:noProof/>
          <w:sz w:val="28"/>
          <w:szCs w:val="28"/>
          <w:lang w:val="kk-KZ"/>
        </w:rPr>
        <w:t>Ағаштарды тиімсіз пайдалану жә</w:t>
      </w:r>
      <w:r w:rsidR="00862AA6" w:rsidRPr="00F815F4">
        <w:rPr>
          <w:rFonts w:ascii="Times New Roman" w:eastAsia="Times New Roman" w:hAnsi="Times New Roman" w:cs="Times New Roman"/>
          <w:noProof/>
          <w:sz w:val="28"/>
          <w:szCs w:val="28"/>
          <w:lang w:val="kk-KZ"/>
        </w:rPr>
        <w:t>не өндірістік шығындар</w:t>
      </w:r>
      <w:r w:rsidR="0048745A">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 xml:space="preserve">мен күресу </w:t>
      </w:r>
      <w:r w:rsidR="00B41C39" w:rsidRPr="008C25F1">
        <w:rPr>
          <w:rFonts w:ascii="Times New Roman" w:eastAsia="Times New Roman" w:hAnsi="Times New Roman" w:cs="Times New Roman"/>
          <w:noProof/>
          <w:sz w:val="28"/>
          <w:szCs w:val="28"/>
          <w:lang w:val="kk-KZ"/>
        </w:rPr>
        <w:t>құ</w:t>
      </w:r>
      <w:r w:rsidR="00862AA6" w:rsidRPr="00F815F4">
        <w:rPr>
          <w:rFonts w:ascii="Times New Roman" w:eastAsia="Times New Roman" w:hAnsi="Times New Roman" w:cs="Times New Roman"/>
          <w:noProof/>
          <w:sz w:val="28"/>
          <w:szCs w:val="28"/>
          <w:lang w:val="kk-KZ"/>
        </w:rPr>
        <w:t>ралдары мен әдістері</w:t>
      </w:r>
      <w:r w:rsidR="00B41C39" w:rsidRPr="008C25F1">
        <w:rPr>
          <w:rFonts w:ascii="Times New Roman" w:eastAsia="Times New Roman" w:hAnsi="Times New Roman" w:cs="Times New Roman"/>
          <w:noProof/>
          <w:sz w:val="28"/>
          <w:szCs w:val="28"/>
          <w:lang w:val="kk-KZ"/>
        </w:rPr>
        <w:t>,</w:t>
      </w:r>
      <w:r w:rsidR="00862AA6" w:rsidRPr="00F815F4">
        <w:rPr>
          <w:rFonts w:ascii="Times New Roman" w:eastAsia="Times New Roman" w:hAnsi="Times New Roman" w:cs="Times New Roman"/>
          <w:noProof/>
          <w:sz w:val="28"/>
          <w:szCs w:val="28"/>
          <w:lang w:val="kk-KZ"/>
        </w:rPr>
        <w:t xml:space="preserve"> өрт пен өсімдік ауруларымен және зиянкестерімен к</w:t>
      </w:r>
      <w:r w:rsidR="00B41C39" w:rsidRPr="008C25F1">
        <w:rPr>
          <w:rFonts w:ascii="Times New Roman" w:eastAsia="Times New Roman" w:hAnsi="Times New Roman" w:cs="Times New Roman"/>
          <w:noProof/>
          <w:sz w:val="28"/>
          <w:szCs w:val="28"/>
          <w:lang w:val="kk-KZ"/>
        </w:rPr>
        <w:t>ү</w:t>
      </w:r>
      <w:r w:rsidR="00862AA6" w:rsidRPr="00F815F4">
        <w:rPr>
          <w:rFonts w:ascii="Times New Roman" w:eastAsia="Times New Roman" w:hAnsi="Times New Roman" w:cs="Times New Roman"/>
          <w:noProof/>
          <w:sz w:val="28"/>
          <w:szCs w:val="28"/>
          <w:lang w:val="kk-KZ"/>
        </w:rPr>
        <w:t xml:space="preserve">ресте өсімдіктердің өлуін </w:t>
      </w:r>
      <w:r w:rsidR="00B41C39" w:rsidRPr="00F815F4">
        <w:rPr>
          <w:rFonts w:ascii="Times New Roman" w:eastAsia="Times New Roman" w:hAnsi="Times New Roman" w:cs="Times New Roman"/>
          <w:noProof/>
          <w:sz w:val="28"/>
          <w:szCs w:val="28"/>
          <w:lang w:val="kk-KZ"/>
        </w:rPr>
        <w:t>бо</w:t>
      </w:r>
      <w:r w:rsidR="00B41C39" w:rsidRPr="008C25F1">
        <w:rPr>
          <w:rFonts w:ascii="Times New Roman" w:eastAsia="Times New Roman" w:hAnsi="Times New Roman" w:cs="Times New Roman"/>
          <w:noProof/>
          <w:sz w:val="28"/>
          <w:szCs w:val="28"/>
          <w:lang w:val="kk-KZ"/>
        </w:rPr>
        <w:t>лдыр</w:t>
      </w:r>
      <w:r w:rsidR="00862AA6" w:rsidRPr="00F815F4">
        <w:rPr>
          <w:rFonts w:ascii="Times New Roman" w:eastAsia="Times New Roman" w:hAnsi="Times New Roman" w:cs="Times New Roman"/>
          <w:noProof/>
          <w:sz w:val="28"/>
          <w:szCs w:val="28"/>
          <w:lang w:val="kk-KZ"/>
        </w:rPr>
        <w:t>мау шаралары.</w:t>
      </w:r>
    </w:p>
    <w:p w:rsidR="00862AA6" w:rsidRPr="00F815F4"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B41C39" w:rsidRPr="00F815F4">
        <w:rPr>
          <w:rFonts w:ascii="Times New Roman" w:eastAsia="Times New Roman" w:hAnsi="Times New Roman" w:cs="Times New Roman"/>
          <w:noProof/>
          <w:sz w:val="28"/>
          <w:szCs w:val="28"/>
          <w:lang w:val="kk-KZ"/>
        </w:rPr>
        <w:t>Топ</w:t>
      </w:r>
      <w:r w:rsidR="00B41C39" w:rsidRPr="008C25F1">
        <w:rPr>
          <w:rFonts w:ascii="Times New Roman" w:eastAsia="Times New Roman" w:hAnsi="Times New Roman" w:cs="Times New Roman"/>
          <w:noProof/>
          <w:sz w:val="28"/>
          <w:szCs w:val="28"/>
          <w:lang w:val="kk-KZ"/>
        </w:rPr>
        <w:t>ыр</w:t>
      </w:r>
      <w:r w:rsidR="00B41C39" w:rsidRPr="00F815F4">
        <w:rPr>
          <w:rFonts w:ascii="Times New Roman" w:eastAsia="Times New Roman" w:hAnsi="Times New Roman" w:cs="Times New Roman"/>
          <w:noProof/>
          <w:sz w:val="28"/>
          <w:szCs w:val="28"/>
          <w:lang w:val="kk-KZ"/>
        </w:rPr>
        <w:t>а</w:t>
      </w:r>
      <w:r w:rsidR="00B41C39" w:rsidRPr="008C25F1">
        <w:rPr>
          <w:rFonts w:ascii="Times New Roman" w:eastAsia="Times New Roman" w:hAnsi="Times New Roman" w:cs="Times New Roman"/>
          <w:noProof/>
          <w:sz w:val="28"/>
          <w:szCs w:val="28"/>
          <w:lang w:val="kk-KZ"/>
        </w:rPr>
        <w:t>қ</w:t>
      </w:r>
      <w:r w:rsidR="00862AA6" w:rsidRPr="00F815F4">
        <w:rPr>
          <w:rFonts w:ascii="Times New Roman" w:eastAsia="Times New Roman" w:hAnsi="Times New Roman" w:cs="Times New Roman"/>
          <w:noProof/>
          <w:sz w:val="28"/>
          <w:szCs w:val="28"/>
          <w:lang w:val="kk-KZ"/>
        </w:rPr>
        <w:t xml:space="preserve">тың </w:t>
      </w:r>
      <w:r w:rsidR="00B41C39" w:rsidRPr="00F815F4">
        <w:rPr>
          <w:rFonts w:ascii="Times New Roman" w:eastAsia="Times New Roman" w:hAnsi="Times New Roman" w:cs="Times New Roman"/>
          <w:noProof/>
          <w:sz w:val="28"/>
          <w:szCs w:val="28"/>
          <w:lang w:val="kk-KZ"/>
        </w:rPr>
        <w:t>қ</w:t>
      </w:r>
      <w:r w:rsidR="00A85B44">
        <w:rPr>
          <w:rFonts w:ascii="Times New Roman" w:eastAsia="Times New Roman" w:hAnsi="Times New Roman" w:cs="Times New Roman"/>
          <w:noProof/>
          <w:sz w:val="28"/>
          <w:szCs w:val="28"/>
          <w:lang w:val="kk-KZ"/>
        </w:rPr>
        <w:t>ұн</w:t>
      </w:r>
      <w:r w:rsidR="00862AA6" w:rsidRPr="00F815F4">
        <w:rPr>
          <w:rFonts w:ascii="Times New Roman" w:eastAsia="Times New Roman" w:hAnsi="Times New Roman" w:cs="Times New Roman"/>
          <w:noProof/>
          <w:sz w:val="28"/>
          <w:szCs w:val="28"/>
          <w:lang w:val="kk-KZ"/>
        </w:rPr>
        <w:t xml:space="preserve">арлылығын көтеру мен </w:t>
      </w:r>
      <w:r w:rsidR="00B41C39" w:rsidRPr="00F815F4">
        <w:rPr>
          <w:rFonts w:ascii="Times New Roman" w:eastAsia="Times New Roman" w:hAnsi="Times New Roman" w:cs="Times New Roman"/>
          <w:noProof/>
          <w:sz w:val="28"/>
          <w:szCs w:val="28"/>
          <w:lang w:val="kk-KZ"/>
        </w:rPr>
        <w:t>бұз</w:t>
      </w:r>
      <w:r w:rsidR="00862AA6" w:rsidRPr="00F815F4">
        <w:rPr>
          <w:rFonts w:ascii="Times New Roman" w:eastAsia="Times New Roman" w:hAnsi="Times New Roman" w:cs="Times New Roman"/>
          <w:noProof/>
          <w:sz w:val="28"/>
          <w:szCs w:val="28"/>
          <w:lang w:val="kk-KZ"/>
        </w:rPr>
        <w:t xml:space="preserve">ылған жерлерді </w:t>
      </w:r>
      <w:r w:rsidR="00B41C39" w:rsidRPr="008C25F1">
        <w:rPr>
          <w:rFonts w:ascii="Times New Roman" w:eastAsia="Times New Roman" w:hAnsi="Times New Roman" w:cs="Times New Roman"/>
          <w:noProof/>
          <w:sz w:val="28"/>
          <w:szCs w:val="28"/>
          <w:lang w:val="kk-KZ"/>
        </w:rPr>
        <w:t>қ</w:t>
      </w:r>
      <w:r w:rsidR="00862AA6" w:rsidRPr="00F815F4">
        <w:rPr>
          <w:rFonts w:ascii="Times New Roman" w:eastAsia="Times New Roman" w:hAnsi="Times New Roman" w:cs="Times New Roman"/>
          <w:noProof/>
          <w:sz w:val="28"/>
          <w:szCs w:val="28"/>
          <w:lang w:val="kk-KZ"/>
        </w:rPr>
        <w:t xml:space="preserve">алпына </w:t>
      </w:r>
      <w:r w:rsidR="00B41C39" w:rsidRPr="00F815F4">
        <w:rPr>
          <w:rFonts w:ascii="Times New Roman" w:eastAsia="Times New Roman" w:hAnsi="Times New Roman" w:cs="Times New Roman"/>
          <w:noProof/>
          <w:sz w:val="28"/>
          <w:szCs w:val="28"/>
          <w:lang w:val="kk-KZ"/>
        </w:rPr>
        <w:t>келтір</w:t>
      </w:r>
      <w:r w:rsidR="00B41C39" w:rsidRPr="008C25F1">
        <w:rPr>
          <w:rFonts w:ascii="Times New Roman" w:eastAsia="Times New Roman" w:hAnsi="Times New Roman" w:cs="Times New Roman"/>
          <w:noProof/>
          <w:sz w:val="28"/>
          <w:szCs w:val="28"/>
          <w:lang w:val="kk-KZ"/>
        </w:rPr>
        <w:t>у</w:t>
      </w:r>
      <w:r w:rsidR="00862AA6" w:rsidRPr="00F815F4">
        <w:rPr>
          <w:rFonts w:ascii="Times New Roman" w:eastAsia="Times New Roman" w:hAnsi="Times New Roman" w:cs="Times New Roman"/>
          <w:noProof/>
          <w:sz w:val="28"/>
          <w:szCs w:val="28"/>
          <w:lang w:val="kk-KZ"/>
        </w:rPr>
        <w:t>де адамдардың әрекеттері.</w:t>
      </w:r>
    </w:p>
    <w:p w:rsidR="00862AA6" w:rsidRPr="005F0BE2"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F815F4">
        <w:rPr>
          <w:rFonts w:ascii="Times New Roman" w:eastAsia="Times New Roman" w:hAnsi="Times New Roman" w:cs="Times New Roman"/>
          <w:noProof/>
          <w:sz w:val="28"/>
          <w:szCs w:val="28"/>
          <w:lang w:val="kk-KZ"/>
        </w:rPr>
        <w:t xml:space="preserve">Экстремалды табиғи </w:t>
      </w:r>
      <w:r w:rsidR="00B41C39" w:rsidRPr="00F815F4">
        <w:rPr>
          <w:rFonts w:ascii="Times New Roman" w:eastAsia="Times New Roman" w:hAnsi="Times New Roman" w:cs="Times New Roman"/>
          <w:noProof/>
          <w:sz w:val="28"/>
          <w:szCs w:val="28"/>
          <w:lang w:val="kk-KZ"/>
        </w:rPr>
        <w:t>жа</w:t>
      </w:r>
      <w:r w:rsidR="00B41C39" w:rsidRPr="008C25F1">
        <w:rPr>
          <w:rFonts w:ascii="Times New Roman" w:eastAsia="Times New Roman" w:hAnsi="Times New Roman" w:cs="Times New Roman"/>
          <w:noProof/>
          <w:sz w:val="28"/>
          <w:szCs w:val="28"/>
          <w:lang w:val="kk-KZ"/>
        </w:rPr>
        <w:t>ғ</w:t>
      </w:r>
      <w:r w:rsidR="00862AA6" w:rsidRPr="00F815F4">
        <w:rPr>
          <w:rFonts w:ascii="Times New Roman" w:eastAsia="Times New Roman" w:hAnsi="Times New Roman" w:cs="Times New Roman"/>
          <w:noProof/>
          <w:sz w:val="28"/>
          <w:szCs w:val="28"/>
          <w:lang w:val="kk-KZ"/>
        </w:rPr>
        <w:t xml:space="preserve">дайдағы жер беті </w:t>
      </w:r>
      <w:r w:rsidR="00B41C39" w:rsidRPr="00F815F4">
        <w:rPr>
          <w:rFonts w:ascii="Times New Roman" w:eastAsia="Times New Roman" w:hAnsi="Times New Roman" w:cs="Times New Roman"/>
          <w:noProof/>
          <w:sz w:val="28"/>
          <w:szCs w:val="28"/>
          <w:lang w:val="kk-KZ"/>
        </w:rPr>
        <w:t>көрініст</w:t>
      </w:r>
      <w:r w:rsidR="00B41C39" w:rsidRPr="008C25F1">
        <w:rPr>
          <w:rFonts w:ascii="Times New Roman" w:eastAsia="Times New Roman" w:hAnsi="Times New Roman" w:cs="Times New Roman"/>
          <w:noProof/>
          <w:sz w:val="28"/>
          <w:szCs w:val="28"/>
          <w:lang w:val="kk-KZ"/>
        </w:rPr>
        <w:t>е</w:t>
      </w:r>
      <w:r w:rsidR="00862AA6" w:rsidRPr="00F815F4">
        <w:rPr>
          <w:rFonts w:ascii="Times New Roman" w:eastAsia="Times New Roman" w:hAnsi="Times New Roman" w:cs="Times New Roman"/>
          <w:noProof/>
          <w:sz w:val="28"/>
          <w:szCs w:val="28"/>
          <w:lang w:val="kk-KZ"/>
        </w:rPr>
        <w:t xml:space="preserve">рін. </w:t>
      </w:r>
      <w:r w:rsidR="00B41C39" w:rsidRPr="005F0BE2">
        <w:rPr>
          <w:rFonts w:ascii="Times New Roman" w:eastAsia="Times New Roman" w:hAnsi="Times New Roman" w:cs="Times New Roman"/>
          <w:noProof/>
          <w:sz w:val="28"/>
          <w:szCs w:val="28"/>
          <w:lang w:val="kk-KZ"/>
        </w:rPr>
        <w:t>Т</w:t>
      </w:r>
      <w:r w:rsidR="00862AA6" w:rsidRPr="005F0BE2">
        <w:rPr>
          <w:rFonts w:ascii="Times New Roman" w:eastAsia="Times New Roman" w:hAnsi="Times New Roman" w:cs="Times New Roman"/>
          <w:noProof/>
          <w:sz w:val="28"/>
          <w:szCs w:val="28"/>
          <w:lang w:val="kk-KZ"/>
        </w:rPr>
        <w:t>о</w:t>
      </w:r>
      <w:r w:rsidR="00B41C39" w:rsidRPr="005F0BE2">
        <w:rPr>
          <w:rFonts w:ascii="Times New Roman" w:eastAsia="Times New Roman" w:hAnsi="Times New Roman" w:cs="Times New Roman"/>
          <w:noProof/>
          <w:sz w:val="28"/>
          <w:szCs w:val="28"/>
          <w:lang w:val="kk-KZ"/>
        </w:rPr>
        <w:t>п</w:t>
      </w:r>
      <w:r w:rsidR="00B41C39" w:rsidRPr="008C25F1">
        <w:rPr>
          <w:rFonts w:ascii="Times New Roman" w:eastAsia="Times New Roman" w:hAnsi="Times New Roman" w:cs="Times New Roman"/>
          <w:noProof/>
          <w:sz w:val="28"/>
          <w:szCs w:val="28"/>
          <w:lang w:val="kk-KZ"/>
        </w:rPr>
        <w:t>ыр</w:t>
      </w:r>
      <w:r w:rsidR="00B41C39" w:rsidRPr="005F0BE2">
        <w:rPr>
          <w:rFonts w:ascii="Times New Roman" w:eastAsia="Times New Roman" w:hAnsi="Times New Roman" w:cs="Times New Roman"/>
          <w:noProof/>
          <w:sz w:val="28"/>
          <w:szCs w:val="28"/>
          <w:lang w:val="kk-KZ"/>
        </w:rPr>
        <w:t>а</w:t>
      </w:r>
      <w:r w:rsidR="00B41C39" w:rsidRPr="008C25F1">
        <w:rPr>
          <w:rFonts w:ascii="Times New Roman" w:eastAsia="Times New Roman" w:hAnsi="Times New Roman" w:cs="Times New Roman"/>
          <w:noProof/>
          <w:sz w:val="28"/>
          <w:szCs w:val="28"/>
          <w:lang w:val="kk-KZ"/>
        </w:rPr>
        <w:t xml:space="preserve">қ </w:t>
      </w:r>
      <w:r w:rsidR="00A85B44">
        <w:rPr>
          <w:rFonts w:ascii="Times New Roman" w:eastAsia="Times New Roman" w:hAnsi="Times New Roman" w:cs="Times New Roman"/>
          <w:noProof/>
          <w:sz w:val="28"/>
          <w:szCs w:val="28"/>
          <w:lang w:val="kk-KZ"/>
        </w:rPr>
        <w:t xml:space="preserve">өсімдік </w:t>
      </w:r>
      <w:r w:rsidR="00862AA6" w:rsidRPr="005F0BE2">
        <w:rPr>
          <w:rFonts w:ascii="Times New Roman" w:eastAsia="Times New Roman" w:hAnsi="Times New Roman" w:cs="Times New Roman"/>
          <w:noProof/>
          <w:sz w:val="28"/>
          <w:szCs w:val="28"/>
          <w:lang w:val="kk-KZ"/>
        </w:rPr>
        <w:t xml:space="preserve">жабындыларын </w:t>
      </w:r>
      <w:r w:rsidR="00B41C39" w:rsidRPr="008C25F1">
        <w:rPr>
          <w:rFonts w:ascii="Times New Roman" w:eastAsia="Times New Roman" w:hAnsi="Times New Roman" w:cs="Times New Roman"/>
          <w:noProof/>
          <w:sz w:val="28"/>
          <w:szCs w:val="28"/>
          <w:lang w:val="kk-KZ"/>
        </w:rPr>
        <w:t>қ</w:t>
      </w:r>
      <w:r w:rsidR="00B41C39" w:rsidRPr="005F0BE2">
        <w:rPr>
          <w:rFonts w:ascii="Times New Roman" w:eastAsia="Times New Roman" w:hAnsi="Times New Roman" w:cs="Times New Roman"/>
          <w:noProof/>
          <w:sz w:val="28"/>
          <w:szCs w:val="28"/>
          <w:lang w:val="kk-KZ"/>
        </w:rPr>
        <w:t>ор</w:t>
      </w:r>
      <w:r w:rsidR="00B41C39" w:rsidRPr="008C25F1">
        <w:rPr>
          <w:rFonts w:ascii="Times New Roman" w:eastAsia="Times New Roman" w:hAnsi="Times New Roman" w:cs="Times New Roman"/>
          <w:noProof/>
          <w:sz w:val="28"/>
          <w:szCs w:val="28"/>
          <w:lang w:val="kk-KZ"/>
        </w:rPr>
        <w:t>ғ</w:t>
      </w:r>
      <w:r w:rsidR="00862AA6" w:rsidRPr="005F0BE2">
        <w:rPr>
          <w:rFonts w:ascii="Times New Roman" w:eastAsia="Times New Roman" w:hAnsi="Times New Roman" w:cs="Times New Roman"/>
          <w:noProof/>
          <w:sz w:val="28"/>
          <w:szCs w:val="28"/>
          <w:lang w:val="kk-KZ"/>
        </w:rPr>
        <w:t xml:space="preserve">ауды </w:t>
      </w:r>
      <w:r w:rsidR="00B41C39" w:rsidRPr="008C25F1">
        <w:rPr>
          <w:rFonts w:ascii="Times New Roman" w:eastAsia="Times New Roman" w:hAnsi="Times New Roman" w:cs="Times New Roman"/>
          <w:noProof/>
          <w:sz w:val="28"/>
          <w:szCs w:val="28"/>
          <w:lang w:val="kk-KZ"/>
        </w:rPr>
        <w:t>қ</w:t>
      </w:r>
      <w:r w:rsidR="00862AA6" w:rsidRPr="005F0BE2">
        <w:rPr>
          <w:rFonts w:ascii="Times New Roman" w:eastAsia="Times New Roman" w:hAnsi="Times New Roman" w:cs="Times New Roman"/>
          <w:noProof/>
          <w:sz w:val="28"/>
          <w:szCs w:val="28"/>
          <w:lang w:val="kk-KZ"/>
        </w:rPr>
        <w:t xml:space="preserve">амтамасыз ету </w:t>
      </w:r>
      <w:r w:rsidR="00B41C39" w:rsidRPr="005F0BE2">
        <w:rPr>
          <w:rFonts w:ascii="Times New Roman" w:eastAsia="Times New Roman" w:hAnsi="Times New Roman" w:cs="Times New Roman"/>
          <w:noProof/>
          <w:sz w:val="28"/>
          <w:szCs w:val="28"/>
          <w:lang w:val="kk-KZ"/>
        </w:rPr>
        <w:t>м</w:t>
      </w:r>
      <w:r w:rsidR="00B41C39" w:rsidRPr="008C25F1">
        <w:rPr>
          <w:rFonts w:ascii="Times New Roman" w:eastAsia="Times New Roman" w:hAnsi="Times New Roman" w:cs="Times New Roman"/>
          <w:noProof/>
          <w:sz w:val="28"/>
          <w:szCs w:val="28"/>
          <w:lang w:val="kk-KZ"/>
        </w:rPr>
        <w:t>е</w:t>
      </w:r>
      <w:r w:rsidR="00862AA6" w:rsidRPr="005F0BE2">
        <w:rPr>
          <w:rFonts w:ascii="Times New Roman" w:eastAsia="Times New Roman" w:hAnsi="Times New Roman" w:cs="Times New Roman"/>
          <w:noProof/>
          <w:sz w:val="28"/>
          <w:szCs w:val="28"/>
          <w:lang w:val="kk-KZ"/>
        </w:rPr>
        <w:t xml:space="preserve">н </w:t>
      </w:r>
      <w:r w:rsidR="00A85B44">
        <w:rPr>
          <w:rFonts w:ascii="Times New Roman" w:eastAsia="Times New Roman" w:hAnsi="Times New Roman" w:cs="Times New Roman"/>
          <w:noProof/>
          <w:sz w:val="28"/>
          <w:szCs w:val="28"/>
          <w:lang w:val="kk-KZ"/>
        </w:rPr>
        <w:t>ұ</w:t>
      </w:r>
      <w:r w:rsidR="00B41C39" w:rsidRPr="005F0BE2">
        <w:rPr>
          <w:rFonts w:ascii="Times New Roman" w:eastAsia="Times New Roman" w:hAnsi="Times New Roman" w:cs="Times New Roman"/>
          <w:noProof/>
          <w:sz w:val="28"/>
          <w:szCs w:val="28"/>
          <w:lang w:val="kk-KZ"/>
        </w:rPr>
        <w:t>йымдаст</w:t>
      </w:r>
      <w:r w:rsidR="00B41C39" w:rsidRPr="008C25F1">
        <w:rPr>
          <w:rFonts w:ascii="Times New Roman" w:eastAsia="Times New Roman" w:hAnsi="Times New Roman" w:cs="Times New Roman"/>
          <w:noProof/>
          <w:sz w:val="28"/>
          <w:szCs w:val="28"/>
          <w:lang w:val="kk-KZ"/>
        </w:rPr>
        <w:t>ыр</w:t>
      </w:r>
      <w:r w:rsidR="00862AA6" w:rsidRPr="005F0BE2">
        <w:rPr>
          <w:rFonts w:ascii="Times New Roman" w:eastAsia="Times New Roman" w:hAnsi="Times New Roman" w:cs="Times New Roman"/>
          <w:noProof/>
          <w:sz w:val="28"/>
          <w:szCs w:val="28"/>
          <w:lang w:val="kk-KZ"/>
        </w:rPr>
        <w:t xml:space="preserve">у </w:t>
      </w:r>
      <w:r w:rsidR="00B41C39" w:rsidRPr="005F0BE2">
        <w:rPr>
          <w:rFonts w:ascii="Times New Roman" w:eastAsia="Times New Roman" w:hAnsi="Times New Roman" w:cs="Times New Roman"/>
          <w:noProof/>
          <w:sz w:val="28"/>
          <w:szCs w:val="28"/>
          <w:lang w:val="kk-KZ"/>
        </w:rPr>
        <w:t>ерекшел</w:t>
      </w:r>
      <w:r w:rsidR="00B41C39" w:rsidRPr="008C25F1">
        <w:rPr>
          <w:rFonts w:ascii="Times New Roman" w:eastAsia="Times New Roman" w:hAnsi="Times New Roman" w:cs="Times New Roman"/>
          <w:noProof/>
          <w:sz w:val="28"/>
          <w:szCs w:val="28"/>
          <w:lang w:val="kk-KZ"/>
        </w:rPr>
        <w:t>і</w:t>
      </w:r>
      <w:r w:rsidR="00862AA6" w:rsidRPr="005F0BE2">
        <w:rPr>
          <w:rFonts w:ascii="Times New Roman" w:eastAsia="Times New Roman" w:hAnsi="Times New Roman" w:cs="Times New Roman"/>
          <w:noProof/>
          <w:sz w:val="28"/>
          <w:szCs w:val="28"/>
          <w:lang w:val="kk-KZ"/>
        </w:rPr>
        <w:t>ктері.</w:t>
      </w:r>
    </w:p>
    <w:p w:rsidR="00862AA6" w:rsidRPr="005F0BE2" w:rsidRDefault="00862AA6"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5F0BE2">
        <w:rPr>
          <w:rFonts w:ascii="Times New Roman" w:eastAsia="Times New Roman" w:hAnsi="Times New Roman" w:cs="Times New Roman"/>
          <w:noProof/>
          <w:sz w:val="28"/>
          <w:szCs w:val="28"/>
          <w:lang w:val="kk-KZ"/>
        </w:rPr>
        <w:t>Жануарлар дүниесі</w:t>
      </w:r>
      <w:r w:rsidR="00F815F4">
        <w:rPr>
          <w:rFonts w:ascii="Times New Roman" w:eastAsia="Times New Roman" w:hAnsi="Times New Roman" w:cs="Times New Roman"/>
          <w:noProof/>
          <w:sz w:val="28"/>
          <w:szCs w:val="28"/>
          <w:lang w:val="kk-KZ"/>
        </w:rPr>
        <w:t xml:space="preserve"> </w:t>
      </w:r>
      <w:r w:rsidR="00F815F4" w:rsidRPr="005F0BE2">
        <w:rPr>
          <w:rFonts w:ascii="Times New Roman" w:eastAsia="Times New Roman" w:hAnsi="Times New Roman" w:cs="Times New Roman"/>
          <w:noProof/>
          <w:sz w:val="28"/>
          <w:szCs w:val="28"/>
          <w:lang w:val="kk-KZ"/>
        </w:rPr>
        <w:t>–</w:t>
      </w:r>
      <w:r w:rsidR="00B41C39" w:rsidRPr="005F0BE2">
        <w:rPr>
          <w:rFonts w:ascii="Times New Roman" w:eastAsia="Times New Roman" w:hAnsi="Times New Roman" w:cs="Times New Roman"/>
          <w:noProof/>
          <w:sz w:val="28"/>
          <w:szCs w:val="28"/>
          <w:lang w:val="kk-KZ"/>
        </w:rPr>
        <w:t>биосфераны</w:t>
      </w:r>
      <w:r w:rsidR="00B41C39" w:rsidRPr="008C25F1">
        <w:rPr>
          <w:rFonts w:ascii="Times New Roman" w:eastAsia="Times New Roman" w:hAnsi="Times New Roman" w:cs="Times New Roman"/>
          <w:noProof/>
          <w:sz w:val="28"/>
          <w:szCs w:val="28"/>
          <w:lang w:val="kk-KZ"/>
        </w:rPr>
        <w:t>ң</w:t>
      </w:r>
      <w:r w:rsidR="00F815F4">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құ</w:t>
      </w:r>
      <w:r w:rsidRPr="005F0BE2">
        <w:rPr>
          <w:rFonts w:ascii="Times New Roman" w:eastAsia="Times New Roman" w:hAnsi="Times New Roman" w:cs="Times New Roman"/>
          <w:noProof/>
          <w:sz w:val="28"/>
          <w:szCs w:val="28"/>
          <w:lang w:val="kk-KZ"/>
        </w:rPr>
        <w:t xml:space="preserve">рамды бөлігі. Адам өмірінде және </w:t>
      </w:r>
      <w:r w:rsidR="00B41C39" w:rsidRPr="005F0BE2">
        <w:rPr>
          <w:rFonts w:ascii="Times New Roman" w:eastAsia="Times New Roman" w:hAnsi="Times New Roman" w:cs="Times New Roman"/>
          <w:noProof/>
          <w:sz w:val="28"/>
          <w:szCs w:val="28"/>
          <w:lang w:val="kk-KZ"/>
        </w:rPr>
        <w:t>табиғат</w:t>
      </w:r>
      <w:r w:rsidR="00B41C39" w:rsidRPr="008C25F1">
        <w:rPr>
          <w:rFonts w:ascii="Times New Roman" w:eastAsia="Times New Roman" w:hAnsi="Times New Roman" w:cs="Times New Roman"/>
          <w:noProof/>
          <w:sz w:val="28"/>
          <w:szCs w:val="28"/>
          <w:lang w:val="kk-KZ"/>
        </w:rPr>
        <w:t>т</w:t>
      </w:r>
      <w:r w:rsidRPr="005F0BE2">
        <w:rPr>
          <w:rFonts w:ascii="Times New Roman" w:eastAsia="Times New Roman" w:hAnsi="Times New Roman" w:cs="Times New Roman"/>
          <w:noProof/>
          <w:sz w:val="28"/>
          <w:szCs w:val="28"/>
          <w:lang w:val="kk-KZ"/>
        </w:rPr>
        <w:t xml:space="preserve">а т.б. </w:t>
      </w:r>
      <w:r w:rsidR="00B41C39" w:rsidRPr="005F0BE2">
        <w:rPr>
          <w:rFonts w:ascii="Times New Roman" w:eastAsia="Times New Roman" w:hAnsi="Times New Roman" w:cs="Times New Roman"/>
          <w:noProof/>
          <w:sz w:val="28"/>
          <w:szCs w:val="28"/>
          <w:lang w:val="kk-KZ"/>
        </w:rPr>
        <w:t>балы</w:t>
      </w:r>
      <w:r w:rsidR="00B41C39" w:rsidRPr="008C25F1">
        <w:rPr>
          <w:rFonts w:ascii="Times New Roman" w:eastAsia="Times New Roman" w:hAnsi="Times New Roman" w:cs="Times New Roman"/>
          <w:noProof/>
          <w:sz w:val="28"/>
          <w:szCs w:val="28"/>
          <w:lang w:val="kk-KZ"/>
        </w:rPr>
        <w:t>қ</w:t>
      </w:r>
      <w:r w:rsidR="00F815F4">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құ</w:t>
      </w:r>
      <w:r w:rsidR="00F815F4" w:rsidRPr="005F0BE2">
        <w:rPr>
          <w:rFonts w:ascii="Times New Roman" w:eastAsia="Times New Roman" w:hAnsi="Times New Roman" w:cs="Times New Roman"/>
          <w:noProof/>
          <w:sz w:val="28"/>
          <w:szCs w:val="28"/>
          <w:lang w:val="kk-KZ"/>
        </w:rPr>
        <w:t>с</w:t>
      </w:r>
      <w:r w:rsidR="00F815F4">
        <w:rPr>
          <w:rFonts w:ascii="Times New Roman" w:eastAsia="Times New Roman" w:hAnsi="Times New Roman" w:cs="Times New Roman"/>
          <w:noProof/>
          <w:sz w:val="28"/>
          <w:szCs w:val="28"/>
          <w:lang w:val="kk-KZ"/>
        </w:rPr>
        <w:t>,</w:t>
      </w:r>
      <w:r w:rsidR="00A85B44">
        <w:rPr>
          <w:rFonts w:ascii="Times New Roman" w:eastAsia="Times New Roman" w:hAnsi="Times New Roman" w:cs="Times New Roman"/>
          <w:noProof/>
          <w:sz w:val="28"/>
          <w:szCs w:val="28"/>
          <w:lang w:val="kk-KZ"/>
        </w:rPr>
        <w:t xml:space="preserve"> жануарлардың рө</w:t>
      </w:r>
      <w:r w:rsidRPr="005F0BE2">
        <w:rPr>
          <w:rFonts w:ascii="Times New Roman" w:eastAsia="Times New Roman" w:hAnsi="Times New Roman" w:cs="Times New Roman"/>
          <w:noProof/>
          <w:sz w:val="28"/>
          <w:szCs w:val="28"/>
          <w:lang w:val="kk-KZ"/>
        </w:rPr>
        <w:t>лі.</w:t>
      </w:r>
    </w:p>
    <w:p w:rsidR="00862AA6" w:rsidRPr="005F0BE2"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5F0BE2">
        <w:rPr>
          <w:rFonts w:ascii="Times New Roman" w:eastAsia="Times New Roman" w:hAnsi="Times New Roman" w:cs="Times New Roman"/>
          <w:noProof/>
          <w:sz w:val="28"/>
          <w:szCs w:val="28"/>
          <w:lang w:val="kk-KZ"/>
        </w:rPr>
        <w:t xml:space="preserve">Қоршаған табиғи орта мен </w:t>
      </w:r>
      <w:r w:rsidR="00B41C39" w:rsidRPr="005F0BE2">
        <w:rPr>
          <w:rFonts w:ascii="Times New Roman" w:eastAsia="Times New Roman" w:hAnsi="Times New Roman" w:cs="Times New Roman"/>
          <w:noProof/>
          <w:sz w:val="28"/>
          <w:szCs w:val="28"/>
          <w:lang w:val="kk-KZ"/>
        </w:rPr>
        <w:t>адамны</w:t>
      </w:r>
      <w:r w:rsidR="00B41C39" w:rsidRPr="008C25F1">
        <w:rPr>
          <w:rFonts w:ascii="Times New Roman" w:eastAsia="Times New Roman" w:hAnsi="Times New Roman" w:cs="Times New Roman"/>
          <w:noProof/>
          <w:sz w:val="28"/>
          <w:szCs w:val="28"/>
          <w:lang w:val="kk-KZ"/>
        </w:rPr>
        <w:t>ң</w:t>
      </w:r>
      <w:r w:rsidR="00862AA6" w:rsidRPr="005F0BE2">
        <w:rPr>
          <w:rFonts w:ascii="Times New Roman" w:eastAsia="Times New Roman" w:hAnsi="Times New Roman" w:cs="Times New Roman"/>
          <w:noProof/>
          <w:sz w:val="28"/>
          <w:szCs w:val="28"/>
          <w:lang w:val="kk-KZ"/>
        </w:rPr>
        <w:t xml:space="preserve"> жануарлар </w:t>
      </w:r>
      <w:r w:rsidR="00B41C39" w:rsidRPr="008C25F1">
        <w:rPr>
          <w:rFonts w:ascii="Times New Roman" w:eastAsia="Times New Roman" w:hAnsi="Times New Roman" w:cs="Times New Roman"/>
          <w:noProof/>
          <w:sz w:val="28"/>
          <w:szCs w:val="28"/>
          <w:lang w:val="kk-KZ"/>
        </w:rPr>
        <w:t>ә</w:t>
      </w:r>
      <w:r w:rsidR="00862AA6" w:rsidRPr="005F0BE2">
        <w:rPr>
          <w:rFonts w:ascii="Times New Roman" w:eastAsia="Times New Roman" w:hAnsi="Times New Roman" w:cs="Times New Roman"/>
          <w:noProof/>
          <w:sz w:val="28"/>
          <w:szCs w:val="28"/>
          <w:lang w:val="kk-KZ"/>
        </w:rPr>
        <w:t xml:space="preserve">леміне </w:t>
      </w:r>
      <w:r>
        <w:rPr>
          <w:rFonts w:ascii="Times New Roman" w:eastAsia="Times New Roman" w:hAnsi="Times New Roman" w:cs="Times New Roman"/>
          <w:noProof/>
          <w:sz w:val="28"/>
          <w:szCs w:val="28"/>
          <w:lang w:val="kk-KZ"/>
        </w:rPr>
        <w:t>қ</w:t>
      </w:r>
      <w:r w:rsidR="00B41C39" w:rsidRPr="005F0BE2">
        <w:rPr>
          <w:rFonts w:ascii="Times New Roman" w:eastAsia="Times New Roman" w:hAnsi="Times New Roman" w:cs="Times New Roman"/>
          <w:noProof/>
          <w:sz w:val="28"/>
          <w:szCs w:val="28"/>
          <w:lang w:val="kk-KZ"/>
        </w:rPr>
        <w:t>олайс</w:t>
      </w:r>
      <w:r w:rsidR="00B41C39" w:rsidRPr="008C25F1">
        <w:rPr>
          <w:rFonts w:ascii="Times New Roman" w:eastAsia="Times New Roman" w:hAnsi="Times New Roman" w:cs="Times New Roman"/>
          <w:noProof/>
          <w:sz w:val="28"/>
          <w:szCs w:val="28"/>
          <w:lang w:val="kk-KZ"/>
        </w:rPr>
        <w:t>ыз</w:t>
      </w:r>
      <w:r w:rsidR="00862AA6" w:rsidRPr="005F0BE2">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ә</w:t>
      </w:r>
      <w:r w:rsidRPr="005F0BE2">
        <w:rPr>
          <w:rFonts w:ascii="Times New Roman" w:eastAsia="Times New Roman" w:hAnsi="Times New Roman" w:cs="Times New Roman"/>
          <w:noProof/>
          <w:sz w:val="28"/>
          <w:szCs w:val="28"/>
          <w:lang w:val="kk-KZ"/>
        </w:rPr>
        <w:t>серіні</w:t>
      </w:r>
      <w:r>
        <w:rPr>
          <w:rFonts w:ascii="Times New Roman" w:eastAsia="Times New Roman" w:hAnsi="Times New Roman" w:cs="Times New Roman"/>
          <w:noProof/>
          <w:sz w:val="28"/>
          <w:szCs w:val="28"/>
          <w:lang w:val="kk-KZ"/>
        </w:rPr>
        <w:t xml:space="preserve">ң </w:t>
      </w:r>
      <w:r w:rsidR="00862AA6" w:rsidRPr="005F0BE2">
        <w:rPr>
          <w:rFonts w:ascii="Times New Roman" w:eastAsia="Times New Roman" w:hAnsi="Times New Roman" w:cs="Times New Roman"/>
          <w:noProof/>
          <w:sz w:val="28"/>
          <w:szCs w:val="28"/>
          <w:lang w:val="kk-KZ"/>
        </w:rPr>
        <w:t xml:space="preserve">себептері </w:t>
      </w:r>
      <w:r w:rsidR="00B41C39" w:rsidRPr="005F0BE2">
        <w:rPr>
          <w:rFonts w:ascii="Times New Roman" w:eastAsia="Times New Roman" w:hAnsi="Times New Roman" w:cs="Times New Roman"/>
          <w:noProof/>
          <w:sz w:val="28"/>
          <w:szCs w:val="28"/>
          <w:lang w:val="kk-KZ"/>
        </w:rPr>
        <w:t>айқын</w:t>
      </w:r>
      <w:r w:rsidRPr="005F0BE2">
        <w:rPr>
          <w:rFonts w:ascii="Times New Roman" w:eastAsia="Times New Roman" w:hAnsi="Times New Roman" w:cs="Times New Roman"/>
          <w:noProof/>
          <w:sz w:val="28"/>
          <w:szCs w:val="28"/>
          <w:lang w:val="kk-KZ"/>
        </w:rPr>
        <w:t>дау, талдау</w:t>
      </w:r>
      <w:r>
        <w:rPr>
          <w:rFonts w:ascii="Times New Roman" w:eastAsia="Times New Roman" w:hAnsi="Times New Roman" w:cs="Times New Roman"/>
          <w:noProof/>
          <w:sz w:val="28"/>
          <w:szCs w:val="28"/>
          <w:lang w:val="kk-KZ"/>
        </w:rPr>
        <w:t>,</w:t>
      </w:r>
      <w:r w:rsidR="00862AA6" w:rsidRPr="005F0BE2">
        <w:rPr>
          <w:rFonts w:ascii="Times New Roman" w:eastAsia="Times New Roman" w:hAnsi="Times New Roman" w:cs="Times New Roman"/>
          <w:noProof/>
          <w:sz w:val="28"/>
          <w:szCs w:val="28"/>
          <w:lang w:val="kk-KZ"/>
        </w:rPr>
        <w:t xml:space="preserve"> анықтау, жануарлар әлемін калпына </w:t>
      </w:r>
      <w:r w:rsidR="00B41C39" w:rsidRPr="005F0BE2">
        <w:rPr>
          <w:rFonts w:ascii="Times New Roman" w:eastAsia="Times New Roman" w:hAnsi="Times New Roman" w:cs="Times New Roman"/>
          <w:noProof/>
          <w:sz w:val="28"/>
          <w:szCs w:val="28"/>
          <w:lang w:val="kk-KZ"/>
        </w:rPr>
        <w:t>кел</w:t>
      </w:r>
      <w:r w:rsidR="00B41C39" w:rsidRPr="008C25F1">
        <w:rPr>
          <w:rFonts w:ascii="Times New Roman" w:eastAsia="Times New Roman" w:hAnsi="Times New Roman" w:cs="Times New Roman"/>
          <w:noProof/>
          <w:sz w:val="28"/>
          <w:szCs w:val="28"/>
          <w:lang w:val="kk-KZ"/>
        </w:rPr>
        <w:t>т</w:t>
      </w:r>
      <w:r w:rsidR="00862AA6" w:rsidRPr="005F0BE2">
        <w:rPr>
          <w:rFonts w:ascii="Times New Roman" w:eastAsia="Times New Roman" w:hAnsi="Times New Roman" w:cs="Times New Roman"/>
          <w:noProof/>
          <w:sz w:val="28"/>
          <w:szCs w:val="28"/>
          <w:lang w:val="kk-KZ"/>
        </w:rPr>
        <w:t>іру м</w:t>
      </w:r>
      <w:r>
        <w:rPr>
          <w:rFonts w:ascii="Times New Roman" w:eastAsia="Times New Roman" w:hAnsi="Times New Roman" w:cs="Times New Roman"/>
          <w:noProof/>
          <w:sz w:val="28"/>
          <w:szCs w:val="28"/>
          <w:lang w:val="kk-KZ"/>
        </w:rPr>
        <w:t xml:space="preserve">әселесі мен </w:t>
      </w:r>
      <w:r w:rsidR="00862AA6" w:rsidRPr="005F0BE2">
        <w:rPr>
          <w:rFonts w:ascii="Times New Roman" w:eastAsia="Times New Roman" w:hAnsi="Times New Roman" w:cs="Times New Roman"/>
          <w:i/>
          <w:iCs/>
          <w:noProof/>
          <w:sz w:val="28"/>
          <w:szCs w:val="28"/>
          <w:lang w:val="kk-KZ"/>
        </w:rPr>
        <w:t xml:space="preserve"> </w:t>
      </w:r>
      <w:r w:rsidR="00862AA6" w:rsidRPr="005F0BE2">
        <w:rPr>
          <w:rFonts w:ascii="Times New Roman" w:eastAsia="Times New Roman" w:hAnsi="Times New Roman" w:cs="Times New Roman"/>
          <w:noProof/>
          <w:sz w:val="28"/>
          <w:szCs w:val="28"/>
          <w:lang w:val="kk-KZ"/>
        </w:rPr>
        <w:t xml:space="preserve">қорғау </w:t>
      </w:r>
      <w:r w:rsidR="00B41C39" w:rsidRPr="008C25F1">
        <w:rPr>
          <w:rFonts w:ascii="Times New Roman" w:eastAsia="Times New Roman" w:hAnsi="Times New Roman" w:cs="Times New Roman"/>
          <w:noProof/>
          <w:sz w:val="28"/>
          <w:szCs w:val="28"/>
          <w:lang w:val="kk-KZ"/>
        </w:rPr>
        <w:t>құ</w:t>
      </w:r>
      <w:r w:rsidR="00862AA6" w:rsidRPr="005F0BE2">
        <w:rPr>
          <w:rFonts w:ascii="Times New Roman" w:eastAsia="Times New Roman" w:hAnsi="Times New Roman" w:cs="Times New Roman"/>
          <w:noProof/>
          <w:sz w:val="28"/>
          <w:szCs w:val="28"/>
          <w:lang w:val="kk-KZ"/>
        </w:rPr>
        <w:t>ралдары мен әдістері.</w:t>
      </w:r>
    </w:p>
    <w:p w:rsidR="00862AA6" w:rsidRPr="008C25F1" w:rsidRDefault="00F815F4"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862AA6" w:rsidRPr="005F0BE2">
        <w:rPr>
          <w:rFonts w:ascii="Times New Roman" w:eastAsia="Times New Roman" w:hAnsi="Times New Roman" w:cs="Times New Roman"/>
          <w:noProof/>
          <w:sz w:val="28"/>
          <w:szCs w:val="28"/>
          <w:lang w:val="kk-KZ"/>
        </w:rPr>
        <w:t xml:space="preserve">Табиғатты </w:t>
      </w:r>
      <w:r w:rsidR="00B41C39" w:rsidRPr="008C25F1">
        <w:rPr>
          <w:rFonts w:ascii="Times New Roman" w:eastAsia="Times New Roman" w:hAnsi="Times New Roman" w:cs="Times New Roman"/>
          <w:noProof/>
          <w:sz w:val="28"/>
          <w:szCs w:val="28"/>
          <w:lang w:val="kk-KZ"/>
        </w:rPr>
        <w:t>қ</w:t>
      </w:r>
      <w:r w:rsidR="00862AA6" w:rsidRPr="005F0BE2">
        <w:rPr>
          <w:rFonts w:ascii="Times New Roman" w:eastAsia="Times New Roman" w:hAnsi="Times New Roman" w:cs="Times New Roman"/>
          <w:noProof/>
          <w:sz w:val="28"/>
          <w:szCs w:val="28"/>
          <w:lang w:val="kk-KZ"/>
        </w:rPr>
        <w:t>орғау әрекетінің басым бағыттары</w:t>
      </w:r>
      <w:r w:rsidR="00B41C39" w:rsidRPr="008C25F1">
        <w:rPr>
          <w:rFonts w:ascii="Times New Roman" w:eastAsia="Times New Roman" w:hAnsi="Times New Roman" w:cs="Times New Roman"/>
          <w:noProof/>
          <w:sz w:val="28"/>
          <w:szCs w:val="28"/>
          <w:lang w:val="kk-KZ"/>
        </w:rPr>
        <w:t>н</w:t>
      </w:r>
      <w:r w:rsidRPr="005F0BE2">
        <w:rPr>
          <w:rFonts w:ascii="Times New Roman" w:eastAsia="Times New Roman" w:hAnsi="Times New Roman" w:cs="Times New Roman"/>
          <w:noProof/>
          <w:sz w:val="28"/>
          <w:szCs w:val="28"/>
          <w:lang w:val="kk-KZ"/>
        </w:rPr>
        <w:t xml:space="preserve"> аны</w:t>
      </w:r>
      <w:r>
        <w:rPr>
          <w:rFonts w:ascii="Times New Roman" w:eastAsia="Times New Roman" w:hAnsi="Times New Roman" w:cs="Times New Roman"/>
          <w:noProof/>
          <w:sz w:val="28"/>
          <w:szCs w:val="28"/>
          <w:lang w:val="kk-KZ"/>
        </w:rPr>
        <w:t>қ</w:t>
      </w:r>
      <w:r w:rsidR="00862AA6" w:rsidRPr="005F0BE2">
        <w:rPr>
          <w:rFonts w:ascii="Times New Roman" w:eastAsia="Times New Roman" w:hAnsi="Times New Roman" w:cs="Times New Roman"/>
          <w:noProof/>
          <w:sz w:val="28"/>
          <w:szCs w:val="28"/>
          <w:lang w:val="kk-KZ"/>
        </w:rPr>
        <w:t>тау.</w:t>
      </w:r>
    </w:p>
    <w:p w:rsidR="000623BA" w:rsidRPr="008C25F1"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0623BA" w:rsidRPr="008C25F1"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0623BA" w:rsidRPr="008C25F1"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866DE8" w:rsidRPr="008C25F1" w:rsidRDefault="00866DE8"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862AA6" w:rsidRDefault="00B41C39" w:rsidP="00F815F4">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Тақыр</w:t>
      </w:r>
      <w:r w:rsidR="00862AA6" w:rsidRPr="008C25F1">
        <w:rPr>
          <w:rFonts w:ascii="Times New Roman" w:eastAsia="Times New Roman" w:hAnsi="Times New Roman" w:cs="Times New Roman"/>
          <w:b/>
          <w:noProof/>
          <w:sz w:val="28"/>
          <w:szCs w:val="28"/>
          <w:lang w:val="kk-KZ"/>
        </w:rPr>
        <w:t xml:space="preserve">ып 8.2. Көлікті ластау мен инженерлік </w:t>
      </w:r>
      <w:r w:rsidRPr="008C25F1">
        <w:rPr>
          <w:rFonts w:ascii="Times New Roman" w:eastAsia="Times New Roman" w:hAnsi="Times New Roman" w:cs="Times New Roman"/>
          <w:b/>
          <w:noProof/>
          <w:sz w:val="28"/>
          <w:szCs w:val="28"/>
          <w:lang w:val="kk-KZ"/>
        </w:rPr>
        <w:t>ғнмараттардың</w:t>
      </w:r>
      <w:r w:rsidR="00862AA6" w:rsidRPr="008C25F1">
        <w:rPr>
          <w:rFonts w:ascii="Times New Roman" w:eastAsia="Times New Roman" w:hAnsi="Times New Roman" w:cs="Times New Roman"/>
          <w:b/>
          <w:noProof/>
          <w:sz w:val="28"/>
          <w:szCs w:val="28"/>
          <w:lang w:val="kk-KZ"/>
        </w:rPr>
        <w:t xml:space="preserve"> </w:t>
      </w:r>
      <w:r w:rsidRPr="008C25F1">
        <w:rPr>
          <w:rFonts w:ascii="Times New Roman" w:eastAsia="Times New Roman" w:hAnsi="Times New Roman" w:cs="Times New Roman"/>
          <w:b/>
          <w:noProof/>
          <w:sz w:val="28"/>
          <w:szCs w:val="28"/>
          <w:lang w:val="kk-KZ"/>
        </w:rPr>
        <w:t>әсерлерінен</w:t>
      </w:r>
      <w:r w:rsidR="00862AA6" w:rsidRPr="008C25F1">
        <w:rPr>
          <w:rFonts w:ascii="Times New Roman" w:eastAsia="Times New Roman" w:hAnsi="Times New Roman" w:cs="Times New Roman"/>
          <w:b/>
          <w:noProof/>
          <w:sz w:val="28"/>
          <w:szCs w:val="28"/>
          <w:lang w:val="kk-KZ"/>
        </w:rPr>
        <w:t xml:space="preserve"> </w:t>
      </w:r>
      <w:r w:rsidRPr="008C25F1">
        <w:rPr>
          <w:rFonts w:ascii="Times New Roman" w:eastAsia="Times New Roman" w:hAnsi="Times New Roman" w:cs="Times New Roman"/>
          <w:b/>
          <w:noProof/>
          <w:sz w:val="28"/>
          <w:szCs w:val="28"/>
          <w:lang w:val="kk-KZ"/>
        </w:rPr>
        <w:t>қ</w:t>
      </w:r>
      <w:r w:rsidR="00862AA6" w:rsidRPr="008C25F1">
        <w:rPr>
          <w:rFonts w:ascii="Times New Roman" w:eastAsia="Times New Roman" w:hAnsi="Times New Roman" w:cs="Times New Roman"/>
          <w:b/>
          <w:noProof/>
          <w:sz w:val="28"/>
          <w:szCs w:val="28"/>
          <w:lang w:val="kk-KZ"/>
        </w:rPr>
        <w:t>оршаған ортаны қорғау.</w:t>
      </w:r>
    </w:p>
    <w:p w:rsidR="00F815F4" w:rsidRPr="008C25F1" w:rsidRDefault="00F815F4" w:rsidP="00F815F4">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862AA6" w:rsidRPr="008C25F1"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Инженерлік </w:t>
      </w:r>
      <w:r w:rsidR="00B41C39" w:rsidRPr="008C25F1">
        <w:rPr>
          <w:rFonts w:ascii="Times New Roman" w:eastAsia="Times New Roman" w:hAnsi="Times New Roman" w:cs="Times New Roman"/>
          <w:noProof/>
          <w:sz w:val="28"/>
          <w:szCs w:val="28"/>
          <w:lang w:val="kk-KZ"/>
        </w:rPr>
        <w:t>ғимаратт</w:t>
      </w:r>
      <w:r w:rsidR="00862AA6" w:rsidRPr="008C25F1">
        <w:rPr>
          <w:rFonts w:ascii="Times New Roman" w:eastAsia="Times New Roman" w:hAnsi="Times New Roman" w:cs="Times New Roman"/>
          <w:noProof/>
          <w:sz w:val="28"/>
          <w:szCs w:val="28"/>
          <w:lang w:val="kk-KZ"/>
        </w:rPr>
        <w:t>ардың</w:t>
      </w:r>
      <w:r w:rsidR="00B41C39" w:rsidRPr="008C25F1">
        <w:rPr>
          <w:rFonts w:ascii="Times New Roman" w:eastAsia="Times New Roman" w:hAnsi="Times New Roman" w:cs="Times New Roman"/>
          <w:noProof/>
          <w:sz w:val="28"/>
          <w:szCs w:val="28"/>
          <w:lang w:val="kk-KZ"/>
        </w:rPr>
        <w:t>, көлікт</w:t>
      </w:r>
      <w:r w:rsidR="00862AA6" w:rsidRPr="008C25F1">
        <w:rPr>
          <w:rFonts w:ascii="Times New Roman" w:eastAsia="Times New Roman" w:hAnsi="Times New Roman" w:cs="Times New Roman"/>
          <w:noProof/>
          <w:sz w:val="28"/>
          <w:szCs w:val="28"/>
          <w:lang w:val="kk-KZ"/>
        </w:rPr>
        <w:t xml:space="preserve">ердің </w:t>
      </w:r>
      <w:r>
        <w:rPr>
          <w:rFonts w:ascii="Times New Roman" w:eastAsia="Times New Roman" w:hAnsi="Times New Roman" w:cs="Times New Roman"/>
          <w:noProof/>
          <w:sz w:val="28"/>
          <w:szCs w:val="28"/>
          <w:lang w:val="kk-KZ"/>
        </w:rPr>
        <w:t>және басқ</w:t>
      </w:r>
      <w:r w:rsidR="00862AA6" w:rsidRPr="008C25F1">
        <w:rPr>
          <w:rFonts w:ascii="Times New Roman" w:eastAsia="Times New Roman" w:hAnsi="Times New Roman" w:cs="Times New Roman"/>
          <w:noProof/>
          <w:sz w:val="28"/>
          <w:szCs w:val="28"/>
          <w:lang w:val="kk-KZ"/>
        </w:rPr>
        <w:t xml:space="preserve">а да </w:t>
      </w:r>
      <w:r w:rsidR="00B41C39" w:rsidRPr="008C25F1">
        <w:rPr>
          <w:rFonts w:ascii="Times New Roman" w:eastAsia="Times New Roman" w:hAnsi="Times New Roman" w:cs="Times New Roman"/>
          <w:noProof/>
          <w:sz w:val="28"/>
          <w:szCs w:val="28"/>
          <w:lang w:val="kk-KZ"/>
        </w:rPr>
        <w:t>ластағыштардың</w:t>
      </w:r>
      <w:r w:rsidR="00862AA6" w:rsidRPr="008C25F1">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қ</w:t>
      </w:r>
      <w:r w:rsidR="00862AA6" w:rsidRPr="008C25F1">
        <w:rPr>
          <w:rFonts w:ascii="Times New Roman" w:eastAsia="Times New Roman" w:hAnsi="Times New Roman" w:cs="Times New Roman"/>
          <w:noProof/>
          <w:sz w:val="28"/>
          <w:szCs w:val="28"/>
          <w:lang w:val="kk-KZ"/>
        </w:rPr>
        <w:t xml:space="preserve">оршаған ортаға </w:t>
      </w:r>
      <w:r w:rsidR="00B41C39" w:rsidRPr="008C25F1">
        <w:rPr>
          <w:rFonts w:ascii="Times New Roman" w:eastAsia="Times New Roman" w:hAnsi="Times New Roman" w:cs="Times New Roman"/>
          <w:noProof/>
          <w:sz w:val="28"/>
          <w:szCs w:val="28"/>
          <w:lang w:val="kk-KZ"/>
        </w:rPr>
        <w:t>ә</w:t>
      </w:r>
      <w:r w:rsidR="00862AA6" w:rsidRPr="008C25F1">
        <w:rPr>
          <w:rFonts w:ascii="Times New Roman" w:eastAsia="Times New Roman" w:hAnsi="Times New Roman" w:cs="Times New Roman"/>
          <w:noProof/>
          <w:sz w:val="28"/>
          <w:szCs w:val="28"/>
          <w:lang w:val="kk-KZ"/>
        </w:rPr>
        <w:t>сері</w:t>
      </w:r>
      <w:r w:rsidR="00B41C39" w:rsidRPr="008C25F1">
        <w:rPr>
          <w:rFonts w:ascii="Times New Roman" w:eastAsia="Times New Roman" w:hAnsi="Times New Roman" w:cs="Times New Roman"/>
          <w:noProof/>
          <w:sz w:val="28"/>
          <w:szCs w:val="28"/>
          <w:lang w:val="kk-KZ"/>
        </w:rPr>
        <w:t>,</w:t>
      </w: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олардың пайда болу </w:t>
      </w:r>
      <w:r w:rsidR="00B41C39" w:rsidRPr="008C25F1">
        <w:rPr>
          <w:rFonts w:ascii="Times New Roman" w:eastAsia="Times New Roman" w:hAnsi="Times New Roman" w:cs="Times New Roman"/>
          <w:noProof/>
          <w:sz w:val="28"/>
          <w:szCs w:val="28"/>
          <w:lang w:val="kk-KZ"/>
        </w:rPr>
        <w:t>се</w:t>
      </w:r>
      <w:r w:rsidR="00862AA6" w:rsidRPr="008C25F1">
        <w:rPr>
          <w:rFonts w:ascii="Times New Roman" w:eastAsia="Times New Roman" w:hAnsi="Times New Roman" w:cs="Times New Roman"/>
          <w:noProof/>
          <w:sz w:val="28"/>
          <w:szCs w:val="28"/>
          <w:lang w:val="kk-KZ"/>
        </w:rPr>
        <w:t xml:space="preserve">бептері және көздері туралы </w:t>
      </w:r>
      <w:r w:rsidR="00B41C39" w:rsidRPr="008C25F1">
        <w:rPr>
          <w:rFonts w:ascii="Times New Roman" w:eastAsia="Times New Roman" w:hAnsi="Times New Roman" w:cs="Times New Roman"/>
          <w:noProof/>
          <w:sz w:val="28"/>
          <w:szCs w:val="28"/>
          <w:lang w:val="kk-KZ"/>
        </w:rPr>
        <w:t>мә</w:t>
      </w:r>
      <w:r w:rsidR="00862AA6" w:rsidRPr="008C25F1">
        <w:rPr>
          <w:rFonts w:ascii="Times New Roman" w:eastAsia="Times New Roman" w:hAnsi="Times New Roman" w:cs="Times New Roman"/>
          <w:noProof/>
          <w:sz w:val="28"/>
          <w:szCs w:val="28"/>
          <w:lang w:val="kk-KZ"/>
        </w:rPr>
        <w:t>лімет.</w:t>
      </w:r>
    </w:p>
    <w:p w:rsidR="00862AA6" w:rsidRPr="008C25F1"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Инженерлік </w:t>
      </w:r>
      <w:r w:rsidR="00B41C39" w:rsidRPr="008C25F1">
        <w:rPr>
          <w:rFonts w:ascii="Times New Roman" w:eastAsia="Times New Roman" w:hAnsi="Times New Roman" w:cs="Times New Roman"/>
          <w:noProof/>
          <w:sz w:val="28"/>
          <w:szCs w:val="28"/>
          <w:lang w:val="kk-KZ"/>
        </w:rPr>
        <w:t>ғ</w:t>
      </w:r>
      <w:r w:rsidR="00862AA6" w:rsidRPr="008C25F1">
        <w:rPr>
          <w:rFonts w:ascii="Times New Roman" w:eastAsia="Times New Roman" w:hAnsi="Times New Roman" w:cs="Times New Roman"/>
          <w:noProof/>
          <w:sz w:val="28"/>
          <w:szCs w:val="28"/>
          <w:lang w:val="kk-KZ"/>
        </w:rPr>
        <w:t>имараттардың</w:t>
      </w:r>
      <w:r w:rsidR="00B41C39" w:rsidRPr="008C25F1">
        <w:rPr>
          <w:rFonts w:ascii="Times New Roman" w:eastAsia="Times New Roman" w:hAnsi="Times New Roman" w:cs="Times New Roman"/>
          <w:noProof/>
          <w:sz w:val="28"/>
          <w:szCs w:val="28"/>
          <w:lang w:val="kk-KZ"/>
        </w:rPr>
        <w:t>,</w:t>
      </w:r>
      <w:r>
        <w:rPr>
          <w:rFonts w:ascii="Times New Roman" w:eastAsia="Times New Roman" w:hAnsi="Times New Roman" w:cs="Times New Roman"/>
          <w:noProof/>
          <w:sz w:val="28"/>
          <w:szCs w:val="28"/>
          <w:lang w:val="kk-KZ"/>
        </w:rPr>
        <w:t xml:space="preserve"> көліктердің және басқ</w:t>
      </w:r>
      <w:r w:rsidR="00862AA6" w:rsidRPr="008C25F1">
        <w:rPr>
          <w:rFonts w:ascii="Times New Roman" w:eastAsia="Times New Roman" w:hAnsi="Times New Roman" w:cs="Times New Roman"/>
          <w:noProof/>
          <w:sz w:val="28"/>
          <w:szCs w:val="28"/>
          <w:lang w:val="kk-KZ"/>
        </w:rPr>
        <w:t xml:space="preserve">а да </w:t>
      </w:r>
      <w:r w:rsidR="00B41C39" w:rsidRPr="008C25F1">
        <w:rPr>
          <w:rFonts w:ascii="Times New Roman" w:eastAsia="Times New Roman" w:hAnsi="Times New Roman" w:cs="Times New Roman"/>
          <w:noProof/>
          <w:sz w:val="28"/>
          <w:szCs w:val="28"/>
          <w:lang w:val="kk-KZ"/>
        </w:rPr>
        <w:t>ө</w:t>
      </w:r>
      <w:r w:rsidR="00862AA6" w:rsidRPr="008C25F1">
        <w:rPr>
          <w:rFonts w:ascii="Times New Roman" w:eastAsia="Times New Roman" w:hAnsi="Times New Roman" w:cs="Times New Roman"/>
          <w:noProof/>
          <w:sz w:val="28"/>
          <w:szCs w:val="28"/>
          <w:lang w:val="kk-KZ"/>
        </w:rPr>
        <w:t xml:space="preserve">ндірістік </w:t>
      </w:r>
      <w:r w:rsidR="00B41C39" w:rsidRPr="008C25F1">
        <w:rPr>
          <w:rFonts w:ascii="Times New Roman" w:eastAsia="Times New Roman" w:hAnsi="Times New Roman" w:cs="Times New Roman"/>
          <w:noProof/>
          <w:sz w:val="28"/>
          <w:szCs w:val="28"/>
          <w:lang w:val="kk-KZ"/>
        </w:rPr>
        <w:t>ластағыштық</w:t>
      </w:r>
      <w:r w:rsidR="00862AA6" w:rsidRPr="008C25F1">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қ</w:t>
      </w:r>
      <w:r w:rsidR="00862AA6" w:rsidRPr="008C25F1">
        <w:rPr>
          <w:rFonts w:ascii="Times New Roman" w:eastAsia="Times New Roman" w:hAnsi="Times New Roman" w:cs="Times New Roman"/>
          <w:noProof/>
          <w:sz w:val="28"/>
          <w:szCs w:val="28"/>
          <w:lang w:val="kk-KZ"/>
        </w:rPr>
        <w:t xml:space="preserve">оршаған ортаны </w:t>
      </w:r>
      <w:r w:rsidR="00B41C39" w:rsidRPr="008C25F1">
        <w:rPr>
          <w:rFonts w:ascii="Times New Roman" w:eastAsia="Times New Roman" w:hAnsi="Times New Roman" w:cs="Times New Roman"/>
          <w:noProof/>
          <w:sz w:val="28"/>
          <w:szCs w:val="28"/>
          <w:lang w:val="kk-KZ"/>
        </w:rPr>
        <w:t>қ</w:t>
      </w:r>
      <w:r w:rsidR="00A85B44">
        <w:rPr>
          <w:rFonts w:ascii="Times New Roman" w:eastAsia="Times New Roman" w:hAnsi="Times New Roman" w:cs="Times New Roman"/>
          <w:noProof/>
          <w:sz w:val="28"/>
          <w:szCs w:val="28"/>
          <w:lang w:val="kk-KZ"/>
        </w:rPr>
        <w:t>орғ</w:t>
      </w:r>
      <w:r w:rsidR="00862AA6" w:rsidRPr="008C25F1">
        <w:rPr>
          <w:rFonts w:ascii="Times New Roman" w:eastAsia="Times New Roman" w:hAnsi="Times New Roman" w:cs="Times New Roman"/>
          <w:noProof/>
          <w:sz w:val="28"/>
          <w:szCs w:val="28"/>
          <w:lang w:val="kk-KZ"/>
        </w:rPr>
        <w:t xml:space="preserve">ауды </w:t>
      </w:r>
      <w:r w:rsidR="00B41C39" w:rsidRPr="008C25F1">
        <w:rPr>
          <w:rFonts w:ascii="Times New Roman" w:eastAsia="Times New Roman" w:hAnsi="Times New Roman" w:cs="Times New Roman"/>
          <w:noProof/>
          <w:sz w:val="28"/>
          <w:szCs w:val="28"/>
          <w:lang w:val="kk-KZ"/>
        </w:rPr>
        <w:t>ұйымдастыру</w:t>
      </w:r>
      <w:r w:rsidR="00862AA6" w:rsidRPr="008C25F1">
        <w:rPr>
          <w:rFonts w:ascii="Times New Roman" w:eastAsia="Times New Roman" w:hAnsi="Times New Roman" w:cs="Times New Roman"/>
          <w:noProof/>
          <w:sz w:val="28"/>
          <w:szCs w:val="28"/>
          <w:lang w:val="kk-KZ"/>
        </w:rPr>
        <w:t xml:space="preserve">дың </w:t>
      </w:r>
      <w:r w:rsidR="00B41C39" w:rsidRPr="008C25F1">
        <w:rPr>
          <w:rFonts w:ascii="Times New Roman" w:eastAsia="Times New Roman" w:hAnsi="Times New Roman" w:cs="Times New Roman"/>
          <w:noProof/>
          <w:sz w:val="28"/>
          <w:szCs w:val="28"/>
          <w:lang w:val="kk-KZ"/>
        </w:rPr>
        <w:t>мақ</w:t>
      </w:r>
      <w:r w:rsidR="00862AA6" w:rsidRPr="008C25F1">
        <w:rPr>
          <w:rFonts w:ascii="Times New Roman" w:eastAsia="Times New Roman" w:hAnsi="Times New Roman" w:cs="Times New Roman"/>
          <w:noProof/>
          <w:sz w:val="28"/>
          <w:szCs w:val="28"/>
          <w:lang w:val="kk-KZ"/>
        </w:rPr>
        <w:t xml:space="preserve">саттары мен </w:t>
      </w:r>
      <w:r>
        <w:rPr>
          <w:rFonts w:ascii="Times New Roman" w:eastAsia="Times New Roman" w:hAnsi="Times New Roman" w:cs="Times New Roman"/>
          <w:noProof/>
          <w:sz w:val="28"/>
          <w:szCs w:val="28"/>
          <w:lang w:val="kk-KZ"/>
        </w:rPr>
        <w:t>мінде</w:t>
      </w:r>
      <w:r w:rsidR="00B41C39" w:rsidRPr="008C25F1">
        <w:rPr>
          <w:rFonts w:ascii="Times New Roman" w:eastAsia="Times New Roman" w:hAnsi="Times New Roman" w:cs="Times New Roman"/>
          <w:noProof/>
          <w:sz w:val="28"/>
          <w:szCs w:val="28"/>
          <w:lang w:val="kk-KZ"/>
        </w:rPr>
        <w:t>тт</w:t>
      </w:r>
      <w:r w:rsidR="00862AA6" w:rsidRPr="008C25F1">
        <w:rPr>
          <w:rFonts w:ascii="Times New Roman" w:eastAsia="Times New Roman" w:hAnsi="Times New Roman" w:cs="Times New Roman"/>
          <w:noProof/>
          <w:sz w:val="28"/>
          <w:szCs w:val="28"/>
          <w:lang w:val="kk-KZ"/>
        </w:rPr>
        <w:t>ері</w:t>
      </w:r>
      <w:r w:rsidR="00B41C39" w:rsidRPr="008C25F1">
        <w:rPr>
          <w:rFonts w:ascii="Times New Roman" w:eastAsia="Times New Roman" w:hAnsi="Times New Roman" w:cs="Times New Roman"/>
          <w:noProof/>
          <w:sz w:val="28"/>
          <w:szCs w:val="28"/>
          <w:lang w:val="kk-KZ"/>
        </w:rPr>
        <w:t>.</w:t>
      </w:r>
    </w:p>
    <w:p w:rsidR="00862AA6" w:rsidRPr="008C25F1" w:rsidRDefault="00F815F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 xml:space="preserve">рылыс </w:t>
      </w:r>
      <w:r w:rsidR="005A2B15" w:rsidRPr="008C25F1">
        <w:rPr>
          <w:rFonts w:ascii="Times New Roman" w:eastAsia="Times New Roman" w:hAnsi="Times New Roman" w:cs="Times New Roman"/>
          <w:noProof/>
          <w:sz w:val="28"/>
          <w:szCs w:val="28"/>
          <w:lang w:val="kk-KZ"/>
        </w:rPr>
        <w:t xml:space="preserve">объектілерінің </w:t>
      </w:r>
      <w:r w:rsidR="00862AA6" w:rsidRPr="008C25F1">
        <w:rPr>
          <w:rFonts w:ascii="Times New Roman" w:eastAsia="Times New Roman" w:hAnsi="Times New Roman" w:cs="Times New Roman"/>
          <w:noProof/>
          <w:sz w:val="28"/>
          <w:szCs w:val="28"/>
          <w:lang w:val="kk-KZ"/>
        </w:rPr>
        <w:t xml:space="preserve">автомобиль </w:t>
      </w:r>
      <w:r w:rsidR="005A2B15" w:rsidRPr="008C25F1">
        <w:rPr>
          <w:rFonts w:ascii="Times New Roman" w:eastAsia="Times New Roman" w:hAnsi="Times New Roman" w:cs="Times New Roman"/>
          <w:noProof/>
          <w:sz w:val="28"/>
          <w:szCs w:val="28"/>
          <w:lang w:val="kk-KZ"/>
        </w:rPr>
        <w:t>жолдарының,</w:t>
      </w:r>
      <w:r>
        <w:rPr>
          <w:rFonts w:ascii="Times New Roman" w:eastAsia="Times New Roman" w:hAnsi="Times New Roman" w:cs="Times New Roman"/>
          <w:noProof/>
          <w:sz w:val="28"/>
          <w:szCs w:val="28"/>
          <w:lang w:val="kk-KZ"/>
        </w:rPr>
        <w:t xml:space="preserve"> автомо</w:t>
      </w:r>
      <w:r w:rsidR="00862AA6" w:rsidRPr="008C25F1">
        <w:rPr>
          <w:rFonts w:ascii="Times New Roman" w:eastAsia="Times New Roman" w:hAnsi="Times New Roman" w:cs="Times New Roman"/>
          <w:noProof/>
          <w:sz w:val="28"/>
          <w:szCs w:val="28"/>
          <w:lang w:val="kk-KZ"/>
        </w:rPr>
        <w:t xml:space="preserve">биль </w:t>
      </w:r>
      <w:r w:rsidR="005A2B15" w:rsidRPr="008C25F1">
        <w:rPr>
          <w:rFonts w:ascii="Times New Roman" w:eastAsia="Times New Roman" w:hAnsi="Times New Roman" w:cs="Times New Roman"/>
          <w:noProof/>
          <w:sz w:val="28"/>
          <w:szCs w:val="28"/>
          <w:lang w:val="kk-KZ"/>
        </w:rPr>
        <w:t>кө</w:t>
      </w:r>
      <w:r w:rsidR="00862AA6" w:rsidRPr="008C25F1">
        <w:rPr>
          <w:rFonts w:ascii="Times New Roman" w:eastAsia="Times New Roman" w:hAnsi="Times New Roman" w:cs="Times New Roman"/>
          <w:noProof/>
          <w:sz w:val="28"/>
          <w:szCs w:val="28"/>
          <w:lang w:val="kk-KZ"/>
        </w:rPr>
        <w:t>лігінің, к</w:t>
      </w:r>
      <w:r w:rsidR="005A2B15" w:rsidRPr="008C25F1">
        <w:rPr>
          <w:rFonts w:ascii="Times New Roman" w:eastAsia="Times New Roman" w:hAnsi="Times New Roman" w:cs="Times New Roman"/>
          <w:noProof/>
          <w:sz w:val="28"/>
          <w:szCs w:val="28"/>
          <w:lang w:val="kk-KZ"/>
        </w:rPr>
        <w:t>ө</w:t>
      </w:r>
      <w:r w:rsidR="00862AA6" w:rsidRPr="008C25F1">
        <w:rPr>
          <w:rFonts w:ascii="Times New Roman" w:eastAsia="Times New Roman" w:hAnsi="Times New Roman" w:cs="Times New Roman"/>
          <w:noProof/>
          <w:sz w:val="28"/>
          <w:szCs w:val="28"/>
          <w:lang w:val="kk-KZ"/>
        </w:rPr>
        <w:t>терме</w:t>
      </w:r>
      <w:r>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кө</w:t>
      </w:r>
      <w:r w:rsidR="00862AA6" w:rsidRPr="008C25F1">
        <w:rPr>
          <w:rFonts w:ascii="Times New Roman" w:eastAsia="Times New Roman" w:hAnsi="Times New Roman" w:cs="Times New Roman"/>
          <w:noProof/>
          <w:sz w:val="28"/>
          <w:szCs w:val="28"/>
          <w:lang w:val="kk-KZ"/>
        </w:rPr>
        <w:t>лік</w:t>
      </w:r>
      <w:r w:rsidR="005A2B15" w:rsidRPr="008C25F1">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lang w:val="kk-KZ"/>
        </w:rPr>
        <w:t xml:space="preserve"> құрылыс</w:t>
      </w:r>
      <w:r w:rsidR="005A2B15" w:rsidRPr="008C25F1">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lang w:val="kk-KZ"/>
        </w:rPr>
        <w:t xml:space="preserve"> жол машиналары мен </w:t>
      </w:r>
      <w:r>
        <w:rPr>
          <w:rFonts w:ascii="Times New Roman" w:eastAsia="Times New Roman" w:hAnsi="Times New Roman" w:cs="Times New Roman"/>
          <w:noProof/>
          <w:sz w:val="28"/>
          <w:szCs w:val="28"/>
          <w:lang w:val="kk-KZ"/>
        </w:rPr>
        <w:t>жабдықтардың</w:t>
      </w:r>
      <w:r w:rsidR="005A2B15" w:rsidRPr="008C25F1">
        <w:rPr>
          <w:rFonts w:ascii="Times New Roman" w:eastAsia="Times New Roman" w:hAnsi="Times New Roman" w:cs="Times New Roman"/>
          <w:noProof/>
          <w:sz w:val="28"/>
          <w:szCs w:val="28"/>
          <w:lang w:val="kk-KZ"/>
        </w:rPr>
        <w:t xml:space="preserve"> ә</w:t>
      </w:r>
      <w:r w:rsidR="00862AA6" w:rsidRPr="008C25F1">
        <w:rPr>
          <w:rFonts w:ascii="Times New Roman" w:eastAsia="Times New Roman" w:hAnsi="Times New Roman" w:cs="Times New Roman"/>
          <w:noProof/>
          <w:sz w:val="28"/>
          <w:szCs w:val="28"/>
          <w:lang w:val="kk-KZ"/>
        </w:rPr>
        <w:t>с</w:t>
      </w:r>
      <w:r w:rsidR="005A2B15" w:rsidRPr="008C25F1">
        <w:rPr>
          <w:rFonts w:ascii="Times New Roman" w:eastAsia="Times New Roman" w:hAnsi="Times New Roman" w:cs="Times New Roman"/>
          <w:noProof/>
          <w:sz w:val="28"/>
          <w:szCs w:val="28"/>
          <w:lang w:val="kk-KZ"/>
        </w:rPr>
        <w:t>е</w:t>
      </w:r>
      <w:r w:rsidR="00862AA6" w:rsidRPr="008C25F1">
        <w:rPr>
          <w:rFonts w:ascii="Times New Roman" w:eastAsia="Times New Roman" w:hAnsi="Times New Roman" w:cs="Times New Roman"/>
          <w:noProof/>
          <w:sz w:val="28"/>
          <w:szCs w:val="28"/>
          <w:lang w:val="kk-KZ"/>
        </w:rPr>
        <w:t xml:space="preserve">рінен </w:t>
      </w:r>
      <w:r w:rsidR="005A2B15" w:rsidRPr="008C25F1">
        <w:rPr>
          <w:rFonts w:ascii="Times New Roman" w:eastAsia="Times New Roman" w:hAnsi="Times New Roman" w:cs="Times New Roman"/>
          <w:noProof/>
          <w:sz w:val="28"/>
          <w:szCs w:val="28"/>
          <w:lang w:val="kk-KZ"/>
        </w:rPr>
        <w:t>табиғатты</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қорғау</w:t>
      </w:r>
      <w:r w:rsidR="00862AA6" w:rsidRPr="008C25F1">
        <w:rPr>
          <w:rFonts w:ascii="Times New Roman" w:eastAsia="Times New Roman" w:hAnsi="Times New Roman" w:cs="Times New Roman"/>
          <w:noProof/>
          <w:sz w:val="28"/>
          <w:szCs w:val="28"/>
          <w:lang w:val="kk-KZ"/>
        </w:rPr>
        <w:t xml:space="preserve"> шараларын </w:t>
      </w:r>
      <w:r w:rsidR="005A2B15" w:rsidRPr="008C25F1">
        <w:rPr>
          <w:rFonts w:ascii="Times New Roman" w:eastAsia="Times New Roman" w:hAnsi="Times New Roman" w:cs="Times New Roman"/>
          <w:noProof/>
          <w:sz w:val="28"/>
          <w:szCs w:val="28"/>
          <w:lang w:val="kk-KZ"/>
        </w:rPr>
        <w:t>жүз</w:t>
      </w:r>
      <w:r w:rsidR="00862AA6" w:rsidRPr="008C25F1">
        <w:rPr>
          <w:rFonts w:ascii="Times New Roman" w:eastAsia="Times New Roman" w:hAnsi="Times New Roman" w:cs="Times New Roman"/>
          <w:noProof/>
          <w:sz w:val="28"/>
          <w:szCs w:val="28"/>
          <w:lang w:val="kk-KZ"/>
        </w:rPr>
        <w:t>еге асыр</w:t>
      </w:r>
      <w:r w:rsidR="005A2B15" w:rsidRPr="008C25F1">
        <w:rPr>
          <w:rFonts w:ascii="Times New Roman" w:eastAsia="Times New Roman" w:hAnsi="Times New Roman" w:cs="Times New Roman"/>
          <w:noProof/>
          <w:sz w:val="28"/>
          <w:szCs w:val="28"/>
          <w:lang w:val="kk-KZ"/>
        </w:rPr>
        <w:t>у</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 xml:space="preserve">және </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қоршағ</w:t>
      </w:r>
      <w:r w:rsidR="00862AA6" w:rsidRPr="008C25F1">
        <w:rPr>
          <w:rFonts w:ascii="Times New Roman" w:eastAsia="Times New Roman" w:hAnsi="Times New Roman" w:cs="Times New Roman"/>
          <w:noProof/>
          <w:sz w:val="28"/>
          <w:szCs w:val="28"/>
          <w:lang w:val="kk-KZ"/>
        </w:rPr>
        <w:t xml:space="preserve">ан ортаны </w:t>
      </w:r>
      <w:r w:rsidR="005A2B15" w:rsidRPr="008C25F1">
        <w:rPr>
          <w:rFonts w:ascii="Times New Roman" w:eastAsia="Times New Roman" w:hAnsi="Times New Roman" w:cs="Times New Roman"/>
          <w:noProof/>
          <w:sz w:val="28"/>
          <w:szCs w:val="28"/>
          <w:lang w:val="kk-KZ"/>
        </w:rPr>
        <w:t>қорғ</w:t>
      </w:r>
      <w:r w:rsidR="00862AA6" w:rsidRPr="008C25F1">
        <w:rPr>
          <w:rFonts w:ascii="Times New Roman" w:eastAsia="Times New Roman" w:hAnsi="Times New Roman" w:cs="Times New Roman"/>
          <w:noProof/>
          <w:sz w:val="28"/>
          <w:szCs w:val="28"/>
          <w:lang w:val="kk-KZ"/>
        </w:rPr>
        <w:t xml:space="preserve">ауды </w:t>
      </w:r>
      <w:r w:rsidR="00B41C39" w:rsidRPr="008C25F1">
        <w:rPr>
          <w:rFonts w:ascii="Times New Roman" w:eastAsia="Times New Roman" w:hAnsi="Times New Roman" w:cs="Times New Roman"/>
          <w:noProof/>
          <w:sz w:val="28"/>
          <w:szCs w:val="28"/>
          <w:lang w:val="kk-KZ"/>
        </w:rPr>
        <w:t>ұйымдастырудың</w:t>
      </w:r>
      <w:r w:rsidR="00862AA6" w:rsidRPr="008C25F1">
        <w:rPr>
          <w:rFonts w:ascii="Times New Roman" w:eastAsia="Times New Roman" w:hAnsi="Times New Roman" w:cs="Times New Roman"/>
          <w:noProof/>
          <w:sz w:val="28"/>
          <w:szCs w:val="28"/>
          <w:lang w:val="kk-KZ"/>
        </w:rPr>
        <w:t xml:space="preserve"> </w:t>
      </w:r>
      <w:r w:rsidR="00B41C39" w:rsidRPr="008C25F1">
        <w:rPr>
          <w:rFonts w:ascii="Times New Roman" w:eastAsia="Times New Roman" w:hAnsi="Times New Roman" w:cs="Times New Roman"/>
          <w:noProof/>
          <w:sz w:val="28"/>
          <w:szCs w:val="28"/>
          <w:lang w:val="kk-KZ"/>
        </w:rPr>
        <w:t>ерекшелікт</w:t>
      </w:r>
      <w:r w:rsidR="00862AA6" w:rsidRPr="008C25F1">
        <w:rPr>
          <w:rFonts w:ascii="Times New Roman" w:eastAsia="Times New Roman" w:hAnsi="Times New Roman" w:cs="Times New Roman"/>
          <w:noProof/>
          <w:sz w:val="28"/>
          <w:szCs w:val="28"/>
          <w:lang w:val="kk-KZ"/>
        </w:rPr>
        <w:t>ері.</w:t>
      </w:r>
    </w:p>
    <w:p w:rsidR="00862AA6" w:rsidRPr="008C25F1" w:rsidRDefault="00862AA6"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lastRenderedPageBreak/>
        <w:t xml:space="preserve">Әуе </w:t>
      </w:r>
      <w:r w:rsidR="005A2B15" w:rsidRPr="008C25F1">
        <w:rPr>
          <w:rFonts w:ascii="Times New Roman" w:eastAsia="Times New Roman" w:hAnsi="Times New Roman" w:cs="Times New Roman"/>
          <w:noProof/>
          <w:sz w:val="28"/>
          <w:szCs w:val="28"/>
          <w:lang w:val="kk-KZ"/>
        </w:rPr>
        <w:t>кө</w:t>
      </w:r>
      <w:r w:rsidRPr="008C25F1">
        <w:rPr>
          <w:rFonts w:ascii="Times New Roman" w:eastAsia="Times New Roman" w:hAnsi="Times New Roman" w:cs="Times New Roman"/>
          <w:noProof/>
          <w:sz w:val="28"/>
          <w:szCs w:val="28"/>
          <w:lang w:val="kk-KZ"/>
        </w:rPr>
        <w:t>ліктері м</w:t>
      </w:r>
      <w:r w:rsidR="005A2B15" w:rsidRPr="008C25F1">
        <w:rPr>
          <w:rFonts w:ascii="Times New Roman" w:eastAsia="Times New Roman" w:hAnsi="Times New Roman" w:cs="Times New Roman"/>
          <w:noProof/>
          <w:sz w:val="28"/>
          <w:szCs w:val="28"/>
          <w:lang w:val="kk-KZ"/>
        </w:rPr>
        <w:t>е</w:t>
      </w:r>
      <w:r w:rsidRPr="008C25F1">
        <w:rPr>
          <w:rFonts w:ascii="Times New Roman" w:eastAsia="Times New Roman" w:hAnsi="Times New Roman" w:cs="Times New Roman"/>
          <w:noProof/>
          <w:sz w:val="28"/>
          <w:szCs w:val="28"/>
          <w:lang w:val="kk-KZ"/>
        </w:rPr>
        <w:t xml:space="preserve">н </w:t>
      </w:r>
      <w:r w:rsidR="005A2B15" w:rsidRPr="008C25F1">
        <w:rPr>
          <w:rFonts w:ascii="Times New Roman" w:eastAsia="Times New Roman" w:hAnsi="Times New Roman" w:cs="Times New Roman"/>
          <w:noProof/>
          <w:sz w:val="28"/>
          <w:szCs w:val="28"/>
          <w:lang w:val="kk-KZ"/>
        </w:rPr>
        <w:t>аэро</w:t>
      </w:r>
      <w:r w:rsidR="00A30C34">
        <w:rPr>
          <w:rFonts w:ascii="Times New Roman" w:eastAsia="Times New Roman" w:hAnsi="Times New Roman" w:cs="Times New Roman"/>
          <w:noProof/>
          <w:sz w:val="28"/>
          <w:szCs w:val="28"/>
          <w:lang w:val="kk-KZ"/>
        </w:rPr>
        <w:t>дромдардың</w:t>
      </w:r>
      <w:r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ә</w:t>
      </w:r>
      <w:r w:rsidRPr="008C25F1">
        <w:rPr>
          <w:rFonts w:ascii="Times New Roman" w:eastAsia="Times New Roman" w:hAnsi="Times New Roman" w:cs="Times New Roman"/>
          <w:noProof/>
          <w:sz w:val="28"/>
          <w:szCs w:val="28"/>
          <w:lang w:val="kk-KZ"/>
        </w:rPr>
        <w:t xml:space="preserve">серінен табиғатты қорғау шараларын </w:t>
      </w:r>
      <w:r w:rsidR="005A2B15" w:rsidRPr="008C25F1">
        <w:rPr>
          <w:rFonts w:ascii="Times New Roman" w:eastAsia="Times New Roman" w:hAnsi="Times New Roman" w:cs="Times New Roman"/>
          <w:noProof/>
          <w:sz w:val="28"/>
          <w:szCs w:val="28"/>
          <w:lang w:val="kk-KZ"/>
        </w:rPr>
        <w:t>жүзе</w:t>
      </w:r>
      <w:r w:rsidRPr="008C25F1">
        <w:rPr>
          <w:rFonts w:ascii="Times New Roman" w:eastAsia="Times New Roman" w:hAnsi="Times New Roman" w:cs="Times New Roman"/>
          <w:noProof/>
          <w:sz w:val="28"/>
          <w:szCs w:val="28"/>
          <w:lang w:val="kk-KZ"/>
        </w:rPr>
        <w:t xml:space="preserve">ге </w:t>
      </w:r>
      <w:r w:rsidR="005A2B15" w:rsidRPr="008C25F1">
        <w:rPr>
          <w:rFonts w:ascii="Times New Roman" w:eastAsia="Times New Roman" w:hAnsi="Times New Roman" w:cs="Times New Roman"/>
          <w:noProof/>
          <w:sz w:val="28"/>
          <w:szCs w:val="28"/>
          <w:lang w:val="kk-KZ"/>
        </w:rPr>
        <w:t>асыр</w:t>
      </w:r>
      <w:r w:rsidRPr="008C25F1">
        <w:rPr>
          <w:rFonts w:ascii="Times New Roman" w:eastAsia="Times New Roman" w:hAnsi="Times New Roman" w:cs="Times New Roman"/>
          <w:noProof/>
          <w:sz w:val="28"/>
          <w:szCs w:val="28"/>
          <w:lang w:val="kk-KZ"/>
        </w:rPr>
        <w:t xml:space="preserve">у </w:t>
      </w:r>
      <w:r w:rsidR="005A2B15" w:rsidRPr="008C25F1">
        <w:rPr>
          <w:rFonts w:ascii="Times New Roman" w:eastAsia="Times New Roman" w:hAnsi="Times New Roman" w:cs="Times New Roman"/>
          <w:noProof/>
          <w:sz w:val="28"/>
          <w:szCs w:val="28"/>
          <w:lang w:val="kk-KZ"/>
        </w:rPr>
        <w:t>жә</w:t>
      </w:r>
      <w:r w:rsidRPr="008C25F1">
        <w:rPr>
          <w:rFonts w:ascii="Times New Roman" w:eastAsia="Times New Roman" w:hAnsi="Times New Roman" w:cs="Times New Roman"/>
          <w:noProof/>
          <w:sz w:val="28"/>
          <w:szCs w:val="28"/>
          <w:lang w:val="kk-KZ"/>
        </w:rPr>
        <w:t xml:space="preserve">не </w:t>
      </w:r>
      <w:r w:rsidR="00A30C34">
        <w:rPr>
          <w:rFonts w:ascii="Times New Roman" w:eastAsia="Times New Roman" w:hAnsi="Times New Roman" w:cs="Times New Roman"/>
          <w:noProof/>
          <w:sz w:val="28"/>
          <w:szCs w:val="28"/>
          <w:lang w:val="kk-KZ"/>
        </w:rPr>
        <w:t>қорғаудың</w:t>
      </w:r>
      <w:r w:rsidR="005A2B15" w:rsidRPr="008C25F1">
        <w:rPr>
          <w:rFonts w:ascii="Times New Roman" w:eastAsia="Times New Roman" w:hAnsi="Times New Roman" w:cs="Times New Roman"/>
          <w:noProof/>
          <w:sz w:val="28"/>
          <w:szCs w:val="28"/>
          <w:lang w:val="kk-KZ"/>
        </w:rPr>
        <w:t xml:space="preserve"> ұйымдастыру</w:t>
      </w:r>
      <w:r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ерекшелікте</w:t>
      </w:r>
      <w:r w:rsidRPr="008C25F1">
        <w:rPr>
          <w:rFonts w:ascii="Times New Roman" w:eastAsia="Times New Roman" w:hAnsi="Times New Roman" w:cs="Times New Roman"/>
          <w:noProof/>
          <w:sz w:val="28"/>
          <w:szCs w:val="28"/>
          <w:lang w:val="kk-KZ"/>
        </w:rPr>
        <w:t>рі</w:t>
      </w:r>
      <w:r w:rsidR="005A2B15" w:rsidRPr="008C25F1">
        <w:rPr>
          <w:rFonts w:ascii="Times New Roman" w:eastAsia="Times New Roman" w:hAnsi="Times New Roman" w:cs="Times New Roman"/>
          <w:noProof/>
          <w:sz w:val="28"/>
          <w:szCs w:val="28"/>
          <w:lang w:val="kk-KZ"/>
        </w:rPr>
        <w:t>.</w:t>
      </w:r>
      <w:r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Ө</w:t>
      </w:r>
      <w:r w:rsidRPr="008C25F1">
        <w:rPr>
          <w:rFonts w:ascii="Times New Roman" w:eastAsia="Times New Roman" w:hAnsi="Times New Roman" w:cs="Times New Roman"/>
          <w:noProof/>
          <w:sz w:val="28"/>
          <w:szCs w:val="28"/>
          <w:lang w:val="kk-KZ"/>
        </w:rPr>
        <w:t xml:space="preserve">ндірістік   </w:t>
      </w:r>
      <w:r w:rsidR="005A2B15" w:rsidRPr="008C25F1">
        <w:rPr>
          <w:rFonts w:ascii="Times New Roman" w:eastAsia="Times New Roman" w:hAnsi="Times New Roman" w:cs="Times New Roman"/>
          <w:noProof/>
          <w:sz w:val="28"/>
          <w:szCs w:val="28"/>
          <w:lang w:val="kk-KZ"/>
        </w:rPr>
        <w:t>кәсіпорындардың, кө</w:t>
      </w:r>
      <w:r w:rsidR="00A30C34">
        <w:rPr>
          <w:rFonts w:ascii="Times New Roman" w:eastAsia="Times New Roman" w:hAnsi="Times New Roman" w:cs="Times New Roman"/>
          <w:noProof/>
          <w:sz w:val="28"/>
          <w:szCs w:val="28"/>
          <w:lang w:val="kk-KZ"/>
        </w:rPr>
        <w:t xml:space="preserve">мекші </w:t>
      </w:r>
      <w:r w:rsidRPr="008C25F1">
        <w:rPr>
          <w:rFonts w:ascii="Times New Roman" w:eastAsia="Times New Roman" w:hAnsi="Times New Roman" w:cs="Times New Roman"/>
          <w:noProof/>
          <w:sz w:val="28"/>
          <w:szCs w:val="28"/>
          <w:lang w:val="kk-KZ"/>
        </w:rPr>
        <w:t>өндірістердің</w:t>
      </w:r>
      <w:r w:rsidR="005A2B15" w:rsidRPr="008C25F1">
        <w:rPr>
          <w:rFonts w:ascii="Times New Roman" w:eastAsia="Times New Roman" w:hAnsi="Times New Roman" w:cs="Times New Roman"/>
          <w:noProof/>
          <w:sz w:val="28"/>
          <w:szCs w:val="28"/>
          <w:lang w:val="kk-KZ"/>
        </w:rPr>
        <w:t>,</w:t>
      </w:r>
      <w:r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құ</w:t>
      </w:r>
      <w:r w:rsidRPr="008C25F1">
        <w:rPr>
          <w:rFonts w:ascii="Times New Roman" w:eastAsia="Times New Roman" w:hAnsi="Times New Roman" w:cs="Times New Roman"/>
          <w:noProof/>
          <w:sz w:val="28"/>
          <w:szCs w:val="28"/>
          <w:lang w:val="kk-KZ"/>
        </w:rPr>
        <w:t xml:space="preserve">рылыс   </w:t>
      </w:r>
      <w:r w:rsidR="005A2B15" w:rsidRPr="008C25F1">
        <w:rPr>
          <w:rFonts w:ascii="Times New Roman" w:eastAsia="Times New Roman" w:hAnsi="Times New Roman" w:cs="Times New Roman"/>
          <w:noProof/>
          <w:sz w:val="28"/>
          <w:szCs w:val="28"/>
          <w:lang w:val="kk-KZ"/>
        </w:rPr>
        <w:t>және</w:t>
      </w:r>
      <w:r w:rsidRPr="008C25F1">
        <w:rPr>
          <w:rFonts w:ascii="Times New Roman" w:eastAsia="Times New Roman" w:hAnsi="Times New Roman" w:cs="Times New Roman"/>
          <w:noProof/>
          <w:sz w:val="28"/>
          <w:szCs w:val="28"/>
          <w:lang w:val="kk-KZ"/>
        </w:rPr>
        <w:t xml:space="preserve">  жол </w:t>
      </w:r>
      <w:r w:rsidR="005A2B15" w:rsidRPr="008C25F1">
        <w:rPr>
          <w:rFonts w:ascii="Times New Roman" w:eastAsia="Times New Roman" w:hAnsi="Times New Roman" w:cs="Times New Roman"/>
          <w:noProof/>
          <w:sz w:val="28"/>
          <w:szCs w:val="28"/>
          <w:lang w:val="kk-KZ"/>
        </w:rPr>
        <w:t>кешенде</w:t>
      </w:r>
      <w:r w:rsidRPr="008C25F1">
        <w:rPr>
          <w:rFonts w:ascii="Times New Roman" w:eastAsia="Times New Roman" w:hAnsi="Times New Roman" w:cs="Times New Roman"/>
          <w:noProof/>
          <w:sz w:val="28"/>
          <w:szCs w:val="28"/>
          <w:lang w:val="kk-KZ"/>
        </w:rPr>
        <w:t xml:space="preserve">рінің </w:t>
      </w:r>
      <w:r w:rsidR="005A2B15" w:rsidRPr="008C25F1">
        <w:rPr>
          <w:rFonts w:ascii="Times New Roman" w:eastAsia="Times New Roman" w:hAnsi="Times New Roman" w:cs="Times New Roman"/>
          <w:noProof/>
          <w:sz w:val="28"/>
          <w:szCs w:val="28"/>
          <w:lang w:val="kk-KZ"/>
        </w:rPr>
        <w:t xml:space="preserve">әсерінен </w:t>
      </w:r>
      <w:r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табиғатты  қорғау</w:t>
      </w:r>
      <w:r w:rsidRPr="008C25F1">
        <w:rPr>
          <w:rFonts w:ascii="Times New Roman" w:eastAsia="Times New Roman" w:hAnsi="Times New Roman" w:cs="Times New Roman"/>
          <w:noProof/>
          <w:sz w:val="28"/>
          <w:szCs w:val="28"/>
          <w:lang w:val="kk-KZ"/>
        </w:rPr>
        <w:t xml:space="preserve"> шараларын </w:t>
      </w:r>
      <w:r w:rsidR="005A2B15" w:rsidRPr="008C25F1">
        <w:rPr>
          <w:rFonts w:ascii="Times New Roman" w:eastAsia="Times New Roman" w:hAnsi="Times New Roman" w:cs="Times New Roman"/>
          <w:noProof/>
          <w:sz w:val="28"/>
          <w:szCs w:val="28"/>
          <w:lang w:val="kk-KZ"/>
        </w:rPr>
        <w:t>жүзеге  а</w:t>
      </w:r>
      <w:r w:rsidRPr="008C25F1">
        <w:rPr>
          <w:rFonts w:ascii="Times New Roman" w:eastAsia="Times New Roman" w:hAnsi="Times New Roman" w:cs="Times New Roman"/>
          <w:noProof/>
          <w:sz w:val="28"/>
          <w:szCs w:val="28"/>
          <w:lang w:val="kk-KZ"/>
        </w:rPr>
        <w:t>сыр</w:t>
      </w:r>
      <w:r w:rsidR="005A2B15" w:rsidRPr="008C25F1">
        <w:rPr>
          <w:rFonts w:ascii="Times New Roman" w:eastAsia="Times New Roman" w:hAnsi="Times New Roman" w:cs="Times New Roman"/>
          <w:noProof/>
          <w:sz w:val="28"/>
          <w:szCs w:val="28"/>
          <w:lang w:val="kk-KZ"/>
        </w:rPr>
        <w:t>у</w:t>
      </w:r>
      <w:r w:rsidR="00A30C34">
        <w:rPr>
          <w:rFonts w:ascii="Times New Roman" w:eastAsia="Times New Roman" w:hAnsi="Times New Roman" w:cs="Times New Roman"/>
          <w:noProof/>
          <w:sz w:val="28"/>
          <w:szCs w:val="28"/>
          <w:lang w:val="kk-KZ"/>
        </w:rPr>
        <w:t xml:space="preserve"> мен қоршағ</w:t>
      </w:r>
      <w:r w:rsidRPr="008C25F1">
        <w:rPr>
          <w:rFonts w:ascii="Times New Roman" w:eastAsia="Times New Roman" w:hAnsi="Times New Roman" w:cs="Times New Roman"/>
          <w:noProof/>
          <w:sz w:val="28"/>
          <w:szCs w:val="28"/>
          <w:lang w:val="kk-KZ"/>
        </w:rPr>
        <w:t>ан</w:t>
      </w:r>
      <w:r w:rsidR="005A2B15" w:rsidRPr="008C25F1">
        <w:rPr>
          <w:rFonts w:ascii="Times New Roman" w:eastAsia="Times New Roman" w:hAnsi="Times New Roman" w:cs="Times New Roman"/>
          <w:noProof/>
          <w:sz w:val="28"/>
          <w:szCs w:val="28"/>
          <w:lang w:val="kk-KZ"/>
        </w:rPr>
        <w:t xml:space="preserve"> о</w:t>
      </w:r>
      <w:r w:rsidRPr="008C25F1">
        <w:rPr>
          <w:rFonts w:ascii="Times New Roman" w:eastAsia="Times New Roman" w:hAnsi="Times New Roman" w:cs="Times New Roman"/>
          <w:noProof/>
          <w:sz w:val="28"/>
          <w:szCs w:val="28"/>
          <w:lang w:val="kk-KZ"/>
        </w:rPr>
        <w:t xml:space="preserve">ртаны </w:t>
      </w:r>
      <w:r w:rsidR="005A2B15" w:rsidRPr="008C25F1">
        <w:rPr>
          <w:rFonts w:ascii="Times New Roman" w:eastAsia="Times New Roman" w:hAnsi="Times New Roman" w:cs="Times New Roman"/>
          <w:noProof/>
          <w:sz w:val="28"/>
          <w:szCs w:val="28"/>
          <w:lang w:val="kk-KZ"/>
        </w:rPr>
        <w:t>қорғаудың ұйымдаст</w:t>
      </w:r>
      <w:r w:rsidRPr="008C25F1">
        <w:rPr>
          <w:rFonts w:ascii="Times New Roman" w:eastAsia="Times New Roman" w:hAnsi="Times New Roman" w:cs="Times New Roman"/>
          <w:noProof/>
          <w:sz w:val="28"/>
          <w:szCs w:val="28"/>
          <w:lang w:val="kk-KZ"/>
        </w:rPr>
        <w:t>ыр</w:t>
      </w:r>
      <w:r w:rsidR="005A2B15" w:rsidRPr="008C25F1">
        <w:rPr>
          <w:rFonts w:ascii="Times New Roman" w:eastAsia="Times New Roman" w:hAnsi="Times New Roman" w:cs="Times New Roman"/>
          <w:noProof/>
          <w:sz w:val="28"/>
          <w:szCs w:val="28"/>
          <w:lang w:val="kk-KZ"/>
        </w:rPr>
        <w:t>у</w:t>
      </w:r>
      <w:r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ерекшелікте</w:t>
      </w:r>
      <w:r w:rsidRPr="008C25F1">
        <w:rPr>
          <w:rFonts w:ascii="Times New Roman" w:eastAsia="Times New Roman" w:hAnsi="Times New Roman" w:cs="Times New Roman"/>
          <w:noProof/>
          <w:sz w:val="28"/>
          <w:szCs w:val="28"/>
          <w:lang w:val="kk-KZ"/>
        </w:rPr>
        <w:t>рі.</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646A50" w:rsidRPr="008C25F1">
        <w:rPr>
          <w:rFonts w:ascii="Times New Roman" w:eastAsia="Times New Roman" w:hAnsi="Times New Roman" w:cs="Times New Roman"/>
          <w:noProof/>
          <w:sz w:val="28"/>
          <w:szCs w:val="28"/>
          <w:lang w:val="kk-KZ"/>
        </w:rPr>
        <w:t>Табиғ</w:t>
      </w:r>
      <w:r w:rsidR="00862AA6" w:rsidRPr="008C25F1">
        <w:rPr>
          <w:rFonts w:ascii="Times New Roman" w:eastAsia="Times New Roman" w:hAnsi="Times New Roman" w:cs="Times New Roman"/>
          <w:noProof/>
          <w:sz w:val="28"/>
          <w:szCs w:val="28"/>
          <w:lang w:val="kk-KZ"/>
        </w:rPr>
        <w:t xml:space="preserve">атты қорғау </w:t>
      </w:r>
      <w:r w:rsidR="005A2B15" w:rsidRPr="008C25F1">
        <w:rPr>
          <w:rFonts w:ascii="Times New Roman" w:eastAsia="Times New Roman" w:hAnsi="Times New Roman" w:cs="Times New Roman"/>
          <w:noProof/>
          <w:sz w:val="28"/>
          <w:szCs w:val="28"/>
          <w:lang w:val="kk-KZ"/>
        </w:rPr>
        <w:t>құра</w:t>
      </w:r>
      <w:r w:rsidR="00862AA6" w:rsidRPr="008C25F1">
        <w:rPr>
          <w:rFonts w:ascii="Times New Roman" w:eastAsia="Times New Roman" w:hAnsi="Times New Roman" w:cs="Times New Roman"/>
          <w:noProof/>
          <w:sz w:val="28"/>
          <w:szCs w:val="28"/>
          <w:lang w:val="kk-KZ"/>
        </w:rPr>
        <w:t xml:space="preserve">лдары мен </w:t>
      </w:r>
      <w:r w:rsidR="005A2B15" w:rsidRPr="008C25F1">
        <w:rPr>
          <w:rFonts w:ascii="Times New Roman" w:eastAsia="Times New Roman" w:hAnsi="Times New Roman" w:cs="Times New Roman"/>
          <w:noProof/>
          <w:sz w:val="28"/>
          <w:szCs w:val="28"/>
          <w:lang w:val="kk-KZ"/>
        </w:rPr>
        <w:t>жабдық</w:t>
      </w:r>
      <w:r w:rsidR="00862AA6" w:rsidRPr="008C25F1">
        <w:rPr>
          <w:rFonts w:ascii="Times New Roman" w:eastAsia="Times New Roman" w:hAnsi="Times New Roman" w:cs="Times New Roman"/>
          <w:noProof/>
          <w:sz w:val="28"/>
          <w:szCs w:val="28"/>
          <w:lang w:val="kk-KZ"/>
        </w:rPr>
        <w:t xml:space="preserve">тар. </w:t>
      </w:r>
      <w:r w:rsidR="005A2B15" w:rsidRPr="008C25F1">
        <w:rPr>
          <w:rFonts w:ascii="Times New Roman" w:eastAsia="Times New Roman" w:hAnsi="Times New Roman" w:cs="Times New Roman"/>
          <w:noProof/>
          <w:sz w:val="28"/>
          <w:szCs w:val="28"/>
          <w:lang w:val="kk-KZ"/>
        </w:rPr>
        <w:t>Құрылғ</w:t>
      </w:r>
      <w:r w:rsidR="00862AA6" w:rsidRPr="008C25F1">
        <w:rPr>
          <w:rFonts w:ascii="Times New Roman" w:eastAsia="Times New Roman" w:hAnsi="Times New Roman" w:cs="Times New Roman"/>
          <w:noProof/>
          <w:sz w:val="28"/>
          <w:szCs w:val="28"/>
          <w:lang w:val="kk-KZ"/>
        </w:rPr>
        <w:t>ылар</w:t>
      </w:r>
      <w:r w:rsidR="005A2B15" w:rsidRPr="008C25F1">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ғ</w:t>
      </w:r>
      <w:r>
        <w:rPr>
          <w:rFonts w:ascii="Times New Roman" w:eastAsia="Times New Roman" w:hAnsi="Times New Roman" w:cs="Times New Roman"/>
          <w:noProof/>
          <w:sz w:val="28"/>
          <w:szCs w:val="28"/>
          <w:lang w:val="kk-KZ"/>
        </w:rPr>
        <w:t>имараттар,</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инже</w:t>
      </w:r>
      <w:r w:rsidR="00862AA6" w:rsidRPr="008C25F1">
        <w:rPr>
          <w:rFonts w:ascii="Times New Roman" w:eastAsia="Times New Roman" w:hAnsi="Times New Roman" w:cs="Times New Roman"/>
          <w:noProof/>
          <w:sz w:val="28"/>
          <w:szCs w:val="28"/>
          <w:lang w:val="kk-KZ"/>
        </w:rPr>
        <w:t xml:space="preserve">нерлік </w:t>
      </w:r>
      <w:r w:rsidR="005A2B15" w:rsidRPr="008C25F1">
        <w:rPr>
          <w:rFonts w:ascii="Times New Roman" w:eastAsia="Times New Roman" w:hAnsi="Times New Roman" w:cs="Times New Roman"/>
          <w:noProof/>
          <w:sz w:val="28"/>
          <w:szCs w:val="28"/>
          <w:lang w:val="kk-KZ"/>
        </w:rPr>
        <w:t>ше</w:t>
      </w:r>
      <w:r>
        <w:rPr>
          <w:rFonts w:ascii="Times New Roman" w:eastAsia="Times New Roman" w:hAnsi="Times New Roman" w:cs="Times New Roman"/>
          <w:noProof/>
          <w:sz w:val="28"/>
          <w:szCs w:val="28"/>
          <w:lang w:val="kk-KZ"/>
        </w:rPr>
        <w:t>ш</w:t>
      </w:r>
      <w:r w:rsidR="00862AA6" w:rsidRPr="008C25F1">
        <w:rPr>
          <w:rFonts w:ascii="Times New Roman" w:eastAsia="Times New Roman" w:hAnsi="Times New Roman" w:cs="Times New Roman"/>
          <w:noProof/>
          <w:sz w:val="28"/>
          <w:szCs w:val="28"/>
          <w:lang w:val="kk-KZ"/>
        </w:rPr>
        <w:t>ім</w:t>
      </w:r>
      <w:r w:rsidR="005A2B15" w:rsidRPr="008C25F1">
        <w:rPr>
          <w:rFonts w:ascii="Times New Roman" w:eastAsia="Times New Roman" w:hAnsi="Times New Roman" w:cs="Times New Roman"/>
          <w:noProof/>
          <w:sz w:val="28"/>
          <w:szCs w:val="28"/>
          <w:lang w:val="kk-KZ"/>
        </w:rPr>
        <w:t>д</w:t>
      </w:r>
      <w:r w:rsidR="00862AA6" w:rsidRPr="008C25F1">
        <w:rPr>
          <w:rFonts w:ascii="Times New Roman" w:eastAsia="Times New Roman" w:hAnsi="Times New Roman" w:cs="Times New Roman"/>
          <w:noProof/>
          <w:sz w:val="28"/>
          <w:szCs w:val="28"/>
          <w:lang w:val="kk-KZ"/>
        </w:rPr>
        <w:t>ер</w:t>
      </w:r>
      <w:r>
        <w:rPr>
          <w:rFonts w:ascii="Times New Roman" w:eastAsia="Times New Roman" w:hAnsi="Times New Roman" w:cs="Times New Roman"/>
          <w:noProof/>
          <w:sz w:val="28"/>
          <w:szCs w:val="28"/>
          <w:lang w:val="kk-KZ"/>
        </w:rPr>
        <w:t>.</w:t>
      </w:r>
      <w:r w:rsidR="00646A50"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Ластағыштардың</w:t>
      </w:r>
      <w:r w:rsidR="00862AA6" w:rsidRPr="008C25F1">
        <w:rPr>
          <w:rFonts w:ascii="Times New Roman" w:eastAsia="Times New Roman" w:hAnsi="Times New Roman" w:cs="Times New Roman"/>
          <w:noProof/>
          <w:sz w:val="28"/>
          <w:szCs w:val="28"/>
          <w:lang w:val="kk-KZ"/>
        </w:rPr>
        <w:t xml:space="preserve"> әсерінен қоршаған ортаны </w:t>
      </w:r>
      <w:r w:rsidR="005A2B15" w:rsidRPr="008C25F1">
        <w:rPr>
          <w:rFonts w:ascii="Times New Roman" w:eastAsia="Times New Roman" w:hAnsi="Times New Roman" w:cs="Times New Roman"/>
          <w:noProof/>
          <w:sz w:val="28"/>
          <w:szCs w:val="28"/>
          <w:lang w:val="kk-KZ"/>
        </w:rPr>
        <w:t>корғ</w:t>
      </w:r>
      <w:r w:rsidR="00862AA6" w:rsidRPr="008C25F1">
        <w:rPr>
          <w:rFonts w:ascii="Times New Roman" w:eastAsia="Times New Roman" w:hAnsi="Times New Roman" w:cs="Times New Roman"/>
          <w:noProof/>
          <w:sz w:val="28"/>
          <w:szCs w:val="28"/>
          <w:lang w:val="kk-KZ"/>
        </w:rPr>
        <w:t xml:space="preserve">ау </w:t>
      </w:r>
      <w:r w:rsidR="005A2B15" w:rsidRPr="008C25F1">
        <w:rPr>
          <w:rFonts w:ascii="Times New Roman" w:eastAsia="Times New Roman" w:hAnsi="Times New Roman" w:cs="Times New Roman"/>
          <w:noProof/>
          <w:sz w:val="28"/>
          <w:szCs w:val="28"/>
          <w:lang w:val="kk-KZ"/>
        </w:rPr>
        <w:t>бой</w:t>
      </w:r>
      <w:r w:rsidR="00862AA6" w:rsidRPr="008C25F1">
        <w:rPr>
          <w:rFonts w:ascii="Times New Roman" w:eastAsia="Times New Roman" w:hAnsi="Times New Roman" w:cs="Times New Roman"/>
          <w:noProof/>
          <w:sz w:val="28"/>
          <w:szCs w:val="28"/>
          <w:lang w:val="kk-KZ"/>
        </w:rPr>
        <w:t xml:space="preserve">ынша </w:t>
      </w:r>
      <w:r>
        <w:rPr>
          <w:rFonts w:ascii="Times New Roman" w:eastAsia="Times New Roman" w:hAnsi="Times New Roman" w:cs="Times New Roman"/>
          <w:noProof/>
          <w:sz w:val="28"/>
          <w:szCs w:val="28"/>
          <w:lang w:val="kk-KZ"/>
        </w:rPr>
        <w:t>ұ</w:t>
      </w:r>
      <w:r w:rsidR="005A2B15" w:rsidRPr="008C25F1">
        <w:rPr>
          <w:rFonts w:ascii="Times New Roman" w:eastAsia="Times New Roman" w:hAnsi="Times New Roman" w:cs="Times New Roman"/>
          <w:noProof/>
          <w:sz w:val="28"/>
          <w:szCs w:val="28"/>
          <w:lang w:val="kk-KZ"/>
        </w:rPr>
        <w:t>йымдастыршы</w:t>
      </w:r>
      <w:r>
        <w:rPr>
          <w:rFonts w:ascii="Times New Roman" w:eastAsia="Times New Roman" w:hAnsi="Times New Roman" w:cs="Times New Roman"/>
          <w:noProof/>
          <w:sz w:val="28"/>
          <w:szCs w:val="28"/>
          <w:lang w:val="kk-KZ"/>
        </w:rPr>
        <w:t>лық</w:t>
      </w:r>
      <w:r w:rsidR="005A2B15" w:rsidRPr="008C25F1">
        <w:rPr>
          <w:rFonts w:ascii="Times New Roman" w:eastAsia="Times New Roman" w:hAnsi="Times New Roman" w:cs="Times New Roman"/>
          <w:noProof/>
          <w:sz w:val="28"/>
          <w:szCs w:val="28"/>
          <w:lang w:val="kk-KZ"/>
        </w:rPr>
        <w:t xml:space="preserve"> шешімдер.</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Объектілерді </w:t>
      </w:r>
      <w:r w:rsidR="005A2B15" w:rsidRPr="008C25F1">
        <w:rPr>
          <w:rFonts w:ascii="Times New Roman" w:eastAsia="Times New Roman" w:hAnsi="Times New Roman" w:cs="Times New Roman"/>
          <w:noProof/>
          <w:sz w:val="28"/>
          <w:szCs w:val="28"/>
          <w:lang w:val="kk-KZ"/>
        </w:rPr>
        <w:t>орналастырудың</w:t>
      </w:r>
      <w:r w:rsidR="00862AA6" w:rsidRPr="008C25F1">
        <w:rPr>
          <w:rFonts w:ascii="Times New Roman" w:eastAsia="Times New Roman" w:hAnsi="Times New Roman" w:cs="Times New Roman"/>
          <w:noProof/>
          <w:sz w:val="28"/>
          <w:szCs w:val="28"/>
          <w:lang w:val="kk-KZ"/>
        </w:rPr>
        <w:t xml:space="preserve"> ж</w:t>
      </w:r>
      <w:r w:rsidR="005A2B15" w:rsidRPr="008C25F1">
        <w:rPr>
          <w:rFonts w:ascii="Times New Roman" w:eastAsia="Times New Roman" w:hAnsi="Times New Roman" w:cs="Times New Roman"/>
          <w:noProof/>
          <w:sz w:val="28"/>
          <w:szCs w:val="28"/>
          <w:lang w:val="kk-KZ"/>
        </w:rPr>
        <w:t xml:space="preserve">оғары </w:t>
      </w:r>
      <w:r w:rsidR="00862AA6" w:rsidRPr="008C25F1">
        <w:rPr>
          <w:rFonts w:ascii="Times New Roman" w:eastAsia="Times New Roman" w:hAnsi="Times New Roman" w:cs="Times New Roman"/>
          <w:noProof/>
          <w:sz w:val="28"/>
          <w:szCs w:val="28"/>
          <w:lang w:val="kk-KZ"/>
        </w:rPr>
        <w:t xml:space="preserve"> схемасын талдаудың эколого-экономикалық </w:t>
      </w:r>
      <w:r w:rsidR="005A2B15" w:rsidRPr="008C25F1">
        <w:rPr>
          <w:rFonts w:ascii="Times New Roman" w:eastAsia="Times New Roman" w:hAnsi="Times New Roman" w:cs="Times New Roman"/>
          <w:noProof/>
          <w:sz w:val="28"/>
          <w:szCs w:val="28"/>
          <w:lang w:val="kk-KZ"/>
        </w:rPr>
        <w:t>негіз</w:t>
      </w:r>
      <w:r w:rsidR="00862AA6" w:rsidRPr="008C25F1">
        <w:rPr>
          <w:rFonts w:ascii="Times New Roman" w:eastAsia="Times New Roman" w:hAnsi="Times New Roman" w:cs="Times New Roman"/>
          <w:noProof/>
          <w:sz w:val="28"/>
          <w:szCs w:val="28"/>
          <w:lang w:val="kk-KZ"/>
        </w:rPr>
        <w:t xml:space="preserve">деу </w:t>
      </w:r>
      <w:r w:rsidR="005A2B15" w:rsidRPr="008C25F1">
        <w:rPr>
          <w:rFonts w:ascii="Times New Roman" w:eastAsia="Times New Roman" w:hAnsi="Times New Roman" w:cs="Times New Roman"/>
          <w:noProof/>
          <w:sz w:val="28"/>
          <w:szCs w:val="28"/>
          <w:lang w:val="kk-KZ"/>
        </w:rPr>
        <w:t>және</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олардың байла</w:t>
      </w:r>
      <w:r w:rsidR="00862AA6" w:rsidRPr="008C25F1">
        <w:rPr>
          <w:rFonts w:ascii="Times New Roman" w:eastAsia="Times New Roman" w:hAnsi="Times New Roman" w:cs="Times New Roman"/>
          <w:noProof/>
          <w:sz w:val="28"/>
          <w:szCs w:val="28"/>
          <w:lang w:val="kk-KZ"/>
        </w:rPr>
        <w:t>ныстары.</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Ластаушылардың </w:t>
      </w:r>
      <w:r w:rsidR="005A2B15" w:rsidRPr="008C25F1">
        <w:rPr>
          <w:rFonts w:ascii="Times New Roman" w:eastAsia="Times New Roman" w:hAnsi="Times New Roman" w:cs="Times New Roman"/>
          <w:noProof/>
          <w:sz w:val="28"/>
          <w:szCs w:val="28"/>
          <w:lang w:val="kk-KZ"/>
        </w:rPr>
        <w:t>ұшырай</w:t>
      </w:r>
      <w:r>
        <w:rPr>
          <w:rFonts w:ascii="Times New Roman" w:eastAsia="Times New Roman" w:hAnsi="Times New Roman" w:cs="Times New Roman"/>
          <w:noProof/>
          <w:sz w:val="28"/>
          <w:szCs w:val="28"/>
          <w:lang w:val="kk-KZ"/>
        </w:rPr>
        <w:t>тын қоршаған орта объектіле</w:t>
      </w:r>
      <w:r w:rsidR="00862AA6" w:rsidRPr="008C25F1">
        <w:rPr>
          <w:rFonts w:ascii="Times New Roman" w:eastAsia="Times New Roman" w:hAnsi="Times New Roman" w:cs="Times New Roman"/>
          <w:noProof/>
          <w:sz w:val="28"/>
          <w:szCs w:val="28"/>
          <w:lang w:val="kk-KZ"/>
        </w:rPr>
        <w:t>рі т</w:t>
      </w:r>
      <w:r w:rsidR="005A2B15" w:rsidRPr="008C25F1">
        <w:rPr>
          <w:rFonts w:ascii="Times New Roman" w:eastAsia="Times New Roman" w:hAnsi="Times New Roman" w:cs="Times New Roman"/>
          <w:noProof/>
          <w:sz w:val="28"/>
          <w:szCs w:val="28"/>
          <w:lang w:val="kk-KZ"/>
        </w:rPr>
        <w:t>у</w:t>
      </w:r>
      <w:r w:rsidR="00862AA6" w:rsidRPr="008C25F1">
        <w:rPr>
          <w:rFonts w:ascii="Times New Roman" w:eastAsia="Times New Roman" w:hAnsi="Times New Roman" w:cs="Times New Roman"/>
          <w:noProof/>
          <w:sz w:val="28"/>
          <w:szCs w:val="28"/>
          <w:lang w:val="kk-KZ"/>
        </w:rPr>
        <w:t xml:space="preserve">ралы материалды жинауды </w:t>
      </w:r>
      <w:r w:rsidR="005A2B15" w:rsidRPr="008C25F1">
        <w:rPr>
          <w:rFonts w:ascii="Times New Roman" w:eastAsia="Times New Roman" w:hAnsi="Times New Roman" w:cs="Times New Roman"/>
          <w:noProof/>
          <w:sz w:val="28"/>
          <w:szCs w:val="28"/>
          <w:lang w:val="kk-KZ"/>
        </w:rPr>
        <w:t>ұйымда</w:t>
      </w:r>
      <w:r>
        <w:rPr>
          <w:rFonts w:ascii="Times New Roman" w:eastAsia="Times New Roman" w:hAnsi="Times New Roman" w:cs="Times New Roman"/>
          <w:noProof/>
          <w:sz w:val="28"/>
          <w:szCs w:val="28"/>
          <w:lang w:val="kk-KZ"/>
        </w:rPr>
        <w:t>ст</w:t>
      </w:r>
      <w:r w:rsidR="00862AA6" w:rsidRPr="008C25F1">
        <w:rPr>
          <w:rFonts w:ascii="Times New Roman" w:eastAsia="Times New Roman" w:hAnsi="Times New Roman" w:cs="Times New Roman"/>
          <w:noProof/>
          <w:sz w:val="28"/>
          <w:szCs w:val="28"/>
          <w:lang w:val="kk-KZ"/>
        </w:rPr>
        <w:t>ыру</w:t>
      </w:r>
      <w:r>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және бекіту.</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Табиғ</w:t>
      </w:r>
      <w:r w:rsidR="00A85B44">
        <w:rPr>
          <w:rFonts w:ascii="Times New Roman" w:eastAsia="Times New Roman" w:hAnsi="Times New Roman" w:cs="Times New Roman"/>
          <w:noProof/>
          <w:sz w:val="28"/>
          <w:szCs w:val="28"/>
          <w:lang w:val="kk-KZ"/>
        </w:rPr>
        <w:t>атқ</w:t>
      </w:r>
      <w:r w:rsidR="00862AA6" w:rsidRPr="008C25F1">
        <w:rPr>
          <w:rFonts w:ascii="Times New Roman" w:eastAsia="Times New Roman" w:hAnsi="Times New Roman" w:cs="Times New Roman"/>
          <w:noProof/>
          <w:sz w:val="28"/>
          <w:szCs w:val="28"/>
          <w:lang w:val="kk-KZ"/>
        </w:rPr>
        <w:t xml:space="preserve">а </w:t>
      </w:r>
      <w:r w:rsidR="004F1FEC" w:rsidRPr="008C25F1">
        <w:rPr>
          <w:rFonts w:ascii="Times New Roman" w:eastAsia="Times New Roman" w:hAnsi="Times New Roman" w:cs="Times New Roman"/>
          <w:noProof/>
          <w:sz w:val="28"/>
          <w:szCs w:val="28"/>
          <w:lang w:val="kk-KZ"/>
        </w:rPr>
        <w:t>келтірілген табиғ</w:t>
      </w:r>
      <w:r w:rsidR="00862AA6" w:rsidRPr="008C25F1">
        <w:rPr>
          <w:rFonts w:ascii="Times New Roman" w:eastAsia="Times New Roman" w:hAnsi="Times New Roman" w:cs="Times New Roman"/>
          <w:noProof/>
          <w:sz w:val="28"/>
          <w:szCs w:val="28"/>
          <w:lang w:val="kk-KZ"/>
        </w:rPr>
        <w:t xml:space="preserve">атты </w:t>
      </w:r>
      <w:r w:rsidR="004F1FEC" w:rsidRPr="008C25F1">
        <w:rPr>
          <w:rFonts w:ascii="Times New Roman" w:eastAsia="Times New Roman" w:hAnsi="Times New Roman" w:cs="Times New Roman"/>
          <w:noProof/>
          <w:sz w:val="28"/>
          <w:szCs w:val="28"/>
          <w:lang w:val="kk-KZ"/>
        </w:rPr>
        <w:t>қ</w:t>
      </w:r>
      <w:r w:rsidR="00862AA6" w:rsidRPr="008C25F1">
        <w:rPr>
          <w:rFonts w:ascii="Times New Roman" w:eastAsia="Times New Roman" w:hAnsi="Times New Roman" w:cs="Times New Roman"/>
          <w:noProof/>
          <w:sz w:val="28"/>
          <w:szCs w:val="28"/>
          <w:lang w:val="kk-KZ"/>
        </w:rPr>
        <w:t xml:space="preserve">орғау мен </w:t>
      </w:r>
      <w:r w:rsidR="004F1FEC" w:rsidRPr="008C25F1">
        <w:rPr>
          <w:rFonts w:ascii="Times New Roman" w:eastAsia="Times New Roman" w:hAnsi="Times New Roman" w:cs="Times New Roman"/>
          <w:noProof/>
          <w:sz w:val="28"/>
          <w:szCs w:val="28"/>
          <w:lang w:val="kk-KZ"/>
        </w:rPr>
        <w:t>табиғ</w:t>
      </w:r>
      <w:r w:rsidR="00862AA6" w:rsidRPr="008C25F1">
        <w:rPr>
          <w:rFonts w:ascii="Times New Roman" w:eastAsia="Times New Roman" w:hAnsi="Times New Roman" w:cs="Times New Roman"/>
          <w:noProof/>
          <w:sz w:val="28"/>
          <w:szCs w:val="28"/>
          <w:lang w:val="kk-KZ"/>
        </w:rPr>
        <w:t xml:space="preserve">атты </w:t>
      </w:r>
      <w:r w:rsidR="004F1FEC" w:rsidRPr="008C25F1">
        <w:rPr>
          <w:rFonts w:ascii="Times New Roman" w:eastAsia="Times New Roman" w:hAnsi="Times New Roman" w:cs="Times New Roman"/>
          <w:noProof/>
          <w:sz w:val="28"/>
          <w:szCs w:val="28"/>
          <w:lang w:val="kk-KZ"/>
        </w:rPr>
        <w:t>қ</w:t>
      </w:r>
      <w:r w:rsidR="00862AA6" w:rsidRPr="008C25F1">
        <w:rPr>
          <w:rFonts w:ascii="Times New Roman" w:eastAsia="Times New Roman" w:hAnsi="Times New Roman" w:cs="Times New Roman"/>
          <w:noProof/>
          <w:sz w:val="28"/>
          <w:szCs w:val="28"/>
          <w:lang w:val="kk-KZ"/>
        </w:rPr>
        <w:t xml:space="preserve">айта калпына </w:t>
      </w:r>
      <w:r w:rsidR="004F1FEC" w:rsidRPr="008C25F1">
        <w:rPr>
          <w:rFonts w:ascii="Times New Roman" w:eastAsia="Times New Roman" w:hAnsi="Times New Roman" w:cs="Times New Roman"/>
          <w:noProof/>
          <w:sz w:val="28"/>
          <w:szCs w:val="28"/>
          <w:lang w:val="kk-KZ"/>
        </w:rPr>
        <w:t>ке</w:t>
      </w:r>
      <w:r w:rsidR="00862AA6" w:rsidRPr="008C25F1">
        <w:rPr>
          <w:rFonts w:ascii="Times New Roman" w:eastAsia="Times New Roman" w:hAnsi="Times New Roman" w:cs="Times New Roman"/>
          <w:noProof/>
          <w:sz w:val="28"/>
          <w:szCs w:val="28"/>
          <w:lang w:val="kk-KZ"/>
        </w:rPr>
        <w:t xml:space="preserve">лтіру шаралары </w:t>
      </w:r>
      <w:r w:rsidR="005A2B15" w:rsidRPr="008C25F1">
        <w:rPr>
          <w:rFonts w:ascii="Times New Roman" w:eastAsia="Times New Roman" w:hAnsi="Times New Roman" w:cs="Times New Roman"/>
          <w:noProof/>
          <w:sz w:val="28"/>
          <w:szCs w:val="28"/>
          <w:lang w:val="kk-KZ"/>
        </w:rPr>
        <w:t>мен</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жұмысқ</w:t>
      </w:r>
      <w:r w:rsidR="00862AA6" w:rsidRPr="008C25F1">
        <w:rPr>
          <w:rFonts w:ascii="Times New Roman" w:eastAsia="Times New Roman" w:hAnsi="Times New Roman" w:cs="Times New Roman"/>
          <w:noProof/>
          <w:sz w:val="28"/>
          <w:szCs w:val="28"/>
          <w:lang w:val="kk-KZ"/>
        </w:rPr>
        <w:t xml:space="preserve">а </w:t>
      </w:r>
      <w:r w:rsidR="005A2B15" w:rsidRPr="008C25F1">
        <w:rPr>
          <w:rFonts w:ascii="Times New Roman" w:eastAsia="Times New Roman" w:hAnsi="Times New Roman" w:cs="Times New Roman"/>
          <w:noProof/>
          <w:sz w:val="28"/>
          <w:szCs w:val="28"/>
          <w:lang w:val="kk-KZ"/>
        </w:rPr>
        <w:t>ө</w:t>
      </w:r>
      <w:r>
        <w:rPr>
          <w:rFonts w:ascii="Times New Roman" w:eastAsia="Times New Roman" w:hAnsi="Times New Roman" w:cs="Times New Roman"/>
          <w:noProof/>
          <w:sz w:val="28"/>
          <w:szCs w:val="28"/>
          <w:lang w:val="kk-KZ"/>
        </w:rPr>
        <w:t>темақылық</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шығы</w:t>
      </w:r>
      <w:r w:rsidR="00862AA6" w:rsidRPr="008C25F1">
        <w:rPr>
          <w:rFonts w:ascii="Times New Roman" w:eastAsia="Times New Roman" w:hAnsi="Times New Roman" w:cs="Times New Roman"/>
          <w:noProof/>
          <w:sz w:val="28"/>
          <w:szCs w:val="28"/>
          <w:lang w:val="kk-KZ"/>
        </w:rPr>
        <w:t>нды анықтау</w:t>
      </w:r>
      <w:r w:rsidR="005A2B15" w:rsidRPr="008C25F1">
        <w:rPr>
          <w:rFonts w:ascii="Times New Roman" w:eastAsia="Times New Roman" w:hAnsi="Times New Roman" w:cs="Times New Roman"/>
          <w:noProof/>
          <w:sz w:val="28"/>
          <w:szCs w:val="28"/>
          <w:lang w:val="kk-KZ"/>
        </w:rPr>
        <w:t xml:space="preserve">. </w:t>
      </w: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Қабылданған</w:t>
      </w:r>
      <w:r w:rsidR="005A2B15" w:rsidRPr="008C25F1">
        <w:rPr>
          <w:rFonts w:ascii="Times New Roman" w:eastAsia="Times New Roman" w:hAnsi="Times New Roman" w:cs="Times New Roman"/>
          <w:noProof/>
          <w:sz w:val="28"/>
          <w:szCs w:val="28"/>
          <w:lang w:val="kk-KZ"/>
        </w:rPr>
        <w:t xml:space="preserve"> шешімге т</w:t>
      </w:r>
      <w:r>
        <w:rPr>
          <w:rFonts w:ascii="Times New Roman" w:eastAsia="Times New Roman" w:hAnsi="Times New Roman" w:cs="Times New Roman"/>
          <w:noProof/>
          <w:sz w:val="28"/>
          <w:szCs w:val="28"/>
          <w:lang w:val="kk-KZ"/>
        </w:rPr>
        <w:t>ехникалық –технологиялық және</w:t>
      </w:r>
      <w:r w:rsidR="00862AA6" w:rsidRPr="008C25F1">
        <w:rPr>
          <w:rFonts w:ascii="Times New Roman" w:eastAsia="Times New Roman" w:hAnsi="Times New Roman" w:cs="Times New Roman"/>
          <w:noProof/>
          <w:sz w:val="28"/>
          <w:szCs w:val="28"/>
          <w:lang w:val="kk-KZ"/>
        </w:rPr>
        <w:t xml:space="preserve"> </w:t>
      </w:r>
      <w:r w:rsidR="005A2B15" w:rsidRPr="008C25F1">
        <w:rPr>
          <w:rFonts w:ascii="Times New Roman" w:eastAsia="Times New Roman" w:hAnsi="Times New Roman" w:cs="Times New Roman"/>
          <w:noProof/>
          <w:sz w:val="28"/>
          <w:szCs w:val="28"/>
          <w:lang w:val="kk-KZ"/>
        </w:rPr>
        <w:t>әлеуме</w:t>
      </w:r>
      <w:r w:rsidR="00862AA6" w:rsidRPr="008C25F1">
        <w:rPr>
          <w:rFonts w:ascii="Times New Roman" w:eastAsia="Times New Roman" w:hAnsi="Times New Roman" w:cs="Times New Roman"/>
          <w:noProof/>
          <w:sz w:val="28"/>
          <w:szCs w:val="28"/>
          <w:lang w:val="kk-KZ"/>
        </w:rPr>
        <w:t>ттік</w:t>
      </w:r>
      <w:r>
        <w:rPr>
          <w:rFonts w:ascii="Times New Roman" w:eastAsia="Times New Roman" w:hAnsi="Times New Roman" w:cs="Times New Roman"/>
          <w:noProof/>
          <w:sz w:val="28"/>
          <w:szCs w:val="28"/>
          <w:lang w:val="kk-KZ"/>
        </w:rPr>
        <w:t xml:space="preserve"> </w:t>
      </w:r>
      <w:r w:rsidRPr="00A30C34">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lang w:val="kk-KZ"/>
        </w:rPr>
        <w:t>экономикалық</w:t>
      </w: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 бағалау крит</w:t>
      </w:r>
      <w:r w:rsidR="005A2B15" w:rsidRPr="008C25F1">
        <w:rPr>
          <w:rFonts w:ascii="Times New Roman" w:eastAsia="Times New Roman" w:hAnsi="Times New Roman" w:cs="Times New Roman"/>
          <w:noProof/>
          <w:sz w:val="28"/>
          <w:szCs w:val="28"/>
          <w:lang w:val="kk-KZ"/>
        </w:rPr>
        <w:t>ери</w:t>
      </w:r>
      <w:r>
        <w:rPr>
          <w:rFonts w:ascii="Times New Roman" w:eastAsia="Times New Roman" w:hAnsi="Times New Roman" w:cs="Times New Roman"/>
          <w:noProof/>
          <w:sz w:val="28"/>
          <w:szCs w:val="28"/>
          <w:lang w:val="kk-KZ"/>
        </w:rPr>
        <w:t>й</w:t>
      </w:r>
      <w:r w:rsidR="00862AA6" w:rsidRPr="008C25F1">
        <w:rPr>
          <w:rFonts w:ascii="Times New Roman" w:eastAsia="Times New Roman" w:hAnsi="Times New Roman" w:cs="Times New Roman"/>
          <w:noProof/>
          <w:sz w:val="28"/>
          <w:szCs w:val="28"/>
          <w:lang w:val="kk-KZ"/>
        </w:rPr>
        <w:t>і</w:t>
      </w:r>
      <w:r w:rsidR="005A2B15" w:rsidRPr="008C25F1">
        <w:rPr>
          <w:rFonts w:ascii="Times New Roman" w:eastAsia="Times New Roman" w:hAnsi="Times New Roman" w:cs="Times New Roman"/>
          <w:noProof/>
          <w:sz w:val="28"/>
          <w:szCs w:val="28"/>
          <w:lang w:val="kk-KZ"/>
        </w:rPr>
        <w:t>.</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Объектілерді қ</w:t>
      </w:r>
      <w:r w:rsidR="00862AA6" w:rsidRPr="008C25F1">
        <w:rPr>
          <w:rFonts w:ascii="Times New Roman" w:eastAsia="Times New Roman" w:hAnsi="Times New Roman" w:cs="Times New Roman"/>
          <w:noProof/>
          <w:sz w:val="28"/>
          <w:szCs w:val="28"/>
          <w:lang w:val="kk-KZ"/>
        </w:rPr>
        <w:t xml:space="preserve">айта </w:t>
      </w:r>
      <w:r w:rsidR="004F1FEC"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растыр</w:t>
      </w:r>
      <w:r w:rsidR="004F1FEC" w:rsidRPr="008C25F1">
        <w:rPr>
          <w:rFonts w:ascii="Times New Roman" w:eastAsia="Times New Roman" w:hAnsi="Times New Roman" w:cs="Times New Roman"/>
          <w:noProof/>
          <w:sz w:val="28"/>
          <w:szCs w:val="28"/>
          <w:lang w:val="kk-KZ"/>
        </w:rPr>
        <w:t xml:space="preserve">у  </w:t>
      </w:r>
      <w:r w:rsidR="00862AA6" w:rsidRPr="008C25F1">
        <w:rPr>
          <w:rFonts w:ascii="Times New Roman" w:eastAsia="Times New Roman" w:hAnsi="Times New Roman" w:cs="Times New Roman"/>
          <w:noProof/>
          <w:sz w:val="28"/>
          <w:szCs w:val="28"/>
          <w:lang w:val="kk-KZ"/>
        </w:rPr>
        <w:t xml:space="preserve">мен жаңа </w:t>
      </w:r>
      <w:r w:rsidR="004F1FEC"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 xml:space="preserve">рылыс </w:t>
      </w:r>
      <w:r w:rsidR="004F1FEC" w:rsidRPr="008C25F1">
        <w:rPr>
          <w:rFonts w:ascii="Times New Roman" w:eastAsia="Times New Roman" w:hAnsi="Times New Roman" w:cs="Times New Roman"/>
          <w:noProof/>
          <w:sz w:val="28"/>
          <w:szCs w:val="28"/>
          <w:lang w:val="kk-KZ"/>
        </w:rPr>
        <w:t xml:space="preserve">жобаларының </w:t>
      </w:r>
      <w:r w:rsidR="00862AA6" w:rsidRPr="008C25F1">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 xml:space="preserve">және </w:t>
      </w:r>
      <w:r w:rsidR="00862AA6" w:rsidRPr="008C25F1">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кәсіпорын</w:t>
      </w:r>
      <w:r w:rsidR="00862AA6" w:rsidRPr="008C25F1">
        <w:rPr>
          <w:rFonts w:ascii="Times New Roman" w:eastAsia="Times New Roman" w:hAnsi="Times New Roman" w:cs="Times New Roman"/>
          <w:noProof/>
          <w:sz w:val="28"/>
          <w:szCs w:val="28"/>
          <w:lang w:val="kk-KZ"/>
        </w:rPr>
        <w:t>ның әлеуметтік</w:t>
      </w:r>
      <w:r>
        <w:rPr>
          <w:rFonts w:ascii="Times New Roman" w:eastAsia="Times New Roman" w:hAnsi="Times New Roman" w:cs="Times New Roman"/>
          <w:noProof/>
          <w:sz w:val="28"/>
          <w:szCs w:val="28"/>
          <w:lang w:val="kk-KZ"/>
        </w:rPr>
        <w:t xml:space="preserve"> –экономикалық </w:t>
      </w:r>
      <w:r w:rsidR="00862AA6" w:rsidRPr="008C25F1">
        <w:rPr>
          <w:rFonts w:ascii="Times New Roman" w:eastAsia="Times New Roman" w:hAnsi="Times New Roman" w:cs="Times New Roman"/>
          <w:noProof/>
          <w:sz w:val="28"/>
          <w:szCs w:val="28"/>
          <w:lang w:val="kk-KZ"/>
        </w:rPr>
        <w:t>дам</w:t>
      </w:r>
      <w:r>
        <w:rPr>
          <w:rFonts w:ascii="Times New Roman" w:eastAsia="Times New Roman" w:hAnsi="Times New Roman" w:cs="Times New Roman"/>
          <w:noProof/>
          <w:sz w:val="28"/>
          <w:szCs w:val="28"/>
          <w:lang w:val="kk-KZ"/>
        </w:rPr>
        <w:t xml:space="preserve">у жоспарында, </w:t>
      </w:r>
      <w:r w:rsidR="004F1FEC"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рылыс, жол</w:t>
      </w:r>
      <w:r w:rsidR="004F1FEC" w:rsidRPr="008C25F1">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көлік </w:t>
      </w:r>
      <w:r w:rsidR="004F1FEC" w:rsidRPr="008C25F1">
        <w:rPr>
          <w:rFonts w:ascii="Times New Roman" w:eastAsia="Times New Roman" w:hAnsi="Times New Roman" w:cs="Times New Roman"/>
          <w:noProof/>
          <w:sz w:val="28"/>
          <w:szCs w:val="28"/>
          <w:lang w:val="kk-KZ"/>
        </w:rPr>
        <w:t>к</w:t>
      </w:r>
      <w:r w:rsidR="00862AA6" w:rsidRPr="008C25F1">
        <w:rPr>
          <w:rFonts w:ascii="Times New Roman" w:eastAsia="Times New Roman" w:hAnsi="Times New Roman" w:cs="Times New Roman"/>
          <w:noProof/>
          <w:sz w:val="28"/>
          <w:szCs w:val="28"/>
          <w:lang w:val="kk-KZ"/>
        </w:rPr>
        <w:t xml:space="preserve">ешендеріндегі </w:t>
      </w:r>
      <w:r w:rsidR="004F1FEC" w:rsidRPr="008C25F1">
        <w:rPr>
          <w:rFonts w:ascii="Times New Roman" w:eastAsia="Times New Roman" w:hAnsi="Times New Roman" w:cs="Times New Roman"/>
          <w:noProof/>
          <w:sz w:val="28"/>
          <w:szCs w:val="28"/>
          <w:lang w:val="kk-KZ"/>
        </w:rPr>
        <w:t>ұ</w:t>
      </w:r>
      <w:r w:rsidR="00862AA6" w:rsidRPr="008C25F1">
        <w:rPr>
          <w:rFonts w:ascii="Times New Roman" w:eastAsia="Times New Roman" w:hAnsi="Times New Roman" w:cs="Times New Roman"/>
          <w:noProof/>
          <w:sz w:val="28"/>
          <w:szCs w:val="28"/>
          <w:lang w:val="kk-KZ"/>
        </w:rPr>
        <w:t>йымдарда</w:t>
      </w:r>
      <w:r>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noProof/>
          <w:sz w:val="28"/>
          <w:szCs w:val="28"/>
          <w:lang w:val="kk-KZ"/>
        </w:rPr>
        <w:t>«Қоршаған ортаны қорғау»</w:t>
      </w:r>
      <w:r>
        <w:rPr>
          <w:rFonts w:ascii="Times New Roman" w:eastAsia="Times New Roman" w:hAnsi="Times New Roman" w:cs="Times New Roman"/>
          <w:noProof/>
          <w:sz w:val="28"/>
          <w:szCs w:val="28"/>
          <w:lang w:val="kk-KZ"/>
        </w:rPr>
        <w:t xml:space="preserve"> бөлімі.</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Жер беті көр</w:t>
      </w:r>
      <w:r w:rsidR="004F1FEC" w:rsidRPr="008C25F1">
        <w:rPr>
          <w:rFonts w:ascii="Times New Roman" w:eastAsia="Times New Roman" w:hAnsi="Times New Roman" w:cs="Times New Roman"/>
          <w:noProof/>
          <w:sz w:val="28"/>
          <w:szCs w:val="28"/>
          <w:lang w:val="kk-KZ"/>
        </w:rPr>
        <w:t>ініст</w:t>
      </w:r>
      <w:r w:rsidR="00862AA6" w:rsidRPr="008C25F1">
        <w:rPr>
          <w:rFonts w:ascii="Times New Roman" w:eastAsia="Times New Roman" w:hAnsi="Times New Roman" w:cs="Times New Roman"/>
          <w:noProof/>
          <w:sz w:val="28"/>
          <w:szCs w:val="28"/>
          <w:lang w:val="kk-KZ"/>
        </w:rPr>
        <w:t xml:space="preserve">ерін </w:t>
      </w:r>
      <w:r w:rsidR="004F1FEC" w:rsidRPr="008C25F1">
        <w:rPr>
          <w:rFonts w:ascii="Times New Roman" w:eastAsia="Times New Roman" w:hAnsi="Times New Roman" w:cs="Times New Roman"/>
          <w:noProof/>
          <w:sz w:val="28"/>
          <w:szCs w:val="28"/>
          <w:lang w:val="kk-KZ"/>
        </w:rPr>
        <w:t>сақ</w:t>
      </w:r>
      <w:r w:rsidR="00862AA6" w:rsidRPr="008C25F1">
        <w:rPr>
          <w:rFonts w:ascii="Times New Roman" w:eastAsia="Times New Roman" w:hAnsi="Times New Roman" w:cs="Times New Roman"/>
          <w:noProof/>
          <w:sz w:val="28"/>
          <w:szCs w:val="28"/>
          <w:lang w:val="kk-KZ"/>
        </w:rPr>
        <w:t xml:space="preserve">тау </w:t>
      </w:r>
      <w:r w:rsidR="004F1FEC" w:rsidRPr="008C25F1">
        <w:rPr>
          <w:rFonts w:ascii="Times New Roman" w:eastAsia="Times New Roman" w:hAnsi="Times New Roman" w:cs="Times New Roman"/>
          <w:noProof/>
          <w:sz w:val="28"/>
          <w:szCs w:val="28"/>
          <w:lang w:val="kk-KZ"/>
        </w:rPr>
        <w:t>м</w:t>
      </w:r>
      <w:r w:rsidR="00862AA6" w:rsidRPr="008C25F1">
        <w:rPr>
          <w:rFonts w:ascii="Times New Roman" w:eastAsia="Times New Roman" w:hAnsi="Times New Roman" w:cs="Times New Roman"/>
          <w:noProof/>
          <w:sz w:val="28"/>
          <w:szCs w:val="28"/>
          <w:lang w:val="kk-KZ"/>
        </w:rPr>
        <w:t>ен жақсарт</w:t>
      </w:r>
      <w:r w:rsidR="004F1FEC" w:rsidRPr="008C25F1">
        <w:rPr>
          <w:rFonts w:ascii="Times New Roman" w:eastAsia="Times New Roman" w:hAnsi="Times New Roman" w:cs="Times New Roman"/>
          <w:noProof/>
          <w:sz w:val="28"/>
          <w:szCs w:val="28"/>
          <w:lang w:val="kk-KZ"/>
        </w:rPr>
        <w:t>у</w:t>
      </w:r>
      <w:r w:rsidR="00862AA6" w:rsidRPr="008C25F1">
        <w:rPr>
          <w:rFonts w:ascii="Times New Roman" w:eastAsia="Times New Roman" w:hAnsi="Times New Roman" w:cs="Times New Roman"/>
          <w:noProof/>
          <w:sz w:val="28"/>
          <w:szCs w:val="28"/>
          <w:lang w:val="kk-KZ"/>
        </w:rPr>
        <w:t xml:space="preserve"> шаралары</w:t>
      </w:r>
      <w:r w:rsidR="004F1FEC" w:rsidRPr="008C25F1">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lang w:val="kk-KZ"/>
        </w:rPr>
        <w:t xml:space="preserve"> Уақытша алынған </w:t>
      </w:r>
      <w:r w:rsidR="004F1FEC" w:rsidRPr="008C25F1">
        <w:rPr>
          <w:rFonts w:ascii="Times New Roman" w:eastAsia="Times New Roman" w:hAnsi="Times New Roman" w:cs="Times New Roman"/>
          <w:noProof/>
          <w:sz w:val="28"/>
          <w:szCs w:val="28"/>
          <w:lang w:val="kk-KZ"/>
        </w:rPr>
        <w:t xml:space="preserve">және </w:t>
      </w:r>
      <w:r w:rsidR="00A85B44">
        <w:rPr>
          <w:rFonts w:ascii="Times New Roman" w:eastAsia="Times New Roman" w:hAnsi="Times New Roman" w:cs="Times New Roman"/>
          <w:noProof/>
          <w:sz w:val="28"/>
          <w:szCs w:val="28"/>
          <w:lang w:val="kk-KZ"/>
        </w:rPr>
        <w:t xml:space="preserve"> меншікк</w:t>
      </w:r>
      <w:r w:rsidR="00862AA6" w:rsidRPr="008C25F1">
        <w:rPr>
          <w:rFonts w:ascii="Times New Roman" w:eastAsia="Times New Roman" w:hAnsi="Times New Roman" w:cs="Times New Roman"/>
          <w:noProof/>
          <w:sz w:val="28"/>
          <w:szCs w:val="28"/>
          <w:lang w:val="kk-KZ"/>
        </w:rPr>
        <w:t xml:space="preserve">е алынған жерлерді </w:t>
      </w:r>
      <w:r w:rsidR="004F1FEC" w:rsidRPr="008C25F1">
        <w:rPr>
          <w:rFonts w:ascii="Times New Roman" w:eastAsia="Times New Roman" w:hAnsi="Times New Roman" w:cs="Times New Roman"/>
          <w:noProof/>
          <w:sz w:val="28"/>
          <w:szCs w:val="28"/>
          <w:lang w:val="kk-KZ"/>
        </w:rPr>
        <w:t>қ</w:t>
      </w:r>
      <w:r w:rsidR="00A85B44">
        <w:rPr>
          <w:rFonts w:ascii="Times New Roman" w:eastAsia="Times New Roman" w:hAnsi="Times New Roman" w:cs="Times New Roman"/>
          <w:noProof/>
          <w:sz w:val="28"/>
          <w:szCs w:val="28"/>
          <w:lang w:val="kk-KZ"/>
        </w:rPr>
        <w:t>ысқ</w:t>
      </w:r>
      <w:r w:rsidR="00862AA6" w:rsidRPr="008C25F1">
        <w:rPr>
          <w:rFonts w:ascii="Times New Roman" w:eastAsia="Times New Roman" w:hAnsi="Times New Roman" w:cs="Times New Roman"/>
          <w:noProof/>
          <w:sz w:val="28"/>
          <w:szCs w:val="28"/>
          <w:lang w:val="kk-KZ"/>
        </w:rPr>
        <w:t xml:space="preserve">арту шаралары. Жерді </w:t>
      </w:r>
      <w:r w:rsidR="004F1FEC" w:rsidRPr="008C25F1">
        <w:rPr>
          <w:rFonts w:ascii="Times New Roman" w:eastAsia="Times New Roman" w:hAnsi="Times New Roman" w:cs="Times New Roman"/>
          <w:noProof/>
          <w:sz w:val="28"/>
          <w:szCs w:val="28"/>
          <w:lang w:val="kk-KZ"/>
        </w:rPr>
        <w:t>қ</w:t>
      </w:r>
      <w:r w:rsidR="00A85B44">
        <w:rPr>
          <w:rFonts w:ascii="Times New Roman" w:eastAsia="Times New Roman" w:hAnsi="Times New Roman" w:cs="Times New Roman"/>
          <w:noProof/>
          <w:sz w:val="28"/>
          <w:szCs w:val="28"/>
          <w:lang w:val="kk-KZ"/>
        </w:rPr>
        <w:t>айта өң</w:t>
      </w:r>
      <w:r w:rsidR="00862AA6" w:rsidRPr="008C25F1">
        <w:rPr>
          <w:rFonts w:ascii="Times New Roman" w:eastAsia="Times New Roman" w:hAnsi="Times New Roman" w:cs="Times New Roman"/>
          <w:noProof/>
          <w:sz w:val="28"/>
          <w:szCs w:val="28"/>
          <w:lang w:val="kk-KZ"/>
        </w:rPr>
        <w:t>деу.</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Жер </w:t>
      </w:r>
      <w:r w:rsidR="004F1FEC" w:rsidRPr="008C25F1">
        <w:rPr>
          <w:rFonts w:ascii="Times New Roman" w:eastAsia="Times New Roman" w:hAnsi="Times New Roman" w:cs="Times New Roman"/>
          <w:noProof/>
          <w:sz w:val="28"/>
          <w:szCs w:val="28"/>
          <w:lang w:val="kk-KZ"/>
        </w:rPr>
        <w:t>қыртысының</w:t>
      </w:r>
      <w:r w:rsidR="00862AA6" w:rsidRPr="008C25F1">
        <w:rPr>
          <w:rFonts w:ascii="Times New Roman" w:eastAsia="Times New Roman" w:hAnsi="Times New Roman" w:cs="Times New Roman"/>
          <w:noProof/>
          <w:sz w:val="28"/>
          <w:szCs w:val="28"/>
          <w:lang w:val="kk-KZ"/>
        </w:rPr>
        <w:t xml:space="preserve"> су ж</w:t>
      </w:r>
      <w:r w:rsidR="004F1FEC" w:rsidRPr="008C25F1">
        <w:rPr>
          <w:rFonts w:ascii="Times New Roman" w:eastAsia="Times New Roman" w:hAnsi="Times New Roman" w:cs="Times New Roman"/>
          <w:noProof/>
          <w:sz w:val="28"/>
          <w:szCs w:val="28"/>
          <w:lang w:val="kk-KZ"/>
        </w:rPr>
        <w:t>әне</w:t>
      </w:r>
      <w:r w:rsidR="00862AA6" w:rsidRPr="008C25F1">
        <w:rPr>
          <w:rFonts w:ascii="Times New Roman" w:eastAsia="Times New Roman" w:hAnsi="Times New Roman" w:cs="Times New Roman"/>
          <w:noProof/>
          <w:sz w:val="28"/>
          <w:szCs w:val="28"/>
          <w:lang w:val="kk-KZ"/>
        </w:rPr>
        <w:t xml:space="preserve"> желден желінуін болдырмау </w:t>
      </w:r>
      <w:r w:rsidR="004F1FEC"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ралдары мен тәсілдері.</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Тау </w:t>
      </w:r>
      <w:r w:rsidR="004F1FEC" w:rsidRPr="008C25F1">
        <w:rPr>
          <w:rFonts w:ascii="Times New Roman" w:eastAsia="Times New Roman" w:hAnsi="Times New Roman" w:cs="Times New Roman"/>
          <w:noProof/>
          <w:sz w:val="28"/>
          <w:szCs w:val="28"/>
          <w:lang w:val="kk-KZ"/>
        </w:rPr>
        <w:t>баурайларының</w:t>
      </w:r>
      <w:r w:rsidR="00862AA6" w:rsidRPr="008C25F1">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көшк</w:t>
      </w:r>
      <w:r w:rsidR="00862AA6" w:rsidRPr="008C25F1">
        <w:rPr>
          <w:rFonts w:ascii="Times New Roman" w:eastAsia="Times New Roman" w:hAnsi="Times New Roman" w:cs="Times New Roman"/>
          <w:noProof/>
          <w:sz w:val="28"/>
          <w:szCs w:val="28"/>
          <w:lang w:val="kk-KZ"/>
        </w:rPr>
        <w:t>інге</w:t>
      </w:r>
      <w:r w:rsidR="004F1FEC" w:rsidRPr="008C25F1">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опырылуға,</w:t>
      </w:r>
      <w:r w:rsidR="00862AA6" w:rsidRPr="008C25F1">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құлауғ</w:t>
      </w:r>
      <w:r w:rsidR="00862AA6" w:rsidRPr="008C25F1">
        <w:rPr>
          <w:rFonts w:ascii="Times New Roman" w:eastAsia="Times New Roman" w:hAnsi="Times New Roman" w:cs="Times New Roman"/>
          <w:noProof/>
          <w:sz w:val="28"/>
          <w:szCs w:val="28"/>
          <w:lang w:val="kk-KZ"/>
        </w:rPr>
        <w:t xml:space="preserve">а және </w:t>
      </w:r>
      <w:r w:rsidR="004F1FEC" w:rsidRPr="008C25F1">
        <w:rPr>
          <w:rFonts w:ascii="Times New Roman" w:eastAsia="Times New Roman" w:hAnsi="Times New Roman" w:cs="Times New Roman"/>
          <w:noProof/>
          <w:sz w:val="28"/>
          <w:szCs w:val="28"/>
          <w:lang w:val="kk-KZ"/>
        </w:rPr>
        <w:t>тасқ</w:t>
      </w:r>
      <w:r w:rsidR="00862AA6" w:rsidRPr="008C25F1">
        <w:rPr>
          <w:rFonts w:ascii="Times New Roman" w:eastAsia="Times New Roman" w:hAnsi="Times New Roman" w:cs="Times New Roman"/>
          <w:noProof/>
          <w:sz w:val="28"/>
          <w:szCs w:val="28"/>
          <w:lang w:val="kk-KZ"/>
        </w:rPr>
        <w:t xml:space="preserve">ынға қарсы беріктігін </w:t>
      </w:r>
      <w:r w:rsidR="004F1FEC" w:rsidRPr="008C25F1">
        <w:rPr>
          <w:rFonts w:ascii="Times New Roman" w:eastAsia="Times New Roman" w:hAnsi="Times New Roman" w:cs="Times New Roman"/>
          <w:noProof/>
          <w:sz w:val="28"/>
          <w:szCs w:val="28"/>
          <w:lang w:val="kk-KZ"/>
        </w:rPr>
        <w:t>камтамасыз</w:t>
      </w:r>
      <w:r w:rsidR="00862AA6" w:rsidRPr="008C25F1">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ет</w:t>
      </w:r>
      <w:r w:rsidR="00862AA6" w:rsidRPr="008C25F1">
        <w:rPr>
          <w:rFonts w:ascii="Times New Roman" w:eastAsia="Times New Roman" w:hAnsi="Times New Roman" w:cs="Times New Roman"/>
          <w:noProof/>
          <w:sz w:val="28"/>
          <w:szCs w:val="28"/>
          <w:lang w:val="kk-KZ"/>
        </w:rPr>
        <w:t xml:space="preserve">етін шаралар мен </w:t>
      </w:r>
      <w:r w:rsidR="004F1FEC"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рылыстар.</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Қоршаған </w:t>
      </w:r>
      <w:r w:rsidR="004F1FEC" w:rsidRPr="008C25F1">
        <w:rPr>
          <w:rFonts w:ascii="Times New Roman" w:eastAsia="Times New Roman" w:hAnsi="Times New Roman" w:cs="Times New Roman"/>
          <w:noProof/>
          <w:sz w:val="28"/>
          <w:szCs w:val="28"/>
          <w:lang w:val="kk-KZ"/>
        </w:rPr>
        <w:t>ортаның</w:t>
      </w:r>
      <w:r w:rsidR="00862AA6" w:rsidRPr="008C25F1">
        <w:rPr>
          <w:rFonts w:ascii="Times New Roman" w:eastAsia="Times New Roman" w:hAnsi="Times New Roman" w:cs="Times New Roman"/>
          <w:noProof/>
          <w:sz w:val="28"/>
          <w:szCs w:val="28"/>
          <w:lang w:val="kk-KZ"/>
        </w:rPr>
        <w:t xml:space="preserve"> </w:t>
      </w:r>
      <w:r w:rsidR="004F1FEC" w:rsidRPr="008C25F1">
        <w:rPr>
          <w:rFonts w:ascii="Times New Roman" w:eastAsia="Times New Roman" w:hAnsi="Times New Roman" w:cs="Times New Roman"/>
          <w:noProof/>
          <w:sz w:val="28"/>
          <w:szCs w:val="28"/>
          <w:lang w:val="kk-KZ"/>
        </w:rPr>
        <w:t>табиғ</w:t>
      </w:r>
      <w:r w:rsidR="00862AA6" w:rsidRPr="008C25F1">
        <w:rPr>
          <w:rFonts w:ascii="Times New Roman" w:eastAsia="Times New Roman" w:hAnsi="Times New Roman" w:cs="Times New Roman"/>
          <w:noProof/>
          <w:sz w:val="28"/>
          <w:szCs w:val="28"/>
          <w:lang w:val="kk-KZ"/>
        </w:rPr>
        <w:t xml:space="preserve">и үлгіде болуын </w:t>
      </w:r>
      <w:r w:rsidR="004F1FEC" w:rsidRPr="008C25F1">
        <w:rPr>
          <w:rFonts w:ascii="Times New Roman" w:eastAsia="Times New Roman" w:hAnsi="Times New Roman" w:cs="Times New Roman"/>
          <w:noProof/>
          <w:sz w:val="28"/>
          <w:szCs w:val="28"/>
          <w:lang w:val="kk-KZ"/>
        </w:rPr>
        <w:t>сақ</w:t>
      </w:r>
      <w:r w:rsidR="00862AA6" w:rsidRPr="008C25F1">
        <w:rPr>
          <w:rFonts w:ascii="Times New Roman" w:eastAsia="Times New Roman" w:hAnsi="Times New Roman" w:cs="Times New Roman"/>
          <w:noProof/>
          <w:sz w:val="28"/>
          <w:szCs w:val="28"/>
          <w:lang w:val="kk-KZ"/>
        </w:rPr>
        <w:t xml:space="preserve">тау. </w:t>
      </w:r>
      <w:r w:rsidR="004F1FEC" w:rsidRPr="008C25F1">
        <w:rPr>
          <w:rFonts w:ascii="Times New Roman" w:eastAsia="Times New Roman" w:hAnsi="Times New Roman" w:cs="Times New Roman"/>
          <w:noProof/>
          <w:sz w:val="28"/>
          <w:szCs w:val="28"/>
          <w:lang w:val="kk-KZ"/>
        </w:rPr>
        <w:t>Аймақ</w:t>
      </w:r>
      <w:r w:rsidR="00862AA6" w:rsidRPr="008C25F1">
        <w:rPr>
          <w:rFonts w:ascii="Times New Roman" w:eastAsia="Times New Roman" w:hAnsi="Times New Roman" w:cs="Times New Roman"/>
          <w:noProof/>
          <w:sz w:val="28"/>
          <w:szCs w:val="28"/>
          <w:lang w:val="kk-KZ"/>
        </w:rPr>
        <w:t xml:space="preserve">тың сусыздануын және </w:t>
      </w:r>
      <w:r w:rsidR="00A85B44">
        <w:rPr>
          <w:rFonts w:ascii="Times New Roman" w:eastAsia="Times New Roman" w:hAnsi="Times New Roman" w:cs="Times New Roman"/>
          <w:noProof/>
          <w:sz w:val="28"/>
          <w:szCs w:val="28"/>
          <w:lang w:val="kk-KZ"/>
        </w:rPr>
        <w:t>батпақтануы</w:t>
      </w:r>
      <w:r w:rsidR="004F1FEC" w:rsidRPr="008C25F1">
        <w:rPr>
          <w:rFonts w:ascii="Times New Roman" w:eastAsia="Times New Roman" w:hAnsi="Times New Roman" w:cs="Times New Roman"/>
          <w:noProof/>
          <w:sz w:val="28"/>
          <w:szCs w:val="28"/>
          <w:lang w:val="kk-KZ"/>
        </w:rPr>
        <w:t>н</w:t>
      </w:r>
      <w:r w:rsidR="00862AA6" w:rsidRPr="008C25F1">
        <w:rPr>
          <w:rFonts w:ascii="Times New Roman" w:eastAsia="Times New Roman" w:hAnsi="Times New Roman" w:cs="Times New Roman"/>
          <w:noProof/>
          <w:sz w:val="28"/>
          <w:szCs w:val="28"/>
          <w:lang w:val="kk-KZ"/>
        </w:rPr>
        <w:t xml:space="preserve"> болдырмау. </w:t>
      </w:r>
      <w:r w:rsidR="00A85B44">
        <w:rPr>
          <w:rFonts w:ascii="Times New Roman" w:eastAsia="Times New Roman" w:hAnsi="Times New Roman" w:cs="Times New Roman"/>
          <w:noProof/>
          <w:sz w:val="28"/>
          <w:szCs w:val="28"/>
          <w:lang w:val="kk-KZ"/>
        </w:rPr>
        <w:t>Ормандар мен құрғақ</w:t>
      </w:r>
      <w:r w:rsidR="004F1FEC" w:rsidRPr="008C25F1">
        <w:rPr>
          <w:rFonts w:ascii="Times New Roman" w:eastAsia="Times New Roman" w:hAnsi="Times New Roman" w:cs="Times New Roman"/>
          <w:noProof/>
          <w:sz w:val="28"/>
          <w:szCs w:val="28"/>
          <w:lang w:val="kk-KZ"/>
        </w:rPr>
        <w:t xml:space="preserve"> жер қыртысында өртті болдырмауды ескер</w:t>
      </w:r>
      <w:r w:rsidR="00862AA6" w:rsidRPr="008C25F1">
        <w:rPr>
          <w:rFonts w:ascii="Times New Roman" w:eastAsia="Times New Roman" w:hAnsi="Times New Roman" w:cs="Times New Roman"/>
          <w:noProof/>
          <w:sz w:val="28"/>
          <w:szCs w:val="28"/>
          <w:lang w:val="kk-KZ"/>
        </w:rPr>
        <w:t>у.</w:t>
      </w:r>
    </w:p>
    <w:p w:rsidR="00862AA6" w:rsidRPr="008C25F1" w:rsidRDefault="00A30C34" w:rsidP="002968D4">
      <w:pPr>
        <w:spacing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 xml:space="preserve">Өсімдік және жануарлар </w:t>
      </w:r>
      <w:r w:rsidR="004F1FEC" w:rsidRPr="008C25F1">
        <w:rPr>
          <w:rFonts w:ascii="Times New Roman" w:eastAsia="Times New Roman" w:hAnsi="Times New Roman" w:cs="Times New Roman"/>
          <w:noProof/>
          <w:sz w:val="28"/>
          <w:szCs w:val="28"/>
          <w:lang w:val="kk-KZ"/>
        </w:rPr>
        <w:t>көлемін сақтау және қорғау шаралары. Балық  қ</w:t>
      </w:r>
      <w:r w:rsidR="00A85B44">
        <w:rPr>
          <w:rFonts w:ascii="Times New Roman" w:eastAsia="Times New Roman" w:hAnsi="Times New Roman" w:cs="Times New Roman"/>
          <w:noProof/>
          <w:sz w:val="28"/>
          <w:szCs w:val="28"/>
          <w:lang w:val="kk-KZ"/>
        </w:rPr>
        <w:t>орларын сақ</w:t>
      </w:r>
      <w:r w:rsidR="00862AA6" w:rsidRPr="008C25F1">
        <w:rPr>
          <w:rFonts w:ascii="Times New Roman" w:eastAsia="Times New Roman" w:hAnsi="Times New Roman" w:cs="Times New Roman"/>
          <w:noProof/>
          <w:sz w:val="28"/>
          <w:szCs w:val="28"/>
          <w:lang w:val="kk-KZ"/>
        </w:rPr>
        <w:t>та</w:t>
      </w:r>
      <w:r w:rsidR="004F1FEC" w:rsidRPr="008C25F1">
        <w:rPr>
          <w:rFonts w:ascii="Times New Roman" w:eastAsia="Times New Roman" w:hAnsi="Times New Roman" w:cs="Times New Roman"/>
          <w:noProof/>
          <w:sz w:val="28"/>
          <w:szCs w:val="28"/>
          <w:lang w:val="kk-KZ"/>
        </w:rPr>
        <w:t>у</w:t>
      </w:r>
      <w:r w:rsidR="00862AA6" w:rsidRPr="008C25F1">
        <w:rPr>
          <w:rFonts w:ascii="Times New Roman" w:eastAsia="Times New Roman" w:hAnsi="Times New Roman" w:cs="Times New Roman"/>
          <w:noProof/>
          <w:sz w:val="28"/>
          <w:szCs w:val="28"/>
          <w:lang w:val="kk-KZ"/>
        </w:rPr>
        <w:t xml:space="preserve"> және </w:t>
      </w:r>
      <w:r w:rsidR="004F1FEC" w:rsidRPr="008C25F1">
        <w:rPr>
          <w:rFonts w:ascii="Times New Roman" w:eastAsia="Times New Roman" w:hAnsi="Times New Roman" w:cs="Times New Roman"/>
          <w:noProof/>
          <w:sz w:val="28"/>
          <w:szCs w:val="28"/>
          <w:lang w:val="kk-KZ"/>
        </w:rPr>
        <w:t>құ</w:t>
      </w:r>
      <w:r w:rsidR="00862AA6" w:rsidRPr="008C25F1">
        <w:rPr>
          <w:rFonts w:ascii="Times New Roman" w:eastAsia="Times New Roman" w:hAnsi="Times New Roman" w:cs="Times New Roman"/>
          <w:noProof/>
          <w:sz w:val="28"/>
          <w:szCs w:val="28"/>
          <w:lang w:val="kk-KZ"/>
        </w:rPr>
        <w:t xml:space="preserve">рылыс </w:t>
      </w:r>
      <w:r w:rsidR="004F1FEC" w:rsidRPr="008C25F1">
        <w:rPr>
          <w:rFonts w:ascii="Times New Roman" w:eastAsia="Times New Roman" w:hAnsi="Times New Roman" w:cs="Times New Roman"/>
          <w:noProof/>
          <w:sz w:val="28"/>
          <w:szCs w:val="28"/>
          <w:lang w:val="kk-KZ"/>
        </w:rPr>
        <w:t>жұ</w:t>
      </w:r>
      <w:r w:rsidR="00862AA6" w:rsidRPr="008C25F1">
        <w:rPr>
          <w:rFonts w:ascii="Times New Roman" w:eastAsia="Times New Roman" w:hAnsi="Times New Roman" w:cs="Times New Roman"/>
          <w:noProof/>
          <w:sz w:val="28"/>
          <w:szCs w:val="28"/>
          <w:lang w:val="kk-KZ"/>
        </w:rPr>
        <w:t xml:space="preserve">мысы өндірісі </w:t>
      </w:r>
      <w:r>
        <w:rPr>
          <w:rFonts w:ascii="Times New Roman" w:eastAsia="Times New Roman" w:hAnsi="Times New Roman" w:cs="Times New Roman"/>
          <w:noProof/>
          <w:sz w:val="28"/>
          <w:szCs w:val="28"/>
          <w:lang w:val="kk-KZ"/>
        </w:rPr>
        <w:t xml:space="preserve">кешені </w:t>
      </w:r>
      <w:r w:rsidR="00862AA6" w:rsidRPr="008C25F1">
        <w:rPr>
          <w:rFonts w:ascii="Times New Roman" w:eastAsia="Times New Roman" w:hAnsi="Times New Roman" w:cs="Times New Roman"/>
          <w:noProof/>
          <w:sz w:val="28"/>
          <w:szCs w:val="28"/>
          <w:lang w:val="kk-KZ"/>
        </w:rPr>
        <w:t xml:space="preserve">ашық су </w:t>
      </w:r>
      <w:r w:rsidR="004F1FEC" w:rsidRPr="008C25F1">
        <w:rPr>
          <w:rFonts w:ascii="Times New Roman" w:eastAsia="Times New Roman" w:hAnsi="Times New Roman" w:cs="Times New Roman"/>
          <w:noProof/>
          <w:sz w:val="28"/>
          <w:szCs w:val="28"/>
          <w:lang w:val="kk-KZ"/>
        </w:rPr>
        <w:t>қой</w:t>
      </w:r>
      <w:r w:rsidR="00862AA6" w:rsidRPr="008C25F1">
        <w:rPr>
          <w:rFonts w:ascii="Times New Roman" w:eastAsia="Times New Roman" w:hAnsi="Times New Roman" w:cs="Times New Roman"/>
          <w:noProof/>
          <w:sz w:val="28"/>
          <w:szCs w:val="28"/>
          <w:lang w:val="kk-KZ"/>
        </w:rPr>
        <w:t xml:space="preserve">маларына </w:t>
      </w:r>
      <w:r w:rsidR="004F1FEC" w:rsidRPr="008C25F1">
        <w:rPr>
          <w:rFonts w:ascii="Times New Roman" w:eastAsia="Times New Roman" w:hAnsi="Times New Roman" w:cs="Times New Roman"/>
          <w:noProof/>
          <w:sz w:val="28"/>
          <w:szCs w:val="28"/>
          <w:lang w:val="kk-KZ"/>
        </w:rPr>
        <w:t>ә</w:t>
      </w:r>
      <w:r w:rsidR="00862AA6" w:rsidRPr="008C25F1">
        <w:rPr>
          <w:rFonts w:ascii="Times New Roman" w:eastAsia="Times New Roman" w:hAnsi="Times New Roman" w:cs="Times New Roman"/>
          <w:noProof/>
          <w:sz w:val="28"/>
          <w:szCs w:val="28"/>
          <w:lang w:val="kk-KZ"/>
        </w:rPr>
        <w:t>серін ескерту шаралары.</w:t>
      </w:r>
    </w:p>
    <w:p w:rsidR="00862AA6" w:rsidRPr="00A30C34"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F1FEC" w:rsidRPr="00A30C34">
        <w:rPr>
          <w:rFonts w:ascii="Times New Roman" w:eastAsia="Times New Roman" w:hAnsi="Times New Roman" w:cs="Times New Roman"/>
          <w:noProof/>
          <w:sz w:val="28"/>
          <w:szCs w:val="28"/>
          <w:lang w:val="kk-KZ"/>
        </w:rPr>
        <w:t xml:space="preserve">Су </w:t>
      </w:r>
      <w:r w:rsidR="004F1FEC" w:rsidRPr="008C25F1">
        <w:rPr>
          <w:rFonts w:ascii="Times New Roman" w:eastAsia="Times New Roman" w:hAnsi="Times New Roman" w:cs="Times New Roman"/>
          <w:noProof/>
          <w:sz w:val="28"/>
          <w:szCs w:val="28"/>
          <w:lang w:val="kk-KZ"/>
        </w:rPr>
        <w:t>қ</w:t>
      </w:r>
      <w:r w:rsidR="00862AA6" w:rsidRPr="00A30C34">
        <w:rPr>
          <w:rFonts w:ascii="Times New Roman" w:eastAsia="Times New Roman" w:hAnsi="Times New Roman" w:cs="Times New Roman"/>
          <w:noProof/>
          <w:sz w:val="28"/>
          <w:szCs w:val="28"/>
          <w:lang w:val="kk-KZ"/>
        </w:rPr>
        <w:t>оймаларын жанармай-ма</w:t>
      </w:r>
      <w:r w:rsidRPr="00A30C34">
        <w:rPr>
          <w:rFonts w:ascii="Times New Roman" w:eastAsia="Times New Roman" w:hAnsi="Times New Roman" w:cs="Times New Roman"/>
          <w:noProof/>
          <w:sz w:val="28"/>
          <w:szCs w:val="28"/>
          <w:lang w:val="kk-KZ"/>
        </w:rPr>
        <w:t>йлау материалдары мен бас</w:t>
      </w:r>
      <w:r>
        <w:rPr>
          <w:rFonts w:ascii="Times New Roman" w:eastAsia="Times New Roman" w:hAnsi="Times New Roman" w:cs="Times New Roman"/>
          <w:noProof/>
          <w:sz w:val="28"/>
          <w:szCs w:val="28"/>
          <w:lang w:val="kk-KZ"/>
        </w:rPr>
        <w:t>қ</w:t>
      </w:r>
      <w:r w:rsidR="004F1FEC" w:rsidRPr="00A30C34">
        <w:rPr>
          <w:rFonts w:ascii="Times New Roman" w:eastAsia="Times New Roman" w:hAnsi="Times New Roman" w:cs="Times New Roman"/>
          <w:noProof/>
          <w:sz w:val="28"/>
          <w:szCs w:val="28"/>
          <w:lang w:val="kk-KZ"/>
        </w:rPr>
        <w:t>а да</w:t>
      </w:r>
      <w:r w:rsidR="004F1FEC" w:rsidRPr="008C25F1">
        <w:rPr>
          <w:rFonts w:ascii="Times New Roman" w:eastAsia="Times New Roman" w:hAnsi="Times New Roman" w:cs="Times New Roman"/>
          <w:noProof/>
          <w:sz w:val="28"/>
          <w:szCs w:val="28"/>
          <w:lang w:val="kk-KZ"/>
        </w:rPr>
        <w:t xml:space="preserve"> зат</w:t>
      </w:r>
      <w:r w:rsidR="004F1FEC" w:rsidRPr="00A30C34">
        <w:rPr>
          <w:rFonts w:ascii="Times New Roman" w:eastAsia="Times New Roman" w:hAnsi="Times New Roman" w:cs="Times New Roman"/>
          <w:noProof/>
          <w:sz w:val="28"/>
          <w:szCs w:val="28"/>
          <w:lang w:val="kk-KZ"/>
        </w:rPr>
        <w:t xml:space="preserve">тардан ластанудан </w:t>
      </w:r>
      <w:r w:rsidR="004F1FEC" w:rsidRPr="008C25F1">
        <w:rPr>
          <w:rFonts w:ascii="Times New Roman" w:eastAsia="Times New Roman" w:hAnsi="Times New Roman" w:cs="Times New Roman"/>
          <w:noProof/>
          <w:sz w:val="28"/>
          <w:szCs w:val="28"/>
          <w:lang w:val="kk-KZ"/>
        </w:rPr>
        <w:t>қ</w:t>
      </w:r>
      <w:r w:rsidR="004F1FEC" w:rsidRPr="00A30C34">
        <w:rPr>
          <w:rFonts w:ascii="Times New Roman" w:eastAsia="Times New Roman" w:hAnsi="Times New Roman" w:cs="Times New Roman"/>
          <w:noProof/>
          <w:sz w:val="28"/>
          <w:szCs w:val="28"/>
          <w:lang w:val="kk-KZ"/>
        </w:rPr>
        <w:t xml:space="preserve">орғау </w:t>
      </w:r>
      <w:r w:rsidR="004F1FEC" w:rsidRPr="008C25F1">
        <w:rPr>
          <w:rFonts w:ascii="Times New Roman" w:eastAsia="Times New Roman" w:hAnsi="Times New Roman" w:cs="Times New Roman"/>
          <w:noProof/>
          <w:sz w:val="28"/>
          <w:szCs w:val="28"/>
          <w:lang w:val="kk-KZ"/>
        </w:rPr>
        <w:t>құ</w:t>
      </w:r>
      <w:r w:rsidR="00862AA6" w:rsidRPr="00A30C34">
        <w:rPr>
          <w:rFonts w:ascii="Times New Roman" w:eastAsia="Times New Roman" w:hAnsi="Times New Roman" w:cs="Times New Roman"/>
          <w:noProof/>
          <w:sz w:val="28"/>
          <w:szCs w:val="28"/>
          <w:lang w:val="kk-KZ"/>
        </w:rPr>
        <w:t>рылғылары мен шаралар.</w:t>
      </w:r>
    </w:p>
    <w:p w:rsidR="00862AA6" w:rsidRPr="00A30C34"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4F1FEC" w:rsidRPr="00A30C34">
        <w:rPr>
          <w:rFonts w:ascii="Times New Roman" w:eastAsia="Times New Roman" w:hAnsi="Times New Roman" w:cs="Times New Roman"/>
          <w:noProof/>
          <w:sz w:val="28"/>
          <w:szCs w:val="28"/>
          <w:lang w:val="kk-KZ"/>
        </w:rPr>
        <w:t>Қорш</w:t>
      </w:r>
      <w:r w:rsidR="004F1FEC" w:rsidRPr="008C25F1">
        <w:rPr>
          <w:rFonts w:ascii="Times New Roman" w:eastAsia="Times New Roman" w:hAnsi="Times New Roman" w:cs="Times New Roman"/>
          <w:noProof/>
          <w:sz w:val="28"/>
          <w:szCs w:val="28"/>
          <w:lang w:val="kk-KZ"/>
        </w:rPr>
        <w:t>ғ</w:t>
      </w:r>
      <w:r w:rsidR="004F1FEC" w:rsidRPr="00A30C34">
        <w:rPr>
          <w:rFonts w:ascii="Times New Roman" w:eastAsia="Times New Roman" w:hAnsi="Times New Roman" w:cs="Times New Roman"/>
          <w:noProof/>
          <w:sz w:val="28"/>
          <w:szCs w:val="28"/>
          <w:lang w:val="kk-KZ"/>
        </w:rPr>
        <w:t>ан ортаны к</w:t>
      </w:r>
      <w:r w:rsidR="004F1FEC" w:rsidRPr="008C25F1">
        <w:rPr>
          <w:rFonts w:ascii="Times New Roman" w:eastAsia="Times New Roman" w:hAnsi="Times New Roman" w:cs="Times New Roman"/>
          <w:noProof/>
          <w:sz w:val="28"/>
          <w:szCs w:val="28"/>
          <w:lang w:val="kk-KZ"/>
        </w:rPr>
        <w:t>ө</w:t>
      </w:r>
      <w:r w:rsidR="004F1FEC" w:rsidRPr="00A30C34">
        <w:rPr>
          <w:rFonts w:ascii="Times New Roman" w:eastAsia="Times New Roman" w:hAnsi="Times New Roman" w:cs="Times New Roman"/>
          <w:noProof/>
          <w:sz w:val="28"/>
          <w:szCs w:val="28"/>
          <w:lang w:val="kk-KZ"/>
        </w:rPr>
        <w:t xml:space="preserve">лік </w:t>
      </w:r>
      <w:r w:rsidR="004F1FEC" w:rsidRPr="008C25F1">
        <w:rPr>
          <w:rFonts w:ascii="Times New Roman" w:eastAsia="Times New Roman" w:hAnsi="Times New Roman" w:cs="Times New Roman"/>
          <w:noProof/>
          <w:sz w:val="28"/>
          <w:szCs w:val="28"/>
          <w:lang w:val="kk-KZ"/>
        </w:rPr>
        <w:t>құ</w:t>
      </w:r>
      <w:r w:rsidR="004F1FEC" w:rsidRPr="00A30C34">
        <w:rPr>
          <w:rFonts w:ascii="Times New Roman" w:eastAsia="Times New Roman" w:hAnsi="Times New Roman" w:cs="Times New Roman"/>
          <w:noProof/>
          <w:sz w:val="28"/>
          <w:szCs w:val="28"/>
          <w:lang w:val="kk-KZ"/>
        </w:rPr>
        <w:t>ралдарыны</w:t>
      </w:r>
      <w:r w:rsidR="004F1FEC" w:rsidRPr="008C25F1">
        <w:rPr>
          <w:rFonts w:ascii="Times New Roman" w:eastAsia="Times New Roman" w:hAnsi="Times New Roman" w:cs="Times New Roman"/>
          <w:noProof/>
          <w:sz w:val="28"/>
          <w:szCs w:val="28"/>
          <w:lang w:val="kk-KZ"/>
        </w:rPr>
        <w:t>ң</w:t>
      </w:r>
      <w:r w:rsidR="004F1FEC" w:rsidRPr="00A30C34">
        <w:rPr>
          <w:rFonts w:ascii="Times New Roman" w:eastAsia="Times New Roman" w:hAnsi="Times New Roman" w:cs="Times New Roman"/>
          <w:noProof/>
          <w:sz w:val="28"/>
          <w:szCs w:val="28"/>
          <w:lang w:val="kk-KZ"/>
        </w:rPr>
        <w:t xml:space="preserve"> пайдалан</w:t>
      </w:r>
      <w:r w:rsidR="004F1FEC" w:rsidRPr="008C25F1">
        <w:rPr>
          <w:rFonts w:ascii="Times New Roman" w:eastAsia="Times New Roman" w:hAnsi="Times New Roman" w:cs="Times New Roman"/>
          <w:noProof/>
          <w:sz w:val="28"/>
          <w:szCs w:val="28"/>
          <w:lang w:val="kk-KZ"/>
        </w:rPr>
        <w:t>ғ</w:t>
      </w:r>
      <w:r w:rsidR="004F1FEC" w:rsidRPr="00A30C34">
        <w:rPr>
          <w:rFonts w:ascii="Times New Roman" w:eastAsia="Times New Roman" w:hAnsi="Times New Roman" w:cs="Times New Roman"/>
          <w:noProof/>
          <w:sz w:val="28"/>
          <w:szCs w:val="28"/>
          <w:lang w:val="kk-KZ"/>
        </w:rPr>
        <w:t xml:space="preserve">ан газ әсерінен </w:t>
      </w:r>
      <w:r w:rsidR="004F1FEC" w:rsidRPr="008C25F1">
        <w:rPr>
          <w:rFonts w:ascii="Times New Roman" w:eastAsia="Times New Roman" w:hAnsi="Times New Roman" w:cs="Times New Roman"/>
          <w:noProof/>
          <w:sz w:val="28"/>
          <w:szCs w:val="28"/>
          <w:lang w:val="kk-KZ"/>
        </w:rPr>
        <w:t>қ</w:t>
      </w:r>
      <w:r w:rsidR="004F1FEC" w:rsidRPr="00A30C34">
        <w:rPr>
          <w:rFonts w:ascii="Times New Roman" w:eastAsia="Times New Roman" w:hAnsi="Times New Roman" w:cs="Times New Roman"/>
          <w:noProof/>
          <w:sz w:val="28"/>
          <w:szCs w:val="28"/>
          <w:lang w:val="kk-KZ"/>
        </w:rPr>
        <w:t>орғау қ</w:t>
      </w:r>
      <w:r w:rsidR="004F1FEC" w:rsidRPr="008C25F1">
        <w:rPr>
          <w:rFonts w:ascii="Times New Roman" w:eastAsia="Times New Roman" w:hAnsi="Times New Roman" w:cs="Times New Roman"/>
          <w:noProof/>
          <w:sz w:val="28"/>
          <w:szCs w:val="28"/>
          <w:lang w:val="kk-KZ"/>
        </w:rPr>
        <w:t>ұ</w:t>
      </w:r>
      <w:r w:rsidR="004F1FEC" w:rsidRPr="00A30C34">
        <w:rPr>
          <w:rFonts w:ascii="Times New Roman" w:eastAsia="Times New Roman" w:hAnsi="Times New Roman" w:cs="Times New Roman"/>
          <w:noProof/>
          <w:sz w:val="28"/>
          <w:szCs w:val="28"/>
          <w:lang w:val="kk-KZ"/>
        </w:rPr>
        <w:t>ралдары мен әдіст</w:t>
      </w:r>
      <w:r w:rsidR="004F1FEC" w:rsidRPr="008C25F1">
        <w:rPr>
          <w:rFonts w:ascii="Times New Roman" w:eastAsia="Times New Roman" w:hAnsi="Times New Roman" w:cs="Times New Roman"/>
          <w:noProof/>
          <w:sz w:val="28"/>
          <w:szCs w:val="28"/>
          <w:lang w:val="kk-KZ"/>
        </w:rPr>
        <w:t>е</w:t>
      </w:r>
      <w:r w:rsidR="00862AA6" w:rsidRPr="00A30C34">
        <w:rPr>
          <w:rFonts w:ascii="Times New Roman" w:eastAsia="Times New Roman" w:hAnsi="Times New Roman" w:cs="Times New Roman"/>
          <w:noProof/>
          <w:sz w:val="28"/>
          <w:szCs w:val="28"/>
          <w:lang w:val="kk-KZ"/>
        </w:rPr>
        <w:t>рі.</w:t>
      </w:r>
    </w:p>
    <w:p w:rsidR="00862AA6" w:rsidRPr="00A30C34"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A30C34">
        <w:rPr>
          <w:rFonts w:ascii="Times New Roman" w:eastAsia="Times New Roman" w:hAnsi="Times New Roman" w:cs="Times New Roman"/>
          <w:noProof/>
          <w:sz w:val="28"/>
          <w:szCs w:val="28"/>
          <w:lang w:val="kk-KZ"/>
        </w:rPr>
        <w:t>Автомобиль жолдарына акустик</w:t>
      </w:r>
      <w:r w:rsidR="00A85B44">
        <w:rPr>
          <w:rFonts w:ascii="Times New Roman" w:eastAsia="Times New Roman" w:hAnsi="Times New Roman" w:cs="Times New Roman"/>
          <w:noProof/>
          <w:sz w:val="28"/>
          <w:szCs w:val="28"/>
          <w:lang w:val="kk-KZ"/>
        </w:rPr>
        <w:t>алық</w:t>
      </w:r>
      <w:r w:rsidR="004F1FEC" w:rsidRPr="00A30C34">
        <w:rPr>
          <w:rFonts w:ascii="Times New Roman" w:eastAsia="Times New Roman" w:hAnsi="Times New Roman" w:cs="Times New Roman"/>
          <w:noProof/>
          <w:sz w:val="28"/>
          <w:szCs w:val="28"/>
          <w:lang w:val="kk-KZ"/>
        </w:rPr>
        <w:t xml:space="preserve"> баға және адамдарды көлік шуылының </w:t>
      </w:r>
      <w:r w:rsidR="004F1FEC" w:rsidRPr="008C25F1">
        <w:rPr>
          <w:rFonts w:ascii="Times New Roman" w:eastAsia="Times New Roman" w:hAnsi="Times New Roman" w:cs="Times New Roman"/>
          <w:noProof/>
          <w:sz w:val="28"/>
          <w:szCs w:val="28"/>
          <w:lang w:val="kk-KZ"/>
        </w:rPr>
        <w:t>з</w:t>
      </w:r>
      <w:r w:rsidR="00862AA6" w:rsidRPr="00A30C34">
        <w:rPr>
          <w:rFonts w:ascii="Times New Roman" w:eastAsia="Times New Roman" w:hAnsi="Times New Roman" w:cs="Times New Roman"/>
          <w:noProof/>
          <w:sz w:val="28"/>
          <w:szCs w:val="28"/>
          <w:lang w:val="kk-KZ"/>
        </w:rPr>
        <w:t>иянды әсе</w:t>
      </w:r>
      <w:r w:rsidR="004F1FEC" w:rsidRPr="00A30C34">
        <w:rPr>
          <w:rFonts w:ascii="Times New Roman" w:eastAsia="Times New Roman" w:hAnsi="Times New Roman" w:cs="Times New Roman"/>
          <w:noProof/>
          <w:sz w:val="28"/>
          <w:szCs w:val="28"/>
          <w:lang w:val="kk-KZ"/>
        </w:rPr>
        <w:t>рі</w:t>
      </w:r>
      <w:r w:rsidR="004F1FEC" w:rsidRPr="008C25F1">
        <w:rPr>
          <w:rFonts w:ascii="Times New Roman" w:eastAsia="Times New Roman" w:hAnsi="Times New Roman" w:cs="Times New Roman"/>
          <w:noProof/>
          <w:sz w:val="28"/>
          <w:szCs w:val="28"/>
          <w:lang w:val="kk-KZ"/>
        </w:rPr>
        <w:t>не</w:t>
      </w:r>
      <w:r w:rsidR="004F1FEC" w:rsidRPr="00A30C34">
        <w:rPr>
          <w:rFonts w:ascii="Times New Roman" w:eastAsia="Times New Roman" w:hAnsi="Times New Roman" w:cs="Times New Roman"/>
          <w:noProof/>
          <w:sz w:val="28"/>
          <w:szCs w:val="28"/>
          <w:lang w:val="kk-KZ"/>
        </w:rPr>
        <w:t>н қорға</w:t>
      </w:r>
      <w:r w:rsidR="004F1FEC" w:rsidRPr="008C25F1">
        <w:rPr>
          <w:rFonts w:ascii="Times New Roman" w:eastAsia="Times New Roman" w:hAnsi="Times New Roman" w:cs="Times New Roman"/>
          <w:noProof/>
          <w:sz w:val="28"/>
          <w:szCs w:val="28"/>
          <w:lang w:val="kk-KZ"/>
        </w:rPr>
        <w:t>у</w:t>
      </w:r>
      <w:r w:rsidR="00862AA6" w:rsidRPr="00A30C34">
        <w:rPr>
          <w:rFonts w:ascii="Times New Roman" w:eastAsia="Times New Roman" w:hAnsi="Times New Roman" w:cs="Times New Roman"/>
          <w:noProof/>
          <w:sz w:val="28"/>
          <w:szCs w:val="28"/>
          <w:lang w:val="kk-KZ"/>
        </w:rPr>
        <w:t>.</w:t>
      </w:r>
    </w:p>
    <w:p w:rsidR="004F1FEC" w:rsidRPr="00A30C34" w:rsidRDefault="00A30C34"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r w:rsidR="004F1FEC" w:rsidRPr="00A30C34">
        <w:rPr>
          <w:rFonts w:ascii="Times New Roman" w:eastAsia="Times New Roman" w:hAnsi="Times New Roman" w:cs="Times New Roman"/>
          <w:noProof/>
          <w:sz w:val="28"/>
          <w:szCs w:val="28"/>
          <w:lang w:val="kk-KZ"/>
        </w:rPr>
        <w:t>Көлік а</w:t>
      </w:r>
      <w:r w:rsidR="004F1FEC" w:rsidRPr="008C25F1">
        <w:rPr>
          <w:rFonts w:ascii="Times New Roman" w:eastAsia="Times New Roman" w:hAnsi="Times New Roman" w:cs="Times New Roman"/>
          <w:noProof/>
          <w:sz w:val="28"/>
          <w:szCs w:val="28"/>
          <w:lang w:val="kk-KZ"/>
        </w:rPr>
        <w:t>ғы</w:t>
      </w:r>
      <w:r w:rsidR="004F1FEC" w:rsidRPr="00A30C34">
        <w:rPr>
          <w:rFonts w:ascii="Times New Roman" w:eastAsia="Times New Roman" w:hAnsi="Times New Roman" w:cs="Times New Roman"/>
          <w:noProof/>
          <w:sz w:val="28"/>
          <w:szCs w:val="28"/>
          <w:lang w:val="kk-KZ"/>
        </w:rPr>
        <w:t>нының ж</w:t>
      </w:r>
      <w:r w:rsidR="004F1FEC" w:rsidRPr="008C25F1">
        <w:rPr>
          <w:rFonts w:ascii="Times New Roman" w:eastAsia="Times New Roman" w:hAnsi="Times New Roman" w:cs="Times New Roman"/>
          <w:noProof/>
          <w:sz w:val="28"/>
          <w:szCs w:val="28"/>
          <w:lang w:val="kk-KZ"/>
        </w:rPr>
        <w:t>ә</w:t>
      </w:r>
      <w:r w:rsidR="004F1FEC" w:rsidRPr="00A30C34">
        <w:rPr>
          <w:rFonts w:ascii="Times New Roman" w:eastAsia="Times New Roman" w:hAnsi="Times New Roman" w:cs="Times New Roman"/>
          <w:noProof/>
          <w:sz w:val="28"/>
          <w:szCs w:val="28"/>
          <w:lang w:val="kk-KZ"/>
        </w:rPr>
        <w:t xml:space="preserve">не көлік </w:t>
      </w:r>
      <w:r w:rsidR="004F1FEC" w:rsidRPr="008C25F1">
        <w:rPr>
          <w:rFonts w:ascii="Times New Roman" w:eastAsia="Times New Roman" w:hAnsi="Times New Roman" w:cs="Times New Roman"/>
          <w:noProof/>
          <w:sz w:val="28"/>
          <w:szCs w:val="28"/>
          <w:lang w:val="kk-KZ"/>
        </w:rPr>
        <w:t>құ</w:t>
      </w:r>
      <w:r w:rsidR="004F1FEC" w:rsidRPr="00A30C34">
        <w:rPr>
          <w:rFonts w:ascii="Times New Roman" w:eastAsia="Times New Roman" w:hAnsi="Times New Roman" w:cs="Times New Roman"/>
          <w:noProof/>
          <w:sz w:val="28"/>
          <w:szCs w:val="28"/>
          <w:lang w:val="kk-KZ"/>
        </w:rPr>
        <w:t xml:space="preserve">ралдарының </w:t>
      </w:r>
      <w:r w:rsidR="004F1FEC" w:rsidRPr="008C25F1">
        <w:rPr>
          <w:rFonts w:ascii="Times New Roman" w:eastAsia="Times New Roman" w:hAnsi="Times New Roman" w:cs="Times New Roman"/>
          <w:noProof/>
          <w:sz w:val="28"/>
          <w:szCs w:val="28"/>
          <w:lang w:val="kk-KZ"/>
        </w:rPr>
        <w:t>құ</w:t>
      </w:r>
      <w:r w:rsidR="004F1FEC" w:rsidRPr="00A30C34">
        <w:rPr>
          <w:rFonts w:ascii="Times New Roman" w:eastAsia="Times New Roman" w:hAnsi="Times New Roman" w:cs="Times New Roman"/>
          <w:noProof/>
          <w:sz w:val="28"/>
          <w:szCs w:val="28"/>
          <w:lang w:val="kk-KZ"/>
        </w:rPr>
        <w:t>рылыс</w:t>
      </w:r>
      <w:r w:rsidR="004F1FEC" w:rsidRPr="008C25F1">
        <w:rPr>
          <w:rFonts w:ascii="Times New Roman" w:eastAsia="Times New Roman" w:hAnsi="Times New Roman" w:cs="Times New Roman"/>
          <w:noProof/>
          <w:sz w:val="28"/>
          <w:szCs w:val="28"/>
          <w:lang w:val="kk-KZ"/>
        </w:rPr>
        <w:t xml:space="preserve">, </w:t>
      </w:r>
      <w:r w:rsidR="004F1FEC" w:rsidRPr="00A30C34">
        <w:rPr>
          <w:rFonts w:ascii="Times New Roman" w:eastAsia="Times New Roman" w:hAnsi="Times New Roman" w:cs="Times New Roman"/>
          <w:noProof/>
          <w:sz w:val="28"/>
          <w:szCs w:val="28"/>
          <w:lang w:val="kk-KZ"/>
        </w:rPr>
        <w:t>жол машиналары мен механи</w:t>
      </w:r>
      <w:r w:rsidR="004F1FEC" w:rsidRPr="008C25F1">
        <w:rPr>
          <w:rFonts w:ascii="Times New Roman" w:eastAsia="Times New Roman" w:hAnsi="Times New Roman" w:cs="Times New Roman"/>
          <w:noProof/>
          <w:sz w:val="28"/>
          <w:szCs w:val="28"/>
          <w:lang w:val="kk-KZ"/>
        </w:rPr>
        <w:t>з</w:t>
      </w:r>
      <w:r w:rsidR="004F1FEC" w:rsidRPr="00A30C34">
        <w:rPr>
          <w:rFonts w:ascii="Times New Roman" w:eastAsia="Times New Roman" w:hAnsi="Times New Roman" w:cs="Times New Roman"/>
          <w:noProof/>
          <w:sz w:val="28"/>
          <w:szCs w:val="28"/>
          <w:lang w:val="kk-KZ"/>
        </w:rPr>
        <w:t>мдерінің т</w:t>
      </w:r>
      <w:r w:rsidR="004F1FEC" w:rsidRPr="008C25F1">
        <w:rPr>
          <w:rFonts w:ascii="Times New Roman" w:eastAsia="Times New Roman" w:hAnsi="Times New Roman" w:cs="Times New Roman"/>
          <w:noProof/>
          <w:sz w:val="28"/>
          <w:szCs w:val="28"/>
          <w:lang w:val="kk-KZ"/>
        </w:rPr>
        <w:t>е</w:t>
      </w:r>
      <w:r w:rsidR="00862AA6" w:rsidRPr="00A30C34">
        <w:rPr>
          <w:rFonts w:ascii="Times New Roman" w:eastAsia="Times New Roman" w:hAnsi="Times New Roman" w:cs="Times New Roman"/>
          <w:noProof/>
          <w:sz w:val="28"/>
          <w:szCs w:val="28"/>
          <w:lang w:val="kk-KZ"/>
        </w:rPr>
        <w:t>рбеліс ә</w:t>
      </w:r>
      <w:r w:rsidR="004F1FEC" w:rsidRPr="00A30C34">
        <w:rPr>
          <w:rFonts w:ascii="Times New Roman" w:eastAsia="Times New Roman" w:hAnsi="Times New Roman" w:cs="Times New Roman"/>
          <w:noProof/>
          <w:sz w:val="28"/>
          <w:szCs w:val="28"/>
          <w:lang w:val="kk-KZ"/>
        </w:rPr>
        <w:t xml:space="preserve">серінен ғимараттар мен үйлерді </w:t>
      </w:r>
      <w:r w:rsidR="004F1FEC" w:rsidRPr="008C25F1">
        <w:rPr>
          <w:rFonts w:ascii="Times New Roman" w:eastAsia="Times New Roman" w:hAnsi="Times New Roman" w:cs="Times New Roman"/>
          <w:noProof/>
          <w:sz w:val="28"/>
          <w:szCs w:val="28"/>
          <w:lang w:val="kk-KZ"/>
        </w:rPr>
        <w:t>қ</w:t>
      </w:r>
      <w:r w:rsidR="004F1FEC" w:rsidRPr="00A30C34">
        <w:rPr>
          <w:rFonts w:ascii="Times New Roman" w:eastAsia="Times New Roman" w:hAnsi="Times New Roman" w:cs="Times New Roman"/>
          <w:noProof/>
          <w:sz w:val="28"/>
          <w:szCs w:val="28"/>
          <w:lang w:val="kk-KZ"/>
        </w:rPr>
        <w:t>орғауды</w:t>
      </w:r>
      <w:r w:rsidR="004F1FEC" w:rsidRPr="008C25F1">
        <w:rPr>
          <w:rFonts w:ascii="Times New Roman" w:eastAsia="Times New Roman" w:hAnsi="Times New Roman" w:cs="Times New Roman"/>
          <w:noProof/>
          <w:sz w:val="28"/>
          <w:szCs w:val="28"/>
          <w:lang w:val="kk-KZ"/>
        </w:rPr>
        <w:t>ң</w:t>
      </w:r>
      <w:r w:rsidR="004F1FEC" w:rsidRPr="00A30C34">
        <w:rPr>
          <w:rFonts w:ascii="Times New Roman" w:eastAsia="Times New Roman" w:hAnsi="Times New Roman" w:cs="Times New Roman"/>
          <w:noProof/>
          <w:sz w:val="28"/>
          <w:szCs w:val="28"/>
          <w:lang w:val="kk-KZ"/>
        </w:rPr>
        <w:t xml:space="preserve"> актив және пассив </w:t>
      </w:r>
      <w:r w:rsidR="004F1FEC" w:rsidRPr="008C25F1">
        <w:rPr>
          <w:rFonts w:ascii="Times New Roman" w:eastAsia="Times New Roman" w:hAnsi="Times New Roman" w:cs="Times New Roman"/>
          <w:noProof/>
          <w:sz w:val="28"/>
          <w:szCs w:val="28"/>
          <w:lang w:val="kk-KZ"/>
        </w:rPr>
        <w:t>ә</w:t>
      </w:r>
      <w:r w:rsidR="004F1FEC" w:rsidRPr="00A30C34">
        <w:rPr>
          <w:rFonts w:ascii="Times New Roman" w:eastAsia="Times New Roman" w:hAnsi="Times New Roman" w:cs="Times New Roman"/>
          <w:noProof/>
          <w:sz w:val="28"/>
          <w:szCs w:val="28"/>
          <w:lang w:val="kk-KZ"/>
        </w:rPr>
        <w:t>діс-тәсілд</w:t>
      </w:r>
      <w:r w:rsidR="004F1FEC" w:rsidRPr="008C25F1">
        <w:rPr>
          <w:rFonts w:ascii="Times New Roman" w:eastAsia="Times New Roman" w:hAnsi="Times New Roman" w:cs="Times New Roman"/>
          <w:noProof/>
          <w:sz w:val="28"/>
          <w:szCs w:val="28"/>
          <w:lang w:val="kk-KZ"/>
        </w:rPr>
        <w:t>е</w:t>
      </w:r>
      <w:r w:rsidR="00862AA6" w:rsidRPr="00A30C34">
        <w:rPr>
          <w:rFonts w:ascii="Times New Roman" w:eastAsia="Times New Roman" w:hAnsi="Times New Roman" w:cs="Times New Roman"/>
          <w:noProof/>
          <w:sz w:val="28"/>
          <w:szCs w:val="28"/>
          <w:lang w:val="kk-KZ"/>
        </w:rPr>
        <w:t xml:space="preserve">рі.                                                                                    </w:t>
      </w:r>
    </w:p>
    <w:p w:rsidR="00862AA6" w:rsidRPr="008C25F1" w:rsidRDefault="00A30C34"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Қ</w:t>
      </w:r>
      <w:r w:rsidR="004F1FEC" w:rsidRPr="008C25F1">
        <w:rPr>
          <w:rFonts w:ascii="Times New Roman" w:eastAsia="Times New Roman" w:hAnsi="Times New Roman" w:cs="Times New Roman"/>
          <w:noProof/>
          <w:sz w:val="28"/>
          <w:szCs w:val="28"/>
          <w:lang w:val="kk-KZ"/>
        </w:rPr>
        <w:t xml:space="preserve">оршаған ортаны электромагнитті, жылу, </w:t>
      </w:r>
      <w:r w:rsidR="00862AA6" w:rsidRPr="008C25F1">
        <w:rPr>
          <w:rFonts w:ascii="Times New Roman" w:eastAsia="Times New Roman" w:hAnsi="Times New Roman" w:cs="Times New Roman"/>
          <w:noProof/>
          <w:sz w:val="28"/>
          <w:szCs w:val="28"/>
          <w:lang w:val="kk-KZ"/>
        </w:rPr>
        <w:t xml:space="preserve">радиациялық ластанудан </w:t>
      </w:r>
      <w:r w:rsidR="00A85B44">
        <w:rPr>
          <w:rFonts w:ascii="Times New Roman" w:eastAsia="Times New Roman" w:hAnsi="Times New Roman" w:cs="Times New Roman"/>
          <w:noProof/>
          <w:sz w:val="28"/>
          <w:szCs w:val="28"/>
          <w:lang w:val="kk-KZ"/>
        </w:rPr>
        <w:t>қ</w:t>
      </w:r>
      <w:r w:rsidR="004F1FEC" w:rsidRPr="008C25F1">
        <w:rPr>
          <w:rFonts w:ascii="Times New Roman" w:eastAsia="Times New Roman" w:hAnsi="Times New Roman" w:cs="Times New Roman"/>
          <w:noProof/>
          <w:sz w:val="28"/>
          <w:szCs w:val="28"/>
          <w:lang w:val="kk-KZ"/>
        </w:rPr>
        <w:t>орғау мен сапалы бағалауды анықтау әдістері мен құ</w:t>
      </w:r>
      <w:r w:rsidR="00862AA6" w:rsidRPr="008C25F1">
        <w:rPr>
          <w:rFonts w:ascii="Times New Roman" w:eastAsia="Times New Roman" w:hAnsi="Times New Roman" w:cs="Times New Roman"/>
          <w:noProof/>
          <w:sz w:val="28"/>
          <w:szCs w:val="28"/>
          <w:lang w:val="kk-KZ"/>
        </w:rPr>
        <w:t>ралдары.</w:t>
      </w:r>
    </w:p>
    <w:p w:rsidR="00862AA6" w:rsidRPr="008C25F1" w:rsidRDefault="004F1FEC"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Тарихи, мәдени, сәулет ескерткіштерін қорғау және сақ</w:t>
      </w:r>
      <w:r w:rsidR="00862AA6" w:rsidRPr="008C25F1">
        <w:rPr>
          <w:rFonts w:ascii="Times New Roman" w:eastAsia="Times New Roman" w:hAnsi="Times New Roman" w:cs="Times New Roman"/>
          <w:noProof/>
          <w:sz w:val="28"/>
          <w:szCs w:val="28"/>
          <w:lang w:val="kk-KZ"/>
        </w:rPr>
        <w:t>тау шаралары.</w:t>
      </w:r>
    </w:p>
    <w:p w:rsidR="00862AA6" w:rsidRPr="008C25F1" w:rsidRDefault="004F1FEC"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Инженерлік ғимарат, </w:t>
      </w:r>
      <w:r w:rsidR="00A85B44">
        <w:rPr>
          <w:rFonts w:ascii="Times New Roman" w:eastAsia="Times New Roman" w:hAnsi="Times New Roman" w:cs="Times New Roman"/>
          <w:noProof/>
          <w:sz w:val="28"/>
          <w:szCs w:val="28"/>
          <w:lang w:val="kk-KZ"/>
        </w:rPr>
        <w:t>көлік және басқ</w:t>
      </w:r>
      <w:r w:rsidR="00862AA6" w:rsidRPr="008C25F1">
        <w:rPr>
          <w:rFonts w:ascii="Times New Roman" w:eastAsia="Times New Roman" w:hAnsi="Times New Roman" w:cs="Times New Roman"/>
          <w:noProof/>
          <w:sz w:val="28"/>
          <w:szCs w:val="28"/>
          <w:lang w:val="kk-KZ"/>
        </w:rPr>
        <w:t>а ластаушылардың әсер</w:t>
      </w:r>
      <w:r w:rsidRPr="008C25F1">
        <w:rPr>
          <w:rFonts w:ascii="Times New Roman" w:eastAsia="Times New Roman" w:hAnsi="Times New Roman" w:cs="Times New Roman"/>
          <w:noProof/>
          <w:sz w:val="28"/>
          <w:szCs w:val="28"/>
          <w:lang w:val="kk-KZ"/>
        </w:rPr>
        <w:t>інен қоршаған ортаны қорғау пер</w:t>
      </w:r>
      <w:r w:rsidR="00A30C34">
        <w:rPr>
          <w:rFonts w:ascii="Times New Roman" w:eastAsia="Times New Roman" w:hAnsi="Times New Roman" w:cs="Times New Roman"/>
          <w:noProof/>
          <w:sz w:val="28"/>
          <w:szCs w:val="28"/>
          <w:lang w:val="kk-KZ"/>
        </w:rPr>
        <w:t>с</w:t>
      </w:r>
      <w:r w:rsidRPr="008C25F1">
        <w:rPr>
          <w:rFonts w:ascii="Times New Roman" w:eastAsia="Times New Roman" w:hAnsi="Times New Roman" w:cs="Times New Roman"/>
          <w:noProof/>
          <w:sz w:val="28"/>
          <w:szCs w:val="28"/>
          <w:lang w:val="kk-KZ"/>
        </w:rPr>
        <w:t>пективалары мен мәсе</w:t>
      </w:r>
      <w:r w:rsidR="00862AA6" w:rsidRPr="008C25F1">
        <w:rPr>
          <w:rFonts w:ascii="Times New Roman" w:eastAsia="Times New Roman" w:hAnsi="Times New Roman" w:cs="Times New Roman"/>
          <w:noProof/>
          <w:sz w:val="28"/>
          <w:szCs w:val="28"/>
          <w:lang w:val="kk-KZ"/>
        </w:rPr>
        <w:t>лелер</w:t>
      </w:r>
      <w:r w:rsidR="000623BA" w:rsidRPr="008C25F1">
        <w:rPr>
          <w:rFonts w:ascii="Times New Roman" w:eastAsia="Times New Roman" w:hAnsi="Times New Roman" w:cs="Times New Roman"/>
          <w:noProof/>
          <w:sz w:val="28"/>
          <w:szCs w:val="28"/>
          <w:lang w:val="kk-KZ"/>
        </w:rPr>
        <w:t>і</w:t>
      </w:r>
      <w:r w:rsidR="00862AA6" w:rsidRPr="008C25F1">
        <w:rPr>
          <w:rFonts w:ascii="Times New Roman" w:eastAsia="Times New Roman" w:hAnsi="Times New Roman" w:cs="Times New Roman"/>
          <w:noProof/>
          <w:sz w:val="28"/>
          <w:szCs w:val="28"/>
          <w:lang w:val="kk-KZ"/>
        </w:rPr>
        <w:t>.</w:t>
      </w:r>
    </w:p>
    <w:p w:rsidR="000623BA" w:rsidRPr="008C25F1"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862AA6" w:rsidRDefault="000623BA" w:rsidP="00A30C34">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Тәжірибелік жұмыс</w:t>
      </w:r>
      <w:r w:rsidR="00862AA6" w:rsidRPr="008C25F1">
        <w:rPr>
          <w:rFonts w:ascii="Times New Roman" w:eastAsia="Times New Roman" w:hAnsi="Times New Roman" w:cs="Times New Roman"/>
          <w:b/>
          <w:noProof/>
          <w:sz w:val="28"/>
          <w:szCs w:val="28"/>
          <w:lang w:val="kk-KZ"/>
        </w:rPr>
        <w:t>.</w:t>
      </w:r>
      <w:r w:rsidRPr="008C25F1">
        <w:rPr>
          <w:rFonts w:ascii="Times New Roman" w:eastAsia="Times New Roman" w:hAnsi="Times New Roman" w:cs="Times New Roman"/>
          <w:b/>
          <w:noProof/>
          <w:sz w:val="28"/>
          <w:szCs w:val="28"/>
          <w:lang w:val="kk-KZ"/>
        </w:rPr>
        <w:t xml:space="preserve"> «Көліктік ластау мен инженерлік құрылыстардың әсерлерінен қоршаған ортаны қорғау»</w:t>
      </w:r>
    </w:p>
    <w:p w:rsidR="00A30C34" w:rsidRPr="008C25F1" w:rsidRDefault="00A30C34" w:rsidP="00A30C34">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p>
    <w:p w:rsidR="000623BA" w:rsidRPr="008C25F1"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1.</w:t>
      </w:r>
      <w:r w:rsidR="00A85B44">
        <w:rPr>
          <w:rFonts w:ascii="Times New Roman" w:eastAsia="Times New Roman" w:hAnsi="Times New Roman" w:cs="Times New Roman"/>
          <w:noProof/>
          <w:sz w:val="28"/>
          <w:szCs w:val="28"/>
          <w:lang w:val="kk-KZ"/>
        </w:rPr>
        <w:t>Берілген бастапқы мәліметт</w:t>
      </w:r>
      <w:r w:rsidR="00862AA6" w:rsidRPr="008C25F1">
        <w:rPr>
          <w:rFonts w:ascii="Times New Roman" w:eastAsia="Times New Roman" w:hAnsi="Times New Roman" w:cs="Times New Roman"/>
          <w:noProof/>
          <w:sz w:val="28"/>
          <w:szCs w:val="28"/>
          <w:lang w:val="kk-KZ"/>
        </w:rPr>
        <w:t xml:space="preserve">ер бойынша (өндірістік жағдаяттар): </w:t>
      </w:r>
    </w:p>
    <w:p w:rsidR="00862AA6" w:rsidRPr="008C25F1" w:rsidRDefault="000623BA"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lang w:val="kk-KZ"/>
        </w:rPr>
        <w:t>ауыл шаруашылығында пайдалан</w:t>
      </w:r>
      <w:r w:rsidR="00A85B44">
        <w:rPr>
          <w:rFonts w:ascii="Times New Roman" w:eastAsia="Times New Roman" w:hAnsi="Times New Roman" w:cs="Times New Roman"/>
          <w:noProof/>
          <w:sz w:val="28"/>
          <w:szCs w:val="28"/>
          <w:lang w:val="kk-KZ"/>
        </w:rPr>
        <w:t>ылмайтын жер телімін бөлуг</w:t>
      </w:r>
      <w:r w:rsidRPr="008C25F1">
        <w:rPr>
          <w:rFonts w:ascii="Times New Roman" w:eastAsia="Times New Roman" w:hAnsi="Times New Roman" w:cs="Times New Roman"/>
          <w:noProof/>
          <w:sz w:val="28"/>
          <w:szCs w:val="28"/>
          <w:lang w:val="kk-KZ"/>
        </w:rPr>
        <w:t>е мате</w:t>
      </w:r>
      <w:r w:rsidR="00862AA6" w:rsidRPr="008C25F1">
        <w:rPr>
          <w:rFonts w:ascii="Times New Roman" w:eastAsia="Times New Roman" w:hAnsi="Times New Roman" w:cs="Times New Roman"/>
          <w:noProof/>
          <w:sz w:val="28"/>
          <w:szCs w:val="28"/>
          <w:lang w:val="kk-KZ"/>
        </w:rPr>
        <w:t>риал дайындау;</w:t>
      </w:r>
    </w:p>
    <w:p w:rsidR="00862AA6" w:rsidRPr="008C25F1" w:rsidRDefault="000623BA"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436AF1">
        <w:rPr>
          <w:rFonts w:ascii="Times New Roman" w:eastAsia="Times New Roman" w:hAnsi="Times New Roman" w:cs="Times New Roman"/>
          <w:noProof/>
          <w:sz w:val="28"/>
          <w:szCs w:val="28"/>
          <w:lang w:val="kk-KZ"/>
        </w:rPr>
        <w:t>жерді алып қою мен уақ</w:t>
      </w:r>
      <w:r w:rsidR="00862AA6" w:rsidRPr="008C25F1">
        <w:rPr>
          <w:rFonts w:ascii="Times New Roman" w:eastAsia="Times New Roman" w:hAnsi="Times New Roman" w:cs="Times New Roman"/>
          <w:noProof/>
          <w:sz w:val="28"/>
          <w:szCs w:val="28"/>
          <w:lang w:val="kk-KZ"/>
        </w:rPr>
        <w:t xml:space="preserve">ытша </w:t>
      </w:r>
      <w:r w:rsidRPr="008C25F1">
        <w:rPr>
          <w:rFonts w:ascii="Times New Roman" w:eastAsia="Times New Roman" w:hAnsi="Times New Roman" w:cs="Times New Roman"/>
          <w:noProof/>
          <w:sz w:val="28"/>
          <w:szCs w:val="28"/>
          <w:lang w:val="kk-KZ"/>
        </w:rPr>
        <w:t>пайдалануға байланысты өтемақылы</w:t>
      </w:r>
      <w:r w:rsidR="00436AF1">
        <w:rPr>
          <w:rFonts w:ascii="Times New Roman" w:eastAsia="Times New Roman" w:hAnsi="Times New Roman" w:cs="Times New Roman"/>
          <w:noProof/>
          <w:sz w:val="28"/>
          <w:szCs w:val="28"/>
          <w:lang w:val="kk-KZ"/>
        </w:rPr>
        <w:t>қ</w:t>
      </w:r>
      <w:r w:rsidRPr="008C25F1">
        <w:rPr>
          <w:rFonts w:ascii="Times New Roman" w:eastAsia="Times New Roman" w:hAnsi="Times New Roman" w:cs="Times New Roman"/>
          <w:noProof/>
          <w:sz w:val="28"/>
          <w:szCs w:val="28"/>
          <w:lang w:val="kk-KZ"/>
        </w:rPr>
        <w:t xml:space="preserve"> шығ</w:t>
      </w:r>
      <w:r w:rsidR="00436AF1">
        <w:rPr>
          <w:rFonts w:ascii="Times New Roman" w:eastAsia="Times New Roman" w:hAnsi="Times New Roman" w:cs="Times New Roman"/>
          <w:noProof/>
          <w:sz w:val="28"/>
          <w:szCs w:val="28"/>
          <w:lang w:val="kk-KZ"/>
        </w:rPr>
        <w:t>ындарды аны</w:t>
      </w:r>
      <w:r w:rsidRPr="008C25F1">
        <w:rPr>
          <w:rFonts w:ascii="Times New Roman" w:eastAsia="Times New Roman" w:hAnsi="Times New Roman" w:cs="Times New Roman"/>
          <w:noProof/>
          <w:sz w:val="28"/>
          <w:szCs w:val="28"/>
          <w:lang w:val="kk-KZ"/>
        </w:rPr>
        <w:t>қ</w:t>
      </w:r>
      <w:r w:rsidR="00862AA6" w:rsidRPr="008C25F1">
        <w:rPr>
          <w:rFonts w:ascii="Times New Roman" w:eastAsia="Times New Roman" w:hAnsi="Times New Roman" w:cs="Times New Roman"/>
          <w:noProof/>
          <w:sz w:val="28"/>
          <w:szCs w:val="28"/>
          <w:lang w:val="kk-KZ"/>
        </w:rPr>
        <w:t>тауды;</w:t>
      </w:r>
    </w:p>
    <w:p w:rsidR="00862AA6" w:rsidRPr="008C25F1" w:rsidRDefault="000623BA"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A85B44">
        <w:rPr>
          <w:rFonts w:ascii="Times New Roman" w:eastAsia="Times New Roman" w:hAnsi="Times New Roman" w:cs="Times New Roman"/>
          <w:noProof/>
          <w:sz w:val="28"/>
          <w:szCs w:val="28"/>
          <w:lang w:val="kk-KZ"/>
        </w:rPr>
        <w:t>уақытша пайдаланыл</w:t>
      </w:r>
      <w:r w:rsidR="00862AA6" w:rsidRPr="008C25F1">
        <w:rPr>
          <w:rFonts w:ascii="Times New Roman" w:eastAsia="Times New Roman" w:hAnsi="Times New Roman" w:cs="Times New Roman"/>
          <w:noProof/>
          <w:sz w:val="28"/>
          <w:szCs w:val="28"/>
          <w:lang w:val="kk-KZ"/>
        </w:rPr>
        <w:t>аты</w:t>
      </w:r>
      <w:r w:rsidR="00A85B44">
        <w:rPr>
          <w:rFonts w:ascii="Times New Roman" w:eastAsia="Times New Roman" w:hAnsi="Times New Roman" w:cs="Times New Roman"/>
          <w:noProof/>
          <w:sz w:val="28"/>
          <w:szCs w:val="28"/>
          <w:lang w:val="kk-KZ"/>
        </w:rPr>
        <w:t>н жерді қ</w:t>
      </w:r>
      <w:r w:rsidR="00862AA6" w:rsidRPr="008C25F1">
        <w:rPr>
          <w:rFonts w:ascii="Times New Roman" w:eastAsia="Times New Roman" w:hAnsi="Times New Roman" w:cs="Times New Roman"/>
          <w:noProof/>
          <w:sz w:val="28"/>
          <w:szCs w:val="28"/>
          <w:lang w:val="kk-KZ"/>
        </w:rPr>
        <w:t>айта өндеу шараларын даярлауды білуі тиіс.</w:t>
      </w:r>
    </w:p>
    <w:p w:rsidR="000623BA" w:rsidRPr="008C25F1"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2.</w:t>
      </w:r>
      <w:r w:rsidR="00CC6195" w:rsidRPr="008C25F1">
        <w:rPr>
          <w:rFonts w:ascii="Times New Roman" w:eastAsia="Times New Roman" w:hAnsi="Times New Roman" w:cs="Times New Roman"/>
          <w:noProof/>
          <w:sz w:val="28"/>
          <w:szCs w:val="28"/>
          <w:lang w:val="kk-KZ"/>
        </w:rPr>
        <w:t xml:space="preserve">Берілген бастапқы мәліметтер бойынша (өндірістік жағдаяттар): </w:t>
      </w:r>
    </w:p>
    <w:p w:rsidR="00862AA6" w:rsidRPr="008C25F1" w:rsidRDefault="000623BA"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xml:space="preserve">- </w:t>
      </w:r>
      <w:r w:rsidR="008910F3">
        <w:rPr>
          <w:rFonts w:ascii="Times New Roman" w:eastAsia="Times New Roman" w:hAnsi="Times New Roman" w:cs="Times New Roman"/>
          <w:noProof/>
          <w:sz w:val="28"/>
          <w:szCs w:val="28"/>
          <w:lang w:val="kk-KZ"/>
        </w:rPr>
        <w:t>өндірістік қ</w:t>
      </w:r>
      <w:r w:rsidR="00CC6195" w:rsidRPr="008C25F1">
        <w:rPr>
          <w:rFonts w:ascii="Times New Roman" w:eastAsia="Times New Roman" w:hAnsi="Times New Roman" w:cs="Times New Roman"/>
          <w:noProof/>
          <w:sz w:val="28"/>
          <w:szCs w:val="28"/>
          <w:lang w:val="kk-KZ"/>
        </w:rPr>
        <w:t>ажеттілі</w:t>
      </w:r>
      <w:r w:rsidR="00436AF1">
        <w:rPr>
          <w:rFonts w:ascii="Times New Roman" w:eastAsia="Times New Roman" w:hAnsi="Times New Roman" w:cs="Times New Roman"/>
          <w:noProof/>
          <w:sz w:val="28"/>
          <w:szCs w:val="28"/>
          <w:lang w:val="kk-KZ"/>
        </w:rPr>
        <w:t>ктер үшін табиғат р</w:t>
      </w:r>
      <w:r w:rsidR="00CC6195" w:rsidRPr="008C25F1">
        <w:rPr>
          <w:rFonts w:ascii="Times New Roman" w:eastAsia="Times New Roman" w:hAnsi="Times New Roman" w:cs="Times New Roman"/>
          <w:noProof/>
          <w:sz w:val="28"/>
          <w:szCs w:val="28"/>
          <w:lang w:val="kk-KZ"/>
        </w:rPr>
        <w:t>есуртарын пайдалануға рұқ</w:t>
      </w:r>
      <w:r w:rsidR="00862AA6" w:rsidRPr="008C25F1">
        <w:rPr>
          <w:rFonts w:ascii="Times New Roman" w:eastAsia="Times New Roman" w:hAnsi="Times New Roman" w:cs="Times New Roman"/>
          <w:noProof/>
          <w:sz w:val="28"/>
          <w:szCs w:val="28"/>
          <w:lang w:val="kk-KZ"/>
        </w:rPr>
        <w:t>сат алуға материалдар даярлау;</w:t>
      </w:r>
    </w:p>
    <w:p w:rsidR="008910F3" w:rsidRPr="008910F3"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м</w:t>
      </w:r>
      <w:r w:rsidR="00862AA6" w:rsidRPr="008C25F1">
        <w:rPr>
          <w:rFonts w:ascii="Times New Roman" w:eastAsia="Times New Roman" w:hAnsi="Times New Roman" w:cs="Times New Roman"/>
          <w:noProof/>
          <w:sz w:val="28"/>
          <w:szCs w:val="28"/>
          <w:lang w:val="kk-KZ"/>
        </w:rPr>
        <w:t xml:space="preserve">атериалдарды </w:t>
      </w:r>
      <w:r w:rsidR="00436AF1">
        <w:rPr>
          <w:rFonts w:ascii="Times New Roman" w:eastAsia="Times New Roman" w:hAnsi="Times New Roman" w:cs="Times New Roman"/>
          <w:noProof/>
          <w:sz w:val="28"/>
          <w:szCs w:val="28"/>
          <w:lang w:val="kk-KZ"/>
        </w:rPr>
        <w:t xml:space="preserve"> ашық</w:t>
      </w:r>
      <w:r w:rsidR="00CC6195" w:rsidRPr="008C25F1">
        <w:rPr>
          <w:rFonts w:ascii="Times New Roman" w:eastAsia="Times New Roman" w:hAnsi="Times New Roman" w:cs="Times New Roman"/>
          <w:noProof/>
          <w:sz w:val="28"/>
          <w:szCs w:val="28"/>
          <w:lang w:val="kk-KZ"/>
        </w:rPr>
        <w:t xml:space="preserve">  әдіспен  алу   және  қайта  өндеу</w:t>
      </w:r>
      <w:r w:rsidR="00862AA6" w:rsidRPr="008C25F1">
        <w:rPr>
          <w:rFonts w:ascii="Times New Roman" w:eastAsia="Times New Roman" w:hAnsi="Times New Roman" w:cs="Times New Roman"/>
          <w:noProof/>
          <w:sz w:val="28"/>
          <w:szCs w:val="28"/>
          <w:lang w:val="kk-KZ"/>
        </w:rPr>
        <w:t>де  минералды</w:t>
      </w:r>
      <w:r w:rsidR="00CC6195" w:rsidRPr="008C25F1">
        <w:rPr>
          <w:rFonts w:ascii="Times New Roman" w:hAnsi="Times New Roman" w:cs="Times New Roman"/>
          <w:sz w:val="28"/>
          <w:szCs w:val="28"/>
          <w:lang w:val="kk-KZ"/>
        </w:rPr>
        <w:t xml:space="preserve"> </w:t>
      </w:r>
      <w:r w:rsidR="00CC6195" w:rsidRPr="008C25F1">
        <w:rPr>
          <w:rFonts w:ascii="Times New Roman" w:eastAsia="Times New Roman" w:hAnsi="Times New Roman" w:cs="Times New Roman"/>
          <w:noProof/>
          <w:sz w:val="28"/>
          <w:szCs w:val="28"/>
          <w:lang w:val="kk-KZ"/>
        </w:rPr>
        <w:t>ресурстарды тиімді пайдалану</w:t>
      </w:r>
      <w:r w:rsidR="008910F3">
        <w:rPr>
          <w:rFonts w:ascii="Times New Roman" w:eastAsia="Times New Roman" w:hAnsi="Times New Roman" w:cs="Times New Roman"/>
          <w:noProof/>
          <w:sz w:val="28"/>
          <w:szCs w:val="28"/>
          <w:lang w:val="kk-KZ"/>
        </w:rPr>
        <w:t xml:space="preserve"> шараларын даярлау;</w:t>
      </w:r>
    </w:p>
    <w:p w:rsidR="00862AA6" w:rsidRPr="008C25F1" w:rsidRDefault="000623BA"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а</w:t>
      </w:r>
      <w:r w:rsidR="00436AF1">
        <w:rPr>
          <w:rFonts w:ascii="Times New Roman" w:eastAsia="Times New Roman" w:hAnsi="Times New Roman" w:cs="Times New Roman"/>
          <w:noProof/>
          <w:sz w:val="28"/>
          <w:szCs w:val="28"/>
          <w:lang w:val="kk-KZ"/>
        </w:rPr>
        <w:t>рнай</w:t>
      </w:r>
      <w:r w:rsidR="00CC6195" w:rsidRPr="008C25F1">
        <w:rPr>
          <w:rFonts w:ascii="Times New Roman" w:eastAsia="Times New Roman" w:hAnsi="Times New Roman" w:cs="Times New Roman"/>
          <w:noProof/>
          <w:sz w:val="28"/>
          <w:szCs w:val="28"/>
          <w:lang w:val="kk-KZ"/>
        </w:rPr>
        <w:t>ы суда пайдалануға рұқсат алу үшін құжаттарды даярлау;</w:t>
      </w:r>
    </w:p>
    <w:p w:rsidR="00862AA6" w:rsidRPr="008C25F1" w:rsidRDefault="000623BA"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з</w:t>
      </w:r>
      <w:r w:rsidR="00CC6195" w:rsidRPr="008C25F1">
        <w:rPr>
          <w:rFonts w:ascii="Times New Roman" w:eastAsia="Times New Roman" w:hAnsi="Times New Roman" w:cs="Times New Roman"/>
          <w:noProof/>
          <w:sz w:val="28"/>
          <w:szCs w:val="28"/>
          <w:lang w:val="kk-KZ"/>
        </w:rPr>
        <w:t>иянды з</w:t>
      </w:r>
      <w:r w:rsidR="00862AA6" w:rsidRPr="008C25F1">
        <w:rPr>
          <w:rFonts w:ascii="Times New Roman" w:eastAsia="Times New Roman" w:hAnsi="Times New Roman" w:cs="Times New Roman"/>
          <w:noProof/>
          <w:sz w:val="28"/>
          <w:szCs w:val="28"/>
          <w:lang w:val="kk-KZ"/>
        </w:rPr>
        <w:t>аттар мен ластағ</w:t>
      </w:r>
      <w:r w:rsidR="00CC6195" w:rsidRPr="008C25F1">
        <w:rPr>
          <w:rFonts w:ascii="Times New Roman" w:eastAsia="Times New Roman" w:hAnsi="Times New Roman" w:cs="Times New Roman"/>
          <w:noProof/>
          <w:sz w:val="28"/>
          <w:szCs w:val="28"/>
          <w:lang w:val="kk-KZ"/>
        </w:rPr>
        <w:t>ыштарды лақтыру концентрациясын,</w:t>
      </w:r>
      <w:r w:rsidR="00862AA6" w:rsidRPr="008C25F1">
        <w:rPr>
          <w:rFonts w:ascii="Times New Roman" w:eastAsia="Times New Roman" w:hAnsi="Times New Roman" w:cs="Times New Roman"/>
          <w:noProof/>
          <w:sz w:val="28"/>
          <w:szCs w:val="28"/>
          <w:lang w:val="kk-KZ"/>
        </w:rPr>
        <w:t xml:space="preserve"> олард</w:t>
      </w:r>
      <w:r w:rsidR="00CC6195" w:rsidRPr="008C25F1">
        <w:rPr>
          <w:rFonts w:ascii="Times New Roman" w:eastAsia="Times New Roman" w:hAnsi="Times New Roman" w:cs="Times New Roman"/>
          <w:noProof/>
          <w:sz w:val="28"/>
          <w:szCs w:val="28"/>
          <w:lang w:val="kk-KZ"/>
        </w:rPr>
        <w:t>ың</w:t>
      </w:r>
      <w:r w:rsidR="00CC6195" w:rsidRPr="008C25F1">
        <w:rPr>
          <w:rFonts w:ascii="Times New Roman" w:hAnsi="Times New Roman" w:cs="Times New Roman"/>
          <w:sz w:val="28"/>
          <w:szCs w:val="28"/>
          <w:lang w:val="kk-KZ"/>
        </w:rPr>
        <w:t xml:space="preserve"> </w:t>
      </w:r>
      <w:r w:rsidR="00862AA6" w:rsidRPr="008C25F1">
        <w:rPr>
          <w:rFonts w:ascii="Times New Roman" w:eastAsia="Times New Roman" w:hAnsi="Times New Roman" w:cs="Times New Roman"/>
          <w:noProof/>
          <w:sz w:val="28"/>
          <w:szCs w:val="28"/>
          <w:lang w:val="kk-KZ"/>
        </w:rPr>
        <w:t>кө</w:t>
      </w:r>
      <w:r w:rsidR="00CC6195" w:rsidRPr="008C25F1">
        <w:rPr>
          <w:rFonts w:ascii="Times New Roman" w:eastAsia="Times New Roman" w:hAnsi="Times New Roman" w:cs="Times New Roman"/>
          <w:noProof/>
          <w:sz w:val="28"/>
          <w:szCs w:val="28"/>
          <w:lang w:val="kk-KZ"/>
        </w:rPr>
        <w:t>лемдері мен түр</w:t>
      </w:r>
      <w:r w:rsidR="00436AF1">
        <w:rPr>
          <w:rFonts w:ascii="Times New Roman" w:eastAsia="Times New Roman" w:hAnsi="Times New Roman" w:cs="Times New Roman"/>
          <w:noProof/>
          <w:sz w:val="28"/>
          <w:szCs w:val="28"/>
          <w:lang w:val="kk-KZ"/>
        </w:rPr>
        <w:t>лерін анық</w:t>
      </w:r>
      <w:r w:rsidR="00862AA6" w:rsidRPr="008C25F1">
        <w:rPr>
          <w:rFonts w:ascii="Times New Roman" w:eastAsia="Times New Roman" w:hAnsi="Times New Roman" w:cs="Times New Roman"/>
          <w:noProof/>
          <w:sz w:val="28"/>
          <w:szCs w:val="28"/>
          <w:lang w:val="kk-KZ"/>
        </w:rPr>
        <w:t>тау;</w:t>
      </w:r>
    </w:p>
    <w:p w:rsidR="00862AA6" w:rsidRPr="008C25F1" w:rsidRDefault="000623BA" w:rsidP="002968D4">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 қ</w:t>
      </w:r>
      <w:r w:rsidR="00862AA6" w:rsidRPr="008C25F1">
        <w:rPr>
          <w:rFonts w:ascii="Times New Roman" w:eastAsia="Times New Roman" w:hAnsi="Times New Roman" w:cs="Times New Roman"/>
          <w:noProof/>
          <w:sz w:val="28"/>
          <w:szCs w:val="28"/>
          <w:lang w:val="kk-KZ"/>
        </w:rPr>
        <w:t>оршаған</w:t>
      </w:r>
      <w:r w:rsidR="00436AF1">
        <w:rPr>
          <w:rFonts w:ascii="Times New Roman" w:eastAsia="Times New Roman" w:hAnsi="Times New Roman" w:cs="Times New Roman"/>
          <w:noProof/>
          <w:sz w:val="28"/>
          <w:szCs w:val="28"/>
          <w:lang w:val="kk-KZ"/>
        </w:rPr>
        <w:t xml:space="preserve"> ортаны қорғау шараларын даярлау және</w:t>
      </w:r>
      <w:r w:rsidR="00CC6195" w:rsidRPr="008C25F1">
        <w:rPr>
          <w:rFonts w:ascii="Times New Roman" w:eastAsia="Times New Roman" w:hAnsi="Times New Roman" w:cs="Times New Roman"/>
          <w:noProof/>
          <w:sz w:val="28"/>
          <w:szCs w:val="28"/>
          <w:lang w:val="kk-KZ"/>
        </w:rPr>
        <w:t xml:space="preserve"> оны жүз</w:t>
      </w:r>
      <w:r w:rsidR="00862AA6" w:rsidRPr="008C25F1">
        <w:rPr>
          <w:rFonts w:ascii="Times New Roman" w:eastAsia="Times New Roman" w:hAnsi="Times New Roman" w:cs="Times New Roman"/>
          <w:noProof/>
          <w:sz w:val="28"/>
          <w:szCs w:val="28"/>
          <w:lang w:val="kk-KZ"/>
        </w:rPr>
        <w:t>еге ас</w:t>
      </w:r>
      <w:r w:rsidR="00CC6195" w:rsidRPr="008C25F1">
        <w:rPr>
          <w:rFonts w:ascii="Times New Roman" w:eastAsia="Times New Roman" w:hAnsi="Times New Roman" w:cs="Times New Roman"/>
          <w:noProof/>
          <w:sz w:val="28"/>
          <w:szCs w:val="28"/>
          <w:lang w:val="kk-KZ"/>
        </w:rPr>
        <w:t>ырудың</w:t>
      </w:r>
      <w:r w:rsidR="00CC6195" w:rsidRPr="008C25F1">
        <w:rPr>
          <w:rFonts w:ascii="Times New Roman" w:hAnsi="Times New Roman" w:cs="Times New Roman"/>
          <w:sz w:val="28"/>
          <w:szCs w:val="28"/>
          <w:lang w:val="kk-KZ"/>
        </w:rPr>
        <w:t xml:space="preserve"> </w:t>
      </w:r>
      <w:r w:rsidR="00CC6195" w:rsidRPr="008C25F1">
        <w:rPr>
          <w:rFonts w:ascii="Times New Roman" w:eastAsia="Times New Roman" w:hAnsi="Times New Roman" w:cs="Times New Roman"/>
          <w:noProof/>
          <w:sz w:val="28"/>
          <w:szCs w:val="28"/>
          <w:lang w:val="kk-KZ"/>
        </w:rPr>
        <w:t>ұ</w:t>
      </w:r>
      <w:r w:rsidR="00862AA6" w:rsidRPr="008C25F1">
        <w:rPr>
          <w:rFonts w:ascii="Times New Roman" w:eastAsia="Times New Roman" w:hAnsi="Times New Roman" w:cs="Times New Roman"/>
          <w:noProof/>
          <w:sz w:val="28"/>
          <w:szCs w:val="28"/>
          <w:lang w:val="kk-KZ"/>
        </w:rPr>
        <w:t>й</w:t>
      </w:r>
      <w:r w:rsidR="00CC6195" w:rsidRPr="008C25F1">
        <w:rPr>
          <w:rFonts w:ascii="Times New Roman" w:eastAsia="Times New Roman" w:hAnsi="Times New Roman" w:cs="Times New Roman"/>
          <w:noProof/>
          <w:sz w:val="28"/>
          <w:szCs w:val="28"/>
          <w:lang w:val="kk-KZ"/>
        </w:rPr>
        <w:t>ымдастырушылық тәсілдерін анықта</w:t>
      </w:r>
      <w:r w:rsidR="00862AA6" w:rsidRPr="008C25F1">
        <w:rPr>
          <w:rFonts w:ascii="Times New Roman" w:eastAsia="Times New Roman" w:hAnsi="Times New Roman" w:cs="Times New Roman"/>
          <w:noProof/>
          <w:sz w:val="28"/>
          <w:szCs w:val="28"/>
          <w:lang w:val="kk-KZ"/>
        </w:rPr>
        <w:t>у.</w:t>
      </w:r>
    </w:p>
    <w:p w:rsidR="000623BA" w:rsidRPr="008C25F1" w:rsidRDefault="000623BA"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3.</w:t>
      </w:r>
      <w:r w:rsidR="00CC6195" w:rsidRPr="008C25F1">
        <w:rPr>
          <w:rFonts w:ascii="Times New Roman" w:eastAsia="Times New Roman" w:hAnsi="Times New Roman" w:cs="Times New Roman"/>
          <w:noProof/>
          <w:sz w:val="28"/>
          <w:szCs w:val="28"/>
          <w:lang w:val="kk-KZ"/>
        </w:rPr>
        <w:t>Берілген бастапқы мәліметтер бойынша (өндірістік жағдаяттар):</w:t>
      </w:r>
    </w:p>
    <w:p w:rsidR="00041894" w:rsidRPr="008C25F1" w:rsidRDefault="00CC6195" w:rsidP="002968D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 </w:t>
      </w:r>
      <w:r w:rsidR="000623BA" w:rsidRPr="008C25F1">
        <w:rPr>
          <w:rFonts w:ascii="Times New Roman" w:eastAsia="Times New Roman" w:hAnsi="Times New Roman" w:cs="Times New Roman"/>
          <w:noProof/>
          <w:sz w:val="28"/>
          <w:szCs w:val="28"/>
          <w:lang w:val="kk-KZ"/>
        </w:rPr>
        <w:t xml:space="preserve">- </w:t>
      </w:r>
      <w:r w:rsidRPr="008C25F1">
        <w:rPr>
          <w:rFonts w:ascii="Times New Roman" w:eastAsia="Times New Roman" w:hAnsi="Times New Roman" w:cs="Times New Roman"/>
          <w:noProof/>
          <w:sz w:val="28"/>
          <w:szCs w:val="28"/>
          <w:lang w:val="kk-KZ"/>
        </w:rPr>
        <w:t>кәсіпорында (құр</w:t>
      </w:r>
      <w:r w:rsidR="00436AF1">
        <w:rPr>
          <w:rFonts w:ascii="Times New Roman" w:eastAsia="Times New Roman" w:hAnsi="Times New Roman" w:cs="Times New Roman"/>
          <w:noProof/>
          <w:sz w:val="28"/>
          <w:szCs w:val="28"/>
          <w:lang w:val="kk-KZ"/>
        </w:rPr>
        <w:t>ылыс жобасында қарастырылган бел</w:t>
      </w:r>
      <w:r w:rsidRPr="008C25F1">
        <w:rPr>
          <w:rFonts w:ascii="Times New Roman" w:eastAsia="Times New Roman" w:hAnsi="Times New Roman" w:cs="Times New Roman"/>
          <w:noProof/>
          <w:sz w:val="28"/>
          <w:szCs w:val="28"/>
          <w:lang w:val="kk-KZ"/>
        </w:rPr>
        <w:t>гіле</w:t>
      </w:r>
      <w:r w:rsidR="00862AA6" w:rsidRPr="008C25F1">
        <w:rPr>
          <w:rFonts w:ascii="Times New Roman" w:eastAsia="Times New Roman" w:hAnsi="Times New Roman" w:cs="Times New Roman"/>
          <w:noProof/>
          <w:sz w:val="28"/>
          <w:szCs w:val="28"/>
          <w:lang w:val="kk-KZ"/>
        </w:rPr>
        <w:t>нген жалпы</w:t>
      </w:r>
      <w:r w:rsidRPr="008C25F1">
        <w:rPr>
          <w:rFonts w:ascii="Times New Roman" w:hAnsi="Times New Roman" w:cs="Times New Roman"/>
          <w:sz w:val="28"/>
          <w:szCs w:val="28"/>
          <w:lang w:val="kk-KZ"/>
        </w:rPr>
        <w:t xml:space="preserve"> </w:t>
      </w:r>
      <w:r w:rsidR="000623BA" w:rsidRPr="008C25F1">
        <w:rPr>
          <w:rFonts w:ascii="Times New Roman" w:eastAsia="Times New Roman" w:hAnsi="Times New Roman" w:cs="Times New Roman"/>
          <w:noProof/>
          <w:sz w:val="28"/>
          <w:szCs w:val="28"/>
          <w:lang w:val="kk-KZ"/>
        </w:rPr>
        <w:t>табиғатты   қорғ</w:t>
      </w:r>
      <w:r w:rsidRPr="008C25F1">
        <w:rPr>
          <w:rFonts w:ascii="Times New Roman" w:eastAsia="Times New Roman" w:hAnsi="Times New Roman" w:cs="Times New Roman"/>
          <w:noProof/>
          <w:sz w:val="28"/>
          <w:szCs w:val="28"/>
          <w:lang w:val="kk-KZ"/>
        </w:rPr>
        <w:t>ау   шараларының</w:t>
      </w:r>
      <w:r w:rsidR="00862AA6" w:rsidRPr="008C25F1">
        <w:rPr>
          <w:rFonts w:ascii="Times New Roman" w:eastAsia="Times New Roman" w:hAnsi="Times New Roman" w:cs="Times New Roman"/>
          <w:noProof/>
          <w:sz w:val="28"/>
          <w:szCs w:val="28"/>
          <w:lang w:val="kk-KZ"/>
        </w:rPr>
        <w:t xml:space="preserve">   тиімд</w:t>
      </w:r>
      <w:r w:rsidRPr="008C25F1">
        <w:rPr>
          <w:rFonts w:ascii="Times New Roman" w:eastAsia="Times New Roman" w:hAnsi="Times New Roman" w:cs="Times New Roman"/>
          <w:noProof/>
          <w:sz w:val="28"/>
          <w:szCs w:val="28"/>
          <w:lang w:val="kk-KZ"/>
        </w:rPr>
        <w:t>ілігін   аң</w:t>
      </w:r>
      <w:r w:rsidR="000623BA" w:rsidRPr="008C25F1">
        <w:rPr>
          <w:rFonts w:ascii="Times New Roman" w:eastAsia="Times New Roman" w:hAnsi="Times New Roman" w:cs="Times New Roman"/>
          <w:noProof/>
          <w:sz w:val="28"/>
          <w:szCs w:val="28"/>
          <w:lang w:val="kk-KZ"/>
        </w:rPr>
        <w:t>ық</w:t>
      </w:r>
      <w:r w:rsidRPr="008C25F1">
        <w:rPr>
          <w:rFonts w:ascii="Times New Roman" w:eastAsia="Times New Roman" w:hAnsi="Times New Roman" w:cs="Times New Roman"/>
          <w:noProof/>
          <w:sz w:val="28"/>
          <w:szCs w:val="28"/>
          <w:lang w:val="kk-KZ"/>
        </w:rPr>
        <w:t>тау   және   талдау</w:t>
      </w:r>
      <w:r w:rsidR="00436AF1">
        <w:rPr>
          <w:rFonts w:ascii="Times New Roman" w:eastAsia="Times New Roman" w:hAnsi="Times New Roman" w:cs="Times New Roman"/>
          <w:noProof/>
          <w:sz w:val="28"/>
          <w:szCs w:val="28"/>
          <w:lang w:val="kk-KZ"/>
        </w:rPr>
        <w:t xml:space="preserve"> жасауға бағытталған</w:t>
      </w:r>
      <w:r w:rsidRPr="008C25F1">
        <w:rPr>
          <w:rFonts w:ascii="Times New Roman" w:eastAsia="Times New Roman" w:hAnsi="Times New Roman" w:cs="Times New Roman"/>
          <w:noProof/>
          <w:sz w:val="28"/>
          <w:szCs w:val="28"/>
          <w:lang w:val="kk-KZ"/>
        </w:rPr>
        <w:t xml:space="preserve"> </w:t>
      </w:r>
      <w:r w:rsidR="000623BA" w:rsidRPr="008C25F1">
        <w:rPr>
          <w:rFonts w:ascii="Times New Roman" w:eastAsia="Times New Roman" w:hAnsi="Times New Roman" w:cs="Times New Roman"/>
          <w:noProof/>
          <w:sz w:val="28"/>
          <w:szCs w:val="28"/>
          <w:lang w:val="kk-KZ"/>
        </w:rPr>
        <w:t>;</w:t>
      </w:r>
    </w:p>
    <w:p w:rsidR="00436AF1" w:rsidRDefault="00436AF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436AF1" w:rsidRDefault="00436AF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436AF1" w:rsidRPr="008C25F1" w:rsidRDefault="00436AF1"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p>
    <w:p w:rsidR="000623BA" w:rsidRDefault="00436AF1" w:rsidP="0081376C">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Pr>
          <w:rFonts w:ascii="Times New Roman" w:eastAsia="Times New Roman" w:hAnsi="Times New Roman" w:cs="Times New Roman"/>
          <w:b/>
          <w:noProof/>
          <w:sz w:val="28"/>
          <w:szCs w:val="28"/>
          <w:lang w:val="kk-KZ"/>
        </w:rPr>
        <w:t>4. Оқытудың жоспарланат</w:t>
      </w:r>
      <w:r w:rsidR="000623BA" w:rsidRPr="008C25F1">
        <w:rPr>
          <w:rFonts w:ascii="Times New Roman" w:eastAsia="Times New Roman" w:hAnsi="Times New Roman" w:cs="Times New Roman"/>
          <w:b/>
          <w:noProof/>
          <w:sz w:val="28"/>
          <w:szCs w:val="28"/>
          <w:lang w:val="kk-KZ"/>
        </w:rPr>
        <w:t>ын нәтижелерін бақылау.</w:t>
      </w:r>
    </w:p>
    <w:p w:rsidR="00436AF1" w:rsidRPr="008C25F1" w:rsidRDefault="00436AF1" w:rsidP="0081376C">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p>
    <w:p w:rsidR="000623BA" w:rsidRPr="008C25F1" w:rsidRDefault="0081376C"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        </w:t>
      </w:r>
      <w:r w:rsidR="000623BA" w:rsidRPr="008C25F1">
        <w:rPr>
          <w:rFonts w:ascii="Times New Roman" w:eastAsia="Times New Roman" w:hAnsi="Times New Roman" w:cs="Times New Roman"/>
          <w:noProof/>
          <w:sz w:val="28"/>
          <w:szCs w:val="28"/>
          <w:lang w:val="kk-KZ"/>
        </w:rPr>
        <w:t xml:space="preserve">Оқу үдерісінде </w:t>
      </w:r>
      <w:r w:rsidRPr="008C25F1">
        <w:rPr>
          <w:rFonts w:ascii="Times New Roman" w:eastAsia="Times New Roman" w:hAnsi="Times New Roman" w:cs="Times New Roman"/>
          <w:noProof/>
          <w:sz w:val="28"/>
          <w:szCs w:val="28"/>
          <w:lang w:val="kk-KZ"/>
        </w:rPr>
        <w:t>1 бақылау жұмысы, 1 емтихан қарастырылған. Сынақтар және курстық жоба жоқ.</w:t>
      </w:r>
    </w:p>
    <w:p w:rsidR="0081376C" w:rsidRPr="008C25F1" w:rsidRDefault="0081376C"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        Бақылау жұмыстары және сынақтар (сынақ) пәнді оқытуға бөлінген жалпы бюджеттік уақыт есебінен, емтихан аралық аттестацияға бөлінген мерзімде жүргізіледі.</w:t>
      </w:r>
    </w:p>
    <w:p w:rsidR="0081376C" w:rsidRPr="008C25F1" w:rsidRDefault="0081376C" w:rsidP="00866DE8">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        Бақылау аралық аттестаттаудың өткізілуін алдын ала қарастырады, оның негізгі нысандары мыналар болып табылады: бақылау жұмысы, тестілеу.</w:t>
      </w:r>
    </w:p>
    <w:p w:rsidR="00CC6195" w:rsidRPr="008C25F1" w:rsidRDefault="00CC6195"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574C8F" w:rsidRPr="008C25F1" w:rsidRDefault="00436AF1" w:rsidP="00436AF1">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w:t>
      </w:r>
    </w:p>
    <w:p w:rsidR="00243DC9" w:rsidRPr="008C25F1" w:rsidRDefault="00243DC9"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243DC9" w:rsidRPr="008C25F1" w:rsidRDefault="00243DC9"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243DC9" w:rsidRDefault="00243DC9"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436AF1" w:rsidRDefault="00436AF1"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436AF1" w:rsidRDefault="00436AF1"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8910F3" w:rsidRDefault="008910F3"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8910F3" w:rsidRPr="008C25F1" w:rsidRDefault="008910F3"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862AA6" w:rsidRPr="008C25F1" w:rsidRDefault="00862AA6" w:rsidP="00436AF1">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lastRenderedPageBreak/>
        <w:t>5.   Әдебиет</w:t>
      </w:r>
      <w:r w:rsidR="00AD1F05" w:rsidRPr="008C25F1">
        <w:rPr>
          <w:rFonts w:ascii="Times New Roman" w:eastAsia="Times New Roman" w:hAnsi="Times New Roman" w:cs="Times New Roman"/>
          <w:b/>
          <w:noProof/>
          <w:sz w:val="28"/>
          <w:szCs w:val="28"/>
          <w:lang w:val="kk-KZ"/>
        </w:rPr>
        <w:t>тер тізімі және оқыту құралдары.</w:t>
      </w:r>
    </w:p>
    <w:p w:rsidR="00AD1F05" w:rsidRPr="008C25F1" w:rsidRDefault="00AD1F05"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b/>
          <w:noProof/>
          <w:sz w:val="28"/>
          <w:szCs w:val="28"/>
          <w:lang w:val="kk-KZ"/>
        </w:rPr>
        <w:t>Негізгі оқу әдебиеттері</w:t>
      </w:r>
      <w:r w:rsidRPr="008C25F1">
        <w:rPr>
          <w:rFonts w:ascii="Times New Roman" w:eastAsia="Times New Roman" w:hAnsi="Times New Roman" w:cs="Times New Roman"/>
          <w:noProof/>
          <w:sz w:val="28"/>
          <w:szCs w:val="28"/>
          <w:lang w:val="kk-KZ"/>
        </w:rPr>
        <w:t>:</w:t>
      </w:r>
    </w:p>
    <w:p w:rsidR="00AD1F05" w:rsidRPr="008C25F1" w:rsidRDefault="00AD1F05"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p>
    <w:p w:rsidR="00862AA6" w:rsidRPr="008C25F1" w:rsidRDefault="005E44DD"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1.     Белов С.В.,</w:t>
      </w:r>
      <w:r w:rsidR="00862AA6" w:rsidRPr="008C25F1">
        <w:rPr>
          <w:rFonts w:ascii="Times New Roman" w:eastAsia="Times New Roman" w:hAnsi="Times New Roman" w:cs="Times New Roman"/>
          <w:noProof/>
          <w:sz w:val="28"/>
          <w:szCs w:val="28"/>
          <w:lang w:val="kk-KZ"/>
        </w:rPr>
        <w:t xml:space="preserve"> Ко</w:t>
      </w:r>
      <w:r w:rsidRPr="008C25F1">
        <w:rPr>
          <w:rFonts w:ascii="Times New Roman" w:eastAsia="Times New Roman" w:hAnsi="Times New Roman" w:cs="Times New Roman"/>
          <w:noProof/>
          <w:sz w:val="28"/>
          <w:szCs w:val="28"/>
          <w:lang w:val="kk-KZ"/>
        </w:rPr>
        <w:t>зьяков А.В. Көтерме –көліктік машиналарды жасау мен пайдалану кезінде еңбекті қорғау. –М.,Машиностроение, 1986</w:t>
      </w:r>
    </w:p>
    <w:p w:rsidR="005E44DD" w:rsidRPr="008C25F1" w:rsidRDefault="00862AA6"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2.     Колышев В</w:t>
      </w:r>
      <w:r w:rsidR="005E44DD" w:rsidRPr="008C25F1">
        <w:rPr>
          <w:rFonts w:ascii="Times New Roman" w:eastAsia="Times New Roman" w:hAnsi="Times New Roman" w:cs="Times New Roman"/>
          <w:noProof/>
          <w:sz w:val="28"/>
          <w:szCs w:val="28"/>
          <w:lang w:val="kk-KZ"/>
        </w:rPr>
        <w:t>.И., Турок А.С. Жол құрылысындағы еңбекті қорғау. –М., Транспорт  1988</w:t>
      </w:r>
    </w:p>
    <w:p w:rsidR="00862AA6" w:rsidRPr="008C25F1" w:rsidRDefault="005E44DD"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3.     Сугробов Н.</w:t>
      </w:r>
      <w:r w:rsidR="00862AA6" w:rsidRPr="008C25F1">
        <w:rPr>
          <w:rFonts w:ascii="Times New Roman" w:eastAsia="Times New Roman" w:hAnsi="Times New Roman" w:cs="Times New Roman"/>
          <w:noProof/>
          <w:sz w:val="28"/>
          <w:szCs w:val="28"/>
          <w:lang w:val="kk-KZ"/>
        </w:rPr>
        <w:t>П</w:t>
      </w:r>
      <w:r w:rsidRPr="008C25F1">
        <w:rPr>
          <w:rFonts w:ascii="Times New Roman" w:eastAsia="Times New Roman" w:hAnsi="Times New Roman" w:cs="Times New Roman"/>
          <w:noProof/>
          <w:sz w:val="28"/>
          <w:szCs w:val="28"/>
          <w:lang w:val="kk-KZ"/>
        </w:rPr>
        <w:t>., Поляков В.И., Бубырь Н.Ф. Құрылыстағы еңбекті қорғау. –М., Стройиздат, 1985</w:t>
      </w:r>
    </w:p>
    <w:p w:rsidR="00862AA6" w:rsidRPr="008C25F1" w:rsidRDefault="00862AA6"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r w:rsidRPr="008C25F1">
        <w:rPr>
          <w:rFonts w:ascii="Times New Roman" w:eastAsia="Times New Roman" w:hAnsi="Times New Roman" w:cs="Times New Roman"/>
          <w:noProof/>
          <w:sz w:val="28"/>
          <w:szCs w:val="28"/>
          <w:lang w:val="kk-KZ"/>
        </w:rPr>
        <w:t xml:space="preserve">4.   </w:t>
      </w:r>
      <w:r w:rsidR="00CC6195" w:rsidRPr="008C25F1">
        <w:rPr>
          <w:rFonts w:ascii="Times New Roman" w:eastAsia="Times New Roman" w:hAnsi="Times New Roman" w:cs="Times New Roman"/>
          <w:noProof/>
          <w:sz w:val="28"/>
          <w:szCs w:val="28"/>
          <w:lang w:val="kk-KZ"/>
        </w:rPr>
        <w:t xml:space="preserve"> Ливчак И.Ф</w:t>
      </w:r>
      <w:r w:rsidR="002E21FE" w:rsidRPr="008C25F1">
        <w:rPr>
          <w:rFonts w:ascii="Times New Roman" w:eastAsia="Times New Roman" w:hAnsi="Times New Roman" w:cs="Times New Roman"/>
          <w:noProof/>
          <w:sz w:val="28"/>
          <w:szCs w:val="28"/>
          <w:lang w:val="kk-KZ"/>
        </w:rPr>
        <w:t>., Воронов Ю.В. Қоршаған ортаны қорғау. -</w:t>
      </w:r>
      <w:r w:rsidR="00CC6195" w:rsidRPr="008C25F1">
        <w:rPr>
          <w:rFonts w:ascii="Times New Roman" w:eastAsia="Times New Roman" w:hAnsi="Times New Roman" w:cs="Times New Roman"/>
          <w:noProof/>
          <w:sz w:val="28"/>
          <w:szCs w:val="28"/>
          <w:lang w:val="kk-KZ"/>
        </w:rPr>
        <w:t xml:space="preserve"> М..</w:t>
      </w:r>
      <w:r w:rsidRPr="008C25F1">
        <w:rPr>
          <w:rFonts w:ascii="Times New Roman" w:eastAsia="Times New Roman" w:hAnsi="Times New Roman" w:cs="Times New Roman"/>
          <w:noProof/>
          <w:sz w:val="28"/>
          <w:szCs w:val="28"/>
          <w:lang w:val="kk-KZ"/>
        </w:rPr>
        <w:t>Стройиздат. 1988</w:t>
      </w:r>
    </w:p>
    <w:p w:rsidR="002E21FE" w:rsidRPr="008C25F1" w:rsidRDefault="002E21FE"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lang w:val="kk-KZ"/>
        </w:rPr>
        <w:t>5. Новиков Ю.В. Қоршаған ортаны қорғау. –М .,Высщая школа, 1987</w:t>
      </w:r>
    </w:p>
    <w:p w:rsidR="00CC6195" w:rsidRPr="008C25F1" w:rsidRDefault="00CC6195"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2E21FE" w:rsidRPr="008C25F1" w:rsidRDefault="00041894" w:rsidP="00243DC9">
      <w:pPr>
        <w:shd w:val="clear" w:color="auto" w:fill="FFFFFF"/>
        <w:autoSpaceDE w:val="0"/>
        <w:autoSpaceDN w:val="0"/>
        <w:adjustRightInd w:val="0"/>
        <w:spacing w:after="0" w:line="240" w:lineRule="auto"/>
        <w:rPr>
          <w:rFonts w:ascii="Times New Roman" w:eastAsia="Times New Roman" w:hAnsi="Times New Roman" w:cs="Times New Roman"/>
          <w:b/>
          <w:noProof/>
          <w:sz w:val="28"/>
          <w:szCs w:val="28"/>
          <w:lang w:val="kk-KZ"/>
        </w:rPr>
      </w:pPr>
      <w:r w:rsidRPr="008C25F1">
        <w:rPr>
          <w:rFonts w:ascii="Times New Roman" w:eastAsia="Times New Roman" w:hAnsi="Times New Roman" w:cs="Times New Roman"/>
          <w:b/>
          <w:noProof/>
          <w:sz w:val="28"/>
          <w:szCs w:val="28"/>
          <w:lang w:val="kk-KZ"/>
        </w:rPr>
        <w:t>Қосым</w:t>
      </w:r>
      <w:r w:rsidR="00862AA6" w:rsidRPr="008C25F1">
        <w:rPr>
          <w:rFonts w:ascii="Times New Roman" w:eastAsia="Times New Roman" w:hAnsi="Times New Roman" w:cs="Times New Roman"/>
          <w:b/>
          <w:noProof/>
          <w:sz w:val="28"/>
          <w:szCs w:val="28"/>
          <w:lang w:val="kk-KZ"/>
        </w:rPr>
        <w:t>ша</w:t>
      </w:r>
      <w:r w:rsidR="002E21FE" w:rsidRPr="008C25F1">
        <w:rPr>
          <w:rFonts w:ascii="Times New Roman" w:eastAsia="Times New Roman" w:hAnsi="Times New Roman" w:cs="Times New Roman"/>
          <w:b/>
          <w:noProof/>
          <w:sz w:val="28"/>
          <w:szCs w:val="28"/>
          <w:lang w:val="kk-KZ"/>
        </w:rPr>
        <w:t xml:space="preserve"> оқу әдебиеттері:</w:t>
      </w:r>
    </w:p>
    <w:p w:rsidR="00041894" w:rsidRPr="008C25F1" w:rsidRDefault="00041894" w:rsidP="00243DC9">
      <w:pPr>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val="kk-KZ"/>
        </w:rPr>
      </w:pPr>
    </w:p>
    <w:p w:rsidR="00862AA6" w:rsidRPr="008C25F1" w:rsidRDefault="00041894" w:rsidP="00243DC9">
      <w:pPr>
        <w:shd w:val="clear" w:color="auto" w:fill="FFFFFF"/>
        <w:autoSpaceDE w:val="0"/>
        <w:autoSpaceDN w:val="0"/>
        <w:adjustRightInd w:val="0"/>
        <w:spacing w:after="0" w:line="240" w:lineRule="auto"/>
        <w:rPr>
          <w:rFonts w:ascii="Times New Roman" w:hAnsi="Times New Roman" w:cs="Times New Roman"/>
          <w:sz w:val="28"/>
          <w:szCs w:val="28"/>
        </w:rPr>
      </w:pPr>
      <w:r w:rsidRPr="008C25F1">
        <w:rPr>
          <w:rFonts w:ascii="Times New Roman" w:eastAsia="Times New Roman" w:hAnsi="Times New Roman" w:cs="Times New Roman"/>
          <w:noProof/>
          <w:sz w:val="28"/>
          <w:szCs w:val="28"/>
          <w:lang w:val="kk-KZ"/>
        </w:rPr>
        <w:t xml:space="preserve">1.Вайнштейн </w:t>
      </w:r>
      <w:r w:rsidR="002E21FE" w:rsidRPr="008C25F1">
        <w:rPr>
          <w:rFonts w:ascii="Times New Roman" w:eastAsia="Times New Roman" w:hAnsi="Times New Roman" w:cs="Times New Roman"/>
          <w:noProof/>
          <w:sz w:val="28"/>
          <w:szCs w:val="28"/>
          <w:lang w:val="kk-KZ"/>
        </w:rPr>
        <w:t xml:space="preserve">Л.И. Тұтынушылардың электршаруашылығын пайдаланғанда қауіпсіздік шаралары. - </w:t>
      </w:r>
      <w:r w:rsidR="00862AA6" w:rsidRPr="008C25F1">
        <w:rPr>
          <w:rFonts w:ascii="Times New Roman" w:eastAsia="Times New Roman" w:hAnsi="Times New Roman" w:cs="Times New Roman"/>
          <w:noProof/>
          <w:sz w:val="28"/>
          <w:szCs w:val="28"/>
          <w:lang w:val="kk-KZ"/>
        </w:rPr>
        <w:t xml:space="preserve">М.. </w:t>
      </w:r>
      <w:r w:rsidR="002E21FE" w:rsidRPr="008C25F1">
        <w:rPr>
          <w:rFonts w:ascii="Times New Roman" w:eastAsia="Times New Roman" w:hAnsi="Times New Roman" w:cs="Times New Roman"/>
          <w:noProof/>
          <w:sz w:val="28"/>
          <w:szCs w:val="28"/>
          <w:lang w:val="kk-KZ"/>
        </w:rPr>
        <w:t>Энергозатомиздат,</w:t>
      </w:r>
      <w:r w:rsidR="00862AA6" w:rsidRPr="008C25F1">
        <w:rPr>
          <w:rFonts w:ascii="Times New Roman" w:eastAsia="Times New Roman" w:hAnsi="Times New Roman" w:cs="Times New Roman"/>
          <w:noProof/>
          <w:sz w:val="28"/>
          <w:szCs w:val="28"/>
        </w:rPr>
        <w:t xml:space="preserve"> 1984.</w:t>
      </w:r>
    </w:p>
    <w:p w:rsidR="00862AA6" w:rsidRPr="008C25F1" w:rsidRDefault="00041894" w:rsidP="00243DC9">
      <w:pPr>
        <w:shd w:val="clear" w:color="auto" w:fill="FFFFFF"/>
        <w:autoSpaceDE w:val="0"/>
        <w:autoSpaceDN w:val="0"/>
        <w:adjustRightInd w:val="0"/>
        <w:spacing w:after="0" w:line="240" w:lineRule="auto"/>
        <w:rPr>
          <w:rFonts w:ascii="Times New Roman" w:hAnsi="Times New Roman" w:cs="Times New Roman"/>
          <w:sz w:val="28"/>
          <w:szCs w:val="28"/>
          <w:lang w:val="kk-KZ"/>
        </w:rPr>
      </w:pPr>
      <w:r w:rsidRPr="008C25F1">
        <w:rPr>
          <w:rFonts w:ascii="Times New Roman" w:eastAsia="Times New Roman" w:hAnsi="Times New Roman" w:cs="Times New Roman"/>
          <w:noProof/>
          <w:sz w:val="28"/>
          <w:szCs w:val="28"/>
        </w:rPr>
        <w:t>2</w:t>
      </w:r>
      <w:r w:rsidRPr="008C25F1">
        <w:rPr>
          <w:rFonts w:ascii="Times New Roman" w:eastAsia="Times New Roman" w:hAnsi="Times New Roman" w:cs="Times New Roman"/>
          <w:noProof/>
          <w:sz w:val="28"/>
          <w:szCs w:val="28"/>
          <w:lang w:val="kk-KZ"/>
        </w:rPr>
        <w:t>.</w:t>
      </w:r>
      <w:r w:rsidRPr="008C25F1">
        <w:rPr>
          <w:rFonts w:ascii="Times New Roman" w:eastAsia="Times New Roman" w:hAnsi="Times New Roman" w:cs="Times New Roman"/>
          <w:noProof/>
          <w:sz w:val="28"/>
          <w:szCs w:val="28"/>
        </w:rPr>
        <w:t xml:space="preserve"> Имайкни Г</w:t>
      </w:r>
      <w:r w:rsidR="002E21FE" w:rsidRPr="008C25F1">
        <w:rPr>
          <w:rFonts w:ascii="Times New Roman" w:eastAsia="Times New Roman" w:hAnsi="Times New Roman" w:cs="Times New Roman"/>
          <w:noProof/>
          <w:sz w:val="28"/>
          <w:szCs w:val="28"/>
          <w:lang w:val="kk-KZ"/>
        </w:rPr>
        <w:t>.</w:t>
      </w:r>
      <w:r w:rsidRPr="008C25F1">
        <w:rPr>
          <w:rFonts w:ascii="Times New Roman" w:eastAsia="Times New Roman" w:hAnsi="Times New Roman" w:cs="Times New Roman"/>
          <w:noProof/>
          <w:sz w:val="28"/>
          <w:szCs w:val="28"/>
        </w:rPr>
        <w:t xml:space="preserve">А   </w:t>
      </w:r>
      <w:r w:rsidR="002E21FE" w:rsidRPr="008C25F1">
        <w:rPr>
          <w:rFonts w:ascii="Times New Roman" w:eastAsia="Times New Roman" w:hAnsi="Times New Roman" w:cs="Times New Roman"/>
          <w:noProof/>
          <w:sz w:val="28"/>
          <w:szCs w:val="28"/>
          <w:lang w:val="kk-KZ"/>
        </w:rPr>
        <w:t>Автомобиль жолдары.</w:t>
      </w:r>
      <w:r w:rsidR="00673B65" w:rsidRPr="008C25F1">
        <w:rPr>
          <w:rFonts w:ascii="Times New Roman" w:eastAsia="Times New Roman" w:hAnsi="Times New Roman" w:cs="Times New Roman"/>
          <w:noProof/>
          <w:sz w:val="28"/>
          <w:szCs w:val="28"/>
          <w:lang w:val="kk-KZ"/>
        </w:rPr>
        <w:t xml:space="preserve"> Құрылыста еңбекті қорғау. -</w:t>
      </w:r>
      <w:r w:rsidR="00862AA6" w:rsidRPr="008C25F1">
        <w:rPr>
          <w:rFonts w:ascii="Times New Roman" w:eastAsia="Times New Roman" w:hAnsi="Times New Roman" w:cs="Times New Roman"/>
          <w:noProof/>
          <w:sz w:val="28"/>
          <w:szCs w:val="28"/>
        </w:rPr>
        <w:t xml:space="preserve"> М. Транспорт. </w:t>
      </w:r>
      <w:r w:rsidR="00673B65" w:rsidRPr="008C25F1">
        <w:rPr>
          <w:rFonts w:ascii="Times New Roman" w:eastAsia="Times New Roman" w:hAnsi="Times New Roman" w:cs="Times New Roman"/>
          <w:noProof/>
          <w:sz w:val="28"/>
          <w:szCs w:val="28"/>
          <w:lang w:val="kk-KZ"/>
        </w:rPr>
        <w:t>1985</w:t>
      </w:r>
    </w:p>
    <w:p w:rsidR="00862AA6" w:rsidRPr="008C25F1" w:rsidRDefault="00041894" w:rsidP="00243DC9">
      <w:pPr>
        <w:shd w:val="clear" w:color="auto" w:fill="FFFFFF"/>
        <w:autoSpaceDE w:val="0"/>
        <w:autoSpaceDN w:val="0"/>
        <w:adjustRightInd w:val="0"/>
        <w:spacing w:after="0" w:line="240" w:lineRule="auto"/>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3. </w:t>
      </w:r>
      <w:r w:rsidR="00862AA6" w:rsidRPr="008C25F1">
        <w:rPr>
          <w:rFonts w:ascii="Times New Roman" w:eastAsia="Times New Roman" w:hAnsi="Times New Roman" w:cs="Times New Roman"/>
          <w:noProof/>
          <w:sz w:val="28"/>
          <w:szCs w:val="28"/>
        </w:rPr>
        <w:t>Коган Э.И.</w:t>
      </w:r>
      <w:r w:rsidRPr="008C25F1">
        <w:rPr>
          <w:rFonts w:ascii="Times New Roman" w:eastAsia="Times New Roman" w:hAnsi="Times New Roman" w:cs="Times New Roman"/>
          <w:noProof/>
          <w:sz w:val="28"/>
          <w:szCs w:val="28"/>
        </w:rPr>
        <w:t xml:space="preserve">. ХаЙкин В,А. Охрана труда на </w:t>
      </w:r>
      <w:r w:rsidRPr="008C25F1">
        <w:rPr>
          <w:rFonts w:ascii="Times New Roman" w:eastAsia="Times New Roman" w:hAnsi="Times New Roman" w:cs="Times New Roman"/>
          <w:noProof/>
          <w:sz w:val="28"/>
          <w:szCs w:val="28"/>
          <w:lang w:val="kk-KZ"/>
        </w:rPr>
        <w:t>пр</w:t>
      </w:r>
      <w:r w:rsidR="00862AA6" w:rsidRPr="008C25F1">
        <w:rPr>
          <w:rFonts w:ascii="Times New Roman" w:eastAsia="Times New Roman" w:hAnsi="Times New Roman" w:cs="Times New Roman"/>
          <w:noProof/>
          <w:sz w:val="28"/>
          <w:szCs w:val="28"/>
        </w:rPr>
        <w:t>едприятиях а</w:t>
      </w:r>
      <w:r w:rsidRPr="008C25F1">
        <w:rPr>
          <w:rFonts w:ascii="Times New Roman" w:eastAsia="Times New Roman" w:hAnsi="Times New Roman" w:cs="Times New Roman"/>
          <w:noProof/>
          <w:sz w:val="28"/>
          <w:szCs w:val="28"/>
        </w:rPr>
        <w:t>втомобильного транспорта, М. Тр</w:t>
      </w:r>
      <w:r w:rsidRPr="008C25F1">
        <w:rPr>
          <w:rFonts w:ascii="Times New Roman" w:eastAsia="Times New Roman" w:hAnsi="Times New Roman" w:cs="Times New Roman"/>
          <w:noProof/>
          <w:sz w:val="28"/>
          <w:szCs w:val="28"/>
          <w:lang w:val="kk-KZ"/>
        </w:rPr>
        <w:t>а</w:t>
      </w:r>
      <w:r w:rsidR="00862AA6" w:rsidRPr="008C25F1">
        <w:rPr>
          <w:rFonts w:ascii="Times New Roman" w:eastAsia="Times New Roman" w:hAnsi="Times New Roman" w:cs="Times New Roman"/>
          <w:noProof/>
          <w:sz w:val="28"/>
          <w:szCs w:val="28"/>
        </w:rPr>
        <w:t>нспорт. 1984</w:t>
      </w:r>
    </w:p>
    <w:p w:rsidR="00862AA6" w:rsidRPr="008C25F1" w:rsidRDefault="00041894" w:rsidP="00243DC9">
      <w:pPr>
        <w:shd w:val="clear" w:color="auto" w:fill="FFFFFF"/>
        <w:autoSpaceDE w:val="0"/>
        <w:autoSpaceDN w:val="0"/>
        <w:adjustRightInd w:val="0"/>
        <w:spacing w:after="0" w:line="240" w:lineRule="auto"/>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4. </w:t>
      </w:r>
      <w:r w:rsidR="00862AA6" w:rsidRPr="008C25F1">
        <w:rPr>
          <w:rFonts w:ascii="Times New Roman" w:eastAsia="Times New Roman" w:hAnsi="Times New Roman" w:cs="Times New Roman"/>
          <w:noProof/>
          <w:sz w:val="28"/>
          <w:szCs w:val="28"/>
        </w:rPr>
        <w:t xml:space="preserve">Котик М. А, </w:t>
      </w:r>
      <w:r w:rsidR="00673B65" w:rsidRPr="008C25F1">
        <w:rPr>
          <w:rFonts w:ascii="Times New Roman" w:eastAsia="Times New Roman" w:hAnsi="Times New Roman" w:cs="Times New Roman"/>
          <w:noProof/>
          <w:sz w:val="28"/>
          <w:szCs w:val="28"/>
          <w:lang w:val="kk-KZ"/>
        </w:rPr>
        <w:t>Психология және қауіпсіздік</w:t>
      </w:r>
      <w:r w:rsidR="00862AA6" w:rsidRPr="008C25F1">
        <w:rPr>
          <w:rFonts w:ascii="Times New Roman" w:eastAsia="Times New Roman" w:hAnsi="Times New Roman" w:cs="Times New Roman"/>
          <w:noProof/>
          <w:sz w:val="28"/>
          <w:szCs w:val="28"/>
        </w:rPr>
        <w:t xml:space="preserve">. </w:t>
      </w:r>
      <w:r w:rsidR="00673B65" w:rsidRPr="008C25F1">
        <w:rPr>
          <w:rFonts w:ascii="Times New Roman" w:eastAsia="Times New Roman" w:hAnsi="Times New Roman" w:cs="Times New Roman"/>
          <w:noProof/>
          <w:sz w:val="28"/>
          <w:szCs w:val="28"/>
          <w:lang w:val="kk-KZ"/>
        </w:rPr>
        <w:t xml:space="preserve">- </w:t>
      </w:r>
      <w:r w:rsidR="00862AA6" w:rsidRPr="008C25F1">
        <w:rPr>
          <w:rFonts w:ascii="Times New Roman" w:eastAsia="Times New Roman" w:hAnsi="Times New Roman" w:cs="Times New Roman"/>
          <w:noProof/>
          <w:sz w:val="28"/>
          <w:szCs w:val="28"/>
        </w:rPr>
        <w:t>Таллин.</w:t>
      </w:r>
      <w:r w:rsidR="00673B65" w:rsidRPr="008C25F1">
        <w:rPr>
          <w:rFonts w:ascii="Times New Roman" w:eastAsia="Times New Roman" w:hAnsi="Times New Roman" w:cs="Times New Roman"/>
          <w:noProof/>
          <w:sz w:val="28"/>
          <w:szCs w:val="28"/>
          <w:lang w:val="kk-KZ"/>
        </w:rPr>
        <w:t>:</w:t>
      </w:r>
      <w:r w:rsidR="00862AA6" w:rsidRPr="008C25F1">
        <w:rPr>
          <w:rFonts w:ascii="Times New Roman" w:eastAsia="Times New Roman" w:hAnsi="Times New Roman" w:cs="Times New Roman"/>
          <w:noProof/>
          <w:sz w:val="28"/>
          <w:szCs w:val="28"/>
        </w:rPr>
        <w:t xml:space="preserve"> Валгус. 1987.</w:t>
      </w:r>
    </w:p>
    <w:p w:rsidR="00862AA6" w:rsidRPr="008C25F1" w:rsidRDefault="00041894" w:rsidP="00243DC9">
      <w:pPr>
        <w:shd w:val="clear" w:color="auto" w:fill="FFFFFF"/>
        <w:autoSpaceDE w:val="0"/>
        <w:autoSpaceDN w:val="0"/>
        <w:adjustRightInd w:val="0"/>
        <w:spacing w:after="0" w:line="240" w:lineRule="auto"/>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5. </w:t>
      </w:r>
      <w:r w:rsidR="00862AA6" w:rsidRPr="008C25F1">
        <w:rPr>
          <w:rFonts w:ascii="Times New Roman" w:eastAsia="Times New Roman" w:hAnsi="Times New Roman" w:cs="Times New Roman"/>
          <w:noProof/>
          <w:sz w:val="28"/>
          <w:szCs w:val="28"/>
        </w:rPr>
        <w:t>Куценко Г,И..</w:t>
      </w:r>
      <w:r w:rsidRPr="008C25F1">
        <w:rPr>
          <w:rFonts w:ascii="Times New Roman" w:eastAsia="Times New Roman" w:hAnsi="Times New Roman" w:cs="Times New Roman"/>
          <w:noProof/>
          <w:sz w:val="28"/>
          <w:szCs w:val="28"/>
        </w:rPr>
        <w:t xml:space="preserve"> Жашкова И.А, </w:t>
      </w:r>
      <w:r w:rsidR="00673B65" w:rsidRPr="008C25F1">
        <w:rPr>
          <w:rFonts w:ascii="Times New Roman" w:eastAsia="Times New Roman" w:hAnsi="Times New Roman" w:cs="Times New Roman"/>
          <w:noProof/>
          <w:sz w:val="28"/>
          <w:szCs w:val="28"/>
          <w:lang w:val="kk-KZ"/>
        </w:rPr>
        <w:t>Еңбек гигиенасы мен өндірістік санитария негіздері</w:t>
      </w:r>
      <w:r w:rsidR="00862AA6" w:rsidRPr="008C25F1">
        <w:rPr>
          <w:rFonts w:ascii="Times New Roman" w:eastAsia="Times New Roman" w:hAnsi="Times New Roman" w:cs="Times New Roman"/>
          <w:noProof/>
          <w:sz w:val="28"/>
          <w:szCs w:val="28"/>
        </w:rPr>
        <w:t xml:space="preserve">. </w:t>
      </w:r>
      <w:r w:rsidR="00673B65" w:rsidRPr="008C25F1">
        <w:rPr>
          <w:rFonts w:ascii="Times New Roman" w:eastAsia="Times New Roman" w:hAnsi="Times New Roman" w:cs="Times New Roman"/>
          <w:noProof/>
          <w:sz w:val="28"/>
          <w:szCs w:val="28"/>
          <w:lang w:val="kk-KZ"/>
        </w:rPr>
        <w:t>-М</w:t>
      </w:r>
      <w:r w:rsidR="00862AA6" w:rsidRPr="008C25F1">
        <w:rPr>
          <w:rFonts w:ascii="Times New Roman" w:eastAsia="Times New Roman" w:hAnsi="Times New Roman" w:cs="Times New Roman"/>
          <w:noProof/>
          <w:sz w:val="28"/>
          <w:szCs w:val="28"/>
        </w:rPr>
        <w:t>, Высшая школа. 1985</w:t>
      </w:r>
    </w:p>
    <w:p w:rsidR="00862AA6" w:rsidRPr="008C25F1" w:rsidRDefault="00041894" w:rsidP="00243DC9">
      <w:pPr>
        <w:shd w:val="clear" w:color="auto" w:fill="FFFFFF"/>
        <w:autoSpaceDE w:val="0"/>
        <w:autoSpaceDN w:val="0"/>
        <w:adjustRightInd w:val="0"/>
        <w:spacing w:after="0" w:line="240" w:lineRule="auto"/>
        <w:rPr>
          <w:rFonts w:ascii="Times New Roman" w:hAnsi="Times New Roman" w:cs="Times New Roman"/>
          <w:sz w:val="28"/>
          <w:szCs w:val="28"/>
        </w:rPr>
      </w:pPr>
      <w:r w:rsidRPr="008C25F1">
        <w:rPr>
          <w:rFonts w:ascii="Times New Roman" w:eastAsia="Times New Roman" w:hAnsi="Times New Roman" w:cs="Times New Roman"/>
          <w:noProof/>
          <w:sz w:val="28"/>
          <w:szCs w:val="28"/>
        </w:rPr>
        <w:t xml:space="preserve">6. </w:t>
      </w:r>
      <w:r w:rsidRPr="008C25F1">
        <w:rPr>
          <w:rFonts w:ascii="Times New Roman" w:eastAsia="Times New Roman" w:hAnsi="Times New Roman" w:cs="Times New Roman"/>
          <w:noProof/>
          <w:sz w:val="28"/>
          <w:szCs w:val="28"/>
          <w:lang w:val="kk-KZ"/>
        </w:rPr>
        <w:t>О</w:t>
      </w:r>
      <w:r w:rsidR="00862AA6" w:rsidRPr="008C25F1">
        <w:rPr>
          <w:rFonts w:ascii="Times New Roman" w:eastAsia="Times New Roman" w:hAnsi="Times New Roman" w:cs="Times New Roman"/>
          <w:noProof/>
          <w:sz w:val="28"/>
          <w:szCs w:val="28"/>
        </w:rPr>
        <w:t>рлов Г.Г. Охрана труда в строительстве. М.. Высшая школа.</w:t>
      </w:r>
    </w:p>
    <w:p w:rsidR="00862AA6" w:rsidRPr="008C25F1" w:rsidRDefault="00041894" w:rsidP="00243DC9">
      <w:pPr>
        <w:spacing w:line="240" w:lineRule="auto"/>
        <w:rPr>
          <w:rFonts w:ascii="Times New Roman" w:eastAsia="Times New Roman" w:hAnsi="Times New Roman" w:cs="Times New Roman"/>
          <w:noProof/>
          <w:sz w:val="28"/>
          <w:szCs w:val="28"/>
        </w:rPr>
      </w:pPr>
      <w:r w:rsidRPr="008C25F1">
        <w:rPr>
          <w:rFonts w:ascii="Times New Roman" w:eastAsia="Times New Roman" w:hAnsi="Times New Roman" w:cs="Times New Roman"/>
          <w:noProof/>
          <w:sz w:val="28"/>
          <w:szCs w:val="28"/>
        </w:rPr>
        <w:t>7.Охра</w:t>
      </w:r>
      <w:r w:rsidRPr="008C25F1">
        <w:rPr>
          <w:rFonts w:ascii="Times New Roman" w:eastAsia="Times New Roman" w:hAnsi="Times New Roman" w:cs="Times New Roman"/>
          <w:noProof/>
          <w:sz w:val="28"/>
          <w:szCs w:val="28"/>
          <w:lang w:val="kk-KZ"/>
        </w:rPr>
        <w:t>н</w:t>
      </w:r>
      <w:r w:rsidR="00862AA6" w:rsidRPr="008C25F1">
        <w:rPr>
          <w:rFonts w:ascii="Times New Roman" w:eastAsia="Times New Roman" w:hAnsi="Times New Roman" w:cs="Times New Roman"/>
          <w:noProof/>
          <w:sz w:val="28"/>
          <w:szCs w:val="28"/>
        </w:rPr>
        <w:t xml:space="preserve">а   труда   на   железнодорожном  </w:t>
      </w:r>
      <w:r w:rsidRPr="008C25F1">
        <w:rPr>
          <w:rFonts w:ascii="Times New Roman" w:eastAsia="Times New Roman" w:hAnsi="Times New Roman" w:cs="Times New Roman"/>
          <w:noProof/>
          <w:sz w:val="28"/>
          <w:szCs w:val="28"/>
        </w:rPr>
        <w:t xml:space="preserve"> транспорте   и   в   транспорт</w:t>
      </w:r>
      <w:r w:rsidRPr="008C25F1">
        <w:rPr>
          <w:rFonts w:ascii="Times New Roman" w:eastAsia="Times New Roman" w:hAnsi="Times New Roman" w:cs="Times New Roman"/>
          <w:noProof/>
          <w:sz w:val="28"/>
          <w:szCs w:val="28"/>
          <w:lang w:val="kk-KZ"/>
        </w:rPr>
        <w:t>н</w:t>
      </w:r>
      <w:r w:rsidRPr="008C25F1">
        <w:rPr>
          <w:rFonts w:ascii="Times New Roman" w:eastAsia="Times New Roman" w:hAnsi="Times New Roman" w:cs="Times New Roman"/>
          <w:noProof/>
          <w:sz w:val="28"/>
          <w:szCs w:val="28"/>
        </w:rPr>
        <w:t>ом строит</w:t>
      </w:r>
      <w:r w:rsidRPr="008C25F1">
        <w:rPr>
          <w:rFonts w:ascii="Times New Roman" w:eastAsia="Times New Roman" w:hAnsi="Times New Roman" w:cs="Times New Roman"/>
          <w:noProof/>
          <w:sz w:val="28"/>
          <w:szCs w:val="28"/>
          <w:lang w:val="kk-KZ"/>
        </w:rPr>
        <w:t>е</w:t>
      </w:r>
      <w:r w:rsidR="00862AA6" w:rsidRPr="008C25F1">
        <w:rPr>
          <w:rFonts w:ascii="Times New Roman" w:eastAsia="Times New Roman" w:hAnsi="Times New Roman" w:cs="Times New Roman"/>
          <w:noProof/>
          <w:sz w:val="28"/>
          <w:szCs w:val="28"/>
        </w:rPr>
        <w:t>льстве (подред. В.С. Крутякова). М. Транспорт.</w:t>
      </w:r>
    </w:p>
    <w:p w:rsidR="00862AA6" w:rsidRPr="008C25F1" w:rsidRDefault="00862AA6" w:rsidP="00243DC9">
      <w:pPr>
        <w:spacing w:line="240" w:lineRule="auto"/>
        <w:rPr>
          <w:rFonts w:ascii="Times New Roman" w:eastAsia="Times New Roman" w:hAnsi="Times New Roman" w:cs="Times New Roman"/>
          <w:noProof/>
          <w:sz w:val="28"/>
          <w:szCs w:val="28"/>
        </w:rPr>
      </w:pPr>
    </w:p>
    <w:p w:rsidR="00862AA6" w:rsidRPr="008C25F1" w:rsidRDefault="00673B65" w:rsidP="00243DC9">
      <w:pPr>
        <w:spacing w:line="240" w:lineRule="auto"/>
        <w:rPr>
          <w:rFonts w:ascii="Times New Roman" w:hAnsi="Times New Roman" w:cs="Times New Roman"/>
          <w:b/>
          <w:sz w:val="28"/>
          <w:szCs w:val="28"/>
          <w:lang w:val="kk-KZ"/>
        </w:rPr>
      </w:pPr>
      <w:r w:rsidRPr="008C25F1">
        <w:rPr>
          <w:rFonts w:ascii="Times New Roman" w:hAnsi="Times New Roman" w:cs="Times New Roman"/>
          <w:b/>
          <w:sz w:val="28"/>
          <w:szCs w:val="28"/>
          <w:lang w:val="kk-KZ"/>
        </w:rPr>
        <w:t>Оқыту құралдары:</w:t>
      </w:r>
    </w:p>
    <w:p w:rsidR="00673B65" w:rsidRPr="008C25F1" w:rsidRDefault="00673B65" w:rsidP="00243DC9">
      <w:pPr>
        <w:spacing w:line="240" w:lineRule="auto"/>
        <w:rPr>
          <w:rFonts w:ascii="Times New Roman" w:hAnsi="Times New Roman" w:cs="Times New Roman"/>
          <w:sz w:val="28"/>
          <w:szCs w:val="28"/>
          <w:lang w:val="kk-KZ"/>
        </w:rPr>
      </w:pPr>
      <w:r w:rsidRPr="008C25F1">
        <w:rPr>
          <w:rFonts w:ascii="Times New Roman" w:hAnsi="Times New Roman" w:cs="Times New Roman"/>
          <w:sz w:val="28"/>
          <w:szCs w:val="28"/>
          <w:lang w:val="kk-KZ"/>
        </w:rPr>
        <w:t>1. Техникалық оқыту құралдары (кодаскоп, проектор, бейнетехника);</w:t>
      </w:r>
    </w:p>
    <w:p w:rsidR="00673B65" w:rsidRPr="008C25F1" w:rsidRDefault="00673B65" w:rsidP="00243DC9">
      <w:pPr>
        <w:spacing w:line="240" w:lineRule="auto"/>
        <w:rPr>
          <w:rFonts w:ascii="Times New Roman" w:hAnsi="Times New Roman" w:cs="Times New Roman"/>
          <w:sz w:val="28"/>
          <w:szCs w:val="28"/>
          <w:lang w:val="kk-KZ"/>
        </w:rPr>
      </w:pPr>
      <w:r w:rsidRPr="008C25F1">
        <w:rPr>
          <w:rFonts w:ascii="Times New Roman" w:hAnsi="Times New Roman" w:cs="Times New Roman"/>
          <w:sz w:val="28"/>
          <w:szCs w:val="28"/>
          <w:lang w:val="kk-KZ"/>
        </w:rPr>
        <w:t>2. лабораториялық жұмысты жүргізу үшін құрал –жабдықтар ;</w:t>
      </w:r>
    </w:p>
    <w:p w:rsidR="00673B65" w:rsidRPr="008C25F1" w:rsidRDefault="00673B65" w:rsidP="00243DC9">
      <w:pPr>
        <w:spacing w:line="240" w:lineRule="auto"/>
        <w:rPr>
          <w:rFonts w:ascii="Times New Roman" w:hAnsi="Times New Roman" w:cs="Times New Roman"/>
          <w:sz w:val="28"/>
          <w:szCs w:val="28"/>
          <w:lang w:val="kk-KZ"/>
        </w:rPr>
      </w:pPr>
      <w:r w:rsidRPr="008C25F1">
        <w:rPr>
          <w:rFonts w:ascii="Times New Roman" w:hAnsi="Times New Roman" w:cs="Times New Roman"/>
          <w:sz w:val="28"/>
          <w:szCs w:val="28"/>
          <w:lang w:val="kk-KZ"/>
        </w:rPr>
        <w:t>3.модельдер мен макеттер;</w:t>
      </w:r>
    </w:p>
    <w:p w:rsidR="00673B65" w:rsidRPr="008C25F1" w:rsidRDefault="00673B65" w:rsidP="00243DC9">
      <w:pPr>
        <w:spacing w:line="240" w:lineRule="auto"/>
        <w:rPr>
          <w:rFonts w:ascii="Times New Roman" w:hAnsi="Times New Roman" w:cs="Times New Roman"/>
          <w:sz w:val="28"/>
          <w:szCs w:val="28"/>
          <w:lang w:val="kk-KZ"/>
        </w:rPr>
      </w:pPr>
      <w:r w:rsidRPr="008C25F1">
        <w:rPr>
          <w:rFonts w:ascii="Times New Roman" w:hAnsi="Times New Roman" w:cs="Times New Roman"/>
          <w:sz w:val="28"/>
          <w:szCs w:val="28"/>
          <w:lang w:val="kk-KZ"/>
        </w:rPr>
        <w:t>4. карталар, сызбалар, плакаттар;</w:t>
      </w:r>
    </w:p>
    <w:p w:rsidR="00673B65" w:rsidRDefault="00673B65" w:rsidP="00243DC9">
      <w:pPr>
        <w:spacing w:line="240" w:lineRule="auto"/>
        <w:rPr>
          <w:rFonts w:ascii="Times New Roman" w:hAnsi="Times New Roman" w:cs="Times New Roman"/>
          <w:sz w:val="28"/>
          <w:szCs w:val="28"/>
          <w:lang w:val="kk-KZ"/>
        </w:rPr>
      </w:pPr>
      <w:r w:rsidRPr="008C25F1">
        <w:rPr>
          <w:rFonts w:ascii="Times New Roman" w:hAnsi="Times New Roman" w:cs="Times New Roman"/>
          <w:sz w:val="28"/>
          <w:szCs w:val="28"/>
          <w:lang w:val="kk-KZ"/>
        </w:rPr>
        <w:t>5. журналдар мен ЛПС өлшеу ведомстері.</w:t>
      </w:r>
    </w:p>
    <w:p w:rsidR="00B9679A" w:rsidRDefault="00B9679A" w:rsidP="00243DC9">
      <w:pPr>
        <w:spacing w:line="240" w:lineRule="auto"/>
        <w:rPr>
          <w:rFonts w:ascii="Times New Roman" w:hAnsi="Times New Roman" w:cs="Times New Roman"/>
          <w:sz w:val="28"/>
          <w:szCs w:val="28"/>
          <w:lang w:val="kk-KZ"/>
        </w:rPr>
      </w:pPr>
    </w:p>
    <w:p w:rsidR="00B9679A" w:rsidRDefault="00B9679A" w:rsidP="00243DC9">
      <w:pPr>
        <w:spacing w:line="240" w:lineRule="auto"/>
        <w:rPr>
          <w:rFonts w:ascii="Times New Roman" w:hAnsi="Times New Roman" w:cs="Times New Roman"/>
          <w:sz w:val="28"/>
          <w:szCs w:val="28"/>
          <w:lang w:val="kk-KZ"/>
        </w:rPr>
      </w:pPr>
    </w:p>
    <w:p w:rsidR="00B9679A" w:rsidRDefault="00B9679A" w:rsidP="00243DC9">
      <w:pPr>
        <w:spacing w:line="240" w:lineRule="auto"/>
        <w:rPr>
          <w:rFonts w:ascii="Times New Roman" w:hAnsi="Times New Roman" w:cs="Times New Roman"/>
          <w:sz w:val="28"/>
          <w:szCs w:val="28"/>
          <w:lang w:val="kk-KZ"/>
        </w:rPr>
      </w:pPr>
    </w:p>
    <w:p w:rsidR="00B9679A" w:rsidRDefault="00B9679A" w:rsidP="00243DC9">
      <w:pPr>
        <w:spacing w:line="240" w:lineRule="auto"/>
        <w:rPr>
          <w:rFonts w:ascii="Times New Roman" w:hAnsi="Times New Roman" w:cs="Times New Roman"/>
          <w:sz w:val="28"/>
          <w:szCs w:val="28"/>
          <w:lang w:val="kk-KZ"/>
        </w:rPr>
      </w:pPr>
    </w:p>
    <w:p w:rsidR="00B9679A" w:rsidRDefault="00B9679A" w:rsidP="00243DC9">
      <w:pPr>
        <w:spacing w:line="240" w:lineRule="auto"/>
        <w:rPr>
          <w:rFonts w:ascii="Times New Roman" w:hAnsi="Times New Roman" w:cs="Times New Roman"/>
          <w:sz w:val="28"/>
          <w:szCs w:val="28"/>
          <w:lang w:val="kk-KZ"/>
        </w:rPr>
      </w:pPr>
    </w:p>
    <w:p w:rsidR="00B9679A" w:rsidRDefault="00B9679A" w:rsidP="00B9679A">
      <w:pPr>
        <w:tabs>
          <w:tab w:val="left" w:pos="2625"/>
        </w:tabs>
        <w:rPr>
          <w:lang w:val="kk-KZ"/>
        </w:rPr>
      </w:pPr>
    </w:p>
    <w:p w:rsidR="00B9679A" w:rsidRPr="00AE0C4A" w:rsidRDefault="00B9679A" w:rsidP="00B9679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Мазмұны</w:t>
      </w:r>
    </w:p>
    <w:p w:rsidR="00B9679A" w:rsidRPr="00AE0C4A" w:rsidRDefault="00B9679A" w:rsidP="00B9679A">
      <w:pPr>
        <w:pStyle w:val="a4"/>
        <w:numPr>
          <w:ilvl w:val="0"/>
          <w:numId w:val="32"/>
        </w:numPr>
        <w:ind w:right="-143"/>
        <w:rPr>
          <w:rFonts w:ascii="Times New Roman" w:hAnsi="Times New Roman" w:cs="Times New Roman"/>
          <w:sz w:val="28"/>
          <w:szCs w:val="28"/>
          <w:lang w:val="kk-KZ"/>
        </w:rPr>
      </w:pPr>
      <w:r w:rsidRPr="00AE0C4A">
        <w:rPr>
          <w:rFonts w:ascii="Times New Roman" w:hAnsi="Times New Roman" w:cs="Times New Roman"/>
          <w:sz w:val="28"/>
          <w:szCs w:val="28"/>
          <w:lang w:val="kk-KZ"/>
        </w:rPr>
        <w:t>Кіріспе. Еңбек қауіпсіздігі және еңбекті қорғау.</w:t>
      </w:r>
    </w:p>
    <w:p w:rsidR="00B9679A" w:rsidRPr="00AE0C4A" w:rsidRDefault="00B9679A" w:rsidP="00B9679A">
      <w:pPr>
        <w:pStyle w:val="a3"/>
        <w:numPr>
          <w:ilvl w:val="0"/>
          <w:numId w:val="32"/>
        </w:numPr>
        <w:shd w:val="clear" w:color="auto" w:fill="FFFFFF"/>
        <w:spacing w:after="0" w:line="240" w:lineRule="auto"/>
        <w:ind w:right="49"/>
        <w:rPr>
          <w:rFonts w:ascii="Cambria" w:hAnsi="Cambria"/>
          <w:bCs/>
          <w:iCs/>
          <w:spacing w:val="-10"/>
          <w:sz w:val="28"/>
          <w:szCs w:val="28"/>
          <w:lang w:val="kk-KZ"/>
        </w:rPr>
      </w:pPr>
      <w:r w:rsidRPr="00AE0C4A">
        <w:rPr>
          <w:rFonts w:ascii="Times New Roman" w:hAnsi="Times New Roman"/>
          <w:sz w:val="28"/>
          <w:szCs w:val="28"/>
          <w:lang w:val="kk-KZ"/>
        </w:rPr>
        <w:t>Қозғалыс қауіпсіздігі бойынша нормативтік құжаттар.</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Еңбекті қорғауды басқаруды ұйымдастыру.</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Еңбектің жалпы гигенасы және еңбек жағдайының қалпын бағалау</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Дірілдің топтамасы, дірілдердің гигиеналық сипаттамалары мен нормалары</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Еңбек жағдайын қалыптандыру және өндірісті санитарлық гигеналық қамтамасыз ету.</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Еңбек жағдайынын қалпын бағалау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Өндірістік шаңнын пайда болу көздері мен себептері</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Жарықтандыру тәртібі,жарық көздері жарық беру аппараттары</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Өндірістік жабдықтардың қауіпсіздігі</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Электрқауісіздік көрсеткіштерін өлшеу мен бақылау әдістері</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Өндірістік жабдықтардың қауіпсіздігі</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Өндірістік процестердің қауіпсіздігі</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Қауіпті және зиянды өндірістік факторлар</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Өрт қауіпсіздігінің талаптары</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Жарылыс пен жану туралы</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Обьектіні өрттен қорғауды ұйымдастыру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Обьектіні өрттен қорғауды ұйымдастыру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Еңбекті қорғауды басқару жүйесінің тиімділігін бағалау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Жазатайым оқиғаларды есепке алу және зерттеу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Жазатайым оқиғаларды есепке алу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Қоршаған орта және адам қоғамның табиғатқа ықпалы</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Заңнамадағытабиғатты қорғаудың талаптары және қоршаған ортаны қорғау бойынша нормативтік құжаттар</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Табиғатты қорғауды басқаруды ұйымдастыру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Қоршаған ортаны қорғау бойынша нормативтік құжаттар</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Табиғатты қорғау мен табиғи ресурстарды тиімді пайдалану</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Атмосфераны ластау көздері мен оның түрлері</w:t>
      </w:r>
      <w:r>
        <w:rPr>
          <w:rFonts w:ascii="Times New Roman" w:hAnsi="Times New Roman" w:cs="Times New Roman"/>
          <w:sz w:val="28"/>
          <w:szCs w:val="28"/>
          <w:lang w:val="kk-KZ"/>
        </w:rPr>
        <w:t>.</w:t>
      </w:r>
    </w:p>
    <w:p w:rsidR="00B9679A" w:rsidRPr="00AE0C4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Арнайы суды пайдалануға рұқсат алу үшін құжат даярлау</w:t>
      </w:r>
      <w:r>
        <w:rPr>
          <w:rFonts w:ascii="Times New Roman" w:hAnsi="Times New Roman" w:cs="Times New Roman"/>
          <w:sz w:val="28"/>
          <w:szCs w:val="28"/>
          <w:lang w:val="kk-KZ"/>
        </w:rPr>
        <w:t>.</w:t>
      </w:r>
    </w:p>
    <w:p w:rsidR="00B9679A" w:rsidRDefault="00B9679A" w:rsidP="00B9679A">
      <w:pPr>
        <w:pStyle w:val="a4"/>
        <w:numPr>
          <w:ilvl w:val="0"/>
          <w:numId w:val="32"/>
        </w:numPr>
        <w:rPr>
          <w:rFonts w:ascii="Times New Roman" w:hAnsi="Times New Roman" w:cs="Times New Roman"/>
          <w:sz w:val="28"/>
          <w:szCs w:val="28"/>
          <w:lang w:val="kk-KZ"/>
        </w:rPr>
      </w:pPr>
      <w:r w:rsidRPr="00AE0C4A">
        <w:rPr>
          <w:rFonts w:ascii="Times New Roman" w:hAnsi="Times New Roman" w:cs="Times New Roman"/>
          <w:sz w:val="28"/>
          <w:szCs w:val="28"/>
          <w:lang w:val="kk-KZ"/>
        </w:rPr>
        <w:t>Көлікті</w:t>
      </w:r>
      <w:r w:rsidR="008910F3">
        <w:rPr>
          <w:rFonts w:ascii="Times New Roman" w:hAnsi="Times New Roman" w:cs="Times New Roman"/>
          <w:sz w:val="28"/>
          <w:szCs w:val="28"/>
          <w:lang w:val="kk-KZ"/>
        </w:rPr>
        <w:t>к ластау мен инженерлік құрылыст</w:t>
      </w:r>
      <w:r w:rsidRPr="00AE0C4A">
        <w:rPr>
          <w:rFonts w:ascii="Times New Roman" w:hAnsi="Times New Roman" w:cs="Times New Roman"/>
          <w:sz w:val="28"/>
          <w:szCs w:val="28"/>
          <w:lang w:val="kk-KZ"/>
        </w:rPr>
        <w:t>ардың әсерлерінен қоршаған ортаны қорғау.</w:t>
      </w:r>
    </w:p>
    <w:p w:rsidR="00B9679A" w:rsidRPr="00AE0C4A" w:rsidRDefault="00B9679A" w:rsidP="00B9679A">
      <w:pPr>
        <w:pStyle w:val="a4"/>
        <w:numPr>
          <w:ilvl w:val="0"/>
          <w:numId w:val="32"/>
        </w:numPr>
        <w:rPr>
          <w:rFonts w:ascii="Times New Roman" w:hAnsi="Times New Roman" w:cs="Times New Roman"/>
          <w:sz w:val="40"/>
          <w:szCs w:val="28"/>
          <w:lang w:val="kk-KZ"/>
        </w:rPr>
      </w:pPr>
      <w:r w:rsidRPr="00AE0C4A">
        <w:rPr>
          <w:rFonts w:ascii="Times New Roman" w:hAnsi="Times New Roman" w:cs="Times New Roman"/>
          <w:sz w:val="28"/>
          <w:szCs w:val="20"/>
          <w:lang w:val="kk-KZ"/>
        </w:rPr>
        <w:t>Көлікті</w:t>
      </w:r>
      <w:r w:rsidR="008910F3">
        <w:rPr>
          <w:rFonts w:ascii="Times New Roman" w:hAnsi="Times New Roman" w:cs="Times New Roman"/>
          <w:sz w:val="28"/>
          <w:szCs w:val="20"/>
          <w:lang w:val="kk-KZ"/>
        </w:rPr>
        <w:t>к ластау мен инженерлік құрылыст</w:t>
      </w:r>
      <w:r w:rsidRPr="00AE0C4A">
        <w:rPr>
          <w:rFonts w:ascii="Times New Roman" w:hAnsi="Times New Roman" w:cs="Times New Roman"/>
          <w:sz w:val="28"/>
          <w:szCs w:val="20"/>
          <w:lang w:val="kk-KZ"/>
        </w:rPr>
        <w:t>ардың әсерлерінен қоршаған ортаны қорғау.</w:t>
      </w:r>
    </w:p>
    <w:p w:rsidR="00B9679A" w:rsidRDefault="00B9679A" w:rsidP="00B9679A">
      <w:pPr>
        <w:pStyle w:val="a4"/>
        <w:rPr>
          <w:rFonts w:ascii="Times New Roman" w:hAnsi="Times New Roman"/>
          <w:sz w:val="28"/>
          <w:szCs w:val="28"/>
          <w:lang w:val="kk-KZ"/>
        </w:rPr>
      </w:pPr>
    </w:p>
    <w:p w:rsidR="00B9679A" w:rsidRDefault="00B9679A" w:rsidP="00B9679A">
      <w:pPr>
        <w:pStyle w:val="a4"/>
        <w:rPr>
          <w:rFonts w:ascii="Times New Roman" w:hAnsi="Times New Roman"/>
          <w:sz w:val="28"/>
          <w:szCs w:val="28"/>
          <w:lang w:val="kk-KZ"/>
        </w:rPr>
      </w:pPr>
    </w:p>
    <w:p w:rsidR="00B9679A" w:rsidRDefault="00B9679A" w:rsidP="00B9679A">
      <w:pPr>
        <w:pStyle w:val="a4"/>
        <w:rPr>
          <w:rFonts w:ascii="Times New Roman" w:hAnsi="Times New Roman"/>
          <w:sz w:val="28"/>
          <w:szCs w:val="28"/>
          <w:lang w:val="kk-KZ"/>
        </w:rPr>
      </w:pPr>
    </w:p>
    <w:p w:rsidR="00B9679A" w:rsidRDefault="00B9679A" w:rsidP="00B9679A">
      <w:pPr>
        <w:pStyle w:val="a4"/>
        <w:rPr>
          <w:rFonts w:ascii="Times New Roman" w:hAnsi="Times New Roman"/>
          <w:sz w:val="28"/>
          <w:szCs w:val="28"/>
          <w:lang w:val="kk-KZ"/>
        </w:rPr>
      </w:pPr>
    </w:p>
    <w:p w:rsidR="00BE349F" w:rsidRDefault="00BE349F" w:rsidP="00B9679A">
      <w:pPr>
        <w:pStyle w:val="a4"/>
        <w:rPr>
          <w:rFonts w:ascii="Times New Roman" w:hAnsi="Times New Roman"/>
          <w:sz w:val="28"/>
          <w:szCs w:val="28"/>
          <w:lang w:val="kk-KZ"/>
        </w:rPr>
      </w:pPr>
    </w:p>
    <w:p w:rsidR="00B9679A" w:rsidRDefault="00B9679A" w:rsidP="00B9679A">
      <w:pPr>
        <w:pStyle w:val="a4"/>
        <w:rPr>
          <w:rFonts w:ascii="Times New Roman" w:hAnsi="Times New Roman"/>
          <w:sz w:val="28"/>
          <w:szCs w:val="28"/>
          <w:lang w:val="kk-KZ"/>
        </w:rPr>
      </w:pPr>
    </w:p>
    <w:p w:rsidR="00B9679A" w:rsidRDefault="00B9679A" w:rsidP="00B9679A">
      <w:pPr>
        <w:pStyle w:val="a4"/>
        <w:rPr>
          <w:rFonts w:ascii="Times New Roman" w:hAnsi="Times New Roman"/>
          <w:sz w:val="28"/>
          <w:szCs w:val="28"/>
          <w:lang w:val="kk-KZ"/>
        </w:rPr>
      </w:pPr>
    </w:p>
    <w:p w:rsidR="00B9679A" w:rsidRDefault="00B9679A" w:rsidP="00B9679A">
      <w:pPr>
        <w:pStyle w:val="a4"/>
        <w:rPr>
          <w:rFonts w:ascii="Times New Roman" w:hAnsi="Times New Roman"/>
          <w:sz w:val="28"/>
          <w:szCs w:val="28"/>
          <w:lang w:val="kk-KZ"/>
        </w:rPr>
      </w:pPr>
    </w:p>
    <w:p w:rsidR="00126171" w:rsidRDefault="00126171">
      <w:pPr>
        <w:rPr>
          <w:rFonts w:ascii="Times New Roman" w:hAnsi="Times New Roman"/>
          <w:b/>
          <w:sz w:val="28"/>
          <w:szCs w:val="28"/>
          <w:lang w:val="kk-KZ"/>
        </w:rPr>
        <w:sectPr w:rsidR="00126171" w:rsidSect="00B9679A">
          <w:pgSz w:w="11906" w:h="16838"/>
          <w:pgMar w:top="709" w:right="850" w:bottom="1134" w:left="1701" w:header="708" w:footer="708" w:gutter="0"/>
          <w:cols w:space="708"/>
          <w:docGrid w:linePitch="360"/>
        </w:sectPr>
      </w:pPr>
    </w:p>
    <w:tbl>
      <w:tblPr>
        <w:tblW w:w="11795" w:type="dxa"/>
        <w:tblInd w:w="959" w:type="dxa"/>
        <w:tblLook w:val="04A0" w:firstRow="1" w:lastRow="0" w:firstColumn="1" w:lastColumn="0" w:noHBand="0" w:noVBand="1"/>
      </w:tblPr>
      <w:tblGrid>
        <w:gridCol w:w="2667"/>
        <w:gridCol w:w="9128"/>
      </w:tblGrid>
      <w:tr w:rsidR="00126171" w:rsidRPr="00126171" w:rsidTr="00601206">
        <w:trPr>
          <w:trHeight w:val="1003"/>
        </w:trPr>
        <w:tc>
          <w:tcPr>
            <w:tcW w:w="2667" w:type="dxa"/>
          </w:tcPr>
          <w:p w:rsidR="00126171" w:rsidRPr="00126171" w:rsidRDefault="00126171" w:rsidP="00126171">
            <w:pPr>
              <w:spacing w:after="0" w:line="240" w:lineRule="auto"/>
              <w:ind w:left="317" w:hanging="317"/>
              <w:rPr>
                <w:rFonts w:ascii="Times New Roman" w:eastAsia="Times New Roman" w:hAnsi="Times New Roman" w:cs="Times New Roman"/>
              </w:rPr>
            </w:pPr>
            <w:r w:rsidRPr="00126171">
              <w:rPr>
                <w:rFonts w:ascii="Times New Roman" w:eastAsia="Times New Roman" w:hAnsi="Times New Roman" w:cs="Times New Roman"/>
              </w:rPr>
              <w:lastRenderedPageBreak/>
              <w:t xml:space="preserve">                  </w:t>
            </w:r>
            <w:r w:rsidRPr="00126171">
              <w:rPr>
                <w:rFonts w:ascii="Times New Roman" w:eastAsia="Times New Roman" w:hAnsi="Times New Roman" w:cs="Times New Roman"/>
                <w:noProof/>
              </w:rPr>
              <w:drawing>
                <wp:inline distT="0" distB="0" distL="0" distR="0" wp14:anchorId="52932FCC" wp14:editId="739D8FF4">
                  <wp:extent cx="785495" cy="685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785495" cy="685800"/>
                          </a:xfrm>
                          <a:prstGeom prst="rect">
                            <a:avLst/>
                          </a:prstGeom>
                          <a:noFill/>
                          <a:ln w="9525">
                            <a:noFill/>
                            <a:miter lim="800000"/>
                            <a:headEnd/>
                            <a:tailEnd/>
                          </a:ln>
                        </pic:spPr>
                      </pic:pic>
                    </a:graphicData>
                  </a:graphic>
                </wp:inline>
              </w:drawing>
            </w:r>
          </w:p>
        </w:tc>
        <w:tc>
          <w:tcPr>
            <w:tcW w:w="9128" w:type="dxa"/>
          </w:tcPr>
          <w:p w:rsidR="00126171" w:rsidRPr="00126171" w:rsidRDefault="00126171" w:rsidP="00126171">
            <w:pPr>
              <w:spacing w:after="0" w:line="240" w:lineRule="auto"/>
              <w:ind w:left="317" w:hanging="317"/>
              <w:jc w:val="center"/>
              <w:rPr>
                <w:rFonts w:ascii="Times New Roman" w:eastAsia="Times New Roman" w:hAnsi="Times New Roman" w:cs="Times New Roman"/>
                <w:b/>
                <w:color w:val="1F497D"/>
                <w:lang w:val="kk-KZ"/>
              </w:rPr>
            </w:pPr>
            <w:r w:rsidRPr="00126171">
              <w:rPr>
                <w:rFonts w:ascii="Times New Roman" w:eastAsia="Times New Roman" w:hAnsi="Times New Roman" w:cs="Times New Roman"/>
                <w:b/>
                <w:color w:val="1F497D"/>
                <w:lang w:val="kk-KZ"/>
              </w:rPr>
              <w:t>АЛМАТЫ АВТОМОБИЛЬ-ЖОЛ КОЛЛЕДЖІ</w:t>
            </w:r>
          </w:p>
          <w:p w:rsidR="00126171" w:rsidRPr="00126171" w:rsidRDefault="00126171" w:rsidP="00126171">
            <w:pPr>
              <w:spacing w:after="0" w:line="240" w:lineRule="auto"/>
              <w:ind w:left="317" w:hanging="317"/>
              <w:jc w:val="center"/>
              <w:outlineLvl w:val="0"/>
              <w:rPr>
                <w:rFonts w:ascii="Times New Roman" w:eastAsia="Times New Roman" w:hAnsi="Times New Roman" w:cs="Times New Roman"/>
                <w:b/>
                <w:color w:val="1F497D"/>
                <w:lang w:val="kk-KZ"/>
              </w:rPr>
            </w:pPr>
            <w:r w:rsidRPr="00126171">
              <w:rPr>
                <w:rFonts w:ascii="Times New Roman" w:eastAsia="Times New Roman" w:hAnsi="Times New Roman" w:cs="Times New Roman"/>
                <w:b/>
                <w:color w:val="1F497D"/>
              </w:rPr>
              <w:t>АЛМАТИНСКИЙ</w:t>
            </w:r>
            <w:r w:rsidRPr="00126171">
              <w:rPr>
                <w:rFonts w:ascii="Times New Roman" w:eastAsia="Times New Roman" w:hAnsi="Times New Roman" w:cs="Times New Roman"/>
                <w:b/>
                <w:color w:val="1F497D"/>
                <w:lang w:val="kk-KZ"/>
              </w:rPr>
              <w:t xml:space="preserve"> АВТОМОБИЛЬНО-ДОРОЖНЫЙ КОЛЛЕДЖ</w:t>
            </w:r>
          </w:p>
          <w:p w:rsidR="00126171" w:rsidRPr="00126171" w:rsidRDefault="00126171" w:rsidP="00126171">
            <w:pPr>
              <w:spacing w:after="0" w:line="240" w:lineRule="auto"/>
              <w:ind w:left="317" w:hanging="317"/>
              <w:jc w:val="center"/>
              <w:outlineLvl w:val="0"/>
              <w:rPr>
                <w:rFonts w:ascii="Times New Roman" w:eastAsia="Times New Roman" w:hAnsi="Times New Roman" w:cs="Times New Roman"/>
                <w:b/>
                <w:color w:val="1F497D"/>
              </w:rPr>
            </w:pPr>
            <w:r w:rsidRPr="00126171">
              <w:rPr>
                <w:rFonts w:ascii="Times New Roman" w:eastAsia="Times New Roman" w:hAnsi="Times New Roman" w:cs="Times New Roman"/>
                <w:b/>
                <w:color w:val="1F497D"/>
                <w:lang w:val="en-US"/>
              </w:rPr>
              <w:t>ALMATY</w:t>
            </w:r>
            <w:r w:rsidRPr="00126171">
              <w:rPr>
                <w:rFonts w:ascii="Times New Roman" w:eastAsia="Times New Roman" w:hAnsi="Times New Roman" w:cs="Times New Roman"/>
                <w:b/>
                <w:color w:val="1F497D"/>
              </w:rPr>
              <w:t xml:space="preserve"> </w:t>
            </w:r>
            <w:r w:rsidRPr="00126171">
              <w:rPr>
                <w:rFonts w:ascii="Times New Roman" w:eastAsia="Times New Roman" w:hAnsi="Times New Roman" w:cs="Times New Roman"/>
                <w:b/>
                <w:color w:val="1F497D"/>
                <w:lang w:val="en-US"/>
              </w:rPr>
              <w:t>AUTOMOBILE</w:t>
            </w:r>
            <w:r w:rsidRPr="00126171">
              <w:rPr>
                <w:rFonts w:ascii="Times New Roman" w:eastAsia="Times New Roman" w:hAnsi="Times New Roman" w:cs="Times New Roman"/>
                <w:b/>
                <w:color w:val="1F497D"/>
              </w:rPr>
              <w:t>-</w:t>
            </w:r>
            <w:r w:rsidRPr="00126171">
              <w:rPr>
                <w:rFonts w:ascii="Times New Roman" w:eastAsia="Times New Roman" w:hAnsi="Times New Roman" w:cs="Times New Roman"/>
                <w:b/>
                <w:color w:val="1F497D"/>
                <w:lang w:val="en-US"/>
              </w:rPr>
              <w:t>ROAD</w:t>
            </w:r>
            <w:r w:rsidRPr="00126171">
              <w:rPr>
                <w:rFonts w:ascii="Times New Roman" w:eastAsia="Times New Roman" w:hAnsi="Times New Roman" w:cs="Times New Roman"/>
                <w:b/>
                <w:color w:val="1F497D"/>
              </w:rPr>
              <w:t xml:space="preserve"> </w:t>
            </w:r>
            <w:r w:rsidRPr="00126171">
              <w:rPr>
                <w:rFonts w:ascii="Times New Roman" w:eastAsia="Times New Roman" w:hAnsi="Times New Roman" w:cs="Times New Roman"/>
                <w:b/>
                <w:color w:val="1F497D"/>
                <w:lang w:val="en-US"/>
              </w:rPr>
              <w:t>COLLEGE</w:t>
            </w:r>
          </w:p>
          <w:p w:rsidR="00126171" w:rsidRPr="00126171" w:rsidRDefault="0037192D" w:rsidP="00126171">
            <w:pPr>
              <w:spacing w:after="0" w:line="240" w:lineRule="auto"/>
              <w:ind w:left="317" w:hanging="317"/>
              <w:outlineLvl w:val="0"/>
              <w:rPr>
                <w:rFonts w:ascii="Times New Roman" w:eastAsia="Times New Roman" w:hAnsi="Times New Roman" w:cs="Times New Roman"/>
                <w:b/>
                <w:color w:val="548DD4"/>
              </w:rPr>
            </w:pPr>
            <w:r>
              <w:rPr>
                <w:noProof/>
              </w:rPr>
              <mc:AlternateContent>
                <mc:Choice Requires="wps">
                  <w:drawing>
                    <wp:anchor distT="4294967293" distB="4294967293" distL="114300" distR="114300" simplePos="0" relativeHeight="251669504" behindDoc="0" locked="0" layoutInCell="1" allowOverlap="1">
                      <wp:simplePos x="0" y="0"/>
                      <wp:positionH relativeFrom="column">
                        <wp:posOffset>64135</wp:posOffset>
                      </wp:positionH>
                      <wp:positionV relativeFrom="paragraph">
                        <wp:posOffset>71754</wp:posOffset>
                      </wp:positionV>
                      <wp:extent cx="5133975" cy="0"/>
                      <wp:effectExtent l="0" t="19050" r="9525" b="19050"/>
                      <wp:wrapNone/>
                      <wp:docPr id="1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05pt;margin-top:5.65pt;width:404.2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" strokecolor="#4f81bd" strokeweight="2.5pt">
                      <v:shadow color="#868686"/>
                    </v:shape>
                  </w:pict>
                </mc:Fallback>
              </mc:AlternateContent>
            </w:r>
            <w:r>
              <w:rPr>
                <w:noProof/>
              </w:rPr>
              <mc:AlternateContent>
                <mc:Choice Requires="wps">
                  <w:drawing>
                    <wp:anchor distT="4294967293" distB="4294967293" distL="114300" distR="114300" simplePos="0" relativeHeight="251670528" behindDoc="0" locked="0" layoutInCell="1" allowOverlap="1">
                      <wp:simplePos x="0" y="0"/>
                      <wp:positionH relativeFrom="column">
                        <wp:posOffset>64135</wp:posOffset>
                      </wp:positionH>
                      <wp:positionV relativeFrom="paragraph">
                        <wp:posOffset>78739</wp:posOffset>
                      </wp:positionV>
                      <wp:extent cx="5133975" cy="0"/>
                      <wp:effectExtent l="0" t="0" r="9525" b="19050"/>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05pt;margin-top:6.2pt;width:404.2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03zAIAAI8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" strokecolor="#4f81bd" strokeweight="1pt">
                      <v:shadow color="#243f60" offset="1pt"/>
                    </v:shape>
                  </w:pict>
                </mc:Fallback>
              </mc:AlternateContent>
            </w:r>
            <w:r>
              <w:rPr>
                <w:noProof/>
              </w:rPr>
              <mc:AlternateContent>
                <mc:Choice Requires="wps">
                  <w:drawing>
                    <wp:anchor distT="4294967293" distB="4294967293" distL="114300" distR="114300" simplePos="0" relativeHeight="251671552" behindDoc="0" locked="0" layoutInCell="1" allowOverlap="1">
                      <wp:simplePos x="0" y="0"/>
                      <wp:positionH relativeFrom="column">
                        <wp:posOffset>64135</wp:posOffset>
                      </wp:positionH>
                      <wp:positionV relativeFrom="paragraph">
                        <wp:posOffset>12064</wp:posOffset>
                      </wp:positionV>
                      <wp:extent cx="5133975" cy="0"/>
                      <wp:effectExtent l="0" t="0" r="9525" b="19050"/>
                      <wp:wrapNone/>
                      <wp:docPr id="1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05pt;margin-top:.95pt;width:404.2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7XzAIAAI8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" strokecolor="#4f81bd" strokeweight="1pt">
                      <v:shadow color="#243f60" offset="1pt"/>
                    </v:shape>
                  </w:pict>
                </mc:Fallback>
              </mc:AlternateContent>
            </w:r>
          </w:p>
        </w:tc>
      </w:tr>
    </w:tbl>
    <w:p w:rsidR="00126171" w:rsidRPr="00126171" w:rsidRDefault="00126171" w:rsidP="00126171">
      <w:pPr>
        <w:spacing w:after="0" w:line="240" w:lineRule="auto"/>
        <w:jc w:val="center"/>
        <w:rPr>
          <w:rFonts w:ascii="Times New Roman" w:eastAsia="Times New Roman" w:hAnsi="Times New Roman" w:cs="Times New Roman"/>
          <w:smallCaps/>
          <w:sz w:val="24"/>
          <w:szCs w:val="24"/>
          <w:lang w:val="kk-KZ"/>
        </w:rPr>
      </w:pPr>
    </w:p>
    <w:p w:rsidR="00126171" w:rsidRPr="00126171" w:rsidRDefault="00126171" w:rsidP="00126171">
      <w:pPr>
        <w:spacing w:after="0" w:line="240" w:lineRule="auto"/>
        <w:jc w:val="right"/>
        <w:rPr>
          <w:rFonts w:ascii="Times New Roman" w:eastAsia="Times New Roman" w:hAnsi="Times New Roman" w:cs="Times New Roman"/>
          <w:smallCaps/>
          <w:sz w:val="24"/>
          <w:szCs w:val="24"/>
          <w:lang w:val="kk-KZ"/>
        </w:rPr>
      </w:pPr>
    </w:p>
    <w:p w:rsidR="00126171" w:rsidRPr="00126171" w:rsidRDefault="00126171" w:rsidP="00126171">
      <w:pPr>
        <w:spacing w:after="0" w:line="240" w:lineRule="auto"/>
        <w:jc w:val="right"/>
        <w:rPr>
          <w:rFonts w:ascii="Times New Roman" w:eastAsia="Times New Roman" w:hAnsi="Times New Roman" w:cs="Times New Roman"/>
          <w:b/>
          <w:smallCaps/>
          <w:sz w:val="24"/>
          <w:szCs w:val="24"/>
          <w:lang w:val="kk-KZ"/>
        </w:rPr>
      </w:pPr>
      <w:r w:rsidRPr="00126171">
        <w:rPr>
          <w:rFonts w:ascii="Times New Roman" w:eastAsia="Times New Roman" w:hAnsi="Times New Roman" w:cs="Times New Roman"/>
          <w:b/>
          <w:smallCaps/>
          <w:sz w:val="24"/>
          <w:szCs w:val="24"/>
          <w:lang w:val="kk-KZ"/>
        </w:rPr>
        <w:t>БЕКІТЕМІН:</w:t>
      </w:r>
    </w:p>
    <w:p w:rsidR="00126171" w:rsidRPr="00126171" w:rsidRDefault="00126171" w:rsidP="00126171">
      <w:pPr>
        <w:tabs>
          <w:tab w:val="left" w:pos="3780"/>
          <w:tab w:val="left" w:pos="4680"/>
          <w:tab w:val="right" w:pos="11160"/>
        </w:tabs>
        <w:spacing w:after="0" w:line="240" w:lineRule="auto"/>
        <w:ind w:left="3780" w:hanging="4140"/>
        <w:jc w:val="right"/>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Директордың ОӘЖ  орынбасары</w:t>
      </w:r>
    </w:p>
    <w:p w:rsidR="00126171" w:rsidRPr="00126171" w:rsidRDefault="00126171" w:rsidP="00126171">
      <w:pPr>
        <w:tabs>
          <w:tab w:val="left" w:pos="9639"/>
          <w:tab w:val="right" w:pos="12191"/>
        </w:tabs>
        <w:spacing w:after="0" w:line="240" w:lineRule="auto"/>
        <w:ind w:right="-31"/>
        <w:jc w:val="right"/>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 xml:space="preserve">                                     ________________Акимжанова А.Ш.</w:t>
      </w:r>
    </w:p>
    <w:p w:rsidR="00126171" w:rsidRPr="00126171" w:rsidRDefault="00126171" w:rsidP="00126171">
      <w:pPr>
        <w:spacing w:after="0" w:line="240" w:lineRule="auto"/>
        <w:ind w:left="4956" w:firstLine="1884"/>
        <w:jc w:val="right"/>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«_____»_______________ 2016 ж.</w:t>
      </w:r>
    </w:p>
    <w:p w:rsidR="00126171" w:rsidRPr="00126171" w:rsidRDefault="00126171" w:rsidP="00126171">
      <w:pPr>
        <w:spacing w:after="0" w:line="240" w:lineRule="auto"/>
        <w:rPr>
          <w:rFonts w:ascii="Times New Roman" w:eastAsia="Times New Roman" w:hAnsi="Times New Roman" w:cs="Times New Roman"/>
          <w:sz w:val="18"/>
          <w:szCs w:val="18"/>
          <w:lang w:val="kk-KZ"/>
        </w:rPr>
      </w:pPr>
    </w:p>
    <w:p w:rsidR="00126171" w:rsidRPr="00126171" w:rsidRDefault="00126171" w:rsidP="00126171">
      <w:pPr>
        <w:spacing w:after="0" w:line="240" w:lineRule="auto"/>
        <w:jc w:val="center"/>
        <w:rPr>
          <w:rFonts w:ascii="Times New Roman" w:eastAsia="Times New Roman" w:hAnsi="Times New Roman" w:cs="Times New Roman"/>
          <w:smallCaps/>
          <w:sz w:val="24"/>
          <w:szCs w:val="24"/>
          <w:lang w:val="kk-KZ"/>
        </w:rPr>
      </w:pPr>
      <w:r w:rsidRPr="00126171">
        <w:rPr>
          <w:rFonts w:ascii="Times New Roman" w:eastAsia="Times New Roman" w:hAnsi="Times New Roman" w:cs="Times New Roman"/>
          <w:b/>
          <w:smallCaps/>
          <w:sz w:val="24"/>
          <w:szCs w:val="24"/>
          <w:lang w:val="kk-KZ"/>
        </w:rPr>
        <w:t xml:space="preserve"> «</w:t>
      </w:r>
      <w:r w:rsidRPr="00126171">
        <w:rPr>
          <w:rFonts w:ascii="Times New Roman" w:eastAsia="Times New Roman" w:hAnsi="Times New Roman" w:cs="Times New Roman"/>
          <w:b/>
          <w:smallCaps/>
          <w:sz w:val="28"/>
          <w:szCs w:val="28"/>
          <w:lang w:val="kk-KZ"/>
        </w:rPr>
        <w:t>Еңбекті және қоршаған ортаны қорғау</w:t>
      </w:r>
      <w:r w:rsidRPr="00126171">
        <w:rPr>
          <w:rFonts w:ascii="Times New Roman" w:eastAsia="Times New Roman" w:hAnsi="Times New Roman" w:cs="Times New Roman"/>
          <w:smallCaps/>
          <w:sz w:val="24"/>
          <w:szCs w:val="24"/>
          <w:lang w:val="kk-KZ"/>
        </w:rPr>
        <w:t>»</w:t>
      </w:r>
    </w:p>
    <w:p w:rsidR="00126171" w:rsidRPr="00126171" w:rsidRDefault="00126171" w:rsidP="00126171">
      <w:pPr>
        <w:spacing w:after="0" w:line="240" w:lineRule="auto"/>
        <w:jc w:val="center"/>
        <w:rPr>
          <w:rFonts w:ascii="Times New Roman" w:eastAsia="Times New Roman" w:hAnsi="Times New Roman" w:cs="Times New Roman"/>
          <w:b/>
          <w:smallCaps/>
          <w:sz w:val="28"/>
          <w:szCs w:val="28"/>
          <w:lang w:val="kk-KZ"/>
        </w:rPr>
      </w:pPr>
      <w:r w:rsidRPr="00126171">
        <w:rPr>
          <w:rFonts w:ascii="Times New Roman" w:eastAsia="Times New Roman" w:hAnsi="Times New Roman" w:cs="Times New Roman"/>
          <w:b/>
          <w:smallCaps/>
          <w:sz w:val="28"/>
          <w:szCs w:val="28"/>
          <w:lang w:val="kk-KZ"/>
        </w:rPr>
        <w:t>ПӘННІҢ КҮНПАРАҚТЫҚ – ТАҚЫРЫПТЫҚ  ЖОСПАРЫ</w:t>
      </w:r>
    </w:p>
    <w:p w:rsidR="00126171" w:rsidRPr="00126171" w:rsidRDefault="00126171" w:rsidP="00126171">
      <w:pPr>
        <w:spacing w:after="0" w:line="240" w:lineRule="auto"/>
        <w:jc w:val="center"/>
        <w:rPr>
          <w:rFonts w:ascii="Times New Roman" w:eastAsia="Times New Roman" w:hAnsi="Times New Roman" w:cs="Times New Roman"/>
          <w:smallCaps/>
          <w:sz w:val="24"/>
          <w:szCs w:val="24"/>
          <w:lang w:val="kk-KZ"/>
        </w:rPr>
      </w:pPr>
      <w:r w:rsidRPr="00126171">
        <w:rPr>
          <w:rFonts w:ascii="Times New Roman" w:eastAsia="Times New Roman" w:hAnsi="Times New Roman" w:cs="Times New Roman"/>
          <w:smallCaps/>
          <w:sz w:val="24"/>
          <w:szCs w:val="24"/>
          <w:u w:val="single"/>
          <w:lang w:val="kk-KZ"/>
        </w:rPr>
        <w:t>__2016__</w:t>
      </w:r>
      <w:r w:rsidRPr="00126171">
        <w:rPr>
          <w:rFonts w:ascii="Times New Roman" w:eastAsia="Times New Roman" w:hAnsi="Times New Roman" w:cs="Times New Roman"/>
          <w:smallCaps/>
          <w:sz w:val="24"/>
          <w:szCs w:val="24"/>
          <w:lang w:val="kk-KZ"/>
        </w:rPr>
        <w:t>оқу жылының    _</w:t>
      </w:r>
      <w:r w:rsidRPr="00126171">
        <w:rPr>
          <w:rFonts w:ascii="Times New Roman" w:eastAsia="Times New Roman" w:hAnsi="Times New Roman" w:cs="Times New Roman"/>
          <w:smallCaps/>
          <w:sz w:val="24"/>
          <w:szCs w:val="24"/>
          <w:u w:val="single"/>
          <w:lang w:val="kk-KZ"/>
        </w:rPr>
        <w:t xml:space="preserve">VII   </w:t>
      </w:r>
      <w:r w:rsidRPr="00126171">
        <w:rPr>
          <w:rFonts w:ascii="Times New Roman" w:eastAsia="Times New Roman" w:hAnsi="Times New Roman" w:cs="Times New Roman"/>
          <w:smallCaps/>
          <w:sz w:val="24"/>
          <w:szCs w:val="24"/>
          <w:lang w:val="kk-KZ"/>
        </w:rPr>
        <w:t>семестрі</w:t>
      </w:r>
    </w:p>
    <w:p w:rsidR="00126171" w:rsidRPr="00126171" w:rsidRDefault="00126171" w:rsidP="00126171">
      <w:pPr>
        <w:spacing w:after="0" w:line="240" w:lineRule="auto"/>
        <w:jc w:val="center"/>
        <w:rPr>
          <w:rFonts w:ascii="Times New Roman" w:eastAsia="Times New Roman" w:hAnsi="Times New Roman" w:cs="Times New Roman"/>
          <w:smallCaps/>
          <w:sz w:val="24"/>
          <w:szCs w:val="24"/>
          <w:lang w:val="kk-KZ"/>
        </w:rPr>
      </w:pPr>
    </w:p>
    <w:p w:rsidR="00126171" w:rsidRPr="00126171" w:rsidRDefault="00126171" w:rsidP="00126171">
      <w:pPr>
        <w:spacing w:after="0" w:line="240" w:lineRule="auto"/>
        <w:rPr>
          <w:rFonts w:ascii="Times New Roman" w:eastAsia="Times New Roman" w:hAnsi="Times New Roman" w:cs="Times New Roman"/>
          <w:smallCaps/>
          <w:sz w:val="20"/>
          <w:szCs w:val="20"/>
          <w:lang w:val="kk-KZ"/>
        </w:rPr>
      </w:pP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Оқытушы:  Кульдурбаева Молдир Бакытбековна</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Курс,    топ,   мамандық:</w:t>
      </w:r>
      <w:r w:rsidRPr="00126171">
        <w:rPr>
          <w:rFonts w:ascii="Times New Roman" w:eastAsia="Times New Roman" w:hAnsi="Times New Roman" w:cs="Times New Roman"/>
          <w:u w:val="single"/>
          <w:lang w:val="kk-KZ"/>
        </w:rPr>
        <w:t xml:space="preserve">     4   курс     САД-13-17-1К</w:t>
      </w:r>
      <w:r w:rsidRPr="00126171">
        <w:rPr>
          <w:rFonts w:ascii="Times New Roman" w:eastAsia="Times New Roman" w:hAnsi="Times New Roman" w:cs="Times New Roman"/>
          <w:sz w:val="24"/>
          <w:szCs w:val="24"/>
          <w:lang w:val="kk-KZ"/>
        </w:rPr>
        <w:t xml:space="preserve"> ________</w:t>
      </w:r>
      <w:r w:rsidRPr="00126171">
        <w:rPr>
          <w:rFonts w:ascii="Times New Roman" w:eastAsia="Times New Roman" w:hAnsi="Times New Roman" w:cs="Times New Roman"/>
          <w:sz w:val="24"/>
          <w:szCs w:val="24"/>
          <w:u w:val="single"/>
          <w:lang w:val="kk-KZ"/>
        </w:rPr>
        <w:t>1201000 - Автокөліктерге техникалық қызмет көрсету, жөндеу және пайдалану</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Пәнге   бөлінген   жалпы   сағат саны: _</w:t>
      </w:r>
      <w:r w:rsidRPr="00126171">
        <w:rPr>
          <w:rFonts w:ascii="Times New Roman" w:eastAsia="Times New Roman" w:hAnsi="Times New Roman" w:cs="Times New Roman"/>
          <w:u w:val="single"/>
          <w:lang w:val="kk-KZ"/>
        </w:rPr>
        <w:t xml:space="preserve">   </w:t>
      </w:r>
      <w:r w:rsidRPr="00126171">
        <w:rPr>
          <w:rFonts w:ascii="Times New Roman" w:eastAsia="Times New Roman" w:hAnsi="Times New Roman" w:cs="Times New Roman"/>
          <w:u w:val="single"/>
          <w:lang w:val="uk-UA"/>
        </w:rPr>
        <w:t>_______60_____</w:t>
      </w:r>
      <w:r w:rsidRPr="00126171">
        <w:rPr>
          <w:rFonts w:ascii="Times New Roman" w:eastAsia="Times New Roman" w:hAnsi="Times New Roman" w:cs="Times New Roman"/>
          <w:lang w:val="kk-KZ"/>
        </w:rPr>
        <w:t xml:space="preserve"> ______ о.і. теор: ___34__________________ лаб. практ:</w:t>
      </w:r>
      <w:r w:rsidRPr="00126171">
        <w:rPr>
          <w:rFonts w:ascii="Times New Roman" w:eastAsia="Times New Roman" w:hAnsi="Times New Roman" w:cs="Times New Roman"/>
          <w:u w:val="single"/>
          <w:lang w:val="kk-KZ"/>
        </w:rPr>
        <w:t xml:space="preserve">   26</w:t>
      </w:r>
      <w:r w:rsidRPr="00126171">
        <w:rPr>
          <w:rFonts w:ascii="Times New Roman" w:eastAsia="Times New Roman" w:hAnsi="Times New Roman" w:cs="Times New Roman"/>
          <w:lang w:val="kk-KZ"/>
        </w:rPr>
        <w:t>__</w:t>
      </w:r>
      <w:r w:rsidRPr="00126171">
        <w:rPr>
          <w:rFonts w:ascii="Times New Roman" w:eastAsia="Times New Roman" w:hAnsi="Times New Roman" w:cs="Times New Roman"/>
          <w:u w:val="single"/>
          <w:lang w:val="kk-KZ"/>
        </w:rPr>
        <w:t xml:space="preserve">_                      </w:t>
      </w:r>
      <w:r w:rsidRPr="00126171">
        <w:rPr>
          <w:rFonts w:ascii="Times New Roman" w:eastAsia="Times New Roman" w:hAnsi="Times New Roman" w:cs="Times New Roman"/>
          <w:lang w:val="kk-KZ"/>
        </w:rPr>
        <w:t>______________</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Семестр    басталғанға   дейін  берілді:  _____________</w:t>
      </w:r>
      <w:r w:rsidRPr="00126171">
        <w:rPr>
          <w:rFonts w:ascii="Times New Roman" w:eastAsia="Times New Roman" w:hAnsi="Times New Roman" w:cs="Times New Roman"/>
          <w:lang w:val="uk-UA"/>
        </w:rPr>
        <w:t>____________</w:t>
      </w:r>
      <w:r w:rsidRPr="00126171">
        <w:rPr>
          <w:rFonts w:ascii="Times New Roman" w:eastAsia="Times New Roman" w:hAnsi="Times New Roman" w:cs="Times New Roman"/>
          <w:lang w:val="kk-KZ"/>
        </w:rPr>
        <w:t>_ о.і. теор:  _______________________   лаб. практ: _______________________</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Семестр басталғанға дейін берілді: ________________</w:t>
      </w:r>
      <w:r w:rsidRPr="00126171">
        <w:rPr>
          <w:rFonts w:ascii="Times New Roman" w:eastAsia="Times New Roman" w:hAnsi="Times New Roman" w:cs="Times New Roman"/>
          <w:lang w:val="uk-UA"/>
        </w:rPr>
        <w:t>_____________</w:t>
      </w:r>
      <w:r w:rsidRPr="00126171">
        <w:rPr>
          <w:rFonts w:ascii="Times New Roman" w:eastAsia="Times New Roman" w:hAnsi="Times New Roman" w:cs="Times New Roman"/>
          <w:lang w:val="kk-KZ"/>
        </w:rPr>
        <w:t xml:space="preserve">   о.і. теор: __________</w:t>
      </w:r>
      <w:r w:rsidRPr="00126171">
        <w:rPr>
          <w:rFonts w:ascii="Times New Roman" w:eastAsia="Times New Roman" w:hAnsi="Times New Roman" w:cs="Times New Roman"/>
          <w:u w:val="single"/>
          <w:lang w:val="kk-KZ"/>
        </w:rPr>
        <w:t xml:space="preserve"> _____________</w:t>
      </w:r>
      <w:r w:rsidRPr="00126171">
        <w:rPr>
          <w:rFonts w:ascii="Times New Roman" w:eastAsia="Times New Roman" w:hAnsi="Times New Roman" w:cs="Times New Roman"/>
          <w:lang w:val="kk-KZ"/>
        </w:rPr>
        <w:t xml:space="preserve"> лаб. практ: _______________________</w:t>
      </w:r>
    </w:p>
    <w:p w:rsidR="00126171" w:rsidRPr="00126171" w:rsidRDefault="00126171" w:rsidP="00126171">
      <w:pPr>
        <w:spacing w:after="0" w:line="240" w:lineRule="auto"/>
        <w:rPr>
          <w:rFonts w:ascii="Times New Roman" w:eastAsia="Times New Roman" w:hAnsi="Times New Roman" w:cs="Times New Roman"/>
          <w:lang w:val="uk-UA"/>
        </w:rPr>
      </w:pPr>
      <w:r w:rsidRPr="00126171">
        <w:rPr>
          <w:rFonts w:ascii="Times New Roman" w:eastAsia="Times New Roman" w:hAnsi="Times New Roman" w:cs="Times New Roman"/>
          <w:lang w:val="kk-KZ"/>
        </w:rPr>
        <w:t>Аптадағы сағат саны: ________________</w:t>
      </w:r>
      <w:r w:rsidRPr="00126171">
        <w:rPr>
          <w:rFonts w:ascii="Times New Roman" w:eastAsia="Times New Roman" w:hAnsi="Times New Roman" w:cs="Times New Roman"/>
          <w:u w:val="single"/>
          <w:lang w:val="kk-KZ"/>
        </w:rPr>
        <w:t>_12</w:t>
      </w:r>
      <w:r w:rsidRPr="00126171">
        <w:rPr>
          <w:rFonts w:ascii="Times New Roman" w:eastAsia="Times New Roman" w:hAnsi="Times New Roman" w:cs="Times New Roman"/>
          <w:lang w:val="kk-KZ"/>
        </w:rPr>
        <w:t>___</w:t>
      </w:r>
      <w:r w:rsidRPr="00126171">
        <w:rPr>
          <w:rFonts w:ascii="Times New Roman" w:eastAsia="Times New Roman" w:hAnsi="Times New Roman" w:cs="Times New Roman"/>
          <w:u w:val="single"/>
          <w:lang w:val="kk-KZ"/>
        </w:rPr>
        <w:t xml:space="preserve"> ___                               </w:t>
      </w:r>
      <w:r w:rsidRPr="00126171">
        <w:rPr>
          <w:rFonts w:ascii="Times New Roman" w:eastAsia="Times New Roman" w:hAnsi="Times New Roman" w:cs="Times New Roman"/>
          <w:u w:val="single"/>
          <w:lang w:val="uk-UA"/>
        </w:rPr>
        <w:t>_</w:t>
      </w:r>
      <w:r w:rsidRPr="00126171">
        <w:rPr>
          <w:rFonts w:ascii="Times New Roman" w:eastAsia="Times New Roman" w:hAnsi="Times New Roman" w:cs="Times New Roman"/>
          <w:lang w:val="kk-KZ"/>
        </w:rPr>
        <w:t>сағат______________________________</w:t>
      </w:r>
      <w:r w:rsidRPr="00126171">
        <w:rPr>
          <w:rFonts w:ascii="Times New Roman" w:eastAsia="Times New Roman" w:hAnsi="Times New Roman" w:cs="Times New Roman"/>
          <w:lang w:val="uk-UA"/>
        </w:rPr>
        <w:t>_____________________________</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Оның  ішінде  лаб. жұмыстарға__________________________сағат, практикалық жұмыстарға _________________________________________ сағат</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Курс   жобасы:_____________________________________________</w:t>
      </w:r>
      <w:r w:rsidRPr="00126171">
        <w:rPr>
          <w:rFonts w:ascii="Times New Roman" w:eastAsia="Times New Roman" w:hAnsi="Times New Roman" w:cs="Times New Roman"/>
          <w:u w:val="single"/>
          <w:lang w:val="kk-KZ"/>
        </w:rPr>
        <w:t xml:space="preserve"> </w:t>
      </w:r>
      <w:r w:rsidRPr="00126171">
        <w:rPr>
          <w:rFonts w:ascii="Times New Roman" w:eastAsia="Times New Roman" w:hAnsi="Times New Roman" w:cs="Times New Roman"/>
          <w:lang w:val="kk-KZ"/>
        </w:rPr>
        <w:t>сағат ___________________________________________________________</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Оқушылардың өз бетінше жұмыс істеуіне ____________________________________________________________________________    сағат бөлінеді</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Оның   ішінде   сабақтарда _________________ сағат _________________________________қысқартылды _____________________________    сағат</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О.і.</w:t>
      </w:r>
      <w:r w:rsidRPr="00126171">
        <w:rPr>
          <w:rFonts w:ascii="Times New Roman" w:eastAsia="Times New Roman" w:hAnsi="Times New Roman" w:cs="Times New Roman"/>
        </w:rPr>
        <w:t xml:space="preserve"> _________________________________</w:t>
      </w:r>
      <w:r w:rsidRPr="00126171">
        <w:rPr>
          <w:rFonts w:ascii="Times New Roman" w:eastAsia="Times New Roman" w:hAnsi="Times New Roman" w:cs="Times New Roman"/>
          <w:lang w:val="uk-UA"/>
        </w:rPr>
        <w:t>__</w:t>
      </w:r>
      <w:r w:rsidRPr="00126171">
        <w:rPr>
          <w:rFonts w:ascii="Times New Roman" w:eastAsia="Times New Roman" w:hAnsi="Times New Roman" w:cs="Times New Roman"/>
          <w:lang w:val="kk-KZ"/>
        </w:rPr>
        <w:t xml:space="preserve">  қалады </w:t>
      </w:r>
      <w:r w:rsidRPr="00126171">
        <w:rPr>
          <w:rFonts w:ascii="Times New Roman" w:eastAsia="Times New Roman" w:hAnsi="Times New Roman" w:cs="Times New Roman"/>
        </w:rPr>
        <w:t>_____________________</w:t>
      </w:r>
      <w:r w:rsidRPr="00126171">
        <w:rPr>
          <w:rFonts w:ascii="Times New Roman" w:eastAsia="Times New Roman" w:hAnsi="Times New Roman" w:cs="Times New Roman"/>
          <w:lang w:val="uk-UA"/>
        </w:rPr>
        <w:t>____________</w:t>
      </w:r>
      <w:r w:rsidRPr="00126171">
        <w:rPr>
          <w:rFonts w:ascii="Times New Roman" w:eastAsia="Times New Roman" w:hAnsi="Times New Roman" w:cs="Times New Roman"/>
        </w:rPr>
        <w:t xml:space="preserve">  </w:t>
      </w:r>
      <w:r w:rsidRPr="00126171">
        <w:rPr>
          <w:rFonts w:ascii="Times New Roman" w:eastAsia="Times New Roman" w:hAnsi="Times New Roman" w:cs="Times New Roman"/>
          <w:lang w:val="kk-KZ"/>
        </w:rPr>
        <w:t xml:space="preserve">семестрге </w:t>
      </w:r>
      <w:r w:rsidRPr="00126171">
        <w:rPr>
          <w:rFonts w:ascii="Times New Roman" w:eastAsia="Times New Roman" w:hAnsi="Times New Roman" w:cs="Times New Roman"/>
        </w:rPr>
        <w:t>________________</w:t>
      </w:r>
      <w:r w:rsidRPr="00126171">
        <w:rPr>
          <w:rFonts w:ascii="Times New Roman" w:eastAsia="Times New Roman" w:hAnsi="Times New Roman" w:cs="Times New Roman"/>
          <w:lang w:val="uk-UA"/>
        </w:rPr>
        <w:t>________________</w:t>
      </w:r>
      <w:r w:rsidRPr="00126171">
        <w:rPr>
          <w:rFonts w:ascii="Times New Roman" w:eastAsia="Times New Roman" w:hAnsi="Times New Roman" w:cs="Times New Roman"/>
        </w:rPr>
        <w:t xml:space="preserve">     </w:t>
      </w:r>
      <w:r w:rsidRPr="00126171">
        <w:rPr>
          <w:rFonts w:ascii="Times New Roman" w:eastAsia="Times New Roman" w:hAnsi="Times New Roman" w:cs="Times New Roman"/>
          <w:lang w:val="kk-KZ"/>
        </w:rPr>
        <w:t>сағ.</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Күнпарақтық      тақырыптық    жоспар    _</w:t>
      </w:r>
      <w:r w:rsidRPr="00126171">
        <w:rPr>
          <w:rFonts w:ascii="Times New Roman" w:eastAsia="Times New Roman" w:hAnsi="Times New Roman" w:cs="Times New Roman"/>
          <w:u w:val="single"/>
          <w:lang w:val="kk-KZ"/>
        </w:rPr>
        <w:t>Астана  2009</w:t>
      </w:r>
      <w:r w:rsidRPr="00126171">
        <w:rPr>
          <w:rFonts w:ascii="Times New Roman" w:eastAsia="Times New Roman" w:hAnsi="Times New Roman" w:cs="Times New Roman"/>
          <w:lang w:val="kk-KZ"/>
        </w:rPr>
        <w:t>________________________________    жылы   бекіткен   бағдарламаға   сәйкес  жасалды.</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 xml:space="preserve">Бағдарламадан тыс жұмыс: ______________________________________________________________________________________________________    </w:t>
      </w:r>
    </w:p>
    <w:p w:rsidR="00126171" w:rsidRPr="00126171" w:rsidRDefault="00126171" w:rsidP="00126171">
      <w:pPr>
        <w:spacing w:after="0" w:line="240" w:lineRule="auto"/>
        <w:rPr>
          <w:rFonts w:ascii="Times New Roman" w:eastAsia="Times New Roman" w:hAnsi="Times New Roman" w:cs="Times New Roman"/>
          <w:lang w:val="kk-KZ"/>
        </w:rPr>
      </w:pPr>
      <w:r w:rsidRPr="00126171">
        <w:rPr>
          <w:rFonts w:ascii="Times New Roman" w:eastAsia="Times New Roman" w:hAnsi="Times New Roman" w:cs="Times New Roman"/>
          <w:lang w:val="kk-KZ"/>
        </w:rPr>
        <w:t>____________________________________________________________________________________  пәндік   (циклдік)   комиссиясында     қуатталды</w:t>
      </w:r>
    </w:p>
    <w:p w:rsidR="00126171" w:rsidRPr="00126171" w:rsidRDefault="00126171" w:rsidP="00126171">
      <w:pPr>
        <w:spacing w:after="0" w:line="240" w:lineRule="auto"/>
        <w:ind w:right="320"/>
        <w:jc w:val="right"/>
        <w:rPr>
          <w:rFonts w:ascii="Times New Roman" w:eastAsia="Times New Roman" w:hAnsi="Times New Roman" w:cs="Times New Roman"/>
          <w:lang w:val="kk-KZ"/>
        </w:rPr>
      </w:pPr>
    </w:p>
    <w:p w:rsidR="00126171" w:rsidRPr="00126171" w:rsidRDefault="00126171" w:rsidP="00126171">
      <w:pPr>
        <w:spacing w:after="0" w:line="240" w:lineRule="auto"/>
        <w:ind w:right="320"/>
        <w:jc w:val="right"/>
        <w:rPr>
          <w:rFonts w:ascii="Times New Roman" w:eastAsia="Times New Roman" w:hAnsi="Times New Roman" w:cs="Times New Roman"/>
          <w:lang w:val="kk-KZ"/>
        </w:rPr>
      </w:pPr>
    </w:p>
    <w:p w:rsidR="00126171" w:rsidRPr="00126171" w:rsidRDefault="00126171" w:rsidP="00126171">
      <w:pPr>
        <w:spacing w:after="0" w:line="240" w:lineRule="auto"/>
        <w:ind w:right="320"/>
        <w:jc w:val="right"/>
        <w:rPr>
          <w:rFonts w:ascii="Times New Roman" w:eastAsia="Times New Roman" w:hAnsi="Times New Roman" w:cs="Times New Roman"/>
          <w:lang w:val="kk-KZ"/>
        </w:rPr>
      </w:pPr>
      <w:r w:rsidRPr="00126171">
        <w:rPr>
          <w:rFonts w:ascii="Times New Roman" w:eastAsia="Times New Roman" w:hAnsi="Times New Roman" w:cs="Times New Roman"/>
        </w:rPr>
        <w:t>«</w:t>
      </w:r>
      <w:r w:rsidRPr="00126171">
        <w:rPr>
          <w:rFonts w:ascii="Times New Roman" w:eastAsia="Times New Roman" w:hAnsi="Times New Roman" w:cs="Times New Roman"/>
          <w:u w:val="single"/>
        </w:rPr>
        <w:t xml:space="preserve">         </w:t>
      </w:r>
      <w:r w:rsidRPr="00126171">
        <w:rPr>
          <w:rFonts w:ascii="Times New Roman" w:eastAsia="Times New Roman" w:hAnsi="Times New Roman" w:cs="Times New Roman"/>
        </w:rPr>
        <w:t xml:space="preserve">» </w:t>
      </w:r>
      <w:r w:rsidRPr="00126171">
        <w:rPr>
          <w:rFonts w:ascii="Times New Roman" w:eastAsia="Times New Roman" w:hAnsi="Times New Roman" w:cs="Times New Roman"/>
          <w:u w:val="single"/>
        </w:rPr>
        <w:t xml:space="preserve">                         </w:t>
      </w:r>
      <w:r w:rsidRPr="00126171">
        <w:rPr>
          <w:rFonts w:ascii="Times New Roman" w:eastAsia="Times New Roman" w:hAnsi="Times New Roman" w:cs="Times New Roman"/>
        </w:rPr>
        <w:t>2016 ж.</w:t>
      </w:r>
    </w:p>
    <w:p w:rsidR="00126171" w:rsidRPr="00126171" w:rsidRDefault="00126171" w:rsidP="00126171">
      <w:pPr>
        <w:spacing w:after="0" w:line="240" w:lineRule="auto"/>
        <w:ind w:right="320"/>
        <w:jc w:val="right"/>
        <w:rPr>
          <w:rFonts w:ascii="Times New Roman" w:eastAsia="Times New Roman" w:hAnsi="Times New Roman" w:cs="Times New Roman"/>
        </w:rPr>
      </w:pPr>
    </w:p>
    <w:p w:rsidR="00126171" w:rsidRPr="00126171" w:rsidRDefault="00126171" w:rsidP="00126171">
      <w:pPr>
        <w:spacing w:after="0" w:line="240" w:lineRule="auto"/>
        <w:rPr>
          <w:rFonts w:ascii="Times New Roman" w:eastAsia="Times New Roman" w:hAnsi="Times New Roman" w:cs="Times New Roman"/>
        </w:rPr>
      </w:pPr>
      <w:r w:rsidRPr="00126171">
        <w:rPr>
          <w:rFonts w:ascii="Times New Roman" w:eastAsia="Times New Roman" w:hAnsi="Times New Roman" w:cs="Times New Roman"/>
        </w:rPr>
        <w:t xml:space="preserve">Хаттама  №  _________________                                                                                        </w:t>
      </w:r>
      <w:r w:rsidRPr="00126171">
        <w:rPr>
          <w:rFonts w:ascii="Times New Roman" w:eastAsia="Times New Roman" w:hAnsi="Times New Roman" w:cs="Times New Roman"/>
          <w:lang w:val="uk-UA"/>
        </w:rPr>
        <w:t xml:space="preserve">                                   </w:t>
      </w:r>
      <w:r w:rsidRPr="00126171">
        <w:rPr>
          <w:rFonts w:ascii="Times New Roman" w:eastAsia="Times New Roman" w:hAnsi="Times New Roman" w:cs="Times New Roman"/>
        </w:rPr>
        <w:t xml:space="preserve">   </w:t>
      </w:r>
      <w:r w:rsidRPr="00126171">
        <w:rPr>
          <w:rFonts w:ascii="Times New Roman" w:eastAsia="Times New Roman" w:hAnsi="Times New Roman" w:cs="Times New Roman"/>
          <w:lang w:val="kk-KZ"/>
        </w:rPr>
        <w:t>Комиссия төрағасы</w:t>
      </w:r>
      <w:r w:rsidRPr="00126171">
        <w:rPr>
          <w:rFonts w:ascii="Times New Roman" w:eastAsia="Times New Roman" w:hAnsi="Times New Roman" w:cs="Times New Roman"/>
        </w:rPr>
        <w:t>__________________</w:t>
      </w:r>
    </w:p>
    <w:p w:rsidR="00126171" w:rsidRPr="00126171" w:rsidRDefault="00126171" w:rsidP="00126171">
      <w:pPr>
        <w:spacing w:after="0" w:line="240" w:lineRule="auto"/>
        <w:rPr>
          <w:rFonts w:ascii="Times New Roman" w:eastAsia="Times New Roman" w:hAnsi="Times New Roman" w:cs="Times New Roman"/>
          <w:smallCaps/>
        </w:rPr>
      </w:pPr>
      <w:r w:rsidRPr="00126171">
        <w:rPr>
          <w:rFonts w:ascii="Times New Roman" w:eastAsia="Times New Roman" w:hAnsi="Times New Roman" w:cs="Times New Roman"/>
          <w:lang w:val="kk-KZ"/>
        </w:rPr>
        <w:t xml:space="preserve">                                                   </w:t>
      </w:r>
      <w:r w:rsidRPr="00126171">
        <w:rPr>
          <w:rFonts w:ascii="Times New Roman" w:eastAsia="Times New Roman" w:hAnsi="Times New Roman" w:cs="Times New Roman"/>
        </w:rPr>
        <w:t xml:space="preserve">               </w:t>
      </w:r>
      <w:r w:rsidRPr="00126171">
        <w:rPr>
          <w:rFonts w:ascii="Times New Roman" w:eastAsia="Times New Roman" w:hAnsi="Times New Roman" w:cs="Times New Roman"/>
          <w:lang w:val="kk-KZ"/>
        </w:rPr>
        <w:t xml:space="preserve">                                                                          </w:t>
      </w:r>
    </w:p>
    <w:p w:rsidR="00126171" w:rsidRPr="00126171" w:rsidRDefault="00126171" w:rsidP="00126171">
      <w:pPr>
        <w:pBdr>
          <w:bottom w:val="single" w:sz="12" w:space="1" w:color="auto"/>
        </w:pBdr>
        <w:spacing w:after="0" w:line="240" w:lineRule="auto"/>
        <w:jc w:val="right"/>
        <w:rPr>
          <w:rFonts w:ascii="Times New Roman" w:eastAsia="Times New Roman" w:hAnsi="Times New Roman" w:cs="Times New Roman"/>
          <w:smallCaps/>
        </w:rPr>
      </w:pPr>
    </w:p>
    <w:p w:rsidR="00126171" w:rsidRPr="00126171" w:rsidRDefault="00126171" w:rsidP="00126171">
      <w:pPr>
        <w:pBdr>
          <w:bottom w:val="single" w:sz="12" w:space="1" w:color="auto"/>
        </w:pBdr>
        <w:spacing w:after="0" w:line="240" w:lineRule="auto"/>
        <w:jc w:val="right"/>
        <w:rPr>
          <w:rFonts w:ascii="Times New Roman" w:eastAsia="Times New Roman" w:hAnsi="Times New Roman" w:cs="Times New Roman"/>
          <w:smallCaps/>
        </w:rPr>
      </w:pPr>
      <w:r w:rsidRPr="00126171">
        <w:rPr>
          <w:rFonts w:ascii="Times New Roman" w:eastAsia="Times New Roman" w:hAnsi="Times New Roman" w:cs="Times New Roman"/>
          <w:smallCaps/>
          <w:lang w:val="kk-KZ"/>
        </w:rPr>
        <w:t>ЕСКЕРТУ:</w:t>
      </w:r>
      <w:r w:rsidRPr="00126171">
        <w:rPr>
          <w:rFonts w:ascii="Times New Roman" w:eastAsia="Times New Roman" w:hAnsi="Times New Roman" w:cs="Times New Roman"/>
          <w:smallCaps/>
        </w:rPr>
        <w:t>________________________________________________________________________</w:t>
      </w:r>
      <w:r w:rsidRPr="00126171">
        <w:rPr>
          <w:rFonts w:ascii="Times New Roman" w:eastAsia="Times New Roman" w:hAnsi="Times New Roman" w:cs="Times New Roman"/>
          <w:smallCaps/>
          <w:lang w:val="uk-UA"/>
        </w:rPr>
        <w:t>_______________________________________________</w:t>
      </w:r>
    </w:p>
    <w:p w:rsidR="00126171" w:rsidRPr="00126171" w:rsidRDefault="00126171" w:rsidP="00126171">
      <w:pPr>
        <w:pBdr>
          <w:bottom w:val="single" w:sz="12" w:space="1" w:color="auto"/>
        </w:pBdr>
        <w:spacing w:after="0" w:line="240" w:lineRule="auto"/>
        <w:rPr>
          <w:rFonts w:ascii="Times New Roman" w:eastAsia="Times New Roman" w:hAnsi="Times New Roman" w:cs="Times New Roman"/>
          <w:smallCaps/>
          <w:lang w:val="kk-KZ"/>
        </w:rPr>
      </w:pPr>
    </w:p>
    <w:p w:rsidR="00126171" w:rsidRPr="00126171" w:rsidRDefault="00126171" w:rsidP="00126171">
      <w:pPr>
        <w:pBdr>
          <w:bottom w:val="single" w:sz="12" w:space="1" w:color="auto"/>
        </w:pBdr>
        <w:spacing w:after="0" w:line="240" w:lineRule="auto"/>
        <w:rPr>
          <w:rFonts w:ascii="Times New Roman" w:eastAsia="Times New Roman" w:hAnsi="Times New Roman" w:cs="Times New Roman"/>
          <w:smallCaps/>
          <w:lang w:val="kk-KZ"/>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99"/>
        <w:gridCol w:w="900"/>
        <w:gridCol w:w="8"/>
        <w:gridCol w:w="1064"/>
        <w:gridCol w:w="8"/>
        <w:gridCol w:w="1440"/>
        <w:gridCol w:w="8"/>
        <w:gridCol w:w="1972"/>
        <w:gridCol w:w="2332"/>
        <w:gridCol w:w="8"/>
        <w:gridCol w:w="2521"/>
      </w:tblGrid>
      <w:tr w:rsidR="00126171" w:rsidRPr="00126171" w:rsidTr="00601206">
        <w:tc>
          <w:tcPr>
            <w:tcW w:w="828" w:type="dxa"/>
          </w:tcPr>
          <w:p w:rsidR="00126171" w:rsidRPr="00126171" w:rsidRDefault="00126171" w:rsidP="00126171">
            <w:pPr>
              <w:spacing w:after="0" w:line="240" w:lineRule="auto"/>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lastRenderedPageBreak/>
              <w:t>Сабақ</w:t>
            </w:r>
          </w:p>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w:t>
            </w:r>
          </w:p>
          <w:p w:rsidR="00126171" w:rsidRPr="00126171" w:rsidRDefault="00126171" w:rsidP="00126171">
            <w:pPr>
              <w:spacing w:after="0" w:line="240" w:lineRule="auto"/>
              <w:jc w:val="center"/>
              <w:rPr>
                <w:rFonts w:ascii="Times New Roman" w:eastAsia="Times New Roman" w:hAnsi="Times New Roman" w:cs="Times New Roman"/>
                <w:b/>
                <w:sz w:val="20"/>
                <w:szCs w:val="20"/>
              </w:rPr>
            </w:pPr>
          </w:p>
        </w:tc>
        <w:tc>
          <w:tcPr>
            <w:tcW w:w="3599" w:type="dxa"/>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p>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Бөлімдер мен тақырыптардың аттары</w:t>
            </w:r>
          </w:p>
          <w:p w:rsidR="00126171" w:rsidRPr="00126171" w:rsidRDefault="00126171" w:rsidP="00126171">
            <w:pPr>
              <w:spacing w:after="0" w:line="240" w:lineRule="auto"/>
              <w:jc w:val="center"/>
              <w:rPr>
                <w:rFonts w:ascii="Times New Roman" w:eastAsia="Times New Roman" w:hAnsi="Times New Roman" w:cs="Times New Roman"/>
                <w:b/>
                <w:sz w:val="20"/>
                <w:szCs w:val="20"/>
              </w:rPr>
            </w:pPr>
          </w:p>
        </w:tc>
        <w:tc>
          <w:tcPr>
            <w:tcW w:w="900" w:type="dxa"/>
          </w:tcPr>
          <w:p w:rsidR="00126171" w:rsidRPr="00126171" w:rsidRDefault="00126171" w:rsidP="00126171">
            <w:pPr>
              <w:spacing w:after="0" w:line="240" w:lineRule="auto"/>
              <w:rPr>
                <w:rFonts w:ascii="Times New Roman" w:eastAsia="Times New Roman" w:hAnsi="Times New Roman" w:cs="Times New Roman"/>
                <w:b/>
                <w:sz w:val="20"/>
                <w:szCs w:val="20"/>
                <w:lang w:val="kk-KZ"/>
              </w:rPr>
            </w:pPr>
          </w:p>
          <w:p w:rsidR="00126171" w:rsidRPr="00126171" w:rsidRDefault="00126171" w:rsidP="00126171">
            <w:pPr>
              <w:spacing w:after="0" w:line="240" w:lineRule="auto"/>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 xml:space="preserve">Сағаттар  саны </w:t>
            </w:r>
          </w:p>
          <w:p w:rsidR="00126171" w:rsidRPr="00126171" w:rsidRDefault="00126171" w:rsidP="00126171">
            <w:pPr>
              <w:spacing w:after="0" w:line="240" w:lineRule="auto"/>
              <w:jc w:val="center"/>
              <w:rPr>
                <w:rFonts w:ascii="Times New Roman" w:eastAsia="Times New Roman" w:hAnsi="Times New Roman" w:cs="Times New Roman"/>
                <w:b/>
                <w:sz w:val="20"/>
                <w:szCs w:val="20"/>
              </w:rPr>
            </w:pPr>
          </w:p>
        </w:tc>
        <w:tc>
          <w:tcPr>
            <w:tcW w:w="1080" w:type="dxa"/>
            <w:gridSpan w:val="3"/>
          </w:tcPr>
          <w:p w:rsidR="00126171" w:rsidRPr="00126171" w:rsidRDefault="00126171" w:rsidP="00126171">
            <w:pPr>
              <w:spacing w:after="0" w:line="240" w:lineRule="auto"/>
              <w:rPr>
                <w:rFonts w:ascii="Times New Roman" w:eastAsia="Times New Roman" w:hAnsi="Times New Roman" w:cs="Times New Roman"/>
                <w:b/>
                <w:sz w:val="20"/>
                <w:szCs w:val="20"/>
              </w:rPr>
            </w:pPr>
            <w:r w:rsidRPr="00126171">
              <w:rPr>
                <w:rFonts w:ascii="Times New Roman" w:eastAsia="Times New Roman" w:hAnsi="Times New Roman" w:cs="Times New Roman"/>
                <w:b/>
                <w:sz w:val="20"/>
                <w:szCs w:val="20"/>
                <w:lang w:val="kk-KZ"/>
              </w:rPr>
              <w:t>Тақырыптарды</w:t>
            </w:r>
          </w:p>
          <w:p w:rsidR="00126171" w:rsidRPr="00126171" w:rsidRDefault="00126171" w:rsidP="00126171">
            <w:pPr>
              <w:spacing w:after="0" w:line="240" w:lineRule="auto"/>
              <w:jc w:val="center"/>
              <w:rPr>
                <w:rFonts w:ascii="Times New Roman" w:eastAsia="Times New Roman" w:hAnsi="Times New Roman" w:cs="Times New Roman"/>
                <w:b/>
                <w:sz w:val="20"/>
                <w:szCs w:val="20"/>
              </w:rPr>
            </w:pPr>
            <w:r w:rsidRPr="00126171">
              <w:rPr>
                <w:rFonts w:ascii="Times New Roman" w:eastAsia="Times New Roman" w:hAnsi="Times New Roman" w:cs="Times New Roman"/>
                <w:b/>
                <w:sz w:val="20"/>
                <w:szCs w:val="20"/>
                <w:lang w:val="kk-KZ"/>
              </w:rPr>
              <w:t>оқып-үйренудің мерзімі</w:t>
            </w:r>
          </w:p>
        </w:tc>
        <w:tc>
          <w:tcPr>
            <w:tcW w:w="1440" w:type="dxa"/>
          </w:tcPr>
          <w:p w:rsidR="00126171" w:rsidRPr="00126171" w:rsidRDefault="00126171" w:rsidP="00126171">
            <w:pPr>
              <w:spacing w:after="0" w:line="240" w:lineRule="auto"/>
              <w:rPr>
                <w:rFonts w:ascii="Times New Roman" w:eastAsia="Times New Roman" w:hAnsi="Times New Roman" w:cs="Times New Roman"/>
                <w:b/>
                <w:sz w:val="20"/>
                <w:szCs w:val="20"/>
                <w:lang w:val="kk-KZ"/>
              </w:rPr>
            </w:pPr>
          </w:p>
          <w:p w:rsidR="00126171" w:rsidRPr="00126171" w:rsidRDefault="00126171" w:rsidP="00126171">
            <w:pPr>
              <w:spacing w:after="0" w:line="240" w:lineRule="auto"/>
              <w:rPr>
                <w:rFonts w:ascii="Times New Roman" w:eastAsia="Times New Roman" w:hAnsi="Times New Roman" w:cs="Times New Roman"/>
                <w:b/>
                <w:sz w:val="20"/>
                <w:szCs w:val="20"/>
                <w:lang w:val="kk-KZ"/>
              </w:rPr>
            </w:pPr>
          </w:p>
          <w:p w:rsidR="00126171" w:rsidRPr="00126171" w:rsidRDefault="00126171" w:rsidP="00126171">
            <w:pPr>
              <w:spacing w:after="0" w:line="240" w:lineRule="auto"/>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Оқу түрі</w:t>
            </w:r>
          </w:p>
          <w:p w:rsidR="00126171" w:rsidRPr="00126171" w:rsidRDefault="00126171" w:rsidP="00126171">
            <w:pPr>
              <w:spacing w:after="0" w:line="240" w:lineRule="auto"/>
              <w:jc w:val="center"/>
              <w:rPr>
                <w:rFonts w:ascii="Times New Roman" w:eastAsia="Times New Roman" w:hAnsi="Times New Roman" w:cs="Times New Roman"/>
                <w:b/>
                <w:sz w:val="20"/>
                <w:szCs w:val="20"/>
              </w:rPr>
            </w:pP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Оқушылардың өз бетінше істейтін жұмыс-ң түрлері, орындау уақыты</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Көрнекті оқу құралдары мен техникалық құралдар</w:t>
            </w:r>
          </w:p>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Негізгі және қосымша әдебиеттер мен орындау уақыты көрсетілген үй тапсырмасы</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r w:rsidRPr="00126171">
              <w:rPr>
                <w:rFonts w:ascii="Times New Roman" w:eastAsia="Times New Roman" w:hAnsi="Times New Roman" w:cs="Times New Roman"/>
                <w:sz w:val="20"/>
                <w:szCs w:val="20"/>
                <w:lang w:val="kk-KZ"/>
              </w:rPr>
              <w:t>1</w:t>
            </w:r>
          </w:p>
        </w:tc>
        <w:tc>
          <w:tcPr>
            <w:tcW w:w="3599" w:type="dxa"/>
          </w:tcPr>
          <w:p w:rsidR="00126171" w:rsidRPr="00126171" w:rsidRDefault="00126171" w:rsidP="00126171">
            <w:pPr>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sz w:val="20"/>
                <w:szCs w:val="20"/>
                <w:lang w:val="kk-KZ"/>
              </w:rPr>
              <w:t>Кіріспе</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r w:rsidRPr="00126171">
              <w:rPr>
                <w:rFonts w:ascii="Times New Roman" w:eastAsia="Times New Roman" w:hAnsi="Times New Roman" w:cs="Times New Roman"/>
                <w:sz w:val="20"/>
                <w:szCs w:val="20"/>
                <w:lang w:val="kk-KZ"/>
              </w:rPr>
              <w:t>2</w:t>
            </w:r>
          </w:p>
        </w:tc>
        <w:tc>
          <w:tcPr>
            <w:tcW w:w="1080" w:type="dxa"/>
            <w:gridSpan w:val="3"/>
          </w:tcPr>
          <w:p w:rsidR="00126171" w:rsidRPr="00126171" w:rsidRDefault="00126171" w:rsidP="00126171">
            <w:pPr>
              <w:spacing w:after="0" w:line="240" w:lineRule="auto"/>
              <w:rPr>
                <w:rFonts w:ascii="Times New Roman" w:eastAsia="Times New Roman" w:hAnsi="Times New Roman" w:cs="Times New Roman"/>
                <w:b/>
                <w:sz w:val="20"/>
                <w:szCs w:val="20"/>
                <w:lang w:val="kk-KZ"/>
              </w:rPr>
            </w:pPr>
          </w:p>
        </w:tc>
        <w:tc>
          <w:tcPr>
            <w:tcW w:w="1440" w:type="dxa"/>
          </w:tcPr>
          <w:p w:rsidR="00126171" w:rsidRPr="00126171" w:rsidRDefault="00126171" w:rsidP="00126171">
            <w:pPr>
              <w:spacing w:after="0" w:line="240" w:lineRule="auto"/>
              <w:rPr>
                <w:rFonts w:ascii="Times New Roman" w:eastAsia="Times New Roman" w:hAnsi="Times New Roman" w:cs="Times New Roman"/>
                <w:b/>
                <w:color w:val="000000"/>
                <w:lang w:val="kk-KZ"/>
              </w:rPr>
            </w:pPr>
            <w:r w:rsidRPr="00126171">
              <w:rPr>
                <w:rFonts w:ascii="Times New Roman" w:eastAsia="Times New Roman" w:hAnsi="Times New Roman" w:cs="Times New Roman"/>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noProof/>
                <w:sz w:val="20"/>
                <w:szCs w:val="20"/>
                <w:lang w:val="kk-KZ"/>
              </w:rPr>
              <w:t>Новиков Ю.В. Қоршаған ортаны қорғау. –М .,Высщая школа, 1987</w:t>
            </w:r>
          </w:p>
        </w:tc>
      </w:tr>
      <w:tr w:rsidR="00126171" w:rsidRPr="00126171" w:rsidTr="00601206">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1 Бөлім. Еңбек қауіпсіздігінің  талаптары.</w:t>
            </w:r>
          </w:p>
        </w:tc>
      </w:tr>
      <w:tr w:rsidR="00126171" w:rsidRPr="00126171" w:rsidTr="00601206">
        <w:trPr>
          <w:trHeight w:val="112"/>
        </w:trPr>
        <w:tc>
          <w:tcPr>
            <w:tcW w:w="828" w:type="dxa"/>
          </w:tcPr>
          <w:p w:rsidR="00126171" w:rsidRPr="00126171" w:rsidRDefault="00126171" w:rsidP="00126171">
            <w:pPr>
              <w:spacing w:after="0" w:line="240" w:lineRule="auto"/>
              <w:jc w:val="center"/>
              <w:rPr>
                <w:rFonts w:ascii="Times New Roman" w:eastAsia="Times New Roman" w:hAnsi="Times New Roman" w:cs="Times New Roman"/>
                <w:color w:val="000000"/>
                <w:sz w:val="20"/>
                <w:szCs w:val="20"/>
                <w:lang w:val="kk-KZ"/>
              </w:rPr>
            </w:pPr>
            <w:r w:rsidRPr="00126171">
              <w:rPr>
                <w:rFonts w:ascii="Times New Roman" w:eastAsia="Times New Roman" w:hAnsi="Times New Roman" w:cs="Times New Roman"/>
                <w:color w:val="000000"/>
                <w:sz w:val="20"/>
                <w:szCs w:val="20"/>
                <w:lang w:val="kk-KZ"/>
              </w:rPr>
              <w:t>2</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Қозғалыс қауіпсіздігі бойынша нормативтік құжаттар және заңдағы еңбек қорғауға талаптар</w:t>
            </w:r>
          </w:p>
        </w:tc>
        <w:tc>
          <w:tcPr>
            <w:tcW w:w="908" w:type="dxa"/>
            <w:gridSpan w:val="2"/>
          </w:tcPr>
          <w:p w:rsidR="00126171" w:rsidRPr="00126171" w:rsidRDefault="00126171" w:rsidP="00126171">
            <w:pPr>
              <w:spacing w:after="0" w:line="240" w:lineRule="auto"/>
              <w:jc w:val="center"/>
              <w:rPr>
                <w:rFonts w:ascii="Times New Roman" w:eastAsia="Times New Roman" w:hAnsi="Times New Roman" w:cs="Times New Roman"/>
                <w:color w:val="000000"/>
                <w:sz w:val="20"/>
                <w:szCs w:val="20"/>
                <w:lang w:val="kk-KZ"/>
              </w:rPr>
            </w:pPr>
            <w:r w:rsidRPr="00126171">
              <w:rPr>
                <w:rFonts w:ascii="Times New Roman" w:eastAsia="Times New Roman" w:hAnsi="Times New Roman" w:cs="Times New Roman"/>
                <w:color w:val="000000"/>
                <w:sz w:val="20"/>
                <w:szCs w:val="20"/>
                <w:lang w:val="kk-KZ"/>
              </w:rPr>
              <w:t>2</w:t>
            </w:r>
          </w:p>
        </w:tc>
        <w:tc>
          <w:tcPr>
            <w:tcW w:w="1064" w:type="dxa"/>
          </w:tcPr>
          <w:p w:rsidR="00126171" w:rsidRPr="00126171" w:rsidRDefault="00126171" w:rsidP="00126171">
            <w:pPr>
              <w:spacing w:after="0" w:line="240" w:lineRule="auto"/>
              <w:rPr>
                <w:rFonts w:ascii="Times New Roman" w:eastAsia="Times New Roman" w:hAnsi="Times New Roman" w:cs="Times New Roman"/>
                <w:b/>
                <w:color w:val="000000"/>
                <w:sz w:val="20"/>
                <w:szCs w:val="20"/>
                <w:lang w:val="kk-KZ"/>
              </w:rPr>
            </w:pPr>
          </w:p>
        </w:tc>
        <w:tc>
          <w:tcPr>
            <w:tcW w:w="1456" w:type="dxa"/>
            <w:gridSpan w:val="3"/>
          </w:tcPr>
          <w:p w:rsidR="00126171" w:rsidRPr="00126171" w:rsidRDefault="00126171" w:rsidP="00126171">
            <w:pPr>
              <w:spacing w:after="0" w:line="240" w:lineRule="auto"/>
              <w:rPr>
                <w:rFonts w:ascii="Times New Roman" w:eastAsia="Times New Roman" w:hAnsi="Times New Roman" w:cs="Times New Roman"/>
                <w:b/>
                <w:color w:val="000000"/>
                <w:lang w:val="kk-KZ"/>
              </w:rPr>
            </w:pPr>
            <w:r w:rsidRPr="00126171">
              <w:rPr>
                <w:rFonts w:ascii="Times New Roman" w:eastAsia="Times New Roman" w:hAnsi="Times New Roman" w:cs="Times New Roman"/>
                <w:lang w:val="kk-KZ"/>
              </w:rPr>
              <w:t>Теориялық сабақ</w:t>
            </w:r>
          </w:p>
        </w:tc>
        <w:tc>
          <w:tcPr>
            <w:tcW w:w="1972" w:type="dxa"/>
          </w:tcPr>
          <w:p w:rsidR="00126171" w:rsidRPr="00126171" w:rsidRDefault="00126171" w:rsidP="00126171">
            <w:pPr>
              <w:spacing w:after="0" w:line="240" w:lineRule="auto"/>
              <w:rPr>
                <w:rFonts w:ascii="Times New Roman" w:eastAsia="Times New Roman" w:hAnsi="Times New Roman" w:cs="Times New Roman"/>
                <w:color w:val="000000"/>
                <w:sz w:val="20"/>
                <w:szCs w:val="20"/>
                <w:lang w:val="kk-KZ"/>
              </w:rPr>
            </w:pPr>
            <w:r w:rsidRPr="00126171">
              <w:rPr>
                <w:rFonts w:ascii="Times New Roman" w:eastAsia="Times New Roman" w:hAnsi="Times New Roman" w:cs="Times New Roman"/>
                <w:color w:val="000000"/>
                <w:sz w:val="20"/>
                <w:szCs w:val="20"/>
                <w:lang w:val="kk-KZ"/>
              </w:rPr>
              <w:t>Заңнамадағы еңбек қорғау талаптарын білу</w:t>
            </w:r>
          </w:p>
        </w:tc>
        <w:tc>
          <w:tcPr>
            <w:tcW w:w="2332" w:type="dxa"/>
          </w:tcPr>
          <w:p w:rsidR="00126171" w:rsidRPr="00126171" w:rsidRDefault="00126171" w:rsidP="00126171">
            <w:pPr>
              <w:spacing w:after="0" w:line="240" w:lineRule="auto"/>
              <w:jc w:val="center"/>
              <w:rPr>
                <w:rFonts w:ascii="Times New Roman" w:eastAsia="Times New Roman" w:hAnsi="Times New Roman" w:cs="Times New Roman"/>
                <w:color w:val="000000"/>
                <w:sz w:val="20"/>
                <w:szCs w:val="20"/>
                <w:lang w:val="kk-KZ"/>
              </w:rPr>
            </w:pPr>
            <w:r w:rsidRPr="00126171">
              <w:rPr>
                <w:rFonts w:ascii="Times New Roman" w:eastAsia="Times New Roman" w:hAnsi="Times New Roman" w:cs="Times New Roman"/>
                <w:color w:val="000000"/>
                <w:sz w:val="20"/>
                <w:szCs w:val="20"/>
                <w:lang w:val="kk-KZ"/>
              </w:rPr>
              <w:t>схема</w:t>
            </w:r>
          </w:p>
        </w:tc>
        <w:tc>
          <w:tcPr>
            <w:tcW w:w="2529" w:type="dxa"/>
            <w:gridSpan w:val="2"/>
          </w:tcPr>
          <w:p w:rsidR="00126171" w:rsidRPr="00126171" w:rsidRDefault="00126171" w:rsidP="00126171">
            <w:pPr>
              <w:spacing w:after="0" w:line="240" w:lineRule="auto"/>
              <w:jc w:val="both"/>
              <w:rPr>
                <w:rFonts w:ascii="Times New Roman" w:eastAsia="Times New Roman" w:hAnsi="Times New Roman" w:cs="Times New Roman"/>
                <w:sz w:val="20"/>
                <w:szCs w:val="20"/>
                <w:lang w:val="kk-KZ"/>
              </w:rPr>
            </w:pPr>
            <w:r w:rsidRPr="00126171">
              <w:rPr>
                <w:rFonts w:ascii="Times New Roman" w:eastAsia="Times New Roman" w:hAnsi="Times New Roman" w:cs="Times New Roman"/>
                <w:sz w:val="20"/>
                <w:szCs w:val="20"/>
                <w:lang w:val="kk-KZ"/>
              </w:rPr>
              <w:t>Закон РК «О пожарной безопасности» Алматы 1996</w:t>
            </w:r>
          </w:p>
        </w:tc>
      </w:tr>
      <w:tr w:rsidR="00126171" w:rsidRPr="00126171" w:rsidTr="00601206">
        <w:trPr>
          <w:trHeight w:val="112"/>
        </w:trPr>
        <w:tc>
          <w:tcPr>
            <w:tcW w:w="828" w:type="dxa"/>
          </w:tcPr>
          <w:p w:rsidR="00126171" w:rsidRPr="00126171" w:rsidRDefault="00126171" w:rsidP="00126171">
            <w:pPr>
              <w:spacing w:after="0" w:line="240" w:lineRule="auto"/>
              <w:jc w:val="center"/>
              <w:rPr>
                <w:rFonts w:ascii="Times New Roman" w:eastAsia="Times New Roman" w:hAnsi="Times New Roman" w:cs="Times New Roman"/>
                <w:color w:val="000000"/>
                <w:sz w:val="20"/>
                <w:szCs w:val="20"/>
                <w:lang w:val="kk-KZ"/>
              </w:rPr>
            </w:pPr>
            <w:r w:rsidRPr="00126171">
              <w:rPr>
                <w:rFonts w:ascii="Times New Roman" w:eastAsia="Times New Roman" w:hAnsi="Times New Roman" w:cs="Times New Roman"/>
                <w:color w:val="000000"/>
                <w:sz w:val="20"/>
                <w:szCs w:val="20"/>
                <w:lang w:val="kk-KZ"/>
              </w:rPr>
              <w:t>3</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Еңбекті қорғауды басқаруды ұйымдастыру</w:t>
            </w:r>
          </w:p>
        </w:tc>
        <w:tc>
          <w:tcPr>
            <w:tcW w:w="908" w:type="dxa"/>
            <w:gridSpan w:val="2"/>
          </w:tcPr>
          <w:p w:rsidR="00126171" w:rsidRPr="00126171" w:rsidRDefault="00126171" w:rsidP="00126171">
            <w:pPr>
              <w:spacing w:after="0" w:line="240" w:lineRule="auto"/>
              <w:jc w:val="center"/>
              <w:rPr>
                <w:rFonts w:ascii="Times New Roman" w:eastAsia="Times New Roman" w:hAnsi="Times New Roman" w:cs="Times New Roman"/>
                <w:color w:val="000000"/>
                <w:sz w:val="20"/>
                <w:szCs w:val="20"/>
                <w:lang w:val="kk-KZ"/>
              </w:rPr>
            </w:pPr>
            <w:r w:rsidRPr="00126171">
              <w:rPr>
                <w:rFonts w:ascii="Times New Roman" w:eastAsia="Times New Roman" w:hAnsi="Times New Roman" w:cs="Times New Roman"/>
                <w:color w:val="000000"/>
                <w:sz w:val="20"/>
                <w:szCs w:val="20"/>
                <w:lang w:val="kk-KZ"/>
              </w:rPr>
              <w:t>2</w:t>
            </w:r>
          </w:p>
        </w:tc>
        <w:tc>
          <w:tcPr>
            <w:tcW w:w="1064" w:type="dxa"/>
          </w:tcPr>
          <w:p w:rsidR="00126171" w:rsidRPr="00126171" w:rsidRDefault="00126171" w:rsidP="00126171">
            <w:pPr>
              <w:spacing w:after="0" w:line="240" w:lineRule="auto"/>
              <w:rPr>
                <w:rFonts w:ascii="Times New Roman" w:eastAsia="Times New Roman" w:hAnsi="Times New Roman" w:cs="Times New Roman"/>
                <w:b/>
                <w:color w:val="000000"/>
                <w:sz w:val="20"/>
                <w:szCs w:val="20"/>
                <w:lang w:val="kk-KZ"/>
              </w:rPr>
            </w:pPr>
          </w:p>
        </w:tc>
        <w:tc>
          <w:tcPr>
            <w:tcW w:w="1456" w:type="dxa"/>
            <w:gridSpan w:val="3"/>
          </w:tcPr>
          <w:p w:rsidR="00126171" w:rsidRPr="00126171" w:rsidRDefault="00126171" w:rsidP="00126171">
            <w:pPr>
              <w:spacing w:after="0" w:line="240" w:lineRule="auto"/>
              <w:rPr>
                <w:rFonts w:ascii="Times New Roman" w:eastAsia="Times New Roman" w:hAnsi="Times New Roman" w:cs="Times New Roman"/>
                <w:b/>
                <w:color w:val="000000"/>
                <w:lang w:val="kk-KZ"/>
              </w:rPr>
            </w:pPr>
            <w:r w:rsidRPr="00126171">
              <w:rPr>
                <w:rFonts w:ascii="Times New Roman" w:eastAsia="Times New Roman" w:hAnsi="Times New Roman" w:cs="Times New Roman"/>
                <w:lang w:val="kk-KZ"/>
              </w:rPr>
              <w:t>Теориялық сабақ</w:t>
            </w:r>
          </w:p>
        </w:tc>
        <w:tc>
          <w:tcPr>
            <w:tcW w:w="1972" w:type="dxa"/>
          </w:tcPr>
          <w:p w:rsidR="00126171" w:rsidRPr="00126171" w:rsidRDefault="00126171" w:rsidP="00126171">
            <w:pPr>
              <w:spacing w:after="0" w:line="240" w:lineRule="auto"/>
              <w:jc w:val="center"/>
              <w:rPr>
                <w:rFonts w:ascii="Times New Roman" w:eastAsia="Times New Roman" w:hAnsi="Times New Roman" w:cs="Times New Roman"/>
                <w:color w:val="000000"/>
                <w:lang w:val="kk-KZ"/>
              </w:rPr>
            </w:pPr>
            <w:r w:rsidRPr="00126171">
              <w:rPr>
                <w:rFonts w:ascii="Times New Roman" w:eastAsia="Times New Roman" w:hAnsi="Times New Roman" w:cs="Times New Roman"/>
                <w:color w:val="000000"/>
                <w:lang w:val="kk-KZ"/>
              </w:rPr>
              <w:t>Конспект</w:t>
            </w:r>
          </w:p>
        </w:tc>
        <w:tc>
          <w:tcPr>
            <w:tcW w:w="2332" w:type="dxa"/>
          </w:tcPr>
          <w:p w:rsidR="00126171" w:rsidRPr="00126171" w:rsidRDefault="00126171" w:rsidP="00126171">
            <w:pPr>
              <w:spacing w:after="0" w:line="240" w:lineRule="auto"/>
              <w:rPr>
                <w:rFonts w:ascii="Times New Roman" w:eastAsia="Times New Roman" w:hAnsi="Times New Roman" w:cs="Times New Roman"/>
                <w:b/>
                <w:color w:val="000000"/>
                <w:sz w:val="20"/>
                <w:szCs w:val="20"/>
                <w:lang w:val="kk-KZ"/>
              </w:rPr>
            </w:pPr>
          </w:p>
        </w:tc>
        <w:tc>
          <w:tcPr>
            <w:tcW w:w="2529" w:type="dxa"/>
            <w:gridSpan w:val="2"/>
          </w:tcPr>
          <w:p w:rsidR="00126171" w:rsidRPr="00126171" w:rsidRDefault="00126171" w:rsidP="00126171">
            <w:pPr>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sz w:val="20"/>
                <w:szCs w:val="20"/>
                <w:lang w:val="kk-KZ"/>
              </w:rPr>
              <w:t>Малов Р.В. Автомобильный транспорт и защита окружающей среды. М7Транспорт 1983</w:t>
            </w:r>
          </w:p>
        </w:tc>
      </w:tr>
      <w:tr w:rsidR="00126171" w:rsidRPr="00126171" w:rsidTr="00601206">
        <w:trPr>
          <w:trHeight w:val="285"/>
        </w:trPr>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2 бөлім. Өндірістік санитария негіздері</w:t>
            </w:r>
          </w:p>
        </w:tc>
      </w:tr>
      <w:tr w:rsidR="00126171" w:rsidRPr="00126171" w:rsidTr="00601206">
        <w:trPr>
          <w:trHeight w:val="619"/>
        </w:trPr>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4</w:t>
            </w:r>
          </w:p>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Еңбектің жалпы гигенасы және еңбек жағдайының қалпын бағалау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rPr>
                <w:rFonts w:ascii="Times New Roman" w:eastAsia="Times New Roman" w:hAnsi="Times New Roman" w:cs="Times New Roman"/>
                <w:sz w:val="24"/>
                <w:szCs w:val="24"/>
              </w:rPr>
            </w:pPr>
            <w:r w:rsidRPr="00126171">
              <w:rPr>
                <w:rFonts w:ascii="Times New Roman" w:eastAsia="Times New Roman" w:hAnsi="Times New Roman" w:cs="Times New Roman"/>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Еңбектің жалпы гигиенасын білу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b/>
                <w:sz w:val="20"/>
                <w:szCs w:val="20"/>
              </w:rPr>
            </w:pPr>
            <w:r w:rsidRPr="00126171">
              <w:rPr>
                <w:rFonts w:ascii="Times New Roman" w:eastAsia="Times New Roman" w:hAnsi="Times New Roman" w:cs="Times New Roman"/>
                <w:sz w:val="20"/>
                <w:szCs w:val="20"/>
                <w:lang w:val="kk-KZ"/>
              </w:rPr>
              <w:t>Новиков Ю.В. Охрана окружающей среды М, Финикс,2007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5</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Дірілдің топтамасы, дірілдердің гигиеналық сипаттамалары мен нормалары</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rPr>
            </w:pPr>
            <w:r w:rsidRPr="00126171">
              <w:rPr>
                <w:rFonts w:ascii="Times New Roman" w:eastAsia="Times New Roman" w:hAnsi="Times New Roman" w:cs="Times New Roman"/>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Дірілдің дыбыстық деңгейін білу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rPr>
                <w:rFonts w:ascii="Times New Roman" w:eastAsia="Times New Roman" w:hAnsi="Times New Roman" w:cs="Times New Roman"/>
                <w:noProof/>
                <w:sz w:val="20"/>
                <w:szCs w:val="20"/>
                <w:lang w:val="kk-KZ"/>
              </w:rPr>
            </w:pPr>
            <w:r w:rsidRPr="00126171">
              <w:rPr>
                <w:rFonts w:ascii="Times New Roman" w:eastAsia="Times New Roman" w:hAnsi="Times New Roman" w:cs="Times New Roman"/>
                <w:noProof/>
                <w:sz w:val="20"/>
                <w:szCs w:val="20"/>
              </w:rPr>
              <w:t xml:space="preserve">Куценко Г,И.. Жашкова И.А, </w:t>
            </w:r>
            <w:r w:rsidRPr="00126171">
              <w:rPr>
                <w:rFonts w:ascii="Times New Roman" w:eastAsia="Times New Roman" w:hAnsi="Times New Roman" w:cs="Times New Roman"/>
                <w:noProof/>
                <w:sz w:val="20"/>
                <w:szCs w:val="20"/>
                <w:lang w:val="kk-KZ"/>
              </w:rPr>
              <w:t>Еңбек гигиенасы мен өндірістік санитария негіздері</w:t>
            </w:r>
            <w:r w:rsidRPr="00126171">
              <w:rPr>
                <w:rFonts w:ascii="Times New Roman" w:eastAsia="Times New Roman" w:hAnsi="Times New Roman" w:cs="Times New Roman"/>
                <w:noProof/>
                <w:sz w:val="20"/>
                <w:szCs w:val="20"/>
              </w:rPr>
              <w:t xml:space="preserve">. </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6</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Еңбек жағдайын қалыптандыру және өндірісті санитарлық гигеналық қамтамасыз ету.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rPr>
                <w:rFonts w:ascii="Times New Roman" w:eastAsia="Times New Roman" w:hAnsi="Times New Roman" w:cs="Times New Roman"/>
                <w:sz w:val="24"/>
                <w:szCs w:val="24"/>
              </w:rPr>
            </w:pPr>
            <w:r w:rsidRPr="00126171">
              <w:rPr>
                <w:rFonts w:ascii="Times New Roman" w:eastAsia="Times New Roman" w:hAnsi="Times New Roman" w:cs="Times New Roman"/>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Қысқаша конспект</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кесте</w:t>
            </w:r>
          </w:p>
        </w:tc>
        <w:tc>
          <w:tcPr>
            <w:tcW w:w="2521" w:type="dxa"/>
          </w:tcPr>
          <w:p w:rsidR="00126171" w:rsidRPr="00126171" w:rsidRDefault="00126171" w:rsidP="00126171">
            <w:pPr>
              <w:spacing w:after="0" w:line="240" w:lineRule="auto"/>
              <w:rPr>
                <w:rFonts w:ascii="Times New Roman" w:eastAsia="Times New Roman" w:hAnsi="Times New Roman" w:cs="Times New Roman"/>
                <w:noProof/>
                <w:sz w:val="20"/>
                <w:szCs w:val="20"/>
                <w:lang w:val="kk-KZ"/>
              </w:rPr>
            </w:pPr>
            <w:r w:rsidRPr="00126171">
              <w:rPr>
                <w:rFonts w:ascii="Times New Roman" w:eastAsia="Times New Roman" w:hAnsi="Times New Roman" w:cs="Times New Roman"/>
                <w:noProof/>
                <w:sz w:val="20"/>
                <w:szCs w:val="20"/>
              </w:rPr>
              <w:t xml:space="preserve">Куценко Г,И.. Жашкова И.А, </w:t>
            </w:r>
            <w:r w:rsidRPr="00126171">
              <w:rPr>
                <w:rFonts w:ascii="Times New Roman" w:eastAsia="Times New Roman" w:hAnsi="Times New Roman" w:cs="Times New Roman"/>
                <w:noProof/>
                <w:sz w:val="20"/>
                <w:szCs w:val="20"/>
                <w:lang w:val="kk-KZ"/>
              </w:rPr>
              <w:t>Еңбек гигиенасы мен өндірістік санитария негіздері</w:t>
            </w:r>
            <w:r w:rsidRPr="00126171">
              <w:rPr>
                <w:rFonts w:ascii="Times New Roman" w:eastAsia="Times New Roman" w:hAnsi="Times New Roman" w:cs="Times New Roman"/>
                <w:noProof/>
                <w:sz w:val="20"/>
                <w:szCs w:val="20"/>
              </w:rPr>
              <w:t xml:space="preserve">. </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7</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Еңбек жағдайынын қалпын бағалау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rPr>
            </w:pPr>
            <w:r w:rsidRPr="00126171">
              <w:rPr>
                <w:rFonts w:ascii="Times New Roman" w:eastAsia="Times New Roman" w:hAnsi="Times New Roman" w:cs="Times New Roman"/>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Сұрақ -жауап</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сызбалар</w:t>
            </w: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b/>
                <w:sz w:val="20"/>
                <w:szCs w:val="20"/>
              </w:rPr>
            </w:pPr>
            <w:r w:rsidRPr="00126171">
              <w:rPr>
                <w:rFonts w:ascii="Times New Roman" w:eastAsia="Times New Roman" w:hAnsi="Times New Roman" w:cs="Times New Roman"/>
                <w:sz w:val="20"/>
                <w:szCs w:val="20"/>
                <w:lang w:val="kk-KZ"/>
              </w:rPr>
              <w:t>Новиков Ю.В. Охрана окружающей среды М, Финикс,2007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8</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Өндірістік шаңнын пайда болу көздері мен себептері</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Аралас</w:t>
            </w:r>
          </w:p>
          <w:p w:rsidR="00126171" w:rsidRPr="00126171" w:rsidRDefault="00126171" w:rsidP="00126171">
            <w:pPr>
              <w:spacing w:after="0" w:line="240" w:lineRule="auto"/>
              <w:jc w:val="center"/>
              <w:rPr>
                <w:rFonts w:ascii="Times New Roman" w:eastAsia="Times New Roman" w:hAnsi="Times New Roman" w:cs="Times New Roman"/>
                <w:sz w:val="24"/>
                <w:szCs w:val="24"/>
              </w:rPr>
            </w:pPr>
            <w:r w:rsidRPr="00126171">
              <w:rPr>
                <w:rFonts w:ascii="Times New Roman" w:eastAsia="Times New Roman" w:hAnsi="Times New Roman" w:cs="Times New Roman"/>
                <w:lang w:val="kk-KZ"/>
              </w:rPr>
              <w:t>сабақ</w:t>
            </w:r>
          </w:p>
        </w:tc>
        <w:tc>
          <w:tcPr>
            <w:tcW w:w="1980" w:type="dxa"/>
            <w:gridSpan w:val="2"/>
          </w:tcPr>
          <w:p w:rsidR="00126171" w:rsidRPr="00126171" w:rsidRDefault="00126171" w:rsidP="00126171">
            <w:pPr>
              <w:spacing w:after="0" w:line="240" w:lineRule="auto"/>
              <w:ind w:left="183" w:right="176"/>
              <w:jc w:val="center"/>
              <w:rPr>
                <w:rFonts w:ascii="Times New Roman" w:eastAsia="Times New Roman" w:hAnsi="Times New Roman" w:cs="Times New Roman"/>
                <w:bCs/>
                <w:sz w:val="20"/>
                <w:szCs w:val="20"/>
                <w:lang w:val="kk-KZ"/>
              </w:rPr>
            </w:pPr>
            <w:r w:rsidRPr="00126171">
              <w:rPr>
                <w:rFonts w:ascii="Times New Roman" w:eastAsia="Times New Roman" w:hAnsi="Times New Roman" w:cs="Times New Roman"/>
                <w:bCs/>
                <w:sz w:val="20"/>
                <w:szCs w:val="20"/>
                <w:lang w:val="kk-KZ"/>
              </w:rPr>
              <w:t>Анықтама беру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rPr>
                <w:rFonts w:ascii="Times New Roman" w:eastAsia="Times New Roman" w:hAnsi="Times New Roman" w:cs="Times New Roman"/>
                <w:b/>
                <w:sz w:val="20"/>
                <w:szCs w:val="20"/>
              </w:rPr>
            </w:pPr>
            <w:r w:rsidRPr="00126171">
              <w:rPr>
                <w:rFonts w:ascii="Times New Roman" w:eastAsia="Times New Roman" w:hAnsi="Times New Roman" w:cs="Times New Roman"/>
                <w:sz w:val="20"/>
                <w:szCs w:val="20"/>
                <w:lang w:val="kk-KZ"/>
              </w:rPr>
              <w:t>Еңбек қорғау Ж.Омаров 2007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9</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Жарықтандыру тәртібі,жарық көздері жарық беру аппараттары</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rPr>
            </w:pPr>
            <w:r w:rsidRPr="00126171">
              <w:rPr>
                <w:rFonts w:ascii="Times New Roman" w:eastAsia="Times New Roman" w:hAnsi="Times New Roman" w:cs="Times New Roman"/>
                <w:lang w:val="kk-KZ"/>
              </w:rPr>
              <w:t>ПС</w:t>
            </w:r>
          </w:p>
        </w:tc>
        <w:tc>
          <w:tcPr>
            <w:tcW w:w="1980" w:type="dxa"/>
            <w:gridSpan w:val="2"/>
          </w:tcPr>
          <w:p w:rsidR="00126171" w:rsidRPr="00126171" w:rsidRDefault="00126171" w:rsidP="00126171">
            <w:pPr>
              <w:spacing w:after="0" w:line="240" w:lineRule="auto"/>
              <w:ind w:left="183" w:right="176"/>
              <w:jc w:val="center"/>
              <w:rPr>
                <w:rFonts w:ascii="Times New Roman" w:eastAsia="Times New Roman" w:hAnsi="Times New Roman" w:cs="Times New Roman"/>
                <w:bCs/>
                <w:sz w:val="20"/>
                <w:szCs w:val="20"/>
                <w:lang w:val="kk-KZ"/>
              </w:rPr>
            </w:pPr>
            <w:r w:rsidRPr="00126171">
              <w:rPr>
                <w:rFonts w:ascii="Times New Roman" w:eastAsia="Times New Roman" w:hAnsi="Times New Roman" w:cs="Times New Roman"/>
                <w:bCs/>
                <w:sz w:val="20"/>
                <w:szCs w:val="20"/>
                <w:lang w:val="kk-KZ"/>
              </w:rPr>
              <w:t xml:space="preserve">Анықтама беру, мөлшерін өлшеу </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сызбалар</w:t>
            </w: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r w:rsidRPr="00126171">
              <w:rPr>
                <w:rFonts w:ascii="Times New Roman" w:eastAsia="Times New Roman" w:hAnsi="Times New Roman" w:cs="Times New Roman"/>
                <w:sz w:val="20"/>
                <w:szCs w:val="20"/>
                <w:lang w:val="kk-KZ"/>
              </w:rPr>
              <w:t>Еңбек қорғау Ж.Омаров 2007</w:t>
            </w:r>
          </w:p>
        </w:tc>
      </w:tr>
      <w:tr w:rsidR="00126171" w:rsidRPr="00126171" w:rsidTr="00601206">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r w:rsidRPr="00126171">
              <w:rPr>
                <w:rFonts w:ascii="Times New Roman" w:eastAsia="Times New Roman" w:hAnsi="Times New Roman" w:cs="Times New Roman"/>
                <w:b/>
                <w:sz w:val="20"/>
                <w:szCs w:val="20"/>
                <w:lang w:val="kk-KZ"/>
              </w:rPr>
              <w:t>3 Бөлім. Еңбек қауіпсіздігін қамтамасыз ету</w:t>
            </w:r>
            <w:r w:rsidRPr="00126171">
              <w:rPr>
                <w:rFonts w:ascii="Times New Roman" w:eastAsia="Times New Roman" w:hAnsi="Times New Roman" w:cs="Times New Roman"/>
                <w:sz w:val="20"/>
                <w:szCs w:val="20"/>
                <w:lang w:val="kk-KZ"/>
              </w:rPr>
              <w:t>.</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10</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Өндірістік жабдықтардың қауіпсіздігі</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rPr>
                <w:rFonts w:ascii="Times New Roman" w:eastAsia="Times New Roman" w:hAnsi="Times New Roman" w:cs="Times New Roman"/>
                <w:sz w:val="24"/>
                <w:szCs w:val="24"/>
              </w:rPr>
            </w:pPr>
            <w:r w:rsidRPr="00126171">
              <w:rPr>
                <w:rFonts w:ascii="Times New Roman" w:eastAsia="Times New Roman" w:hAnsi="Times New Roman" w:cs="Times New Roman"/>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Қауіпсіздігін білу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b/>
                <w:sz w:val="20"/>
                <w:szCs w:val="20"/>
              </w:rPr>
            </w:pPr>
            <w:r w:rsidRPr="00126171">
              <w:rPr>
                <w:rFonts w:ascii="Times New Roman" w:eastAsia="Times New Roman" w:hAnsi="Times New Roman" w:cs="Times New Roman"/>
                <w:sz w:val="20"/>
                <w:szCs w:val="20"/>
                <w:lang w:val="kk-KZ"/>
              </w:rPr>
              <w:t>Новиков Ю.В. Охрана окружающей среды М, Финикс,2007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11</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Электрқауісіздік көрсеткіштерін өлшеу мен бақылау әдістері</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rPr>
            </w:pPr>
            <w:r w:rsidRPr="00126171">
              <w:rPr>
                <w:rFonts w:ascii="Times New Roman" w:eastAsia="Times New Roman" w:hAnsi="Times New Roman" w:cs="Times New Roman"/>
                <w:lang w:val="kk-KZ"/>
              </w:rPr>
              <w:t>ПС</w:t>
            </w:r>
          </w:p>
        </w:tc>
        <w:tc>
          <w:tcPr>
            <w:tcW w:w="1980" w:type="dxa"/>
            <w:gridSpan w:val="2"/>
          </w:tcPr>
          <w:p w:rsidR="00126171" w:rsidRPr="00126171" w:rsidRDefault="00126171" w:rsidP="00126171">
            <w:pPr>
              <w:spacing w:after="0" w:line="240" w:lineRule="auto"/>
              <w:ind w:left="183" w:right="176"/>
              <w:jc w:val="center"/>
              <w:rPr>
                <w:rFonts w:ascii="Times New Roman" w:eastAsia="Times New Roman" w:hAnsi="Times New Roman" w:cs="Times New Roman"/>
                <w:bCs/>
                <w:sz w:val="20"/>
                <w:szCs w:val="20"/>
                <w:lang w:val="kk-KZ"/>
              </w:rPr>
            </w:pPr>
            <w:r w:rsidRPr="00126171">
              <w:rPr>
                <w:rFonts w:ascii="Times New Roman" w:eastAsia="Times New Roman" w:hAnsi="Times New Roman" w:cs="Times New Roman"/>
                <w:bCs/>
                <w:sz w:val="20"/>
                <w:szCs w:val="20"/>
                <w:lang w:val="kk-KZ"/>
              </w:rPr>
              <w:t>Көрсеткіштерін өлшеу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схема</w:t>
            </w:r>
          </w:p>
        </w:tc>
        <w:tc>
          <w:tcPr>
            <w:tcW w:w="2521" w:type="dxa"/>
          </w:tcPr>
          <w:p w:rsidR="00126171" w:rsidRPr="00126171" w:rsidRDefault="00126171" w:rsidP="00126171">
            <w:pPr>
              <w:spacing w:after="0" w:line="240" w:lineRule="auto"/>
              <w:rPr>
                <w:rFonts w:ascii="Times New Roman" w:eastAsia="Times New Roman" w:hAnsi="Times New Roman" w:cs="Times New Roman"/>
                <w:b/>
                <w:sz w:val="20"/>
                <w:szCs w:val="20"/>
              </w:rPr>
            </w:pPr>
            <w:r w:rsidRPr="00126171">
              <w:rPr>
                <w:rFonts w:ascii="Times New Roman" w:eastAsia="Times New Roman" w:hAnsi="Times New Roman" w:cs="Times New Roman"/>
                <w:sz w:val="20"/>
                <w:szCs w:val="20"/>
                <w:lang w:val="kk-KZ"/>
              </w:rPr>
              <w:t xml:space="preserve">Малов Р.В. Автомобильный транспорт и защита окружающей среды. </w:t>
            </w:r>
            <w:r w:rsidRPr="00126171">
              <w:rPr>
                <w:rFonts w:ascii="Times New Roman" w:eastAsia="Times New Roman" w:hAnsi="Times New Roman" w:cs="Times New Roman"/>
                <w:sz w:val="20"/>
                <w:szCs w:val="20"/>
                <w:lang w:val="kk-KZ"/>
              </w:rPr>
              <w:lastRenderedPageBreak/>
              <w:t>М7Транспорт 1983</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lastRenderedPageBreak/>
              <w:t>12</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Өндірістік жабдықтардың қауіпсіздігі</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rPr>
            </w:pPr>
            <w:r w:rsidRPr="00126171">
              <w:rPr>
                <w:rFonts w:ascii="Times New Roman" w:eastAsia="Times New Roman" w:hAnsi="Times New Roman" w:cs="Times New Roman"/>
                <w:lang w:val="kk-KZ"/>
              </w:rPr>
              <w:t>ПС</w:t>
            </w:r>
          </w:p>
        </w:tc>
        <w:tc>
          <w:tcPr>
            <w:tcW w:w="1980" w:type="dxa"/>
            <w:gridSpan w:val="2"/>
          </w:tcPr>
          <w:p w:rsidR="00126171" w:rsidRPr="00126171" w:rsidRDefault="00126171" w:rsidP="00126171">
            <w:pPr>
              <w:spacing w:after="0" w:line="240" w:lineRule="auto"/>
              <w:ind w:left="183" w:right="176"/>
              <w:jc w:val="center"/>
              <w:rPr>
                <w:rFonts w:ascii="Times New Roman" w:eastAsia="Times New Roman" w:hAnsi="Times New Roman" w:cs="Times New Roman"/>
                <w:bCs/>
                <w:sz w:val="20"/>
                <w:szCs w:val="20"/>
                <w:lang w:val="kk-KZ"/>
              </w:rPr>
            </w:pPr>
            <w:r w:rsidRPr="00126171">
              <w:rPr>
                <w:rFonts w:ascii="Times New Roman" w:eastAsia="Times New Roman" w:hAnsi="Times New Roman" w:cs="Times New Roman"/>
                <w:bCs/>
                <w:sz w:val="20"/>
                <w:szCs w:val="20"/>
                <w:lang w:val="kk-KZ"/>
              </w:rPr>
              <w:t>Анықтау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r w:rsidRPr="00126171">
              <w:rPr>
                <w:rFonts w:ascii="Times New Roman" w:eastAsia="Times New Roman" w:hAnsi="Times New Roman" w:cs="Times New Roman"/>
                <w:sz w:val="20"/>
                <w:szCs w:val="20"/>
                <w:lang w:val="kk-KZ"/>
              </w:rPr>
              <w:t>Еңбек қорғау Ж.Омаров 2007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13</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Өндірістік процестердің қауіпсіздігі</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color w:val="FF0000"/>
                <w:lang w:val="kk-KZ"/>
              </w:rPr>
            </w:pPr>
            <w:r w:rsidRPr="00126171">
              <w:rPr>
                <w:rFonts w:ascii="Times New Roman" w:eastAsia="Times New Roman" w:hAnsi="Times New Roman" w:cs="Times New Roman"/>
                <w:lang w:val="kk-KZ"/>
              </w:rPr>
              <w:t>Конспект</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b/>
                <w:sz w:val="20"/>
                <w:szCs w:val="20"/>
              </w:rPr>
            </w:pPr>
            <w:r w:rsidRPr="00126171">
              <w:rPr>
                <w:rFonts w:ascii="Times New Roman" w:eastAsia="Times New Roman" w:hAnsi="Times New Roman" w:cs="Times New Roman"/>
                <w:sz w:val="20"/>
                <w:szCs w:val="20"/>
                <w:lang w:val="kk-KZ"/>
              </w:rPr>
              <w:t>Новиков Ю.В. Охрана окружающей среды М, Финикс,2007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14</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Қауіпті және зиянды өндірістік факторлар</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Айырмашылығын талдау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кесте</w:t>
            </w: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p>
        </w:tc>
      </w:tr>
      <w:tr w:rsidR="00126171" w:rsidRPr="00126171" w:rsidTr="00601206">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4 Бөлім. Өрт қауіпсіздігінің негіздері</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15</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 xml:space="preserve">Өрт қауіпсіздігінің талаптары </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Конспект</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rPr>
              <w:t>Имайкни Г</w:t>
            </w:r>
            <w:r w:rsidRPr="00126171">
              <w:rPr>
                <w:rFonts w:ascii="Times New Roman" w:eastAsia="Times New Roman" w:hAnsi="Times New Roman" w:cs="Times New Roman"/>
                <w:noProof/>
                <w:sz w:val="20"/>
                <w:szCs w:val="20"/>
                <w:lang w:val="kk-KZ"/>
              </w:rPr>
              <w:t>.</w:t>
            </w:r>
            <w:r w:rsidRPr="00126171">
              <w:rPr>
                <w:rFonts w:ascii="Times New Roman" w:eastAsia="Times New Roman" w:hAnsi="Times New Roman" w:cs="Times New Roman"/>
                <w:noProof/>
                <w:sz w:val="20"/>
                <w:szCs w:val="20"/>
              </w:rPr>
              <w:t xml:space="preserve">А   </w:t>
            </w:r>
            <w:r w:rsidRPr="00126171">
              <w:rPr>
                <w:rFonts w:ascii="Times New Roman" w:eastAsia="Times New Roman" w:hAnsi="Times New Roman" w:cs="Times New Roman"/>
                <w:noProof/>
                <w:sz w:val="20"/>
                <w:szCs w:val="20"/>
                <w:lang w:val="kk-KZ"/>
              </w:rPr>
              <w:t>Автомобиль жолдары. Құрылыста еңбекті қорғау. -</w:t>
            </w:r>
            <w:r w:rsidRPr="00126171">
              <w:rPr>
                <w:rFonts w:ascii="Times New Roman" w:eastAsia="Times New Roman" w:hAnsi="Times New Roman" w:cs="Times New Roman"/>
                <w:noProof/>
                <w:sz w:val="20"/>
                <w:szCs w:val="20"/>
              </w:rPr>
              <w:t xml:space="preserve"> М. Транспорт. </w:t>
            </w:r>
            <w:r w:rsidRPr="00126171">
              <w:rPr>
                <w:rFonts w:ascii="Times New Roman" w:eastAsia="Times New Roman" w:hAnsi="Times New Roman" w:cs="Times New Roman"/>
                <w:noProof/>
                <w:sz w:val="20"/>
                <w:szCs w:val="20"/>
                <w:lang w:val="kk-KZ"/>
              </w:rPr>
              <w:t>1985</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16</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Жарылыс пен жану туралы</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Талдау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26171">
              <w:rPr>
                <w:rFonts w:ascii="Times New Roman" w:eastAsia="Times New Roman" w:hAnsi="Times New Roman" w:cs="Times New Roman"/>
                <w:noProof/>
                <w:sz w:val="20"/>
                <w:szCs w:val="20"/>
              </w:rPr>
              <w:t xml:space="preserve">Коган Э.И.. ХаЙкин В,А. Охрана труда на </w:t>
            </w:r>
            <w:r w:rsidRPr="00126171">
              <w:rPr>
                <w:rFonts w:ascii="Times New Roman" w:eastAsia="Times New Roman" w:hAnsi="Times New Roman" w:cs="Times New Roman"/>
                <w:noProof/>
                <w:sz w:val="20"/>
                <w:szCs w:val="20"/>
                <w:lang w:val="kk-KZ"/>
              </w:rPr>
              <w:t>пр</w:t>
            </w:r>
            <w:r w:rsidRPr="00126171">
              <w:rPr>
                <w:rFonts w:ascii="Times New Roman" w:eastAsia="Times New Roman" w:hAnsi="Times New Roman" w:cs="Times New Roman"/>
                <w:noProof/>
                <w:sz w:val="20"/>
                <w:szCs w:val="20"/>
              </w:rPr>
              <w:t>едприятиях автомобильного транспорта, М. Тр</w:t>
            </w:r>
            <w:r w:rsidRPr="00126171">
              <w:rPr>
                <w:rFonts w:ascii="Times New Roman" w:eastAsia="Times New Roman" w:hAnsi="Times New Roman" w:cs="Times New Roman"/>
                <w:noProof/>
                <w:sz w:val="20"/>
                <w:szCs w:val="20"/>
                <w:lang w:val="kk-KZ"/>
              </w:rPr>
              <w:t>а</w:t>
            </w:r>
            <w:r w:rsidRPr="00126171">
              <w:rPr>
                <w:rFonts w:ascii="Times New Roman" w:eastAsia="Times New Roman" w:hAnsi="Times New Roman" w:cs="Times New Roman"/>
                <w:noProof/>
                <w:sz w:val="20"/>
                <w:szCs w:val="20"/>
              </w:rPr>
              <w:t>нспорт. 1984</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17</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Обьектіні өрттен қорғауды ұйымдастыру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Аралас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Сұрақ -жауап</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rPr>
              <w:t>Имайкни Г</w:t>
            </w:r>
            <w:r w:rsidRPr="00126171">
              <w:rPr>
                <w:rFonts w:ascii="Times New Roman" w:eastAsia="Times New Roman" w:hAnsi="Times New Roman" w:cs="Times New Roman"/>
                <w:noProof/>
                <w:sz w:val="20"/>
                <w:szCs w:val="20"/>
                <w:lang w:val="kk-KZ"/>
              </w:rPr>
              <w:t>.</w:t>
            </w:r>
            <w:r w:rsidRPr="00126171">
              <w:rPr>
                <w:rFonts w:ascii="Times New Roman" w:eastAsia="Times New Roman" w:hAnsi="Times New Roman" w:cs="Times New Roman"/>
                <w:noProof/>
                <w:sz w:val="20"/>
                <w:szCs w:val="20"/>
              </w:rPr>
              <w:t xml:space="preserve">А   </w:t>
            </w:r>
            <w:r w:rsidRPr="00126171">
              <w:rPr>
                <w:rFonts w:ascii="Times New Roman" w:eastAsia="Times New Roman" w:hAnsi="Times New Roman" w:cs="Times New Roman"/>
                <w:noProof/>
                <w:sz w:val="20"/>
                <w:szCs w:val="20"/>
                <w:lang w:val="kk-KZ"/>
              </w:rPr>
              <w:t>Автомобиль жолдары. Құрылыста еңбекті қорғау. -</w:t>
            </w:r>
            <w:r w:rsidRPr="00126171">
              <w:rPr>
                <w:rFonts w:ascii="Times New Roman" w:eastAsia="Times New Roman" w:hAnsi="Times New Roman" w:cs="Times New Roman"/>
                <w:noProof/>
                <w:sz w:val="20"/>
                <w:szCs w:val="20"/>
              </w:rPr>
              <w:t xml:space="preserve"> М. Транспорт. </w:t>
            </w:r>
            <w:r w:rsidRPr="00126171">
              <w:rPr>
                <w:rFonts w:ascii="Times New Roman" w:eastAsia="Times New Roman" w:hAnsi="Times New Roman" w:cs="Times New Roman"/>
                <w:noProof/>
                <w:sz w:val="20"/>
                <w:szCs w:val="20"/>
                <w:lang w:val="kk-KZ"/>
              </w:rPr>
              <w:t>1985</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18</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Обьектіні өрттен қорғауды ұйымдастыру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Өрттен қорғауды ұйымдастыра білу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схема</w:t>
            </w: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26171">
              <w:rPr>
                <w:rFonts w:ascii="Times New Roman" w:eastAsia="Times New Roman" w:hAnsi="Times New Roman" w:cs="Times New Roman"/>
                <w:noProof/>
                <w:sz w:val="20"/>
                <w:szCs w:val="20"/>
              </w:rPr>
              <w:t xml:space="preserve">Коган Э.И.. ХаЙкин В,А. Охрана труда на </w:t>
            </w:r>
            <w:r w:rsidRPr="00126171">
              <w:rPr>
                <w:rFonts w:ascii="Times New Roman" w:eastAsia="Times New Roman" w:hAnsi="Times New Roman" w:cs="Times New Roman"/>
                <w:noProof/>
                <w:sz w:val="20"/>
                <w:szCs w:val="20"/>
                <w:lang w:val="kk-KZ"/>
              </w:rPr>
              <w:t>пр</w:t>
            </w:r>
            <w:r w:rsidRPr="00126171">
              <w:rPr>
                <w:rFonts w:ascii="Times New Roman" w:eastAsia="Times New Roman" w:hAnsi="Times New Roman" w:cs="Times New Roman"/>
                <w:noProof/>
                <w:sz w:val="20"/>
                <w:szCs w:val="20"/>
              </w:rPr>
              <w:t>едприятиях автомобильного транспорта, М. Тр</w:t>
            </w:r>
            <w:r w:rsidRPr="00126171">
              <w:rPr>
                <w:rFonts w:ascii="Times New Roman" w:eastAsia="Times New Roman" w:hAnsi="Times New Roman" w:cs="Times New Roman"/>
                <w:noProof/>
                <w:sz w:val="20"/>
                <w:szCs w:val="20"/>
                <w:lang w:val="kk-KZ"/>
              </w:rPr>
              <w:t>а</w:t>
            </w:r>
            <w:r w:rsidRPr="00126171">
              <w:rPr>
                <w:rFonts w:ascii="Times New Roman" w:eastAsia="Times New Roman" w:hAnsi="Times New Roman" w:cs="Times New Roman"/>
                <w:noProof/>
                <w:sz w:val="20"/>
                <w:szCs w:val="20"/>
              </w:rPr>
              <w:t>нспорт. 1984</w:t>
            </w:r>
          </w:p>
        </w:tc>
      </w:tr>
      <w:tr w:rsidR="00126171" w:rsidRPr="00126171" w:rsidTr="00601206">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5 Бөлім. Еңбекті қорғау жұмысының тиімділігін арттыру</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19</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Еңбекті қорғауды басқару жүйесінің тиімділігін бағалау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Конспект</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lang w:val="kk-KZ"/>
              </w:rPr>
              <w:t>Белов С.В., Козьяков А.В. Көтерме –көліктік машиналарды жасау мен пайдалану кезінде еңбекті қорғау. –М.,Машиностроение, 1986</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20</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Жазатайым оқиғаларды есепке алу және зерттеу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Анықтама беру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noProof/>
                <w:sz w:val="20"/>
                <w:szCs w:val="20"/>
                <w:lang w:val="kk-KZ"/>
              </w:rPr>
            </w:pPr>
            <w:r w:rsidRPr="00126171">
              <w:rPr>
                <w:rFonts w:ascii="Times New Roman" w:eastAsia="Times New Roman" w:hAnsi="Times New Roman" w:cs="Times New Roman"/>
                <w:noProof/>
                <w:sz w:val="20"/>
                <w:szCs w:val="20"/>
                <w:lang w:val="kk-KZ"/>
              </w:rPr>
              <w:t xml:space="preserve">  Колышев В.И., Турок А.С. Жол құрылысындағы еңбекті қорғау. –М., Транспорт  1988</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21</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Жазатайым оқиғаларды есепке алу және зерттеу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Сұрақ -жауап</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lang w:val="kk-KZ"/>
              </w:rPr>
              <w:t xml:space="preserve">Белов С.В., Козьяков А.В. Көтерме –көліктік машиналарды жасау мен </w:t>
            </w:r>
            <w:r w:rsidRPr="00126171">
              <w:rPr>
                <w:rFonts w:ascii="Times New Roman" w:eastAsia="Times New Roman" w:hAnsi="Times New Roman" w:cs="Times New Roman"/>
                <w:noProof/>
                <w:sz w:val="20"/>
                <w:szCs w:val="20"/>
                <w:lang w:val="kk-KZ"/>
              </w:rPr>
              <w:lastRenderedPageBreak/>
              <w:t>пайдалану кезінде еңбекті қорғау. –М.,Машиностроение, 1986</w:t>
            </w:r>
          </w:p>
        </w:tc>
      </w:tr>
      <w:tr w:rsidR="00126171" w:rsidRPr="00126171" w:rsidTr="00601206">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lastRenderedPageBreak/>
              <w:t>6 Бөлім. Қоршаған орта және адам мен қоғамның табиғатқа ықпалы</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22</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Қоршаған орта және адам қоғамның табиғатқа ықпалы</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Конспект</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lang w:val="kk-KZ"/>
              </w:rPr>
              <w:t>Новиков Ю.В. Қоршаған ортаны қорғау. –М .,Высщая школа, 1987</w:t>
            </w:r>
          </w:p>
        </w:tc>
      </w:tr>
      <w:tr w:rsidR="00126171" w:rsidRPr="00126171" w:rsidTr="00601206">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7 Бөлім. Қоршаған ортаны қорғау жұмысын ұйымдастыру</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23</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Заңнамадағы</w:t>
            </w:r>
          </w:p>
          <w:p w:rsidR="00126171" w:rsidRPr="00126171" w:rsidRDefault="00126171" w:rsidP="00126171">
            <w:pPr>
              <w:spacing w:after="0" w:line="240" w:lineRule="auto"/>
              <w:rPr>
                <w:rFonts w:ascii="Times New Roman" w:eastAsiaTheme="minorHAnsi" w:hAnsi="Times New Roman" w:cs="Times New Roman"/>
                <w:sz w:val="28"/>
                <w:szCs w:val="28"/>
                <w:lang w:val="kk-KZ" w:eastAsia="en-US"/>
              </w:rPr>
            </w:pPr>
            <w:r w:rsidRPr="00126171">
              <w:rPr>
                <w:rFonts w:ascii="Times New Roman" w:eastAsiaTheme="minorHAnsi" w:hAnsi="Times New Roman" w:cs="Times New Roman"/>
                <w:sz w:val="20"/>
                <w:szCs w:val="20"/>
                <w:lang w:val="kk-KZ" w:eastAsia="en-US"/>
              </w:rPr>
              <w:t>табиғатты қорғаудың талаптары және қоршаған ортаны қорғау бойынша нормативтік құжаттар</w:t>
            </w:r>
            <w:r w:rsidRPr="00126171">
              <w:rPr>
                <w:rFonts w:ascii="Times New Roman" w:eastAsiaTheme="minorHAnsi" w:hAnsi="Times New Roman" w:cs="Times New Roman"/>
                <w:sz w:val="28"/>
                <w:szCs w:val="28"/>
                <w:lang w:val="kk-KZ" w:eastAsia="en-US"/>
              </w:rPr>
              <w:t xml:space="preserve"> </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Нормативтік құжаттардың талаптарын білу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кесте</w:t>
            </w:r>
          </w:p>
        </w:tc>
        <w:tc>
          <w:tcPr>
            <w:tcW w:w="2521" w:type="dxa"/>
          </w:tcPr>
          <w:p w:rsidR="00126171" w:rsidRPr="00126171" w:rsidRDefault="00126171" w:rsidP="00126171">
            <w:pPr>
              <w:spacing w:after="0" w:line="240" w:lineRule="auto"/>
              <w:rPr>
                <w:rFonts w:ascii="Times New Roman" w:eastAsia="Times New Roman" w:hAnsi="Times New Roman" w:cs="Times New Roman"/>
                <w:sz w:val="20"/>
                <w:szCs w:val="20"/>
              </w:rPr>
            </w:pPr>
            <w:r w:rsidRPr="00126171">
              <w:rPr>
                <w:rFonts w:ascii="Times New Roman" w:eastAsia="Times New Roman" w:hAnsi="Times New Roman" w:cs="Times New Roman"/>
                <w:noProof/>
                <w:sz w:val="20"/>
                <w:szCs w:val="20"/>
                <w:lang w:val="kk-KZ"/>
              </w:rPr>
              <w:t>Новиков Ю.В. Қоршаған ортаны қорғау. –М .,Высщая школа, 1987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24</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Табиғатты қорғауды басқаруды ұйымдастыру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Аралас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Конспект</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rPr>
                <w:rFonts w:ascii="Times New Roman" w:eastAsia="Times New Roman" w:hAnsi="Times New Roman" w:cs="Times New Roman"/>
                <w:sz w:val="20"/>
                <w:szCs w:val="20"/>
              </w:rPr>
            </w:pPr>
            <w:r w:rsidRPr="00126171">
              <w:rPr>
                <w:rFonts w:ascii="Times New Roman" w:eastAsia="Times New Roman" w:hAnsi="Times New Roman" w:cs="Times New Roman"/>
                <w:noProof/>
                <w:sz w:val="20"/>
                <w:szCs w:val="20"/>
                <w:lang w:val="kk-KZ"/>
              </w:rPr>
              <w:t>Новиков Ю.В. Қоршаған ортаны қорғау. –М .,Высщая школа, 1987</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25</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Қоршаған ортаны қорғау бойынша нормативтік құжаттар</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Талдау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pacing w:after="0" w:line="240" w:lineRule="auto"/>
              <w:rPr>
                <w:rFonts w:ascii="Times New Roman" w:eastAsia="Times New Roman" w:hAnsi="Times New Roman" w:cs="Times New Roman"/>
                <w:sz w:val="20"/>
                <w:szCs w:val="20"/>
              </w:rPr>
            </w:pPr>
            <w:r w:rsidRPr="00126171">
              <w:rPr>
                <w:rFonts w:ascii="Times New Roman" w:eastAsia="Times New Roman" w:hAnsi="Times New Roman" w:cs="Times New Roman"/>
                <w:noProof/>
                <w:sz w:val="20"/>
                <w:szCs w:val="20"/>
                <w:lang w:val="kk-KZ"/>
              </w:rPr>
              <w:t>Новиков Ю.В. Қоршаған ортаны қорғау. –М .,Высщая школа, 1987</w:t>
            </w:r>
          </w:p>
        </w:tc>
      </w:tr>
      <w:tr w:rsidR="00126171" w:rsidRPr="00126171" w:rsidTr="00601206">
        <w:tc>
          <w:tcPr>
            <w:tcW w:w="14688" w:type="dxa"/>
            <w:gridSpan w:val="12"/>
          </w:tcPr>
          <w:p w:rsidR="00126171" w:rsidRPr="00126171" w:rsidRDefault="00126171" w:rsidP="00126171">
            <w:pPr>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8 Бөлім. Табиғатты қорғауды қамтамасыз ету</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26</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 xml:space="preserve"> Табиғатты қорғау мен табиғи ресурстарды тиімді пайдалану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 xml:space="preserve">Қысқаша конспект </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noProof/>
                <w:sz w:val="20"/>
                <w:szCs w:val="20"/>
                <w:lang w:val="kk-KZ"/>
              </w:rPr>
            </w:pPr>
            <w:r w:rsidRPr="00126171">
              <w:rPr>
                <w:rFonts w:ascii="Times New Roman" w:eastAsia="Times New Roman" w:hAnsi="Times New Roman" w:cs="Times New Roman"/>
                <w:noProof/>
                <w:sz w:val="20"/>
                <w:szCs w:val="20"/>
                <w:lang w:val="kk-KZ"/>
              </w:rPr>
              <w:t>Колышев В.И., Турок А.С. Жол құрылысындағы еңбекті қорғау. –М., Транспорт  1988</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27</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Атмосфераны ластау көздері мен оның түрлері</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Ластау түрлерін анықтау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кесте</w:t>
            </w:r>
          </w:p>
        </w:tc>
        <w:tc>
          <w:tcPr>
            <w:tcW w:w="2521" w:type="dxa"/>
          </w:tcPr>
          <w:p w:rsidR="00126171" w:rsidRPr="00126171" w:rsidRDefault="00126171" w:rsidP="00126171">
            <w:pPr>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lang w:val="kk-KZ"/>
              </w:rPr>
              <w:t xml:space="preserve"> Сугробов Н.П., Поляков В.И., Бубырь Н.Ф. Құрылыстағы еңбекті қорғау. –М., </w:t>
            </w:r>
            <w:r w:rsidRPr="00126171">
              <w:rPr>
                <w:rFonts w:ascii="Times New Roman" w:eastAsia="Times New Roman" w:hAnsi="Times New Roman" w:cs="Times New Roman"/>
                <w:noProof/>
                <w:sz w:val="24"/>
                <w:szCs w:val="24"/>
                <w:lang w:val="kk-KZ"/>
              </w:rPr>
              <w:t>Стройиздат, 1985</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28</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Арнайы суды пайдалануға рұқсат алу үшін құжат даярлау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Құжаттар даярлап білу</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lang w:val="kk-KZ"/>
              </w:rPr>
              <w:t>Белов С.В., Козьяков А.В. Көтерме –көліктік машиналарды жасау мен пайдалану кезінде еңбекті қорғау. –М.,Машиностроение, 1986</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29</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Көліктік ластау мен инженерлік құрылысьардың әсерлерінен қоршаған ортаны қорғау.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Теориялық сабақ</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Конспект</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noProof/>
                <w:sz w:val="20"/>
                <w:szCs w:val="20"/>
                <w:lang w:val="kk-KZ"/>
              </w:rPr>
            </w:pPr>
            <w:r w:rsidRPr="00126171">
              <w:rPr>
                <w:rFonts w:ascii="Times New Roman" w:eastAsia="Times New Roman" w:hAnsi="Times New Roman" w:cs="Times New Roman"/>
                <w:noProof/>
                <w:sz w:val="20"/>
                <w:szCs w:val="20"/>
                <w:lang w:val="kk-KZ"/>
              </w:rPr>
              <w:t xml:space="preserve"> Колышев В.И., Турок А.С. Жол құрылысындағы еңбекті қорғау. –М., Транспорт  1988</w:t>
            </w:r>
          </w:p>
        </w:tc>
      </w:tr>
      <w:tr w:rsidR="00126171" w:rsidRPr="00126171" w:rsidTr="00601206">
        <w:tc>
          <w:tcPr>
            <w:tcW w:w="828"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30</w:t>
            </w:r>
          </w:p>
        </w:tc>
        <w:tc>
          <w:tcPr>
            <w:tcW w:w="3599" w:type="dxa"/>
          </w:tcPr>
          <w:p w:rsidR="00126171" w:rsidRPr="00126171" w:rsidRDefault="00126171" w:rsidP="00126171">
            <w:pPr>
              <w:spacing w:after="0" w:line="240" w:lineRule="auto"/>
              <w:rPr>
                <w:rFonts w:ascii="Times New Roman" w:eastAsiaTheme="minorHAnsi" w:hAnsi="Times New Roman" w:cs="Times New Roman"/>
                <w:sz w:val="20"/>
                <w:szCs w:val="20"/>
                <w:lang w:val="kk-KZ" w:eastAsia="en-US"/>
              </w:rPr>
            </w:pPr>
            <w:r w:rsidRPr="00126171">
              <w:rPr>
                <w:rFonts w:ascii="Times New Roman" w:eastAsiaTheme="minorHAnsi" w:hAnsi="Times New Roman" w:cs="Times New Roman"/>
                <w:sz w:val="20"/>
                <w:szCs w:val="20"/>
                <w:lang w:val="kk-KZ" w:eastAsia="en-US"/>
              </w:rPr>
              <w:t>Көліктік ластау мен инженерлік құрылысьардың әсерлерінен қоршаған ортаны қорғау.</w:t>
            </w:r>
          </w:p>
        </w:tc>
        <w:tc>
          <w:tcPr>
            <w:tcW w:w="90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2</w:t>
            </w:r>
          </w:p>
        </w:tc>
        <w:tc>
          <w:tcPr>
            <w:tcW w:w="1080" w:type="dxa"/>
            <w:gridSpan w:val="3"/>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Pr>
          <w:p w:rsidR="00126171" w:rsidRPr="00126171" w:rsidRDefault="00126171" w:rsidP="00126171">
            <w:pPr>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ПС</w:t>
            </w:r>
          </w:p>
        </w:tc>
        <w:tc>
          <w:tcPr>
            <w:tcW w:w="198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Сұрақ -жауап</w:t>
            </w:r>
          </w:p>
        </w:tc>
        <w:tc>
          <w:tcPr>
            <w:tcW w:w="2340" w:type="dxa"/>
            <w:gridSpan w:val="2"/>
          </w:tcPr>
          <w:p w:rsidR="00126171" w:rsidRPr="00126171" w:rsidRDefault="00126171" w:rsidP="00126171">
            <w:pPr>
              <w:spacing w:after="0" w:line="240" w:lineRule="auto"/>
              <w:jc w:val="center"/>
              <w:rPr>
                <w:rFonts w:ascii="Times New Roman" w:eastAsia="Times New Roman" w:hAnsi="Times New Roman" w:cs="Times New Roman"/>
                <w:lang w:val="kk-KZ"/>
              </w:rPr>
            </w:pPr>
            <w:r w:rsidRPr="00126171">
              <w:rPr>
                <w:rFonts w:ascii="Times New Roman" w:eastAsia="Times New Roman" w:hAnsi="Times New Roman" w:cs="Times New Roman"/>
                <w:lang w:val="kk-KZ"/>
              </w:rPr>
              <w:t>схема</w:t>
            </w:r>
          </w:p>
        </w:tc>
        <w:tc>
          <w:tcPr>
            <w:tcW w:w="2521" w:type="dxa"/>
          </w:tcPr>
          <w:p w:rsidR="00126171" w:rsidRPr="00126171" w:rsidRDefault="00126171" w:rsidP="00126171">
            <w:pPr>
              <w:shd w:val="clear" w:color="auto" w:fill="FFFFFF"/>
              <w:autoSpaceDE w:val="0"/>
              <w:autoSpaceDN w:val="0"/>
              <w:adjustRightInd w:val="0"/>
              <w:spacing w:after="0" w:line="240" w:lineRule="auto"/>
              <w:rPr>
                <w:rFonts w:ascii="Times New Roman" w:eastAsia="Times New Roman" w:hAnsi="Times New Roman" w:cs="Times New Roman"/>
                <w:sz w:val="20"/>
                <w:szCs w:val="20"/>
                <w:lang w:val="kk-KZ"/>
              </w:rPr>
            </w:pPr>
            <w:r w:rsidRPr="00126171">
              <w:rPr>
                <w:rFonts w:ascii="Times New Roman" w:eastAsia="Times New Roman" w:hAnsi="Times New Roman" w:cs="Times New Roman"/>
                <w:noProof/>
                <w:sz w:val="20"/>
                <w:szCs w:val="20"/>
                <w:lang w:val="kk-KZ"/>
              </w:rPr>
              <w:t>Белов С.В., Козьяков А.В. Көтерме –көліктік машиналарды жасау мен пайдалану кезінде еңбекті қорғау. –М.,Машиностроение, 1986</w:t>
            </w:r>
          </w:p>
        </w:tc>
      </w:tr>
      <w:tr w:rsidR="00126171" w:rsidRPr="00126171" w:rsidTr="00601206">
        <w:tc>
          <w:tcPr>
            <w:tcW w:w="828"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spacing w:after="0" w:line="240" w:lineRule="auto"/>
              <w:jc w:val="center"/>
              <w:rPr>
                <w:rFonts w:ascii="Times New Roman" w:eastAsia="Times New Roman" w:hAnsi="Times New Roman" w:cs="Times New Roman"/>
                <w:lang w:val="kk-KZ"/>
              </w:rPr>
            </w:pPr>
          </w:p>
        </w:tc>
        <w:tc>
          <w:tcPr>
            <w:tcW w:w="3599" w:type="dxa"/>
            <w:tcBorders>
              <w:top w:val="single" w:sz="4" w:space="0" w:color="auto"/>
              <w:left w:val="single" w:sz="4" w:space="0" w:color="auto"/>
              <w:bottom w:val="single" w:sz="4" w:space="0" w:color="auto"/>
              <w:right w:val="single" w:sz="4" w:space="0" w:color="auto"/>
            </w:tcBorders>
            <w:vAlign w:val="center"/>
          </w:tcPr>
          <w:p w:rsidR="00126171" w:rsidRPr="00126171" w:rsidRDefault="00126171" w:rsidP="00126171">
            <w:pPr>
              <w:spacing w:after="0" w:line="240" w:lineRule="auto"/>
              <w:jc w:val="right"/>
              <w:rPr>
                <w:rFonts w:ascii="Times New Roman" w:eastAsia="Times New Roman" w:hAnsi="Times New Roman" w:cs="Times New Roman"/>
                <w:b/>
                <w:sz w:val="24"/>
                <w:szCs w:val="24"/>
                <w:lang w:val="kk-KZ"/>
              </w:rPr>
            </w:pPr>
            <w:r w:rsidRPr="00126171">
              <w:rPr>
                <w:rFonts w:ascii="Times New Roman" w:eastAsia="Batang" w:hAnsi="Times New Roman" w:cs="Times New Roman"/>
                <w:b/>
                <w:sz w:val="24"/>
                <w:szCs w:val="24"/>
                <w:lang w:val="kk-KZ"/>
              </w:rPr>
              <w:t>Барлығы пән бойынша:</w:t>
            </w:r>
          </w:p>
        </w:tc>
        <w:tc>
          <w:tcPr>
            <w:tcW w:w="900" w:type="dxa"/>
            <w:tcBorders>
              <w:top w:val="single" w:sz="4" w:space="0" w:color="auto"/>
              <w:left w:val="single" w:sz="4" w:space="0" w:color="auto"/>
              <w:bottom w:val="single" w:sz="4" w:space="0" w:color="auto"/>
              <w:right w:val="single" w:sz="4" w:space="0" w:color="auto"/>
            </w:tcBorders>
            <w:vAlign w:val="center"/>
          </w:tcPr>
          <w:p w:rsidR="00126171" w:rsidRPr="00126171" w:rsidRDefault="00126171" w:rsidP="00126171">
            <w:pPr>
              <w:spacing w:after="0" w:line="240" w:lineRule="auto"/>
              <w:jc w:val="center"/>
              <w:rPr>
                <w:rFonts w:ascii="Times New Roman" w:eastAsia="Times New Roman" w:hAnsi="Times New Roman" w:cs="Times New Roman"/>
                <w:b/>
                <w:sz w:val="24"/>
                <w:szCs w:val="24"/>
                <w:lang w:val="kk-KZ"/>
              </w:rPr>
            </w:pPr>
            <w:r w:rsidRPr="00126171">
              <w:rPr>
                <w:rFonts w:ascii="Times New Roman" w:eastAsia="Times New Roman" w:hAnsi="Times New Roman" w:cs="Times New Roman"/>
                <w:b/>
                <w:sz w:val="24"/>
                <w:szCs w:val="24"/>
                <w:lang w:val="kk-KZ"/>
              </w:rPr>
              <w:t>60</w:t>
            </w:r>
          </w:p>
        </w:tc>
        <w:tc>
          <w:tcPr>
            <w:tcW w:w="1080" w:type="dxa"/>
            <w:gridSpan w:val="3"/>
            <w:tcBorders>
              <w:top w:val="single" w:sz="4" w:space="0" w:color="auto"/>
              <w:left w:val="single" w:sz="4" w:space="0" w:color="auto"/>
              <w:bottom w:val="single" w:sz="4" w:space="0" w:color="auto"/>
              <w:right w:val="single" w:sz="4" w:space="0" w:color="auto"/>
            </w:tcBorders>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4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spacing w:after="0" w:line="240" w:lineRule="auto"/>
              <w:jc w:val="center"/>
              <w:rPr>
                <w:rFonts w:ascii="Times New Roman" w:eastAsia="Times New Roman" w:hAnsi="Times New Roman" w:cs="Times New Roman"/>
                <w:sz w:val="18"/>
                <w:szCs w:val="18"/>
                <w:lang w:val="kk-KZ"/>
              </w:rPr>
            </w:pPr>
          </w:p>
        </w:tc>
        <w:tc>
          <w:tcPr>
            <w:tcW w:w="1980" w:type="dxa"/>
            <w:gridSpan w:val="2"/>
            <w:tcBorders>
              <w:top w:val="single" w:sz="4" w:space="0" w:color="auto"/>
              <w:left w:val="single" w:sz="4" w:space="0" w:color="auto"/>
              <w:bottom w:val="single" w:sz="4" w:space="0" w:color="auto"/>
              <w:right w:val="single" w:sz="4" w:space="0" w:color="auto"/>
            </w:tcBorders>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p>
        </w:tc>
        <w:tc>
          <w:tcPr>
            <w:tcW w:w="2340" w:type="dxa"/>
            <w:gridSpan w:val="2"/>
            <w:tcBorders>
              <w:top w:val="single" w:sz="4" w:space="0" w:color="auto"/>
              <w:left w:val="single" w:sz="4" w:space="0" w:color="auto"/>
              <w:bottom w:val="single" w:sz="4" w:space="0" w:color="auto"/>
              <w:right w:val="single" w:sz="4" w:space="0" w:color="auto"/>
            </w:tcBorders>
          </w:tcPr>
          <w:p w:rsidR="00126171" w:rsidRPr="00126171" w:rsidRDefault="00126171" w:rsidP="00126171">
            <w:pPr>
              <w:spacing w:after="0" w:line="240" w:lineRule="auto"/>
              <w:jc w:val="center"/>
              <w:rPr>
                <w:rFonts w:ascii="Times New Roman" w:eastAsia="Times New Roman" w:hAnsi="Times New Roman" w:cs="Times New Roman"/>
                <w:sz w:val="20"/>
                <w:szCs w:val="20"/>
                <w:lang w:val="kk-KZ"/>
              </w:rPr>
            </w:pPr>
          </w:p>
        </w:tc>
        <w:tc>
          <w:tcPr>
            <w:tcW w:w="2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spacing w:after="0" w:line="240" w:lineRule="auto"/>
              <w:ind w:firstLine="252"/>
              <w:jc w:val="both"/>
              <w:rPr>
                <w:rFonts w:ascii="Times New Roman" w:eastAsia="Times New Roman" w:hAnsi="Times New Roman" w:cs="Times New Roman"/>
                <w:sz w:val="18"/>
                <w:szCs w:val="18"/>
                <w:lang w:val="kk-KZ"/>
              </w:rPr>
            </w:pPr>
          </w:p>
        </w:tc>
      </w:tr>
    </w:tbl>
    <w:p w:rsidR="00126171" w:rsidRPr="00126171" w:rsidRDefault="00126171" w:rsidP="00126171">
      <w:pPr>
        <w:spacing w:after="0" w:line="240" w:lineRule="auto"/>
        <w:rPr>
          <w:rFonts w:ascii="Times New Roman" w:eastAsia="Times New Roman" w:hAnsi="Times New Roman" w:cs="Times New Roman"/>
          <w:smallCaps/>
          <w:lang w:val="kk-KZ"/>
        </w:rPr>
      </w:pPr>
    </w:p>
    <w:p w:rsidR="00126171" w:rsidRPr="00126171" w:rsidRDefault="00126171" w:rsidP="00126171">
      <w:pPr>
        <w:spacing w:after="0" w:line="240" w:lineRule="auto"/>
        <w:rPr>
          <w:rFonts w:ascii="Times New Roman" w:eastAsia="Times New Roman" w:hAnsi="Times New Roman" w:cs="Times New Roman"/>
          <w:smallCaps/>
          <w:lang w:val="kk-KZ"/>
        </w:rPr>
      </w:pPr>
    </w:p>
    <w:p w:rsidR="00126171" w:rsidRPr="00126171" w:rsidRDefault="00126171" w:rsidP="00126171">
      <w:pPr>
        <w:spacing w:after="0" w:line="240" w:lineRule="auto"/>
        <w:rPr>
          <w:rFonts w:ascii="Times New Roman" w:eastAsia="Times New Roman" w:hAnsi="Times New Roman" w:cs="Times New Roman"/>
          <w:smallCaps/>
          <w:lang w:val="kk-KZ"/>
        </w:rPr>
      </w:pPr>
    </w:p>
    <w:p w:rsidR="00126171" w:rsidRPr="00126171" w:rsidRDefault="00126171" w:rsidP="00126171">
      <w:pPr>
        <w:spacing w:after="0" w:line="240" w:lineRule="auto"/>
        <w:rPr>
          <w:rFonts w:ascii="Times New Roman" w:eastAsia="Times New Roman" w:hAnsi="Times New Roman" w:cs="Times New Roman"/>
          <w:smallCaps/>
          <w:lang w:val="kk-KZ"/>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6521"/>
        <w:gridCol w:w="3600"/>
        <w:gridCol w:w="3240"/>
      </w:tblGrid>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p>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Р/с</w:t>
            </w:r>
          </w:p>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   №</w:t>
            </w: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p>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Жеке тапсырма (есеп-графикалық жұмыстар, курс жобасы, практика, ГТО нормасын тапсыру т.б. туралы есеп)</w:t>
            </w: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p>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Тапсырманың берілген күні (семестр аптасы)</w:t>
            </w: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p>
          <w:p w:rsidR="00126171" w:rsidRPr="00126171" w:rsidRDefault="00126171" w:rsidP="00126171">
            <w:pPr>
              <w:tabs>
                <w:tab w:val="left" w:pos="1512"/>
              </w:tabs>
              <w:spacing w:after="0" w:line="240" w:lineRule="auto"/>
              <w:jc w:val="center"/>
              <w:rPr>
                <w:rFonts w:ascii="Times New Roman" w:eastAsia="Times New Roman" w:hAnsi="Times New Roman" w:cs="Times New Roman"/>
                <w:b/>
                <w:sz w:val="20"/>
                <w:szCs w:val="20"/>
                <w:lang w:val="kk-KZ"/>
              </w:rPr>
            </w:pPr>
            <w:r w:rsidRPr="00126171">
              <w:rPr>
                <w:rFonts w:ascii="Times New Roman" w:eastAsia="Times New Roman" w:hAnsi="Times New Roman" w:cs="Times New Roman"/>
                <w:b/>
                <w:sz w:val="20"/>
                <w:szCs w:val="20"/>
                <w:lang w:val="kk-KZ"/>
              </w:rPr>
              <w:t>Тапсырманың орындалу мерзімі (семестр аптасы)</w:t>
            </w: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0"/>
                <w:szCs w:val="20"/>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0"/>
                <w:szCs w:val="20"/>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0"/>
                <w:szCs w:val="20"/>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0"/>
                <w:szCs w:val="20"/>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vAlign w:val="center"/>
          </w:tcPr>
          <w:p w:rsidR="00126171" w:rsidRPr="00126171" w:rsidRDefault="00126171" w:rsidP="00126171">
            <w:pPr>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r w:rsidR="00126171" w:rsidRPr="00126171" w:rsidTr="00601206">
        <w:tc>
          <w:tcPr>
            <w:tcW w:w="967"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tc>
        <w:tc>
          <w:tcPr>
            <w:tcW w:w="6521"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60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kk-KZ"/>
              </w:rPr>
            </w:pPr>
          </w:p>
        </w:tc>
      </w:tr>
    </w:tbl>
    <w:p w:rsidR="00126171" w:rsidRPr="00126171" w:rsidRDefault="00126171" w:rsidP="00126171">
      <w:pPr>
        <w:spacing w:after="0" w:line="240" w:lineRule="auto"/>
        <w:rPr>
          <w:rFonts w:ascii="Times New Roman" w:eastAsia="Times New Roman" w:hAnsi="Times New Roman" w:cs="Times New Roman"/>
          <w:sz w:val="24"/>
          <w:szCs w:val="24"/>
          <w:lang w:val="kk-KZ"/>
        </w:rPr>
      </w:pPr>
    </w:p>
    <w:p w:rsidR="00126171" w:rsidRPr="00126171" w:rsidRDefault="00126171" w:rsidP="00126171">
      <w:pPr>
        <w:tabs>
          <w:tab w:val="left" w:pos="1512"/>
        </w:tabs>
        <w:spacing w:after="0" w:line="240" w:lineRule="auto"/>
        <w:ind w:firstLine="4140"/>
        <w:jc w:val="both"/>
        <w:rPr>
          <w:rFonts w:ascii="Times New Roman" w:eastAsia="Times New Roman" w:hAnsi="Times New Roman" w:cs="Times New Roman"/>
          <w:sz w:val="24"/>
          <w:szCs w:val="24"/>
          <w:lang w:val="kk-KZ"/>
        </w:rPr>
      </w:pPr>
    </w:p>
    <w:p w:rsidR="00126171" w:rsidRPr="00126171" w:rsidRDefault="00126171" w:rsidP="00126171">
      <w:pPr>
        <w:tabs>
          <w:tab w:val="left" w:pos="1512"/>
        </w:tabs>
        <w:spacing w:after="0" w:line="240" w:lineRule="auto"/>
        <w:ind w:firstLine="4140"/>
        <w:jc w:val="both"/>
        <w:rPr>
          <w:rFonts w:ascii="Times New Roman" w:eastAsia="Times New Roman" w:hAnsi="Times New Roman" w:cs="Times New Roman"/>
          <w:sz w:val="24"/>
          <w:szCs w:val="24"/>
          <w:u w:val="single"/>
          <w:lang w:val="kk-KZ"/>
        </w:rPr>
      </w:pPr>
      <w:r w:rsidRPr="00126171">
        <w:rPr>
          <w:rFonts w:ascii="Times New Roman" w:eastAsia="Times New Roman" w:hAnsi="Times New Roman" w:cs="Times New Roman"/>
          <w:sz w:val="24"/>
          <w:szCs w:val="24"/>
          <w:lang w:val="kk-KZ"/>
        </w:rPr>
        <w:t xml:space="preserve">                Оқытушы: </w:t>
      </w:r>
      <w:r w:rsidRPr="00126171">
        <w:rPr>
          <w:rFonts w:ascii="Times New Roman" w:eastAsia="Times New Roman" w:hAnsi="Times New Roman" w:cs="Times New Roman"/>
          <w:sz w:val="24"/>
          <w:szCs w:val="24"/>
        </w:rPr>
        <w:t>_</w:t>
      </w:r>
      <w:r w:rsidRPr="00126171">
        <w:rPr>
          <w:rFonts w:ascii="Times New Roman" w:eastAsia="Times New Roman" w:hAnsi="Times New Roman" w:cs="Times New Roman"/>
          <w:sz w:val="24"/>
          <w:szCs w:val="24"/>
          <w:u w:val="single"/>
          <w:lang w:val="kk-KZ"/>
        </w:rPr>
        <w:t>Кульдурбаева М.Б</w:t>
      </w:r>
      <w:r w:rsidRPr="00126171">
        <w:rPr>
          <w:rFonts w:ascii="Times New Roman" w:eastAsia="Times New Roman" w:hAnsi="Times New Roman" w:cs="Times New Roman"/>
          <w:sz w:val="24"/>
          <w:szCs w:val="24"/>
          <w:lang w:val="kk-KZ"/>
        </w:rPr>
        <w:t>.</w:t>
      </w:r>
    </w:p>
    <w:p w:rsidR="00126171" w:rsidRPr="00126171" w:rsidRDefault="00126171" w:rsidP="00126171">
      <w:pPr>
        <w:tabs>
          <w:tab w:val="left" w:pos="1512"/>
        </w:tabs>
        <w:spacing w:after="0" w:line="240" w:lineRule="auto"/>
        <w:ind w:firstLine="4860"/>
        <w:jc w:val="both"/>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«_____»  ____________________  2016 ж.</w:t>
      </w:r>
    </w:p>
    <w:p w:rsidR="00126171" w:rsidRPr="00126171" w:rsidRDefault="00126171" w:rsidP="00126171">
      <w:pPr>
        <w:tabs>
          <w:tab w:val="left" w:pos="1512"/>
        </w:tabs>
        <w:spacing w:after="0" w:line="240" w:lineRule="auto"/>
        <w:ind w:firstLine="2232"/>
        <w:rPr>
          <w:rFonts w:ascii="Times New Roman" w:eastAsia="Times New Roman" w:hAnsi="Times New Roman" w:cs="Times New Roman"/>
          <w:sz w:val="24"/>
          <w:szCs w:val="24"/>
          <w:lang w:val="kk-KZ"/>
        </w:rPr>
      </w:pPr>
    </w:p>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p>
    <w:p w:rsidR="00126171" w:rsidRPr="00126171" w:rsidRDefault="00126171" w:rsidP="00126171">
      <w:pPr>
        <w:tabs>
          <w:tab w:val="left" w:pos="1512"/>
        </w:tabs>
        <w:spacing w:after="0" w:line="240" w:lineRule="auto"/>
        <w:jc w:val="center"/>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Семестр (жыл) ішінде бағдарламаның орындалуы туралы оқытушының есебі</w:t>
      </w:r>
    </w:p>
    <w:p w:rsidR="00126171" w:rsidRPr="00126171" w:rsidRDefault="00126171" w:rsidP="00126171">
      <w:pPr>
        <w:tabs>
          <w:tab w:val="left" w:pos="1512"/>
        </w:tabs>
        <w:spacing w:after="0" w:line="240" w:lineRule="auto"/>
        <w:rPr>
          <w:rFonts w:ascii="Times New Roman" w:eastAsia="Times New Roman" w:hAnsi="Times New Roman" w:cs="Times New Roman"/>
          <w:sz w:val="24"/>
          <w:szCs w:val="24"/>
          <w:lang w:val="uk-UA"/>
        </w:rPr>
      </w:pPr>
      <w:r w:rsidRPr="00126171">
        <w:rPr>
          <w:rFonts w:ascii="Times New Roman" w:eastAsia="Times New Roman" w:hAnsi="Times New Roman" w:cs="Times New Roman"/>
          <w:sz w:val="24"/>
          <w:szCs w:val="24"/>
          <w:lang w:val="kk-KZ"/>
        </w:rPr>
        <w:t>________________________________________________________________________________________________________________________________________________________________________________</w:t>
      </w:r>
      <w:r w:rsidRPr="00126171">
        <w:rPr>
          <w:rFonts w:ascii="Times New Roman" w:eastAsia="Times New Roman" w:hAnsi="Times New Roman" w:cs="Times New Roman"/>
          <w:sz w:val="24"/>
          <w:szCs w:val="24"/>
          <w:lang w:val="uk-UA"/>
        </w:rPr>
        <w:t>________________________________________________________</w:t>
      </w:r>
    </w:p>
    <w:p w:rsidR="00126171" w:rsidRPr="00126171" w:rsidRDefault="00126171" w:rsidP="00126171">
      <w:pPr>
        <w:tabs>
          <w:tab w:val="left" w:pos="1512"/>
        </w:tabs>
        <w:spacing w:after="0" w:line="240" w:lineRule="auto"/>
        <w:ind w:firstLine="4500"/>
        <w:jc w:val="both"/>
        <w:rPr>
          <w:rFonts w:ascii="Times New Roman" w:eastAsia="Times New Roman" w:hAnsi="Times New Roman" w:cs="Times New Roman"/>
          <w:sz w:val="24"/>
          <w:szCs w:val="24"/>
          <w:lang w:val="kk-KZ"/>
        </w:rPr>
      </w:pPr>
    </w:p>
    <w:p w:rsidR="00126171" w:rsidRPr="00126171" w:rsidRDefault="00126171" w:rsidP="00126171">
      <w:pPr>
        <w:tabs>
          <w:tab w:val="left" w:pos="1512"/>
        </w:tabs>
        <w:spacing w:after="0" w:line="240" w:lineRule="auto"/>
        <w:ind w:firstLine="4500"/>
        <w:jc w:val="both"/>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 xml:space="preserve"> </w:t>
      </w:r>
    </w:p>
    <w:p w:rsidR="00126171" w:rsidRPr="00126171" w:rsidRDefault="00126171" w:rsidP="00126171">
      <w:pPr>
        <w:tabs>
          <w:tab w:val="left" w:pos="1512"/>
        </w:tabs>
        <w:spacing w:after="0" w:line="240" w:lineRule="auto"/>
        <w:ind w:firstLine="4140"/>
        <w:jc w:val="both"/>
        <w:rPr>
          <w:rFonts w:ascii="Times New Roman" w:eastAsia="Times New Roman" w:hAnsi="Times New Roman" w:cs="Times New Roman"/>
          <w:sz w:val="24"/>
          <w:szCs w:val="24"/>
          <w:u w:val="single"/>
          <w:lang w:val="en-US"/>
        </w:rPr>
      </w:pPr>
      <w:r w:rsidRPr="00126171">
        <w:rPr>
          <w:rFonts w:ascii="Times New Roman" w:eastAsia="Times New Roman" w:hAnsi="Times New Roman" w:cs="Times New Roman"/>
          <w:sz w:val="24"/>
          <w:szCs w:val="24"/>
          <w:lang w:val="kk-KZ"/>
        </w:rPr>
        <w:t xml:space="preserve">                Оқытушы:</w:t>
      </w:r>
      <w:r w:rsidRPr="00126171">
        <w:rPr>
          <w:rFonts w:ascii="Times New Roman" w:eastAsia="Times New Roman" w:hAnsi="Times New Roman" w:cs="Times New Roman"/>
          <w:sz w:val="24"/>
          <w:szCs w:val="24"/>
          <w:lang w:val="en-US"/>
        </w:rPr>
        <w:t>_________________________</w:t>
      </w:r>
    </w:p>
    <w:p w:rsidR="00126171" w:rsidRPr="00126171" w:rsidRDefault="00126171" w:rsidP="00126171">
      <w:pPr>
        <w:tabs>
          <w:tab w:val="left" w:pos="1512"/>
        </w:tabs>
        <w:spacing w:after="0" w:line="240" w:lineRule="auto"/>
        <w:ind w:firstLine="4860"/>
        <w:jc w:val="both"/>
        <w:rPr>
          <w:rFonts w:ascii="Times New Roman" w:eastAsia="Times New Roman" w:hAnsi="Times New Roman" w:cs="Times New Roman"/>
          <w:sz w:val="24"/>
          <w:szCs w:val="24"/>
          <w:lang w:val="kk-KZ"/>
        </w:rPr>
      </w:pPr>
      <w:r w:rsidRPr="00126171">
        <w:rPr>
          <w:rFonts w:ascii="Times New Roman" w:eastAsia="Times New Roman" w:hAnsi="Times New Roman" w:cs="Times New Roman"/>
          <w:sz w:val="24"/>
          <w:szCs w:val="24"/>
          <w:lang w:val="kk-KZ"/>
        </w:rPr>
        <w:t xml:space="preserve"> «_____»  ____________________  2016 ж.</w:t>
      </w:r>
    </w:p>
    <w:p w:rsidR="00126171" w:rsidRDefault="00126171">
      <w:pPr>
        <w:rPr>
          <w:rFonts w:ascii="Times New Roman" w:hAnsi="Times New Roman"/>
          <w:b/>
          <w:sz w:val="28"/>
          <w:szCs w:val="28"/>
          <w:lang w:val="kk-KZ"/>
        </w:rPr>
      </w:pPr>
    </w:p>
    <w:p w:rsidR="00126171" w:rsidRDefault="00126171">
      <w:pPr>
        <w:rPr>
          <w:rFonts w:ascii="Times New Roman" w:hAnsi="Times New Roman"/>
          <w:b/>
          <w:sz w:val="28"/>
          <w:szCs w:val="28"/>
          <w:lang w:val="kk-KZ"/>
        </w:rPr>
      </w:pPr>
    </w:p>
    <w:p w:rsidR="00126171" w:rsidRDefault="00126171">
      <w:pPr>
        <w:rPr>
          <w:rFonts w:ascii="Times New Roman" w:hAnsi="Times New Roman"/>
          <w:b/>
          <w:sz w:val="28"/>
          <w:szCs w:val="28"/>
          <w:lang w:val="kk-KZ"/>
        </w:rPr>
      </w:pPr>
    </w:p>
    <w:p w:rsidR="00126171" w:rsidRDefault="00126171">
      <w:pPr>
        <w:rPr>
          <w:rFonts w:ascii="Times New Roman" w:hAnsi="Times New Roman"/>
          <w:b/>
          <w:sz w:val="28"/>
          <w:szCs w:val="28"/>
          <w:lang w:val="kk-KZ"/>
        </w:rPr>
        <w:sectPr w:rsidR="00126171" w:rsidSect="00126171">
          <w:pgSz w:w="16838" w:h="11906" w:orient="landscape"/>
          <w:pgMar w:top="567" w:right="1134" w:bottom="709" w:left="709" w:header="709" w:footer="709" w:gutter="0"/>
          <w:cols w:space="708"/>
          <w:docGrid w:linePitch="360"/>
        </w:sectPr>
      </w:pPr>
    </w:p>
    <w:p w:rsidR="00B9679A" w:rsidRPr="00B415FE" w:rsidRDefault="00B9679A" w:rsidP="00126171">
      <w:pPr>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w:t>
      </w:r>
    </w:p>
    <w:p w:rsidR="00B9679A" w:rsidRPr="00B415FE" w:rsidRDefault="00B9679A" w:rsidP="00B9679A">
      <w:pPr>
        <w:pStyle w:val="a4"/>
        <w:rPr>
          <w:rFonts w:ascii="Times New Roman" w:hAnsi="Times New Roman"/>
          <w:bCs/>
          <w:iCs/>
          <w:spacing w:val="-10"/>
          <w:sz w:val="28"/>
          <w:lang w:val="kk-KZ"/>
        </w:rPr>
      </w:pPr>
      <w:r w:rsidRPr="00B415FE">
        <w:rPr>
          <w:rFonts w:ascii="Times New Roman" w:hAnsi="Times New Roman"/>
          <w:b/>
          <w:sz w:val="28"/>
          <w:lang w:val="kk-KZ"/>
        </w:rPr>
        <w:t>Тақырыбы</w:t>
      </w:r>
      <w:r w:rsidRPr="00B415FE">
        <w:rPr>
          <w:rFonts w:ascii="Times New Roman" w:hAnsi="Times New Roman"/>
          <w:sz w:val="28"/>
          <w:lang w:val="kk-KZ"/>
        </w:rPr>
        <w:t xml:space="preserve">/Тема занятия: </w:t>
      </w:r>
      <w:r w:rsidRPr="00B415FE">
        <w:rPr>
          <w:rFonts w:ascii="Times New Roman" w:hAnsi="Times New Roman"/>
          <w:bCs/>
          <w:iCs/>
          <w:spacing w:val="-10"/>
          <w:sz w:val="28"/>
          <w:lang w:val="kk-KZ"/>
        </w:rPr>
        <w:t>Кіріспе.</w:t>
      </w:r>
      <w:r w:rsidRPr="00B415FE">
        <w:rPr>
          <w:rFonts w:ascii="Times New Roman" w:hAnsi="Times New Roman" w:cs="Times New Roman"/>
          <w:sz w:val="28"/>
          <w:szCs w:val="28"/>
          <w:lang w:val="kk-KZ"/>
        </w:rPr>
        <w:t xml:space="preserve"> Еңбек қауіпсіздігі және еңбекті қорғау.</w:t>
      </w:r>
    </w:p>
    <w:p w:rsidR="00B9679A" w:rsidRPr="00B415FE" w:rsidRDefault="00B9679A" w:rsidP="00B9679A">
      <w:pPr>
        <w:pStyle w:val="a4"/>
        <w:rPr>
          <w:rFonts w:ascii="Times New Roman" w:hAnsi="Times New Roman"/>
          <w:bCs/>
          <w:iCs/>
          <w:spacing w:val="-10"/>
          <w:sz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 xml:space="preserve">/Цель занятия: </w:t>
      </w:r>
      <w:r w:rsidRPr="00B415FE">
        <w:rPr>
          <w:rFonts w:ascii="Times New Roman" w:hAnsi="Times New Roman"/>
          <w:bCs/>
          <w:iCs/>
          <w:spacing w:val="-10"/>
          <w:sz w:val="28"/>
          <w:lang w:val="kk-KZ"/>
        </w:rPr>
        <w:t>Кіріспе.</w:t>
      </w:r>
      <w:r w:rsidRPr="00B415FE">
        <w:rPr>
          <w:rFonts w:ascii="Times New Roman" w:hAnsi="Times New Roman" w:cs="Times New Roman"/>
          <w:sz w:val="28"/>
          <w:szCs w:val="28"/>
          <w:lang w:val="kk-KZ"/>
        </w:rPr>
        <w:t xml:space="preserve"> Еңбек қауіпсіздігі және еңбекті қорғау.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Еңбекті қорғаудың маңызды  белгілерін атаңыз. 15-минут.</w:t>
      </w:r>
    </w:p>
    <w:p w:rsidR="00B9679A" w:rsidRPr="00B415FE" w:rsidRDefault="00B9679A" w:rsidP="00B9679A">
      <w:pPr>
        <w:pStyle w:val="a4"/>
        <w:ind w:right="-143"/>
        <w:rPr>
          <w:rFonts w:ascii="Times New Roman" w:hAnsi="Times New Roman"/>
          <w:sz w:val="28"/>
          <w:szCs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szCs w:val="28"/>
          <w:lang w:val="kk-KZ"/>
        </w:rPr>
        <w:t xml:space="preserve">«Еңбек қауіпсіздігі және еңбекті қорғау» институтын қарастыру  барысында біз осы ұғымға еңбек  құқығының басқа институттарына немесе құқықтың басқа салаларына жататын  нормалар кіретіндігін анықтайды. Мұндай нормалар қызметкерлердің өмірі  мен денсаулығы үшін еңбектің қауіпсіз жағдайларын қамтамасыз етуге қаншалықты бағытталғандығына немесе жәрдемдесетіндігіне  байланысты еңбекті қорғау институтына  жатқызылады. </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en-US"/>
        </w:rPr>
        <w:t>IV</w:t>
      </w:r>
      <w:r w:rsidRPr="00B415FE">
        <w:rPr>
          <w:rFonts w:ascii="Times New Roman" w:hAnsi="Times New Roman"/>
          <w:b/>
          <w:sz w:val="28"/>
          <w:szCs w:val="28"/>
        </w:rPr>
        <w:t>.</w:t>
      </w:r>
      <w:r w:rsidRPr="00B415FE">
        <w:rPr>
          <w:rFonts w:ascii="Times New Roman" w:hAnsi="Times New Roman"/>
          <w:b/>
          <w:sz w:val="28"/>
          <w:szCs w:val="28"/>
          <w:lang w:val="kk-KZ"/>
        </w:rPr>
        <w:t>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en-US"/>
        </w:rPr>
        <w:t>V</w:t>
      </w:r>
      <w:r w:rsidRPr="00B415FE">
        <w:rPr>
          <w:rFonts w:ascii="Times New Roman" w:hAnsi="Times New Roman"/>
          <w:b/>
          <w:sz w:val="28"/>
          <w:szCs w:val="28"/>
          <w:lang w:val="kk-KZ"/>
        </w:rPr>
        <w:t xml:space="preserve">. </w:t>
      </w:r>
      <w:r w:rsidRPr="00B415FE">
        <w:rPr>
          <w:rFonts w:ascii="Times New Roman" w:hAnsi="Times New Roman"/>
          <w:b/>
          <w:sz w:val="28"/>
          <w:szCs w:val="28"/>
        </w:rPr>
        <w:t>Саба</w:t>
      </w:r>
      <w:r w:rsidRPr="00B415FE">
        <w:rPr>
          <w:rFonts w:ascii="Times New Roman" w:hAnsi="Times New Roman"/>
          <w:b/>
          <w:sz w:val="28"/>
          <w:szCs w:val="28"/>
          <w:lang w:val="kk-KZ"/>
        </w:rPr>
        <w:t>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pStyle w:val="a4"/>
        <w:ind w:left="-567" w:right="-143" w:firstLine="426"/>
        <w:jc w:val="center"/>
        <w:rPr>
          <w:rFonts w:ascii="Times New Roman" w:hAnsi="Times New Roman" w:cs="Times New Roman"/>
          <w:sz w:val="28"/>
          <w:szCs w:val="28"/>
          <w:lang w:val="kk-KZ"/>
        </w:rPr>
      </w:pPr>
    </w:p>
    <w:p w:rsidR="00B9679A" w:rsidRDefault="00B9679A" w:rsidP="00B9679A">
      <w:pPr>
        <w:pStyle w:val="a4"/>
        <w:ind w:left="-567" w:right="-143" w:firstLine="426"/>
        <w:jc w:val="center"/>
        <w:rPr>
          <w:rFonts w:ascii="Times New Roman" w:hAnsi="Times New Roman" w:cs="Times New Roman"/>
          <w:sz w:val="28"/>
          <w:szCs w:val="28"/>
          <w:lang w:val="kk-KZ"/>
        </w:rPr>
      </w:pPr>
    </w:p>
    <w:p w:rsidR="00B9679A" w:rsidRDefault="00B9679A" w:rsidP="00B9679A">
      <w:pPr>
        <w:pStyle w:val="a4"/>
        <w:ind w:left="-567" w:right="-143" w:firstLine="426"/>
        <w:jc w:val="center"/>
        <w:rPr>
          <w:rFonts w:ascii="Times New Roman" w:hAnsi="Times New Roman" w:cs="Times New Roman"/>
          <w:sz w:val="28"/>
          <w:szCs w:val="28"/>
          <w:lang w:val="kk-KZ"/>
        </w:rPr>
      </w:pPr>
    </w:p>
    <w:p w:rsidR="00B9679A" w:rsidRPr="00B415FE" w:rsidRDefault="00B9679A" w:rsidP="00B9679A">
      <w:pPr>
        <w:pStyle w:val="a4"/>
        <w:ind w:left="-567" w:right="-143" w:firstLine="426"/>
        <w:jc w:val="center"/>
        <w:rPr>
          <w:rFonts w:ascii="Times New Roman" w:hAnsi="Times New Roman" w:cs="Times New Roman"/>
          <w:sz w:val="28"/>
          <w:szCs w:val="28"/>
          <w:lang w:val="kk-KZ"/>
        </w:rPr>
      </w:pPr>
    </w:p>
    <w:p w:rsidR="00B9679A" w:rsidRPr="00B415FE" w:rsidRDefault="00B9679A" w:rsidP="00B9679A">
      <w:pPr>
        <w:pStyle w:val="a4"/>
        <w:ind w:left="-567" w:right="-143" w:firstLine="426"/>
        <w:jc w:val="center"/>
        <w:rPr>
          <w:rFonts w:ascii="Times New Roman" w:hAnsi="Times New Roman" w:cs="Times New Roman"/>
          <w:sz w:val="28"/>
          <w:szCs w:val="28"/>
          <w:lang w:val="kk-KZ"/>
        </w:rPr>
      </w:pPr>
    </w:p>
    <w:p w:rsidR="00B9679A" w:rsidRPr="00B415FE" w:rsidRDefault="00B9679A" w:rsidP="00B9679A">
      <w:pPr>
        <w:pStyle w:val="a4"/>
        <w:ind w:left="-567" w:right="-143" w:firstLine="426"/>
        <w:jc w:val="center"/>
        <w:rPr>
          <w:rFonts w:ascii="Times New Roman" w:hAnsi="Times New Roman" w:cs="Times New Roman"/>
          <w:b/>
          <w:sz w:val="28"/>
          <w:szCs w:val="28"/>
          <w:lang w:val="kk-KZ"/>
        </w:rPr>
      </w:pPr>
      <w:r w:rsidRPr="00B415FE">
        <w:rPr>
          <w:rFonts w:ascii="Times New Roman" w:hAnsi="Times New Roman" w:cs="Times New Roman"/>
          <w:b/>
          <w:sz w:val="28"/>
          <w:szCs w:val="28"/>
          <w:lang w:val="kk-KZ"/>
        </w:rPr>
        <w:t>№1 Тақырып.Кіріспе.</w:t>
      </w:r>
      <w:r w:rsidRPr="00B415FE">
        <w:rPr>
          <w:rFonts w:ascii="Times New Roman" w:hAnsi="Times New Roman" w:cs="Times New Roman"/>
          <w:sz w:val="28"/>
          <w:szCs w:val="28"/>
          <w:lang w:val="kk-KZ"/>
        </w:rPr>
        <w:t xml:space="preserve"> </w:t>
      </w:r>
      <w:r w:rsidRPr="00B415FE">
        <w:rPr>
          <w:rFonts w:ascii="Times New Roman" w:hAnsi="Times New Roman" w:cs="Times New Roman"/>
          <w:b/>
          <w:sz w:val="28"/>
          <w:szCs w:val="28"/>
          <w:lang w:val="kk-KZ"/>
        </w:rPr>
        <w:t>Еңбек қауіпсіздігі және еңбекті қорғау.</w:t>
      </w:r>
    </w:p>
    <w:p w:rsidR="00B9679A" w:rsidRPr="00B415FE" w:rsidRDefault="00B9679A" w:rsidP="00B9679A">
      <w:pPr>
        <w:pStyle w:val="af2"/>
        <w:tabs>
          <w:tab w:val="left" w:pos="4140"/>
        </w:tabs>
        <w:ind w:firstLine="720"/>
        <w:jc w:val="both"/>
        <w:rPr>
          <w:bCs/>
          <w:szCs w:val="28"/>
        </w:rPr>
      </w:pPr>
      <w:r w:rsidRPr="00B415FE">
        <w:rPr>
          <w:bCs/>
          <w:szCs w:val="28"/>
        </w:rPr>
        <w:t>Еңбек қорғаумен еңбек процесіндегі адамның жұмыс қабілетін және денсаулығын сақтау, қауіпсіздікті қамтамасыз ететін емдеудің алдын-алу шаралары және гигиеналық, техникалық уйымдық, социалды экономикалық шараларын, заңды акттердің жүйесі түсіндіріледі.</w:t>
      </w:r>
    </w:p>
    <w:p w:rsidR="00B9679A" w:rsidRPr="00B415FE" w:rsidRDefault="00B9679A" w:rsidP="00B9679A">
      <w:pPr>
        <w:pStyle w:val="af2"/>
        <w:tabs>
          <w:tab w:val="left" w:pos="4140"/>
        </w:tabs>
        <w:ind w:firstLine="720"/>
        <w:jc w:val="both"/>
        <w:rPr>
          <w:bCs/>
          <w:szCs w:val="28"/>
        </w:rPr>
      </w:pPr>
      <w:r w:rsidRPr="00B415FE">
        <w:rPr>
          <w:bCs/>
          <w:szCs w:val="28"/>
        </w:rPr>
        <w:t xml:space="preserve">Еңбек қорғаудың маңызды бөлігі қауіпсіздік нормаларының шарттары болып табылады. Нормативті құжат еңбек қорғау аумағында нормалау принциптерінен көрсетіледі. Еңбекті қорғау жұмысында еңбектік процесте қолданылатын техника және техникалық құралдар маңызды мағынаға ие. Қауіпті өндірістік факторларда жұмыс істеушілерге әсер ететін техникалық құрал және уйымдық шаралар жүйесі </w:t>
      </w:r>
      <w:r w:rsidRPr="00B415FE">
        <w:rPr>
          <w:bCs/>
          <w:i/>
          <w:szCs w:val="28"/>
        </w:rPr>
        <w:t>техника қауіпсіздігі</w:t>
      </w:r>
      <w:r w:rsidRPr="00B415FE">
        <w:rPr>
          <w:bCs/>
          <w:szCs w:val="28"/>
        </w:rPr>
        <w:t xml:space="preserve"> деп аталады.</w:t>
      </w:r>
    </w:p>
    <w:p w:rsidR="00B9679A" w:rsidRPr="00B415FE" w:rsidRDefault="00B9679A" w:rsidP="00B9679A">
      <w:pPr>
        <w:pStyle w:val="af2"/>
        <w:tabs>
          <w:tab w:val="left" w:pos="4140"/>
        </w:tabs>
        <w:ind w:firstLine="720"/>
        <w:jc w:val="both"/>
        <w:rPr>
          <w:bCs/>
          <w:szCs w:val="28"/>
        </w:rPr>
      </w:pPr>
      <w:r w:rsidRPr="00B415FE">
        <w:rPr>
          <w:bCs/>
          <w:szCs w:val="28"/>
        </w:rPr>
        <w:t>Кәсіптік аурыларды алдын-алатын техникалық құралдар зиянды факторлар әсерінен жұмысшыларды қорғайтын, техникалық орта және ұйымдық шаралар жүйесімен түсіндірілетін өндірістік санитарияның маңызды элементі болып табылады.</w:t>
      </w:r>
    </w:p>
    <w:p w:rsidR="00B9679A" w:rsidRPr="00B415FE" w:rsidRDefault="00B9679A" w:rsidP="00B9679A">
      <w:pPr>
        <w:pStyle w:val="af2"/>
        <w:tabs>
          <w:tab w:val="left" w:pos="4140"/>
        </w:tabs>
        <w:ind w:firstLine="720"/>
        <w:jc w:val="both"/>
        <w:rPr>
          <w:bCs/>
          <w:szCs w:val="28"/>
        </w:rPr>
      </w:pPr>
      <w:r w:rsidRPr="00B415FE">
        <w:rPr>
          <w:bCs/>
          <w:szCs w:val="28"/>
        </w:rPr>
        <w:t xml:space="preserve">Еңбек қорғау жұмысындағы негізгі мәселе </w:t>
      </w:r>
      <w:r w:rsidRPr="00B415FE">
        <w:rPr>
          <w:bCs/>
          <w:i/>
          <w:szCs w:val="28"/>
        </w:rPr>
        <w:t>еңбек қорғау туралы заңдарды</w:t>
      </w:r>
      <w:r w:rsidRPr="00B415FE">
        <w:rPr>
          <w:bCs/>
          <w:szCs w:val="28"/>
        </w:rPr>
        <w:t xml:space="preserve"> қабылдау болып табылады. Осы заңдарда еңбек процесіндегі адамдардың өзара қатынасының негізгі ережелері анықталады. Заңдардың дамуымен салалық нормативтік құжаттар және еңбек қорғау бойынша. Ережелер және салааралық нормалар реті, еңбек қорғау бойынша стандарттар жүйесін жасау болып табылады (жұмыстың, қауіпсіз жүргізілуі бойынша нусқау, қауіпсіздік ережелері және т.б.). </w:t>
      </w:r>
    </w:p>
    <w:p w:rsidR="00B9679A" w:rsidRPr="00B415FE" w:rsidRDefault="00B9679A" w:rsidP="00B9679A">
      <w:pPr>
        <w:pStyle w:val="af2"/>
        <w:tabs>
          <w:tab w:val="left" w:pos="4140"/>
        </w:tabs>
        <w:ind w:firstLine="720"/>
        <w:jc w:val="both"/>
        <w:rPr>
          <w:bCs/>
          <w:szCs w:val="28"/>
        </w:rPr>
      </w:pPr>
      <w:r w:rsidRPr="00B415FE">
        <w:rPr>
          <w:bCs/>
          <w:szCs w:val="28"/>
        </w:rPr>
        <w:t xml:space="preserve">Заңды нормативті және ұйымдық қызмет ету адам еңбегінін шарттарын жасауға бағытталады. Осы шарттарды анықтау үшін ең алуымен адам организмнің  </w:t>
      </w:r>
      <w:r w:rsidRPr="00B415FE">
        <w:rPr>
          <w:bCs/>
          <w:i/>
          <w:szCs w:val="28"/>
        </w:rPr>
        <w:t>медико-биологиялық ерекшеліктерін</w:t>
      </w:r>
      <w:r w:rsidRPr="00B415FE">
        <w:rPr>
          <w:bCs/>
          <w:szCs w:val="28"/>
        </w:rPr>
        <w:t xml:space="preserve"> білу қажет. Соңғы уақытта механизм және машина басқарудың жоғары сапасы, адамдардың олармен өзара әрекетінің қауіпсіздігі, адамдың минималды шаршағандығын қамтамасыз ететін машиналарға, жұмыс орнына, кейбір жасаушы машинамен өзара қатнастағы ғылым-эргономиканың дамуы.</w:t>
      </w:r>
    </w:p>
    <w:p w:rsidR="00B9679A" w:rsidRPr="00B415FE" w:rsidRDefault="00B9679A" w:rsidP="00B9679A">
      <w:pPr>
        <w:pStyle w:val="af2"/>
        <w:tabs>
          <w:tab w:val="left" w:pos="4140"/>
        </w:tabs>
        <w:ind w:firstLine="720"/>
        <w:jc w:val="both"/>
        <w:rPr>
          <w:bCs/>
          <w:szCs w:val="28"/>
        </w:rPr>
      </w:pPr>
      <w:r w:rsidRPr="00B415FE">
        <w:rPr>
          <w:bCs/>
          <w:szCs w:val="28"/>
        </w:rPr>
        <w:t>Еңбек қорғау аумағындағы барлық әрекеттер еңбек процессіндегі адамдың қорғау құралдары мен техникалық тәсілдерін жасаумен аяқталады. Барлық жасалған техникалық құралдар мен технологиялық процестер еңбек қорғау талаптарын қанағаттандыру қажет, яғни эргономикалық, гигиеналық және қауіпсіз болу.</w:t>
      </w:r>
    </w:p>
    <w:p w:rsidR="00B9679A" w:rsidRPr="00B415FE" w:rsidRDefault="00B9679A" w:rsidP="00B9679A">
      <w:pPr>
        <w:pStyle w:val="af2"/>
        <w:tabs>
          <w:tab w:val="left" w:pos="4140"/>
        </w:tabs>
        <w:ind w:firstLine="720"/>
        <w:jc w:val="both"/>
        <w:rPr>
          <w:bCs/>
          <w:szCs w:val="28"/>
        </w:rPr>
      </w:pPr>
      <w:r w:rsidRPr="00B415FE">
        <w:rPr>
          <w:bCs/>
          <w:szCs w:val="28"/>
        </w:rPr>
        <w:t>«Еңбек қорғау» жүйесінің маңызды элементі болып қоғаммен бірге: еңбек мүгедектері, жас өспірімдер және әйелдер еңбегі, социалдық сақтандыру, еңбекті қолрғау бойынша финанстық жұмыстар және олардың эргономикалық тиімділігімен өзара қатнасын анықтаушы еңбек қорғауды социалды-эргономикалық аспектілері саналады.</w:t>
      </w:r>
    </w:p>
    <w:p w:rsidR="00B9679A" w:rsidRPr="00B415FE" w:rsidRDefault="00B9679A" w:rsidP="00B9679A">
      <w:pPr>
        <w:pStyle w:val="af2"/>
        <w:tabs>
          <w:tab w:val="left" w:pos="4140"/>
        </w:tabs>
        <w:ind w:firstLine="720"/>
        <w:jc w:val="both"/>
        <w:rPr>
          <w:bCs/>
          <w:szCs w:val="28"/>
        </w:rPr>
      </w:pPr>
      <w:r w:rsidRPr="00B415FE">
        <w:rPr>
          <w:bCs/>
          <w:szCs w:val="28"/>
        </w:rPr>
        <w:t xml:space="preserve">Еңбек процессінде әрбір адам тек еңбек объектісімен ғана емес, сонымен қатар басқа адамдармен де өзара өатнаста болады. Мұндай өзара әрекеттер әлеуметтік сипатқа ие. </w:t>
      </w:r>
    </w:p>
    <w:p w:rsidR="00B9679A" w:rsidRPr="00B415FE" w:rsidRDefault="00B9679A" w:rsidP="00B9679A">
      <w:pPr>
        <w:pStyle w:val="af2"/>
        <w:tabs>
          <w:tab w:val="left" w:pos="4140"/>
        </w:tabs>
        <w:ind w:firstLine="720"/>
        <w:jc w:val="both"/>
        <w:rPr>
          <w:bCs/>
          <w:szCs w:val="28"/>
        </w:rPr>
      </w:pPr>
      <w:r w:rsidRPr="00B415FE">
        <w:rPr>
          <w:bCs/>
          <w:szCs w:val="28"/>
        </w:rPr>
        <w:t>Бір топ басқа адамдарға әсер ету қабілеті процессіндегі адамдардың мұндай өзара әрекеттері ә</w:t>
      </w:r>
      <w:r w:rsidRPr="00B415FE">
        <w:rPr>
          <w:bCs/>
          <w:i/>
          <w:szCs w:val="28"/>
        </w:rPr>
        <w:t xml:space="preserve">леуметтік </w:t>
      </w:r>
      <w:r w:rsidRPr="00B415FE">
        <w:rPr>
          <w:bCs/>
          <w:szCs w:val="28"/>
        </w:rPr>
        <w:t xml:space="preserve">деп аталады. Мысалы: даңқ, жұмыстық </w:t>
      </w:r>
      <w:r w:rsidRPr="00B415FE">
        <w:rPr>
          <w:bCs/>
          <w:szCs w:val="28"/>
        </w:rPr>
        <w:lastRenderedPageBreak/>
        <w:t>және жеке саперларды ұжымды басқару жұмыстың тиімділігінен анықтайды. Қолайсыз жағдайларды еңбек өндірістің технико-экологиялық көрсеткіштерін төмендететін, еңбек өнімділігі мен сапасын төмендуге алып келетін ауруларды пайда етеді. Мұнан басқа, қалайсыз жағдайдағы еңбек әлеуметтік-экономикалық сипаттың кері нәтижелерінде ие болады:</w:t>
      </w:r>
    </w:p>
    <w:p w:rsidR="00B9679A" w:rsidRPr="00B415FE" w:rsidRDefault="00B9679A" w:rsidP="00B9679A">
      <w:pPr>
        <w:pStyle w:val="af2"/>
        <w:tabs>
          <w:tab w:val="left" w:pos="0"/>
          <w:tab w:val="left" w:pos="4140"/>
        </w:tabs>
        <w:ind w:firstLine="720"/>
        <w:jc w:val="both"/>
        <w:rPr>
          <w:bCs/>
          <w:szCs w:val="28"/>
        </w:rPr>
      </w:pPr>
      <w:r w:rsidRPr="00B415FE">
        <w:rPr>
          <w:bCs/>
          <w:i/>
          <w:szCs w:val="28"/>
        </w:rPr>
        <w:t>Кәсіптік аурулар және өндірістік зақым</w:t>
      </w:r>
      <w:r w:rsidRPr="00B415FE">
        <w:rPr>
          <w:bCs/>
          <w:szCs w:val="28"/>
        </w:rPr>
        <w:t xml:space="preserve"> –бұл өлімнің көбеюіне, тұрғын өмірлерін қысқартуға, алдын-ала мүгедек болуға алып келеді.</w:t>
      </w:r>
    </w:p>
    <w:p w:rsidR="00B9679A" w:rsidRPr="00B415FE" w:rsidRDefault="00B9679A" w:rsidP="00B9679A">
      <w:pPr>
        <w:pStyle w:val="af2"/>
        <w:tabs>
          <w:tab w:val="left" w:pos="0"/>
          <w:tab w:val="left" w:pos="4140"/>
        </w:tabs>
        <w:ind w:firstLine="720"/>
        <w:jc w:val="both"/>
        <w:rPr>
          <w:bCs/>
          <w:szCs w:val="28"/>
        </w:rPr>
      </w:pPr>
      <w:r w:rsidRPr="00B415FE">
        <w:rPr>
          <w:bCs/>
          <w:szCs w:val="28"/>
        </w:rPr>
        <w:t xml:space="preserve">Экономикалық шығындарды негіздеуші </w:t>
      </w:r>
      <w:r w:rsidRPr="00B415FE">
        <w:rPr>
          <w:bCs/>
          <w:i/>
          <w:szCs w:val="28"/>
        </w:rPr>
        <w:t>өндірістегі аурулар мен зақымдарға төлемдер</w:t>
      </w:r>
      <w:r w:rsidRPr="00B415FE">
        <w:rPr>
          <w:bCs/>
          <w:szCs w:val="28"/>
        </w:rPr>
        <w:t>. Қалайсыз жағдайлардағы жұмыс үшін қосымша ақша төлеудің өнеркәсіптік шығындары еңбек ақысының қорымен сәйкес.</w:t>
      </w:r>
    </w:p>
    <w:p w:rsidR="00B9679A" w:rsidRPr="00B415FE" w:rsidRDefault="00B9679A" w:rsidP="00B9679A">
      <w:pPr>
        <w:pStyle w:val="af2"/>
        <w:tabs>
          <w:tab w:val="left" w:pos="0"/>
          <w:tab w:val="left" w:pos="4140"/>
        </w:tabs>
        <w:ind w:firstLine="720"/>
        <w:jc w:val="both"/>
        <w:rPr>
          <w:bCs/>
          <w:szCs w:val="28"/>
        </w:rPr>
      </w:pPr>
      <w:r w:rsidRPr="00B415FE">
        <w:rPr>
          <w:bCs/>
          <w:i/>
          <w:szCs w:val="28"/>
        </w:rPr>
        <w:t>Еңбектің қолайсыз жағдайлары</w:t>
      </w:r>
      <w:r w:rsidRPr="00B415FE">
        <w:rPr>
          <w:bCs/>
          <w:szCs w:val="28"/>
        </w:rPr>
        <w:t xml:space="preserve"> экономикаға тікелей және жанаша шығындарды әкеледі.</w:t>
      </w:r>
    </w:p>
    <w:p w:rsidR="00B9679A" w:rsidRPr="00B415FE" w:rsidRDefault="00B9679A" w:rsidP="00B9679A">
      <w:pPr>
        <w:pStyle w:val="af2"/>
        <w:tabs>
          <w:tab w:val="left" w:pos="360"/>
          <w:tab w:val="left" w:pos="4140"/>
        </w:tabs>
        <w:ind w:firstLine="720"/>
        <w:jc w:val="both"/>
        <w:rPr>
          <w:bCs/>
          <w:szCs w:val="28"/>
        </w:rPr>
      </w:pPr>
      <w:r w:rsidRPr="00B415FE">
        <w:rPr>
          <w:bCs/>
          <w:szCs w:val="28"/>
        </w:rPr>
        <w:t>Жұмыс беруші мен жұмысшының экономикалық реттелуге негізделген әлеуметтік қоғау жүйесі бір жағынан қауіпсіздік деңгейіп, ал екінші жағынан қолайсыз өндірістік жағдайларда жұмыс істеушінің кері нәтижелерінің орнын толтыруға кепілдеме беру қажет.</w:t>
      </w:r>
    </w:p>
    <w:p w:rsidR="00B9679A" w:rsidRPr="00B415FE" w:rsidRDefault="00B9679A" w:rsidP="00B9679A">
      <w:pPr>
        <w:pStyle w:val="af2"/>
        <w:tabs>
          <w:tab w:val="left" w:pos="360"/>
          <w:tab w:val="left" w:pos="4140"/>
        </w:tabs>
        <w:ind w:firstLine="720"/>
        <w:jc w:val="both"/>
        <w:rPr>
          <w:bCs/>
          <w:szCs w:val="28"/>
        </w:rPr>
      </w:pPr>
      <w:r w:rsidRPr="00B415FE">
        <w:rPr>
          <w:bCs/>
          <w:i/>
          <w:szCs w:val="28"/>
        </w:rPr>
        <w:t>Өнеркәсіптегі еңбекті қорғау басқармасының мақсаты мен функциялары</w:t>
      </w:r>
      <w:r w:rsidRPr="00B415FE">
        <w:rPr>
          <w:bCs/>
          <w:szCs w:val="28"/>
        </w:rPr>
        <w:t>. Еңбекті қорғау басқармасы-бұл өндіріс процесіндегі адамдардың еңбек қатнастарын реттеу, еңбек шарттарын қауіпсіз, жайлы жағдайлармен қамтамасыз ету бойынша олардағы мемлекеттік, және қоғамдық ұйымдар тұрақтысы, мақсаттылығы . Ол өндіріс басқармасының аз ғана бөлігін құрайды. Өндірістік басқару әрекеті немесе шешімі сондай –ақ өндірістік басқарманың барлық құжаттары мен жобалары еңбек қорғау бойынша шараларды алдын-ала қарастырылу қажет.</w:t>
      </w:r>
    </w:p>
    <w:p w:rsidR="00B9679A" w:rsidRPr="00B415FE" w:rsidRDefault="00B9679A" w:rsidP="00B9679A">
      <w:pPr>
        <w:pStyle w:val="af2"/>
        <w:tabs>
          <w:tab w:val="left" w:pos="360"/>
          <w:tab w:val="left" w:pos="4140"/>
        </w:tabs>
        <w:ind w:firstLine="720"/>
        <w:jc w:val="both"/>
        <w:rPr>
          <w:bCs/>
          <w:szCs w:val="28"/>
        </w:rPr>
      </w:pPr>
      <w:r w:rsidRPr="00B415FE">
        <w:rPr>
          <w:bCs/>
          <w:szCs w:val="28"/>
        </w:rPr>
        <w:t>Өнеркәсіпте еңбекті қорғар басқармасы келесі функциялардан турады:</w:t>
      </w:r>
    </w:p>
    <w:p w:rsidR="00B9679A" w:rsidRPr="00B415FE" w:rsidRDefault="00B9679A" w:rsidP="00B9679A">
      <w:pPr>
        <w:pStyle w:val="af2"/>
        <w:tabs>
          <w:tab w:val="left" w:pos="360"/>
          <w:tab w:val="left" w:pos="4140"/>
        </w:tabs>
        <w:ind w:firstLine="0"/>
        <w:jc w:val="both"/>
        <w:rPr>
          <w:bCs/>
          <w:szCs w:val="28"/>
        </w:rPr>
      </w:pPr>
      <w:r w:rsidRPr="00B415FE">
        <w:rPr>
          <w:bCs/>
          <w:szCs w:val="28"/>
        </w:rPr>
        <w:t>- өндіріс және еңбекті ұйымдастыру және жабдықтауды қолдану, олардың орындалуын бақылау, технологиялық процестердің орындалу барысында пайда болатын қауіптер мен зияндықтарды болжау;</w:t>
      </w:r>
    </w:p>
    <w:p w:rsidR="00B9679A" w:rsidRPr="00B415FE" w:rsidRDefault="00B9679A" w:rsidP="00B9679A">
      <w:pPr>
        <w:pStyle w:val="af2"/>
        <w:tabs>
          <w:tab w:val="left" w:pos="360"/>
          <w:tab w:val="left" w:pos="4140"/>
        </w:tabs>
        <w:ind w:firstLine="0"/>
        <w:jc w:val="both"/>
        <w:rPr>
          <w:bCs/>
          <w:szCs w:val="28"/>
        </w:rPr>
      </w:pPr>
      <w:r w:rsidRPr="00B415FE">
        <w:rPr>
          <w:bCs/>
          <w:szCs w:val="28"/>
        </w:rPr>
        <w:t>- олардың орындалуы бойынша ұйым және еңбек қорғаудың жақсаруы бойынша әлеуметтік және экономикалық шаралар, арнайы техникалық, ұйымдық шаралар жасау;</w:t>
      </w:r>
    </w:p>
    <w:p w:rsidR="00B9679A" w:rsidRPr="00B415FE" w:rsidRDefault="00B9679A" w:rsidP="00B9679A">
      <w:pPr>
        <w:pStyle w:val="af2"/>
        <w:tabs>
          <w:tab w:val="left" w:pos="360"/>
          <w:tab w:val="left" w:pos="4140"/>
        </w:tabs>
        <w:ind w:firstLine="0"/>
        <w:jc w:val="both"/>
        <w:rPr>
          <w:bCs/>
          <w:szCs w:val="28"/>
        </w:rPr>
      </w:pPr>
      <w:r w:rsidRPr="00B415FE">
        <w:rPr>
          <w:bCs/>
          <w:szCs w:val="28"/>
        </w:rPr>
        <w:t>- еңбек қорғау бойынша жұмыстарды жоспарлау;</w:t>
      </w:r>
    </w:p>
    <w:p w:rsidR="00B9679A" w:rsidRPr="00B415FE" w:rsidRDefault="00B9679A" w:rsidP="00B9679A">
      <w:pPr>
        <w:pStyle w:val="af2"/>
        <w:tabs>
          <w:tab w:val="left" w:pos="360"/>
          <w:tab w:val="left" w:pos="4140"/>
        </w:tabs>
        <w:ind w:firstLine="0"/>
        <w:jc w:val="both"/>
        <w:rPr>
          <w:bCs/>
          <w:szCs w:val="28"/>
        </w:rPr>
      </w:pPr>
      <w:r w:rsidRPr="00B415FE">
        <w:rPr>
          <w:bCs/>
          <w:szCs w:val="28"/>
        </w:rPr>
        <w:t>- еңбек қорғау бойынша арнайы қызметтер мен ұйымдардың құрылымының жақсаруы, олардың жұмысының тиімділігінің жоғарылауы бойынша шаралар қабылдау;</w:t>
      </w:r>
    </w:p>
    <w:p w:rsidR="00B9679A" w:rsidRPr="00B415FE" w:rsidRDefault="00B9679A" w:rsidP="00B9679A">
      <w:pPr>
        <w:pStyle w:val="af2"/>
        <w:tabs>
          <w:tab w:val="left" w:pos="360"/>
          <w:tab w:val="left" w:pos="4140"/>
        </w:tabs>
        <w:ind w:firstLine="0"/>
        <w:jc w:val="both"/>
        <w:rPr>
          <w:bCs/>
          <w:szCs w:val="28"/>
        </w:rPr>
      </w:pPr>
      <w:r w:rsidRPr="00B415FE">
        <w:rPr>
          <w:bCs/>
          <w:szCs w:val="28"/>
        </w:rPr>
        <w:t>- еңбек қорғау жағдайын сипаттаушы көрсеткіштерді жасау және еңбек қорғауды жақсарту бойынша жұмыста қолдану және еңбекті қорғау сұрақтары бойынша статистикалық және оперативтік мәліметтерді жинау, оның жақсаруы бойынша жұмыстар жасау;</w:t>
      </w:r>
    </w:p>
    <w:p w:rsidR="00B9679A" w:rsidRPr="00B415FE" w:rsidRDefault="00B9679A" w:rsidP="00B9679A">
      <w:pPr>
        <w:pStyle w:val="af2"/>
        <w:tabs>
          <w:tab w:val="left" w:pos="360"/>
          <w:tab w:val="left" w:pos="4140"/>
        </w:tabs>
        <w:ind w:firstLine="0"/>
        <w:jc w:val="both"/>
        <w:rPr>
          <w:bCs/>
          <w:szCs w:val="28"/>
        </w:rPr>
      </w:pPr>
      <w:r w:rsidRPr="00B415FE">
        <w:rPr>
          <w:bCs/>
          <w:szCs w:val="28"/>
        </w:rPr>
        <w:t>- еңбек қорғау жағдайына оперативті және жоспарлы тексеріс жүргізуді іске асыру, жәнежұмыс орындарында, цехтарда, учаскелердегі нормативті құжаттарды орындау, олардың басшыларымен тексерімен жұмысты бағалау, өндірістік жұмыс шешімінде осы бағаларды ескеру және еңбек қорғау  құралдары және шарттары құжаттандыру.</w:t>
      </w:r>
    </w:p>
    <w:p w:rsidR="00B9679A" w:rsidRPr="00B415FE" w:rsidRDefault="00B9679A" w:rsidP="00B9679A">
      <w:pPr>
        <w:pStyle w:val="af2"/>
        <w:tabs>
          <w:tab w:val="left" w:pos="360"/>
          <w:tab w:val="left" w:pos="4140"/>
        </w:tabs>
        <w:ind w:firstLine="0"/>
        <w:jc w:val="both"/>
        <w:rPr>
          <w:bCs/>
          <w:szCs w:val="28"/>
        </w:rPr>
      </w:pPr>
      <w:r w:rsidRPr="00B415FE">
        <w:rPr>
          <w:bCs/>
          <w:szCs w:val="28"/>
        </w:rPr>
        <w:t>- жұмысшыларды қауіпсіз, тиімді еңбекке дайындауды бақылау ұйымы: үйрету, нұсқау, атқарушы жұмысына жұмысшылардың дайындығын тексеру;</w:t>
      </w:r>
    </w:p>
    <w:p w:rsidR="00B9679A" w:rsidRPr="00B415FE" w:rsidRDefault="00B9679A" w:rsidP="00B9679A">
      <w:pPr>
        <w:pStyle w:val="af2"/>
        <w:tabs>
          <w:tab w:val="left" w:pos="360"/>
          <w:tab w:val="left" w:pos="4140"/>
        </w:tabs>
        <w:ind w:firstLine="0"/>
        <w:jc w:val="both"/>
        <w:rPr>
          <w:bCs/>
          <w:szCs w:val="28"/>
        </w:rPr>
      </w:pPr>
      <w:r w:rsidRPr="00B415FE">
        <w:rPr>
          <w:bCs/>
          <w:szCs w:val="28"/>
        </w:rPr>
        <w:lastRenderedPageBreak/>
        <w:t xml:space="preserve">- еңбекті қорғау бойынша нұсқаулар және ережелер талаптарын барлық техника-технологиялық құжаттарға сәйкес бақылау еңбекті қауіпсіз енгізу және жасау, еңбекті қорғау бойынша ұйымдық-техникалық құжаттарды енгізу және жасау ұйымы. </w:t>
      </w:r>
    </w:p>
    <w:p w:rsidR="00B9679A" w:rsidRPr="00B415FE" w:rsidRDefault="00B9679A" w:rsidP="00B9679A">
      <w:pPr>
        <w:pStyle w:val="af4"/>
        <w:ind w:firstLine="720"/>
        <w:jc w:val="left"/>
        <w:rPr>
          <w:rFonts w:ascii="Times New Roman" w:hAnsi="Times New Roman"/>
          <w:b w:val="0"/>
          <w:i/>
          <w:szCs w:val="28"/>
          <w:lang w:val="kk-KZ"/>
        </w:rPr>
      </w:pPr>
      <w:r w:rsidRPr="00B415FE">
        <w:rPr>
          <w:rFonts w:ascii="Times New Roman" w:hAnsi="Times New Roman"/>
          <w:b w:val="0"/>
          <w:i/>
          <w:szCs w:val="28"/>
          <w:lang w:val="kk-KZ"/>
        </w:rPr>
        <w:t>Еңбек қауіпсіздігін ұйымдастыру және оның кәсіпорындарыда басқару тәсілдері.</w:t>
      </w:r>
    </w:p>
    <w:p w:rsidR="00B9679A" w:rsidRPr="00B415FE" w:rsidRDefault="00B9679A" w:rsidP="00B9679A">
      <w:pPr>
        <w:pStyle w:val="af2"/>
        <w:jc w:val="both"/>
        <w:rPr>
          <w:szCs w:val="28"/>
        </w:rPr>
      </w:pPr>
      <w:r w:rsidRPr="00B415FE">
        <w:rPr>
          <w:szCs w:val="28"/>
        </w:rPr>
        <w:t>Көптеген кәсіпорындарнда еңбек қауіпсіздігінің басқаруын тиімді жоғарлату үшін кәсіпорынды автоматтандырылған басқару жүйесіне кіретін арнайы автоматтандырылған еңбек қауіпсіздігін басқару жүйелері қолданысқа ие. Бұл жүйелер келесі істерді жүзеге асырады:</w:t>
      </w:r>
    </w:p>
    <w:p w:rsidR="00B9679A" w:rsidRPr="00B415FE" w:rsidRDefault="00B9679A" w:rsidP="00B9679A">
      <w:pPr>
        <w:pStyle w:val="af0"/>
        <w:jc w:val="both"/>
        <w:rPr>
          <w:szCs w:val="28"/>
          <w:lang w:val="kk-KZ"/>
        </w:rPr>
      </w:pPr>
      <w:r w:rsidRPr="00B415FE">
        <w:rPr>
          <w:szCs w:val="28"/>
          <w:lang w:val="kk-KZ"/>
        </w:rPr>
        <w:t>- жинау, өңдеу және әртүрлі нысандарда, цехтарда, учаскелерде еңбек қауіпсіздігінің жағдайы туралы шұғыл ақпарат сақтау;</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кәсіпорындардың еңбек қауіпсіздігін жақсарту мақсатында жасалатын әрекеттерді бақылау;</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апаттың алғашқы кезіндегі таралуына байланысты әрекет жүргізу;</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өндірістік жарақаттану мен апаттылығын талдау.</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Құжат берілген кезде техника қауіпсіздігі бойынша нұсқау берілуі міндетті, себебі жұмыс жағдайын күрт өзгеріске слқтырады және қосымша шараларды өткізуді талап етеді. Шаралар жұмыс орынның жағдайына байланысты және ескерту, үйрету элементтерінен құралу тиіс.</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Еңбек қауіпсіздігін басқару үрдісінде төмендегі ақпараттық материалдарды қолданған жөн:</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өндірістік апаттар мен жарақаттанудың динамикасы мен дәрежелері туралы мәліметтер;</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жарақаттың кең тараған себептерінің тізімі және олардың қатысты қауптілігі мен жарақаттанудың меншікті салмағы;</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апаттардың және адамдардың қауіпті жағдайлардың объективті, субъективті және ұйымдастырушылық, техникалық себептері;</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қауіпті жерлер мен зоналардың тізімі және ережесі;</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өндірістік процесттер мен технологиялық операциялардың салыстырмалы өауіптілігі;</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негізгі кәсіптердің қатысты қауіпсізді туралы мәліметтер;</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апта күндері, тәулік және сағаттың кезектерінде орындалған қауіпті жағдайлардың жиілігіне қатысты мағлұмат;</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апаттардың экономикалық, қоғамдық салдары туралы мәлімет.</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Еңбек ұжымына:</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өндірісте адам еңбегін қалыптастыру;</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жұмыс орындарын қалыптастырып, қажетті механизм кешенімен қамтамасыз ету ;</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 еңбек әдістері мен тәсілдері, сонымен қатар оңаша жұмысшылардың еңбегін талдау;</w:t>
      </w:r>
    </w:p>
    <w:p w:rsidR="00B9679A" w:rsidRPr="00B415FE" w:rsidRDefault="00B9679A" w:rsidP="00B9679A">
      <w:pPr>
        <w:rPr>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Pr="00B415FE" w:rsidRDefault="00B9679A" w:rsidP="00427846">
      <w:pPr>
        <w:spacing w:after="0" w:line="240" w:lineRule="auto"/>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r w:rsidRPr="00B415FE">
        <w:rPr>
          <w:rFonts w:ascii="Times New Roman" w:hAnsi="Times New Roman"/>
          <w:b/>
          <w:sz w:val="28"/>
          <w:lang w:val="kk-KZ"/>
        </w:rPr>
        <w:t>Сабақтың№</w:t>
      </w:r>
      <w:r w:rsidRPr="00B415FE">
        <w:rPr>
          <w:rFonts w:ascii="Times New Roman" w:hAnsi="Times New Roman"/>
          <w:sz w:val="28"/>
          <w:lang w:val="kk-KZ"/>
        </w:rPr>
        <w:t>/Урок №2</w:t>
      </w:r>
    </w:p>
    <w:p w:rsidR="00B9679A" w:rsidRPr="00B415FE" w:rsidRDefault="00B9679A" w:rsidP="00B9679A">
      <w:pPr>
        <w:pStyle w:val="a4"/>
        <w:rPr>
          <w:rFonts w:ascii="Times New Roman" w:hAnsi="Times New Roman"/>
          <w:bCs/>
          <w:iCs/>
          <w:spacing w:val="-10"/>
          <w:sz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 Қозғалыс қауіпсіздігі бойынша нормативтік құжаттар.</w:t>
      </w:r>
    </w:p>
    <w:p w:rsidR="00B9679A" w:rsidRPr="00B415FE" w:rsidRDefault="00B9679A" w:rsidP="00B9679A">
      <w:pPr>
        <w:pStyle w:val="a4"/>
        <w:rPr>
          <w:rFonts w:ascii="Times New Roman" w:hAnsi="Times New Roman"/>
          <w:b/>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 Қозғалыс қауіпсіздігі бойынша нормативтік құжаттар</w:t>
      </w:r>
      <w:r w:rsidRPr="00B415FE">
        <w:rPr>
          <w:rFonts w:ascii="Times New Roman" w:hAnsi="Times New Roman"/>
          <w:b/>
          <w:sz w:val="28"/>
          <w:szCs w:val="28"/>
          <w:lang w:val="kk-KZ"/>
        </w:rPr>
        <w:t xml:space="preserve"> .</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sz w:val="28"/>
          <w:szCs w:val="23"/>
          <w:lang w:val="kk-KZ"/>
        </w:rPr>
        <w:t>Еңбек пен денсаулықты қорғауға ҚР Конституциясында не айтылған?</w:t>
      </w:r>
      <w:r w:rsidRPr="00B415FE">
        <w:rPr>
          <w:rFonts w:ascii="Times New Roman" w:hAnsi="Times New Roman"/>
          <w:sz w:val="28"/>
          <w:szCs w:val="28"/>
          <w:lang w:val="kk-KZ"/>
        </w:rPr>
        <w:t xml:space="preserve"> 15-минут.</w:t>
      </w:r>
    </w:p>
    <w:p w:rsidR="00B9679A" w:rsidRPr="00B415FE" w:rsidRDefault="00B9679A" w:rsidP="00B9679A">
      <w:pPr>
        <w:pStyle w:val="a4"/>
        <w:rPr>
          <w:rFonts w:ascii="Times New Roman" w:hAnsi="Times New Roman" w:cs="Times New Roman"/>
          <w:sz w:val="28"/>
          <w:szCs w:val="23"/>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lang w:val="kk-KZ"/>
        </w:rPr>
        <w:t>Еңбекті қорғау саласындағы заңнаманы қатаңдату және экономиканы реформалау жағдайларында жасалады.</w:t>
      </w:r>
      <w:r w:rsidRPr="00B415FE">
        <w:rPr>
          <w:rFonts w:ascii="Times New Roman" w:hAnsi="Times New Roman" w:cs="Times New Roman"/>
          <w:sz w:val="28"/>
          <w:lang w:val="kk-KZ"/>
        </w:rPr>
        <w:br/>
      </w:r>
      <w:r w:rsidRPr="00B415FE">
        <w:rPr>
          <w:rFonts w:ascii="Times New Roman" w:hAnsi="Times New Roman" w:cs="Times New Roman"/>
          <w:sz w:val="28"/>
          <w:szCs w:val="23"/>
          <w:lang w:val="kk-KZ"/>
        </w:rPr>
        <w:t>Еңбекшілердің денсаулықтарын қорғау, еңбектің қауіпсіз жағдайларын қамтамасыз ету, кәсіби ауруларды және өндірістік жарақаттарды жою мемлекеттің әлеуметтік саясатының негізгі түрлерінің бірін құрайды.</w:t>
      </w:r>
    </w:p>
    <w:p w:rsidR="00B9679A" w:rsidRPr="00B415FE" w:rsidRDefault="00B9679A" w:rsidP="00B9679A">
      <w:pPr>
        <w:pStyle w:val="a4"/>
        <w:ind w:right="-143"/>
        <w:rPr>
          <w:rFonts w:ascii="Times New Roman" w:hAnsi="Times New Roman"/>
          <w:sz w:val="28"/>
          <w:szCs w:val="28"/>
          <w:lang w:val="kk-KZ"/>
        </w:rPr>
      </w:pPr>
      <w:r w:rsidRPr="00B415FE">
        <w:rPr>
          <w:rFonts w:ascii="Times New Roman" w:hAnsi="Times New Roman" w:cs="Times New Roman"/>
          <w:sz w:val="28"/>
          <w:szCs w:val="23"/>
          <w:lang w:val="kk-KZ"/>
        </w:rPr>
        <w:t xml:space="preserve">Еңбекшілердің еңбекке және демалысқа, әлеуметтік сақтандыруға, тегін медициналық көмекке, еңбек пен денсаулықты қорғауға құқықтары ҚР Конституциясында бекітілген. </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en-US"/>
        </w:rPr>
        <w:t>IV</w:t>
      </w:r>
      <w:r w:rsidRPr="00B415FE">
        <w:rPr>
          <w:rFonts w:ascii="Times New Roman" w:hAnsi="Times New Roman"/>
          <w:b/>
          <w:sz w:val="28"/>
          <w:szCs w:val="28"/>
        </w:rPr>
        <w:t>.</w:t>
      </w:r>
      <w:r w:rsidRPr="00B415FE">
        <w:rPr>
          <w:rFonts w:ascii="Times New Roman" w:hAnsi="Times New Roman"/>
          <w:b/>
          <w:sz w:val="28"/>
          <w:szCs w:val="28"/>
          <w:lang w:val="kk-KZ"/>
        </w:rPr>
        <w:t>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en-US"/>
        </w:rPr>
        <w:t>V</w:t>
      </w:r>
      <w:r w:rsidRPr="00B415FE">
        <w:rPr>
          <w:rFonts w:ascii="Times New Roman" w:hAnsi="Times New Roman"/>
          <w:b/>
          <w:sz w:val="28"/>
          <w:szCs w:val="28"/>
          <w:lang w:val="kk-KZ"/>
        </w:rPr>
        <w:t xml:space="preserve">. </w:t>
      </w:r>
      <w:r w:rsidRPr="00B415FE">
        <w:rPr>
          <w:rFonts w:ascii="Times New Roman" w:hAnsi="Times New Roman"/>
          <w:b/>
          <w:sz w:val="28"/>
          <w:szCs w:val="28"/>
        </w:rPr>
        <w:t>Саба</w:t>
      </w:r>
      <w:r w:rsidRPr="00B415FE">
        <w:rPr>
          <w:rFonts w:ascii="Times New Roman" w:hAnsi="Times New Roman"/>
          <w:b/>
          <w:sz w:val="28"/>
          <w:szCs w:val="28"/>
          <w:lang w:val="kk-KZ"/>
        </w:rPr>
        <w:t>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Default="00B9679A" w:rsidP="00B9679A">
      <w:pPr>
        <w:rPr>
          <w:lang w:val="kk-KZ"/>
        </w:rPr>
      </w:pPr>
    </w:p>
    <w:p w:rsidR="00B9679A" w:rsidRPr="00B415FE" w:rsidRDefault="00B9679A" w:rsidP="00B9679A">
      <w:pPr>
        <w:rPr>
          <w:lang w:val="kk-KZ"/>
        </w:rPr>
      </w:pPr>
    </w:p>
    <w:p w:rsidR="00B9679A" w:rsidRPr="00B415FE" w:rsidRDefault="00B9679A" w:rsidP="00B9679A">
      <w:pPr>
        <w:jc w:val="center"/>
        <w:rPr>
          <w:rFonts w:ascii="Times New Roman" w:hAnsi="Times New Roman"/>
          <w:b/>
          <w:sz w:val="28"/>
          <w:lang w:val="kk-KZ"/>
        </w:rPr>
      </w:pPr>
      <w:r w:rsidRPr="00B415FE">
        <w:rPr>
          <w:rFonts w:ascii="Times New Roman" w:hAnsi="Times New Roman"/>
          <w:b/>
          <w:sz w:val="28"/>
          <w:lang w:val="kk-KZ"/>
        </w:rPr>
        <w:t>№2 Тақырып.Қозғалыс қауіпсіздігі бойынша нормативтік құжаттар.</w:t>
      </w:r>
    </w:p>
    <w:p w:rsidR="00B9679A" w:rsidRPr="00B415FE" w:rsidRDefault="00B9679A" w:rsidP="00B9679A">
      <w:pPr>
        <w:pStyle w:val="a4"/>
        <w:ind w:firstLine="426"/>
        <w:rPr>
          <w:rFonts w:ascii="Times New Roman" w:hAnsi="Times New Roman" w:cs="Times New Roman"/>
          <w:sz w:val="28"/>
          <w:szCs w:val="23"/>
          <w:lang w:val="kk-KZ"/>
        </w:rPr>
      </w:pPr>
      <w:r w:rsidRPr="00B415FE">
        <w:rPr>
          <w:rFonts w:ascii="Times New Roman" w:hAnsi="Times New Roman" w:cs="Times New Roman"/>
          <w:sz w:val="28"/>
          <w:lang w:val="kk-KZ"/>
        </w:rPr>
        <w:t>Стандарт еңбекті қорғауды басқару элементтеріне талаптар белгілейтін жалпы техникалық стандарт болып табылады.Стандарт талаптары экономиканың (өнеркәсіп салаларының) нақты секторына қарамастан барлық үлгілер мен мөлшерлердегі ұйымдарға қолданылады.</w:t>
      </w:r>
      <w:r w:rsidRPr="00B415FE">
        <w:rPr>
          <w:rFonts w:ascii="Times New Roman" w:hAnsi="Times New Roman" w:cs="Times New Roman"/>
          <w:sz w:val="28"/>
          <w:lang w:val="kk-KZ"/>
        </w:rPr>
        <w:br/>
        <w:t>Еңбекті қорғауды басқару жүйесін әзірлеу мен енгізуге ұйым қызметінің саласы, оның нақты міндеттері, шығарылатын өнім мен көрсетілетін қызметтер, сондай-ақ пайдаланылатын технологиялық үдерістер, қызметкерлердің жеке және ұжымдық қорғаныс құралдары мен еңбекті қорғау саласындағы іс тәжірибесі белгілі бір ықпал етеді.</w:t>
      </w:r>
      <w:r w:rsidRPr="00B415FE">
        <w:rPr>
          <w:rFonts w:ascii="Times New Roman" w:hAnsi="Times New Roman" w:cs="Times New Roman"/>
          <w:sz w:val="28"/>
          <w:lang w:val="kk-KZ"/>
        </w:rPr>
        <w:br/>
        <w:t>ХЕҰ-ЕҚБЖ 2001 еңбекті қорғауды басқару жүйесін енгізу оңай емес және</w:t>
      </w:r>
      <w:r w:rsidRPr="00B415FE">
        <w:rPr>
          <w:rFonts w:ascii="Times New Roman" w:hAnsi="Times New Roman" w:cs="Times New Roman"/>
          <w:sz w:val="28"/>
          <w:lang w:val="kk-KZ"/>
        </w:rPr>
        <w:br/>
        <w:t>бір сәттік үдеріс емес. Алда оны жергілікті жерлерде енгізу жөнінде айтарлықтай жұмыс тұр. Көптеген ұйымдар қызметкерлердің (персоналдың) еңбегін қорғауды басқарудың тиімділігі мен мүмкіндіктерін көрсетуге мүдделілік білдіреді. Бұл еңбекті қорғау саласындағы заңнаманы қатаңдату және экономиканы реформалау жағдайларында жасалады.</w:t>
      </w:r>
      <w:r w:rsidRPr="00B415FE">
        <w:rPr>
          <w:rFonts w:ascii="Times New Roman" w:hAnsi="Times New Roman" w:cs="Times New Roman"/>
          <w:sz w:val="28"/>
          <w:lang w:val="kk-KZ"/>
        </w:rPr>
        <w:br/>
      </w:r>
      <w:r w:rsidRPr="00B415FE">
        <w:rPr>
          <w:rFonts w:ascii="Times New Roman" w:hAnsi="Times New Roman" w:cs="Times New Roman"/>
          <w:sz w:val="28"/>
          <w:szCs w:val="23"/>
          <w:lang w:val="kk-KZ"/>
        </w:rPr>
        <w:t>Еңбекшілердің денсаулықтарын қорғау, еңбектің қауіпсіз жағдайларын қамтамасыз ету, кәсіби ауруларды және өндірістік жарақаттарды жою мемлекеттің әлеуметтік саясатының негізгі түрлерінің бірін құрайды.</w:t>
      </w:r>
    </w:p>
    <w:p w:rsidR="00B9679A" w:rsidRPr="00B415FE" w:rsidRDefault="00B9679A" w:rsidP="00B9679A">
      <w:pPr>
        <w:pStyle w:val="a4"/>
        <w:ind w:firstLine="426"/>
        <w:rPr>
          <w:rFonts w:ascii="Times New Roman" w:hAnsi="Times New Roman" w:cs="Times New Roman"/>
          <w:sz w:val="28"/>
          <w:szCs w:val="23"/>
          <w:lang w:val="kk-KZ"/>
        </w:rPr>
      </w:pPr>
      <w:r w:rsidRPr="00B415FE">
        <w:rPr>
          <w:rFonts w:ascii="Times New Roman" w:hAnsi="Times New Roman" w:cs="Times New Roman"/>
          <w:sz w:val="28"/>
          <w:szCs w:val="23"/>
          <w:lang w:val="kk-KZ"/>
        </w:rPr>
        <w:t>Еңбекшілердің еңбекке және демалысқа, әлеуметтік сақтандыруға, тегін медициналық көмекке, еңбек пен денсаулықты қорғауға құқықтары ҚР Конституциясында бекітілген. Денсаулықты қорғауға деген құқық, тегін білікті медициналық көмектен өзге, «қауіпсіздік техникасын және өндірістік санитарияны дамытумен және жетілдірумен: кең ауқымды профилактикалық шаралар өткізумен; қоршаған ортаны сауықтыру жөніндегі шаралармен; оқумен және еңбекке баулуымен байланысты емес балалар еңбегіне тыйым салуды қоса отырып, өсіп келе жатқан ұрпақтың денсаулығы туралы ерекше қамқорлықпен; ауруға шалдығудың алдын алуға және оны төмендетуге, азаматтардың белсенді өмірін қамтамасыз етуге бағытталған ғылыми зерттеулерді өрістетумен қамтамасыз етіледі». Конституция – нақтылы құжаттар осыған қарай құқықтық негізделген .ЕТЗН-де санитарлық-эпидемиологиялық қызметтің мемлекеттік сипаты және барлық мемлекеттік ұйымдар мен кәсіпорындардың, мекемелердің және халықтың денсаулық қорғау жөніндегі шаралардың орындалуы үшін жауапкершілігі ерекше атап көрсетілген.Заңдардың негізінде қаулылар, нормалар, стандарттар және басқа да заңдық құжаттар жасалады және қабылданады.</w:t>
      </w:r>
    </w:p>
    <w:p w:rsidR="00B9679A" w:rsidRPr="00B415FE" w:rsidRDefault="00B9679A" w:rsidP="00B9679A">
      <w:pPr>
        <w:jc w:val="center"/>
        <w:rPr>
          <w:lang w:val="kk-KZ"/>
        </w:rPr>
      </w:pPr>
    </w:p>
    <w:p w:rsidR="00B9679A" w:rsidRPr="00B415FE" w:rsidRDefault="00B9679A" w:rsidP="00B9679A">
      <w:pPr>
        <w:jc w:val="center"/>
        <w:rPr>
          <w:lang w:val="kk-KZ"/>
        </w:rPr>
      </w:pPr>
    </w:p>
    <w:p w:rsidR="00B9679A" w:rsidRDefault="00B9679A" w:rsidP="00B9679A">
      <w:pPr>
        <w:jc w:val="center"/>
        <w:rPr>
          <w:lang w:val="kk-KZ"/>
        </w:rPr>
      </w:pPr>
    </w:p>
    <w:p w:rsidR="00B9679A" w:rsidRDefault="00B9679A" w:rsidP="00B9679A">
      <w:pPr>
        <w:jc w:val="center"/>
        <w:rPr>
          <w:lang w:val="kk-KZ"/>
        </w:rPr>
      </w:pPr>
    </w:p>
    <w:p w:rsidR="00B9679A" w:rsidRPr="00B415FE" w:rsidRDefault="00B9679A" w:rsidP="00427846">
      <w:pPr>
        <w:rPr>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№3</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 xml:space="preserve">/Тема занятия: </w:t>
      </w:r>
      <w:r w:rsidRPr="00B415FE">
        <w:rPr>
          <w:rFonts w:ascii="Times New Roman" w:hAnsi="Times New Roman" w:cs="Times New Roman"/>
          <w:sz w:val="28"/>
          <w:szCs w:val="28"/>
          <w:lang w:val="kk-KZ"/>
        </w:rPr>
        <w:t>Еңбекті қорғауды басқаруды ұйымдастыру.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 xml:space="preserve">/Цель занятия: </w:t>
      </w:r>
      <w:r w:rsidRPr="00B415FE">
        <w:rPr>
          <w:rFonts w:ascii="Times New Roman" w:hAnsi="Times New Roman" w:cs="Times New Roman"/>
          <w:sz w:val="28"/>
          <w:szCs w:val="28"/>
          <w:lang w:val="kk-KZ"/>
        </w:rPr>
        <w:t>Еңбекті қорғауды басқаруды ұйымдастыру.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bCs/>
          <w:iCs/>
          <w:sz w:val="28"/>
          <w:szCs w:val="24"/>
          <w:lang w:val="kk-KZ"/>
        </w:rPr>
        <w:t>ЕҚБЖ құрылымындағы негізгі элементтер қайсысы?</w:t>
      </w:r>
      <w:r w:rsidRPr="00B415FE">
        <w:rPr>
          <w:rFonts w:ascii="Times New Roman" w:hAnsi="Times New Roman"/>
          <w:sz w:val="28"/>
          <w:szCs w:val="28"/>
          <w:lang w:val="kk-KZ"/>
        </w:rPr>
        <w:t xml:space="preserve"> 15-минут.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szCs w:val="28"/>
          <w:lang w:val="kk-KZ"/>
        </w:rPr>
        <w:t xml:space="preserve">Қазіргі уақытта, денсаулық сақтау жүйесінде жаңа технологиялар мен материалдар қолданылатын, диагностика мен емдеу үдерістерінің энергиямен қарулануы артқан  жағдайларда қызметкерлердің толыққанды өмірі мен денсаулығын сақтаудың анықтаушы факторы мекеме қызметімен байланысты кәсіптік тәуекелдерді басқаруға негізделген ЕҚБЖ болып табылады. </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en-US"/>
        </w:rPr>
        <w:t>IV</w:t>
      </w:r>
      <w:r w:rsidRPr="00B415FE">
        <w:rPr>
          <w:rFonts w:ascii="Times New Roman" w:hAnsi="Times New Roman"/>
          <w:b/>
          <w:sz w:val="28"/>
          <w:szCs w:val="28"/>
        </w:rPr>
        <w:t>.</w:t>
      </w:r>
      <w:r w:rsidRPr="00B415FE">
        <w:rPr>
          <w:rFonts w:ascii="Times New Roman" w:hAnsi="Times New Roman"/>
          <w:b/>
          <w:sz w:val="28"/>
          <w:szCs w:val="28"/>
          <w:lang w:val="kk-KZ"/>
        </w:rPr>
        <w:t>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en-US"/>
        </w:rPr>
        <w:t>V</w:t>
      </w:r>
      <w:r w:rsidRPr="00B415FE">
        <w:rPr>
          <w:rFonts w:ascii="Times New Roman" w:hAnsi="Times New Roman"/>
          <w:b/>
          <w:sz w:val="28"/>
          <w:szCs w:val="28"/>
          <w:lang w:val="kk-KZ"/>
        </w:rPr>
        <w:t xml:space="preserve">. </w:t>
      </w:r>
      <w:r w:rsidRPr="00B415FE">
        <w:rPr>
          <w:rFonts w:ascii="Times New Roman" w:hAnsi="Times New Roman"/>
          <w:b/>
          <w:sz w:val="28"/>
          <w:szCs w:val="28"/>
        </w:rPr>
        <w:t>Саба</w:t>
      </w:r>
      <w:r w:rsidRPr="00B415FE">
        <w:rPr>
          <w:rFonts w:ascii="Times New Roman" w:hAnsi="Times New Roman"/>
          <w:b/>
          <w:sz w:val="28"/>
          <w:szCs w:val="28"/>
          <w:lang w:val="kk-KZ"/>
        </w:rPr>
        <w:t>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rPr>
          <w:rFonts w:ascii="Times New Roman" w:hAnsi="Times New Roman"/>
          <w:sz w:val="28"/>
          <w:szCs w:val="28"/>
          <w:lang w:val="kk-KZ"/>
        </w:rPr>
      </w:pPr>
    </w:p>
    <w:p w:rsidR="00B9679A" w:rsidRPr="00B415FE" w:rsidRDefault="00B9679A" w:rsidP="00B9679A">
      <w:pPr>
        <w:rPr>
          <w:lang w:val="kk-KZ"/>
        </w:rPr>
      </w:pPr>
    </w:p>
    <w:p w:rsidR="00B9679A" w:rsidRDefault="00B9679A" w:rsidP="00B9679A">
      <w:pPr>
        <w:jc w:val="center"/>
        <w:rPr>
          <w:lang w:val="kk-KZ"/>
        </w:rPr>
      </w:pPr>
    </w:p>
    <w:p w:rsidR="00B9679A" w:rsidRPr="00B415FE" w:rsidRDefault="00B9679A" w:rsidP="00B9679A">
      <w:pPr>
        <w:jc w:val="center"/>
        <w:rPr>
          <w:lang w:val="kk-KZ"/>
        </w:rPr>
      </w:pPr>
    </w:p>
    <w:p w:rsidR="00B9679A" w:rsidRPr="00B415FE" w:rsidRDefault="00B9679A" w:rsidP="00B9679A">
      <w:pPr>
        <w:pStyle w:val="a4"/>
        <w:ind w:firstLine="426"/>
        <w:jc w:val="center"/>
        <w:rPr>
          <w:rFonts w:ascii="Times New Roman" w:hAnsi="Times New Roman" w:cs="Times New Roman"/>
          <w:b/>
          <w:sz w:val="28"/>
          <w:szCs w:val="28"/>
          <w:lang w:val="kk-KZ"/>
        </w:rPr>
      </w:pPr>
      <w:r w:rsidRPr="00B415FE">
        <w:rPr>
          <w:rFonts w:ascii="Times New Roman" w:hAnsi="Times New Roman" w:cs="Times New Roman"/>
          <w:b/>
          <w:sz w:val="28"/>
          <w:szCs w:val="28"/>
          <w:lang w:val="kk-KZ"/>
        </w:rPr>
        <w:lastRenderedPageBreak/>
        <w:t>№3 Тақырып. Еңбекті қорғауды басқаруды ұйымдастыру.</w:t>
      </w:r>
    </w:p>
    <w:p w:rsidR="00B9679A" w:rsidRPr="00B415FE" w:rsidRDefault="00B9679A" w:rsidP="00B9679A">
      <w:pPr>
        <w:pStyle w:val="a4"/>
        <w:ind w:firstLine="426"/>
        <w:jc w:val="center"/>
        <w:rPr>
          <w:rFonts w:ascii="Times New Roman" w:hAnsi="Times New Roman" w:cs="Times New Roman"/>
          <w:b/>
          <w:sz w:val="28"/>
          <w:szCs w:val="28"/>
          <w:lang w:val="kk-KZ"/>
        </w:rPr>
      </w:pPr>
    </w:p>
    <w:p w:rsidR="00B9679A" w:rsidRPr="00B415FE" w:rsidRDefault="00B9679A" w:rsidP="00B9679A">
      <w:pPr>
        <w:pStyle w:val="a4"/>
        <w:ind w:firstLine="426"/>
        <w:rPr>
          <w:rFonts w:ascii="Times New Roman" w:hAnsi="Times New Roman" w:cs="Times New Roman"/>
          <w:sz w:val="28"/>
          <w:szCs w:val="28"/>
          <w:lang w:val="kk-KZ"/>
        </w:rPr>
      </w:pPr>
      <w:r w:rsidRPr="00B415FE">
        <w:rPr>
          <w:rFonts w:ascii="Times New Roman" w:hAnsi="Times New Roman" w:cs="Times New Roman"/>
          <w:sz w:val="28"/>
          <w:szCs w:val="28"/>
          <w:lang w:val="kk-KZ"/>
        </w:rPr>
        <w:t>Еңбекті қорғауды басқару жүйесі – бұл ұйым менеджменті жүйесінің бір бөлігі, мекеме қызметімен байланысты денсаулық сақтау және еңбек қауіпсіздігі саласындағы тәуекелдерді басқаруды қамтамасыз етеді.</w:t>
      </w:r>
    </w:p>
    <w:p w:rsidR="00B9679A" w:rsidRPr="00B415FE" w:rsidRDefault="00B9679A" w:rsidP="00B9679A">
      <w:pPr>
        <w:pStyle w:val="a4"/>
        <w:ind w:firstLine="426"/>
        <w:rPr>
          <w:rStyle w:val="af"/>
          <w:rFonts w:ascii="Times New Roman" w:eastAsiaTheme="majorEastAsia" w:hAnsi="Times New Roman" w:cs="Times New Roman"/>
          <w:bCs/>
          <w:i w:val="0"/>
          <w:sz w:val="28"/>
          <w:szCs w:val="28"/>
          <w:lang w:val="kk-KZ"/>
        </w:rPr>
      </w:pP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Тиімді</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ұйымдастырылған</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ЕҚБЖ</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еңбектің</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қауіпсізжағдайларын</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қамтамасыз</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етеді, кәсіптік</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тәуекелдерқауіптіліктерінің, қызметкерлердің</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жалпы</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және</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кәсіптікауруға</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шалдығушылық</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деңгейлерін</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төмендетеді, еңбектиімділігі</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мен</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денсаулық</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сақтау</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мекемесінің</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беделіне</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оңдыәсер</w:t>
      </w:r>
      <w:r w:rsidRPr="00B415FE">
        <w:rPr>
          <w:rFonts w:ascii="Times New Roman" w:hAnsi="Times New Roman" w:cs="Times New Roman"/>
          <w:i/>
          <w:sz w:val="28"/>
          <w:szCs w:val="28"/>
          <w:lang w:val="kk-KZ"/>
        </w:rPr>
        <w:t> </w:t>
      </w:r>
      <w:r w:rsidRPr="00B415FE">
        <w:rPr>
          <w:rStyle w:val="af"/>
          <w:rFonts w:ascii="Times New Roman" w:hAnsi="Times New Roman" w:cs="Times New Roman"/>
          <w:bCs/>
          <w:sz w:val="28"/>
          <w:szCs w:val="28"/>
          <w:lang w:val="kk-KZ"/>
        </w:rPr>
        <w:t>етеді.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Қазіргі уақытта, денсаулық сақтау жүйесінде жаңа технологиялар мен материалдар қолданылатын, диагностика мен емдеу үдерістерінің энергиямен қарулануы артқан  жағдайларда қызметкерлердің толыққанды өмірі мен денсаулығын сақтаудың анықтаушы факторы мекеме қызметімен байланысты кәсіптік тәуекелдерді басқаруға негізделген ЕҚБЖ болып табылады. Кәсіптік тәуекелдерді бағалау заманауи ЕҚБЖ-нің негізгі рәсімдерінің бірі болып табылады және еңбектің салауатты және қауіпсіз жағдайларын, авариялардың туындауы мен жазатайым оқиғалар ықтималдылығын төмендетуді қамтамасыз ету мақсатымен техникалық және ұйымдастырушылық сипаттағы іс-шараларды әзірлеу үшін қызмет етеді.      Денсаулық сақтау мекемелерінде тиімді ЕҚБЖ әзірлеу мен енгізудің өзектілігі сондай-ақ аккредиттеуді өткізу тәртібімен де байланысты, ол кезде ЕҚБЖ-нің белгіленген критерийлерге сәйкестігі тексеріледі.</w:t>
      </w:r>
    </w:p>
    <w:p w:rsidR="00B9679A" w:rsidRPr="00B415FE" w:rsidRDefault="00B9679A" w:rsidP="00B9679A">
      <w:pPr>
        <w:shd w:val="clear" w:color="auto" w:fill="FFFFFF"/>
        <w:spacing w:after="330" w:line="330" w:lineRule="atLeast"/>
        <w:rPr>
          <w:rFonts w:ascii="Times New Roman" w:hAnsi="Times New Roman"/>
          <w:sz w:val="28"/>
          <w:szCs w:val="24"/>
          <w:lang w:val="kk-KZ"/>
        </w:rPr>
      </w:pPr>
      <w:r w:rsidRPr="00B415FE">
        <w:rPr>
          <w:rFonts w:ascii="Times New Roman" w:hAnsi="Times New Roman"/>
          <w:bCs/>
          <w:iCs/>
          <w:sz w:val="28"/>
          <w:szCs w:val="24"/>
          <w:lang w:val="kk-KZ"/>
        </w:rPr>
        <w:t>ЕҚБЖ құрылымындағы негізгі элементтерді бөліп көрсетуге болады:</w:t>
      </w:r>
    </w:p>
    <w:p w:rsidR="00B9679A" w:rsidRPr="00B415FE" w:rsidRDefault="00B9679A" w:rsidP="00B9679A">
      <w:pPr>
        <w:numPr>
          <w:ilvl w:val="0"/>
          <w:numId w:val="33"/>
        </w:numPr>
        <w:shd w:val="clear" w:color="auto" w:fill="FFFFFF"/>
        <w:spacing w:before="100" w:beforeAutospacing="1" w:after="100" w:afterAutospacing="1" w:line="240" w:lineRule="auto"/>
        <w:rPr>
          <w:rFonts w:ascii="Times New Roman" w:hAnsi="Times New Roman"/>
          <w:sz w:val="28"/>
          <w:szCs w:val="24"/>
          <w:lang w:val="kk-KZ"/>
        </w:rPr>
      </w:pPr>
      <w:r w:rsidRPr="00B415FE">
        <w:rPr>
          <w:rFonts w:ascii="Times New Roman" w:hAnsi="Times New Roman"/>
          <w:sz w:val="28"/>
          <w:szCs w:val="24"/>
          <w:lang w:val="kk-KZ"/>
        </w:rPr>
        <w:t>еңбекті қорғау саласындағы саясат пен мақсаттар;</w:t>
      </w:r>
    </w:p>
    <w:p w:rsidR="00B9679A" w:rsidRPr="00B415FE" w:rsidRDefault="00B9679A" w:rsidP="00B9679A">
      <w:pPr>
        <w:numPr>
          <w:ilvl w:val="0"/>
          <w:numId w:val="33"/>
        </w:numPr>
        <w:shd w:val="clear" w:color="auto" w:fill="FFFFFF"/>
        <w:spacing w:before="100" w:beforeAutospacing="1" w:after="100" w:afterAutospacing="1" w:line="240" w:lineRule="auto"/>
        <w:rPr>
          <w:rFonts w:ascii="Times New Roman" w:hAnsi="Times New Roman"/>
          <w:sz w:val="28"/>
          <w:szCs w:val="24"/>
          <w:lang w:val="kk-KZ"/>
        </w:rPr>
      </w:pPr>
      <w:r w:rsidRPr="00B415FE">
        <w:rPr>
          <w:rFonts w:ascii="Times New Roman" w:hAnsi="Times New Roman"/>
          <w:sz w:val="28"/>
          <w:szCs w:val="24"/>
          <w:lang w:val="kk-KZ"/>
        </w:rPr>
        <w:t>еңбекті қорғауды қамтамасыз ету бойынша жұмыстар ұйымдастыру;</w:t>
      </w:r>
    </w:p>
    <w:p w:rsidR="00B9679A" w:rsidRPr="00B415FE" w:rsidRDefault="00B9679A" w:rsidP="00B9679A">
      <w:pPr>
        <w:numPr>
          <w:ilvl w:val="0"/>
          <w:numId w:val="33"/>
        </w:numPr>
        <w:shd w:val="clear" w:color="auto" w:fill="FFFFFF"/>
        <w:spacing w:before="100" w:beforeAutospacing="1" w:after="100" w:afterAutospacing="1" w:line="240" w:lineRule="auto"/>
        <w:rPr>
          <w:rFonts w:ascii="Times New Roman" w:hAnsi="Times New Roman"/>
          <w:sz w:val="28"/>
          <w:szCs w:val="24"/>
          <w:lang w:val="kk-KZ"/>
        </w:rPr>
      </w:pPr>
      <w:r w:rsidRPr="00B415FE">
        <w:rPr>
          <w:rFonts w:ascii="Times New Roman" w:hAnsi="Times New Roman"/>
          <w:sz w:val="28"/>
          <w:szCs w:val="24"/>
          <w:lang w:val="kk-KZ"/>
        </w:rPr>
        <w:t>ЕҚБЖ енгізу мен қызмет етуі;</w:t>
      </w:r>
    </w:p>
    <w:p w:rsidR="00B9679A" w:rsidRPr="00B415FE" w:rsidRDefault="00B9679A" w:rsidP="00B9679A">
      <w:pPr>
        <w:numPr>
          <w:ilvl w:val="0"/>
          <w:numId w:val="33"/>
        </w:numPr>
        <w:shd w:val="clear" w:color="auto" w:fill="FFFFFF"/>
        <w:spacing w:before="100" w:beforeAutospacing="1" w:after="100" w:afterAutospacing="1" w:line="240" w:lineRule="auto"/>
        <w:rPr>
          <w:rFonts w:ascii="Times New Roman" w:hAnsi="Times New Roman"/>
          <w:sz w:val="28"/>
          <w:szCs w:val="24"/>
        </w:rPr>
      </w:pPr>
      <w:r w:rsidRPr="00B415FE">
        <w:rPr>
          <w:rFonts w:ascii="Times New Roman" w:hAnsi="Times New Roman"/>
          <w:sz w:val="28"/>
          <w:szCs w:val="24"/>
        </w:rPr>
        <w:t>ЕҚБЖ мониторингі мен аудиті;</w:t>
      </w:r>
    </w:p>
    <w:p w:rsidR="00B9679A" w:rsidRPr="00B415FE" w:rsidRDefault="00B9679A" w:rsidP="00B9679A">
      <w:pPr>
        <w:numPr>
          <w:ilvl w:val="0"/>
          <w:numId w:val="33"/>
        </w:numPr>
        <w:shd w:val="clear" w:color="auto" w:fill="FFFFFF"/>
        <w:spacing w:before="100" w:beforeAutospacing="1" w:after="100" w:afterAutospacing="1" w:line="240" w:lineRule="auto"/>
        <w:rPr>
          <w:rFonts w:ascii="Times New Roman" w:hAnsi="Times New Roman"/>
          <w:sz w:val="28"/>
          <w:szCs w:val="24"/>
        </w:rPr>
      </w:pPr>
      <w:r w:rsidRPr="00B415FE">
        <w:rPr>
          <w:rFonts w:ascii="Times New Roman" w:hAnsi="Times New Roman"/>
          <w:sz w:val="28"/>
          <w:szCs w:val="24"/>
        </w:rPr>
        <w:t>Жетілдіруге бағытталған әрекеттер.</w:t>
      </w:r>
    </w:p>
    <w:p w:rsidR="00B9679A" w:rsidRPr="00B415FE" w:rsidRDefault="00B9679A" w:rsidP="00B9679A">
      <w:pPr>
        <w:shd w:val="clear" w:color="auto" w:fill="FFFFFF"/>
        <w:spacing w:after="330" w:line="330" w:lineRule="atLeast"/>
        <w:rPr>
          <w:rFonts w:ascii="Times New Roman" w:hAnsi="Times New Roman"/>
          <w:sz w:val="28"/>
          <w:szCs w:val="24"/>
        </w:rPr>
      </w:pPr>
      <w:r w:rsidRPr="00B415FE">
        <w:rPr>
          <w:rFonts w:ascii="Times New Roman" w:hAnsi="Times New Roman"/>
          <w:sz w:val="28"/>
          <w:szCs w:val="24"/>
        </w:rPr>
        <w:t>Халықаралық еңбек ұйымы (</w:t>
      </w:r>
      <w:r w:rsidRPr="00B415FE">
        <w:rPr>
          <w:rFonts w:ascii="Times New Roman" w:hAnsi="Times New Roman"/>
          <w:iCs/>
          <w:sz w:val="28"/>
          <w:szCs w:val="24"/>
        </w:rPr>
        <w:t>бұдан әрі – ХЕҰ</w:t>
      </w:r>
      <w:r w:rsidRPr="00B415FE">
        <w:rPr>
          <w:rFonts w:ascii="Times New Roman" w:hAnsi="Times New Roman"/>
          <w:sz w:val="28"/>
          <w:szCs w:val="24"/>
        </w:rPr>
        <w:t>) қызметкерлердің ЕҚБЖ әзірлеудің барлық кезеңдеріне, оның ішінде саясатты жоспарлауға қатысуын ұсынады. Солай болғанмен де, мекеменің еңбекті қорғау саласындағы саясатын жасауда көшбасшылық рөл басшылыққа тиісті болады. Мекемедегі еңбекті қорғаудың жай-күйіне алдын ала талдау жасау жұмыс берушіге еңбекті қорғау саласында ойдағыдай саясат белгілеуге мүмкіндік береді. Саясат мекеменің еңбекті қорғау саласында дамуының жалпы бағытын нұсқайды, сипаты мен басты мақсаттарын қалыптастырады. </w:t>
      </w:r>
    </w:p>
    <w:p w:rsidR="00B9679A" w:rsidRPr="00B415FE" w:rsidRDefault="00B9679A" w:rsidP="00B9679A">
      <w:pPr>
        <w:pStyle w:val="a4"/>
        <w:rPr>
          <w:rFonts w:ascii="Times New Roman" w:hAnsi="Times New Roman" w:cs="Times New Roman"/>
          <w:sz w:val="32"/>
          <w:szCs w:val="28"/>
          <w:lang w:val="kk-KZ"/>
        </w:rPr>
      </w:pPr>
    </w:p>
    <w:p w:rsidR="00B9679A" w:rsidRPr="00B415FE" w:rsidRDefault="00B9679A" w:rsidP="00B9679A">
      <w:pPr>
        <w:pStyle w:val="a4"/>
        <w:rPr>
          <w:rFonts w:ascii="Times New Roman" w:hAnsi="Times New Roman" w:cs="Times New Roman"/>
          <w:sz w:val="32"/>
          <w:szCs w:val="28"/>
          <w:lang w:val="kk-KZ"/>
        </w:rPr>
      </w:pPr>
    </w:p>
    <w:p w:rsidR="00B9679A" w:rsidRPr="00B415FE" w:rsidRDefault="00B9679A" w:rsidP="00B9679A">
      <w:pPr>
        <w:pStyle w:val="a4"/>
        <w:rPr>
          <w:rFonts w:ascii="Times New Roman" w:hAnsi="Times New Roman" w:cs="Times New Roman"/>
          <w:sz w:val="32"/>
          <w:szCs w:val="28"/>
          <w:lang w:val="kk-KZ"/>
        </w:rPr>
      </w:pPr>
    </w:p>
    <w:p w:rsidR="00B9679A" w:rsidRDefault="00B9679A" w:rsidP="00B9679A">
      <w:pPr>
        <w:pStyle w:val="a4"/>
        <w:rPr>
          <w:rFonts w:ascii="Times New Roman" w:hAnsi="Times New Roman" w:cs="Times New Roman"/>
          <w:sz w:val="32"/>
          <w:szCs w:val="28"/>
          <w:lang w:val="kk-KZ"/>
        </w:rPr>
      </w:pPr>
    </w:p>
    <w:p w:rsidR="00B9679A" w:rsidRDefault="00B9679A" w:rsidP="00B9679A">
      <w:pPr>
        <w:pStyle w:val="a4"/>
        <w:rPr>
          <w:rFonts w:ascii="Times New Roman" w:hAnsi="Times New Roman" w:cs="Times New Roman"/>
          <w:sz w:val="32"/>
          <w:szCs w:val="28"/>
          <w:lang w:val="kk-KZ"/>
        </w:rPr>
      </w:pPr>
    </w:p>
    <w:p w:rsidR="00B9679A" w:rsidRPr="00B415FE" w:rsidRDefault="00B9679A" w:rsidP="00B9679A">
      <w:pPr>
        <w:pStyle w:val="a4"/>
        <w:rPr>
          <w:rFonts w:ascii="Times New Roman" w:hAnsi="Times New Roman" w:cs="Times New Roman"/>
          <w:sz w:val="32"/>
          <w:szCs w:val="28"/>
          <w:lang w:val="kk-KZ"/>
        </w:rPr>
      </w:pPr>
    </w:p>
    <w:p w:rsidR="00B9679A" w:rsidRPr="00B415FE" w:rsidRDefault="00B9679A" w:rsidP="00B9679A">
      <w:pPr>
        <w:pStyle w:val="a4"/>
        <w:rPr>
          <w:rFonts w:ascii="Times New Roman" w:hAnsi="Times New Roman" w:cs="Times New Roman"/>
          <w:sz w:val="32"/>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№4</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 xml:space="preserve">/Тема занятия: </w:t>
      </w:r>
      <w:r w:rsidRPr="00B415FE">
        <w:rPr>
          <w:rFonts w:ascii="Times New Roman" w:hAnsi="Times New Roman" w:cs="Times New Roman"/>
          <w:sz w:val="28"/>
          <w:szCs w:val="20"/>
          <w:lang w:val="kk-KZ"/>
        </w:rPr>
        <w:t>Еңбектің жалпы гигенасы және еңбек жағдайының қалпын бағалау.</w:t>
      </w:r>
    </w:p>
    <w:p w:rsidR="00B9679A" w:rsidRPr="00B415FE" w:rsidRDefault="00B9679A" w:rsidP="00B9679A">
      <w:pPr>
        <w:pStyle w:val="a4"/>
        <w:rPr>
          <w:rFonts w:ascii="Times New Roman" w:hAnsi="Times New Roman"/>
          <w:b/>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 xml:space="preserve">/Цель занятия: </w:t>
      </w:r>
      <w:r w:rsidRPr="00B415FE">
        <w:rPr>
          <w:rFonts w:ascii="Times New Roman" w:hAnsi="Times New Roman" w:cs="Times New Roman"/>
          <w:sz w:val="28"/>
          <w:szCs w:val="20"/>
          <w:lang w:val="kk-KZ"/>
        </w:rPr>
        <w:t>Еңбектің жалпы гигенасы және еңбек жағдайының қалпын бағалау</w:t>
      </w:r>
      <w:r w:rsidRPr="00B415FE">
        <w:rPr>
          <w:rFonts w:ascii="Times New Roman" w:hAnsi="Times New Roman"/>
          <w:b/>
          <w:sz w:val="40"/>
          <w:szCs w:val="28"/>
          <w:lang w:val="kk-KZ"/>
        </w:rPr>
        <w:t>.</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Еңбек гигиенасы деген не? 15-минут.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sz w:val="28"/>
          <w:szCs w:val="20"/>
          <w:lang w:val="kk-KZ"/>
        </w:rPr>
        <w:t>Еңбектің жалпы гигенасы</w:t>
      </w:r>
      <w:r w:rsidRPr="00B415FE">
        <w:rPr>
          <w:rFonts w:ascii="Times New Roman" w:hAnsi="Times New Roman"/>
          <w:sz w:val="28"/>
          <w:szCs w:val="21"/>
          <w:shd w:val="clear" w:color="auto" w:fill="FFFFFF"/>
          <w:lang w:val="kk-KZ"/>
        </w:rPr>
        <w:t xml:space="preserve">ның физиология, токсикология, химия, физика, санитария, статистика және кәсіби патология ғылымдарымен тығыз байланысты. </w:t>
      </w:r>
      <w:r w:rsidRPr="00B415FE">
        <w:rPr>
          <w:rFonts w:ascii="Times New Roman" w:hAnsi="Times New Roman"/>
          <w:sz w:val="28"/>
          <w:szCs w:val="20"/>
          <w:lang w:val="kk-KZ"/>
        </w:rPr>
        <w:t>Еңбектің жалпы гигенасы</w:t>
      </w:r>
      <w:r w:rsidRPr="00B415FE">
        <w:rPr>
          <w:rFonts w:ascii="Times New Roman" w:hAnsi="Times New Roman"/>
          <w:sz w:val="28"/>
          <w:szCs w:val="21"/>
          <w:shd w:val="clear" w:color="auto" w:fill="FFFFFF"/>
          <w:lang w:val="kk-KZ"/>
        </w:rPr>
        <w:t xml:space="preserve">ның  тәжірибе жүзіндегі ұсыныстарының орындалуын санитарлық-эпидемиол. стансалар қадағалап отырады. Сондай-ақ, санитарлық ережелер, мемл. стандарт (ГОСТ-тар), шектеулі мөлшерде алынған концентрация, т.б. нормативтік құжаттар дайындалады. </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en-US"/>
        </w:rPr>
        <w:t>IV</w:t>
      </w:r>
      <w:r w:rsidRPr="00B415FE">
        <w:rPr>
          <w:rFonts w:ascii="Times New Roman" w:hAnsi="Times New Roman"/>
          <w:b/>
          <w:sz w:val="28"/>
          <w:szCs w:val="28"/>
        </w:rPr>
        <w:t>.</w:t>
      </w:r>
      <w:r w:rsidRPr="00B415FE">
        <w:rPr>
          <w:rFonts w:ascii="Times New Roman" w:hAnsi="Times New Roman"/>
          <w:b/>
          <w:sz w:val="28"/>
          <w:szCs w:val="28"/>
          <w:lang w:val="kk-KZ"/>
        </w:rPr>
        <w:t>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en-US"/>
        </w:rPr>
        <w:t>V</w:t>
      </w:r>
      <w:r w:rsidRPr="00B415FE">
        <w:rPr>
          <w:rFonts w:ascii="Times New Roman" w:hAnsi="Times New Roman"/>
          <w:b/>
          <w:sz w:val="28"/>
          <w:szCs w:val="28"/>
          <w:lang w:val="kk-KZ"/>
        </w:rPr>
        <w:t xml:space="preserve">. </w:t>
      </w:r>
      <w:r w:rsidRPr="00B415FE">
        <w:rPr>
          <w:rFonts w:ascii="Times New Roman" w:hAnsi="Times New Roman"/>
          <w:b/>
          <w:sz w:val="28"/>
          <w:szCs w:val="28"/>
        </w:rPr>
        <w:t>Саба</w:t>
      </w:r>
      <w:r w:rsidRPr="00B415FE">
        <w:rPr>
          <w:rFonts w:ascii="Times New Roman" w:hAnsi="Times New Roman"/>
          <w:b/>
          <w:sz w:val="28"/>
          <w:szCs w:val="28"/>
          <w:lang w:val="kk-KZ"/>
        </w:rPr>
        <w:t>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tabs>
          <w:tab w:val="left" w:pos="4080"/>
        </w:tabs>
        <w:rPr>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cs="Times New Roman"/>
          <w:b/>
          <w:sz w:val="28"/>
          <w:shd w:val="clear" w:color="auto" w:fill="FFFFFF"/>
          <w:lang w:val="kk-KZ"/>
        </w:rPr>
        <w:lastRenderedPageBreak/>
        <w:t>№4Тақырып.</w:t>
      </w:r>
      <w:r w:rsidRPr="00B415FE">
        <w:rPr>
          <w:b/>
          <w:sz w:val="28"/>
          <w:shd w:val="clear" w:color="auto" w:fill="FFFFFF"/>
          <w:lang w:val="kk-KZ"/>
        </w:rPr>
        <w:t xml:space="preserve"> </w:t>
      </w:r>
      <w:r w:rsidRPr="00B415FE">
        <w:rPr>
          <w:rFonts w:ascii="Times New Roman" w:hAnsi="Times New Roman" w:cs="Times New Roman"/>
          <w:b/>
          <w:sz w:val="28"/>
          <w:szCs w:val="20"/>
          <w:lang w:val="kk-KZ"/>
        </w:rPr>
        <w:t>Еңбектің жалпы гигенасы және еңбек жағдайының қалпын бағалау.</w:t>
      </w:r>
    </w:p>
    <w:p w:rsidR="00B9679A" w:rsidRPr="00B415FE" w:rsidRDefault="00B9679A" w:rsidP="00B9679A">
      <w:pPr>
        <w:rPr>
          <w:b/>
          <w:shd w:val="clear" w:color="auto" w:fill="FFFFFF"/>
          <w:lang w:val="kk-KZ"/>
        </w:rPr>
      </w:pPr>
    </w:p>
    <w:p w:rsidR="00B9679A" w:rsidRPr="00B415FE" w:rsidRDefault="00B9679A" w:rsidP="00B9679A">
      <w:pPr>
        <w:tabs>
          <w:tab w:val="left" w:pos="4080"/>
        </w:tabs>
        <w:rPr>
          <w:rFonts w:ascii="Times New Roman" w:hAnsi="Times New Roman"/>
          <w:sz w:val="32"/>
          <w:lang w:val="kk-KZ"/>
        </w:rPr>
      </w:pPr>
      <w:r w:rsidRPr="00B415FE">
        <w:rPr>
          <w:rFonts w:ascii="Times New Roman" w:hAnsi="Times New Roman"/>
          <w:b/>
          <w:bCs/>
          <w:sz w:val="28"/>
          <w:szCs w:val="21"/>
          <w:shd w:val="clear" w:color="auto" w:fill="FFFFFF"/>
          <w:lang w:val="kk-KZ"/>
        </w:rPr>
        <w:t>Еңбек гигиенасы</w:t>
      </w:r>
      <w:r w:rsidRPr="00B415FE">
        <w:rPr>
          <w:rFonts w:ascii="Times New Roman" w:hAnsi="Times New Roman"/>
          <w:sz w:val="28"/>
          <w:szCs w:val="21"/>
          <w:shd w:val="clear" w:color="auto" w:fill="FFFFFF"/>
          <w:lang w:val="kk-KZ"/>
        </w:rPr>
        <w:t xml:space="preserve"> , кәсіби гигиена — еңбектің және айналадағы өндірістік ортаның адам организміне тигізетін әсерін зерттейтін, еңбек етуге қолайлы жағдай туғызу, кәсіби ауруларға жол бермеу шараларын қарастыратын гигиена саласы. </w:t>
      </w:r>
      <w:r w:rsidRPr="00B415FE">
        <w:rPr>
          <w:rFonts w:ascii="Times New Roman" w:hAnsi="Times New Roman"/>
          <w:sz w:val="28"/>
          <w:szCs w:val="20"/>
          <w:lang w:val="kk-KZ"/>
        </w:rPr>
        <w:t>Еңбектің жалпы гигенасы</w:t>
      </w:r>
      <w:r w:rsidRPr="00B415FE">
        <w:rPr>
          <w:rFonts w:ascii="Times New Roman" w:hAnsi="Times New Roman"/>
          <w:sz w:val="28"/>
          <w:szCs w:val="21"/>
          <w:shd w:val="clear" w:color="auto" w:fill="FFFFFF"/>
          <w:lang w:val="kk-KZ"/>
        </w:rPr>
        <w:t xml:space="preserve">ның Қазақстанда ғылым ретінде қалыптасуы Қазақ медицина ин-тының (қазіргі Қазақ ұлттық медицина ун-ті) санитарлық-гигиеналық ф-тінің ашылуымен байланысты (1942). Бұл саладағы жүйелі ғыл. зерттеулер Қазақстан ұА-ның Еңбек гигиенасы және кәсіби аурулар секторында басталды (1946). 1950 жылдары а. ш-ндағы Е. г. мәселесімен Қазақ эпидемиол., микробиол. және жұқпалы аурулар ғыл.-зерт. ин-ты (қазіргі Гигиена және эпидемиология ғыл.-зерт. орт.) айналысты. Е. г-ның негізгі бағыттары: өндірістегі әр түрлі физ., хим., биол. (шаң-тозаң, шу, вибрация, улы заттар, газ, сәуле, ыстық, суық, су, т.б.) факторлардың адам организміне тигізетін әсерін зерттеу; өндірістің зиянды жағдайларын жоюда инженерлік-тех. (мыс., ауыр, зиянды жұмыс түрлерін механикаландыру, жұмысшылардың жұмыс орнын, сондай-ақ, бүкіл өндіріс орындарын желдету, тазарту, т.б.) шараларды жетілдіру арқылы іске асыру, т.б. </w:t>
      </w:r>
      <w:r w:rsidRPr="00B415FE">
        <w:rPr>
          <w:rFonts w:ascii="Times New Roman" w:hAnsi="Times New Roman"/>
          <w:sz w:val="28"/>
          <w:szCs w:val="20"/>
          <w:lang w:val="kk-KZ"/>
        </w:rPr>
        <w:t>Еңбектің жалпы гигенасы</w:t>
      </w:r>
      <w:r w:rsidRPr="00B415FE">
        <w:rPr>
          <w:rFonts w:ascii="Times New Roman" w:hAnsi="Times New Roman"/>
          <w:sz w:val="28"/>
          <w:szCs w:val="21"/>
          <w:shd w:val="clear" w:color="auto" w:fill="FFFFFF"/>
          <w:lang w:val="kk-KZ"/>
        </w:rPr>
        <w:t xml:space="preserve">ның физиология, токсикология, химия, физика, санитария, статистика және кәсіби патология ғылымдарымен тығыз байланысты. </w:t>
      </w:r>
      <w:r w:rsidRPr="00B415FE">
        <w:rPr>
          <w:rFonts w:ascii="Times New Roman" w:hAnsi="Times New Roman"/>
          <w:sz w:val="28"/>
          <w:szCs w:val="20"/>
          <w:lang w:val="kk-KZ"/>
        </w:rPr>
        <w:t>Еңбектің жалпы гигенасы</w:t>
      </w:r>
      <w:r w:rsidRPr="00B415FE">
        <w:rPr>
          <w:rFonts w:ascii="Times New Roman" w:hAnsi="Times New Roman"/>
          <w:sz w:val="28"/>
          <w:szCs w:val="21"/>
          <w:shd w:val="clear" w:color="auto" w:fill="FFFFFF"/>
          <w:lang w:val="kk-KZ"/>
        </w:rPr>
        <w:t xml:space="preserve">ның  тәжірибе жүзіндегі ұсыныстарының орындалуын санитарлық-эпидемиол. стансалар қадағалап отырады. Сондай-ақ, санитарлық ережелер, мемл. стандарт (ГОСТ-тар), шектеулі мөлшерде алынған концентрация, т.б. нормативтік құжаттар дайындалады. Қазақстанда  </w:t>
      </w:r>
      <w:r w:rsidRPr="00B415FE">
        <w:rPr>
          <w:rFonts w:ascii="Times New Roman" w:hAnsi="Times New Roman"/>
          <w:sz w:val="28"/>
          <w:szCs w:val="20"/>
          <w:lang w:val="kk-KZ"/>
        </w:rPr>
        <w:t xml:space="preserve">Еңбектің жалпы гигенасы </w:t>
      </w:r>
      <w:r w:rsidRPr="00B415FE">
        <w:rPr>
          <w:rFonts w:ascii="Times New Roman" w:hAnsi="Times New Roman"/>
          <w:sz w:val="28"/>
          <w:szCs w:val="21"/>
          <w:shd w:val="clear" w:color="auto" w:fill="FFFFFF"/>
          <w:lang w:val="kk-KZ"/>
        </w:rPr>
        <w:t>жөніндегі мәселелермен ҚР Білім және ұылым мин-нің Қарағандыдағы Еңбек физиологиясы және гигиенасы ғыл.-зерт. ин-ты, Бат. Қазақстан (Ақтөбе), Оңтүстік Қазақстан (Шымкент) мемл. медицина академиялары</w:t>
      </w:r>
      <w:r w:rsidRPr="00B415FE">
        <w:rPr>
          <w:rFonts w:ascii="Arial" w:hAnsi="Arial" w:cs="Arial"/>
          <w:sz w:val="28"/>
          <w:szCs w:val="21"/>
          <w:shd w:val="clear" w:color="auto" w:fill="FFFFFF"/>
          <w:lang w:val="kk-KZ"/>
        </w:rPr>
        <w:t xml:space="preserve"> </w:t>
      </w:r>
      <w:r w:rsidRPr="00B415FE">
        <w:rPr>
          <w:rFonts w:ascii="Times New Roman" w:hAnsi="Times New Roman"/>
          <w:sz w:val="28"/>
          <w:szCs w:val="21"/>
          <w:shd w:val="clear" w:color="auto" w:fill="FFFFFF"/>
          <w:lang w:val="kk-KZ"/>
        </w:rPr>
        <w:t>мен Қазақ ұлттық медицина ун-тінің (Алматы) гигиеналық кафедралары шұғылданады.</w:t>
      </w: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Default="00B9679A" w:rsidP="00B9679A">
      <w:pPr>
        <w:tabs>
          <w:tab w:val="left" w:pos="2985"/>
        </w:tabs>
        <w:rPr>
          <w:rFonts w:ascii="Times New Roman" w:hAnsi="Times New Roman"/>
          <w:sz w:val="32"/>
          <w:lang w:val="kk-KZ"/>
        </w:rPr>
      </w:pPr>
      <w:r w:rsidRPr="00B415FE">
        <w:rPr>
          <w:rFonts w:ascii="Times New Roman" w:hAnsi="Times New Roman"/>
          <w:sz w:val="32"/>
          <w:lang w:val="kk-KZ"/>
        </w:rPr>
        <w:tab/>
      </w:r>
    </w:p>
    <w:p w:rsidR="00B9679A" w:rsidRPr="00B415FE" w:rsidRDefault="00B9679A" w:rsidP="00B9679A">
      <w:pPr>
        <w:tabs>
          <w:tab w:val="left" w:pos="2985"/>
        </w:tabs>
        <w:rPr>
          <w:rFonts w:ascii="Times New Roman" w:hAnsi="Times New Roman"/>
          <w:sz w:val="32"/>
          <w:lang w:val="kk-KZ"/>
        </w:rPr>
      </w:pPr>
    </w:p>
    <w:p w:rsidR="00B9679A" w:rsidRPr="00B415FE" w:rsidRDefault="00B9679A" w:rsidP="00B9679A">
      <w:pPr>
        <w:tabs>
          <w:tab w:val="left" w:pos="2985"/>
        </w:tabs>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№5</w:t>
      </w:r>
    </w:p>
    <w:p w:rsidR="00B9679A" w:rsidRPr="00B415FE" w:rsidRDefault="00B9679A" w:rsidP="00B9679A">
      <w:pPr>
        <w:pStyle w:val="a4"/>
        <w:rPr>
          <w:rFonts w:ascii="Times New Roman" w:hAnsi="Times New Roman" w:cs="Times New Roman"/>
          <w:sz w:val="40"/>
          <w:szCs w:val="20"/>
          <w:lang w:val="kk-KZ"/>
        </w:rPr>
      </w:pPr>
      <w:r w:rsidRPr="00B415FE">
        <w:rPr>
          <w:rFonts w:ascii="Times New Roman" w:hAnsi="Times New Roman"/>
          <w:b/>
          <w:sz w:val="28"/>
          <w:lang w:val="kk-KZ"/>
        </w:rPr>
        <w:t>Тақырыбы</w:t>
      </w:r>
      <w:r w:rsidRPr="00B415FE">
        <w:rPr>
          <w:rFonts w:ascii="Times New Roman" w:hAnsi="Times New Roman"/>
          <w:sz w:val="28"/>
          <w:lang w:val="kk-KZ"/>
        </w:rPr>
        <w:t xml:space="preserve">/Тема занятия: </w:t>
      </w:r>
      <w:r w:rsidRPr="00B415FE">
        <w:rPr>
          <w:rFonts w:ascii="Times New Roman" w:hAnsi="Times New Roman" w:cs="Times New Roman"/>
          <w:sz w:val="28"/>
          <w:szCs w:val="20"/>
          <w:lang w:val="kk-KZ"/>
        </w:rPr>
        <w:t>Дірілдің топтамасы, дірілдердің гигиеналық сипаттамалары мен нормалары.</w:t>
      </w:r>
    </w:p>
    <w:p w:rsidR="00B9679A" w:rsidRPr="00B415FE" w:rsidRDefault="00B9679A" w:rsidP="00B9679A">
      <w:pPr>
        <w:pStyle w:val="a4"/>
        <w:rPr>
          <w:rFonts w:ascii="Times New Roman" w:hAnsi="Times New Roman" w:cs="Times New Roman"/>
          <w:sz w:val="40"/>
          <w:szCs w:val="20"/>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 xml:space="preserve">/Цель занятия: </w:t>
      </w:r>
      <w:r w:rsidRPr="00B415FE">
        <w:rPr>
          <w:rFonts w:ascii="Times New Roman" w:hAnsi="Times New Roman" w:cs="Times New Roman"/>
          <w:sz w:val="28"/>
          <w:szCs w:val="20"/>
          <w:lang w:val="kk-KZ"/>
        </w:rPr>
        <w:t>Дірілдің топтамасы, дірілдердің гигиеналық сипаттамалары мен нормалары.</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15-минут.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en-US"/>
        </w:rPr>
        <w:t>IV</w:t>
      </w:r>
      <w:r w:rsidRPr="00B415FE">
        <w:rPr>
          <w:rFonts w:ascii="Times New Roman" w:hAnsi="Times New Roman"/>
          <w:b/>
          <w:sz w:val="28"/>
          <w:szCs w:val="28"/>
        </w:rPr>
        <w:t>.</w:t>
      </w:r>
      <w:r w:rsidRPr="00B415FE">
        <w:rPr>
          <w:rFonts w:ascii="Times New Roman" w:hAnsi="Times New Roman"/>
          <w:b/>
          <w:sz w:val="28"/>
          <w:szCs w:val="28"/>
          <w:lang w:val="kk-KZ"/>
        </w:rPr>
        <w:t>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en-US"/>
        </w:rPr>
        <w:t>V</w:t>
      </w:r>
      <w:r w:rsidRPr="00B415FE">
        <w:rPr>
          <w:rFonts w:ascii="Times New Roman" w:hAnsi="Times New Roman"/>
          <w:b/>
          <w:sz w:val="28"/>
          <w:szCs w:val="28"/>
          <w:lang w:val="kk-KZ"/>
        </w:rPr>
        <w:t xml:space="preserve">. </w:t>
      </w:r>
      <w:r w:rsidRPr="00B415FE">
        <w:rPr>
          <w:rFonts w:ascii="Times New Roman" w:hAnsi="Times New Roman"/>
          <w:b/>
          <w:sz w:val="28"/>
          <w:szCs w:val="28"/>
        </w:rPr>
        <w:t>Саба</w:t>
      </w:r>
      <w:r w:rsidRPr="00B415FE">
        <w:rPr>
          <w:rFonts w:ascii="Times New Roman" w:hAnsi="Times New Roman"/>
          <w:b/>
          <w:sz w:val="28"/>
          <w:szCs w:val="28"/>
          <w:lang w:val="kk-KZ"/>
        </w:rPr>
        <w:t>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pStyle w:val="a4"/>
        <w:jc w:val="center"/>
        <w:rPr>
          <w:rFonts w:ascii="Times New Roman" w:hAnsi="Times New Roman" w:cs="Times New Roman"/>
          <w:sz w:val="28"/>
          <w:szCs w:val="28"/>
          <w:lang w:val="kk-KZ"/>
        </w:rPr>
      </w:pPr>
      <w:r w:rsidRPr="00B415FE">
        <w:rPr>
          <w:rFonts w:ascii="Times New Roman" w:hAnsi="Times New Roman"/>
          <w:b/>
          <w:sz w:val="28"/>
          <w:szCs w:val="28"/>
          <w:lang w:val="uk-UA"/>
        </w:rPr>
        <w:lastRenderedPageBreak/>
        <w:t xml:space="preserve">№ 5 тақырып. </w:t>
      </w:r>
      <w:r w:rsidRPr="00B415FE">
        <w:rPr>
          <w:rFonts w:ascii="Times New Roman" w:hAnsi="Times New Roman" w:cs="Times New Roman"/>
          <w:b/>
          <w:sz w:val="28"/>
          <w:szCs w:val="28"/>
          <w:lang w:val="kk-KZ"/>
        </w:rPr>
        <w:t>Дірілдің топтамасы, дірілдердің гигиеналық сипаттамалары мен нормалары.</w:t>
      </w:r>
    </w:p>
    <w:p w:rsidR="00B9679A" w:rsidRPr="00B415FE" w:rsidRDefault="00B9679A" w:rsidP="00B9679A">
      <w:pPr>
        <w:pStyle w:val="af2"/>
        <w:ind w:firstLine="454"/>
        <w:jc w:val="left"/>
        <w:rPr>
          <w:szCs w:val="28"/>
        </w:rPr>
      </w:pPr>
      <w:r w:rsidRPr="00B415FE">
        <w:rPr>
          <w:szCs w:val="28"/>
        </w:rPr>
        <w:t>Шу - өндірістік факторлардың ең зияндысы, әрі ең жағымсыз, тітіркенгіштігі және қауіптісі. Шумен күресу мәселесі жаңа емес. Онымен орта ғасырларда Ежелгі Грецияда, Римде және қазіргі кезде де күресіп келеді. Заңдар мен актілер шығарылған, мысалы, Екатерина I I түнгі уақыттарда дыбысты сигналдар беруге тыйым салған.Біздің заманымызда шу адамға ерекше әсер етеді. Дыбысты энергия барлық жерде пайда болады және жасанды жолмен жаратылып барлық жерге енеді. Дыбыс толқындары көбінесе ретсіз қиылысып, әсерлі күшке дейін жетеді де, адамға қатты әсерін тигізеді, сол кезде біз шуға шағым білдіреміз.</w:t>
      </w:r>
    </w:p>
    <w:p w:rsidR="00B9679A" w:rsidRPr="00B415FE" w:rsidRDefault="00B9679A" w:rsidP="00B9679A">
      <w:pPr>
        <w:ind w:firstLine="454"/>
        <w:rPr>
          <w:rFonts w:ascii="Times New Roman" w:hAnsi="Times New Roman"/>
          <w:sz w:val="28"/>
          <w:szCs w:val="28"/>
          <w:lang w:val="be-BY"/>
        </w:rPr>
      </w:pPr>
      <w:r w:rsidRPr="00B415FE">
        <w:rPr>
          <w:rFonts w:ascii="Times New Roman" w:hAnsi="Times New Roman"/>
          <w:sz w:val="28"/>
          <w:szCs w:val="28"/>
          <w:lang w:val="kk-KZ"/>
        </w:rPr>
        <w:t>Мүкіс құлақтылық-ауырулардың ең қауіпті түрі, жалғыз ол ғана емес. Асқазан ауыру, асқазан және жіңішке ішек жарасы көп жағдайда, шулы жағдайда жұмыс істейтін адамдарда жиі кездеседі. Шу жүрек ауруларына, психикалық ауруларға себепші болады, қатерлі ісіктің пайда болуына себепші болады. Ол жүйке жүйесін әлсіретеді, ағзаның жалпы кедергісін төмендетеді. Шулы жағдай адамның жүйке энергиясы ағзаға әсер ететін шуды жеңуге шығындалады. Бұл еңбек өнімділігін төмендетеді. Сондықтан, шумен күресу бүгінгі таңда-өмірлік маңызды.</w:t>
      </w:r>
      <w:r w:rsidRPr="00B415FE">
        <w:rPr>
          <w:rFonts w:ascii="Times New Roman" w:hAnsi="Times New Roman"/>
          <w:b/>
          <w:sz w:val="28"/>
          <w:szCs w:val="28"/>
          <w:lang w:val="kk-KZ"/>
        </w:rPr>
        <w:t>Шу дегеніміз - әрбір жағымсыз тітіркенгіштік дыбысты немесе кейбір жиіліктегі дыбыстар жиынтығын айтады.</w:t>
      </w:r>
      <w:r w:rsidRPr="00B415FE">
        <w:rPr>
          <w:rFonts w:ascii="Times New Roman" w:hAnsi="Times New Roman"/>
          <w:sz w:val="28"/>
          <w:szCs w:val="28"/>
          <w:lang w:val="kk-KZ"/>
        </w:rPr>
        <w:t xml:space="preserve">Өндірістегі шу технологиялық жабдықтардың отынды, аэро және гидродинамикалық құрылғылардың жану үрдістерінде, электрлік машиналардың  жұмыс істеуінен пайда болады. </w:t>
      </w:r>
      <w:r w:rsidRPr="00B415FE">
        <w:rPr>
          <w:rFonts w:ascii="Times New Roman" w:hAnsi="Times New Roman"/>
          <w:sz w:val="28"/>
          <w:szCs w:val="28"/>
          <w:lang w:val="be-BY"/>
        </w:rPr>
        <w:t xml:space="preserve">Әртүрлі шуларды бөлшектеп жазу мақсатымен, оларды акустикада бірнеше түрге бөледі. </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 xml:space="preserve">Ақ шу – спектральды тығыздығы белгілі бір диапозондағы жиілікке байланысты емес шу. </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 xml:space="preserve">Күлгін шу – октава жолағында тұрақты энергияға ие болатын шу, яғни әрбір октава жолағы жиілікке кері пропорционал болатын, дыбысты энергияға ие. </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 xml:space="preserve">Үздіксіз шу – деңгейі белгіленген немесе белгісіз уақыт аралығында өзгеріссіз қалатын шу. </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 xml:space="preserve">Ауыспалы шу – деңгейі уақыт аралығында бірнеше рет өзгеретін шу. </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 xml:space="preserve">Кездейсоқ шу – берілген уақытта аплитудасы мен жиілігі анықталмаған шу. </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Кең жолақты шу – энергиясы жиіліктің кең диапазонында таралатын шу (бір октавадан көп).</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Импульсті шу – қысқа ұзақтығымен, әдетте 1 с, өте жоғары қарқындылығымен, лезде пайда болуымен, сөну жылдамдығы  мен спектральді құрамы тез өзгеруімен сипатталатын шу.</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lastRenderedPageBreak/>
        <w:t>Үндестілік шу – кейде “әндеткіш” деп аталатын шу, уақыт аралығында  ретсіз өзгеретін кейбір жиілік басымырақ болатын шу.</w:t>
      </w:r>
    </w:p>
    <w:p w:rsidR="00B9679A" w:rsidRPr="00B415FE" w:rsidRDefault="00B9679A" w:rsidP="00B9679A">
      <w:pPr>
        <w:pStyle w:val="a3"/>
        <w:numPr>
          <w:ilvl w:val="0"/>
          <w:numId w:val="34"/>
        </w:numPr>
        <w:rPr>
          <w:rFonts w:ascii="Times New Roman" w:hAnsi="Times New Roman"/>
          <w:sz w:val="28"/>
          <w:szCs w:val="28"/>
          <w:lang w:val="be-BY"/>
        </w:rPr>
      </w:pPr>
      <w:r w:rsidRPr="00B415FE">
        <w:rPr>
          <w:rFonts w:ascii="Times New Roman" w:hAnsi="Times New Roman"/>
          <w:sz w:val="28"/>
          <w:szCs w:val="28"/>
          <w:lang w:val="be-BY"/>
        </w:rPr>
        <w:t xml:space="preserve">Қауіпті шу - әсерінен кейбір адамдардың есту қабілеті өзгеретін шу. </w:t>
      </w:r>
    </w:p>
    <w:p w:rsidR="00B9679A" w:rsidRPr="00B415FE" w:rsidRDefault="00B9679A" w:rsidP="00B9679A">
      <w:pPr>
        <w:ind w:firstLine="454"/>
        <w:rPr>
          <w:rFonts w:ascii="Times New Roman" w:hAnsi="Times New Roman"/>
          <w:sz w:val="28"/>
          <w:szCs w:val="28"/>
        </w:rPr>
      </w:pPr>
      <w:r w:rsidRPr="00B415FE">
        <w:rPr>
          <w:rFonts w:ascii="Times New Roman" w:hAnsi="Times New Roman"/>
          <w:sz w:val="28"/>
          <w:szCs w:val="28"/>
          <w:lang w:val="be-BY"/>
        </w:rPr>
        <w:t xml:space="preserve">Дыбыс көзі ауада жиілік диапазонында адамның есту мүшесі секундына 16-дан 2000 тербеліске дейін қабылдай алатын бірқатар толқындарын  тудырады. Дыбысты қысыммен жетілдіру көзі арқылы, адамның дыбыс қабылдау аймағы есту табалдырығымен қатерлі табалдырығының арасында орналасқан. </w:t>
      </w:r>
      <w:r w:rsidRPr="00B415FE">
        <w:rPr>
          <w:rFonts w:ascii="Times New Roman" w:hAnsi="Times New Roman"/>
          <w:sz w:val="28"/>
          <w:szCs w:val="28"/>
        </w:rPr>
        <w:t>Мұнда 1000 Гц жиілікте 2х10</w:t>
      </w:r>
      <w:r w:rsidRPr="00B415FE">
        <w:rPr>
          <w:rFonts w:ascii="Times New Roman" w:hAnsi="Times New Roman"/>
          <w:sz w:val="28"/>
          <w:szCs w:val="28"/>
          <w:vertAlign w:val="superscript"/>
        </w:rPr>
        <w:t>-5</w:t>
      </w:r>
      <w:r w:rsidRPr="00B415FE">
        <w:rPr>
          <w:rFonts w:ascii="Times New Roman" w:hAnsi="Times New Roman"/>
          <w:sz w:val="28"/>
          <w:szCs w:val="28"/>
        </w:rPr>
        <w:t xml:space="preserve"> және 6х10</w:t>
      </w:r>
      <w:r w:rsidRPr="00B415FE">
        <w:rPr>
          <w:rFonts w:ascii="Times New Roman" w:hAnsi="Times New Roman"/>
          <w:sz w:val="28"/>
          <w:szCs w:val="28"/>
          <w:vertAlign w:val="superscript"/>
        </w:rPr>
        <w:t>-2</w:t>
      </w:r>
      <w:r w:rsidRPr="00B415FE">
        <w:rPr>
          <w:rFonts w:ascii="Times New Roman" w:hAnsi="Times New Roman"/>
          <w:sz w:val="28"/>
          <w:szCs w:val="28"/>
        </w:rPr>
        <w:t xml:space="preserve"> н/м дыбыс қысымы сәйкес келеді. Шекаралары шартты түрде алынған. Дыбыс қысымнан басқа, шуды қарқындылықпен сипаттауға болады, яғни дыбыс күшімен, немесе электр техникада айтылатындай, дыбыс қуатының ағынымен және дыбыс қуатымен. Бұл шамалардың арасында математикалық байланыс бар:</w:t>
      </w:r>
    </w:p>
    <w:p w:rsidR="00B9679A" w:rsidRPr="00B415FE" w:rsidRDefault="00B9679A" w:rsidP="00B9679A">
      <w:pPr>
        <w:ind w:firstLine="454"/>
        <w:rPr>
          <w:rFonts w:ascii="Times New Roman" w:hAnsi="Times New Roman"/>
          <w:sz w:val="28"/>
          <w:szCs w:val="28"/>
        </w:rPr>
      </w:pPr>
      <w:r w:rsidRPr="00B415FE">
        <w:rPr>
          <w:rFonts w:ascii="Times New Roman" w:hAnsi="Times New Roman"/>
          <w:position w:val="-28"/>
          <w:sz w:val="28"/>
          <w:szCs w:val="28"/>
        </w:rPr>
        <w:object w:dxaOrig="1240" w:dyaOrig="660">
          <v:shape id="_x0000_i1026" type="#_x0000_t75" style="width:62.05pt;height:26.05pt" o:ole="" fillcolor="window">
            <v:imagedata r:id="rId11" o:title=""/>
          </v:shape>
          <o:OLEObject Type="Embed" ProgID="Equation.3" ShapeID="_x0000_i1026" DrawAspect="Content" ObjectID="_1562051619" r:id="rId12"/>
        </w:object>
      </w:r>
      <w:r w:rsidRPr="00B415FE">
        <w:rPr>
          <w:rFonts w:ascii="Times New Roman" w:hAnsi="Times New Roman"/>
          <w:sz w:val="28"/>
          <w:szCs w:val="28"/>
        </w:rPr>
        <w:t>,</w:t>
      </w:r>
    </w:p>
    <w:p w:rsidR="00B9679A" w:rsidRPr="00B415FE" w:rsidRDefault="00B9679A" w:rsidP="00B9679A">
      <w:pPr>
        <w:ind w:firstLine="454"/>
        <w:rPr>
          <w:rFonts w:ascii="Times New Roman" w:hAnsi="Times New Roman"/>
          <w:sz w:val="28"/>
          <w:szCs w:val="28"/>
        </w:rPr>
      </w:pPr>
      <w:r w:rsidRPr="00B415FE">
        <w:rPr>
          <w:rFonts w:ascii="Times New Roman" w:hAnsi="Times New Roman"/>
          <w:sz w:val="28"/>
          <w:szCs w:val="28"/>
        </w:rPr>
        <w:t>мұнда J – дыбыс қарқындылығы; w – дыбыс қуаты; S – дыбыс энергиясын қабылдайтын аудан; P – дыбыс қысымы; p – дыбыс тарайтын ортаның тығыздығы, с – осы ортадағы дыбыс жылдамдығы.</w:t>
      </w:r>
    </w:p>
    <w:p w:rsidR="00B9679A" w:rsidRPr="00B415FE" w:rsidRDefault="00B9679A" w:rsidP="00B9679A">
      <w:pPr>
        <w:ind w:firstLine="454"/>
        <w:rPr>
          <w:rFonts w:ascii="Times New Roman" w:hAnsi="Times New Roman"/>
          <w:sz w:val="28"/>
          <w:szCs w:val="28"/>
        </w:rPr>
      </w:pPr>
      <w:r w:rsidRPr="00B415FE">
        <w:rPr>
          <w:rFonts w:ascii="Times New Roman" w:hAnsi="Times New Roman"/>
          <w:sz w:val="28"/>
          <w:szCs w:val="28"/>
        </w:rPr>
        <w:t>Шуды сипаттайтын шама, айырмашылығы 10</w:t>
      </w:r>
      <w:r w:rsidRPr="00B415FE">
        <w:rPr>
          <w:rFonts w:ascii="Times New Roman" w:hAnsi="Times New Roman"/>
          <w:sz w:val="28"/>
          <w:szCs w:val="28"/>
          <w:vertAlign w:val="superscript"/>
        </w:rPr>
        <w:t>13</w:t>
      </w:r>
      <w:r w:rsidRPr="00B415FE">
        <w:rPr>
          <w:rFonts w:ascii="Times New Roman" w:hAnsi="Times New Roman"/>
          <w:sz w:val="28"/>
          <w:szCs w:val="28"/>
        </w:rPr>
        <w:t xml:space="preserve"> және одан да көп қатарлы, өте кең шектерде өзгере алады. Практикада осындай әртүрлі сандарды қолдану мүмкін емес. Сонымен қатар, адамның есту мүшесінің психофизикалық ерекшелігі мынандай, ол нақты дыбыс қысымын емес, оның салыстырмалы өзгерісін қабылдайды. сондықтан акустикада бұл шамаларды логарифмдік бірлікте – белдермен немесе 10 есе аз – децибелдермен өлшеу қабылданған. Дыбыстың қарқындылық дәрежесі, дыбыс қуаты мен дыбыс қысымы белмен келесі түрде көрсетіледі:</w:t>
      </w:r>
    </w:p>
    <w:p w:rsidR="00B9679A" w:rsidRPr="00B415FE" w:rsidRDefault="00B9679A" w:rsidP="00B9679A">
      <w:pPr>
        <w:ind w:firstLine="720"/>
        <w:rPr>
          <w:rFonts w:ascii="Times New Roman" w:hAnsi="Times New Roman"/>
          <w:sz w:val="36"/>
          <w:szCs w:val="28"/>
          <w:lang w:val="kk-KZ"/>
        </w:rPr>
      </w:pPr>
      <w:r w:rsidRPr="00B415FE">
        <w:rPr>
          <w:rFonts w:ascii="Times New Roman" w:hAnsi="Times New Roman"/>
          <w:position w:val="-30"/>
          <w:sz w:val="36"/>
          <w:szCs w:val="28"/>
        </w:rPr>
        <w:object w:dxaOrig="2560" w:dyaOrig="720">
          <v:shape id="_x0000_i1027" type="#_x0000_t75" style="width:127.85pt;height:24.85pt" o:ole="" fillcolor="window">
            <v:imagedata r:id="rId13" o:title=""/>
          </v:shape>
          <o:OLEObject Type="Embed" ProgID="Equation.3" ShapeID="_x0000_i1027" DrawAspect="Content" ObjectID="_1562051620" r:id="rId14"/>
        </w:object>
      </w:r>
      <w:r w:rsidRPr="00B415FE">
        <w:rPr>
          <w:rFonts w:ascii="Times New Roman" w:hAnsi="Times New Roman"/>
          <w:sz w:val="36"/>
          <w:szCs w:val="28"/>
        </w:rPr>
        <w:t xml:space="preserve"> ,</w:t>
      </w:r>
    </w:p>
    <w:p w:rsidR="00B9679A" w:rsidRPr="00B415FE" w:rsidRDefault="00B9679A" w:rsidP="00B9679A">
      <w:pPr>
        <w:rPr>
          <w:rFonts w:ascii="Times New Roman" w:hAnsi="Times New Roman"/>
          <w:sz w:val="28"/>
          <w:szCs w:val="28"/>
          <w:lang w:val="kk-KZ"/>
        </w:rPr>
      </w:pPr>
      <w:r w:rsidRPr="00B415FE">
        <w:rPr>
          <w:rFonts w:ascii="Times New Roman" w:hAnsi="Times New Roman"/>
          <w:sz w:val="28"/>
          <w:szCs w:val="28"/>
          <w:lang w:val="kk-KZ"/>
        </w:rPr>
        <w:t>мұнда L – шама дәрежесі; J</w:t>
      </w:r>
      <w:r w:rsidRPr="00B415FE">
        <w:rPr>
          <w:rFonts w:ascii="Times New Roman" w:hAnsi="Times New Roman"/>
          <w:sz w:val="28"/>
          <w:szCs w:val="28"/>
          <w:vertAlign w:val="subscript"/>
          <w:lang w:val="kk-KZ"/>
        </w:rPr>
        <w:t>0</w:t>
      </w:r>
      <w:r w:rsidRPr="00B415FE">
        <w:rPr>
          <w:rFonts w:ascii="Times New Roman" w:hAnsi="Times New Roman"/>
          <w:sz w:val="28"/>
          <w:szCs w:val="28"/>
          <w:lang w:val="kk-KZ"/>
        </w:rPr>
        <w:t xml:space="preserve"> = 10</w:t>
      </w:r>
      <w:r w:rsidRPr="00B415FE">
        <w:rPr>
          <w:rFonts w:ascii="Times New Roman" w:hAnsi="Times New Roman"/>
          <w:sz w:val="28"/>
          <w:szCs w:val="28"/>
          <w:vertAlign w:val="superscript"/>
          <w:lang w:val="kk-KZ"/>
        </w:rPr>
        <w:t>-12</w:t>
      </w:r>
      <w:r w:rsidRPr="00B415FE">
        <w:rPr>
          <w:rFonts w:ascii="Times New Roman" w:hAnsi="Times New Roman"/>
          <w:sz w:val="28"/>
          <w:szCs w:val="28"/>
          <w:lang w:val="kk-KZ"/>
        </w:rPr>
        <w:t>, Вт/м</w:t>
      </w:r>
      <w:r w:rsidRPr="00B415FE">
        <w:rPr>
          <w:rFonts w:ascii="Times New Roman" w:hAnsi="Times New Roman"/>
          <w:sz w:val="28"/>
          <w:szCs w:val="28"/>
          <w:vertAlign w:val="superscript"/>
          <w:lang w:val="kk-KZ"/>
        </w:rPr>
        <w:t>2</w:t>
      </w:r>
      <w:r w:rsidRPr="00B415FE">
        <w:rPr>
          <w:rFonts w:ascii="Times New Roman" w:hAnsi="Times New Roman"/>
          <w:sz w:val="28"/>
          <w:szCs w:val="28"/>
          <w:lang w:val="kk-KZ"/>
        </w:rPr>
        <w:t xml:space="preserve">; </w:t>
      </w:r>
      <w:r w:rsidRPr="00B415FE">
        <w:rPr>
          <w:rFonts w:ascii="Times New Roman" w:hAnsi="Times New Roman"/>
          <w:position w:val="-12"/>
          <w:sz w:val="28"/>
          <w:szCs w:val="28"/>
        </w:rPr>
        <w:object w:dxaOrig="320" w:dyaOrig="360">
          <v:shape id="_x0000_i1028" type="#_x0000_t75" style="width:16.15pt;height:18.6pt" o:ole="" fillcolor="window">
            <v:imagedata r:id="rId15" o:title=""/>
          </v:shape>
          <o:OLEObject Type="Embed" ProgID="Equation.3" ShapeID="_x0000_i1028" DrawAspect="Content" ObjectID="_1562051621" r:id="rId16"/>
        </w:object>
      </w:r>
      <w:r w:rsidRPr="00B415FE">
        <w:rPr>
          <w:rFonts w:ascii="Times New Roman" w:hAnsi="Times New Roman"/>
          <w:sz w:val="28"/>
          <w:szCs w:val="28"/>
          <w:lang w:val="kk-KZ"/>
        </w:rPr>
        <w:t>= 10</w:t>
      </w:r>
      <w:r w:rsidRPr="00B415FE">
        <w:rPr>
          <w:rFonts w:ascii="Times New Roman" w:hAnsi="Times New Roman"/>
          <w:sz w:val="28"/>
          <w:szCs w:val="28"/>
          <w:vertAlign w:val="superscript"/>
          <w:lang w:val="kk-KZ"/>
        </w:rPr>
        <w:t>-12</w:t>
      </w:r>
      <w:r w:rsidRPr="00B415FE">
        <w:rPr>
          <w:rFonts w:ascii="Times New Roman" w:hAnsi="Times New Roman"/>
          <w:sz w:val="28"/>
          <w:szCs w:val="28"/>
          <w:lang w:val="kk-KZ"/>
        </w:rPr>
        <w:t xml:space="preserve"> Вт, Р</w:t>
      </w:r>
      <w:r w:rsidRPr="00B415FE">
        <w:rPr>
          <w:rFonts w:ascii="Times New Roman" w:hAnsi="Times New Roman"/>
          <w:sz w:val="28"/>
          <w:szCs w:val="28"/>
          <w:vertAlign w:val="subscript"/>
          <w:lang w:val="kk-KZ"/>
        </w:rPr>
        <w:t>0</w:t>
      </w:r>
      <w:r w:rsidRPr="00B415FE">
        <w:rPr>
          <w:rFonts w:ascii="Times New Roman" w:hAnsi="Times New Roman"/>
          <w:sz w:val="28"/>
          <w:szCs w:val="28"/>
          <w:lang w:val="kk-KZ"/>
        </w:rPr>
        <w:t xml:space="preserve"> = 2x10</w:t>
      </w:r>
      <w:r w:rsidRPr="00B415FE">
        <w:rPr>
          <w:rFonts w:ascii="Times New Roman" w:hAnsi="Times New Roman"/>
          <w:sz w:val="28"/>
          <w:szCs w:val="28"/>
          <w:vertAlign w:val="superscript"/>
          <w:lang w:val="kk-KZ"/>
        </w:rPr>
        <w:t>-5</w:t>
      </w:r>
      <w:r w:rsidRPr="00B415FE">
        <w:rPr>
          <w:rFonts w:ascii="Times New Roman" w:hAnsi="Times New Roman"/>
          <w:sz w:val="28"/>
          <w:szCs w:val="28"/>
          <w:lang w:val="kk-KZ"/>
        </w:rPr>
        <w:t xml:space="preserve"> н/м</w:t>
      </w:r>
      <w:r w:rsidRPr="00B415FE">
        <w:rPr>
          <w:rFonts w:ascii="Times New Roman" w:hAnsi="Times New Roman"/>
          <w:sz w:val="28"/>
          <w:szCs w:val="28"/>
          <w:vertAlign w:val="superscript"/>
          <w:lang w:val="kk-KZ"/>
        </w:rPr>
        <w:t>2</w:t>
      </w:r>
      <w:r w:rsidRPr="00B415FE">
        <w:rPr>
          <w:rFonts w:ascii="Times New Roman" w:hAnsi="Times New Roman"/>
          <w:sz w:val="28"/>
          <w:szCs w:val="28"/>
          <w:lang w:val="kk-KZ"/>
        </w:rPr>
        <w:t xml:space="preserve"> – 1000 Гц жиіліктегі есту табалдырығындағы сәйкесінше шамалары. </w:t>
      </w:r>
    </w:p>
    <w:p w:rsidR="00B9679A" w:rsidRPr="00B415FE" w:rsidRDefault="00B9679A" w:rsidP="00B9679A">
      <w:pPr>
        <w:pStyle w:val="af2"/>
        <w:ind w:firstLine="454"/>
        <w:jc w:val="left"/>
        <w:rPr>
          <w:szCs w:val="28"/>
        </w:rPr>
      </w:pPr>
      <w:r w:rsidRPr="00B415FE">
        <w:rPr>
          <w:szCs w:val="28"/>
        </w:rPr>
        <w:t>Адамның дыбыс қаттылығы субъективті қабылдау және де дыбыстың материалдарымен жұтылу және кедергілер арқылы өту қабілеті тербеліс жиілігіне байланысты. Сондықтан, акустикалық зерттеулер мен есептеулер жүргізгенде шудың спектральды құрамын білу қажет.</w:t>
      </w:r>
    </w:p>
    <w:p w:rsidR="00B9679A" w:rsidRPr="00B415FE" w:rsidRDefault="00B9679A" w:rsidP="00B9679A">
      <w:pPr>
        <w:ind w:firstLine="454"/>
        <w:rPr>
          <w:rFonts w:ascii="Times New Roman" w:hAnsi="Times New Roman"/>
          <w:sz w:val="28"/>
          <w:szCs w:val="28"/>
          <w:lang w:val="be-BY"/>
        </w:rPr>
      </w:pPr>
      <w:r w:rsidRPr="00B415FE">
        <w:rPr>
          <w:rFonts w:ascii="Times New Roman" w:hAnsi="Times New Roman"/>
          <w:sz w:val="28"/>
          <w:szCs w:val="28"/>
          <w:lang w:val="be-BY"/>
        </w:rPr>
        <w:t xml:space="preserve">Шуды немесе кез келген акустикалық дыбысты қарапайым синусойдаларға қоюға болады, бірақ мұндай әректті істеудің пайдасы жоқ. Сондықтан, кең жолақты шудан, шу спектрінің анализаторы көмегімен </w:t>
      </w:r>
      <w:r w:rsidRPr="00B415FE">
        <w:rPr>
          <w:rFonts w:ascii="Times New Roman" w:hAnsi="Times New Roman"/>
          <w:sz w:val="28"/>
          <w:szCs w:val="28"/>
          <w:lang w:val="be-BY"/>
        </w:rPr>
        <w:lastRenderedPageBreak/>
        <w:t xml:space="preserve">жиілеп жолақтарын бөледі. Бұл аспаптың акустикалық фильтрлері (сорғыштары) әлдебір қатты кесек материалдан, белгілі бір фракцияларды бөлетін елек топтары сияқты жұмыс істейді. Ең жоғары жиілігі ең төменгіден екі есе үлкен жиіліктің тұрақты октава жолақтары-жиілік диапазоны келесі орташа-геометриялық жиілікке ие; 63, 125, 250, 500, 1000, 2000, 4000, 8000 Гц.Зерттеулер мен есептеулерді тұрақты жолақтардың әрқайсысында өткізу керек. Дыбыс көзінен таралатын дыбыс толқындары тура дыбыс өрісін түзеді. Қарапайым өндіріс орындарында дыбыс толқындары қоршауларға шағылып, шағылған дыбыс өрісін түзеді. Ол тура дыбыс өрісімен бірігіп ортаның акустикалық тәртібін тудырады. Шағылған және тура өрістің энергиялары немесе реверберация энергиясы тең болатын дыбыс көзінің арақашықтығында шекаралық радиуспен сипатталатын жорамал беті пайда болады. Бұл беттің ауданы </w:t>
      </w:r>
      <w:r w:rsidRPr="00B415FE">
        <w:rPr>
          <w:rFonts w:ascii="Times New Roman" w:hAnsi="Times New Roman"/>
          <w:sz w:val="28"/>
          <w:szCs w:val="28"/>
        </w:rPr>
        <w:t>S</w:t>
      </w:r>
      <w:r w:rsidRPr="00B415FE">
        <w:rPr>
          <w:rFonts w:ascii="Times New Roman" w:hAnsi="Times New Roman"/>
          <w:sz w:val="28"/>
          <w:szCs w:val="28"/>
          <w:lang w:val="be-BY"/>
        </w:rPr>
        <w:t xml:space="preserve"> келесі теңдіктен табылады:</w:t>
      </w:r>
    </w:p>
    <w:p w:rsidR="00B9679A" w:rsidRPr="00B415FE" w:rsidRDefault="00B9679A" w:rsidP="00B9679A">
      <w:pPr>
        <w:tabs>
          <w:tab w:val="num" w:pos="720"/>
        </w:tabs>
        <w:ind w:left="360" w:firstLine="454"/>
        <w:rPr>
          <w:rFonts w:ascii="Times New Roman" w:hAnsi="Times New Roman"/>
          <w:sz w:val="28"/>
          <w:szCs w:val="28"/>
          <w:lang w:val="be-BY"/>
        </w:rPr>
      </w:pPr>
      <w:r w:rsidRPr="00B415FE">
        <w:rPr>
          <w:rFonts w:ascii="Times New Roman" w:hAnsi="Times New Roman"/>
          <w:position w:val="-6"/>
          <w:sz w:val="28"/>
          <w:szCs w:val="28"/>
        </w:rPr>
        <w:object w:dxaOrig="639" w:dyaOrig="279">
          <v:shape id="_x0000_i1029" type="#_x0000_t75" style="width:32.3pt;height:13.65pt" o:ole="" fillcolor="window">
            <v:imagedata r:id="rId17" o:title=""/>
          </v:shape>
          <o:OLEObject Type="Embed" ProgID="Equation.3" ShapeID="_x0000_i1029" DrawAspect="Content" ObjectID="_1562051622" r:id="rId18"/>
        </w:object>
      </w:r>
      <w:r w:rsidRPr="00B415FE">
        <w:rPr>
          <w:rFonts w:ascii="Times New Roman" w:hAnsi="Times New Roman"/>
          <w:sz w:val="28"/>
          <w:szCs w:val="28"/>
        </w:rPr>
        <w:t>r</w:t>
      </w:r>
      <w:r w:rsidRPr="00B415FE">
        <w:rPr>
          <w:rFonts w:ascii="Times New Roman" w:hAnsi="Times New Roman"/>
          <w:sz w:val="28"/>
          <w:szCs w:val="28"/>
          <w:vertAlign w:val="subscript"/>
          <w:lang w:val="be-BY"/>
        </w:rPr>
        <w:t>гр</w:t>
      </w:r>
      <w:r w:rsidRPr="00B415FE">
        <w:rPr>
          <w:rFonts w:ascii="Times New Roman" w:hAnsi="Times New Roman"/>
          <w:sz w:val="28"/>
          <w:szCs w:val="28"/>
          <w:lang w:val="be-BY"/>
        </w:rPr>
        <w:t xml:space="preserve"> , м</w:t>
      </w:r>
      <w:r w:rsidRPr="00B415FE">
        <w:rPr>
          <w:rFonts w:ascii="Times New Roman" w:hAnsi="Times New Roman"/>
          <w:sz w:val="28"/>
          <w:szCs w:val="28"/>
          <w:vertAlign w:val="superscript"/>
          <w:lang w:val="be-BY"/>
        </w:rPr>
        <w:t>2</w:t>
      </w:r>
    </w:p>
    <w:p w:rsidR="00B9679A" w:rsidRPr="00B415FE" w:rsidRDefault="00B9679A" w:rsidP="00B9679A">
      <w:pPr>
        <w:tabs>
          <w:tab w:val="num" w:pos="720"/>
        </w:tabs>
        <w:ind w:firstLine="454"/>
        <w:rPr>
          <w:rFonts w:ascii="Times New Roman" w:hAnsi="Times New Roman"/>
          <w:sz w:val="28"/>
          <w:szCs w:val="28"/>
          <w:lang w:val="be-BY"/>
        </w:rPr>
      </w:pPr>
      <w:r w:rsidRPr="00B415FE">
        <w:rPr>
          <w:rFonts w:ascii="Times New Roman" w:hAnsi="Times New Roman"/>
          <w:sz w:val="28"/>
          <w:szCs w:val="28"/>
          <w:lang w:val="be-BY"/>
        </w:rPr>
        <w:t xml:space="preserve">мұнда </w:t>
      </w:r>
      <w:r w:rsidRPr="00B415FE">
        <w:rPr>
          <w:rFonts w:ascii="Times New Roman" w:hAnsi="Times New Roman"/>
          <w:position w:val="-6"/>
          <w:sz w:val="28"/>
          <w:szCs w:val="28"/>
        </w:rPr>
        <w:object w:dxaOrig="240" w:dyaOrig="220">
          <v:shape id="_x0000_i1030" type="#_x0000_t75" style="width:12.4pt;height:12.4pt" o:ole="" fillcolor="window">
            <v:imagedata r:id="rId19" o:title=""/>
          </v:shape>
          <o:OLEObject Type="Embed" ProgID="Equation.3" ShapeID="_x0000_i1030" DrawAspect="Content" ObjectID="_1562051623" r:id="rId20"/>
        </w:object>
      </w:r>
      <w:r w:rsidRPr="00B415FE">
        <w:rPr>
          <w:rFonts w:ascii="Times New Roman" w:hAnsi="Times New Roman"/>
          <w:sz w:val="28"/>
          <w:szCs w:val="28"/>
          <w:lang w:val="be-BY"/>
        </w:rPr>
        <w:t xml:space="preserve"> - дыбыс шағылатын денелік бұрыш, стерадиан, </w:t>
      </w:r>
      <w:r w:rsidRPr="00B415FE">
        <w:rPr>
          <w:rFonts w:ascii="Times New Roman" w:hAnsi="Times New Roman"/>
          <w:sz w:val="28"/>
          <w:szCs w:val="28"/>
        </w:rPr>
        <w:t>r</w:t>
      </w:r>
      <w:r w:rsidRPr="00B415FE">
        <w:rPr>
          <w:rFonts w:ascii="Times New Roman" w:hAnsi="Times New Roman"/>
          <w:sz w:val="28"/>
          <w:szCs w:val="28"/>
          <w:vertAlign w:val="subscript"/>
          <w:lang w:val="be-BY"/>
        </w:rPr>
        <w:t>гр</w:t>
      </w:r>
      <w:r w:rsidRPr="00B415FE">
        <w:rPr>
          <w:rFonts w:ascii="Times New Roman" w:hAnsi="Times New Roman"/>
          <w:sz w:val="28"/>
          <w:szCs w:val="28"/>
          <w:lang w:val="be-BY"/>
        </w:rPr>
        <w:t xml:space="preserve"> – шекаралық радиус, м.</w:t>
      </w:r>
    </w:p>
    <w:p w:rsidR="00B9679A" w:rsidRPr="00B415FE" w:rsidRDefault="00B9679A" w:rsidP="00B9679A">
      <w:pPr>
        <w:tabs>
          <w:tab w:val="num" w:pos="720"/>
        </w:tabs>
        <w:ind w:firstLine="454"/>
        <w:rPr>
          <w:rFonts w:ascii="Times New Roman" w:hAnsi="Times New Roman"/>
          <w:sz w:val="28"/>
          <w:szCs w:val="28"/>
          <w:lang w:val="be-BY"/>
        </w:rPr>
      </w:pPr>
      <w:r w:rsidRPr="00B415FE">
        <w:rPr>
          <w:rFonts w:ascii="Times New Roman" w:hAnsi="Times New Roman"/>
          <w:sz w:val="28"/>
          <w:szCs w:val="28"/>
          <w:lang w:val="be-BY"/>
        </w:rPr>
        <w:t xml:space="preserve">Егер дыбыс көзі кеңістікте болса, онда дыбыс энергиясы сфераға шағылады және </w:t>
      </w:r>
      <w:r w:rsidRPr="00B415FE">
        <w:rPr>
          <w:rFonts w:ascii="Times New Roman" w:hAnsi="Times New Roman"/>
          <w:position w:val="-6"/>
          <w:sz w:val="28"/>
          <w:szCs w:val="28"/>
        </w:rPr>
        <w:object w:dxaOrig="240" w:dyaOrig="220">
          <v:shape id="_x0000_i1031" type="#_x0000_t75" style="width:12.4pt;height:12.4pt" o:ole="" fillcolor="window">
            <v:imagedata r:id="rId19" o:title=""/>
          </v:shape>
          <o:OLEObject Type="Embed" ProgID="Equation.3" ShapeID="_x0000_i1031" DrawAspect="Content" ObjectID="_1562051624" r:id="rId21"/>
        </w:object>
      </w:r>
      <w:r w:rsidRPr="00B415FE">
        <w:rPr>
          <w:rFonts w:ascii="Times New Roman" w:hAnsi="Times New Roman"/>
          <w:sz w:val="28"/>
          <w:szCs w:val="28"/>
          <w:lang w:val="be-BY"/>
        </w:rPr>
        <w:t>=4</w:t>
      </w:r>
      <w:r w:rsidRPr="00B415FE">
        <w:rPr>
          <w:rFonts w:ascii="Times New Roman" w:hAnsi="Times New Roman"/>
          <w:sz w:val="28"/>
          <w:szCs w:val="28"/>
        </w:rPr>
        <w:t>π</w:t>
      </w:r>
      <w:r w:rsidRPr="00B415FE">
        <w:rPr>
          <w:rFonts w:ascii="Times New Roman" w:hAnsi="Times New Roman"/>
          <w:sz w:val="28"/>
          <w:szCs w:val="28"/>
          <w:lang w:val="be-BY"/>
        </w:rPr>
        <w:t xml:space="preserve">, стерадиан, шағылу жартылай сфераға болса – (дыбыс көзі жерде) онда </w:t>
      </w:r>
      <w:r w:rsidRPr="00B415FE">
        <w:rPr>
          <w:rFonts w:ascii="Times New Roman" w:hAnsi="Times New Roman"/>
          <w:position w:val="-6"/>
          <w:sz w:val="28"/>
          <w:szCs w:val="28"/>
        </w:rPr>
        <w:object w:dxaOrig="240" w:dyaOrig="220">
          <v:shape id="_x0000_i1032" type="#_x0000_t75" style="width:12.4pt;height:12.4pt" o:ole="" fillcolor="window">
            <v:imagedata r:id="rId19" o:title=""/>
          </v:shape>
          <o:OLEObject Type="Embed" ProgID="Equation.3" ShapeID="_x0000_i1032" DrawAspect="Content" ObjectID="_1562051625" r:id="rId22"/>
        </w:object>
      </w:r>
      <w:r w:rsidRPr="00B415FE">
        <w:rPr>
          <w:rFonts w:ascii="Times New Roman" w:hAnsi="Times New Roman"/>
          <w:sz w:val="28"/>
          <w:szCs w:val="28"/>
          <w:lang w:val="be-BY"/>
        </w:rPr>
        <w:t>=2</w:t>
      </w:r>
      <w:r w:rsidRPr="00B415FE">
        <w:rPr>
          <w:rFonts w:ascii="Times New Roman" w:hAnsi="Times New Roman"/>
          <w:sz w:val="28"/>
          <w:szCs w:val="28"/>
        </w:rPr>
        <w:t>π</w:t>
      </w:r>
      <w:r w:rsidRPr="00B415FE">
        <w:rPr>
          <w:rFonts w:ascii="Times New Roman" w:hAnsi="Times New Roman"/>
          <w:sz w:val="28"/>
          <w:szCs w:val="28"/>
          <w:lang w:val="be-BY"/>
        </w:rPr>
        <w:t xml:space="preserve">, стерадиан. Егер дыбыс көзі екі қырлы бұрышта орналасса, онда </w:t>
      </w:r>
      <w:r w:rsidRPr="00B415FE">
        <w:rPr>
          <w:rFonts w:ascii="Times New Roman" w:hAnsi="Times New Roman"/>
          <w:position w:val="-6"/>
          <w:sz w:val="28"/>
          <w:szCs w:val="28"/>
        </w:rPr>
        <w:object w:dxaOrig="240" w:dyaOrig="220">
          <v:shape id="_x0000_i1033" type="#_x0000_t75" style="width:12.4pt;height:12.4pt" o:ole="" fillcolor="window">
            <v:imagedata r:id="rId19" o:title=""/>
          </v:shape>
          <o:OLEObject Type="Embed" ProgID="Equation.3" ShapeID="_x0000_i1033" DrawAspect="Content" ObjectID="_1562051626" r:id="rId23"/>
        </w:object>
      </w:r>
      <w:r w:rsidRPr="00B415FE">
        <w:rPr>
          <w:rFonts w:ascii="Times New Roman" w:hAnsi="Times New Roman"/>
          <w:sz w:val="28"/>
          <w:szCs w:val="28"/>
          <w:lang w:val="be-BY"/>
        </w:rPr>
        <w:t>=</w:t>
      </w:r>
      <w:r w:rsidRPr="00B415FE">
        <w:rPr>
          <w:rFonts w:ascii="Times New Roman" w:hAnsi="Times New Roman"/>
          <w:sz w:val="28"/>
          <w:szCs w:val="28"/>
        </w:rPr>
        <w:t>π</w:t>
      </w:r>
      <w:r w:rsidRPr="00B415FE">
        <w:rPr>
          <w:rFonts w:ascii="Times New Roman" w:hAnsi="Times New Roman"/>
          <w:sz w:val="28"/>
          <w:szCs w:val="28"/>
          <w:lang w:val="be-BY"/>
        </w:rPr>
        <w:t xml:space="preserve">, егер үш қырлы бұрышта тұрса, онда </w:t>
      </w:r>
      <w:r w:rsidRPr="00B415FE">
        <w:rPr>
          <w:rFonts w:ascii="Times New Roman" w:hAnsi="Times New Roman"/>
          <w:position w:val="-6"/>
          <w:sz w:val="28"/>
          <w:szCs w:val="28"/>
        </w:rPr>
        <w:object w:dxaOrig="240" w:dyaOrig="220">
          <v:shape id="_x0000_i1034" type="#_x0000_t75" style="width:12.4pt;height:12.4pt" o:ole="" fillcolor="window">
            <v:imagedata r:id="rId19" o:title=""/>
          </v:shape>
          <o:OLEObject Type="Embed" ProgID="Equation.3" ShapeID="_x0000_i1034" DrawAspect="Content" ObjectID="_1562051627" r:id="rId24"/>
        </w:object>
      </w:r>
      <w:r w:rsidRPr="00B415FE">
        <w:rPr>
          <w:rFonts w:ascii="Times New Roman" w:hAnsi="Times New Roman"/>
          <w:sz w:val="28"/>
          <w:szCs w:val="28"/>
          <w:lang w:val="be-BY"/>
        </w:rPr>
        <w:t>=</w:t>
      </w:r>
      <w:r w:rsidRPr="00B415FE">
        <w:rPr>
          <w:rFonts w:ascii="Times New Roman" w:hAnsi="Times New Roman"/>
          <w:sz w:val="28"/>
          <w:szCs w:val="28"/>
        </w:rPr>
        <w:t>π</w:t>
      </w:r>
      <w:r w:rsidRPr="00B415FE">
        <w:rPr>
          <w:rFonts w:ascii="Times New Roman" w:hAnsi="Times New Roman"/>
          <w:sz w:val="28"/>
          <w:szCs w:val="28"/>
          <w:lang w:val="be-BY"/>
        </w:rPr>
        <w:t>/2, стерадиан. Бағытталмаған дыбыс көзінің шекаралық радиусын келесі теңдеуден табады:</w:t>
      </w:r>
    </w:p>
    <w:p w:rsidR="00B9679A" w:rsidRPr="00B415FE" w:rsidRDefault="00B9679A" w:rsidP="00B9679A">
      <w:pPr>
        <w:tabs>
          <w:tab w:val="num" w:pos="720"/>
        </w:tabs>
        <w:ind w:firstLine="454"/>
        <w:rPr>
          <w:rFonts w:ascii="Times New Roman" w:hAnsi="Times New Roman"/>
          <w:sz w:val="28"/>
          <w:szCs w:val="28"/>
          <w:lang w:val="be-BY"/>
        </w:rPr>
      </w:pPr>
      <w:r w:rsidRPr="00B415FE">
        <w:rPr>
          <w:rFonts w:ascii="Times New Roman" w:hAnsi="Times New Roman"/>
          <w:position w:val="-14"/>
          <w:sz w:val="28"/>
          <w:szCs w:val="28"/>
        </w:rPr>
        <w:object w:dxaOrig="1640" w:dyaOrig="420">
          <v:shape id="_x0000_i1035" type="#_x0000_t75" style="width:81.95pt;height:21.1pt" o:ole="" fillcolor="window">
            <v:imagedata r:id="rId25" o:title=""/>
          </v:shape>
          <o:OLEObject Type="Embed" ProgID="Equation.3" ShapeID="_x0000_i1035" DrawAspect="Content" ObjectID="_1562051628" r:id="rId26"/>
        </w:object>
      </w:r>
      <w:r w:rsidRPr="00B415FE">
        <w:rPr>
          <w:rFonts w:ascii="Times New Roman" w:hAnsi="Times New Roman"/>
          <w:sz w:val="28"/>
          <w:szCs w:val="28"/>
          <w:lang w:val="be-BY"/>
        </w:rPr>
        <w:t>,</w:t>
      </w:r>
    </w:p>
    <w:p w:rsidR="00B9679A" w:rsidRPr="00B415FE" w:rsidRDefault="00B9679A" w:rsidP="00B9679A">
      <w:pPr>
        <w:tabs>
          <w:tab w:val="num" w:pos="720"/>
        </w:tabs>
        <w:ind w:firstLine="454"/>
        <w:rPr>
          <w:rFonts w:ascii="Times New Roman" w:hAnsi="Times New Roman"/>
          <w:sz w:val="28"/>
          <w:szCs w:val="28"/>
          <w:lang w:val="be-BY"/>
        </w:rPr>
      </w:pPr>
      <w:r w:rsidRPr="00B415FE">
        <w:rPr>
          <w:rFonts w:ascii="Times New Roman" w:hAnsi="Times New Roman"/>
          <w:sz w:val="28"/>
          <w:szCs w:val="28"/>
          <w:lang w:val="be-BY"/>
        </w:rPr>
        <w:t xml:space="preserve">мұнда  </w:t>
      </w:r>
      <w:r w:rsidRPr="00B415FE">
        <w:rPr>
          <w:rFonts w:ascii="Times New Roman" w:hAnsi="Times New Roman"/>
          <w:sz w:val="28"/>
          <w:szCs w:val="28"/>
        </w:rPr>
        <w:t>π</w:t>
      </w:r>
      <w:r w:rsidRPr="00B415FE">
        <w:rPr>
          <w:rFonts w:ascii="Times New Roman" w:hAnsi="Times New Roman"/>
          <w:sz w:val="28"/>
          <w:szCs w:val="28"/>
          <w:lang w:val="be-BY"/>
        </w:rPr>
        <w:t>/1000-1000 Гц жиіліктегі ортаның тұрақтысы, м</w:t>
      </w:r>
      <w:r w:rsidRPr="00B415FE">
        <w:rPr>
          <w:rFonts w:ascii="Times New Roman" w:hAnsi="Times New Roman"/>
          <w:sz w:val="28"/>
          <w:szCs w:val="28"/>
          <w:vertAlign w:val="superscript"/>
          <w:lang w:val="be-BY"/>
        </w:rPr>
        <w:t>2</w:t>
      </w:r>
      <w:r w:rsidRPr="00B415FE">
        <w:rPr>
          <w:rFonts w:ascii="Times New Roman" w:hAnsi="Times New Roman"/>
          <w:sz w:val="28"/>
          <w:szCs w:val="28"/>
          <w:lang w:val="be-BY"/>
        </w:rPr>
        <w:t>.</w:t>
      </w:r>
    </w:p>
    <w:p w:rsidR="00B9679A" w:rsidRPr="00B415FE" w:rsidRDefault="00B9679A" w:rsidP="00B9679A">
      <w:pPr>
        <w:pStyle w:val="af2"/>
        <w:tabs>
          <w:tab w:val="num" w:pos="720"/>
        </w:tabs>
        <w:ind w:firstLine="454"/>
        <w:jc w:val="left"/>
        <w:rPr>
          <w:szCs w:val="28"/>
        </w:rPr>
      </w:pPr>
      <w:r w:rsidRPr="00B415FE">
        <w:rPr>
          <w:szCs w:val="28"/>
        </w:rPr>
        <w:t xml:space="preserve">Ортаның тұрақтысы-тұйықталған ауа кеңістігінің акустикалық сипаттамаларының негізгісі. Ол ғимарат ішіндегі материалдар мен жабдықтарға немесе бөлменің оқшаулығынан және де ондағы ауа көлеміне байланысты. </w:t>
      </w:r>
    </w:p>
    <w:p w:rsidR="00B9679A" w:rsidRPr="00B415FE" w:rsidRDefault="00B9679A" w:rsidP="00B9679A">
      <w:pPr>
        <w:tabs>
          <w:tab w:val="num" w:pos="720"/>
        </w:tabs>
        <w:ind w:firstLine="454"/>
        <w:rPr>
          <w:rFonts w:ascii="Times New Roman" w:hAnsi="Times New Roman"/>
          <w:sz w:val="28"/>
          <w:szCs w:val="28"/>
          <w:lang w:val="be-BY"/>
        </w:rPr>
      </w:pPr>
      <w:r w:rsidRPr="00B415FE">
        <w:rPr>
          <w:rFonts w:ascii="Times New Roman" w:hAnsi="Times New Roman"/>
          <w:sz w:val="28"/>
          <w:szCs w:val="28"/>
          <w:lang w:val="be-BY"/>
        </w:rPr>
        <w:t>1000 Гц орташа геометриялық жиіліктегі орта тұрақтысының мәндері СНиП П-12-77, 1-ші кестеде келтірілген.Орта ауданына байланысы, 1000 Гц орташа геометриялық жиіліктегі ортаның тұрақтысы, м</w:t>
      </w:r>
      <w:r w:rsidRPr="00B415FE">
        <w:rPr>
          <w:rFonts w:ascii="Times New Roman" w:hAnsi="Times New Roman"/>
          <w:sz w:val="28"/>
          <w:szCs w:val="28"/>
          <w:vertAlign w:val="superscript"/>
          <w:lang w:val="be-BY"/>
        </w:rPr>
        <w:t>2</w:t>
      </w:r>
      <w:r w:rsidRPr="00B415FE">
        <w:rPr>
          <w:rFonts w:ascii="Times New Roman" w:hAnsi="Times New Roman"/>
          <w:sz w:val="28"/>
          <w:szCs w:val="28"/>
          <w:lang w:val="be-BY"/>
        </w:rPr>
        <w:t>.</w:t>
      </w:r>
    </w:p>
    <w:p w:rsidR="00B9679A" w:rsidRPr="00B415FE" w:rsidRDefault="00B9679A" w:rsidP="00B9679A">
      <w:pPr>
        <w:tabs>
          <w:tab w:val="num" w:pos="720"/>
        </w:tabs>
        <w:ind w:firstLine="720"/>
        <w:rPr>
          <w:rFonts w:ascii="Times New Roman" w:hAnsi="Times New Roman"/>
          <w:sz w:val="28"/>
          <w:szCs w:val="28"/>
          <w:lang w:val="kk-KZ"/>
        </w:rPr>
      </w:pPr>
      <w:r w:rsidRPr="00B415FE">
        <w:rPr>
          <w:rFonts w:ascii="Times New Roman" w:hAnsi="Times New Roman"/>
          <w:sz w:val="28"/>
          <w:szCs w:val="28"/>
        </w:rPr>
        <w:t xml:space="preserve">1 кесте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4"/>
        <w:gridCol w:w="3605"/>
      </w:tblGrid>
      <w:tr w:rsidR="00B9679A" w:rsidRPr="00B415FE" w:rsidTr="00BE349F">
        <w:trPr>
          <w:jc w:val="center"/>
        </w:trPr>
        <w:tc>
          <w:tcPr>
            <w:tcW w:w="6464"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Ортаны сипаттау</w:t>
            </w:r>
          </w:p>
        </w:tc>
        <w:tc>
          <w:tcPr>
            <w:tcW w:w="3605" w:type="dxa"/>
          </w:tcPr>
          <w:p w:rsidR="00B9679A" w:rsidRPr="00B415FE" w:rsidRDefault="00B9679A" w:rsidP="00BE349F">
            <w:pPr>
              <w:tabs>
                <w:tab w:val="num" w:pos="720"/>
              </w:tabs>
              <w:ind w:right="-121"/>
              <w:rPr>
                <w:rFonts w:ascii="Times New Roman" w:hAnsi="Times New Roman"/>
                <w:sz w:val="28"/>
                <w:szCs w:val="28"/>
              </w:rPr>
            </w:pPr>
            <w:r w:rsidRPr="00B415FE">
              <w:rPr>
                <w:rFonts w:ascii="Times New Roman" w:hAnsi="Times New Roman"/>
                <w:sz w:val="28"/>
                <w:szCs w:val="28"/>
              </w:rPr>
              <w:t>Ортаның тұрақтысы</w:t>
            </w:r>
            <w:r w:rsidRPr="00B415FE">
              <w:rPr>
                <w:rFonts w:ascii="Times New Roman" w:hAnsi="Times New Roman"/>
                <w:sz w:val="28"/>
                <w:szCs w:val="28"/>
                <w:lang w:val="kk-KZ"/>
              </w:rPr>
              <w:t xml:space="preserve"> </w:t>
            </w:r>
            <w:r w:rsidRPr="00B415FE">
              <w:rPr>
                <w:rFonts w:ascii="Times New Roman" w:hAnsi="Times New Roman"/>
                <w:sz w:val="28"/>
                <w:szCs w:val="28"/>
              </w:rPr>
              <w:t>П/1000, м</w:t>
            </w:r>
            <w:r w:rsidRPr="00B415FE">
              <w:rPr>
                <w:rFonts w:ascii="Times New Roman" w:hAnsi="Times New Roman"/>
                <w:sz w:val="28"/>
                <w:szCs w:val="28"/>
                <w:vertAlign w:val="superscript"/>
              </w:rPr>
              <w:t>2</w:t>
            </w:r>
          </w:p>
        </w:tc>
      </w:tr>
      <w:tr w:rsidR="00B9679A" w:rsidRPr="00B415FE" w:rsidTr="00BE349F">
        <w:trPr>
          <w:jc w:val="center"/>
        </w:trPr>
        <w:tc>
          <w:tcPr>
            <w:tcW w:w="6464"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 xml:space="preserve">Адамдары аз (металл өңдейтін цехтар, желдеткіш камералар, генераторлы машиналы залдар, сынақ </w:t>
            </w:r>
            <w:r w:rsidRPr="00B415FE">
              <w:rPr>
                <w:rFonts w:ascii="Times New Roman" w:hAnsi="Times New Roman"/>
                <w:sz w:val="28"/>
                <w:szCs w:val="28"/>
              </w:rPr>
              <w:lastRenderedPageBreak/>
              <w:t>қабырғалары ...)</w:t>
            </w:r>
          </w:p>
        </w:tc>
        <w:tc>
          <w:tcPr>
            <w:tcW w:w="3605"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lastRenderedPageBreak/>
              <w:t>V/20</w:t>
            </w:r>
          </w:p>
        </w:tc>
      </w:tr>
      <w:tr w:rsidR="00B9679A" w:rsidRPr="00B415FE" w:rsidTr="00BE349F">
        <w:trPr>
          <w:jc w:val="center"/>
        </w:trPr>
        <w:tc>
          <w:tcPr>
            <w:tcW w:w="6464"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lastRenderedPageBreak/>
              <w:t>Қатты жабдықтар және көп адамдары бар (зертханалар, ағаш өңдеу және тоқыма цехтар, кабинеттер)</w:t>
            </w:r>
          </w:p>
        </w:tc>
        <w:tc>
          <w:tcPr>
            <w:tcW w:w="3605"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V/10</w:t>
            </w:r>
          </w:p>
        </w:tc>
      </w:tr>
      <w:tr w:rsidR="00B9679A" w:rsidRPr="00B415FE" w:rsidTr="00BE349F">
        <w:trPr>
          <w:jc w:val="center"/>
        </w:trPr>
        <w:tc>
          <w:tcPr>
            <w:tcW w:w="6464"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Көп адамды және жұмсақ жабдықтар (ғимараттың жұмыс жасау орындары, басқармалар, конструкциялық бюро залдары, аудиториялар, мейрамхана залдары, дүкендердің сауда залдары)</w:t>
            </w:r>
          </w:p>
        </w:tc>
        <w:tc>
          <w:tcPr>
            <w:tcW w:w="3605"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V/6</w:t>
            </w:r>
          </w:p>
        </w:tc>
      </w:tr>
      <w:tr w:rsidR="00B9679A" w:rsidRPr="00B415FE" w:rsidTr="00BE349F">
        <w:trPr>
          <w:jc w:val="center"/>
        </w:trPr>
        <w:tc>
          <w:tcPr>
            <w:tcW w:w="6464"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Төбесі мен қабырғаларының жартысы дыбысты оқшаулау қаптамасымен жабылған жер</w:t>
            </w:r>
          </w:p>
        </w:tc>
        <w:tc>
          <w:tcPr>
            <w:tcW w:w="3605"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V/1,5</w:t>
            </w:r>
          </w:p>
        </w:tc>
      </w:tr>
    </w:tbl>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rPr>
        <w:t>Жиіліктің октавалық жолақтарындағы орта тұрақтысы мына теңдіктен табамыз:</w:t>
      </w:r>
      <w:r w:rsidRPr="00B415FE">
        <w:rPr>
          <w:rFonts w:ascii="Times New Roman" w:hAnsi="Times New Roman" w:cs="Times New Roman"/>
          <w:sz w:val="28"/>
          <w:szCs w:val="28"/>
          <w:lang w:val="kk-KZ"/>
        </w:rPr>
        <w:t xml:space="preserve"> </w:t>
      </w:r>
      <w:r w:rsidRPr="00B415FE">
        <w:rPr>
          <w:rFonts w:ascii="Times New Roman" w:hAnsi="Times New Roman" w:cs="Times New Roman"/>
          <w:sz w:val="28"/>
          <w:szCs w:val="28"/>
        </w:rPr>
        <w:t>П=К·П</w:t>
      </w:r>
      <w:r w:rsidRPr="00B415FE">
        <w:rPr>
          <w:rFonts w:ascii="Times New Roman" w:hAnsi="Times New Roman" w:cs="Times New Roman"/>
          <w:sz w:val="28"/>
          <w:szCs w:val="28"/>
          <w:vertAlign w:val="subscript"/>
        </w:rPr>
        <w:t>1000</w:t>
      </w:r>
      <w:r w:rsidRPr="00B415FE">
        <w:rPr>
          <w:rFonts w:ascii="Times New Roman" w:hAnsi="Times New Roman" w:cs="Times New Roman"/>
          <w:sz w:val="28"/>
          <w:szCs w:val="28"/>
          <w:vertAlign w:val="subscript"/>
          <w:lang w:val="kk-KZ"/>
        </w:rPr>
        <w:t xml:space="preserve">   </w:t>
      </w:r>
      <w:r w:rsidRPr="00B415FE">
        <w:rPr>
          <w:rFonts w:ascii="Times New Roman" w:hAnsi="Times New Roman" w:cs="Times New Roman"/>
          <w:sz w:val="28"/>
          <w:szCs w:val="28"/>
        </w:rPr>
        <w:t>мұнда  К – жиілікті көбейткіш 2 кестеден анықталады.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2 кесте</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Жиіліктің октавалық жолақтарындағы орта тұрақтысын есептеуге арналған жиілікті көбейткіш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1080"/>
        <w:gridCol w:w="900"/>
        <w:gridCol w:w="900"/>
        <w:gridCol w:w="900"/>
        <w:gridCol w:w="900"/>
        <w:gridCol w:w="900"/>
        <w:gridCol w:w="823"/>
      </w:tblGrid>
      <w:tr w:rsidR="00B9679A" w:rsidRPr="00B415FE" w:rsidTr="00BE349F">
        <w:trPr>
          <w:cantSplit/>
        </w:trPr>
        <w:tc>
          <w:tcPr>
            <w:tcW w:w="2268" w:type="dxa"/>
            <w:vMerge w:val="restart"/>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Орта көлемі, м</w:t>
            </w:r>
            <w:r w:rsidRPr="00B415FE">
              <w:rPr>
                <w:rFonts w:ascii="Times New Roman" w:hAnsi="Times New Roman"/>
                <w:sz w:val="28"/>
                <w:szCs w:val="28"/>
                <w:vertAlign w:val="superscript"/>
              </w:rPr>
              <w:t>3</w:t>
            </w:r>
          </w:p>
        </w:tc>
        <w:tc>
          <w:tcPr>
            <w:tcW w:w="7303" w:type="dxa"/>
            <w:gridSpan w:val="8"/>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Октавалық жолақтардағы жиілікті көбейткіш</w:t>
            </w:r>
          </w:p>
        </w:tc>
      </w:tr>
      <w:tr w:rsidR="00B9679A" w:rsidRPr="00B415FE" w:rsidTr="00BE349F">
        <w:trPr>
          <w:cantSplit/>
        </w:trPr>
        <w:tc>
          <w:tcPr>
            <w:tcW w:w="2268" w:type="dxa"/>
            <w:vMerge/>
          </w:tcPr>
          <w:p w:rsidR="00B9679A" w:rsidRPr="00B415FE" w:rsidRDefault="00B9679A" w:rsidP="00BE349F">
            <w:pPr>
              <w:tabs>
                <w:tab w:val="num" w:pos="720"/>
              </w:tabs>
              <w:rPr>
                <w:rFonts w:ascii="Times New Roman" w:hAnsi="Times New Roman"/>
                <w:sz w:val="28"/>
                <w:szCs w:val="28"/>
              </w:rPr>
            </w:pP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63</w:t>
            </w:r>
          </w:p>
        </w:tc>
        <w:tc>
          <w:tcPr>
            <w:tcW w:w="108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125</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250</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500</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1000</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2000</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4000</w:t>
            </w:r>
          </w:p>
        </w:tc>
        <w:tc>
          <w:tcPr>
            <w:tcW w:w="823"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8000</w:t>
            </w:r>
          </w:p>
        </w:tc>
      </w:tr>
      <w:tr w:rsidR="00B9679A" w:rsidRPr="00B415FE" w:rsidTr="00BE349F">
        <w:tc>
          <w:tcPr>
            <w:tcW w:w="2268"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200 дейін</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200-ден 1000 дейін</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1000 жоғары</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0,8</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0,65</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0,5</w:t>
            </w:r>
          </w:p>
        </w:tc>
        <w:tc>
          <w:tcPr>
            <w:tcW w:w="108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0,75</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0,62</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0,6</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0,7</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0,64</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0,56</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0,8</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0,75</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0,7</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1,4</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1,5</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1,6</w:t>
            </w:r>
          </w:p>
        </w:tc>
        <w:tc>
          <w:tcPr>
            <w:tcW w:w="900"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1,8</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2,4</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3</w:t>
            </w:r>
          </w:p>
        </w:tc>
        <w:tc>
          <w:tcPr>
            <w:tcW w:w="823" w:type="dxa"/>
          </w:tcPr>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2,5</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4,2</w:t>
            </w:r>
          </w:p>
          <w:p w:rsidR="00B9679A" w:rsidRPr="00B415FE" w:rsidRDefault="00B9679A" w:rsidP="00BE349F">
            <w:pPr>
              <w:tabs>
                <w:tab w:val="num" w:pos="720"/>
              </w:tabs>
              <w:rPr>
                <w:rFonts w:ascii="Times New Roman" w:hAnsi="Times New Roman"/>
                <w:sz w:val="28"/>
                <w:szCs w:val="28"/>
              </w:rPr>
            </w:pPr>
            <w:r w:rsidRPr="00B415FE">
              <w:rPr>
                <w:rFonts w:ascii="Times New Roman" w:hAnsi="Times New Roman"/>
                <w:sz w:val="28"/>
                <w:szCs w:val="28"/>
              </w:rPr>
              <w:t>6</w:t>
            </w:r>
          </w:p>
        </w:tc>
      </w:tr>
    </w:tbl>
    <w:p w:rsidR="00B9679A" w:rsidRPr="00B415FE" w:rsidRDefault="00B9679A" w:rsidP="00B9679A">
      <w:pPr>
        <w:pStyle w:val="af2"/>
        <w:tabs>
          <w:tab w:val="num" w:pos="720"/>
        </w:tabs>
        <w:jc w:val="left"/>
        <w:rPr>
          <w:szCs w:val="28"/>
        </w:rPr>
      </w:pPr>
      <w:r w:rsidRPr="00B415FE">
        <w:rPr>
          <w:szCs w:val="28"/>
        </w:rPr>
        <w:t xml:space="preserve">Бір бағытталмаған шу көзі бар, жұмыс орындардағы ортаның есептеу нүктелеріндегі дыбыс қысымының октавалы дәрежесін келесі формуламен анықтайды. Шекаралық радиус сферасында:  </w:t>
      </w:r>
      <w:r w:rsidRPr="00B415FE">
        <w:rPr>
          <w:position w:val="-36"/>
          <w:szCs w:val="28"/>
        </w:rPr>
        <w:object w:dxaOrig="2580" w:dyaOrig="840">
          <v:shape id="_x0000_i1036" type="#_x0000_t75" style="width:127.85pt;height:42.2pt" o:ole="" fillcolor="window">
            <v:imagedata r:id="rId27" o:title=""/>
          </v:shape>
          <o:OLEObject Type="Embed" ProgID="Equation.3" ShapeID="_x0000_i1036" DrawAspect="Content" ObjectID="_1562051629" r:id="rId28"/>
        </w:object>
      </w:r>
      <w:r w:rsidRPr="00B415FE">
        <w:rPr>
          <w:szCs w:val="28"/>
        </w:rPr>
        <w:t xml:space="preserve"> тура дыбыс зонасында: </w:t>
      </w:r>
    </w:p>
    <w:p w:rsidR="00B9679A" w:rsidRPr="00B415FE" w:rsidRDefault="00B9679A" w:rsidP="00B9679A">
      <w:pPr>
        <w:tabs>
          <w:tab w:val="num" w:pos="720"/>
        </w:tabs>
        <w:ind w:firstLine="720"/>
        <w:rPr>
          <w:rFonts w:ascii="Times New Roman" w:hAnsi="Times New Roman"/>
          <w:sz w:val="28"/>
          <w:szCs w:val="28"/>
          <w:lang w:val="kk-KZ"/>
        </w:rPr>
      </w:pPr>
      <w:r w:rsidRPr="00B415FE">
        <w:rPr>
          <w:rFonts w:ascii="Times New Roman" w:hAnsi="Times New Roman"/>
          <w:position w:val="-24"/>
          <w:sz w:val="28"/>
          <w:szCs w:val="28"/>
        </w:rPr>
        <w:object w:dxaOrig="1880" w:dyaOrig="620">
          <v:shape id="_x0000_i1037" type="#_x0000_t75" style="width:93.1pt;height:31.05pt" o:ole="" fillcolor="window">
            <v:imagedata r:id="rId29" o:title=""/>
          </v:shape>
          <o:OLEObject Type="Embed" ProgID="Equation.3" ShapeID="_x0000_i1037" DrawAspect="Content" ObjectID="_1562051630" r:id="rId30"/>
        </w:object>
      </w:r>
      <w:r w:rsidRPr="00B415FE">
        <w:rPr>
          <w:rFonts w:ascii="Times New Roman" w:hAnsi="Times New Roman"/>
          <w:sz w:val="28"/>
          <w:szCs w:val="28"/>
          <w:lang w:val="kk-KZ"/>
        </w:rPr>
        <w:t>; шағылған дыбыс зонасында:</w:t>
      </w:r>
    </w:p>
    <w:p w:rsidR="00B9679A" w:rsidRPr="00B415FE" w:rsidRDefault="00B9679A" w:rsidP="00B9679A">
      <w:pPr>
        <w:tabs>
          <w:tab w:val="num" w:pos="720"/>
        </w:tabs>
        <w:ind w:firstLine="720"/>
        <w:rPr>
          <w:rFonts w:ascii="Times New Roman" w:hAnsi="Times New Roman"/>
          <w:sz w:val="28"/>
          <w:szCs w:val="28"/>
          <w:lang w:val="kk-KZ"/>
        </w:rPr>
      </w:pPr>
      <w:r w:rsidRPr="00B415FE">
        <w:rPr>
          <w:rFonts w:ascii="Times New Roman" w:hAnsi="Times New Roman"/>
          <w:position w:val="-28"/>
          <w:sz w:val="28"/>
          <w:szCs w:val="28"/>
        </w:rPr>
        <w:object w:dxaOrig="2100" w:dyaOrig="680">
          <v:shape id="_x0000_i1038" type="#_x0000_t75" style="width:105.5pt;height:33.5pt" o:ole="" fillcolor="window">
            <v:imagedata r:id="rId31" o:title=""/>
          </v:shape>
          <o:OLEObject Type="Embed" ProgID="Equation.3" ShapeID="_x0000_i1038" DrawAspect="Content" ObjectID="_1562051631" r:id="rId32"/>
        </w:object>
      </w:r>
      <w:r w:rsidRPr="00B415FE">
        <w:rPr>
          <w:rFonts w:ascii="Times New Roman" w:hAnsi="Times New Roman"/>
          <w:sz w:val="28"/>
          <w:szCs w:val="28"/>
          <w:lang w:val="kk-KZ"/>
        </w:rPr>
        <w:t xml:space="preserve">;    </w:t>
      </w:r>
      <w:r w:rsidRPr="00B415FE">
        <w:rPr>
          <w:rFonts w:ascii="Times New Roman" w:hAnsi="Times New Roman"/>
          <w:position w:val="-12"/>
          <w:sz w:val="28"/>
          <w:szCs w:val="28"/>
        </w:rPr>
        <w:object w:dxaOrig="2820" w:dyaOrig="360">
          <v:shape id="_x0000_i1039" type="#_x0000_t75" style="width:141.5pt;height:18.6pt" o:ole="" fillcolor="window">
            <v:imagedata r:id="rId33" o:title=""/>
          </v:shape>
          <o:OLEObject Type="Embed" ProgID="Equation.3" ShapeID="_x0000_i1039" DrawAspect="Content" ObjectID="_1562051632" r:id="rId34"/>
        </w:object>
      </w:r>
    </w:p>
    <w:p w:rsidR="00B9679A" w:rsidRPr="00B415FE" w:rsidRDefault="00B9679A" w:rsidP="00B9679A">
      <w:pPr>
        <w:tabs>
          <w:tab w:val="num" w:pos="720"/>
        </w:tabs>
        <w:rPr>
          <w:rFonts w:ascii="Times New Roman" w:hAnsi="Times New Roman"/>
          <w:sz w:val="28"/>
          <w:szCs w:val="28"/>
          <w:lang w:val="kk-KZ"/>
        </w:rPr>
      </w:pPr>
      <w:r w:rsidRPr="00B415FE">
        <w:rPr>
          <w:rFonts w:ascii="Times New Roman" w:hAnsi="Times New Roman"/>
          <w:sz w:val="28"/>
          <w:szCs w:val="28"/>
          <w:lang w:val="kk-KZ"/>
        </w:rPr>
        <w:t>мұнда  L – дыбыс қысымының октавалық деңгейі, дБ;</w:t>
      </w:r>
    </w:p>
    <w:p w:rsidR="00B9679A" w:rsidRPr="00B415FE" w:rsidRDefault="00B9679A" w:rsidP="00B9679A">
      <w:pPr>
        <w:tabs>
          <w:tab w:val="num" w:pos="720"/>
        </w:tabs>
        <w:rPr>
          <w:rFonts w:ascii="Times New Roman" w:hAnsi="Times New Roman"/>
          <w:sz w:val="28"/>
          <w:szCs w:val="28"/>
          <w:lang w:val="kk-KZ"/>
        </w:rPr>
      </w:pPr>
      <w:r w:rsidRPr="00B415FE">
        <w:rPr>
          <w:rFonts w:ascii="Times New Roman" w:hAnsi="Times New Roman"/>
          <w:sz w:val="28"/>
          <w:szCs w:val="28"/>
          <w:lang w:val="kk-KZ"/>
        </w:rPr>
        <w:t>L</w:t>
      </w:r>
      <w:r w:rsidRPr="00B415FE">
        <w:rPr>
          <w:rFonts w:ascii="Times New Roman" w:hAnsi="Times New Roman"/>
          <w:sz w:val="28"/>
          <w:szCs w:val="28"/>
          <w:vertAlign w:val="subscript"/>
        </w:rPr>
        <w:t>ω</w:t>
      </w:r>
      <w:r w:rsidRPr="00B415FE">
        <w:rPr>
          <w:rFonts w:ascii="Times New Roman" w:hAnsi="Times New Roman"/>
          <w:sz w:val="28"/>
          <w:szCs w:val="28"/>
          <w:vertAlign w:val="subscript"/>
          <w:lang w:val="kk-KZ"/>
        </w:rPr>
        <w:t xml:space="preserve"> </w:t>
      </w:r>
      <w:r w:rsidRPr="00B415FE">
        <w:rPr>
          <w:rFonts w:ascii="Times New Roman" w:hAnsi="Times New Roman"/>
          <w:sz w:val="28"/>
          <w:szCs w:val="28"/>
          <w:lang w:val="kk-KZ"/>
        </w:rPr>
        <w:t>– шу көзінің дыбыс қуатының октавалық деңгейі, децибел;</w:t>
      </w:r>
    </w:p>
    <w:p w:rsidR="00B9679A" w:rsidRPr="00B415FE" w:rsidRDefault="00B9679A" w:rsidP="00B9679A">
      <w:pPr>
        <w:tabs>
          <w:tab w:val="num" w:pos="720"/>
        </w:tabs>
        <w:rPr>
          <w:rFonts w:ascii="Times New Roman" w:hAnsi="Times New Roman"/>
          <w:sz w:val="28"/>
          <w:szCs w:val="28"/>
        </w:rPr>
      </w:pPr>
      <w:r w:rsidRPr="00B415FE">
        <w:rPr>
          <w:rFonts w:ascii="Times New Roman" w:hAnsi="Times New Roman"/>
          <w:sz w:val="28"/>
          <w:szCs w:val="28"/>
        </w:rPr>
        <w:t>ω – шу шағылатын денелік бұрыш, стерадиан;</w:t>
      </w:r>
    </w:p>
    <w:p w:rsidR="00B9679A" w:rsidRPr="00B415FE" w:rsidRDefault="00B9679A" w:rsidP="00B9679A">
      <w:pPr>
        <w:tabs>
          <w:tab w:val="num" w:pos="720"/>
        </w:tabs>
        <w:rPr>
          <w:rFonts w:ascii="Times New Roman" w:hAnsi="Times New Roman"/>
          <w:sz w:val="28"/>
          <w:szCs w:val="28"/>
        </w:rPr>
      </w:pPr>
      <w:r w:rsidRPr="00B415FE">
        <w:rPr>
          <w:rFonts w:ascii="Times New Roman" w:hAnsi="Times New Roman"/>
          <w:sz w:val="28"/>
          <w:szCs w:val="28"/>
        </w:rPr>
        <w:lastRenderedPageBreak/>
        <w:t>r</w:t>
      </w:r>
      <w:r w:rsidRPr="00B415FE">
        <w:rPr>
          <w:rFonts w:ascii="Times New Roman" w:hAnsi="Times New Roman"/>
          <w:sz w:val="28"/>
          <w:szCs w:val="28"/>
          <w:vertAlign w:val="subscript"/>
        </w:rPr>
        <w:t>гр</w:t>
      </w:r>
      <w:r w:rsidRPr="00B415FE">
        <w:rPr>
          <w:rFonts w:ascii="Times New Roman" w:hAnsi="Times New Roman"/>
          <w:sz w:val="28"/>
          <w:szCs w:val="28"/>
        </w:rPr>
        <w:t xml:space="preserve"> – шекаралық сфера радиусы, м;</w:t>
      </w:r>
    </w:p>
    <w:p w:rsidR="00B9679A" w:rsidRPr="00B415FE" w:rsidRDefault="00B9679A" w:rsidP="00B9679A">
      <w:pPr>
        <w:tabs>
          <w:tab w:val="num" w:pos="720"/>
        </w:tabs>
        <w:rPr>
          <w:rFonts w:ascii="Times New Roman" w:hAnsi="Times New Roman"/>
          <w:sz w:val="28"/>
          <w:szCs w:val="28"/>
        </w:rPr>
      </w:pPr>
      <w:r w:rsidRPr="00B415FE">
        <w:rPr>
          <w:rFonts w:ascii="Times New Roman" w:hAnsi="Times New Roman"/>
          <w:sz w:val="28"/>
          <w:szCs w:val="28"/>
        </w:rPr>
        <w:t>r – шу көзінің акустикалық ортасынан есептеу нүктесіне дейінгі арақашықтық, м;</w:t>
      </w:r>
    </w:p>
    <w:p w:rsidR="00B9679A" w:rsidRPr="00B415FE" w:rsidRDefault="00B9679A" w:rsidP="00B9679A">
      <w:pPr>
        <w:tabs>
          <w:tab w:val="num" w:pos="720"/>
        </w:tabs>
        <w:rPr>
          <w:rFonts w:ascii="Times New Roman" w:hAnsi="Times New Roman"/>
          <w:sz w:val="28"/>
          <w:szCs w:val="28"/>
        </w:rPr>
      </w:pPr>
      <w:r w:rsidRPr="00B415FE">
        <w:rPr>
          <w:rFonts w:ascii="Times New Roman" w:hAnsi="Times New Roman"/>
          <w:sz w:val="28"/>
          <w:szCs w:val="28"/>
        </w:rPr>
        <w:t>П – жиіліктің октава жолағындағы ортаның тұрақтысы, м</w:t>
      </w:r>
      <w:r w:rsidRPr="00B415FE">
        <w:rPr>
          <w:rFonts w:ascii="Times New Roman" w:hAnsi="Times New Roman"/>
          <w:sz w:val="28"/>
          <w:szCs w:val="28"/>
          <w:vertAlign w:val="superscript"/>
        </w:rPr>
        <w:t>2</w:t>
      </w:r>
      <w:r w:rsidRPr="00B415FE">
        <w:rPr>
          <w:rFonts w:ascii="Times New Roman" w:hAnsi="Times New Roman"/>
          <w:sz w:val="28"/>
          <w:szCs w:val="28"/>
        </w:rPr>
        <w:t>;</w:t>
      </w:r>
    </w:p>
    <w:p w:rsidR="00B9679A" w:rsidRPr="00B415FE" w:rsidRDefault="00B9679A" w:rsidP="00B9679A">
      <w:pPr>
        <w:tabs>
          <w:tab w:val="num" w:pos="720"/>
        </w:tabs>
        <w:rPr>
          <w:rFonts w:ascii="Times New Roman" w:hAnsi="Times New Roman"/>
          <w:sz w:val="28"/>
          <w:szCs w:val="28"/>
        </w:rPr>
      </w:pPr>
      <w:r w:rsidRPr="00B415FE">
        <w:rPr>
          <w:rFonts w:ascii="Times New Roman" w:hAnsi="Times New Roman"/>
          <w:sz w:val="28"/>
          <w:szCs w:val="28"/>
        </w:rPr>
        <w:t xml:space="preserve">Ψ – ортадағы дыбыс өрісінің диффузиялығын ескертетін коэффициенті; ол келесі формуладан табылады: </w:t>
      </w:r>
    </w:p>
    <w:p w:rsidR="00B9679A" w:rsidRPr="00B415FE" w:rsidRDefault="00B9679A" w:rsidP="00B9679A">
      <w:pPr>
        <w:tabs>
          <w:tab w:val="num" w:pos="720"/>
        </w:tabs>
        <w:rPr>
          <w:rFonts w:ascii="Times New Roman" w:hAnsi="Times New Roman"/>
          <w:sz w:val="28"/>
          <w:szCs w:val="28"/>
        </w:rPr>
      </w:pPr>
      <w:r w:rsidRPr="00B415FE">
        <w:rPr>
          <w:rFonts w:ascii="Times New Roman" w:hAnsi="Times New Roman"/>
          <w:position w:val="-34"/>
          <w:sz w:val="28"/>
          <w:szCs w:val="28"/>
        </w:rPr>
        <w:object w:dxaOrig="2000" w:dyaOrig="800">
          <v:shape id="_x0000_i1040" type="#_x0000_t75" style="width:99.3pt;height:39.7pt" o:ole="" fillcolor="window">
            <v:imagedata r:id="rId35" o:title=""/>
          </v:shape>
          <o:OLEObject Type="Embed" ProgID="Equation.3" ShapeID="_x0000_i1040" DrawAspect="Content" ObjectID="_1562051633" r:id="rId36"/>
        </w:object>
      </w:r>
    </w:p>
    <w:p w:rsidR="00B9679A" w:rsidRPr="00B415FE" w:rsidRDefault="00B9679A" w:rsidP="00B9679A">
      <w:pPr>
        <w:tabs>
          <w:tab w:val="num" w:pos="720"/>
        </w:tabs>
        <w:rPr>
          <w:rFonts w:ascii="Times New Roman" w:hAnsi="Times New Roman"/>
          <w:sz w:val="28"/>
          <w:szCs w:val="28"/>
        </w:rPr>
      </w:pPr>
      <w:r w:rsidRPr="00B415FE">
        <w:rPr>
          <w:rFonts w:ascii="Times New Roman" w:hAnsi="Times New Roman"/>
          <w:sz w:val="28"/>
          <w:szCs w:val="28"/>
        </w:rPr>
        <w:t>S</w:t>
      </w:r>
      <w:r w:rsidRPr="00B415FE">
        <w:rPr>
          <w:rFonts w:ascii="Times New Roman" w:hAnsi="Times New Roman"/>
          <w:sz w:val="28"/>
          <w:szCs w:val="28"/>
          <w:vertAlign w:val="subscript"/>
        </w:rPr>
        <w:t>огр</w:t>
      </w:r>
      <w:r w:rsidRPr="00B415FE">
        <w:rPr>
          <w:rFonts w:ascii="Times New Roman" w:hAnsi="Times New Roman"/>
          <w:sz w:val="28"/>
          <w:szCs w:val="28"/>
        </w:rPr>
        <w:t xml:space="preserve"> – ортаны беттік оқшаулайтын аудан.</w:t>
      </w:r>
    </w:p>
    <w:p w:rsidR="00B9679A" w:rsidRPr="00B415FE" w:rsidRDefault="00B9679A" w:rsidP="00B9679A">
      <w:pPr>
        <w:pStyle w:val="a4"/>
      </w:pPr>
      <w:r w:rsidRPr="00B415FE">
        <w:rPr>
          <w:rFonts w:ascii="Times New Roman" w:hAnsi="Times New Roman" w:cs="Times New Roman"/>
          <w:sz w:val="28"/>
        </w:rPr>
        <w:t>Еденде немесе қабырғада орналасқан шу көзінің акустикалық ортасы деп тік немесе көлденең жазықтыққа шу көзінің ортасының проекциясын санайды</w:t>
      </w:r>
      <w:r w:rsidRPr="00B415FE">
        <w:t xml:space="preserve">. </w:t>
      </w:r>
    </w:p>
    <w:p w:rsidR="00B9679A" w:rsidRPr="00B415FE" w:rsidRDefault="00B9679A" w:rsidP="00B9679A">
      <w:pPr>
        <w:tabs>
          <w:tab w:val="num" w:pos="720"/>
        </w:tabs>
        <w:ind w:firstLine="454"/>
        <w:rPr>
          <w:rFonts w:ascii="Times New Roman" w:hAnsi="Times New Roman"/>
          <w:sz w:val="28"/>
          <w:szCs w:val="28"/>
        </w:rPr>
      </w:pPr>
      <w:r w:rsidRPr="00B415FE">
        <w:rPr>
          <w:rFonts w:ascii="Times New Roman" w:hAnsi="Times New Roman"/>
          <w:sz w:val="28"/>
          <w:szCs w:val="28"/>
        </w:rPr>
        <w:t>Егерде бөлмеде дыбыс қуаты бірдей немесе 7 дБ-ға айырмашылығы бар бірнеше шу көздері болса, онда дыбыс қысымының қосынды дәрежесін былай анықтайды:</w:t>
      </w:r>
      <w:r w:rsidRPr="00B415FE">
        <w:rPr>
          <w:rFonts w:ascii="Times New Roman" w:hAnsi="Times New Roman"/>
          <w:sz w:val="28"/>
          <w:szCs w:val="28"/>
          <w:lang w:val="kk-KZ"/>
        </w:rPr>
        <w:t xml:space="preserve"> </w:t>
      </w:r>
      <w:r w:rsidRPr="00B415FE">
        <w:rPr>
          <w:rFonts w:ascii="Times New Roman" w:hAnsi="Times New Roman"/>
          <w:sz w:val="28"/>
          <w:szCs w:val="28"/>
        </w:rPr>
        <w:t>L=L</w:t>
      </w:r>
      <w:r w:rsidRPr="00B415FE">
        <w:rPr>
          <w:rFonts w:ascii="Times New Roman" w:hAnsi="Times New Roman"/>
          <w:sz w:val="28"/>
          <w:szCs w:val="28"/>
          <w:vertAlign w:val="subscript"/>
        </w:rPr>
        <w:t>0</w:t>
      </w:r>
      <w:r w:rsidRPr="00B415FE">
        <w:rPr>
          <w:rFonts w:ascii="Times New Roman" w:hAnsi="Times New Roman"/>
          <w:sz w:val="28"/>
          <w:szCs w:val="28"/>
        </w:rPr>
        <w:t>+lgn.</w:t>
      </w:r>
    </w:p>
    <w:p w:rsidR="00B9679A" w:rsidRPr="00B415FE" w:rsidRDefault="00B9679A" w:rsidP="00B9679A">
      <w:pPr>
        <w:pStyle w:val="a4"/>
        <w:rPr>
          <w:rFonts w:ascii="Times New Roman" w:hAnsi="Times New Roman" w:cs="Times New Roman"/>
          <w:sz w:val="28"/>
        </w:rPr>
      </w:pPr>
      <w:r w:rsidRPr="00B415FE">
        <w:rPr>
          <w:rFonts w:ascii="Times New Roman" w:hAnsi="Times New Roman" w:cs="Times New Roman"/>
          <w:sz w:val="28"/>
        </w:rPr>
        <w:t>Егер дыбыс көздері әр түрлі болса, онда деңгейлерді энергетикалық қосу жүргізіледі.</w:t>
      </w:r>
    </w:p>
    <w:p w:rsidR="00B9679A" w:rsidRPr="00B415FE" w:rsidRDefault="00B9679A" w:rsidP="00B9679A">
      <w:pPr>
        <w:pStyle w:val="a4"/>
        <w:rPr>
          <w:rFonts w:ascii="Times New Roman" w:hAnsi="Times New Roman" w:cs="Times New Roman"/>
          <w:sz w:val="28"/>
        </w:rPr>
      </w:pPr>
      <w:r w:rsidRPr="00B415FE">
        <w:rPr>
          <w:position w:val="-28"/>
        </w:rPr>
        <w:object w:dxaOrig="1500" w:dyaOrig="680">
          <v:shape id="_x0000_i1041" type="#_x0000_t75" style="width:74.5pt;height:33.5pt" o:ole="" fillcolor="window">
            <v:imagedata r:id="rId37" o:title=""/>
          </v:shape>
          <o:OLEObject Type="Embed" ProgID="Equation.3" ShapeID="_x0000_i1041" DrawAspect="Content" ObjectID="_1562051634" r:id="rId38"/>
        </w:object>
      </w:r>
      <w:r w:rsidRPr="00B415FE">
        <w:t>,</w:t>
      </w:r>
      <w:r w:rsidRPr="00B415FE">
        <w:rPr>
          <w:rFonts w:ascii="Times New Roman" w:hAnsi="Times New Roman" w:cs="Times New Roman"/>
          <w:sz w:val="28"/>
        </w:rPr>
        <w:t>мұнда  n – шу көздерінің саны, p – дыбыс қысымының деңгейіне қоспа, дБ. Ол мына формуламен анықталады:</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position w:val="-12"/>
          <w:sz w:val="28"/>
        </w:rPr>
        <w:object w:dxaOrig="1880" w:dyaOrig="360">
          <v:shape id="_x0000_i1042" type="#_x0000_t75" style="width:93.1pt;height:18.6pt" o:ole="" fillcolor="window">
            <v:imagedata r:id="rId39" o:title=""/>
          </v:shape>
          <o:OLEObject Type="Embed" ProgID="Equation.3" ShapeID="_x0000_i1042" DrawAspect="Content" ObjectID="_1562051635" r:id="rId40"/>
        </w:object>
      </w:r>
    </w:p>
    <w:p w:rsidR="00B9679A" w:rsidRPr="00B415FE" w:rsidRDefault="00B9679A" w:rsidP="00B9679A">
      <w:pPr>
        <w:pStyle w:val="a4"/>
        <w:rPr>
          <w:rFonts w:ascii="Times New Roman" w:hAnsi="Times New Roman" w:cs="Times New Roman"/>
          <w:sz w:val="28"/>
          <w:lang w:val="kk-KZ"/>
        </w:rPr>
      </w:pP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L</w:t>
      </w:r>
      <w:r w:rsidRPr="00B415FE">
        <w:rPr>
          <w:rFonts w:ascii="Times New Roman" w:hAnsi="Times New Roman" w:cs="Times New Roman"/>
          <w:sz w:val="28"/>
          <w:vertAlign w:val="subscript"/>
          <w:lang w:val="kk-KZ"/>
        </w:rPr>
        <w:t>0</w:t>
      </w:r>
      <w:r w:rsidRPr="00B415FE">
        <w:rPr>
          <w:rFonts w:ascii="Times New Roman" w:hAnsi="Times New Roman" w:cs="Times New Roman"/>
          <w:sz w:val="28"/>
          <w:lang w:val="kk-KZ"/>
        </w:rPr>
        <w:t xml:space="preserve"> – қуаты күштірік шу көзінің дыбыс қысымы деңгейі;</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∆i – ең үлкен және оған жақын кіші шу көзінің арасындағы дыбыс қысымы деңгейінің айырмасы, дБ. Мысалы, шу көздері 100, 98, 95, 92 дБ тең дыбыс қысымының деңгейін туғызады. Бірінші айырмашылықты анықтаймыз 100-98-2. Бұл шамаға 2 дБ тең түзету сәйкес келеді. Оны ең үлкен мәнге қосамыз 100+2=102дБ. Келесі айырмашылық 100-95=7 дБ және түзету 0,8 дБ тең. Жалпы деңгей 102,8 дБ өсті. Келесі түзетулерді табудың мағынасы жоқ, себебі децибелдер олардың толық мәндері аралығында жасайды. Яғни, берілген мысалды жалпы дыбыс қысымының деңгейі 103 дБ тең.</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kk-KZ"/>
        </w:rPr>
        <w:t xml:space="preserve">3. Шуды </w:t>
      </w:r>
      <w:r w:rsidRPr="00B415FE">
        <w:rPr>
          <w:rFonts w:ascii="Times New Roman" w:hAnsi="Times New Roman" w:cs="Times New Roman"/>
          <w:sz w:val="28"/>
          <w:lang w:val="be-BY"/>
        </w:rPr>
        <w:t>мөлшерлеу.</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t xml:space="preserve">Үздіксіз шуды мөлшерлеу параметрі болып жиіліктің октавы жолақтарындағы 63, 125, 250, 500, 1000, 2000, 4000, 8000 Гц орташа геометриялық жиілікті дыбыс қысымының деңгейі табылады  </w:t>
      </w:r>
      <w:r w:rsidRPr="00B415FE">
        <w:rPr>
          <w:rFonts w:ascii="Times New Roman" w:hAnsi="Times New Roman" w:cs="Times New Roman"/>
          <w:sz w:val="28"/>
        </w:rPr>
        <w:t>L</w:t>
      </w:r>
      <w:r w:rsidRPr="00B415FE">
        <w:rPr>
          <w:rFonts w:ascii="Times New Roman" w:hAnsi="Times New Roman" w:cs="Times New Roman"/>
          <w:sz w:val="28"/>
          <w:lang w:val="be-BY"/>
        </w:rPr>
        <w:t xml:space="preserve">=10 </w:t>
      </w:r>
      <w:r w:rsidRPr="00B415FE">
        <w:rPr>
          <w:rFonts w:ascii="Times New Roman" w:hAnsi="Times New Roman" w:cs="Times New Roman"/>
          <w:sz w:val="28"/>
        </w:rPr>
        <w:t>lgP</w:t>
      </w:r>
      <w:r w:rsidRPr="00B415FE">
        <w:rPr>
          <w:rFonts w:ascii="Times New Roman" w:hAnsi="Times New Roman" w:cs="Times New Roman"/>
          <w:sz w:val="28"/>
          <w:vertAlign w:val="superscript"/>
          <w:lang w:val="be-BY"/>
        </w:rPr>
        <w:t>2</w:t>
      </w:r>
      <w:r w:rsidRPr="00B415FE">
        <w:rPr>
          <w:rFonts w:ascii="Times New Roman" w:hAnsi="Times New Roman" w:cs="Times New Roman"/>
          <w:sz w:val="28"/>
          <w:lang w:val="be-BY"/>
        </w:rPr>
        <w:t>/</w:t>
      </w:r>
      <w:r w:rsidRPr="00B415FE">
        <w:rPr>
          <w:rFonts w:ascii="Times New Roman" w:hAnsi="Times New Roman" w:cs="Times New Roman"/>
          <w:position w:val="-12"/>
          <w:sz w:val="28"/>
        </w:rPr>
        <w:object w:dxaOrig="320" w:dyaOrig="380">
          <v:shape id="_x0000_i1043" type="#_x0000_t75" style="width:16.15pt;height:17.4pt" o:ole="" fillcolor="window">
            <v:imagedata r:id="rId41" o:title=""/>
          </v:shape>
          <o:OLEObject Type="Embed" ProgID="Equation.3" ShapeID="_x0000_i1043" DrawAspect="Content" ObjectID="_1562051636" r:id="rId42"/>
        </w:object>
      </w:r>
      <w:r w:rsidRPr="00B415FE">
        <w:rPr>
          <w:rFonts w:ascii="Times New Roman" w:hAnsi="Times New Roman" w:cs="Times New Roman"/>
          <w:sz w:val="28"/>
          <w:lang w:val="be-BY"/>
        </w:rPr>
        <w:t>.</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t>Ауыспалы шу энергия бойынша эквивалентті дыбыс деңгейімен мөлшерленеді.</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t>Дыбыс деңгейі – ол мына теңдіктен есептеліп шығатын шама:</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position w:val="-12"/>
          <w:sz w:val="28"/>
          <w:vertAlign w:val="subscript"/>
        </w:rPr>
        <w:object w:dxaOrig="1800" w:dyaOrig="380">
          <v:shape id="_x0000_i1044" type="#_x0000_t75" style="width:90.6pt;height:17.4pt" o:ole="" fillcolor="window">
            <v:imagedata r:id="rId43" o:title=""/>
          </v:shape>
          <o:OLEObject Type="Embed" ProgID="Equation.3" ShapeID="_x0000_i1044" DrawAspect="Content" ObjectID="_1562051637" r:id="rId44"/>
        </w:object>
      </w:r>
      <w:r w:rsidRPr="00B415FE">
        <w:rPr>
          <w:rFonts w:ascii="Times New Roman" w:hAnsi="Times New Roman" w:cs="Times New Roman"/>
          <w:sz w:val="28"/>
          <w:lang w:val="be-BY"/>
        </w:rPr>
        <w:t>дБА</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lastRenderedPageBreak/>
        <w:t xml:space="preserve">мұнда, </w:t>
      </w:r>
      <w:r w:rsidRPr="00B415FE">
        <w:rPr>
          <w:rFonts w:ascii="Times New Roman" w:hAnsi="Times New Roman" w:cs="Times New Roman"/>
          <w:sz w:val="28"/>
        </w:rPr>
        <w:t>P</w:t>
      </w:r>
      <w:r w:rsidRPr="00B415FE">
        <w:rPr>
          <w:rFonts w:ascii="Times New Roman" w:hAnsi="Times New Roman" w:cs="Times New Roman"/>
          <w:sz w:val="28"/>
          <w:vertAlign w:val="subscript"/>
        </w:rPr>
        <w:t>A</w:t>
      </w:r>
      <w:r w:rsidRPr="00B415FE">
        <w:rPr>
          <w:rFonts w:ascii="Times New Roman" w:hAnsi="Times New Roman" w:cs="Times New Roman"/>
          <w:sz w:val="28"/>
          <w:lang w:val="be-BY"/>
        </w:rPr>
        <w:t xml:space="preserve"> – орташа квадратты дыбысты қысымы Н/м</w:t>
      </w:r>
      <w:r w:rsidRPr="00B415FE">
        <w:rPr>
          <w:rFonts w:ascii="Times New Roman" w:hAnsi="Times New Roman" w:cs="Times New Roman"/>
          <w:sz w:val="28"/>
          <w:vertAlign w:val="superscript"/>
          <w:lang w:val="be-BY"/>
        </w:rPr>
        <w:t>2</w:t>
      </w:r>
      <w:r w:rsidRPr="00B415FE">
        <w:rPr>
          <w:rFonts w:ascii="Times New Roman" w:hAnsi="Times New Roman" w:cs="Times New Roman"/>
          <w:sz w:val="28"/>
          <w:lang w:val="be-BY"/>
        </w:rPr>
        <w:t xml:space="preserve">, шу жиілігінің барлық диапазонында. </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t xml:space="preserve">Дыбыс деңгейі жиілік спектрінің анализаторы сөніп тұрған күйде, шу өлшегіштің “А” шкаласының көмегімен анықталады. Қарқынды шудың мөлшерлеу параметрі ретінде орташа геометриялық жиілікті октавалы жолақтарындағы 63, 125, 250, 500, 1000, 2000, 4000, 8000 Гц тең энергия бойынша эквивалентті дыбыс қысымының деңгейі болып табылады. </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t>Дыбыс қысымының немесе дыбыстың эквивалентті деңгейі энергия бойынша мына формуламен анықталады:</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position w:val="-28"/>
          <w:sz w:val="28"/>
        </w:rPr>
        <w:object w:dxaOrig="2439" w:dyaOrig="680">
          <v:shape id="_x0000_i1045" type="#_x0000_t75" style="width:121.65pt;height:33.5pt" o:ole="" fillcolor="window">
            <v:imagedata r:id="rId45" o:title=""/>
          </v:shape>
          <o:OLEObject Type="Embed" ProgID="Equation.3" ShapeID="_x0000_i1045" DrawAspect="Content" ObjectID="_1562051638" r:id="rId46"/>
        </w:object>
      </w:r>
      <w:r w:rsidRPr="00B415FE">
        <w:rPr>
          <w:rFonts w:ascii="Times New Roman" w:hAnsi="Times New Roman" w:cs="Times New Roman"/>
          <w:sz w:val="28"/>
          <w:lang w:val="be-BY"/>
        </w:rPr>
        <w:t>дБ (дБА)</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t>мұнда  Т – деңгейлерді орташалау уақытының периоды, С;</w:t>
      </w:r>
    </w:p>
    <w:p w:rsidR="00B9679A" w:rsidRPr="00B415FE" w:rsidRDefault="00B9679A" w:rsidP="00B9679A">
      <w:pPr>
        <w:pStyle w:val="a4"/>
        <w:rPr>
          <w:rFonts w:ascii="Times New Roman" w:hAnsi="Times New Roman" w:cs="Times New Roman"/>
          <w:sz w:val="28"/>
          <w:lang w:val="be-BY"/>
        </w:rPr>
      </w:pPr>
      <w:r w:rsidRPr="00B415FE">
        <w:rPr>
          <w:rFonts w:ascii="Times New Roman" w:hAnsi="Times New Roman" w:cs="Times New Roman"/>
          <w:sz w:val="28"/>
          <w:lang w:val="be-BY"/>
        </w:rPr>
        <w:t xml:space="preserve">             </w:t>
      </w:r>
      <w:r w:rsidRPr="00B415FE">
        <w:rPr>
          <w:rFonts w:ascii="Times New Roman" w:hAnsi="Times New Roman" w:cs="Times New Roman"/>
          <w:sz w:val="28"/>
        </w:rPr>
        <w:t>t</w:t>
      </w:r>
      <w:r w:rsidRPr="00B415FE">
        <w:rPr>
          <w:rFonts w:ascii="Times New Roman" w:hAnsi="Times New Roman" w:cs="Times New Roman"/>
          <w:sz w:val="28"/>
          <w:vertAlign w:val="subscript"/>
        </w:rPr>
        <w:t>i</w:t>
      </w:r>
      <w:r w:rsidRPr="00B415FE">
        <w:rPr>
          <w:rFonts w:ascii="Times New Roman" w:hAnsi="Times New Roman" w:cs="Times New Roman"/>
          <w:sz w:val="28"/>
          <w:lang w:val="be-BY"/>
        </w:rPr>
        <w:t xml:space="preserve"> – деңгей берілген шектерде болатын, уақыт интервалы.</w:t>
      </w:r>
    </w:p>
    <w:p w:rsidR="00B9679A" w:rsidRPr="00B415FE" w:rsidRDefault="00B9679A" w:rsidP="00B9679A">
      <w:pPr>
        <w:tabs>
          <w:tab w:val="left" w:pos="2985"/>
        </w:tabs>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tabs>
          <w:tab w:val="left" w:pos="3810"/>
        </w:tabs>
        <w:rPr>
          <w:rFonts w:ascii="Times New Roman" w:hAnsi="Times New Roman"/>
          <w:sz w:val="32"/>
          <w:lang w:val="be-BY"/>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№6</w:t>
      </w:r>
    </w:p>
    <w:p w:rsidR="00B9679A" w:rsidRPr="00B415FE" w:rsidRDefault="00B9679A" w:rsidP="00B9679A">
      <w:pPr>
        <w:pStyle w:val="a4"/>
        <w:rPr>
          <w:rFonts w:ascii="Times New Roman" w:hAnsi="Times New Roman" w:cs="Times New Roman"/>
          <w:sz w:val="40"/>
          <w:szCs w:val="20"/>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Еңбек жағдайын қалыптандыру және өндірісті санитарлық гигеналық қамтамасыз ету</w:t>
      </w:r>
      <w:r w:rsidRPr="00B415FE">
        <w:rPr>
          <w:rFonts w:ascii="Times New Roman" w:hAnsi="Times New Roman" w:cs="Times New Roman"/>
          <w:sz w:val="28"/>
          <w:szCs w:val="20"/>
          <w:lang w:val="kk-KZ"/>
        </w:rPr>
        <w:t>.</w:t>
      </w:r>
    </w:p>
    <w:p w:rsidR="00B9679A" w:rsidRPr="00B415FE" w:rsidRDefault="00B9679A" w:rsidP="00B9679A">
      <w:pPr>
        <w:pStyle w:val="a4"/>
        <w:rPr>
          <w:rFonts w:ascii="Times New Roman" w:hAnsi="Times New Roman" w:cs="Times New Roman"/>
          <w:sz w:val="40"/>
          <w:szCs w:val="20"/>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Еңбек жағдайын қалыптандыру және өндірісті санитарлық гигеналық қамтамасыз ету</w:t>
      </w:r>
      <w:r w:rsidRPr="00B415FE">
        <w:rPr>
          <w:rFonts w:ascii="Times New Roman" w:hAnsi="Times New Roman" w:cs="Times New Roman"/>
          <w:sz w:val="28"/>
          <w:szCs w:val="20"/>
          <w:lang w:val="kk-KZ"/>
        </w:rPr>
        <w:t>.</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Өндірістегі қауіпсіздік талаптарын бұзғанда жұмысшыларының алған жарақатының аталуы?  15-минут.</w:t>
      </w:r>
    </w:p>
    <w:p w:rsidR="00B9679A" w:rsidRPr="00B415FE" w:rsidRDefault="00B9679A" w:rsidP="00B9679A">
      <w:pPr>
        <w:pStyle w:val="af2"/>
        <w:ind w:firstLine="0"/>
        <w:jc w:val="both"/>
        <w:rPr>
          <w:szCs w:val="28"/>
        </w:rPr>
      </w:pPr>
      <w:r w:rsidRPr="00B415FE">
        <w:rPr>
          <w:b/>
          <w:szCs w:val="28"/>
        </w:rPr>
        <w:t>ІІ.Жаңа тақырыптытүсіндіру/Изложения нового материала</w:t>
      </w:r>
      <w:r w:rsidRPr="00B415FE">
        <w:rPr>
          <w:szCs w:val="28"/>
        </w:rPr>
        <w:t>:  Өндірістік санитария және еңбек гигиенасы. Геологиялық ұйымдарға алынатын адамдар, денсаулық жағдайын жан-жақты тексеру үшін және бұл адамдардың геологиялық барлау жұмыстарында жұмыс істеуге мүмкіндігі бар деген қорытынды алу үшін алдын ала медициналық тексерістен өтуі керек. Сонымен қатар, олар, жұмыс үрдісін де кезеңдік медициналық тексерістен өтеді, және мамандығы бойынша ауруы анықталса, онда олар өндірістік зияндықпен байланысты емес жұмыстарға ауыстырылады.45-минут.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en-US"/>
        </w:rPr>
        <w:t>IV</w:t>
      </w:r>
      <w:r w:rsidRPr="00B415FE">
        <w:rPr>
          <w:rFonts w:ascii="Times New Roman" w:hAnsi="Times New Roman"/>
          <w:b/>
          <w:sz w:val="28"/>
          <w:szCs w:val="28"/>
        </w:rPr>
        <w:t>.</w:t>
      </w:r>
      <w:r w:rsidRPr="00B415FE">
        <w:rPr>
          <w:rFonts w:ascii="Times New Roman" w:hAnsi="Times New Roman"/>
          <w:b/>
          <w:sz w:val="28"/>
          <w:szCs w:val="28"/>
          <w:lang w:val="kk-KZ"/>
        </w:rPr>
        <w:t>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en-US"/>
        </w:rPr>
        <w:t>V</w:t>
      </w:r>
      <w:r w:rsidRPr="00B415FE">
        <w:rPr>
          <w:rFonts w:ascii="Times New Roman" w:hAnsi="Times New Roman"/>
          <w:b/>
          <w:sz w:val="28"/>
          <w:szCs w:val="28"/>
          <w:lang w:val="kk-KZ"/>
        </w:rPr>
        <w:t xml:space="preserve">. </w:t>
      </w:r>
      <w:r w:rsidRPr="00B415FE">
        <w:rPr>
          <w:rFonts w:ascii="Times New Roman" w:hAnsi="Times New Roman"/>
          <w:b/>
          <w:sz w:val="28"/>
          <w:szCs w:val="28"/>
        </w:rPr>
        <w:t>Саба</w:t>
      </w:r>
      <w:r w:rsidRPr="00B415FE">
        <w:rPr>
          <w:rFonts w:ascii="Times New Roman" w:hAnsi="Times New Roman"/>
          <w:b/>
          <w:sz w:val="28"/>
          <w:szCs w:val="28"/>
          <w:lang w:val="kk-KZ"/>
        </w:rPr>
        <w:t>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427846" w:rsidRPr="00B415FE" w:rsidRDefault="00427846" w:rsidP="00B9679A">
      <w:pPr>
        <w:rPr>
          <w:rFonts w:ascii="Times New Roman" w:hAnsi="Times New Roman"/>
          <w:sz w:val="28"/>
          <w:szCs w:val="28"/>
          <w:lang w:val="kk-KZ"/>
        </w:rPr>
      </w:pPr>
    </w:p>
    <w:p w:rsidR="00B9679A" w:rsidRPr="00B415FE" w:rsidRDefault="00B9679A" w:rsidP="00B9679A">
      <w:pPr>
        <w:tabs>
          <w:tab w:val="left" w:pos="3810"/>
        </w:tabs>
        <w:jc w:val="center"/>
        <w:rPr>
          <w:rFonts w:ascii="Times New Roman" w:hAnsi="Times New Roman"/>
          <w:sz w:val="32"/>
          <w:lang w:val="kk-KZ"/>
        </w:rPr>
      </w:pPr>
      <w:r w:rsidRPr="00B415FE">
        <w:rPr>
          <w:rFonts w:ascii="Times New Roman" w:hAnsi="Times New Roman"/>
          <w:b/>
          <w:sz w:val="28"/>
          <w:lang w:val="kk-KZ"/>
        </w:rPr>
        <w:lastRenderedPageBreak/>
        <w:t>№6 Тақырып.</w:t>
      </w:r>
      <w:r w:rsidRPr="00B415FE">
        <w:rPr>
          <w:rFonts w:ascii="Times New Roman" w:hAnsi="Times New Roman"/>
          <w:sz w:val="24"/>
          <w:szCs w:val="28"/>
          <w:lang w:val="kk-KZ"/>
        </w:rPr>
        <w:t xml:space="preserve"> </w:t>
      </w:r>
      <w:r w:rsidRPr="00B415FE">
        <w:rPr>
          <w:rFonts w:ascii="Times New Roman" w:hAnsi="Times New Roman"/>
          <w:b/>
          <w:sz w:val="28"/>
          <w:szCs w:val="28"/>
          <w:lang w:val="kk-KZ"/>
        </w:rPr>
        <w:t>Еңбек жағдайын қалыптандыру және өндірісті санитарлық гигеналық қамтамасыз ету</w:t>
      </w:r>
      <w:r w:rsidRPr="00B415FE">
        <w:rPr>
          <w:rFonts w:ascii="Times New Roman" w:hAnsi="Times New Roman"/>
          <w:sz w:val="28"/>
          <w:szCs w:val="28"/>
          <w:lang w:val="kk-KZ"/>
        </w:rPr>
        <w:t>.</w:t>
      </w:r>
    </w:p>
    <w:p w:rsidR="00B9679A" w:rsidRPr="00B415FE" w:rsidRDefault="00B9679A" w:rsidP="00B9679A">
      <w:pPr>
        <w:pStyle w:val="af2"/>
        <w:jc w:val="both"/>
        <w:rPr>
          <w:szCs w:val="28"/>
        </w:rPr>
      </w:pPr>
      <w:r w:rsidRPr="00B415FE">
        <w:rPr>
          <w:szCs w:val="28"/>
        </w:rPr>
        <w:t>Қазіргі геологиялық барлау техникасын және қауіпсіздік шараларын сақтау – оңтайлы пайдалану өндірісті апатсыз, жарақатсыз геологиялық барлау жұмыстармен қамтамасыз етудің кепілі. Бірақ бекітілген технологиялық жұмыстардан ауытқу, өндірістік құрал-жабдықтардың эксплуатациялық режимдаерін бұзу қауіпті және зиянды өндіріс реисторларының пайда болуына әкеледі. Ал бұл факторлар нақты жағдайларда адамдардың жарақаттануына және денсаулықтарының кенеттен бұзылуына жағдай жасайды. Зиянды өндірістік фактор – бұл өндіріс ортасының факторы, яғни оның әсері адамдардың жұмысқа қабілеттілігі төмендуі мен ауруға шалдығуына себеп болады. Табиғатына байланысты барлық зиянды және қауіпті факторлар физикалық, химиялық, биологиялық және психофизикалық класстарға бөлінеді.</w:t>
      </w:r>
    </w:p>
    <w:p w:rsidR="00B9679A" w:rsidRPr="00B415FE" w:rsidRDefault="00B9679A" w:rsidP="00B9679A">
      <w:pPr>
        <w:pStyle w:val="af2"/>
        <w:jc w:val="both"/>
        <w:rPr>
          <w:szCs w:val="28"/>
        </w:rPr>
      </w:pPr>
      <w:r w:rsidRPr="00B415FE">
        <w:rPr>
          <w:szCs w:val="28"/>
        </w:rPr>
        <w:t>Өндірістегі қауіпсіздік талаптарын бұзғанда жұмысшыларының алған жарақаты - өндірістік жарақат деп аталады.Қауіпті жағдайларды өндірісте өндірістегі емес қауіпті жағдайлар және тұрмыстық  қауіпті жағдайлар деп бөледі.Өндірістік емес қауіпті жағдайларға:</w:t>
      </w:r>
    </w:p>
    <w:p w:rsidR="00B9679A" w:rsidRPr="00B415FE" w:rsidRDefault="00B9679A" w:rsidP="00B9679A">
      <w:pPr>
        <w:pStyle w:val="af2"/>
        <w:ind w:firstLine="0"/>
        <w:jc w:val="both"/>
        <w:rPr>
          <w:szCs w:val="28"/>
        </w:rPr>
      </w:pPr>
      <w:r w:rsidRPr="00B415FE">
        <w:rPr>
          <w:szCs w:val="28"/>
        </w:rPr>
        <w:t>- жұмысқа барар жолда немесе қайтар жолда орын алған жағдайлар;</w:t>
      </w:r>
    </w:p>
    <w:p w:rsidR="00B9679A" w:rsidRPr="00B415FE" w:rsidRDefault="00B9679A" w:rsidP="00B9679A">
      <w:pPr>
        <w:pStyle w:val="af2"/>
        <w:ind w:firstLine="0"/>
        <w:jc w:val="both"/>
        <w:rPr>
          <w:szCs w:val="28"/>
        </w:rPr>
      </w:pPr>
      <w:r w:rsidRPr="00B415FE">
        <w:rPr>
          <w:szCs w:val="28"/>
        </w:rPr>
        <w:t>- бос уақытта әкімшіліктің нұсқауының ұйымының мүддесін орындау негіздегі орын алған жағдайлар;</w:t>
      </w:r>
    </w:p>
    <w:p w:rsidR="00B9679A" w:rsidRPr="00B415FE" w:rsidRDefault="00B9679A" w:rsidP="00B9679A">
      <w:pPr>
        <w:pStyle w:val="af2"/>
        <w:ind w:firstLine="0"/>
        <w:jc w:val="both"/>
        <w:rPr>
          <w:szCs w:val="28"/>
        </w:rPr>
      </w:pPr>
      <w:r w:rsidRPr="00B415FE">
        <w:rPr>
          <w:szCs w:val="28"/>
        </w:rPr>
        <w:t>- жұмыстан бос кезде мемлекеттік немесе қоғамдық міндеттерді және одақтық партиялық ұйымдардың мәселелерін шешкенде, бұл міндеттер мен тапсырыстар негізгі жұмыспен байланысты болмағанда.</w:t>
      </w:r>
    </w:p>
    <w:p w:rsidR="00B9679A" w:rsidRPr="00B415FE" w:rsidRDefault="00B9679A" w:rsidP="00B9679A">
      <w:pPr>
        <w:pStyle w:val="af2"/>
        <w:jc w:val="both"/>
        <w:rPr>
          <w:szCs w:val="28"/>
        </w:rPr>
      </w:pPr>
      <w:r w:rsidRPr="00B415FE">
        <w:rPr>
          <w:szCs w:val="28"/>
        </w:rPr>
        <w:t>Тұрмыстық қайғылы оқиғаларға үй жұмысын орындағанда, тұрмыстық электр-қондырғыларын пайдаланғанда, жер сілкінісінде, селдерде, тасқын су, қар көшкінінің болатын стихиялық опат жағдайлары жатады.</w:t>
      </w:r>
    </w:p>
    <w:p w:rsidR="00B9679A" w:rsidRPr="00B415FE" w:rsidRDefault="00B9679A" w:rsidP="00B9679A">
      <w:pPr>
        <w:pStyle w:val="af2"/>
        <w:jc w:val="both"/>
        <w:rPr>
          <w:szCs w:val="28"/>
        </w:rPr>
      </w:pPr>
      <w:r w:rsidRPr="00B415FE">
        <w:rPr>
          <w:szCs w:val="28"/>
        </w:rPr>
        <w:t>Ауырлық дәрежесі жағынан қайғылы жағдайлар жеңіл, ауыр және өліммен аяқталатын болып бөлінеді.</w:t>
      </w:r>
    </w:p>
    <w:p w:rsidR="00B9679A" w:rsidRPr="00B415FE" w:rsidRDefault="00B9679A" w:rsidP="00B9679A">
      <w:pPr>
        <w:pStyle w:val="af2"/>
        <w:jc w:val="both"/>
        <w:rPr>
          <w:szCs w:val="28"/>
        </w:rPr>
      </w:pPr>
      <w:r w:rsidRPr="00B415FE">
        <w:rPr>
          <w:szCs w:val="28"/>
        </w:rPr>
        <w:t>Жұмыс уақытысында (бекітілген үзілістерді қосқанда), өндіріс құралдарын, киімін қалыпқа келтіруге өажет уақыт ішінде, жұмыс аяғы мен басында, сонымен қатар мерзімнен тыс уақытында, демалыс және мейрам күндері жұмысты орындағанда болатын қайғылы жағдай тексерілуге тиісті.</w:t>
      </w:r>
    </w:p>
    <w:p w:rsidR="00B9679A" w:rsidRPr="00B415FE" w:rsidRDefault="00B9679A" w:rsidP="00B9679A">
      <w:pPr>
        <w:pStyle w:val="af2"/>
        <w:jc w:val="both"/>
        <w:rPr>
          <w:szCs w:val="28"/>
        </w:rPr>
      </w:pPr>
      <w:r w:rsidRPr="00B415FE">
        <w:rPr>
          <w:szCs w:val="28"/>
        </w:rPr>
        <w:t>Комиссия 24 с ішінде қайғылы жағдайдың себебін және жағдайына тексеріс жасап, төрт экземплярда акт құрастырып, кәсіпорын бастығына бекітуге беру керек.</w:t>
      </w:r>
    </w:p>
    <w:p w:rsidR="00B9679A" w:rsidRPr="00B415FE" w:rsidRDefault="00B9679A" w:rsidP="00B9679A">
      <w:pPr>
        <w:pStyle w:val="af2"/>
        <w:jc w:val="both"/>
        <w:rPr>
          <w:szCs w:val="28"/>
        </w:rPr>
      </w:pPr>
      <w:r w:rsidRPr="00B415FE">
        <w:rPr>
          <w:szCs w:val="28"/>
        </w:rPr>
        <w:t>Жарақатты талдау. Қайғылы жағдайды алдын алу үшін, еңбек жағдайын жақсарту үшін өндірістік жарақатқа талдау жасаудың маңызы зор.</w:t>
      </w:r>
    </w:p>
    <w:p w:rsidR="00B9679A" w:rsidRPr="00B415FE" w:rsidRDefault="00B9679A" w:rsidP="00B9679A">
      <w:pPr>
        <w:pStyle w:val="af2"/>
        <w:jc w:val="both"/>
        <w:rPr>
          <w:szCs w:val="28"/>
        </w:rPr>
      </w:pPr>
      <w:r w:rsidRPr="00B415FE">
        <w:rPr>
          <w:szCs w:val="28"/>
        </w:rPr>
        <w:t>Өндірісте алған жарақаттың себебін талдауға бірінші ең маңызды этап – қайғылы оқиға болған орында оқиғаның себебін және жағдай жан жақты тексеру.Жарақатты талдауға келесі этап – кәсіпорын, ұйым және министрлік бойынша жарақат материалдарын талдап қорыту.Жарақаттану талдауын кварталдағы, 1 жылдағы, бес жылдықтағы жұмыс нәтижелері бойынша жүргізеді. Жарақатты талдаудың келесі әдістері қолданылады: техникалық, топографиялық, монографиялық, статистикалық және топты.</w:t>
      </w:r>
    </w:p>
    <w:p w:rsidR="00B9679A" w:rsidRPr="00B415FE" w:rsidRDefault="00B9679A" w:rsidP="00B9679A">
      <w:pPr>
        <w:pStyle w:val="af2"/>
        <w:jc w:val="both"/>
        <w:rPr>
          <w:szCs w:val="28"/>
        </w:rPr>
      </w:pPr>
      <w:r w:rsidRPr="00B415FE">
        <w:rPr>
          <w:szCs w:val="28"/>
        </w:rPr>
        <w:lastRenderedPageBreak/>
        <w:t>Геологиялық барлау ұйымдарында алынған жарақатты талдау кезінде, қайғылы жағңдайларды – жұмыс түрі, материалды фактор, мамандығы, жарақат алған адамның жасы мен стажы бойынша, қайғылы жағдайлардың болған орны, уақыты және күрделілігі, ұйымдық себеп бойынша бөледі.</w:t>
      </w:r>
    </w:p>
    <w:p w:rsidR="00B9679A" w:rsidRPr="00B415FE" w:rsidRDefault="00B9679A" w:rsidP="00B9679A">
      <w:pPr>
        <w:pStyle w:val="af2"/>
        <w:jc w:val="both"/>
        <w:rPr>
          <w:szCs w:val="28"/>
        </w:rPr>
      </w:pPr>
      <w:r w:rsidRPr="00B415FE">
        <w:rPr>
          <w:szCs w:val="28"/>
        </w:rPr>
        <w:t>Ұйымдастырушылық себептер – бұл жұмыс процесін дұрыс ұйымдастырмау, атқарушыларға қауіпсіз жұмыс әдістерін толық үйретпеу, жұмыс технологиясын бұзу, тхникалық басқару жағынан  бақылаудың әлсіз болуы, жұмысшылардың  қорғау әдістерімен нашар қамтамасыз болуы, қауіпсіздік техникасының ережесін бұзу және т.б.</w:t>
      </w:r>
    </w:p>
    <w:p w:rsidR="00B9679A" w:rsidRPr="00B415FE" w:rsidRDefault="00B9679A" w:rsidP="00B9679A">
      <w:pPr>
        <w:pStyle w:val="af2"/>
        <w:jc w:val="both"/>
        <w:rPr>
          <w:szCs w:val="28"/>
        </w:rPr>
      </w:pPr>
      <w:r w:rsidRPr="00B415FE">
        <w:rPr>
          <w:szCs w:val="28"/>
        </w:rPr>
        <w:t>Техникалық себептерге – техникада және техникалық өндірістегі себептер жатады. Бұларға қондырғыда, құралда, бақылау-өлшегіш құралдарда, шектеулерде конструкцияларының жетіспеушілігі,  жетілмеген технология,  сонымен қатар қажет құралдармен механизмдердің болмауынан, адамдарды қауіпті зонада болуын талап ететін технология және т.б.</w:t>
      </w:r>
    </w:p>
    <w:p w:rsidR="00B9679A" w:rsidRPr="00B415FE" w:rsidRDefault="00B9679A" w:rsidP="00B9679A">
      <w:pPr>
        <w:pStyle w:val="af2"/>
        <w:jc w:val="both"/>
        <w:rPr>
          <w:szCs w:val="28"/>
        </w:rPr>
      </w:pPr>
      <w:r w:rsidRPr="00B415FE">
        <w:rPr>
          <w:szCs w:val="28"/>
        </w:rPr>
        <w:t>Санитарлы-гигиеналық жағдайлар, ауаның ластануы, жеткіліксіз жарықтану, шу, вибрация, жеке гигиенаны бұзу жатады.</w:t>
      </w:r>
    </w:p>
    <w:p w:rsidR="00B9679A" w:rsidRPr="00B415FE" w:rsidRDefault="00B9679A" w:rsidP="00B9679A">
      <w:pPr>
        <w:pStyle w:val="af2"/>
        <w:jc w:val="both"/>
        <w:rPr>
          <w:szCs w:val="28"/>
        </w:rPr>
      </w:pPr>
      <w:r w:rsidRPr="00B415FE">
        <w:rPr>
          <w:szCs w:val="28"/>
        </w:rPr>
        <w:t>Объективті-табиғи себептерге стихиялық апаттар (жер сілкінісі, тасқын су, сел, найзағай және т.б.) жатады, және де ол ұйымға немесе өндіріс технологиясына емес.</w:t>
      </w:r>
    </w:p>
    <w:p w:rsidR="00B9679A" w:rsidRPr="00B415FE" w:rsidRDefault="00B9679A" w:rsidP="00B9679A">
      <w:pPr>
        <w:pStyle w:val="af2"/>
        <w:jc w:val="both"/>
        <w:rPr>
          <w:szCs w:val="28"/>
        </w:rPr>
      </w:pPr>
      <w:r w:rsidRPr="00B415FE">
        <w:rPr>
          <w:szCs w:val="28"/>
        </w:rPr>
        <w:t>Өндірістік санитария және еңбек гигиенасы. Геологиялық ұйымдарға алынатын адамдар, денсаулық жағдайын жан-жақты тексеру үшін және бұл адамдардың геологиялық барлау жұмыстарында жұмыс істеуге мүмкіндігі бар деген қорытынды алу үшін алдын ала медициналық тексерістен өтуі керек. Сонымен қатар, олар, жұмыс үрдісін де кезеңдік медициналық тексерістен өтеді, және мамандығы бойынша ауруы анықталса, онда олар өндірістік зияндықпен байланысты емес жұмыстарға ауыстырылады.</w:t>
      </w:r>
    </w:p>
    <w:p w:rsidR="00B9679A" w:rsidRPr="00B415FE" w:rsidRDefault="00B9679A" w:rsidP="00B9679A">
      <w:pPr>
        <w:pStyle w:val="af2"/>
        <w:jc w:val="both"/>
        <w:rPr>
          <w:szCs w:val="28"/>
        </w:rPr>
      </w:pPr>
      <w:r w:rsidRPr="00B415FE">
        <w:rPr>
          <w:szCs w:val="28"/>
        </w:rPr>
        <w:t>Негізгі ғимараттарды салғанда, желдену және табиғи жарықтану жағдайлары, олардың бір-біріне кері әсер тигізуін азайту жағы ескерілуі қажет. Ғимараттар мен ғимараттардың арасында санитарлы алшақтықтың болуын санитарлы нормалар қарастырады.</w:t>
      </w:r>
    </w:p>
    <w:p w:rsidR="00B9679A" w:rsidRPr="00B415FE" w:rsidRDefault="00B9679A" w:rsidP="00B9679A">
      <w:pPr>
        <w:pStyle w:val="af2"/>
        <w:jc w:val="both"/>
        <w:rPr>
          <w:szCs w:val="28"/>
        </w:rPr>
      </w:pPr>
      <w:r w:rsidRPr="00B415FE">
        <w:rPr>
          <w:szCs w:val="28"/>
        </w:rPr>
        <w:t>Басты гигиеналық талап – бір іскерге бөлменің көлемі мен ауданының жеткіліктігі. Бір іскерге көлем -15м</w:t>
      </w:r>
      <w:r w:rsidRPr="00B415FE">
        <w:rPr>
          <w:szCs w:val="28"/>
          <w:vertAlign w:val="superscript"/>
        </w:rPr>
        <w:t>3</w:t>
      </w:r>
      <w:r w:rsidRPr="00B415FE">
        <w:rPr>
          <w:szCs w:val="28"/>
        </w:rPr>
        <w:t>, ауданы – 4,5м</w:t>
      </w:r>
      <w:r w:rsidRPr="00B415FE">
        <w:rPr>
          <w:szCs w:val="28"/>
          <w:vertAlign w:val="superscript"/>
        </w:rPr>
        <w:t>2</w:t>
      </w:r>
      <w:r w:rsidRPr="00B415FE">
        <w:rPr>
          <w:szCs w:val="28"/>
        </w:rPr>
        <w:t xml:space="preserve"> және биіктігі – 3,2м жоғары емес болу тиіс. Өтпелдердің биіктіктері1,8м болу тиіс.</w:t>
      </w:r>
    </w:p>
    <w:p w:rsidR="00B9679A" w:rsidRPr="00B415FE" w:rsidRDefault="00B9679A" w:rsidP="00B9679A">
      <w:pPr>
        <w:pStyle w:val="af2"/>
        <w:jc w:val="both"/>
        <w:rPr>
          <w:szCs w:val="28"/>
        </w:rPr>
      </w:pPr>
      <w:r w:rsidRPr="00B415FE">
        <w:rPr>
          <w:szCs w:val="28"/>
        </w:rPr>
        <w:t>Өндірістік бөлмелердің ауа ортасы мен микроклиматы. Өндірістік бөлмелердің микроклиматы дегеніміз – адамның ағзасына температура арқылы әсер ететін, ауа қозғалысының ылғалдылығы мен жылдамдығымен анықталатын ішкі ортаның климаты.</w:t>
      </w:r>
    </w:p>
    <w:p w:rsidR="00B9679A" w:rsidRPr="00B415FE" w:rsidRDefault="00B9679A" w:rsidP="00B9679A">
      <w:pPr>
        <w:pStyle w:val="af2"/>
        <w:jc w:val="both"/>
        <w:rPr>
          <w:szCs w:val="28"/>
        </w:rPr>
      </w:pPr>
    </w:p>
    <w:p w:rsidR="00B9679A" w:rsidRPr="00B415FE" w:rsidRDefault="00B9679A" w:rsidP="00B9679A">
      <w:pPr>
        <w:pStyle w:val="af2"/>
        <w:jc w:val="both"/>
        <w:rPr>
          <w:szCs w:val="28"/>
        </w:rPr>
      </w:pPr>
      <w:r w:rsidRPr="00B415FE">
        <w:rPr>
          <w:szCs w:val="28"/>
        </w:rPr>
        <w:t xml:space="preserve">Оптималдық </w:t>
      </w:r>
    </w:p>
    <w:p w:rsidR="00B9679A" w:rsidRPr="00B415FE" w:rsidRDefault="00B9679A" w:rsidP="00B9679A">
      <w:pPr>
        <w:pStyle w:val="af2"/>
        <w:ind w:firstLine="0"/>
        <w:rPr>
          <w:szCs w:val="28"/>
        </w:rPr>
      </w:pPr>
      <w:r w:rsidRPr="00B415FE">
        <w:rPr>
          <w:szCs w:val="28"/>
        </w:rPr>
        <w:t xml:space="preserve"> кесте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914"/>
        <w:gridCol w:w="1914"/>
        <w:gridCol w:w="1914"/>
        <w:gridCol w:w="1812"/>
      </w:tblGrid>
      <w:tr w:rsidR="00B9679A" w:rsidRPr="00B415FE" w:rsidTr="00BE349F">
        <w:tc>
          <w:tcPr>
            <w:tcW w:w="1806" w:type="dxa"/>
          </w:tcPr>
          <w:p w:rsidR="00B9679A" w:rsidRPr="00B415FE" w:rsidRDefault="00B9679A" w:rsidP="00BE349F">
            <w:pPr>
              <w:pStyle w:val="af2"/>
              <w:ind w:firstLine="0"/>
              <w:jc w:val="both"/>
              <w:rPr>
                <w:szCs w:val="28"/>
              </w:rPr>
            </w:pPr>
          </w:p>
        </w:tc>
        <w:tc>
          <w:tcPr>
            <w:tcW w:w="1914" w:type="dxa"/>
          </w:tcPr>
          <w:p w:rsidR="00B9679A" w:rsidRPr="00B415FE" w:rsidRDefault="00B9679A" w:rsidP="00BE349F">
            <w:pPr>
              <w:pStyle w:val="af2"/>
              <w:ind w:firstLine="0"/>
              <w:jc w:val="both"/>
              <w:rPr>
                <w:szCs w:val="28"/>
              </w:rPr>
            </w:pPr>
          </w:p>
        </w:tc>
        <w:tc>
          <w:tcPr>
            <w:tcW w:w="1914" w:type="dxa"/>
          </w:tcPr>
          <w:p w:rsidR="00B9679A" w:rsidRPr="00B415FE" w:rsidRDefault="00B9679A" w:rsidP="00BE349F">
            <w:pPr>
              <w:pStyle w:val="af2"/>
              <w:ind w:firstLine="0"/>
              <w:jc w:val="both"/>
              <w:rPr>
                <w:szCs w:val="28"/>
              </w:rPr>
            </w:pPr>
            <w:r w:rsidRPr="00B415FE">
              <w:rPr>
                <w:szCs w:val="28"/>
              </w:rPr>
              <w:t>Температура, С</w:t>
            </w:r>
          </w:p>
        </w:tc>
        <w:tc>
          <w:tcPr>
            <w:tcW w:w="1914" w:type="dxa"/>
          </w:tcPr>
          <w:p w:rsidR="00B9679A" w:rsidRPr="00B415FE" w:rsidRDefault="00B9679A" w:rsidP="00BE349F">
            <w:pPr>
              <w:pStyle w:val="af2"/>
              <w:ind w:firstLine="0"/>
              <w:jc w:val="both"/>
              <w:rPr>
                <w:szCs w:val="28"/>
              </w:rPr>
            </w:pPr>
          </w:p>
        </w:tc>
        <w:tc>
          <w:tcPr>
            <w:tcW w:w="1812" w:type="dxa"/>
          </w:tcPr>
          <w:p w:rsidR="00B9679A" w:rsidRPr="00B415FE" w:rsidRDefault="00B9679A" w:rsidP="00BE349F">
            <w:pPr>
              <w:pStyle w:val="af2"/>
              <w:ind w:firstLine="0"/>
              <w:jc w:val="both"/>
              <w:rPr>
                <w:szCs w:val="28"/>
              </w:rPr>
            </w:pPr>
          </w:p>
        </w:tc>
      </w:tr>
      <w:tr w:rsidR="00B9679A" w:rsidRPr="00B415FE" w:rsidTr="00BE349F">
        <w:tc>
          <w:tcPr>
            <w:tcW w:w="1806" w:type="dxa"/>
          </w:tcPr>
          <w:p w:rsidR="00B9679A" w:rsidRPr="00B415FE" w:rsidRDefault="00B9679A" w:rsidP="00BE349F">
            <w:pPr>
              <w:pStyle w:val="af2"/>
              <w:ind w:firstLine="0"/>
              <w:jc w:val="both"/>
              <w:rPr>
                <w:szCs w:val="28"/>
              </w:rPr>
            </w:pPr>
          </w:p>
        </w:tc>
        <w:tc>
          <w:tcPr>
            <w:tcW w:w="1914" w:type="dxa"/>
          </w:tcPr>
          <w:p w:rsidR="00B9679A" w:rsidRPr="00B415FE" w:rsidRDefault="00B9679A" w:rsidP="00BE349F">
            <w:pPr>
              <w:pStyle w:val="af2"/>
              <w:ind w:firstLine="0"/>
              <w:jc w:val="both"/>
              <w:rPr>
                <w:szCs w:val="28"/>
              </w:rPr>
            </w:pPr>
          </w:p>
        </w:tc>
        <w:tc>
          <w:tcPr>
            <w:tcW w:w="1914" w:type="dxa"/>
          </w:tcPr>
          <w:p w:rsidR="00B9679A" w:rsidRPr="00B415FE" w:rsidRDefault="00B9679A" w:rsidP="00BE349F">
            <w:pPr>
              <w:pStyle w:val="af2"/>
              <w:ind w:firstLine="0"/>
              <w:jc w:val="center"/>
              <w:rPr>
                <w:szCs w:val="28"/>
              </w:rPr>
            </w:pPr>
            <w:r w:rsidRPr="00B415FE">
              <w:rPr>
                <w:szCs w:val="28"/>
              </w:rPr>
              <w:t>20-23</w:t>
            </w:r>
          </w:p>
          <w:p w:rsidR="00B9679A" w:rsidRPr="00B415FE" w:rsidRDefault="00B9679A" w:rsidP="00BE349F">
            <w:pPr>
              <w:pStyle w:val="af2"/>
              <w:ind w:firstLine="0"/>
              <w:jc w:val="center"/>
              <w:rPr>
                <w:szCs w:val="28"/>
              </w:rPr>
            </w:pPr>
            <w:r w:rsidRPr="00B415FE">
              <w:rPr>
                <w:szCs w:val="28"/>
              </w:rPr>
              <w:t>18-20</w:t>
            </w:r>
          </w:p>
          <w:p w:rsidR="00B9679A" w:rsidRPr="00B415FE" w:rsidRDefault="00B9679A" w:rsidP="00BE349F">
            <w:pPr>
              <w:pStyle w:val="af2"/>
              <w:ind w:firstLine="0"/>
              <w:jc w:val="center"/>
              <w:rPr>
                <w:szCs w:val="28"/>
              </w:rPr>
            </w:pPr>
            <w:r w:rsidRPr="00B415FE">
              <w:rPr>
                <w:szCs w:val="28"/>
              </w:rPr>
              <w:t>16-18</w:t>
            </w:r>
          </w:p>
        </w:tc>
        <w:tc>
          <w:tcPr>
            <w:tcW w:w="1914" w:type="dxa"/>
          </w:tcPr>
          <w:p w:rsidR="00B9679A" w:rsidRPr="00B415FE" w:rsidRDefault="00B9679A" w:rsidP="00BE349F">
            <w:pPr>
              <w:pStyle w:val="af2"/>
              <w:ind w:firstLine="0"/>
              <w:jc w:val="center"/>
              <w:rPr>
                <w:szCs w:val="28"/>
              </w:rPr>
            </w:pPr>
            <w:r w:rsidRPr="00B415FE">
              <w:rPr>
                <w:szCs w:val="28"/>
              </w:rPr>
              <w:t>60-40</w:t>
            </w:r>
          </w:p>
          <w:p w:rsidR="00B9679A" w:rsidRPr="00B415FE" w:rsidRDefault="00B9679A" w:rsidP="00BE349F">
            <w:pPr>
              <w:pStyle w:val="af2"/>
              <w:ind w:firstLine="0"/>
              <w:jc w:val="center"/>
              <w:rPr>
                <w:szCs w:val="28"/>
              </w:rPr>
            </w:pPr>
            <w:r w:rsidRPr="00B415FE">
              <w:rPr>
                <w:szCs w:val="28"/>
              </w:rPr>
              <w:t>60-40</w:t>
            </w:r>
          </w:p>
          <w:p w:rsidR="00B9679A" w:rsidRPr="00B415FE" w:rsidRDefault="00B9679A" w:rsidP="00BE349F">
            <w:pPr>
              <w:pStyle w:val="af2"/>
              <w:ind w:firstLine="0"/>
              <w:jc w:val="center"/>
              <w:rPr>
                <w:szCs w:val="28"/>
              </w:rPr>
            </w:pPr>
            <w:r w:rsidRPr="00B415FE">
              <w:rPr>
                <w:szCs w:val="28"/>
              </w:rPr>
              <w:t>60-40</w:t>
            </w:r>
          </w:p>
        </w:tc>
        <w:tc>
          <w:tcPr>
            <w:tcW w:w="1812" w:type="dxa"/>
          </w:tcPr>
          <w:p w:rsidR="00B9679A" w:rsidRPr="00B415FE" w:rsidRDefault="00B9679A" w:rsidP="00BE349F">
            <w:pPr>
              <w:pStyle w:val="af2"/>
              <w:ind w:firstLine="0"/>
              <w:jc w:val="center"/>
              <w:rPr>
                <w:szCs w:val="28"/>
              </w:rPr>
            </w:pPr>
            <w:r w:rsidRPr="00B415FE">
              <w:rPr>
                <w:szCs w:val="28"/>
              </w:rPr>
              <w:t>&lt;0,2</w:t>
            </w:r>
          </w:p>
          <w:p w:rsidR="00B9679A" w:rsidRPr="00B415FE" w:rsidRDefault="00B9679A" w:rsidP="00BE349F">
            <w:pPr>
              <w:pStyle w:val="af2"/>
              <w:ind w:firstLine="0"/>
              <w:jc w:val="center"/>
              <w:rPr>
                <w:szCs w:val="28"/>
              </w:rPr>
            </w:pPr>
            <w:r w:rsidRPr="00B415FE">
              <w:rPr>
                <w:szCs w:val="28"/>
              </w:rPr>
              <w:t>&lt;0,2</w:t>
            </w:r>
          </w:p>
          <w:p w:rsidR="00B9679A" w:rsidRPr="00B415FE" w:rsidRDefault="00B9679A" w:rsidP="00BE349F">
            <w:pPr>
              <w:pStyle w:val="af2"/>
              <w:ind w:firstLine="0"/>
              <w:jc w:val="center"/>
              <w:rPr>
                <w:szCs w:val="28"/>
              </w:rPr>
            </w:pPr>
            <w:r w:rsidRPr="00B415FE">
              <w:rPr>
                <w:szCs w:val="28"/>
              </w:rPr>
              <w:t>&lt;0,3</w:t>
            </w:r>
          </w:p>
        </w:tc>
      </w:tr>
    </w:tbl>
    <w:p w:rsidR="00B9679A" w:rsidRPr="00B415FE" w:rsidRDefault="00B9679A" w:rsidP="00B9679A">
      <w:pPr>
        <w:pStyle w:val="af2"/>
        <w:ind w:firstLine="0"/>
        <w:jc w:val="both"/>
        <w:rPr>
          <w:szCs w:val="28"/>
        </w:rPr>
      </w:pPr>
    </w:p>
    <w:p w:rsidR="00B9679A" w:rsidRPr="00B415FE" w:rsidRDefault="00B9679A" w:rsidP="00B9679A">
      <w:pPr>
        <w:pStyle w:val="af2"/>
        <w:jc w:val="both"/>
        <w:rPr>
          <w:szCs w:val="28"/>
        </w:rPr>
      </w:pPr>
      <w:r w:rsidRPr="00B415FE">
        <w:rPr>
          <w:szCs w:val="28"/>
        </w:rPr>
        <w:lastRenderedPageBreak/>
        <w:t>Өндірісте микроклиматтың жағдайларынынң күйін бақылау – жұмысшылардың кәсіптік ауруларына ескертуге бағытталған жиынының бірі. Ауа және ылғалдықты өошеу үшін термометрлер мен аспирациялық психрометрлер  қолданылады. Ауа жылдамдығын өлшеу үшін қанатшалы және табақшалы анемометрлері.</w:t>
      </w:r>
    </w:p>
    <w:p w:rsidR="00B9679A" w:rsidRPr="00B415FE" w:rsidRDefault="00B9679A" w:rsidP="00B9679A">
      <w:pPr>
        <w:pStyle w:val="af2"/>
        <w:jc w:val="both"/>
        <w:rPr>
          <w:szCs w:val="28"/>
        </w:rPr>
      </w:pPr>
      <w:r w:rsidRPr="00B415FE">
        <w:rPr>
          <w:szCs w:val="28"/>
        </w:rPr>
        <w:t xml:space="preserve">Таза атмосфералық ауаның құрамы 2 кестеде көрсетілген. өндірістік бөлмелердің ауасы атмосфералықтан құрамы бойынша ажыратылады. </w:t>
      </w:r>
    </w:p>
    <w:p w:rsidR="00B9679A" w:rsidRPr="00B415FE" w:rsidRDefault="00B9679A" w:rsidP="00B9679A">
      <w:pPr>
        <w:pStyle w:val="af2"/>
        <w:jc w:val="both"/>
        <w:rPr>
          <w:szCs w:val="28"/>
        </w:rPr>
      </w:pPr>
      <w:r w:rsidRPr="00B415FE">
        <w:rPr>
          <w:szCs w:val="28"/>
        </w:rPr>
        <w:t>Ол технологиялық процестерді жүргізудің нәтижесінде пайда болған қатып және газтәріздес қоспалармен, химиялық реакциялармен адамдардың тыныс алуымен ластанады. Көптеген атмосфералық ластанудың түрлері адамның тыныс алу мүшелеріне, терісіне, көру мүшелеріне зақым тигізуі мүмкін.</w:t>
      </w:r>
    </w:p>
    <w:p w:rsidR="00B9679A" w:rsidRPr="00B415FE" w:rsidRDefault="00B9679A" w:rsidP="00B9679A">
      <w:pPr>
        <w:pStyle w:val="af2"/>
        <w:jc w:val="both"/>
        <w:rPr>
          <w:szCs w:val="28"/>
        </w:rPr>
      </w:pPr>
    </w:p>
    <w:p w:rsidR="00B9679A" w:rsidRPr="00B415FE" w:rsidRDefault="00B9679A" w:rsidP="00B9679A">
      <w:pPr>
        <w:pStyle w:val="af2"/>
        <w:rPr>
          <w:szCs w:val="28"/>
        </w:rPr>
      </w:pPr>
      <w:r w:rsidRPr="00B415FE">
        <w:rPr>
          <w:szCs w:val="28"/>
        </w:rPr>
        <w:t>2 кесте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340"/>
      </w:tblGrid>
      <w:tr w:rsidR="00B9679A" w:rsidRPr="00B415FE" w:rsidTr="00BE349F">
        <w:trPr>
          <w:cantSplit/>
        </w:trPr>
        <w:tc>
          <w:tcPr>
            <w:tcW w:w="4320" w:type="dxa"/>
            <w:vMerge w:val="restart"/>
          </w:tcPr>
          <w:p w:rsidR="00B9679A" w:rsidRPr="00B415FE" w:rsidRDefault="00B9679A" w:rsidP="00BE349F">
            <w:pPr>
              <w:pStyle w:val="af2"/>
              <w:ind w:firstLine="0"/>
              <w:rPr>
                <w:szCs w:val="28"/>
              </w:rPr>
            </w:pPr>
          </w:p>
        </w:tc>
        <w:tc>
          <w:tcPr>
            <w:tcW w:w="2700" w:type="dxa"/>
          </w:tcPr>
          <w:p w:rsidR="00B9679A" w:rsidRPr="00B415FE" w:rsidRDefault="00B9679A" w:rsidP="00BE349F">
            <w:pPr>
              <w:pStyle w:val="af2"/>
              <w:ind w:firstLine="0"/>
              <w:rPr>
                <w:szCs w:val="28"/>
              </w:rPr>
            </w:pPr>
          </w:p>
        </w:tc>
        <w:tc>
          <w:tcPr>
            <w:tcW w:w="2340" w:type="dxa"/>
          </w:tcPr>
          <w:p w:rsidR="00B9679A" w:rsidRPr="00B415FE" w:rsidRDefault="00B9679A" w:rsidP="00BE349F">
            <w:pPr>
              <w:pStyle w:val="af2"/>
              <w:ind w:firstLine="0"/>
              <w:rPr>
                <w:szCs w:val="28"/>
              </w:rPr>
            </w:pPr>
          </w:p>
        </w:tc>
      </w:tr>
      <w:tr w:rsidR="00B9679A" w:rsidRPr="00B415FE" w:rsidTr="00BE349F">
        <w:trPr>
          <w:cantSplit/>
        </w:trPr>
        <w:tc>
          <w:tcPr>
            <w:tcW w:w="4320" w:type="dxa"/>
            <w:vMerge/>
          </w:tcPr>
          <w:p w:rsidR="00B9679A" w:rsidRPr="00B415FE" w:rsidRDefault="00B9679A" w:rsidP="00BE349F">
            <w:pPr>
              <w:pStyle w:val="af2"/>
              <w:ind w:firstLine="0"/>
              <w:rPr>
                <w:szCs w:val="28"/>
              </w:rPr>
            </w:pPr>
          </w:p>
        </w:tc>
        <w:tc>
          <w:tcPr>
            <w:tcW w:w="2700" w:type="dxa"/>
          </w:tcPr>
          <w:p w:rsidR="00B9679A" w:rsidRPr="00B415FE" w:rsidRDefault="00B9679A" w:rsidP="00BE349F">
            <w:pPr>
              <w:pStyle w:val="af2"/>
              <w:ind w:firstLine="0"/>
              <w:rPr>
                <w:szCs w:val="28"/>
              </w:rPr>
            </w:pPr>
          </w:p>
        </w:tc>
        <w:tc>
          <w:tcPr>
            <w:tcW w:w="2340" w:type="dxa"/>
          </w:tcPr>
          <w:p w:rsidR="00B9679A" w:rsidRPr="00B415FE" w:rsidRDefault="00B9679A" w:rsidP="00BE349F">
            <w:pPr>
              <w:pStyle w:val="af2"/>
              <w:ind w:firstLine="0"/>
              <w:rPr>
                <w:szCs w:val="28"/>
              </w:rPr>
            </w:pPr>
          </w:p>
        </w:tc>
      </w:tr>
      <w:tr w:rsidR="00B9679A" w:rsidRPr="00B415FE" w:rsidTr="00BE349F">
        <w:tc>
          <w:tcPr>
            <w:tcW w:w="4320" w:type="dxa"/>
          </w:tcPr>
          <w:p w:rsidR="00B9679A" w:rsidRPr="00B415FE" w:rsidRDefault="00B9679A" w:rsidP="00BE349F">
            <w:pPr>
              <w:pStyle w:val="af2"/>
              <w:ind w:firstLine="0"/>
              <w:jc w:val="both"/>
              <w:rPr>
                <w:szCs w:val="28"/>
              </w:rPr>
            </w:pPr>
            <w:r w:rsidRPr="00B415FE">
              <w:rPr>
                <w:szCs w:val="28"/>
              </w:rPr>
              <w:t xml:space="preserve">Азот </w:t>
            </w:r>
          </w:p>
        </w:tc>
        <w:tc>
          <w:tcPr>
            <w:tcW w:w="2700" w:type="dxa"/>
          </w:tcPr>
          <w:p w:rsidR="00B9679A" w:rsidRPr="00B415FE" w:rsidRDefault="00B9679A" w:rsidP="00BE349F">
            <w:pPr>
              <w:pStyle w:val="af2"/>
              <w:ind w:firstLine="0"/>
              <w:jc w:val="center"/>
              <w:rPr>
                <w:szCs w:val="28"/>
              </w:rPr>
            </w:pPr>
            <w:r w:rsidRPr="00B415FE">
              <w:rPr>
                <w:szCs w:val="28"/>
              </w:rPr>
              <w:t>78,08</w:t>
            </w:r>
          </w:p>
        </w:tc>
        <w:tc>
          <w:tcPr>
            <w:tcW w:w="2340" w:type="dxa"/>
          </w:tcPr>
          <w:p w:rsidR="00B9679A" w:rsidRPr="00B415FE" w:rsidRDefault="00B9679A" w:rsidP="00BE349F">
            <w:pPr>
              <w:pStyle w:val="af2"/>
              <w:ind w:firstLine="0"/>
              <w:jc w:val="center"/>
              <w:rPr>
                <w:szCs w:val="28"/>
              </w:rPr>
            </w:pPr>
            <w:r w:rsidRPr="00B415FE">
              <w:rPr>
                <w:szCs w:val="28"/>
              </w:rPr>
              <w:t>75,5</w:t>
            </w:r>
          </w:p>
        </w:tc>
      </w:tr>
      <w:tr w:rsidR="00B9679A" w:rsidRPr="00B415FE" w:rsidTr="00BE349F">
        <w:tc>
          <w:tcPr>
            <w:tcW w:w="4320" w:type="dxa"/>
          </w:tcPr>
          <w:p w:rsidR="00B9679A" w:rsidRPr="00B415FE" w:rsidRDefault="00B9679A" w:rsidP="00BE349F">
            <w:pPr>
              <w:pStyle w:val="af2"/>
              <w:ind w:firstLine="0"/>
              <w:jc w:val="both"/>
              <w:rPr>
                <w:szCs w:val="28"/>
              </w:rPr>
            </w:pPr>
          </w:p>
        </w:tc>
        <w:tc>
          <w:tcPr>
            <w:tcW w:w="2700" w:type="dxa"/>
          </w:tcPr>
          <w:p w:rsidR="00B9679A" w:rsidRPr="00B415FE" w:rsidRDefault="00B9679A" w:rsidP="00BE349F">
            <w:pPr>
              <w:pStyle w:val="af2"/>
              <w:ind w:firstLine="0"/>
              <w:jc w:val="center"/>
              <w:rPr>
                <w:szCs w:val="28"/>
              </w:rPr>
            </w:pPr>
            <w:r w:rsidRPr="00B415FE">
              <w:rPr>
                <w:szCs w:val="28"/>
              </w:rPr>
              <w:t>20,95</w:t>
            </w:r>
          </w:p>
        </w:tc>
        <w:tc>
          <w:tcPr>
            <w:tcW w:w="2340" w:type="dxa"/>
          </w:tcPr>
          <w:p w:rsidR="00B9679A" w:rsidRPr="00B415FE" w:rsidRDefault="00B9679A" w:rsidP="00BE349F">
            <w:pPr>
              <w:pStyle w:val="af2"/>
              <w:ind w:firstLine="0"/>
              <w:jc w:val="center"/>
              <w:rPr>
                <w:szCs w:val="28"/>
              </w:rPr>
            </w:pPr>
            <w:r w:rsidRPr="00B415FE">
              <w:rPr>
                <w:szCs w:val="28"/>
              </w:rPr>
              <w:t>23,10</w:t>
            </w:r>
          </w:p>
        </w:tc>
      </w:tr>
      <w:tr w:rsidR="00B9679A" w:rsidRPr="00B415FE" w:rsidTr="00BE349F">
        <w:tc>
          <w:tcPr>
            <w:tcW w:w="4320" w:type="dxa"/>
          </w:tcPr>
          <w:p w:rsidR="00B9679A" w:rsidRPr="00B415FE" w:rsidRDefault="00B9679A" w:rsidP="00BE349F">
            <w:pPr>
              <w:pStyle w:val="af2"/>
              <w:ind w:firstLine="0"/>
              <w:jc w:val="both"/>
              <w:rPr>
                <w:szCs w:val="28"/>
              </w:rPr>
            </w:pPr>
            <w:r w:rsidRPr="00B415FE">
              <w:rPr>
                <w:szCs w:val="28"/>
              </w:rPr>
              <w:t>Аргон, неон және басқа инертті газдар</w:t>
            </w:r>
          </w:p>
        </w:tc>
        <w:tc>
          <w:tcPr>
            <w:tcW w:w="2700" w:type="dxa"/>
          </w:tcPr>
          <w:p w:rsidR="00B9679A" w:rsidRPr="00B415FE" w:rsidRDefault="00B9679A" w:rsidP="00BE349F">
            <w:pPr>
              <w:pStyle w:val="af2"/>
              <w:ind w:firstLine="0"/>
              <w:jc w:val="center"/>
              <w:rPr>
                <w:szCs w:val="28"/>
              </w:rPr>
            </w:pPr>
            <w:r w:rsidRPr="00B415FE">
              <w:rPr>
                <w:szCs w:val="28"/>
              </w:rPr>
              <w:t>0,93</w:t>
            </w:r>
          </w:p>
        </w:tc>
        <w:tc>
          <w:tcPr>
            <w:tcW w:w="2340" w:type="dxa"/>
          </w:tcPr>
          <w:p w:rsidR="00B9679A" w:rsidRPr="00B415FE" w:rsidRDefault="00B9679A" w:rsidP="00BE349F">
            <w:pPr>
              <w:pStyle w:val="af2"/>
              <w:ind w:firstLine="0"/>
              <w:jc w:val="center"/>
              <w:rPr>
                <w:szCs w:val="28"/>
              </w:rPr>
            </w:pPr>
            <w:r w:rsidRPr="00B415FE">
              <w:rPr>
                <w:szCs w:val="28"/>
              </w:rPr>
              <w:t>1,3</w:t>
            </w:r>
          </w:p>
        </w:tc>
      </w:tr>
      <w:tr w:rsidR="00B9679A" w:rsidRPr="00B415FE" w:rsidTr="00BE349F">
        <w:tc>
          <w:tcPr>
            <w:tcW w:w="4320" w:type="dxa"/>
          </w:tcPr>
          <w:p w:rsidR="00B9679A" w:rsidRPr="00B415FE" w:rsidRDefault="00B9679A" w:rsidP="00BE349F">
            <w:pPr>
              <w:pStyle w:val="af2"/>
              <w:ind w:firstLine="0"/>
              <w:jc w:val="both"/>
              <w:rPr>
                <w:szCs w:val="28"/>
                <w:lang w:val="ru-RU"/>
              </w:rPr>
            </w:pPr>
          </w:p>
        </w:tc>
        <w:tc>
          <w:tcPr>
            <w:tcW w:w="2700" w:type="dxa"/>
          </w:tcPr>
          <w:p w:rsidR="00B9679A" w:rsidRPr="00B415FE" w:rsidRDefault="00B9679A" w:rsidP="00BE349F">
            <w:pPr>
              <w:pStyle w:val="af2"/>
              <w:ind w:firstLine="0"/>
              <w:jc w:val="center"/>
              <w:rPr>
                <w:szCs w:val="28"/>
              </w:rPr>
            </w:pPr>
            <w:r w:rsidRPr="00B415FE">
              <w:rPr>
                <w:szCs w:val="28"/>
              </w:rPr>
              <w:t>0,03</w:t>
            </w:r>
          </w:p>
        </w:tc>
        <w:tc>
          <w:tcPr>
            <w:tcW w:w="2340" w:type="dxa"/>
          </w:tcPr>
          <w:p w:rsidR="00B9679A" w:rsidRPr="00B415FE" w:rsidRDefault="00B9679A" w:rsidP="00BE349F">
            <w:pPr>
              <w:pStyle w:val="af2"/>
              <w:ind w:firstLine="0"/>
              <w:jc w:val="center"/>
              <w:rPr>
                <w:szCs w:val="28"/>
              </w:rPr>
            </w:pPr>
            <w:r w:rsidRPr="00B415FE">
              <w:rPr>
                <w:szCs w:val="28"/>
              </w:rPr>
              <w:t>0,046</w:t>
            </w:r>
          </w:p>
        </w:tc>
      </w:tr>
      <w:tr w:rsidR="00B9679A" w:rsidRPr="00B415FE" w:rsidTr="00BE349F">
        <w:tc>
          <w:tcPr>
            <w:tcW w:w="4320" w:type="dxa"/>
          </w:tcPr>
          <w:p w:rsidR="00B9679A" w:rsidRPr="00B415FE" w:rsidRDefault="00B9679A" w:rsidP="00BE349F">
            <w:pPr>
              <w:pStyle w:val="af2"/>
              <w:ind w:firstLine="0"/>
              <w:jc w:val="both"/>
              <w:rPr>
                <w:szCs w:val="28"/>
              </w:rPr>
            </w:pPr>
            <w:r w:rsidRPr="00B415FE">
              <w:rPr>
                <w:szCs w:val="28"/>
              </w:rPr>
              <w:t>Басқа газдар</w:t>
            </w:r>
          </w:p>
        </w:tc>
        <w:tc>
          <w:tcPr>
            <w:tcW w:w="2700" w:type="dxa"/>
          </w:tcPr>
          <w:p w:rsidR="00B9679A" w:rsidRPr="00B415FE" w:rsidRDefault="00B9679A" w:rsidP="00BE349F">
            <w:pPr>
              <w:pStyle w:val="af2"/>
              <w:ind w:firstLine="0"/>
              <w:jc w:val="center"/>
              <w:rPr>
                <w:szCs w:val="28"/>
              </w:rPr>
            </w:pPr>
            <w:r w:rsidRPr="00B415FE">
              <w:rPr>
                <w:szCs w:val="28"/>
              </w:rPr>
              <w:t>0,01</w:t>
            </w:r>
          </w:p>
        </w:tc>
        <w:tc>
          <w:tcPr>
            <w:tcW w:w="2340" w:type="dxa"/>
          </w:tcPr>
          <w:p w:rsidR="00B9679A" w:rsidRPr="00B415FE" w:rsidRDefault="00B9679A" w:rsidP="00BE349F">
            <w:pPr>
              <w:pStyle w:val="af2"/>
              <w:ind w:firstLine="0"/>
              <w:jc w:val="center"/>
              <w:rPr>
                <w:szCs w:val="28"/>
              </w:rPr>
            </w:pPr>
            <w:r w:rsidRPr="00B415FE">
              <w:rPr>
                <w:szCs w:val="28"/>
              </w:rPr>
              <w:t>-</w:t>
            </w:r>
          </w:p>
        </w:tc>
      </w:tr>
    </w:tbl>
    <w:p w:rsidR="00B9679A" w:rsidRPr="00B415FE" w:rsidRDefault="00B9679A" w:rsidP="00B9679A">
      <w:pPr>
        <w:tabs>
          <w:tab w:val="left" w:pos="3810"/>
        </w:tabs>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427846" w:rsidRDefault="00427846"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№7</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Еңбек жағдайынын қалпын бағалау.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Еңбек жағдайынын қалпын бағалау.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bCs/>
          <w:sz w:val="28"/>
          <w:szCs w:val="28"/>
          <w:lang w:val="kk-KZ"/>
        </w:rPr>
        <w:t>«Еңбек қорғау» жүйесінің маңызды элементі</w:t>
      </w:r>
      <w:r w:rsidRPr="00B415FE">
        <w:rPr>
          <w:rFonts w:ascii="Times New Roman" w:hAnsi="Times New Roman"/>
          <w:sz w:val="28"/>
          <w:szCs w:val="28"/>
          <w:lang w:val="kk-KZ"/>
        </w:rPr>
        <w:t>н ата. 15-минут.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bCs/>
          <w:szCs w:val="28"/>
          <w:lang w:val="kk-KZ"/>
        </w:rPr>
        <w:t xml:space="preserve"> :</w:t>
      </w:r>
      <w:r w:rsidRPr="00B415FE">
        <w:rPr>
          <w:rFonts w:ascii="Times New Roman" w:hAnsi="Times New Roman" w:cs="Times New Roman"/>
          <w:bCs/>
          <w:sz w:val="28"/>
          <w:szCs w:val="28"/>
          <w:lang w:val="kk-KZ"/>
        </w:rPr>
        <w:t xml:space="preserve">Еңбекті қорғау басқармасы-бұл өндіріс процесіндегі адамдардың еңбек қатынастарын реттеу, еңбек шарттарын қауіпсіз, жайлы жағдайлармен қамтамасыз ету бойынша олардағы мемлекеттік, және қоғамдық ұйымдар тұрақтылығы, мақсаттылығы . Ол өндіріс басқармасының аз ғана бөлігін құрайды. </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en-US"/>
        </w:rPr>
        <w:t>IV</w:t>
      </w:r>
      <w:r w:rsidRPr="00B415FE">
        <w:rPr>
          <w:rFonts w:ascii="Times New Roman" w:hAnsi="Times New Roman"/>
          <w:b/>
          <w:sz w:val="28"/>
          <w:szCs w:val="28"/>
        </w:rPr>
        <w:t>.</w:t>
      </w:r>
      <w:r w:rsidRPr="00B415FE">
        <w:rPr>
          <w:rFonts w:ascii="Times New Roman" w:hAnsi="Times New Roman"/>
          <w:b/>
          <w:sz w:val="28"/>
          <w:szCs w:val="28"/>
          <w:lang w:val="kk-KZ"/>
        </w:rPr>
        <w:t>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en-US"/>
        </w:rPr>
        <w:t>V</w:t>
      </w:r>
      <w:r w:rsidRPr="00B415FE">
        <w:rPr>
          <w:rFonts w:ascii="Times New Roman" w:hAnsi="Times New Roman"/>
          <w:b/>
          <w:sz w:val="28"/>
          <w:szCs w:val="28"/>
          <w:lang w:val="kk-KZ"/>
        </w:rPr>
        <w:t xml:space="preserve">. </w:t>
      </w:r>
      <w:r w:rsidRPr="00B415FE">
        <w:rPr>
          <w:rFonts w:ascii="Times New Roman" w:hAnsi="Times New Roman"/>
          <w:b/>
          <w:sz w:val="28"/>
          <w:szCs w:val="28"/>
        </w:rPr>
        <w:t>Саба</w:t>
      </w:r>
      <w:r w:rsidRPr="00B415FE">
        <w:rPr>
          <w:rFonts w:ascii="Times New Roman" w:hAnsi="Times New Roman"/>
          <w:b/>
          <w:sz w:val="28"/>
          <w:szCs w:val="28"/>
          <w:lang w:val="kk-KZ"/>
        </w:rPr>
        <w:t>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tabs>
          <w:tab w:val="left" w:pos="3210"/>
        </w:tabs>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Default="00B9679A" w:rsidP="00B9679A">
      <w:pPr>
        <w:rPr>
          <w:rFonts w:ascii="Times New Roman" w:hAnsi="Times New Roman"/>
          <w:sz w:val="32"/>
          <w:lang w:val="be-BY"/>
        </w:rPr>
      </w:pPr>
    </w:p>
    <w:p w:rsidR="00B9679A" w:rsidRPr="00B415FE" w:rsidRDefault="00B9679A" w:rsidP="00B9679A">
      <w:pPr>
        <w:rPr>
          <w:rFonts w:ascii="Times New Roman" w:hAnsi="Times New Roman"/>
          <w:sz w:val="32"/>
          <w:lang w:val="be-BY"/>
        </w:rPr>
      </w:pPr>
    </w:p>
    <w:p w:rsidR="00B9679A" w:rsidRPr="00B415FE" w:rsidRDefault="00B9679A" w:rsidP="00B9679A">
      <w:pPr>
        <w:tabs>
          <w:tab w:val="left" w:pos="4005"/>
        </w:tabs>
        <w:jc w:val="center"/>
        <w:rPr>
          <w:rFonts w:ascii="Times New Roman" w:hAnsi="Times New Roman"/>
          <w:b/>
          <w:sz w:val="28"/>
          <w:szCs w:val="28"/>
          <w:lang w:val="kk-KZ"/>
        </w:rPr>
      </w:pPr>
      <w:r w:rsidRPr="00B415FE">
        <w:rPr>
          <w:rFonts w:ascii="Times New Roman" w:hAnsi="Times New Roman"/>
          <w:b/>
          <w:sz w:val="28"/>
          <w:lang w:val="kk-KZ"/>
        </w:rPr>
        <w:lastRenderedPageBreak/>
        <w:t>№7 Тақырып.</w:t>
      </w:r>
      <w:r w:rsidRPr="00B415FE">
        <w:rPr>
          <w:rFonts w:ascii="Times New Roman" w:hAnsi="Times New Roman"/>
          <w:sz w:val="28"/>
          <w:szCs w:val="28"/>
          <w:lang w:val="kk-KZ"/>
        </w:rPr>
        <w:t xml:space="preserve"> </w:t>
      </w:r>
      <w:r w:rsidRPr="00B415FE">
        <w:rPr>
          <w:rFonts w:ascii="Times New Roman" w:hAnsi="Times New Roman"/>
          <w:b/>
          <w:sz w:val="28"/>
          <w:szCs w:val="28"/>
          <w:lang w:val="kk-KZ"/>
        </w:rPr>
        <w:t>Еңбек жағдайынын қалпын бағалау.</w:t>
      </w:r>
    </w:p>
    <w:p w:rsidR="00B9679A" w:rsidRPr="00B415FE" w:rsidRDefault="00B9679A" w:rsidP="00B9679A">
      <w:pPr>
        <w:pStyle w:val="af2"/>
        <w:tabs>
          <w:tab w:val="left" w:pos="4140"/>
        </w:tabs>
        <w:ind w:firstLine="454"/>
        <w:jc w:val="both"/>
        <w:rPr>
          <w:bCs/>
          <w:szCs w:val="28"/>
        </w:rPr>
      </w:pPr>
      <w:r w:rsidRPr="00B415FE">
        <w:rPr>
          <w:bCs/>
          <w:szCs w:val="28"/>
        </w:rPr>
        <w:t>Еңбек қорғаудың маңызды бөлігі қауіпсіздік нормаларының шарттары болып табылады. Нормативті құжат еңбек қорғау аумағында нормалау принциптерінен көрсетіледі. Еңбекті қорғау жұмысында еңбектік процесте қолданылатын техника және техникалық құралдар маңызды мағынаға ие. Қауіпті өндірістік факторларда жұмыс істеушілерге әсер ететін техникалық құрал және ұйымдық шаралар жүйесі техника қауіпсіздігі деп аталады.</w:t>
      </w:r>
    </w:p>
    <w:p w:rsidR="00B9679A" w:rsidRPr="00B415FE" w:rsidRDefault="00B9679A" w:rsidP="00B9679A">
      <w:pPr>
        <w:pStyle w:val="af2"/>
        <w:tabs>
          <w:tab w:val="left" w:pos="4140"/>
        </w:tabs>
        <w:ind w:firstLine="454"/>
        <w:jc w:val="both"/>
        <w:rPr>
          <w:bCs/>
          <w:szCs w:val="28"/>
        </w:rPr>
      </w:pPr>
      <w:r w:rsidRPr="00B415FE">
        <w:rPr>
          <w:bCs/>
          <w:szCs w:val="28"/>
        </w:rPr>
        <w:t>Кәсіптік аурулардың алдын-алатын техникалық құралдар зиянды факторлар әсерінен жұмысшыларды қорғайтын, техникалық орта және ұйымдық шаралар жүйесімен түсіндірілетін өндірістік санитарияның маңызды элементі болып табылады.</w:t>
      </w:r>
    </w:p>
    <w:p w:rsidR="00B9679A" w:rsidRPr="00B415FE" w:rsidRDefault="00B9679A" w:rsidP="00B9679A">
      <w:pPr>
        <w:pStyle w:val="af2"/>
        <w:tabs>
          <w:tab w:val="left" w:pos="4140"/>
        </w:tabs>
        <w:ind w:firstLine="454"/>
        <w:jc w:val="both"/>
        <w:rPr>
          <w:bCs/>
          <w:szCs w:val="28"/>
        </w:rPr>
      </w:pPr>
      <w:r w:rsidRPr="00B415FE">
        <w:rPr>
          <w:bCs/>
          <w:szCs w:val="28"/>
        </w:rPr>
        <w:t xml:space="preserve">Еңбек қорғау жұмысындағы негізгі мәселе еңбек қорғау туралы заңдарды қабылдау болып табылады. Осы заңдарда еңбек процесіндегі адамдардың өзара қатынасының негізгі ережелері анықталады. Заңдардың дамуымен салалық нормативтік құжаттар және еңбек қорғау бойынша. Ережелер және салааралық нормалар реті, еңбек қорғау бойынша стандарттар жүйесін жасау болып табылады (жұмыстың, қауіпсіз жүргізілуі бойынша нұсқау, қауіпсіздік ережелері). </w:t>
      </w:r>
    </w:p>
    <w:p w:rsidR="00B9679A" w:rsidRPr="00B415FE" w:rsidRDefault="00B9679A" w:rsidP="00B9679A">
      <w:pPr>
        <w:pStyle w:val="af2"/>
        <w:tabs>
          <w:tab w:val="left" w:pos="4140"/>
        </w:tabs>
        <w:ind w:firstLine="454"/>
        <w:jc w:val="both"/>
        <w:rPr>
          <w:bCs/>
          <w:szCs w:val="28"/>
        </w:rPr>
      </w:pPr>
      <w:r w:rsidRPr="00B415FE">
        <w:rPr>
          <w:bCs/>
          <w:szCs w:val="28"/>
        </w:rPr>
        <w:t>Еңбек қорғау аумағындағы барлық әрекеттер еңбек процесіндегі адамдың қорғау құралдары мен техникалық тәсілдерін жасаумен аяқталады. Барлық жасалған техникалық құралдар мен технологиялық процестер еңбек қорғау талаптарын қанағаттандыру қажет, яғни эргономикалық, гигиеналық және қауіпсіз болу.</w:t>
      </w:r>
    </w:p>
    <w:p w:rsidR="00B9679A" w:rsidRPr="00B415FE" w:rsidRDefault="00B9679A" w:rsidP="00B9679A">
      <w:pPr>
        <w:pStyle w:val="af2"/>
        <w:tabs>
          <w:tab w:val="left" w:pos="4140"/>
        </w:tabs>
        <w:ind w:firstLine="454"/>
        <w:jc w:val="both"/>
        <w:rPr>
          <w:bCs/>
          <w:szCs w:val="28"/>
        </w:rPr>
      </w:pPr>
      <w:r w:rsidRPr="00B415FE">
        <w:rPr>
          <w:bCs/>
          <w:szCs w:val="28"/>
        </w:rPr>
        <w:t>«Еңбек қорғау» жүйесінің маңызды элементі болып қоғаммен бірге: еңбек мүгедектері, балалар және әйелдер еңбегі, социалдық сақтандыру, еңбекті қорғау бойынша қаржылық жұмыстар және олардың эргономикалық тиімділігімен өзара қатынасын анықтаушы еңбек қорғауды социалды-эргономикалық аспектілері саналады.</w:t>
      </w:r>
    </w:p>
    <w:p w:rsidR="00B9679A" w:rsidRPr="00B415FE" w:rsidRDefault="00B9679A" w:rsidP="00B9679A">
      <w:pPr>
        <w:pStyle w:val="af2"/>
        <w:tabs>
          <w:tab w:val="left" w:pos="4140"/>
        </w:tabs>
        <w:ind w:firstLine="454"/>
        <w:jc w:val="both"/>
        <w:rPr>
          <w:bCs/>
          <w:szCs w:val="28"/>
        </w:rPr>
      </w:pPr>
      <w:r w:rsidRPr="00B415FE">
        <w:rPr>
          <w:bCs/>
          <w:szCs w:val="28"/>
        </w:rPr>
        <w:t>Аталып шыққан еңбек қорғау жүйелері белгілі ұйымдық формаларда жүзеге асады. Еңбек қорғау бойынша жұмыстың дұрыс ұйымдастырылуынан олардың тиімділігі тәуелді. Бұл тағы да бір маңызды жүйе элементі.</w:t>
      </w:r>
    </w:p>
    <w:p w:rsidR="00B9679A" w:rsidRPr="00B415FE" w:rsidRDefault="00B9679A" w:rsidP="00B9679A">
      <w:pPr>
        <w:pStyle w:val="af2"/>
        <w:tabs>
          <w:tab w:val="left" w:pos="4140"/>
        </w:tabs>
        <w:ind w:firstLine="454"/>
        <w:jc w:val="both"/>
        <w:rPr>
          <w:bCs/>
          <w:szCs w:val="28"/>
        </w:rPr>
      </w:pPr>
      <w:r w:rsidRPr="00B415FE">
        <w:rPr>
          <w:bCs/>
          <w:szCs w:val="28"/>
        </w:rPr>
        <w:t xml:space="preserve">Еңбекті қорғау және оның жағдайы ҚР конституциясындағы азаматтарға әлеуметтік кепілдеме беруін сақтауға қамтамасыз ететін жүйе сияқты әлеуметтік-экономикалық мәнге ие болады.Еңбек процессінде әрбір адам тек еңбек объектісімен ғана емес, сонымен қатар басқа адамдармен де өзара қатынаста болады. Мұндай өзара әрекеттер әлеуметтік сипатқа ие. </w:t>
      </w:r>
    </w:p>
    <w:p w:rsidR="00B9679A" w:rsidRPr="00B415FE" w:rsidRDefault="00B9679A" w:rsidP="00B9679A">
      <w:pPr>
        <w:pStyle w:val="af2"/>
        <w:tabs>
          <w:tab w:val="left" w:pos="4140"/>
        </w:tabs>
        <w:ind w:firstLine="454"/>
        <w:jc w:val="both"/>
        <w:rPr>
          <w:bCs/>
          <w:szCs w:val="28"/>
        </w:rPr>
      </w:pPr>
      <w:r w:rsidRPr="00B415FE">
        <w:rPr>
          <w:bCs/>
          <w:szCs w:val="28"/>
        </w:rPr>
        <w:t xml:space="preserve">Бір топтың басқа адамдарға әсер ету қабілеті процессіндегі адамдардың мұндай өзара әрекеттері әлеуметтік деп аталады. Мысалы: даңқ, жұмыстық және жетекшінің жеке дәрежесіне  ұжымды басқарып, жұмыстың тиімді жүруімен анықталады. Қолайсыз жағдайларда еңбек өндірістің технико-экологиялық көрсеткіштерін төмендететін, еңбек өнімділігі мен сапасын төмендеуге алып келетін ауруларды пайда етеді. Мұнан басқа, қолайсыз жағдайдағы еңбек әлеуметтік-экономикалық сипаттың кері нәтижелеріңде ие болады. </w:t>
      </w:r>
    </w:p>
    <w:p w:rsidR="00B9679A" w:rsidRPr="00B415FE" w:rsidRDefault="00B9679A" w:rsidP="00B9679A">
      <w:pPr>
        <w:pStyle w:val="af2"/>
        <w:tabs>
          <w:tab w:val="left" w:pos="4140"/>
        </w:tabs>
        <w:ind w:firstLine="454"/>
        <w:jc w:val="both"/>
        <w:rPr>
          <w:bCs/>
          <w:szCs w:val="28"/>
        </w:rPr>
      </w:pPr>
      <w:r w:rsidRPr="00B415FE">
        <w:rPr>
          <w:bCs/>
          <w:szCs w:val="28"/>
        </w:rPr>
        <w:t>Оларға келесілер жатады:</w:t>
      </w:r>
    </w:p>
    <w:p w:rsidR="00B9679A" w:rsidRPr="00B415FE" w:rsidRDefault="00B9679A" w:rsidP="00B9679A">
      <w:pPr>
        <w:pStyle w:val="af2"/>
        <w:numPr>
          <w:ilvl w:val="0"/>
          <w:numId w:val="35"/>
        </w:numPr>
        <w:tabs>
          <w:tab w:val="clear" w:pos="1373"/>
          <w:tab w:val="left" w:pos="360"/>
          <w:tab w:val="left" w:pos="4140"/>
        </w:tabs>
        <w:ind w:left="360"/>
        <w:jc w:val="both"/>
        <w:rPr>
          <w:bCs/>
          <w:szCs w:val="28"/>
        </w:rPr>
      </w:pPr>
      <w:r w:rsidRPr="00B415FE">
        <w:rPr>
          <w:bCs/>
          <w:szCs w:val="28"/>
        </w:rPr>
        <w:lastRenderedPageBreak/>
        <w:t>Кәсіптік аурулар және өндірістік зақым – бұл өлімнің көбеюіне, тұрғын өмірлерін қысқартуға, алдын-ала мүгедек болуға алып келеді.</w:t>
      </w:r>
    </w:p>
    <w:p w:rsidR="00B9679A" w:rsidRPr="00B415FE" w:rsidRDefault="00B9679A" w:rsidP="00B9679A">
      <w:pPr>
        <w:pStyle w:val="af2"/>
        <w:numPr>
          <w:ilvl w:val="0"/>
          <w:numId w:val="35"/>
        </w:numPr>
        <w:tabs>
          <w:tab w:val="clear" w:pos="1373"/>
          <w:tab w:val="left" w:pos="360"/>
          <w:tab w:val="left" w:pos="4140"/>
        </w:tabs>
        <w:ind w:left="360"/>
        <w:jc w:val="both"/>
        <w:rPr>
          <w:bCs/>
          <w:szCs w:val="28"/>
        </w:rPr>
      </w:pPr>
      <w:r w:rsidRPr="00B415FE">
        <w:rPr>
          <w:bCs/>
          <w:szCs w:val="28"/>
        </w:rPr>
        <w:t>Экономикалық шығындарды негіздеуші өндірістегі аурулар мен зақымдарға төлемдер. Қолайсыз жағдайлардағы жұмыс үшін қосымша ақша төлеудің өнеркәсіптік шығындары еңбек ақысының қорымен сәйкес.</w:t>
      </w:r>
    </w:p>
    <w:p w:rsidR="00B9679A" w:rsidRPr="00B415FE" w:rsidRDefault="00B9679A" w:rsidP="00B9679A">
      <w:pPr>
        <w:pStyle w:val="af2"/>
        <w:numPr>
          <w:ilvl w:val="0"/>
          <w:numId w:val="35"/>
        </w:numPr>
        <w:tabs>
          <w:tab w:val="clear" w:pos="1373"/>
          <w:tab w:val="left" w:pos="360"/>
          <w:tab w:val="left" w:pos="4140"/>
        </w:tabs>
        <w:ind w:left="360"/>
        <w:jc w:val="both"/>
        <w:rPr>
          <w:bCs/>
          <w:szCs w:val="28"/>
        </w:rPr>
      </w:pPr>
      <w:r w:rsidRPr="00B415FE">
        <w:rPr>
          <w:bCs/>
          <w:szCs w:val="28"/>
        </w:rPr>
        <w:t>Еңбектің қолайсыз жағдайлары экономикаға тікелей жаңаша шығында келтіреді.</w:t>
      </w:r>
    </w:p>
    <w:p w:rsidR="00B9679A" w:rsidRPr="00B415FE" w:rsidRDefault="00B9679A" w:rsidP="00B9679A">
      <w:pPr>
        <w:pStyle w:val="af2"/>
        <w:tabs>
          <w:tab w:val="left" w:pos="360"/>
          <w:tab w:val="left" w:pos="4140"/>
        </w:tabs>
        <w:ind w:firstLine="454"/>
        <w:jc w:val="both"/>
        <w:rPr>
          <w:bCs/>
          <w:szCs w:val="28"/>
        </w:rPr>
      </w:pPr>
      <w:r w:rsidRPr="00B415FE">
        <w:rPr>
          <w:bCs/>
          <w:szCs w:val="28"/>
        </w:rPr>
        <w:t>Өнеркәсіптегі еңбекті қорғау басқармасының мақсаты мен функциялары. Еңбекті қорғау басқармасы-бұл өндіріс процесіндегі адамдардың еңбек қатынастарын реттеу, еңбек шарттарын қауіпсіз, жайлы жағдайлармен қамтамасыз ету бойынша олардағы мемлекеттік, және қоғамдық ұйымдар тұрақтылығы, мақсаттылығы . Ол өндіріс басқармасының аз ғана бөлігін құрайды. Өндірістік басқару әрекеті немесе шешімі сондай –ақ өндірістік басқарманың барлық құжаттары мен жобалары еңбек қорғау бойынша шараларды алдын-ала қарастыру қажет.</w:t>
      </w:r>
    </w:p>
    <w:p w:rsidR="00B9679A" w:rsidRPr="00B415FE" w:rsidRDefault="00B9679A" w:rsidP="00B9679A">
      <w:pPr>
        <w:pStyle w:val="af2"/>
        <w:tabs>
          <w:tab w:val="left" w:pos="360"/>
          <w:tab w:val="left" w:pos="4140"/>
        </w:tabs>
        <w:ind w:firstLine="454"/>
        <w:jc w:val="both"/>
        <w:rPr>
          <w:bCs/>
          <w:szCs w:val="28"/>
        </w:rPr>
      </w:pPr>
      <w:r w:rsidRPr="00B415FE">
        <w:rPr>
          <w:bCs/>
          <w:szCs w:val="28"/>
        </w:rPr>
        <w:t>Өнеркәсіпте еңбекті қорғау басқармасы келесі функциялардан тұрады:</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Өндіріс және еңбекті ұйымдастыру және жабдықтауды қолдану, олардың орындалуын бақылау, технологиялық процестердің орындалу барысында пайда болатын қауіптер мен зияндылықтарды болжау.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 xml:space="preserve"> Арнайы техникамен өңдеуде ұйым және еңбек қорғаудың жақсаруы бойынша әлеуметтік және экономикалық, арнайы техникалық, ұйымдық шаралар жасау.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Еңбек қорғау бойынша жұмыстарды жоспарлау.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Еңбек қорғау бойынша арнайы қызметтер мен ұйымдардың құрылымының жақсаруы (олардың жұмысының тиімділігінің жоғарылауы бойынша шаралар қабылдау).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Еңбек қорғау жағдайын сипаттаушы көрсеткіштерді жасау және еңбек қорғауды жақсарту бойынша жұмыста қолдану және еңбекті қорғау сұрақтары бойынша статистикалық және оперативтік мәліметтерді жинау, оның жақсаруы бойынша жұмыстар жасау.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Еңбек қорғау жағдайына оперативті және жоспарлы тексеріс жүргізуді іске асыру, және жұмыс орындарында, цехтарда, учаскелердегі нормативті құжаттарды орындау, олардың басшыларымен тексерімен жұмысты бағалау, өндірістік жұмыс шешімінде осы бағаларды ескеру және еңбек қорғау  құралдары және шарттары құжаттандыру.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Жұмысшыларды қауіпсіз, тиімді еңбекке дайындауды басқылау ұйымы: үйрету, нұсқау, атқарушы жұмысына жұмысшылардың дайындығын тексеру.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Еңбекті қорғау бойынша нұсқаулар және ережелер талаптарын барлық техника-технологиялық құжаттарға сәйкес бақылау, еңбекті қауіпсіз енгізу және жасау, еңбекті қорғау бойынша ұйымдық-техникалық құжаттарды енгізу және жасау ұйымы.</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Апаттың алдын алу мен оны ликвидациялау бойынша жұмыстар ұйымдастыру.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lastRenderedPageBreak/>
        <w:t>ЕҚ облысында жарақатсыз және апатты болдырмау мақсатында тәжірибелі түрде жұмыс істеу.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Қауіпсіздік ережесін бұзу салдарынан болған апаттар мен төтенше жағдайларды зерттеу.</w:t>
      </w:r>
    </w:p>
    <w:p w:rsidR="00B9679A" w:rsidRPr="00B415FE" w:rsidRDefault="00B9679A" w:rsidP="00B9679A">
      <w:pPr>
        <w:pStyle w:val="af2"/>
        <w:numPr>
          <w:ilvl w:val="0"/>
          <w:numId w:val="36"/>
        </w:numPr>
        <w:tabs>
          <w:tab w:val="clear" w:pos="770"/>
          <w:tab w:val="num" w:pos="0"/>
          <w:tab w:val="left" w:pos="360"/>
          <w:tab w:val="left" w:pos="4140"/>
        </w:tabs>
        <w:ind w:left="360"/>
        <w:jc w:val="both"/>
        <w:rPr>
          <w:bCs/>
          <w:szCs w:val="28"/>
        </w:rPr>
      </w:pPr>
      <w:r w:rsidRPr="00B415FE">
        <w:rPr>
          <w:bCs/>
          <w:szCs w:val="28"/>
        </w:rPr>
        <w:t>ЕҚ жақсартуға арналған құралдарды қаржылық және материалдық-техникалық пайдалануын бақылау.</w:t>
      </w:r>
    </w:p>
    <w:p w:rsidR="00B9679A" w:rsidRPr="00B415FE" w:rsidRDefault="00B9679A" w:rsidP="00B9679A">
      <w:pPr>
        <w:pStyle w:val="af2"/>
        <w:tabs>
          <w:tab w:val="left" w:pos="360"/>
          <w:tab w:val="left" w:pos="4140"/>
        </w:tabs>
        <w:jc w:val="both"/>
        <w:rPr>
          <w:bCs/>
          <w:szCs w:val="28"/>
        </w:rPr>
      </w:pPr>
      <w:r w:rsidRPr="00B415FE">
        <w:rPr>
          <w:bCs/>
          <w:szCs w:val="28"/>
        </w:rPr>
        <w:t xml:space="preserve">ЕҚ басқарудың тиімділігін жоғарылату үшін: </w:t>
      </w:r>
    </w:p>
    <w:p w:rsidR="00B9679A" w:rsidRPr="00B415FE" w:rsidRDefault="00B9679A" w:rsidP="00B9679A">
      <w:pPr>
        <w:pStyle w:val="af2"/>
        <w:tabs>
          <w:tab w:val="left" w:pos="360"/>
          <w:tab w:val="left" w:pos="4140"/>
        </w:tabs>
        <w:ind w:firstLine="0"/>
        <w:jc w:val="both"/>
        <w:rPr>
          <w:bCs/>
          <w:szCs w:val="28"/>
        </w:rPr>
      </w:pPr>
      <w:r w:rsidRPr="00B415FE">
        <w:rPr>
          <w:bCs/>
          <w:szCs w:val="28"/>
        </w:rPr>
        <w:t>-ұжымдағы барлық адамдарды еңбек қорғауды жақсарту жұмыстарына үйрету</w:t>
      </w:r>
    </w:p>
    <w:p w:rsidR="00B9679A" w:rsidRPr="00B415FE" w:rsidRDefault="00B9679A" w:rsidP="00B9679A">
      <w:pPr>
        <w:pStyle w:val="af2"/>
        <w:tabs>
          <w:tab w:val="left" w:pos="360"/>
          <w:tab w:val="left" w:pos="4140"/>
        </w:tabs>
        <w:ind w:firstLine="0"/>
        <w:jc w:val="both"/>
        <w:rPr>
          <w:bCs/>
          <w:szCs w:val="28"/>
        </w:rPr>
      </w:pPr>
      <w:r w:rsidRPr="00B415FE">
        <w:rPr>
          <w:bCs/>
          <w:szCs w:val="28"/>
        </w:rPr>
        <w:t>-әрбір жұмысшының міндетін, құқығын және жауапкершілігін анықтау</w:t>
      </w:r>
    </w:p>
    <w:p w:rsidR="00B9679A" w:rsidRPr="00B415FE" w:rsidRDefault="00B9679A" w:rsidP="00B9679A">
      <w:pPr>
        <w:pStyle w:val="af2"/>
        <w:tabs>
          <w:tab w:val="left" w:pos="360"/>
          <w:tab w:val="left" w:pos="4140"/>
        </w:tabs>
        <w:ind w:firstLine="0"/>
        <w:jc w:val="both"/>
        <w:rPr>
          <w:bCs/>
          <w:szCs w:val="28"/>
        </w:rPr>
      </w:pPr>
      <w:r w:rsidRPr="00B415FE">
        <w:rPr>
          <w:bCs/>
          <w:szCs w:val="28"/>
        </w:rPr>
        <w:t>-ЕҚ жоспарлық және жүйелік түрде жүргізу</w:t>
      </w:r>
    </w:p>
    <w:p w:rsidR="00B9679A" w:rsidRPr="00B415FE" w:rsidRDefault="00B9679A" w:rsidP="00B9679A">
      <w:pPr>
        <w:pStyle w:val="af2"/>
        <w:tabs>
          <w:tab w:val="left" w:pos="360"/>
          <w:tab w:val="left" w:pos="4140"/>
        </w:tabs>
        <w:ind w:firstLine="0"/>
        <w:jc w:val="both"/>
        <w:rPr>
          <w:bCs/>
          <w:szCs w:val="28"/>
        </w:rPr>
      </w:pPr>
      <w:r w:rsidRPr="00B415FE">
        <w:rPr>
          <w:bCs/>
          <w:szCs w:val="28"/>
        </w:rPr>
        <w:t>-әрбір шешімге нақты комплекстік тапсырмалар мен жүйелік шешім қабылдау</w:t>
      </w:r>
    </w:p>
    <w:p w:rsidR="00B9679A" w:rsidRPr="00B415FE" w:rsidRDefault="00B9679A" w:rsidP="00B9679A">
      <w:pPr>
        <w:pStyle w:val="af2"/>
        <w:tabs>
          <w:tab w:val="left" w:pos="360"/>
          <w:tab w:val="left" w:pos="4140"/>
        </w:tabs>
        <w:ind w:firstLine="0"/>
        <w:jc w:val="both"/>
        <w:rPr>
          <w:bCs/>
          <w:szCs w:val="28"/>
        </w:rPr>
      </w:pPr>
      <w:r w:rsidRPr="00B415FE">
        <w:rPr>
          <w:bCs/>
          <w:szCs w:val="28"/>
        </w:rPr>
        <w:t>-ЕҚ әрбір іс-шараларын нақты максимальды түрде орындау</w:t>
      </w:r>
    </w:p>
    <w:p w:rsidR="00B9679A" w:rsidRPr="00B415FE" w:rsidRDefault="00B9679A" w:rsidP="00B9679A">
      <w:pPr>
        <w:pStyle w:val="af2"/>
        <w:tabs>
          <w:tab w:val="left" w:pos="360"/>
          <w:tab w:val="left" w:pos="4140"/>
        </w:tabs>
        <w:ind w:firstLine="0"/>
        <w:jc w:val="both"/>
        <w:rPr>
          <w:bCs/>
          <w:szCs w:val="28"/>
        </w:rPr>
      </w:pPr>
      <w:r w:rsidRPr="00B415FE">
        <w:rPr>
          <w:bCs/>
          <w:szCs w:val="28"/>
        </w:rPr>
        <w:t xml:space="preserve">-ЕҚ жақсарту мен талаптарын орындау мақсатында материалды және моральды шараларды көп қолдану. </w:t>
      </w:r>
    </w:p>
    <w:p w:rsidR="00B9679A" w:rsidRPr="00B415FE" w:rsidRDefault="00B9679A" w:rsidP="00B9679A">
      <w:pPr>
        <w:pStyle w:val="af2"/>
        <w:jc w:val="both"/>
        <w:rPr>
          <w:szCs w:val="28"/>
        </w:rPr>
      </w:pPr>
      <w:r w:rsidRPr="00B415FE">
        <w:rPr>
          <w:szCs w:val="28"/>
        </w:rPr>
        <w:t xml:space="preserve">Көптеген кәсіпорындарда еңбек қауіпсіздігінің басқаруды тиімді жоғарылату үшін кәсіпорындарда автоматтандырылған басқару жүйесіне кіретін (АСУП) арнайы автоматтандырылған еңбек қауіпсіздігін басқару жүйелері қолданысқа ие болып отыр. </w:t>
      </w:r>
    </w:p>
    <w:p w:rsidR="00B9679A" w:rsidRPr="00B415FE" w:rsidRDefault="00B9679A" w:rsidP="00B9679A">
      <w:pPr>
        <w:pStyle w:val="af2"/>
        <w:jc w:val="both"/>
        <w:rPr>
          <w:szCs w:val="28"/>
        </w:rPr>
      </w:pPr>
      <w:r w:rsidRPr="00B415FE">
        <w:rPr>
          <w:szCs w:val="28"/>
        </w:rPr>
        <w:t>Еңбекті  ұйымдастыруға:</w:t>
      </w:r>
    </w:p>
    <w:p w:rsidR="00B9679A" w:rsidRPr="00B415FE" w:rsidRDefault="00B9679A" w:rsidP="00B9679A">
      <w:pPr>
        <w:pStyle w:val="af2"/>
        <w:ind w:firstLine="0"/>
        <w:jc w:val="both"/>
        <w:rPr>
          <w:szCs w:val="28"/>
        </w:rPr>
      </w:pPr>
      <w:r w:rsidRPr="00B415FE">
        <w:rPr>
          <w:szCs w:val="28"/>
        </w:rPr>
        <w:t>- өндірісте адам еңбегін қалыптастыру;</w:t>
      </w:r>
    </w:p>
    <w:p w:rsidR="00B9679A" w:rsidRPr="00B415FE" w:rsidRDefault="00B9679A" w:rsidP="00B9679A">
      <w:pPr>
        <w:pStyle w:val="af2"/>
        <w:ind w:firstLine="0"/>
        <w:jc w:val="both"/>
        <w:rPr>
          <w:szCs w:val="28"/>
        </w:rPr>
      </w:pPr>
      <w:r w:rsidRPr="00B415FE">
        <w:rPr>
          <w:szCs w:val="28"/>
        </w:rPr>
        <w:t>- жұмыс орындарын қалыптастырып, қажетті механизм кешенімен қамтамасыз ету ;</w:t>
      </w:r>
    </w:p>
    <w:p w:rsidR="00B9679A" w:rsidRPr="00B415FE" w:rsidRDefault="00B9679A" w:rsidP="00B9679A">
      <w:pPr>
        <w:pStyle w:val="af2"/>
        <w:ind w:firstLine="0"/>
        <w:jc w:val="both"/>
        <w:rPr>
          <w:szCs w:val="28"/>
        </w:rPr>
      </w:pPr>
      <w:r w:rsidRPr="00B415FE">
        <w:rPr>
          <w:szCs w:val="28"/>
        </w:rPr>
        <w:t>- еңбек әдістері мен тәсілдері, сонымен қатар оңаша жұмысшылардың еңбегін талдау жұмыстары жатады;</w:t>
      </w:r>
    </w:p>
    <w:p w:rsidR="00B9679A" w:rsidRPr="00B415FE" w:rsidRDefault="00B9679A" w:rsidP="00B9679A">
      <w:pPr>
        <w:pStyle w:val="af2"/>
        <w:ind w:firstLine="0"/>
        <w:jc w:val="both"/>
        <w:rPr>
          <w:szCs w:val="28"/>
        </w:rPr>
      </w:pPr>
      <w:r w:rsidRPr="00B415FE">
        <w:rPr>
          <w:szCs w:val="28"/>
        </w:rPr>
        <w:t>- жұмыс жоспарын жақсарту;</w:t>
      </w:r>
    </w:p>
    <w:p w:rsidR="00B9679A" w:rsidRPr="00B415FE" w:rsidRDefault="00B9679A" w:rsidP="00B9679A">
      <w:pPr>
        <w:pStyle w:val="af2"/>
        <w:ind w:firstLine="0"/>
        <w:jc w:val="both"/>
        <w:rPr>
          <w:szCs w:val="28"/>
        </w:rPr>
      </w:pPr>
      <w:r w:rsidRPr="00B415FE">
        <w:rPr>
          <w:szCs w:val="28"/>
        </w:rPr>
        <w:t>- жаңа техника енгізу, технологияны рационалдау және энергоқарулануын өсіру арқасында геологиялық барлау жұмыстарын техникалық жағынан жарақтандыру;</w:t>
      </w:r>
    </w:p>
    <w:p w:rsidR="00B9679A" w:rsidRPr="00B415FE" w:rsidRDefault="00B9679A" w:rsidP="00B9679A">
      <w:pPr>
        <w:pStyle w:val="af2"/>
        <w:ind w:firstLine="0"/>
        <w:jc w:val="both"/>
        <w:rPr>
          <w:szCs w:val="28"/>
        </w:rPr>
      </w:pPr>
      <w:r w:rsidRPr="00B415FE">
        <w:rPr>
          <w:szCs w:val="28"/>
        </w:rPr>
        <w:t>- басқару жұмысын оңтайлы ету, әрбір нысананы жоғары ережелі техникалық басшылықпен қамтамасыз ету;</w:t>
      </w:r>
    </w:p>
    <w:p w:rsidR="00B9679A" w:rsidRPr="00B415FE" w:rsidRDefault="00B9679A" w:rsidP="00B9679A">
      <w:pPr>
        <w:pStyle w:val="af2"/>
        <w:ind w:firstLine="0"/>
        <w:jc w:val="both"/>
        <w:rPr>
          <w:szCs w:val="28"/>
        </w:rPr>
      </w:pPr>
      <w:r w:rsidRPr="00B415FE">
        <w:rPr>
          <w:szCs w:val="28"/>
        </w:rPr>
        <w:t>- еңбек және өндірістік тәртіпті нығайту.</w:t>
      </w:r>
    </w:p>
    <w:p w:rsidR="00B9679A" w:rsidRPr="00B415FE" w:rsidRDefault="00B9679A" w:rsidP="00B9679A">
      <w:pPr>
        <w:pStyle w:val="af2"/>
        <w:jc w:val="both"/>
        <w:rPr>
          <w:szCs w:val="28"/>
        </w:rPr>
      </w:pPr>
      <w:r w:rsidRPr="00B415FE">
        <w:rPr>
          <w:szCs w:val="28"/>
        </w:rPr>
        <w:t>Өндірістік еңбектің өсуі, өндірістік еңбек талаптарын жақсарту және қауіпсіздігімен қамтамасыз етуінің негізі болып табылады. Геологиялық барлау жұмыстарында тозған геологиялық барлау техникасын жаңарту - өндірістің технологиясын жоғары дәрежеге жеткізу деген сөз.</w:t>
      </w:r>
    </w:p>
    <w:p w:rsidR="00B9679A" w:rsidRPr="00B415FE" w:rsidRDefault="00B9679A" w:rsidP="00B9679A">
      <w:pPr>
        <w:tabs>
          <w:tab w:val="left" w:pos="4005"/>
        </w:tabs>
        <w:rPr>
          <w:rFonts w:ascii="Times New Roman" w:hAnsi="Times New Roman"/>
          <w:b/>
          <w:sz w:val="32"/>
          <w:lang w:val="kk-KZ"/>
        </w:rPr>
      </w:pPr>
    </w:p>
    <w:p w:rsidR="00B9679A" w:rsidRPr="00B415FE" w:rsidRDefault="00B9679A" w:rsidP="00B9679A">
      <w:pPr>
        <w:rPr>
          <w:rFonts w:ascii="Times New Roman" w:hAnsi="Times New Roman"/>
          <w:sz w:val="32"/>
          <w:lang w:val="be-BY"/>
        </w:rPr>
      </w:pPr>
    </w:p>
    <w:p w:rsidR="00B9679A" w:rsidRDefault="00B9679A" w:rsidP="00B9679A">
      <w:pPr>
        <w:tabs>
          <w:tab w:val="left" w:pos="4065"/>
        </w:tabs>
        <w:rPr>
          <w:rFonts w:ascii="Times New Roman" w:hAnsi="Times New Roman"/>
          <w:sz w:val="32"/>
          <w:lang w:val="be-BY"/>
        </w:rPr>
      </w:pPr>
    </w:p>
    <w:p w:rsidR="00B9679A" w:rsidRDefault="00B9679A" w:rsidP="00B9679A">
      <w:pPr>
        <w:tabs>
          <w:tab w:val="left" w:pos="4065"/>
        </w:tabs>
        <w:rPr>
          <w:rFonts w:ascii="Times New Roman" w:hAnsi="Times New Roman"/>
          <w:sz w:val="32"/>
          <w:lang w:val="be-BY"/>
        </w:rPr>
      </w:pPr>
    </w:p>
    <w:p w:rsidR="00B9679A" w:rsidRDefault="00B9679A" w:rsidP="00B9679A">
      <w:pPr>
        <w:tabs>
          <w:tab w:val="left" w:pos="4065"/>
        </w:tabs>
        <w:rPr>
          <w:rFonts w:ascii="Times New Roman" w:hAnsi="Times New Roman"/>
          <w:sz w:val="32"/>
          <w:lang w:val="be-BY"/>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№8</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Өндірістік шаңнын пайда болу көздері мен себептері.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Өндірістік шаңнын пайда болу көздері мен себептері.</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Өндірістік шаңнын пайда болу көздерін атаңыз. 15-минут.</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lang w:val="kk-KZ"/>
        </w:rPr>
        <w:t>Шаңның электрлік зарядтылығы олардың ауада болу уақытына және тыныс жолдарында ұсталынып қалу дәрежесіне әсерін тигізеді. Егер аэрозольде оң және теріс зарядталған бөлшектер болса, онда ол олардың агломерациялануына және шаң бөлшектерінің қонуына ықпал жасайды. Электрлік зарядталған шаң тыныс жолдарында және альвеолаларда қарқындырақ ұсталынады.</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jc w:val="center"/>
        <w:rPr>
          <w:rFonts w:ascii="Tahoma" w:hAnsi="Tahoma" w:cs="Tahoma"/>
          <w:sz w:val="23"/>
          <w:szCs w:val="23"/>
          <w:lang w:val="kk-KZ"/>
        </w:rPr>
      </w:pPr>
      <w:r w:rsidRPr="00B415FE">
        <w:rPr>
          <w:rFonts w:ascii="Times New Roman" w:hAnsi="Times New Roman"/>
          <w:b/>
          <w:sz w:val="28"/>
          <w:lang w:val="kk-KZ"/>
        </w:rPr>
        <w:t>№ 8 Тақырып.</w:t>
      </w:r>
      <w:r w:rsidRPr="00B415FE">
        <w:rPr>
          <w:rFonts w:ascii="Times New Roman" w:hAnsi="Times New Roman"/>
          <w:sz w:val="28"/>
          <w:szCs w:val="28"/>
          <w:lang w:val="kk-KZ"/>
        </w:rPr>
        <w:t xml:space="preserve"> </w:t>
      </w:r>
      <w:r w:rsidRPr="00B415FE">
        <w:rPr>
          <w:rFonts w:ascii="Times New Roman" w:hAnsi="Times New Roman" w:cs="Times New Roman"/>
          <w:b/>
          <w:sz w:val="28"/>
          <w:szCs w:val="28"/>
          <w:lang w:val="kk-KZ"/>
        </w:rPr>
        <w:t>Өндірістік шаңнын пайда болу көздері мен себептері.</w:t>
      </w:r>
    </w:p>
    <w:p w:rsidR="00B9679A" w:rsidRPr="00B415FE" w:rsidRDefault="00B9679A" w:rsidP="00B9679A">
      <w:pPr>
        <w:pStyle w:val="a4"/>
        <w:ind w:left="-567" w:firstLine="284"/>
        <w:rPr>
          <w:rFonts w:ascii="Times New Roman" w:hAnsi="Times New Roman" w:cs="Times New Roman"/>
          <w:sz w:val="28"/>
          <w:lang w:val="kk-KZ"/>
        </w:rPr>
      </w:pPr>
      <w:r w:rsidRPr="00B415FE">
        <w:rPr>
          <w:rFonts w:ascii="Times New Roman" w:hAnsi="Times New Roman" w:cs="Times New Roman"/>
          <w:sz w:val="28"/>
          <w:lang w:val="kk-KZ"/>
        </w:rPr>
        <w:t>Өндірістік шаң ең кең таралған зиянды және қауіпті өндірістік факторлардың бірі. Шаң өте көп әр түрлі технологиялық үрдістер кезінде жұмыс зонасы ауасына бөлініп өндірістердің басым көпшілігінде кездеседі. Бұл өндірістер – пайдалы кен қазбаларын алу, машина жасау және металлургия өнеркәсібі, тоқыма өнеркәсібі, ауыл шаруашылығы және т.с.с.</w:t>
      </w:r>
    </w:p>
    <w:p w:rsidR="00B9679A" w:rsidRPr="00B415FE" w:rsidRDefault="00B9679A" w:rsidP="00B9679A">
      <w:pPr>
        <w:pStyle w:val="a4"/>
        <w:ind w:left="-567" w:firstLine="284"/>
        <w:rPr>
          <w:rFonts w:ascii="Times New Roman" w:hAnsi="Times New Roman" w:cs="Times New Roman"/>
          <w:sz w:val="28"/>
          <w:lang w:val="kk-KZ"/>
        </w:rPr>
      </w:pPr>
      <w:r w:rsidRPr="00B415FE">
        <w:rPr>
          <w:rFonts w:ascii="Times New Roman" w:hAnsi="Times New Roman" w:cs="Times New Roman"/>
          <w:i/>
          <w:iCs/>
          <w:sz w:val="28"/>
          <w:lang w:val="kk-KZ"/>
        </w:rPr>
        <w:t>Өндірістік шаң</w:t>
      </w:r>
      <w:r w:rsidRPr="00B415FE">
        <w:rPr>
          <w:rStyle w:val="apple-converted-space"/>
          <w:rFonts w:ascii="Times New Roman" w:hAnsi="Times New Roman"/>
          <w:sz w:val="36"/>
          <w:szCs w:val="23"/>
          <w:lang w:val="kk-KZ"/>
        </w:rPr>
        <w:t> </w:t>
      </w:r>
      <w:r w:rsidRPr="00B415FE">
        <w:rPr>
          <w:rFonts w:ascii="Times New Roman" w:hAnsi="Times New Roman" w:cs="Times New Roman"/>
          <w:sz w:val="28"/>
          <w:lang w:val="kk-KZ"/>
        </w:rPr>
        <w:t>ауада қалқып жүретін, баяу қонатын өлшемі бірнеше ондаған мкм-ден жүздеген мкм дейін жететін қатты бөлшектер, яғни аэрозоль болып табылады, оның дисперсті фазасы қатты бөлшектер де, ал дисперсті ортасы ауа. Өндірістік шаңды</w:t>
      </w:r>
      <w:r w:rsidRPr="00B415FE">
        <w:rPr>
          <w:rStyle w:val="apple-converted-space"/>
          <w:rFonts w:ascii="Times New Roman" w:hAnsi="Times New Roman"/>
          <w:sz w:val="36"/>
          <w:szCs w:val="23"/>
          <w:lang w:val="kk-KZ"/>
        </w:rPr>
        <w:t> </w:t>
      </w:r>
      <w:r w:rsidRPr="00B415FE">
        <w:rPr>
          <w:rFonts w:ascii="Times New Roman" w:hAnsi="Times New Roman" w:cs="Times New Roman"/>
          <w:i/>
          <w:iCs/>
          <w:sz w:val="28"/>
          <w:lang w:val="kk-KZ"/>
        </w:rPr>
        <w:t>шығу тегі, түзілу тәсілі мен бөлшектерінің өлшемі (дисперстілігі)</w:t>
      </w:r>
      <w:r w:rsidRPr="00B415FE">
        <w:rPr>
          <w:rStyle w:val="apple-converted-space"/>
          <w:rFonts w:ascii="Times New Roman" w:hAnsi="Times New Roman"/>
          <w:sz w:val="36"/>
          <w:szCs w:val="23"/>
          <w:lang w:val="kk-KZ"/>
        </w:rPr>
        <w:t> </w:t>
      </w:r>
      <w:r w:rsidRPr="00B415FE">
        <w:rPr>
          <w:rFonts w:ascii="Times New Roman" w:hAnsi="Times New Roman" w:cs="Times New Roman"/>
          <w:sz w:val="28"/>
          <w:lang w:val="kk-KZ"/>
        </w:rPr>
        <w:t>бойынша жіктейді.</w:t>
      </w:r>
    </w:p>
    <w:p w:rsidR="00B9679A" w:rsidRPr="00B415FE" w:rsidRDefault="00B9679A" w:rsidP="00B9679A">
      <w:pPr>
        <w:pStyle w:val="a4"/>
        <w:ind w:left="-567" w:firstLine="284"/>
        <w:rPr>
          <w:rFonts w:ascii="Times New Roman" w:hAnsi="Times New Roman" w:cs="Times New Roman"/>
          <w:sz w:val="28"/>
          <w:lang w:val="kk-KZ"/>
        </w:rPr>
      </w:pPr>
      <w:r w:rsidRPr="00B415FE">
        <w:rPr>
          <w:rFonts w:ascii="Times New Roman" w:hAnsi="Times New Roman" w:cs="Times New Roman"/>
          <w:i/>
          <w:iCs/>
          <w:sz w:val="28"/>
          <w:lang w:val="kk-KZ"/>
        </w:rPr>
        <w:t>Шығу тегі</w:t>
      </w:r>
      <w:r w:rsidRPr="00B415FE">
        <w:rPr>
          <w:rStyle w:val="apple-converted-space"/>
          <w:rFonts w:ascii="Times New Roman" w:hAnsi="Times New Roman"/>
          <w:i/>
          <w:iCs/>
          <w:sz w:val="36"/>
          <w:szCs w:val="23"/>
          <w:lang w:val="kk-KZ"/>
        </w:rPr>
        <w:t> </w:t>
      </w:r>
      <w:r w:rsidRPr="00B415FE">
        <w:rPr>
          <w:rFonts w:ascii="Times New Roman" w:hAnsi="Times New Roman" w:cs="Times New Roman"/>
          <w:sz w:val="28"/>
          <w:lang w:val="kk-KZ"/>
        </w:rPr>
        <w:t>бойынша шаңды</w:t>
      </w:r>
      <w:r w:rsidRPr="00B415FE">
        <w:rPr>
          <w:rStyle w:val="apple-converted-space"/>
          <w:rFonts w:ascii="Times New Roman" w:hAnsi="Times New Roman"/>
          <w:i/>
          <w:iCs/>
          <w:sz w:val="36"/>
          <w:szCs w:val="23"/>
          <w:lang w:val="kk-KZ"/>
        </w:rPr>
        <w:t> </w:t>
      </w:r>
      <w:r w:rsidRPr="00B415FE">
        <w:rPr>
          <w:rFonts w:ascii="Times New Roman" w:hAnsi="Times New Roman" w:cs="Times New Roman"/>
          <w:i/>
          <w:iCs/>
          <w:sz w:val="28"/>
          <w:lang w:val="kk-KZ"/>
        </w:rPr>
        <w:t>бейорганикалық, органикалық және аралас</w:t>
      </w:r>
      <w:r w:rsidRPr="00B415FE">
        <w:rPr>
          <w:rStyle w:val="apple-converted-space"/>
          <w:rFonts w:ascii="Times New Roman" w:hAnsi="Times New Roman"/>
          <w:i/>
          <w:iCs/>
          <w:sz w:val="36"/>
          <w:szCs w:val="23"/>
          <w:lang w:val="kk-KZ"/>
        </w:rPr>
        <w:t> </w:t>
      </w:r>
      <w:r w:rsidRPr="00B415FE">
        <w:rPr>
          <w:rFonts w:ascii="Times New Roman" w:hAnsi="Times New Roman" w:cs="Times New Roman"/>
          <w:sz w:val="28"/>
          <w:lang w:val="kk-KZ"/>
        </w:rPr>
        <w:t>деп бөледі.</w:t>
      </w:r>
      <w:r w:rsidRPr="00B415FE">
        <w:rPr>
          <w:rStyle w:val="apple-converted-space"/>
          <w:rFonts w:ascii="Times New Roman" w:hAnsi="Times New Roman"/>
          <w:i/>
          <w:iCs/>
          <w:sz w:val="36"/>
          <w:szCs w:val="23"/>
          <w:lang w:val="kk-KZ"/>
        </w:rPr>
        <w:t> </w:t>
      </w:r>
      <w:r w:rsidRPr="00B415FE">
        <w:rPr>
          <w:rFonts w:ascii="Times New Roman" w:hAnsi="Times New Roman" w:cs="Times New Roman"/>
          <w:i/>
          <w:iCs/>
          <w:sz w:val="28"/>
          <w:lang w:val="kk-KZ"/>
        </w:rPr>
        <w:t>Органикалық шаң</w:t>
      </w:r>
      <w:r w:rsidRPr="00B415FE">
        <w:rPr>
          <w:rStyle w:val="apple-converted-space"/>
          <w:rFonts w:ascii="Times New Roman" w:hAnsi="Times New Roman"/>
          <w:i/>
          <w:iCs/>
          <w:sz w:val="36"/>
          <w:szCs w:val="23"/>
          <w:lang w:val="kk-KZ"/>
        </w:rPr>
        <w:t> </w:t>
      </w:r>
      <w:r w:rsidRPr="00B415FE">
        <w:rPr>
          <w:rFonts w:ascii="Times New Roman" w:hAnsi="Times New Roman" w:cs="Times New Roman"/>
          <w:sz w:val="28"/>
          <w:lang w:val="kk-KZ"/>
        </w:rPr>
        <w:t>жануар немесе өсімдік текті табиғи (ағаш, мақта, сүйек, жүн шаңы және т.б.) және жасанды – пластикалық массалар, резеңке, шайыр, бояғыш заттардың және т.с.с. шаңдары болуы мүмкін. Бейорганикалық шаң минерал (кварц, силикат, асбест, цемент шаңы және т.с.с.), сонымен қатар метал (мырыш, темір, мыс, қорғасын, марганец және т,б,) шаңы болуы мүмкін. Металлургия өнеркәсібінде, химия және басқа өндірістерде әр түрлі органикалық және бейорганикалық шаңдардан тұратын аралас шаңдар түзілуі мүмкін.</w:t>
      </w:r>
    </w:p>
    <w:p w:rsidR="00B9679A" w:rsidRPr="00B415FE" w:rsidRDefault="00B9679A" w:rsidP="00B9679A">
      <w:pPr>
        <w:pStyle w:val="a4"/>
        <w:ind w:left="-567" w:firstLine="284"/>
        <w:rPr>
          <w:rFonts w:ascii="Times New Roman" w:hAnsi="Times New Roman" w:cs="Times New Roman"/>
          <w:sz w:val="28"/>
          <w:lang w:val="kk-KZ"/>
        </w:rPr>
      </w:pPr>
      <w:r w:rsidRPr="00B415FE">
        <w:rPr>
          <w:rFonts w:ascii="Times New Roman" w:hAnsi="Times New Roman" w:cs="Times New Roman"/>
          <w:i/>
          <w:iCs/>
          <w:sz w:val="28"/>
          <w:lang w:val="kk-KZ"/>
        </w:rPr>
        <w:t>Түзілу тәсіліне байланысты</w:t>
      </w:r>
      <w:r w:rsidRPr="00B415FE">
        <w:rPr>
          <w:rStyle w:val="apple-converted-space"/>
          <w:rFonts w:ascii="Times New Roman" w:hAnsi="Times New Roman"/>
          <w:i/>
          <w:iCs/>
          <w:sz w:val="36"/>
          <w:szCs w:val="23"/>
          <w:lang w:val="kk-KZ"/>
        </w:rPr>
        <w:t> </w:t>
      </w:r>
      <w:r w:rsidRPr="00B415FE">
        <w:rPr>
          <w:rFonts w:ascii="Times New Roman" w:hAnsi="Times New Roman" w:cs="Times New Roman"/>
          <w:sz w:val="28"/>
          <w:lang w:val="kk-KZ"/>
        </w:rPr>
        <w:t>дезинтеграция және конденсация аэрозольдерін ажыратады. Дезинтеграция аэрозольдері (майдалау) механикалық жолмен ұсақтауда, бұрғылауда, қатты заттарды бұзғанда (бұрғылауда, жарылыс жұмыстарында, материалдарды ұнтақтағанда), бұйымдарды механикалық өңдеу кезінде (тазалау, құю, заттың беттерін тегістеу) түзіледі. Конденсация аэрозольдері қатты заттарды термиялық өңдеу үрдістерінде (металлдарды балқытқанда, электрлік дәнекерлеуде және т.б.) металдар мен метал еместердің буларын суыту және конденсациялау нәтижесінде түзіледі. Пластмассаларды өңдеу кезінде құрамы қатты және сұйық бөлшектер, күрделі химиялық құрамы газдардан, булардан тұратын шаңды газды аэрозольды қоспалар түзіледі.</w:t>
      </w:r>
    </w:p>
    <w:p w:rsidR="00B9679A" w:rsidRPr="00B415FE" w:rsidRDefault="00B9679A" w:rsidP="00B9679A">
      <w:pPr>
        <w:pStyle w:val="a4"/>
        <w:ind w:left="-567" w:firstLine="284"/>
        <w:rPr>
          <w:rFonts w:ascii="Times New Roman" w:hAnsi="Times New Roman" w:cs="Times New Roman"/>
          <w:sz w:val="28"/>
          <w:lang w:val="kk-KZ"/>
        </w:rPr>
      </w:pPr>
      <w:r w:rsidRPr="00B415FE">
        <w:rPr>
          <w:rFonts w:ascii="Times New Roman" w:hAnsi="Times New Roman" w:cs="Times New Roman"/>
          <w:i/>
          <w:iCs/>
          <w:sz w:val="28"/>
          <w:lang w:val="kk-KZ"/>
        </w:rPr>
        <w:t>Дисперстілігі</w:t>
      </w:r>
      <w:r w:rsidRPr="00B415FE">
        <w:rPr>
          <w:rStyle w:val="apple-converted-space"/>
          <w:rFonts w:ascii="Times New Roman" w:hAnsi="Times New Roman"/>
          <w:i/>
          <w:iCs/>
          <w:sz w:val="36"/>
          <w:szCs w:val="23"/>
          <w:lang w:val="kk-KZ"/>
        </w:rPr>
        <w:t> </w:t>
      </w:r>
      <w:r w:rsidRPr="00B415FE">
        <w:rPr>
          <w:rFonts w:ascii="Times New Roman" w:hAnsi="Times New Roman" w:cs="Times New Roman"/>
          <w:sz w:val="28"/>
          <w:lang w:val="kk-KZ"/>
        </w:rPr>
        <w:t>- бөлшектердің өлшемі бойынша– бөлшектердің өлшемі 10 мкм артық болса көрінетін, –0,25 мкм-ден 10мкм дейінгі, микроскопиялық және 0,25 мкм кем ультрмикроскопиялық шаңдарға бөледі.</w:t>
      </w:r>
    </w:p>
    <w:p w:rsidR="00B9679A" w:rsidRPr="00B415FE" w:rsidRDefault="00B9679A" w:rsidP="00B9679A">
      <w:pPr>
        <w:pStyle w:val="a4"/>
        <w:ind w:left="-567" w:firstLine="284"/>
        <w:rPr>
          <w:rFonts w:ascii="Times New Roman" w:hAnsi="Times New Roman" w:cs="Times New Roman"/>
          <w:sz w:val="28"/>
          <w:lang w:val="kk-KZ"/>
        </w:rPr>
      </w:pPr>
      <w:r w:rsidRPr="00B415FE">
        <w:rPr>
          <w:rFonts w:ascii="Times New Roman" w:hAnsi="Times New Roman" w:cs="Times New Roman"/>
          <w:sz w:val="28"/>
          <w:lang w:val="kk-KZ"/>
        </w:rPr>
        <w:t xml:space="preserve">Шаңның адам ағзасына әсер етуі оның қасиеттеріне: химиялық құрамына, физико-химиялық қасиеттеріне, қаттылығына, адсорбциялық қасиетіне байланысты болады. Шаңның химиялық құрамы оның ағзаға әсер етуінің сан алуандығын анықтайды. Өкпеде дәнекер тіннің өсіп кетуіне алып келетін басым фиброгенді әсер ететін, және әсер ету сипаты басқа да – уландыратын, тітіркендіретін, сенсибилизациялаушы және т.с.с. шаңдарды ажыратады. Құрамында бос күйіндегі кремнийдің қос тотығы, силикаттар, металлдар мен олардың тотықтары және т.б. бар шаңдар ең айқын фиброгенді қасиетке ие. Улы емес шаңның ерігіштігі оның өкпеден бөлінуін тездетеді және фиброз дамуын бәсеңдетеді, ал нашар еритін фиброгенді шаңдар өкпеде жиналып, фиброздың </w:t>
      </w:r>
      <w:r w:rsidRPr="00B415FE">
        <w:rPr>
          <w:rFonts w:ascii="Times New Roman" w:hAnsi="Times New Roman" w:cs="Times New Roman"/>
          <w:sz w:val="28"/>
          <w:lang w:val="kk-KZ"/>
        </w:rPr>
        <w:lastRenderedPageBreak/>
        <w:t>дамуына алып келеді. Егер шаң улы болса, онда оның ерігіштігі ағзаға тез түсуіне және улы әсерінің эффектілері дамуына ықпал етеді. Нашар еритін улы шаң өкпеде ұсталынып, уландыратын әсері аз болады.</w:t>
      </w:r>
    </w:p>
    <w:p w:rsidR="00B9679A" w:rsidRPr="00B415FE" w:rsidRDefault="00B9679A" w:rsidP="00B9679A">
      <w:pPr>
        <w:pStyle w:val="a4"/>
        <w:ind w:left="-567" w:firstLine="283"/>
        <w:rPr>
          <w:rFonts w:ascii="Times New Roman" w:hAnsi="Times New Roman" w:cs="Times New Roman"/>
          <w:sz w:val="28"/>
          <w:lang w:val="kk-KZ"/>
        </w:rPr>
      </w:pPr>
      <w:r w:rsidRPr="00B415FE">
        <w:rPr>
          <w:rFonts w:ascii="Times New Roman" w:hAnsi="Times New Roman" w:cs="Times New Roman"/>
          <w:sz w:val="28"/>
          <w:lang w:val="kk-KZ"/>
        </w:rPr>
        <w:t>Шаңның ауада қалқып жүру ұзақтығы мен тыныс жолдарына ену тереңдігі оның дисперстілігіне байланысты болады. Көрінетін шаң тез қонады, тыныс алғанда жоғары тыныс жолдарында ұсталынып қалады және түшкіргенде және жөтелгенде сыртқа шығады. Көрінетін шаң жиі терең дем алумен жүретін ауыр жұмыстарды орындаған кезде фиброз дамуында елеулі рол атқаруы мүмкін. Микроскопиялық бөлшектер ауада қалқыған күйінде ұзақ уақыт болады және өкпеге терең енеді. Фиброгендік үрдістер дамуында оларға негізгі рол беріледі. Ультромикроскопиялық бөлшектер де альвеолаларға түседі, бірақ олардың жиынтық массасы аз болғандықтан спецификалық аурулардың дамуында айтарлықтай маңызды емес.</w:t>
      </w:r>
    </w:p>
    <w:p w:rsidR="00B9679A" w:rsidRPr="00B415FE" w:rsidRDefault="00B9679A" w:rsidP="00B9679A">
      <w:pPr>
        <w:pStyle w:val="a4"/>
        <w:ind w:left="-567" w:firstLine="283"/>
        <w:rPr>
          <w:rFonts w:ascii="Times New Roman" w:hAnsi="Times New Roman" w:cs="Times New Roman"/>
          <w:sz w:val="28"/>
          <w:lang w:val="kk-KZ"/>
        </w:rPr>
      </w:pPr>
      <w:r w:rsidRPr="00B415FE">
        <w:rPr>
          <w:rFonts w:ascii="Times New Roman" w:hAnsi="Times New Roman" w:cs="Times New Roman"/>
          <w:sz w:val="28"/>
          <w:lang w:val="kk-KZ"/>
        </w:rPr>
        <w:t>Шаңның электрлік зарядтылығы олардың ауада болу уақытына және тыныс жолдарында ұсталынып қалу дәрежесіне әсерін тигізеді. Егер аэрозольде оң және теріс зарядталған бөлшектер болса, онда ол олардың агломерациялануына және шаң бөлшектерінің қонуына ықпал жасайды. Электрлік зарядталған шаң тыныс жолдарында және альвеолаларда қарқындырақ ұсталынады.</w:t>
      </w:r>
    </w:p>
    <w:p w:rsidR="00B9679A" w:rsidRPr="00B415FE" w:rsidRDefault="00B9679A" w:rsidP="00B9679A">
      <w:pPr>
        <w:pStyle w:val="a4"/>
        <w:ind w:left="-567" w:firstLine="567"/>
        <w:rPr>
          <w:rFonts w:ascii="Times New Roman" w:hAnsi="Times New Roman" w:cs="Times New Roman"/>
          <w:sz w:val="28"/>
          <w:lang w:val="kk-KZ"/>
        </w:rPr>
      </w:pPr>
      <w:r w:rsidRPr="00B415FE">
        <w:rPr>
          <w:rFonts w:ascii="Times New Roman" w:hAnsi="Times New Roman" w:cs="Times New Roman"/>
          <w:sz w:val="28"/>
          <w:lang w:val="kk-KZ"/>
        </w:rPr>
        <w:t>Бөлшектердің пішіні мен құрылымы да айтарлықтай маңызды. Дөңгелек пішінді бөлшектер өкпеге тезірек енеді, қырлары үшкір бөлшектер тіндердің механикалық зақымдалуына алып келеді. Кремний қос тотығының кристаллды құрылымы аморфты түріндегі шаңына қарағанда үлкен биологиялық белсенділікке ие. Шаңның қаттылығы оның фиброгенді қасиетіне аз әсер етеді.</w:t>
      </w:r>
    </w:p>
    <w:p w:rsidR="00B9679A" w:rsidRPr="00B415FE" w:rsidRDefault="00B9679A" w:rsidP="00B9679A">
      <w:pPr>
        <w:pStyle w:val="a4"/>
        <w:ind w:left="-567" w:firstLine="425"/>
        <w:rPr>
          <w:rFonts w:ascii="Times New Roman" w:hAnsi="Times New Roman" w:cs="Times New Roman"/>
          <w:sz w:val="28"/>
          <w:lang w:val="kk-KZ"/>
        </w:rPr>
      </w:pPr>
      <w:r w:rsidRPr="00B415FE">
        <w:rPr>
          <w:rFonts w:ascii="Times New Roman" w:hAnsi="Times New Roman" w:cs="Times New Roman"/>
          <w:sz w:val="28"/>
          <w:lang w:val="kk-KZ"/>
        </w:rPr>
        <w:t>Меншікті бетінің үлкендігіне байланысты шаң көптеген улы газдарды сіңіріп алады, бұл улылық әсері жағынан оны потенциалды қауіпті етеді. Оттегін сіңіре отырып, шаң тез тұтанады және жарылу тұрғысынан қаупті болады. Шаң ауаның микробтармен және саңырауқұлақтармен ластануын күшейтеді, себебі әр түрлі микрофлораны тасымалдаушы болып табылады.</w:t>
      </w:r>
    </w:p>
    <w:p w:rsidR="00B9679A" w:rsidRPr="00B415FE" w:rsidRDefault="00B9679A" w:rsidP="00B9679A">
      <w:pPr>
        <w:pStyle w:val="a4"/>
        <w:ind w:left="-567" w:firstLine="425"/>
        <w:rPr>
          <w:rFonts w:ascii="Times New Roman" w:hAnsi="Times New Roman" w:cs="Times New Roman"/>
          <w:sz w:val="28"/>
          <w:lang w:val="kk-KZ"/>
        </w:rPr>
      </w:pPr>
      <w:r w:rsidRPr="00B415FE">
        <w:rPr>
          <w:rFonts w:ascii="Times New Roman" w:hAnsi="Times New Roman" w:cs="Times New Roman"/>
          <w:sz w:val="28"/>
          <w:lang w:val="kk-KZ"/>
        </w:rPr>
        <w:t>Шығу тегіне, химиялық құрамына, ерігіштігіне, дисперстілігіне, шаңдардың пішініне байланысты фиброгенді шаң адамда әр түрлі шаңнан пайда болатын аурулардың себебі болуы мүмкін. Мұндай ауруларды спецификалық (пневмокониоздар, аллергиялық аурулар) және спецификалық емес (бронхиттер, ларингиттер, трахеиттер, пневмония, конъюктивиттер, кератиттер, дерматиттер, пиодермия) деп бөледі.</w:t>
      </w:r>
    </w:p>
    <w:p w:rsidR="00B9679A" w:rsidRPr="00B415FE" w:rsidRDefault="00B9679A" w:rsidP="00B9679A">
      <w:pPr>
        <w:pStyle w:val="a4"/>
        <w:ind w:left="-567" w:firstLine="425"/>
        <w:rPr>
          <w:rFonts w:ascii="Times New Roman" w:hAnsi="Times New Roman" w:cs="Times New Roman"/>
          <w:sz w:val="28"/>
          <w:szCs w:val="23"/>
          <w:lang w:val="kk-KZ"/>
        </w:rPr>
      </w:pPr>
      <w:r w:rsidRPr="00B415FE">
        <w:rPr>
          <w:rFonts w:ascii="Times New Roman" w:hAnsi="Times New Roman" w:cs="Times New Roman"/>
          <w:sz w:val="28"/>
          <w:lang w:val="kk-KZ"/>
        </w:rPr>
        <w:t>Шаңның әсерінен пайда болатын кәсіби спецификалық аурулардың ішінде пневмокониоздар аса маңызды. Пневмокониоздар – бұл өндіріс жағдайында белгілі бір құрамды өнеркәсіптік шаңның ұзақ уақыт әсер етуі нәтижесінде пайда болатын және өкпеде фиброз (дәнекер тінінің өсуі) дамуымен сипатталатын өкпенің созылмалы ауруы.</w:t>
      </w: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№9</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Жарықтандыру тәртібі,жарық көздері жарық беру аппараттары.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Жарықтандыру тәртібі,жарық көздері жарық беру аппараттары.</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cs="Times New Roman"/>
          <w:sz w:val="28"/>
          <w:szCs w:val="28"/>
          <w:lang w:val="kk-KZ"/>
        </w:rPr>
        <w:t xml:space="preserve">Жарық беру аппараттарын атаңыз. </w:t>
      </w:r>
      <w:r w:rsidRPr="00B415FE">
        <w:rPr>
          <w:rFonts w:ascii="Times New Roman" w:hAnsi="Times New Roman"/>
          <w:sz w:val="28"/>
          <w:szCs w:val="28"/>
          <w:lang w:val="kk-KZ"/>
        </w:rPr>
        <w:t>15-минут.</w:t>
      </w:r>
    </w:p>
    <w:p w:rsidR="00B9679A" w:rsidRPr="00B415FE" w:rsidRDefault="00B9679A" w:rsidP="00B9679A">
      <w:pPr>
        <w:pStyle w:val="31"/>
        <w:tabs>
          <w:tab w:val="num" w:pos="0"/>
        </w:tabs>
        <w:spacing w:after="0"/>
        <w:ind w:left="0"/>
        <w:jc w:val="both"/>
        <w:rPr>
          <w:rFonts w:ascii="Times New Roman" w:hAnsi="Times New Roman"/>
          <w:sz w:val="28"/>
          <w:szCs w:val="22"/>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bCs/>
          <w:sz w:val="28"/>
          <w:szCs w:val="28"/>
          <w:lang w:val="kk-KZ"/>
        </w:rPr>
        <w:t>Табиғи жарықтану көзге пайдалы әсерінен басқада, адамның денесіне жақсы психологиялы әсерін тигізеді. Сондықтан барлық санитарлық нормалар бойынша бөлмелер табиғи жарықтануды қолданбауға құқықтары бар.Бөлменің жасанды жарықтануы жандық жарық арқылы жүргізіледі, үстінгі қабаттық жарық тесіктері арқылы, комбинирланған – қабырғаның жарық тесіктері арқылы.</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b/>
          <w:sz w:val="28"/>
          <w:lang w:val="kk-KZ"/>
        </w:rPr>
        <w:lastRenderedPageBreak/>
        <w:t>№9  Тақырып.</w:t>
      </w:r>
      <w:r w:rsidRPr="00B415FE">
        <w:rPr>
          <w:rFonts w:ascii="Times New Roman" w:hAnsi="Times New Roman" w:cs="Times New Roman"/>
          <w:sz w:val="28"/>
          <w:szCs w:val="28"/>
          <w:lang w:val="kk-KZ"/>
        </w:rPr>
        <w:t xml:space="preserve"> </w:t>
      </w:r>
      <w:r w:rsidRPr="00B415FE">
        <w:rPr>
          <w:rFonts w:ascii="Times New Roman" w:hAnsi="Times New Roman" w:cs="Times New Roman"/>
          <w:b/>
          <w:sz w:val="28"/>
          <w:szCs w:val="28"/>
          <w:lang w:val="kk-KZ"/>
        </w:rPr>
        <w:t>Жарықтандыру тәртібі,жарық көздері жарық беру аппараттары.</w:t>
      </w:r>
    </w:p>
    <w:p w:rsidR="00B9679A" w:rsidRPr="00B415FE" w:rsidRDefault="00B9679A" w:rsidP="00B9679A">
      <w:pPr>
        <w:pStyle w:val="a4"/>
        <w:rPr>
          <w:rFonts w:ascii="Times New Roman" w:hAnsi="Times New Roman" w:cs="Times New Roman"/>
          <w:bCs/>
          <w:sz w:val="28"/>
          <w:szCs w:val="28"/>
          <w:lang w:val="kk-KZ"/>
        </w:rPr>
      </w:pPr>
      <w:r w:rsidRPr="00B415FE">
        <w:rPr>
          <w:rFonts w:ascii="Times New Roman" w:hAnsi="Times New Roman"/>
          <w:sz w:val="28"/>
          <w:szCs w:val="28"/>
          <w:lang w:val="kk-KZ"/>
        </w:rPr>
        <w:t xml:space="preserve"> </w:t>
      </w:r>
      <w:r w:rsidRPr="00B415FE">
        <w:rPr>
          <w:rFonts w:ascii="Times New Roman" w:hAnsi="Times New Roman" w:cs="Times New Roman"/>
          <w:bCs/>
          <w:sz w:val="28"/>
          <w:szCs w:val="28"/>
        </w:rPr>
        <w:t>Көз арқылы адам қоршаған ортадағы информацияның 90% алады.</w:t>
      </w:r>
      <w:r w:rsidRPr="00B415FE">
        <w:rPr>
          <w:rFonts w:ascii="Times New Roman" w:hAnsi="Times New Roman" w:cs="Times New Roman"/>
          <w:bCs/>
          <w:sz w:val="28"/>
          <w:szCs w:val="28"/>
          <w:lang w:val="kk-KZ"/>
        </w:rPr>
        <w:t xml:space="preserve"> Сондықтан көз арқылы алынған ортаның жарығына байланысты.</w:t>
      </w:r>
    </w:p>
    <w:p w:rsidR="00B9679A" w:rsidRPr="00B415FE" w:rsidRDefault="00B9679A" w:rsidP="00B9679A">
      <w:pPr>
        <w:pStyle w:val="31"/>
        <w:spacing w:after="0"/>
        <w:ind w:left="0" w:firstLine="454"/>
        <w:jc w:val="both"/>
        <w:rPr>
          <w:rFonts w:ascii="Times New Roman" w:hAnsi="Times New Roman"/>
          <w:bCs/>
          <w:sz w:val="28"/>
          <w:szCs w:val="28"/>
          <w:lang w:val="kk-KZ"/>
        </w:rPr>
      </w:pPr>
      <w:r w:rsidRPr="00B415FE">
        <w:rPr>
          <w:rFonts w:ascii="Times New Roman" w:hAnsi="Times New Roman"/>
          <w:bCs/>
          <w:sz w:val="28"/>
          <w:szCs w:val="28"/>
          <w:lang w:val="kk-KZ"/>
        </w:rPr>
        <w:t>Өндіру бөлмелердің жарықтануы табиғи және жасанды арқылы жүргізіледі. Табиғи жарығы жақсы әсерлі спектр болғандықтан, адамның көзі оған үйренген. Табиғи жарық бөлмеге терезе арқылы бөлменің қабырғасына, әйнектелген жарықтану шамдары арқылы обойға немесе екі жолмен бірге де.</w:t>
      </w:r>
    </w:p>
    <w:p w:rsidR="00B9679A" w:rsidRPr="00B415FE" w:rsidRDefault="00B9679A" w:rsidP="00B9679A">
      <w:pPr>
        <w:pStyle w:val="31"/>
        <w:spacing w:after="0"/>
        <w:ind w:left="0" w:firstLine="454"/>
        <w:jc w:val="both"/>
        <w:rPr>
          <w:rFonts w:ascii="Times New Roman" w:hAnsi="Times New Roman"/>
          <w:bCs/>
          <w:sz w:val="28"/>
          <w:szCs w:val="28"/>
          <w:lang w:val="kk-KZ"/>
        </w:rPr>
      </w:pPr>
      <w:r w:rsidRPr="00B415FE">
        <w:rPr>
          <w:rFonts w:ascii="Times New Roman" w:hAnsi="Times New Roman"/>
          <w:bCs/>
          <w:sz w:val="28"/>
          <w:szCs w:val="28"/>
          <w:lang w:val="kk-KZ"/>
        </w:rPr>
        <w:t>Жасанды жарықтануда жетіспеушілік жоқ табиғи жарығына қарағанда, өйткені табиғи жарық ортаның күнініе және жыл мезгіліне тәуелді. Бірақта жасанды жарықта кемшілік бар, өйткені жасанды жарықтың сапасы бір .... табиғи жарықтан кем.</w:t>
      </w:r>
    </w:p>
    <w:p w:rsidR="00B9679A" w:rsidRPr="00B415FE" w:rsidRDefault="00B9679A" w:rsidP="00B9679A">
      <w:pPr>
        <w:pStyle w:val="31"/>
        <w:spacing w:after="0"/>
        <w:ind w:left="0" w:firstLine="454"/>
        <w:jc w:val="both"/>
        <w:rPr>
          <w:rFonts w:ascii="Times New Roman" w:hAnsi="Times New Roman"/>
          <w:bCs/>
          <w:sz w:val="28"/>
          <w:szCs w:val="28"/>
          <w:lang w:val="kk-KZ"/>
        </w:rPr>
      </w:pPr>
      <w:r w:rsidRPr="00B415FE">
        <w:rPr>
          <w:rFonts w:ascii="Times New Roman" w:hAnsi="Times New Roman"/>
          <w:bCs/>
          <w:sz w:val="28"/>
          <w:szCs w:val="28"/>
          <w:lang w:val="kk-KZ"/>
        </w:rPr>
        <w:t>Табиғи және спектрлік сипаттама жасандыларға мыналар жатады: жалпы, жергілікті және комбинировананған. Комбинировананған жарықтандыру жүйесі едәуір экономды және оңайлы, сондықтан жалпы өндіріс тапты.</w:t>
      </w:r>
    </w:p>
    <w:p w:rsidR="00B9679A" w:rsidRPr="00B415FE" w:rsidRDefault="00B9679A" w:rsidP="00B9679A">
      <w:pPr>
        <w:pStyle w:val="31"/>
        <w:spacing w:after="0"/>
        <w:ind w:left="0" w:firstLine="454"/>
        <w:jc w:val="both"/>
        <w:rPr>
          <w:rFonts w:ascii="Times New Roman" w:hAnsi="Times New Roman"/>
          <w:bCs/>
          <w:sz w:val="28"/>
          <w:szCs w:val="28"/>
          <w:lang w:val="kk-KZ"/>
        </w:rPr>
      </w:pPr>
      <w:r w:rsidRPr="00B415FE">
        <w:rPr>
          <w:rFonts w:ascii="Times New Roman" w:hAnsi="Times New Roman"/>
          <w:bCs/>
          <w:sz w:val="28"/>
          <w:szCs w:val="28"/>
          <w:lang w:val="kk-KZ"/>
        </w:rPr>
        <w:t>Жасанды жарықтану – жұмыстың кезендік авариялық, қорғаныштыңжәне эвакуациялық болып бөлінеді.</w:t>
      </w:r>
    </w:p>
    <w:p w:rsidR="00B9679A" w:rsidRPr="00B415FE" w:rsidRDefault="00B9679A" w:rsidP="00B9679A">
      <w:pPr>
        <w:pStyle w:val="31"/>
        <w:spacing w:after="0"/>
        <w:ind w:left="0" w:firstLine="454"/>
        <w:jc w:val="both"/>
        <w:rPr>
          <w:rFonts w:ascii="Times New Roman" w:hAnsi="Times New Roman"/>
          <w:bCs/>
          <w:sz w:val="28"/>
          <w:szCs w:val="28"/>
        </w:rPr>
      </w:pPr>
      <w:r w:rsidRPr="00B415FE">
        <w:rPr>
          <w:rFonts w:ascii="Times New Roman" w:hAnsi="Times New Roman"/>
          <w:bCs/>
          <w:sz w:val="28"/>
          <w:szCs w:val="28"/>
          <w:lang w:val="kk-KZ"/>
        </w:rPr>
        <w:t xml:space="preserve">Табиғи жарықтануының өндірісте бағыну үшін осындай өлшем қабындануы – жасанды жарықтану коэфициенті (ЖЖК). ЖЖК – қатысты өлшем. Ол – бөлменің ішкі жарықтануы, сыртқы жарықтануынан неше есе екм екенін көрсетеді. </w:t>
      </w:r>
      <w:r w:rsidRPr="00B415FE">
        <w:rPr>
          <w:rFonts w:ascii="Times New Roman" w:hAnsi="Times New Roman"/>
          <w:bCs/>
          <w:sz w:val="28"/>
          <w:szCs w:val="28"/>
        </w:rPr>
        <w:t>Ол процентпен өлшенеді және осы формуламен анықталады:</w:t>
      </w:r>
    </w:p>
    <w:p w:rsidR="00B9679A" w:rsidRPr="00B415FE" w:rsidRDefault="00B9679A" w:rsidP="00B9679A">
      <w:pPr>
        <w:pStyle w:val="31"/>
        <w:tabs>
          <w:tab w:val="num" w:pos="720"/>
        </w:tabs>
        <w:spacing w:after="0"/>
        <w:ind w:left="0" w:firstLine="454"/>
        <w:jc w:val="center"/>
        <w:rPr>
          <w:rFonts w:ascii="Times New Roman" w:hAnsi="Times New Roman"/>
          <w:bCs/>
          <w:sz w:val="28"/>
          <w:szCs w:val="28"/>
        </w:rPr>
      </w:pPr>
      <w:r w:rsidRPr="00B415FE">
        <w:rPr>
          <w:rFonts w:ascii="Times New Roman" w:hAnsi="Times New Roman"/>
          <w:bCs/>
          <w:sz w:val="28"/>
          <w:szCs w:val="28"/>
        </w:rPr>
        <w:object w:dxaOrig="200" w:dyaOrig="380">
          <v:shape id="_x0000_i1046" type="#_x0000_t75" style="width:9.95pt;height:17.4pt" o:ole="" o:bullet="t">
            <v:imagedata r:id="rId47" o:title=""/>
          </v:shape>
          <o:OLEObject Type="Embed" ProgID="Equation.3" ShapeID="_x0000_i1046" DrawAspect="Content" ObjectID="_1562051639" r:id="rId48"/>
        </w:object>
      </w:r>
      <w:r w:rsidRPr="00B415FE">
        <w:rPr>
          <w:rFonts w:ascii="Times New Roman" w:hAnsi="Times New Roman"/>
          <w:bCs/>
          <w:sz w:val="28"/>
          <w:szCs w:val="28"/>
        </w:rPr>
        <w:tab/>
      </w:r>
      <w:r w:rsidRPr="00B415FE">
        <w:rPr>
          <w:rFonts w:ascii="Times New Roman" w:hAnsi="Times New Roman"/>
          <w:bCs/>
          <w:sz w:val="28"/>
          <w:szCs w:val="28"/>
          <w:lang w:eastAsia="ko-KR"/>
        </w:rPr>
        <w:object w:dxaOrig="1740" w:dyaOrig="900">
          <v:shape id="_x0000_i1047" type="#_x0000_t75" style="width:96.85pt;height:49.65pt" o:ole="" fillcolor="window">
            <v:imagedata r:id="rId49" o:title=""/>
          </v:shape>
          <o:OLEObject Type="Embed" ProgID="Equation.3" ShapeID="_x0000_i1047" DrawAspect="Content" ObjectID="_1562051640" r:id="rId50"/>
        </w:object>
      </w:r>
      <w:r w:rsidRPr="00B415FE">
        <w:rPr>
          <w:rFonts w:ascii="Times New Roman" w:hAnsi="Times New Roman"/>
          <w:bCs/>
          <w:sz w:val="28"/>
          <w:szCs w:val="28"/>
          <w:lang w:eastAsia="ko-KR"/>
        </w:rPr>
        <w:t>%</w:t>
      </w:r>
    </w:p>
    <w:p w:rsidR="00B9679A" w:rsidRPr="00B415FE" w:rsidRDefault="00B9679A" w:rsidP="00B9679A">
      <w:pPr>
        <w:pStyle w:val="31"/>
        <w:tabs>
          <w:tab w:val="num" w:pos="720"/>
        </w:tabs>
        <w:spacing w:after="0"/>
        <w:ind w:left="0" w:firstLine="454"/>
        <w:jc w:val="both"/>
        <w:rPr>
          <w:rFonts w:ascii="Times New Roman" w:hAnsi="Times New Roman"/>
          <w:bCs/>
          <w:sz w:val="28"/>
          <w:szCs w:val="28"/>
          <w:lang w:val="en-US"/>
        </w:rPr>
      </w:pPr>
      <w:r w:rsidRPr="00B415FE">
        <w:rPr>
          <w:rFonts w:ascii="Times New Roman" w:hAnsi="Times New Roman"/>
          <w:bCs/>
          <w:sz w:val="28"/>
          <w:szCs w:val="28"/>
        </w:rPr>
        <w:object w:dxaOrig="200" w:dyaOrig="380">
          <v:shape id="_x0000_i1048" type="#_x0000_t75" style="width:9.95pt;height:17.4pt" o:ole="" o:bullet="t">
            <v:imagedata r:id="rId47" o:title=""/>
          </v:shape>
          <o:OLEObject Type="Embed" ProgID="Equation.3" ShapeID="_x0000_i1048" DrawAspect="Content" ObjectID="_1562051641" r:id="rId51"/>
        </w:object>
      </w:r>
    </w:p>
    <w:p w:rsidR="00B9679A" w:rsidRPr="00B415FE" w:rsidRDefault="00B9679A" w:rsidP="00B9679A">
      <w:pPr>
        <w:jc w:val="both"/>
        <w:rPr>
          <w:rFonts w:ascii="Times New Roman" w:hAnsi="Times New Roman"/>
          <w:bCs/>
          <w:sz w:val="28"/>
          <w:szCs w:val="28"/>
          <w:lang w:val="uk-UA" w:eastAsia="ko-KR"/>
        </w:rPr>
      </w:pPr>
      <w:r w:rsidRPr="00B415FE">
        <w:rPr>
          <w:rFonts w:ascii="Times New Roman" w:hAnsi="Times New Roman"/>
          <w:bCs/>
          <w:sz w:val="28"/>
          <w:szCs w:val="28"/>
        </w:rPr>
        <w:object w:dxaOrig="200" w:dyaOrig="380">
          <v:shape id="_x0000_i1049" type="#_x0000_t75" style="width:9.95pt;height:17.4pt" o:ole="" o:bullet="t">
            <v:imagedata r:id="rId47" o:title=""/>
          </v:shape>
          <o:OLEObject Type="Embed" ProgID="Equation.3" ShapeID="_x0000_i1049" DrawAspect="Content" ObjectID="_1562051642" r:id="rId52"/>
        </w:object>
      </w:r>
      <w:r w:rsidRPr="00B415FE">
        <w:rPr>
          <w:rFonts w:ascii="Times New Roman" w:hAnsi="Times New Roman"/>
          <w:bCs/>
          <w:sz w:val="28"/>
          <w:szCs w:val="28"/>
          <w:lang w:val="uk-UA" w:eastAsia="ko-KR"/>
        </w:rPr>
        <w:t xml:space="preserve"> м±нда  е – табиѓи жарыќтандыру коэффиценті</w:t>
      </w:r>
      <w:r w:rsidRPr="00B415FE">
        <w:rPr>
          <w:rFonts w:ascii="Times New Roman" w:hAnsi="Times New Roman"/>
          <w:bCs/>
          <w:sz w:val="28"/>
          <w:szCs w:val="28"/>
          <w:lang w:eastAsia="ko-KR"/>
        </w:rPr>
        <w:t>;</w:t>
      </w:r>
      <w:r w:rsidRPr="00B415FE">
        <w:rPr>
          <w:rFonts w:ascii="Times New Roman" w:hAnsi="Times New Roman"/>
          <w:bCs/>
          <w:sz w:val="28"/>
          <w:szCs w:val="28"/>
          <w:lang w:val="uk-UA" w:eastAsia="ko-KR"/>
        </w:rPr>
        <w:t xml:space="preserve"> </w:t>
      </w:r>
    </w:p>
    <w:p w:rsidR="00B9679A" w:rsidRPr="00B415FE" w:rsidRDefault="00B9679A" w:rsidP="00B9679A">
      <w:pPr>
        <w:ind w:firstLine="709"/>
        <w:jc w:val="both"/>
        <w:rPr>
          <w:rFonts w:ascii="Times New Roman" w:hAnsi="Times New Roman"/>
          <w:bCs/>
          <w:sz w:val="28"/>
          <w:szCs w:val="28"/>
          <w:lang w:val="uk-UA" w:eastAsia="ko-KR"/>
        </w:rPr>
      </w:pPr>
      <w:r w:rsidRPr="00B415FE">
        <w:rPr>
          <w:rFonts w:ascii="Times New Roman" w:hAnsi="Times New Roman"/>
          <w:bCs/>
          <w:sz w:val="28"/>
          <w:szCs w:val="28"/>
          <w:lang w:val="uk-UA" w:eastAsia="ko-KR"/>
        </w:rPr>
        <w:t xml:space="preserve">  Е</w:t>
      </w:r>
      <w:r w:rsidRPr="00B415FE">
        <w:rPr>
          <w:rFonts w:ascii="Times New Roman" w:hAnsi="Times New Roman"/>
          <w:bCs/>
          <w:sz w:val="28"/>
          <w:szCs w:val="28"/>
          <w:vertAlign w:val="subscript"/>
          <w:lang w:val="uk-UA" w:eastAsia="ko-KR"/>
        </w:rPr>
        <w:t>ішкі</w:t>
      </w:r>
      <w:r w:rsidRPr="00B415FE">
        <w:rPr>
          <w:rFonts w:ascii="Times New Roman" w:hAnsi="Times New Roman"/>
          <w:bCs/>
          <w:sz w:val="28"/>
          <w:szCs w:val="28"/>
          <w:lang w:val="uk-UA" w:eastAsia="ko-KR"/>
        </w:rPr>
        <w:t xml:space="preserve"> – аспан жарыѓыныњ бµлме ішіндегі берілген жазыќтыќтаѓы кез </w:t>
      </w:r>
    </w:p>
    <w:p w:rsidR="00B9679A" w:rsidRPr="00B415FE" w:rsidRDefault="00B9679A" w:rsidP="00B9679A">
      <w:pPr>
        <w:ind w:firstLine="709"/>
        <w:jc w:val="both"/>
        <w:rPr>
          <w:rFonts w:ascii="Times New Roman" w:hAnsi="Times New Roman"/>
          <w:bCs/>
          <w:sz w:val="28"/>
          <w:szCs w:val="28"/>
          <w:lang w:val="uk-UA" w:eastAsia="ko-KR"/>
        </w:rPr>
      </w:pPr>
      <w:r w:rsidRPr="00B415FE">
        <w:rPr>
          <w:rFonts w:ascii="Times New Roman" w:hAnsi="Times New Roman"/>
          <w:bCs/>
          <w:sz w:val="28"/>
          <w:szCs w:val="28"/>
          <w:lang w:val="uk-UA" w:eastAsia="ko-KR"/>
        </w:rPr>
        <w:t xml:space="preserve">             келген н‰ктесіндегі табиѓи жарыќтануы, Лк;</w:t>
      </w:r>
    </w:p>
    <w:p w:rsidR="00B9679A" w:rsidRPr="00B415FE" w:rsidRDefault="00B9679A" w:rsidP="00B9679A">
      <w:pPr>
        <w:ind w:firstLine="709"/>
        <w:jc w:val="both"/>
        <w:rPr>
          <w:rFonts w:ascii="Times New Roman" w:hAnsi="Times New Roman"/>
          <w:bCs/>
          <w:sz w:val="28"/>
          <w:szCs w:val="28"/>
          <w:lang w:val="uk-UA" w:eastAsia="ko-KR"/>
        </w:rPr>
      </w:pPr>
      <w:r w:rsidRPr="00B415FE">
        <w:rPr>
          <w:rFonts w:ascii="Times New Roman" w:hAnsi="Times New Roman"/>
          <w:bCs/>
          <w:sz w:val="28"/>
          <w:szCs w:val="28"/>
          <w:lang w:val="uk-UA" w:eastAsia="ko-KR"/>
        </w:rPr>
        <w:t xml:space="preserve">  Е</w:t>
      </w:r>
      <w:r w:rsidRPr="00B415FE">
        <w:rPr>
          <w:rFonts w:ascii="Times New Roman" w:hAnsi="Times New Roman"/>
          <w:bCs/>
          <w:sz w:val="28"/>
          <w:szCs w:val="28"/>
          <w:vertAlign w:val="subscript"/>
          <w:lang w:val="uk-UA" w:eastAsia="ko-KR"/>
        </w:rPr>
        <w:t>сырт</w:t>
      </w:r>
      <w:r w:rsidRPr="00B415FE">
        <w:rPr>
          <w:rFonts w:ascii="Times New Roman" w:hAnsi="Times New Roman"/>
          <w:bCs/>
          <w:sz w:val="28"/>
          <w:szCs w:val="28"/>
          <w:lang w:val="uk-UA" w:eastAsia="ko-KR"/>
        </w:rPr>
        <w:t xml:space="preserve"> – толыќ ашыќ аспан жарыѓымен ќ±рылѓан кµлденењ </w:t>
      </w:r>
    </w:p>
    <w:p w:rsidR="00B9679A" w:rsidRPr="00B415FE" w:rsidRDefault="00B9679A" w:rsidP="00B9679A">
      <w:pPr>
        <w:ind w:firstLine="709"/>
        <w:jc w:val="both"/>
        <w:rPr>
          <w:rFonts w:ascii="Times New Roman" w:hAnsi="Times New Roman"/>
          <w:bCs/>
          <w:sz w:val="28"/>
          <w:szCs w:val="28"/>
          <w:lang w:val="uk-UA" w:eastAsia="ko-KR"/>
        </w:rPr>
      </w:pPr>
      <w:r w:rsidRPr="00B415FE">
        <w:rPr>
          <w:rFonts w:ascii="Times New Roman" w:hAnsi="Times New Roman"/>
          <w:bCs/>
          <w:sz w:val="28"/>
          <w:szCs w:val="28"/>
          <w:lang w:val="uk-UA" w:eastAsia="ko-KR"/>
        </w:rPr>
        <w:t xml:space="preserve">             жазыќтыќтыњ сыртќы жарыќтануы, Лк.</w:t>
      </w:r>
    </w:p>
    <w:p w:rsidR="00B9679A" w:rsidRPr="00B415FE" w:rsidRDefault="00B9679A" w:rsidP="00B9679A">
      <w:pPr>
        <w:pStyle w:val="31"/>
        <w:tabs>
          <w:tab w:val="num" w:pos="0"/>
        </w:tabs>
        <w:spacing w:after="0"/>
        <w:ind w:left="0" w:firstLine="454"/>
        <w:jc w:val="both"/>
        <w:rPr>
          <w:rFonts w:ascii="Times New Roman" w:hAnsi="Times New Roman"/>
          <w:bCs/>
          <w:sz w:val="28"/>
          <w:szCs w:val="28"/>
          <w:lang w:val="uk-UA"/>
        </w:rPr>
      </w:pPr>
      <w:r w:rsidRPr="00B415FE">
        <w:rPr>
          <w:rFonts w:ascii="Times New Roman" w:hAnsi="Times New Roman"/>
          <w:bCs/>
          <w:sz w:val="28"/>
          <w:szCs w:val="28"/>
        </w:rPr>
        <w:object w:dxaOrig="200" w:dyaOrig="380">
          <v:shape id="_x0000_i1050" type="#_x0000_t75" style="width:9.95pt;height:17.4pt" o:ole="" o:bullet="t">
            <v:imagedata r:id="rId47" o:title=""/>
          </v:shape>
          <o:OLEObject Type="Embed" ProgID="Equation.3" ShapeID="_x0000_i1050" DrawAspect="Content" ObjectID="_1562051643" r:id="rId53"/>
        </w:object>
      </w:r>
      <w:r w:rsidRPr="00B415FE">
        <w:rPr>
          <w:rFonts w:ascii="Times New Roman" w:hAnsi="Times New Roman"/>
          <w:bCs/>
          <w:sz w:val="28"/>
          <w:szCs w:val="28"/>
          <w:lang w:val="uk-UA"/>
        </w:rPr>
        <w:t>Бірінші кестеде кейбір жарықтануының нормаларының көрініс жұмысының разрядына және басқа факторлар көрсетілген.</w:t>
      </w:r>
      <w:r w:rsidRPr="00B415FE">
        <w:rPr>
          <w:rFonts w:ascii="Times New Roman" w:hAnsi="Times New Roman"/>
          <w:bCs/>
          <w:sz w:val="28"/>
          <w:szCs w:val="28"/>
        </w:rPr>
        <w:object w:dxaOrig="200" w:dyaOrig="380">
          <v:shape id="_x0000_i1051" type="#_x0000_t75" style="width:9.95pt;height:17.4pt" o:ole="" o:bullet="t">
            <v:imagedata r:id="rId47" o:title=""/>
          </v:shape>
          <o:OLEObject Type="Embed" ProgID="Equation.3" ShapeID="_x0000_i1051" DrawAspect="Content" ObjectID="_1562051644" r:id="rId54"/>
        </w:object>
      </w:r>
      <w:r w:rsidRPr="00B415FE">
        <w:rPr>
          <w:rFonts w:ascii="Times New Roman" w:hAnsi="Times New Roman"/>
          <w:bCs/>
          <w:sz w:val="28"/>
          <w:szCs w:val="28"/>
          <w:lang w:val="uk-UA"/>
        </w:rPr>
        <w:t xml:space="preserve">жарықтануды өлшеу үшін люксметр (Ю-16) қолданылады. Ол ауыстырмалы қондырғы. Люксметр жарыққа әсерлі фотоэлементтен, жарықсіңдіргіш және жарықсіңдіргіш .... тұрады. Жарыққа әсерлі фотоэлементке жарық түскенде жарық энергиясы электрлікке трансформатталады. Электрлік тоқ шкаласы </w:t>
      </w:r>
      <w:r w:rsidRPr="00B415FE">
        <w:rPr>
          <w:rFonts w:ascii="Times New Roman" w:hAnsi="Times New Roman"/>
          <w:bCs/>
          <w:sz w:val="28"/>
          <w:szCs w:val="28"/>
          <w:lang w:val="uk-UA"/>
        </w:rPr>
        <w:lastRenderedPageBreak/>
        <w:t>бар электр өлшегіш приборға барады. Көздің .... дәрежесі сырттай әрекеттің кернеуіне байланысты.</w:t>
      </w:r>
    </w:p>
    <w:p w:rsidR="00B9679A" w:rsidRPr="00B415FE" w:rsidRDefault="00B9679A" w:rsidP="00B9679A">
      <w:pPr>
        <w:pStyle w:val="31"/>
        <w:tabs>
          <w:tab w:val="num" w:pos="0"/>
        </w:tabs>
        <w:spacing w:after="0"/>
        <w:ind w:left="0" w:firstLine="454"/>
        <w:jc w:val="both"/>
        <w:rPr>
          <w:rFonts w:ascii="Times New Roman" w:hAnsi="Times New Roman"/>
          <w:bCs/>
          <w:sz w:val="28"/>
          <w:szCs w:val="28"/>
          <w:lang w:val="uk-UA"/>
        </w:rPr>
      </w:pPr>
      <w:r w:rsidRPr="00B415FE">
        <w:rPr>
          <w:rFonts w:ascii="Times New Roman" w:hAnsi="Times New Roman"/>
          <w:bCs/>
          <w:sz w:val="28"/>
          <w:szCs w:val="28"/>
        </w:rPr>
        <w:object w:dxaOrig="200" w:dyaOrig="380">
          <v:shape id="_x0000_i1052" type="#_x0000_t75" style="width:9.95pt;height:17.4pt" o:ole="" o:bullet="t">
            <v:imagedata r:id="rId47" o:title=""/>
          </v:shape>
          <o:OLEObject Type="Embed" ProgID="Equation.3" ShapeID="_x0000_i1052" DrawAspect="Content" ObjectID="_1562051645" r:id="rId55"/>
        </w:object>
      </w:r>
      <w:r w:rsidRPr="00B415FE">
        <w:rPr>
          <w:rFonts w:ascii="Times New Roman" w:hAnsi="Times New Roman"/>
          <w:bCs/>
          <w:sz w:val="28"/>
          <w:szCs w:val="28"/>
          <w:lang w:val="uk-UA"/>
        </w:rPr>
        <w:t xml:space="preserve">Осындай әрекеттерге: аккомодиция, конвергенция және адаптация жатады. </w:t>
      </w:r>
    </w:p>
    <w:p w:rsidR="00B9679A" w:rsidRPr="00B415FE" w:rsidRDefault="00B9679A" w:rsidP="00B9679A">
      <w:pPr>
        <w:pStyle w:val="31"/>
        <w:numPr>
          <w:ilvl w:val="0"/>
          <w:numId w:val="37"/>
        </w:numPr>
        <w:spacing w:after="0"/>
        <w:jc w:val="both"/>
        <w:rPr>
          <w:rFonts w:ascii="Times New Roman" w:hAnsi="Times New Roman"/>
          <w:bCs/>
          <w:sz w:val="28"/>
          <w:szCs w:val="28"/>
          <w:lang w:val="uk-UA"/>
        </w:rPr>
      </w:pPr>
      <w:r w:rsidRPr="00B415FE">
        <w:rPr>
          <w:rFonts w:ascii="Times New Roman" w:hAnsi="Times New Roman"/>
          <w:bCs/>
          <w:sz w:val="28"/>
          <w:szCs w:val="28"/>
        </w:rPr>
        <w:object w:dxaOrig="200" w:dyaOrig="380">
          <v:shape id="_x0000_i1053" type="#_x0000_t75" style="width:9.95pt;height:17.4pt" o:ole="" o:bullet="t">
            <v:imagedata r:id="rId47" o:title=""/>
          </v:shape>
          <o:OLEObject Type="Embed" ProgID="Equation.3" ShapeID="_x0000_i1053" DrawAspect="Content" ObjectID="_1562051646" r:id="rId56"/>
        </w:object>
      </w:r>
      <w:r w:rsidRPr="00B415FE">
        <w:rPr>
          <w:rFonts w:ascii="Times New Roman" w:hAnsi="Times New Roman"/>
          <w:bCs/>
          <w:sz w:val="28"/>
          <w:szCs w:val="28"/>
          <w:lang w:val="uk-UA"/>
        </w:rPr>
        <w:t>Аккомодация – көздің хрусталигінің өзгеруі арқылы заттарды әр түрлі  қашықтықта жақсы көру үшін үйренгіштік. Бұлшықтарының қатты шаршауынан алыскөргіштікке және жақын көргештікке әкеліп соқтырады.</w:t>
      </w:r>
    </w:p>
    <w:p w:rsidR="00B9679A" w:rsidRPr="00B415FE" w:rsidRDefault="00B9679A" w:rsidP="00B9679A">
      <w:pPr>
        <w:pStyle w:val="31"/>
        <w:numPr>
          <w:ilvl w:val="0"/>
          <w:numId w:val="37"/>
        </w:numPr>
        <w:spacing w:after="0"/>
        <w:jc w:val="both"/>
        <w:rPr>
          <w:rFonts w:ascii="Times New Roman" w:hAnsi="Times New Roman"/>
          <w:bCs/>
          <w:sz w:val="28"/>
          <w:szCs w:val="28"/>
          <w:lang w:val="uk-UA"/>
        </w:rPr>
      </w:pPr>
      <w:r w:rsidRPr="00B415FE">
        <w:rPr>
          <w:rFonts w:ascii="Times New Roman" w:hAnsi="Times New Roman"/>
          <w:bCs/>
          <w:sz w:val="28"/>
          <w:szCs w:val="28"/>
          <w:lang w:val="uk-UA"/>
        </w:rPr>
        <w:t>Конвергенция – көздің затты жаңыннан көргенде, оның көргіш сәулелері сол затта фокустың қиылысқан қасиеті.</w:t>
      </w:r>
    </w:p>
    <w:p w:rsidR="00B9679A" w:rsidRPr="00B415FE" w:rsidRDefault="00B9679A" w:rsidP="00B9679A">
      <w:pPr>
        <w:pStyle w:val="31"/>
        <w:numPr>
          <w:ilvl w:val="0"/>
          <w:numId w:val="37"/>
        </w:numPr>
        <w:spacing w:after="0"/>
        <w:jc w:val="both"/>
        <w:rPr>
          <w:rFonts w:ascii="Times New Roman" w:hAnsi="Times New Roman"/>
          <w:bCs/>
          <w:sz w:val="28"/>
          <w:szCs w:val="28"/>
          <w:lang w:val="uk-UA"/>
        </w:rPr>
      </w:pPr>
      <w:r w:rsidRPr="00B415FE">
        <w:rPr>
          <w:rFonts w:ascii="Times New Roman" w:hAnsi="Times New Roman"/>
          <w:bCs/>
          <w:sz w:val="28"/>
          <w:szCs w:val="28"/>
          <w:lang w:val="uk-UA"/>
        </w:rPr>
        <w:t>Адаптация – көздің әсерінің өзгеруі, көздің адаптациясы күрт өзгереді егер жарықтануының деңгейі өзгерсе. Адаптация кезінде көздің қарашығының диаметірі өзгереді жие қайта адаптациялану көздің шаршауына әкеледі.</w:t>
      </w:r>
    </w:p>
    <w:p w:rsidR="00B9679A" w:rsidRPr="00B415FE" w:rsidRDefault="00B9679A" w:rsidP="00B9679A">
      <w:pPr>
        <w:pStyle w:val="31"/>
        <w:tabs>
          <w:tab w:val="num" w:pos="0"/>
        </w:tabs>
        <w:spacing w:after="0"/>
        <w:ind w:left="0" w:firstLine="454"/>
        <w:jc w:val="both"/>
        <w:rPr>
          <w:rFonts w:ascii="Times New Roman" w:hAnsi="Times New Roman"/>
          <w:bCs/>
          <w:sz w:val="28"/>
          <w:szCs w:val="28"/>
          <w:lang w:val="uk-UA"/>
        </w:rPr>
      </w:pPr>
      <w:r w:rsidRPr="00B415FE">
        <w:rPr>
          <w:rFonts w:ascii="Times New Roman" w:hAnsi="Times New Roman"/>
          <w:bCs/>
          <w:sz w:val="28"/>
          <w:szCs w:val="28"/>
          <w:lang w:val="uk-UA"/>
        </w:rPr>
        <w:t>Табиғи жарықтану көзге пайдалы әсерінен басқада, адамның денесіне жақсы психологиялы әсерін тигізеді. Сондықтан барлық санитарлық нормалар бойынша бөлмелер табиғи жарықтануды қолданбауға құқықтары бар.Бөлменің жасанды жарықтануы жандық жарық арқылы жүргізіледі, үстінгі қабаттық жарық тесіктері арқылы, комбинирланған – қабырғаның жарық тесіктері арқылы.</w:t>
      </w:r>
    </w:p>
    <w:p w:rsidR="00B9679A" w:rsidRPr="00B415FE" w:rsidRDefault="00B9679A" w:rsidP="00B9679A">
      <w:pPr>
        <w:pStyle w:val="31"/>
        <w:tabs>
          <w:tab w:val="num" w:pos="0"/>
        </w:tabs>
        <w:spacing w:after="0"/>
        <w:ind w:left="0" w:firstLine="454"/>
        <w:jc w:val="both"/>
        <w:rPr>
          <w:rFonts w:ascii="Times New Roman" w:hAnsi="Times New Roman"/>
          <w:bCs/>
          <w:sz w:val="28"/>
          <w:szCs w:val="28"/>
          <w:lang w:val="uk-UA"/>
        </w:rPr>
      </w:pPr>
      <w:r w:rsidRPr="00B415FE">
        <w:rPr>
          <w:rFonts w:ascii="Times New Roman" w:hAnsi="Times New Roman"/>
          <w:bCs/>
          <w:sz w:val="28"/>
          <w:szCs w:val="28"/>
          <w:lang w:val="uk-UA"/>
        </w:rPr>
        <w:t>Егер табиғи жарық жеткіліксіз болса, онда оған жасанды жарық қосады. Онда оны біріннен деп атайды. Бірінен жарықтану нақты ғылыми жұмыстар жүргізілетін жерде қолданылады.</w:t>
      </w:r>
    </w:p>
    <w:p w:rsidR="00B9679A" w:rsidRPr="00B415FE" w:rsidRDefault="00B9679A" w:rsidP="00B9679A">
      <w:pPr>
        <w:pStyle w:val="31"/>
        <w:tabs>
          <w:tab w:val="num" w:pos="0"/>
        </w:tabs>
        <w:spacing w:after="0"/>
        <w:ind w:left="0" w:firstLine="454"/>
        <w:jc w:val="both"/>
        <w:rPr>
          <w:rFonts w:ascii="Times New Roman" w:hAnsi="Times New Roman"/>
          <w:bCs/>
          <w:sz w:val="28"/>
          <w:szCs w:val="28"/>
          <w:lang w:val="uk-UA"/>
        </w:rPr>
      </w:pPr>
      <w:r w:rsidRPr="00B415FE">
        <w:rPr>
          <w:rFonts w:ascii="Times New Roman" w:hAnsi="Times New Roman"/>
          <w:bCs/>
          <w:sz w:val="28"/>
          <w:szCs w:val="28"/>
          <w:lang w:val="uk-UA"/>
        </w:rPr>
        <w:t>Жасанды жарықтану жылу шамдары және газоразрядты шамдары арқылы жүргізіледі. Жарықтану біркелкі болу керек, өйткені кері адаптация болғандықтан көздің шаршауына әкеледі.</w:t>
      </w:r>
    </w:p>
    <w:p w:rsidR="00B9679A" w:rsidRPr="00B415FE" w:rsidRDefault="00B9679A" w:rsidP="00B9679A">
      <w:pPr>
        <w:pStyle w:val="31"/>
        <w:tabs>
          <w:tab w:val="num" w:pos="0"/>
        </w:tabs>
        <w:spacing w:after="0"/>
        <w:ind w:left="0" w:firstLine="454"/>
        <w:jc w:val="right"/>
        <w:rPr>
          <w:rFonts w:ascii="Times New Roman" w:hAnsi="Times New Roman"/>
          <w:bCs/>
          <w:sz w:val="28"/>
          <w:szCs w:val="28"/>
        </w:rPr>
      </w:pPr>
      <w:r w:rsidRPr="00B415FE">
        <w:rPr>
          <w:rFonts w:ascii="Times New Roman" w:hAnsi="Times New Roman"/>
          <w:bCs/>
          <w:sz w:val="28"/>
          <w:szCs w:val="28"/>
        </w:rPr>
        <w:t>кесте</w:t>
      </w:r>
    </w:p>
    <w:p w:rsidR="00B9679A" w:rsidRPr="00B415FE" w:rsidRDefault="00B9679A" w:rsidP="00B9679A">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Газоразрядты шамдарды қолданғандағы нормалар</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1080"/>
        <w:gridCol w:w="1080"/>
        <w:gridCol w:w="1440"/>
        <w:gridCol w:w="1080"/>
        <w:gridCol w:w="1800"/>
        <w:gridCol w:w="1440"/>
      </w:tblGrid>
      <w:tr w:rsidR="00B9679A" w:rsidRPr="00B415FE" w:rsidTr="00BE349F">
        <w:trPr>
          <w:cantSplit/>
          <w:trHeight w:val="210"/>
        </w:trPr>
        <w:tc>
          <w:tcPr>
            <w:tcW w:w="1582" w:type="dxa"/>
            <w:vMerge w:val="restart"/>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Нақты дәрежесі бойынша көздің жұмыс сипаттамасы</w:t>
            </w:r>
          </w:p>
        </w:tc>
        <w:tc>
          <w:tcPr>
            <w:tcW w:w="1080" w:type="dxa"/>
            <w:vMerge w:val="restart"/>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Затты көрудің ең кіші өлшемі, мм</w:t>
            </w:r>
          </w:p>
        </w:tc>
        <w:tc>
          <w:tcPr>
            <w:tcW w:w="1080" w:type="dxa"/>
            <w:vMerge w:val="restart"/>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Көру жұмысының разряды</w:t>
            </w:r>
          </w:p>
        </w:tc>
        <w:tc>
          <w:tcPr>
            <w:tcW w:w="1440" w:type="dxa"/>
            <w:vMerge w:val="restart"/>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Объектің көрінісінің өзгеруінің контрасты</w:t>
            </w:r>
          </w:p>
        </w:tc>
        <w:tc>
          <w:tcPr>
            <w:tcW w:w="1080" w:type="dxa"/>
            <w:vMerge w:val="restart"/>
            <w:tcBorders>
              <w:bottom w:val="single" w:sz="4" w:space="0" w:color="auto"/>
            </w:tcBorders>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Көріктің сипаттамасы</w:t>
            </w:r>
          </w:p>
        </w:tc>
        <w:tc>
          <w:tcPr>
            <w:tcW w:w="3240" w:type="dxa"/>
            <w:gridSpan w:val="2"/>
            <w:tcBorders>
              <w:bottom w:val="single" w:sz="4" w:space="0" w:color="auto"/>
              <w:right w:val="single" w:sz="4" w:space="0" w:color="auto"/>
            </w:tcBorders>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Жарықтану, лк</w:t>
            </w:r>
          </w:p>
        </w:tc>
      </w:tr>
      <w:tr w:rsidR="00B9679A" w:rsidRPr="00B415FE" w:rsidTr="00BE349F">
        <w:trPr>
          <w:cantSplit/>
          <w:trHeight w:val="2753"/>
        </w:trPr>
        <w:tc>
          <w:tcPr>
            <w:tcW w:w="1582" w:type="dxa"/>
            <w:vMerge/>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c>
          <w:tcPr>
            <w:tcW w:w="1080" w:type="dxa"/>
            <w:vMerge/>
          </w:tcPr>
          <w:p w:rsidR="00B9679A" w:rsidRPr="00B415FE" w:rsidRDefault="00B9679A" w:rsidP="00BE349F">
            <w:pPr>
              <w:pStyle w:val="31"/>
              <w:tabs>
                <w:tab w:val="num" w:pos="0"/>
              </w:tabs>
              <w:spacing w:after="0"/>
              <w:ind w:left="0"/>
              <w:jc w:val="both"/>
              <w:rPr>
                <w:rFonts w:ascii="Times New Roman" w:hAnsi="Times New Roman"/>
                <w:bCs/>
                <w:sz w:val="28"/>
                <w:szCs w:val="28"/>
              </w:rPr>
            </w:pPr>
          </w:p>
        </w:tc>
        <w:tc>
          <w:tcPr>
            <w:tcW w:w="1080" w:type="dxa"/>
            <w:vMerge/>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c>
          <w:tcPr>
            <w:tcW w:w="1440" w:type="dxa"/>
            <w:vMerge/>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c>
          <w:tcPr>
            <w:tcW w:w="1080" w:type="dxa"/>
            <w:vMerge/>
          </w:tcPr>
          <w:p w:rsidR="00B9679A" w:rsidRPr="00B415FE" w:rsidRDefault="00B9679A" w:rsidP="00BE349F">
            <w:pPr>
              <w:pStyle w:val="31"/>
              <w:tabs>
                <w:tab w:val="num" w:pos="0"/>
              </w:tabs>
              <w:spacing w:after="0"/>
              <w:ind w:left="0"/>
              <w:jc w:val="both"/>
              <w:rPr>
                <w:rFonts w:ascii="Times New Roman" w:hAnsi="Times New Roman"/>
                <w:bCs/>
                <w:sz w:val="28"/>
                <w:szCs w:val="28"/>
              </w:rPr>
            </w:pPr>
          </w:p>
        </w:tc>
        <w:tc>
          <w:tcPr>
            <w:tcW w:w="1800" w:type="dxa"/>
            <w:tcBorders>
              <w:top w:val="nil"/>
              <w:right w:val="single" w:sz="4" w:space="0" w:color="auto"/>
            </w:tcBorders>
          </w:tcPr>
          <w:p w:rsidR="00B9679A" w:rsidRPr="00B415FE" w:rsidRDefault="00B9679A" w:rsidP="00BE349F">
            <w:pPr>
              <w:pStyle w:val="31"/>
              <w:tabs>
                <w:tab w:val="num" w:pos="-108"/>
              </w:tabs>
              <w:spacing w:after="0"/>
              <w:ind w:left="0" w:hanging="108"/>
              <w:jc w:val="both"/>
              <w:rPr>
                <w:rFonts w:ascii="Times New Roman" w:hAnsi="Times New Roman"/>
                <w:bCs/>
                <w:sz w:val="28"/>
                <w:szCs w:val="28"/>
              </w:rPr>
            </w:pPr>
            <w:r w:rsidRPr="00B415FE">
              <w:rPr>
                <w:rFonts w:ascii="Times New Roman" w:hAnsi="Times New Roman"/>
                <w:bCs/>
                <w:sz w:val="28"/>
                <w:szCs w:val="28"/>
              </w:rPr>
              <w:t>Комбинирланған жарықтың жүйесі</w:t>
            </w:r>
          </w:p>
        </w:tc>
        <w:tc>
          <w:tcPr>
            <w:tcW w:w="1440" w:type="dxa"/>
            <w:tcBorders>
              <w:top w:val="nil"/>
              <w:right w:val="single" w:sz="4" w:space="0" w:color="auto"/>
            </w:tcBorders>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Жалпы жарықтың жүйесі</w:t>
            </w:r>
          </w:p>
        </w:tc>
      </w:tr>
      <w:tr w:rsidR="00B9679A" w:rsidRPr="00B415FE" w:rsidTr="00BE349F">
        <w:tc>
          <w:tcPr>
            <w:tcW w:w="1582"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Нақтылы</w:t>
            </w:r>
            <w:r w:rsidRPr="00B415FE">
              <w:rPr>
                <w:rFonts w:ascii="Times New Roman" w:hAnsi="Times New Roman"/>
                <w:bCs/>
                <w:sz w:val="28"/>
                <w:szCs w:val="28"/>
                <w:lang w:val="kk-KZ"/>
              </w:rPr>
              <w:t>қ</w:t>
            </w:r>
            <w:r w:rsidRPr="00B415FE">
              <w:rPr>
                <w:rFonts w:ascii="Times New Roman" w:hAnsi="Times New Roman"/>
                <w:bCs/>
                <w:sz w:val="28"/>
                <w:szCs w:val="28"/>
              </w:rPr>
              <w:t>:</w:t>
            </w: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p>
        </w:tc>
        <w:tc>
          <w:tcPr>
            <w:tcW w:w="108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p>
        </w:tc>
        <w:tc>
          <w:tcPr>
            <w:tcW w:w="180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r>
      <w:tr w:rsidR="00B9679A" w:rsidRPr="00B415FE" w:rsidTr="00BE349F">
        <w:tc>
          <w:tcPr>
            <w:tcW w:w="1582"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Ең үлкен</w:t>
            </w: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&lt; 0,15</w:t>
            </w:r>
          </w:p>
        </w:tc>
        <w:tc>
          <w:tcPr>
            <w:tcW w:w="1080" w:type="dxa"/>
          </w:tcPr>
          <w:p w:rsidR="00B9679A" w:rsidRPr="00B415FE" w:rsidRDefault="00B9679A" w:rsidP="00BE349F">
            <w:pPr>
              <w:pStyle w:val="31"/>
              <w:tabs>
                <w:tab w:val="num" w:pos="0"/>
              </w:tabs>
              <w:spacing w:after="0"/>
              <w:ind w:left="0"/>
              <w:jc w:val="center"/>
              <w:rPr>
                <w:rFonts w:ascii="Times New Roman" w:hAnsi="Times New Roman"/>
                <w:bCs/>
                <w:sz w:val="28"/>
                <w:szCs w:val="28"/>
              </w:rPr>
            </w:pPr>
            <w:r w:rsidRPr="00B415FE">
              <w:rPr>
                <w:rFonts w:ascii="Times New Roman" w:hAnsi="Times New Roman"/>
                <w:bCs/>
                <w:sz w:val="28"/>
                <w:szCs w:val="28"/>
              </w:rPr>
              <w:t>I</w:t>
            </w: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кішірек</w:t>
            </w: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қаралау</w:t>
            </w:r>
          </w:p>
        </w:tc>
        <w:tc>
          <w:tcPr>
            <w:tcW w:w="180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5000</w:t>
            </w: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1500</w:t>
            </w:r>
          </w:p>
        </w:tc>
      </w:tr>
      <w:tr w:rsidR="00B9679A" w:rsidRPr="00B415FE" w:rsidTr="00BE349F">
        <w:tc>
          <w:tcPr>
            <w:tcW w:w="1582"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lastRenderedPageBreak/>
              <w:t xml:space="preserve">Үлкен </w:t>
            </w: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0,3-0,5</w:t>
            </w:r>
          </w:p>
        </w:tc>
        <w:tc>
          <w:tcPr>
            <w:tcW w:w="1080" w:type="dxa"/>
          </w:tcPr>
          <w:p w:rsidR="00B9679A" w:rsidRPr="00B415FE" w:rsidRDefault="00B9679A" w:rsidP="00BE349F">
            <w:pPr>
              <w:pStyle w:val="31"/>
              <w:tabs>
                <w:tab w:val="num" w:pos="0"/>
              </w:tabs>
              <w:spacing w:after="0"/>
              <w:ind w:left="0"/>
              <w:jc w:val="center"/>
              <w:rPr>
                <w:rFonts w:ascii="Times New Roman" w:hAnsi="Times New Roman"/>
                <w:bCs/>
                <w:sz w:val="28"/>
                <w:szCs w:val="28"/>
              </w:rPr>
            </w:pPr>
            <w:r w:rsidRPr="00B415FE">
              <w:rPr>
                <w:rFonts w:ascii="Times New Roman" w:hAnsi="Times New Roman"/>
                <w:bCs/>
                <w:sz w:val="28"/>
                <w:szCs w:val="28"/>
              </w:rPr>
              <w:t>III</w:t>
            </w: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 xml:space="preserve">орташа </w:t>
            </w:r>
          </w:p>
        </w:tc>
        <w:tc>
          <w:tcPr>
            <w:tcW w:w="180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2000</w:t>
            </w: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500</w:t>
            </w:r>
          </w:p>
        </w:tc>
      </w:tr>
      <w:tr w:rsidR="00B9679A" w:rsidRPr="00B415FE" w:rsidTr="00BE349F">
        <w:tc>
          <w:tcPr>
            <w:tcW w:w="1582"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Қатал:</w:t>
            </w: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&gt; 5,0</w:t>
            </w:r>
          </w:p>
        </w:tc>
        <w:tc>
          <w:tcPr>
            <w:tcW w:w="1080" w:type="dxa"/>
          </w:tcPr>
          <w:p w:rsidR="00B9679A" w:rsidRPr="00B415FE" w:rsidRDefault="00B9679A" w:rsidP="00BE349F">
            <w:pPr>
              <w:pStyle w:val="31"/>
              <w:tabs>
                <w:tab w:val="num" w:pos="0"/>
              </w:tabs>
              <w:spacing w:after="0"/>
              <w:ind w:left="0"/>
              <w:jc w:val="center"/>
              <w:rPr>
                <w:rFonts w:ascii="Times New Roman" w:hAnsi="Times New Roman"/>
                <w:bCs/>
                <w:sz w:val="28"/>
                <w:szCs w:val="28"/>
              </w:rPr>
            </w:pPr>
            <w:r w:rsidRPr="00B415FE">
              <w:rPr>
                <w:rFonts w:ascii="Times New Roman" w:hAnsi="Times New Roman"/>
                <w:bCs/>
                <w:sz w:val="28"/>
                <w:szCs w:val="28"/>
              </w:rPr>
              <w:t>IV</w:t>
            </w: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w:t>
            </w:r>
          </w:p>
        </w:tc>
        <w:tc>
          <w:tcPr>
            <w:tcW w:w="1080" w:type="dxa"/>
          </w:tcPr>
          <w:p w:rsidR="00B9679A" w:rsidRPr="00B415FE" w:rsidRDefault="00B9679A" w:rsidP="00BE349F">
            <w:pPr>
              <w:pStyle w:val="31"/>
              <w:tabs>
                <w:tab w:val="num" w:pos="0"/>
              </w:tabs>
              <w:spacing w:after="0"/>
              <w:ind w:left="0"/>
              <w:jc w:val="both"/>
              <w:rPr>
                <w:rFonts w:ascii="Times New Roman" w:hAnsi="Times New Roman"/>
                <w:bCs/>
                <w:sz w:val="28"/>
                <w:szCs w:val="28"/>
              </w:rPr>
            </w:pPr>
            <w:r w:rsidRPr="00B415FE">
              <w:rPr>
                <w:rFonts w:ascii="Times New Roman" w:hAnsi="Times New Roman"/>
                <w:bCs/>
                <w:sz w:val="28"/>
                <w:szCs w:val="28"/>
              </w:rPr>
              <w:t>-</w:t>
            </w:r>
          </w:p>
        </w:tc>
        <w:tc>
          <w:tcPr>
            <w:tcW w:w="180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w:t>
            </w:r>
          </w:p>
        </w:tc>
        <w:tc>
          <w:tcPr>
            <w:tcW w:w="1440" w:type="dxa"/>
          </w:tcPr>
          <w:p w:rsidR="00B9679A" w:rsidRPr="00B415FE" w:rsidRDefault="00B9679A" w:rsidP="00BE349F">
            <w:pPr>
              <w:pStyle w:val="31"/>
              <w:tabs>
                <w:tab w:val="num" w:pos="0"/>
              </w:tabs>
              <w:spacing w:after="0"/>
              <w:ind w:left="0" w:firstLine="454"/>
              <w:jc w:val="both"/>
              <w:rPr>
                <w:rFonts w:ascii="Times New Roman" w:hAnsi="Times New Roman"/>
                <w:bCs/>
                <w:sz w:val="28"/>
                <w:szCs w:val="28"/>
              </w:rPr>
            </w:pPr>
            <w:r w:rsidRPr="00B415FE">
              <w:rPr>
                <w:rFonts w:ascii="Times New Roman" w:hAnsi="Times New Roman"/>
                <w:bCs/>
                <w:sz w:val="28"/>
                <w:szCs w:val="28"/>
              </w:rPr>
              <w:t>150</w:t>
            </w:r>
          </w:p>
        </w:tc>
      </w:tr>
    </w:tbl>
    <w:p w:rsidR="00B9679A" w:rsidRPr="00B415FE" w:rsidRDefault="00B9679A" w:rsidP="00B9679A">
      <w:pPr>
        <w:pStyle w:val="31"/>
        <w:tabs>
          <w:tab w:val="num" w:pos="0"/>
        </w:tabs>
        <w:ind w:left="0" w:firstLine="720"/>
        <w:rPr>
          <w:rFonts w:ascii="Times New Roman" w:hAnsi="Times New Roman"/>
          <w:bCs/>
          <w:sz w:val="28"/>
          <w:szCs w:val="28"/>
          <w:lang w:val="kk-KZ"/>
        </w:rPr>
      </w:pPr>
      <w:r w:rsidRPr="00B415FE">
        <w:rPr>
          <w:rFonts w:ascii="Times New Roman" w:hAnsi="Times New Roman"/>
          <w:bCs/>
          <w:sz w:val="28"/>
          <w:szCs w:val="28"/>
          <w:lang w:val="kk-KZ"/>
        </w:rPr>
        <w:t xml:space="preserve">Жарықтандыруды өлшеуге арналған құрал – Ю-16 немесе Ю-17 объективті люксметр. </w:t>
      </w:r>
    </w:p>
    <w:p w:rsidR="00B9679A" w:rsidRPr="00B415FE" w:rsidRDefault="00B9679A" w:rsidP="00B9679A">
      <w:pPr>
        <w:jc w:val="center"/>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№10</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Өндірістік жабдықтардың қауіпсіздігі.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Өндірістік жабдықтардың қауіпсіздігі.</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cs="Times New Roman"/>
          <w:sz w:val="28"/>
          <w:szCs w:val="28"/>
          <w:lang w:val="kk-KZ"/>
        </w:rPr>
        <w:t>Өндірістік жабдықтардың қауіпсіздігі туралы анықтама беріңіз.</w:t>
      </w:r>
      <w:r w:rsidRPr="00B415FE">
        <w:rPr>
          <w:rFonts w:ascii="Times New Roman" w:hAnsi="Times New Roman"/>
          <w:sz w:val="28"/>
          <w:szCs w:val="28"/>
          <w:lang w:val="kk-KZ"/>
        </w:rPr>
        <w:t xml:space="preserve"> 15-минут.</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szCs w:val="28"/>
          <w:lang w:val="kk-KZ"/>
        </w:rPr>
        <w:t>Басқару қауіпсіздік қарау оның тексеру барысында өндірілген жаңа машиналар мен технологияларды жобалау, онда ҚР Еңбек және Тәуелсіз РФ-санитариялық бақылау қатысуымен жүзеге асырылады жобалау сатысында, сондай-ақ өндіріс бұрын қоғамдық ұйымдар және жаңа жабдықтарды немесе процестерді енгізу.</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b/>
          <w:sz w:val="28"/>
          <w:lang w:val="kk-KZ"/>
        </w:rPr>
        <w:lastRenderedPageBreak/>
        <w:t>№10  Тақырып.</w:t>
      </w:r>
      <w:r w:rsidRPr="00B415FE">
        <w:rPr>
          <w:rFonts w:ascii="Times New Roman" w:hAnsi="Times New Roman" w:cs="Times New Roman"/>
          <w:b/>
          <w:sz w:val="28"/>
          <w:szCs w:val="28"/>
          <w:lang w:val="kk-KZ"/>
        </w:rPr>
        <w:t xml:space="preserve"> Өндірістік жабдықтардың қауіпсіздігі.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Адам қауіпсіздігін қамтамасыз ету мақсатында, өндірістік жабдық тиіс пайдалану сенімділігі мен қарапайымдылығы: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орнату кезінде қызметкерлердің қауіпсіздігін қамтамасыз ету, дербес жағдайда, сондай-ақ жабдықтарды іске қосу және пайдалану ( пайдалану, технологиялық жүйелерді бір бөлігі ретінде);</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бақылау және дисплейді пайдалану сондықтан орналасқан талаптарына және ergometric сәйкес ақпарат шаршатуы және теріс психологиялық емес, жолы әсері;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жабдықты басқару үшін жүйесін пайдалану қамтамасыз ету және барлық жұмыс режимдерінде оның жұмыс жабдықтарды пайдалану және барлық сыртқы әсер.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Сенімділігі (жұмыс істемеуіне ықтималдығы) күшті құрылымдық элементтерінің таңдау берілген жабдықтар, жұмыс үрдісі параметрлерін және дизайн қамтамасыз ету, сондай-ақ өлшеу құралдары, бақылау, автоматтандыру және пайдалану адамдардың қорғау.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Басқару қауіпсіздік қарау оның тексеру барысында өндірілген жаңа машиналар мен технологияларды жобалау, онда ҚР Еңбек және Тәуелсіз РФ-санитариялық бақылау қатысуымен жүзеге асырылады жобалау сатысында, сондай-ақ өндіріс бұрын қоғамдық ұйымдар және жаңа жабдықтарды немесе процестерді енгізу.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1. Қауіпсіздік жабдықтар мен процестер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 қауіпсіздігі стандарттары. Жабдық өнді</w:t>
      </w:r>
      <w:r w:rsidRPr="00B415FE">
        <w:rPr>
          <w:rFonts w:ascii="Times New Roman" w:hAnsi="Times New Roman" w:cs="Times New Roman"/>
          <w:sz w:val="28"/>
          <w:szCs w:val="28"/>
          <w:shd w:val="clear" w:color="auto" w:fill="FFFFFF"/>
          <w:lang w:val="kk-KZ"/>
        </w:rPr>
        <w:t>рісі. Деп белгіленген Жалпы қауіпсіздік талаптары « қауіпсіздік қамтамасыз етіледі:</w:t>
      </w:r>
    </w:p>
    <w:p w:rsidR="00B9679A" w:rsidRPr="00B415FE" w:rsidRDefault="00B9679A" w:rsidP="00B9679A">
      <w:pPr>
        <w:pStyle w:val="a4"/>
        <w:numPr>
          <w:ilvl w:val="0"/>
          <w:numId w:val="38"/>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t xml:space="preserve">Қауіпсіз жабдықтарды </w:t>
      </w:r>
      <w:r w:rsidRPr="00B415FE">
        <w:rPr>
          <w:rFonts w:ascii="Times New Roman" w:hAnsi="Times New Roman" w:cs="Times New Roman"/>
          <w:sz w:val="28"/>
          <w:szCs w:val="28"/>
          <w:lang w:val="kk-KZ"/>
        </w:rPr>
        <w:t>таңдау;</w:t>
      </w:r>
    </w:p>
    <w:p w:rsidR="00B9679A" w:rsidRPr="00B415FE" w:rsidRDefault="00B9679A" w:rsidP="00B9679A">
      <w:pPr>
        <w:pStyle w:val="a4"/>
        <w:numPr>
          <w:ilvl w:val="0"/>
          <w:numId w:val="38"/>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t xml:space="preserve">Қорғаныс жабдықтарды жобалау </w:t>
      </w:r>
      <w:r w:rsidRPr="00B415FE">
        <w:rPr>
          <w:rFonts w:ascii="Times New Roman" w:hAnsi="Times New Roman" w:cs="Times New Roman"/>
          <w:sz w:val="28"/>
          <w:szCs w:val="28"/>
          <w:lang w:val="kk-KZ"/>
        </w:rPr>
        <w:t>қолданбасы, механикаландыру, автоматтандыру және қашықтан басқару;</w:t>
      </w:r>
    </w:p>
    <w:p w:rsidR="00B9679A" w:rsidRPr="00B415FE" w:rsidRDefault="00B9679A" w:rsidP="00B9679A">
      <w:pPr>
        <w:pStyle w:val="a4"/>
        <w:numPr>
          <w:ilvl w:val="0"/>
          <w:numId w:val="38"/>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t xml:space="preserve">Эргономикалық талаптарына </w:t>
      </w:r>
      <w:r w:rsidRPr="00B415FE">
        <w:rPr>
          <w:rFonts w:ascii="Times New Roman" w:hAnsi="Times New Roman" w:cs="Times New Roman"/>
          <w:sz w:val="28"/>
          <w:szCs w:val="28"/>
          <w:lang w:val="kk-KZ"/>
        </w:rPr>
        <w:t>сәйкестігі.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жабдықтар қалыпты астында қауіпсіз болуы тиіс шарттары мен түрлі экологиялық факторлардың әсерінен (жоғары және төмен температура мен ылғалдылық, тотығатын заттар, микроорганизмдер саңырауқұлақтар, күн радиациясының және әл.).</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Пайдаланылатын жабдық ластануына тиіс емес белгіленген нормалар жоғарыда қоршаған ортаны қорғау, сондай-ақ өртке қарсы болады жарылыстан қорғалған.</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өндірістік жабдықтарды қойылатын талаптар қамтамасыз ету P POT O-14000-002-98, оның қауіпсіз пайдалану, анықталған позиция «. Өндірістік жабдық «қауіпсіздігін қамтамасыз ету.</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lang w:val="kk-KZ"/>
        </w:rPr>
        <w:t xml:space="preserve">өндірістік процестерінің қауіпсіздігі анықталады «ГОСТ 12.3.002-75 Еңбек қауіпсіздігі стандарттарына сәйкес. </w:t>
      </w:r>
      <w:r w:rsidRPr="00B415FE">
        <w:rPr>
          <w:rFonts w:ascii="Times New Roman" w:hAnsi="Times New Roman" w:cs="Times New Roman"/>
          <w:sz w:val="28"/>
          <w:szCs w:val="28"/>
        </w:rPr>
        <w:t>Өндірістік процестер. Ортақ Қауіпсіздік талаптары «және қамтамасыз етеді:</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техникалық жабдық;</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қауіпсіз таңдау процесін;</w:t>
      </w:r>
    </w:p>
    <w:p w:rsidR="00B9679A" w:rsidRPr="00B415FE" w:rsidRDefault="00B9679A" w:rsidP="00B9679A">
      <w:pPr>
        <w:pStyle w:val="a4"/>
        <w:numPr>
          <w:ilvl w:val="0"/>
          <w:numId w:val="39"/>
        </w:numPr>
        <w:rPr>
          <w:rFonts w:ascii="Times New Roman" w:hAnsi="Times New Roman" w:cs="Times New Roman"/>
          <w:sz w:val="28"/>
          <w:szCs w:val="28"/>
          <w:shd w:val="clear" w:color="auto" w:fill="FFFFFF"/>
          <w:lang w:val="kk-KZ"/>
        </w:rPr>
      </w:pPr>
      <w:r w:rsidRPr="00B415FE">
        <w:rPr>
          <w:rFonts w:ascii="Times New Roman" w:hAnsi="Times New Roman" w:cs="Times New Roman"/>
          <w:sz w:val="28"/>
          <w:szCs w:val="28"/>
        </w:rPr>
        <w:t>жұмыс тікелей байланыста жою шикізат, дайындамалар, жартылай фабрикаттар, дайын өнімдер мен</w:t>
      </w:r>
      <w:r w:rsidRPr="00B415FE">
        <w:rPr>
          <w:rFonts w:ascii="Times New Roman" w:hAnsi="Times New Roman" w:cs="Times New Roman"/>
          <w:sz w:val="28"/>
          <w:szCs w:val="28"/>
          <w:shd w:val="clear" w:color="auto" w:fill="FFFFFF"/>
        </w:rPr>
        <w:t>;</w:t>
      </w:r>
    </w:p>
    <w:p w:rsidR="00B9679A" w:rsidRPr="00B415FE" w:rsidRDefault="00B9679A" w:rsidP="00B9679A">
      <w:pPr>
        <w:pStyle w:val="a4"/>
        <w:numPr>
          <w:ilvl w:val="0"/>
          <w:numId w:val="39"/>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lastRenderedPageBreak/>
        <w:t xml:space="preserve">зиянды әсерлер бар өндіріс қалдықтары Өндірістік сайтында және өндірістің </w:t>
      </w:r>
      <w:r w:rsidRPr="00B415FE">
        <w:rPr>
          <w:rFonts w:ascii="Times New Roman" w:hAnsi="Times New Roman" w:cs="Times New Roman"/>
          <w:sz w:val="28"/>
          <w:szCs w:val="28"/>
          <w:lang w:val="kk-KZ"/>
        </w:rPr>
        <w:t>таңдау нысандар;</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қызметкерлерін қорғау құралдарын пайдалану;</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кәсіби іріктеу, оқыту, оқыту еңбек қорғау және еңбек білімін тексеру.</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Қауіпсіздік уақытта ұсынылуы тиіс талаптар спецификациясы, жобаның жобалау және дамыту.</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Бұл жапсырма жабдықтар қамтамасыз ету үшін қажет қашықтан басқару, мониторинг және ескерту пайдалану қауіпті жағдайлар туындаған жағдайда дабыл.</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Өндірістік процестер өрт болуы тиіс және жарылыстан қорғалған, қоршаған ортаға тигізер зиянды қажет емес.</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Егер қажет болса, қосымша пән кадр қойылатын талаптар: жасы; медициналық сараптама; оқыту және басқа да.</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Бұл әсіресе өсіп, жұмыстарды өндіру үшін қажетті болып табылады қауіп-қатер мен ескере «ГОСТ 12.2.012-89 Еңбек қауіпсіздігі стандарттарының талаптарына түсіру. Арналған құрылғылар «қауіпсіз жұмысты қамтамасыз ету, қойылатын талаптарды айқындайды төсем, ағызу, баспалдақтар және т.б.</w:t>
      </w:r>
    </w:p>
    <w:p w:rsidR="00B9679A" w:rsidRPr="00B415FE" w:rsidRDefault="00B9679A" w:rsidP="00B9679A">
      <w:pPr>
        <w:ind w:firstLine="284"/>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№11</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Электрқауісіздік көрсеткіштерін өлшеу мен бақылау әдістері.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Электрқауісіздік көрсеткіштерін өлшеу мен бақылау әдістері.</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Э</w:t>
      </w:r>
      <w:r w:rsidRPr="00B415FE">
        <w:rPr>
          <w:rFonts w:ascii="Times New Roman" w:hAnsi="Times New Roman" w:cs="Times New Roman"/>
          <w:sz w:val="28"/>
          <w:szCs w:val="28"/>
          <w:lang w:val="kk-KZ"/>
        </w:rPr>
        <w:t>лектрқауісіздік көрсеткіштерін өлшеу мен бақылау әдістерін а</w:t>
      </w:r>
      <w:r w:rsidRPr="00B415FE">
        <w:rPr>
          <w:rFonts w:ascii="Times New Roman" w:hAnsi="Times New Roman"/>
          <w:sz w:val="28"/>
          <w:szCs w:val="28"/>
          <w:lang w:val="kk-KZ"/>
        </w:rPr>
        <w:t>таңыз. 15-минут.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szCs w:val="28"/>
          <w:lang w:val="kk-KZ"/>
        </w:rPr>
        <w:t>Жерге қосу қорғанысы — бұл негізгі, бұрыннан келе жатқан және кең қолданылатын электр тогынан болатын зақымданулардан қорғаныс шаралары.Жерге қосу қорғанысты арнайы құрылғы дейді, ол ток өткізгіш конструкцияларды жермен қосады, кернеу астында болуы мүмкін және олардың потенциалын түсіруге мүмкінділігі бар.</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cs="Times New Roman"/>
          <w:b/>
          <w:sz w:val="28"/>
          <w:szCs w:val="28"/>
          <w:lang w:val="kk-KZ"/>
        </w:rPr>
        <w:lastRenderedPageBreak/>
        <w:t>№</w:t>
      </w:r>
      <w:r w:rsidRPr="00B415FE">
        <w:rPr>
          <w:rFonts w:ascii="Times New Roman" w:hAnsi="Times New Roman"/>
          <w:b/>
          <w:sz w:val="28"/>
          <w:szCs w:val="28"/>
          <w:lang w:val="kk-KZ"/>
        </w:rPr>
        <w:t xml:space="preserve">   11</w:t>
      </w:r>
      <w:r w:rsidRPr="00B415FE">
        <w:rPr>
          <w:rFonts w:ascii="Times New Roman" w:hAnsi="Times New Roman" w:cs="Times New Roman"/>
          <w:b/>
          <w:sz w:val="28"/>
          <w:szCs w:val="28"/>
          <w:lang w:val="kk-KZ"/>
        </w:rPr>
        <w:t xml:space="preserve"> тақырып.</w:t>
      </w:r>
      <w:r w:rsidRPr="00B415FE">
        <w:rPr>
          <w:rFonts w:ascii="Times New Roman" w:hAnsi="Times New Roman" w:cs="Times New Roman"/>
          <w:sz w:val="28"/>
          <w:szCs w:val="28"/>
          <w:lang w:val="kk-KZ"/>
        </w:rPr>
        <w:t xml:space="preserve">  </w:t>
      </w:r>
      <w:r w:rsidRPr="00B415FE">
        <w:rPr>
          <w:rFonts w:ascii="Times New Roman" w:hAnsi="Times New Roman" w:cs="Times New Roman"/>
          <w:b/>
          <w:sz w:val="28"/>
          <w:szCs w:val="28"/>
          <w:lang w:val="kk-KZ"/>
        </w:rPr>
        <w:t>Электрқауісіздік көрсеткіштерін өлшеу мен бақылау әдістері.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Жерге қосу қорғанысы — бұл негізгі, бұрыннан келе жатқан және кең қолданылатын электр тогынан болатын зақымданулардан қорғаныс шаралары.Жерге қосу қорғанысты арнайы құрылғы дейді, ол ток өткізгіш конструкцияларды жермен қосады, кернеу астында болуы мүмкін және олардың потенциалын түсіруге мүмкінділігі бар.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noProof/>
          <w:sz w:val="28"/>
          <w:szCs w:val="28"/>
          <w:lang w:val="be-BY"/>
        </w:rPr>
        <w:t>Корпуста тұйықталу кезінде, жермен байланысы жоқ (мысалы, электрқозғалтқыштың оңашалау орамына зақым келген жағдайда), жерге қарағанда оның потенциалы фаза шамасына, ал қос түйықталу кезінде-сызықтық кернеу торабына жетеді.</w:t>
      </w:r>
      <w:r w:rsidRPr="00B415FE">
        <w:rPr>
          <w:rFonts w:ascii="Times New Roman" w:hAnsi="Times New Roman" w:cs="Times New Roman"/>
          <w:sz w:val="28"/>
          <w:szCs w:val="28"/>
          <w:lang w:val="kk-KZ"/>
        </w:rPr>
        <w:t>Егер тура сол жағдайларда корпус жерге қосылған болса, онда оның потенциалы, жерге қосу потенциалына дейін түседі, кернеудің жанасу арқасында қауіпсіздік шамасына дейін кішіреюі мүмкін.</w:t>
      </w:r>
    </w:p>
    <w:p w:rsidR="00B9679A" w:rsidRPr="00B415FE" w:rsidRDefault="00B9679A" w:rsidP="00B9679A">
      <w:pPr>
        <w:pStyle w:val="a4"/>
        <w:rPr>
          <w:rFonts w:ascii="Times New Roman" w:hAnsi="Times New Roman" w:cs="Times New Roman"/>
          <w:noProof/>
          <w:spacing w:val="-9"/>
          <w:sz w:val="28"/>
          <w:szCs w:val="28"/>
          <w:lang w:val="be-BY"/>
        </w:rPr>
      </w:pPr>
      <w:r w:rsidRPr="00B415FE">
        <w:rPr>
          <w:rFonts w:ascii="Times New Roman" w:hAnsi="Times New Roman" w:cs="Times New Roman"/>
          <w:noProof/>
          <w:spacing w:val="-9"/>
          <w:sz w:val="28"/>
          <w:szCs w:val="28"/>
          <w:lang w:val="be-BY"/>
        </w:rPr>
        <w:t>Жерге қосу – бұл болат өткізгіш электродтары; жолақтарды, түтіктерді, бұрыштарды, трубаларды белгілі тәртіпте жерге төсеу. Жерге қосылатын қондырғылармен бірге жерге қосылғыштарды жерге қосылатын өткізгіштер электрлі қосылады. Жер қосылғыш және жерге қосылатын өткізгіштер бір тұтас жерге қосуды құрайды. Механикалық жерге қосу тұрақтысын қамтамасыз ету үшін, электродтар ПУЭ келісімі бойынша өлшемдері 2-кестеде келтірілген шамалардан аз болмау керек.</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Ағып таралудың үстіңгі қабаты х радиусты цилиндр болып келеді, оның үзындығы тең шетті гипербола заңымен өзгеруді қүрайды.</w:t>
      </w:r>
    </w:p>
    <w:p w:rsidR="00B9679A" w:rsidRPr="00B415FE" w:rsidRDefault="00B9679A" w:rsidP="00B9679A">
      <w:pPr>
        <w:pStyle w:val="a4"/>
        <w:rPr>
          <w:rFonts w:ascii="Times New Roman" w:hAnsi="Times New Roman" w:cs="Times New Roman"/>
          <w:noProof/>
          <w:sz w:val="28"/>
          <w:szCs w:val="28"/>
        </w:rPr>
      </w:pPr>
      <w:r w:rsidRPr="00B415FE">
        <w:rPr>
          <w:rFonts w:ascii="Times New Roman" w:hAnsi="Times New Roman" w:cs="Times New Roman"/>
          <w:noProof/>
          <w:sz w:val="28"/>
          <w:szCs w:val="28"/>
        </w:rPr>
        <w:t>Бұл жоғарғы қабатқа тең:  S(х) = 2</w:t>
      </w:r>
      <w:r w:rsidRPr="00B415FE">
        <w:rPr>
          <w:rFonts w:ascii="Times New Roman" w:hAnsi="Times New Roman" w:cs="Times New Roman"/>
          <w:noProof/>
          <w:sz w:val="28"/>
          <w:szCs w:val="28"/>
        </w:rPr>
        <w:sym w:font="Symbol" w:char="F070"/>
      </w:r>
      <w:r w:rsidRPr="00B415FE">
        <w:rPr>
          <w:rFonts w:ascii="Times New Roman" w:hAnsi="Times New Roman" w:cs="Times New Roman"/>
          <w:noProof/>
          <w:sz w:val="28"/>
          <w:szCs w:val="28"/>
        </w:rPr>
        <w:t>х</w:t>
      </w:r>
      <w:r w:rsidRPr="00B415FE">
        <w:rPr>
          <w:rFonts w:ascii="Times New Roman" w:hAnsi="Times New Roman" w:cs="Times New Roman"/>
          <w:noProof/>
          <w:position w:val="-10"/>
          <w:sz w:val="28"/>
          <w:szCs w:val="28"/>
        </w:rPr>
        <w:object w:dxaOrig="1240" w:dyaOrig="460">
          <v:shape id="_x0000_i1054" type="#_x0000_t75" style="width:62.05pt;height:23.6pt" o:ole="" fillcolor="window">
            <v:imagedata r:id="rId57" o:title=""/>
          </v:shape>
          <o:OLEObject Type="Embed" ProgID="Equation.3" ShapeID="_x0000_i1054" DrawAspect="Content" ObjectID="_1562051647" r:id="rId58"/>
        </w:object>
      </w:r>
    </w:p>
    <w:p w:rsidR="00B9679A" w:rsidRPr="00B415FE" w:rsidRDefault="00B9679A" w:rsidP="00B9679A">
      <w:pPr>
        <w:pStyle w:val="a4"/>
        <w:rPr>
          <w:rFonts w:ascii="Times New Roman" w:hAnsi="Times New Roman" w:cs="Times New Roman"/>
          <w:noProof/>
          <w:sz w:val="28"/>
          <w:szCs w:val="28"/>
        </w:rPr>
      </w:pPr>
      <w:r w:rsidRPr="00B415FE">
        <w:rPr>
          <w:rFonts w:ascii="Times New Roman" w:hAnsi="Times New Roman" w:cs="Times New Roman"/>
          <w:noProof/>
          <w:sz w:val="28"/>
          <w:szCs w:val="28"/>
        </w:rPr>
        <w:t xml:space="preserve">Жер бетінің потенциалы тәуелдігімен көрсетіледі: </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position w:val="-34"/>
          <w:sz w:val="28"/>
          <w:szCs w:val="28"/>
          <w:lang w:val="kk-KZ"/>
        </w:rPr>
        <w:object w:dxaOrig="5360" w:dyaOrig="900">
          <v:shape id="_x0000_i1055" type="#_x0000_t75" style="width:268.15pt;height:33.5pt" o:ole="" fillcolor="window">
            <v:imagedata r:id="rId59" o:title=""/>
          </v:shape>
          <o:OLEObject Type="Embed" ProgID="Equation.3" ShapeID="_x0000_i1055" DrawAspect="Content" ObjectID="_1562051648" r:id="rId60"/>
        </w:objec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rPr>
        <w:t xml:space="preserve">Токтың ағып таралу кедергісі: </w:t>
      </w:r>
      <w:r w:rsidRPr="00B415FE">
        <w:rPr>
          <w:rFonts w:ascii="Times New Roman" w:hAnsi="Times New Roman" w:cs="Times New Roman"/>
          <w:position w:val="-30"/>
          <w:sz w:val="28"/>
          <w:szCs w:val="28"/>
          <w:lang w:val="kk-KZ"/>
        </w:rPr>
        <w:object w:dxaOrig="1719" w:dyaOrig="800">
          <v:shape id="_x0000_i1056" type="#_x0000_t75" style="width:85.65pt;height:33.5pt" o:ole="" fillcolor="window">
            <v:imagedata r:id="rId61" o:title=""/>
          </v:shape>
          <o:OLEObject Type="Embed" ProgID="Equation.3" ShapeID="_x0000_i1056" DrawAspect="Content" ObjectID="_1562051649" r:id="rId62"/>
        </w:object>
      </w:r>
    </w:p>
    <w:p w:rsidR="00B9679A" w:rsidRPr="00B415FE" w:rsidRDefault="00B9679A" w:rsidP="00B9679A">
      <w:pPr>
        <w:pStyle w:val="a4"/>
        <w:rPr>
          <w:rFonts w:ascii="Times New Roman" w:hAnsi="Times New Roman" w:cs="Times New Roman"/>
          <w:noProof/>
          <w:sz w:val="28"/>
          <w:szCs w:val="28"/>
        </w:rPr>
      </w:pPr>
      <w:r w:rsidRPr="00B415FE">
        <w:rPr>
          <w:rFonts w:ascii="Times New Roman" w:hAnsi="Times New Roman" w:cs="Times New Roman"/>
          <w:noProof/>
          <w:sz w:val="28"/>
          <w:szCs w:val="28"/>
        </w:rPr>
        <w:t xml:space="preserve">Көлденең өзек жерге қосқыш ағып таралу кедергісі терең жердің бетінде орналасады. </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rPr>
        <w:t xml:space="preserve">Жерге қосқыш өзін </w:t>
      </w:r>
      <w:r w:rsidRPr="00B415FE">
        <w:rPr>
          <w:rFonts w:ascii="Times New Roman" w:hAnsi="Times New Roman" w:cs="Times New Roman"/>
          <w:sz w:val="28"/>
          <w:szCs w:val="28"/>
          <w:lang w:val="en-US"/>
        </w:rPr>
        <w:t>L</w:t>
      </w:r>
      <w:r w:rsidRPr="00B415FE">
        <w:rPr>
          <w:rFonts w:ascii="Times New Roman" w:hAnsi="Times New Roman" w:cs="Times New Roman"/>
          <w:sz w:val="28"/>
          <w:szCs w:val="28"/>
        </w:rPr>
        <w:t xml:space="preserve"> ұзындықты өзек, ұзындыққа қарағанда елемеген кіші диаметрмен, горизонтальды топыраққа батырған және жердің үстіңгі қабатынан шығатынын ұсынады.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rPr>
        <w:t>Ағып таралу беті, екі қос цилиндр х радиустан тұрады, ұзындығы гипербола заңымен өзгеруін құрайды.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rPr>
        <w:t>Бұл жоғарғы қабатқа сәйкес:</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rPr>
        <w:object w:dxaOrig="2600" w:dyaOrig="440">
          <v:shape id="_x0000_i1057" type="#_x0000_t75" style="width:153.95pt;height:26.05pt" o:ole="" fillcolor="window">
            <v:imagedata r:id="rId63" o:title=""/>
          </v:shape>
          <o:OLEObject Type="Embed" ProgID="Equation.3" ShapeID="_x0000_i1057" DrawAspect="Content" ObjectID="_1562051650" r:id="rId64"/>
        </w:object>
      </w:r>
    </w:p>
    <w:p w:rsidR="00B9679A" w:rsidRPr="00B415FE" w:rsidRDefault="00B9679A" w:rsidP="00B9679A">
      <w:pPr>
        <w:pStyle w:val="a4"/>
        <w:rPr>
          <w:rFonts w:ascii="Times New Roman" w:hAnsi="Times New Roman" w:cs="Times New Roman"/>
          <w:noProof/>
          <w:sz w:val="28"/>
          <w:szCs w:val="28"/>
        </w:rPr>
      </w:pPr>
      <w:r w:rsidRPr="00B415FE">
        <w:rPr>
          <w:rFonts w:ascii="Times New Roman" w:hAnsi="Times New Roman" w:cs="Times New Roman"/>
          <w:noProof/>
          <w:sz w:val="28"/>
          <w:szCs w:val="28"/>
        </w:rPr>
        <w:t>Жер бетінің потенциалы тәуелдігімен көрсетіледі:</w:t>
      </w:r>
    </w:p>
    <w:p w:rsidR="00B9679A" w:rsidRPr="00B415FE" w:rsidRDefault="00B9679A" w:rsidP="00B9679A">
      <w:pPr>
        <w:pStyle w:val="a4"/>
        <w:rPr>
          <w:rFonts w:ascii="Times New Roman" w:hAnsi="Times New Roman" w:cs="Times New Roman"/>
          <w:snapToGrid w:val="0"/>
          <w:sz w:val="28"/>
          <w:szCs w:val="28"/>
        </w:rPr>
      </w:pPr>
      <w:r w:rsidRPr="00B415FE">
        <w:rPr>
          <w:rFonts w:ascii="Times New Roman" w:hAnsi="Times New Roman" w:cs="Times New Roman"/>
          <w:snapToGrid w:val="0"/>
          <w:sz w:val="28"/>
          <w:szCs w:val="28"/>
        </w:rPr>
        <w:object w:dxaOrig="5240" w:dyaOrig="1020">
          <v:shape id="_x0000_i1058" type="#_x0000_t75" style="width:261.95pt;height:38.5pt" o:ole="" fillcolor="window">
            <v:imagedata r:id="rId65" o:title=""/>
          </v:shape>
          <o:OLEObject Type="Embed" ProgID="Equation.3" ShapeID="_x0000_i1058" DrawAspect="Content" ObjectID="_1562051651" r:id="rId66"/>
        </w:objec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noProof/>
          <w:sz w:val="28"/>
          <w:szCs w:val="28"/>
        </w:rPr>
        <w:t>Токтың ағып таралу кедергісі:</w:t>
      </w:r>
    </w:p>
    <w:p w:rsidR="00B9679A" w:rsidRPr="00B415FE" w:rsidRDefault="00B9679A" w:rsidP="00B9679A">
      <w:pPr>
        <w:pStyle w:val="a4"/>
        <w:rPr>
          <w:rFonts w:ascii="Times New Roman" w:hAnsi="Times New Roman" w:cs="Times New Roman"/>
          <w:snapToGrid w:val="0"/>
          <w:sz w:val="28"/>
          <w:szCs w:val="28"/>
          <w:lang w:val="kk-KZ"/>
        </w:rPr>
      </w:pPr>
      <w:r w:rsidRPr="00B415FE">
        <w:rPr>
          <w:rFonts w:ascii="Times New Roman" w:hAnsi="Times New Roman" w:cs="Times New Roman"/>
          <w:snapToGrid w:val="0"/>
          <w:sz w:val="28"/>
          <w:szCs w:val="28"/>
        </w:rPr>
        <w:object w:dxaOrig="1440" w:dyaOrig="620">
          <v:shape id="_x0000_i1059" type="#_x0000_t75" style="width:1in;height:31.05pt" o:ole="" fillcolor="window">
            <v:imagedata r:id="rId67" o:title=""/>
          </v:shape>
          <o:OLEObject Type="Embed" ProgID="Equation.3" ShapeID="_x0000_i1059" DrawAspect="Content" ObjectID="_1562051652" r:id="rId68"/>
        </w:object>
      </w:r>
    </w:p>
    <w:p w:rsidR="00B9679A" w:rsidRPr="00B415FE" w:rsidRDefault="00B9679A" w:rsidP="00B9679A">
      <w:pPr>
        <w:pStyle w:val="a4"/>
        <w:rPr>
          <w:rFonts w:ascii="Times New Roman" w:hAnsi="Times New Roman" w:cs="Times New Roman"/>
          <w:noProof/>
          <w:sz w:val="28"/>
          <w:szCs w:val="28"/>
          <w:lang w:val="kk-KZ"/>
        </w:rPr>
      </w:pPr>
      <w:r w:rsidRPr="00B415FE">
        <w:rPr>
          <w:rFonts w:ascii="Times New Roman" w:hAnsi="Times New Roman" w:cs="Times New Roman"/>
          <w:noProof/>
          <w:sz w:val="28"/>
          <w:szCs w:val="28"/>
          <w:lang w:val="kk-KZ"/>
        </w:rPr>
        <w:lastRenderedPageBreak/>
        <w:t xml:space="preserve">Тік өзек жерге қосқыш ағып таралу кедергісі терең жердің үстіңгі бетінде орналасады. </w:t>
      </w:r>
    </w:p>
    <w:p w:rsidR="00B9679A" w:rsidRPr="00B415FE" w:rsidRDefault="00B9679A" w:rsidP="00B9679A">
      <w:pPr>
        <w:pStyle w:val="a4"/>
        <w:rPr>
          <w:rFonts w:ascii="Times New Roman" w:hAnsi="Times New Roman" w:cs="Times New Roman"/>
          <w:noProof/>
          <w:sz w:val="28"/>
          <w:szCs w:val="28"/>
          <w:lang w:val="kk-KZ"/>
        </w:rPr>
      </w:pPr>
      <w:r w:rsidRPr="00B415FE">
        <w:rPr>
          <w:rFonts w:ascii="Times New Roman" w:hAnsi="Times New Roman" w:cs="Times New Roman"/>
          <w:noProof/>
          <w:sz w:val="28"/>
          <w:szCs w:val="28"/>
          <w:lang w:val="kk-KZ"/>
        </w:rPr>
        <w:t>Жерге қосқыш ұзындығына қарағанда L диаметрі елеуге тұрмайтын, ұзындығымен салыстырғанда, оның ортасына t дейінгі жердің тереңдігіне тігінен батырылған 1 ұзындықты өзек.</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Ағып таралу бетінде алдымен өзін х радиусты екі цилиндрді көрсетеді, оның үзындығы тең шетті гипербола заңымен өзгеруін құрайды, ұзындығы 2 t-ға жеткенге дейін сондай бір цилиндрдің сәйкес беттері  мынаған тең:</w:t>
      </w:r>
    </w:p>
    <w:p w:rsidR="00B9679A" w:rsidRPr="00B415FE" w:rsidRDefault="00B9679A" w:rsidP="00B9679A">
      <w:pPr>
        <w:pStyle w:val="a4"/>
        <w:rPr>
          <w:rFonts w:ascii="Times New Roman" w:hAnsi="Times New Roman" w:cs="Times New Roman"/>
          <w:snapToGrid w:val="0"/>
          <w:sz w:val="28"/>
          <w:szCs w:val="28"/>
          <w:lang w:val="kk-KZ"/>
        </w:rPr>
      </w:pPr>
      <w:r w:rsidRPr="00B415FE">
        <w:rPr>
          <w:rFonts w:ascii="Times New Roman" w:hAnsi="Times New Roman" w:cs="Times New Roman"/>
          <w:snapToGrid w:val="0"/>
          <w:position w:val="-14"/>
          <w:sz w:val="28"/>
          <w:szCs w:val="28"/>
        </w:rPr>
        <w:object w:dxaOrig="3140" w:dyaOrig="520">
          <v:shape id="_x0000_i1060" type="#_x0000_t75" style="width:156.4pt;height:16.15pt" o:ole="" fillcolor="window">
            <v:imagedata r:id="rId69" o:title=""/>
          </v:shape>
          <o:OLEObject Type="Embed" ProgID="Equation.3" ShapeID="_x0000_i1060" DrawAspect="Content" ObjectID="_1562051653" r:id="rId70"/>
        </w:object>
      </w:r>
    </w:p>
    <w:p w:rsidR="00B9679A" w:rsidRPr="00B415FE" w:rsidRDefault="00B9679A" w:rsidP="00B9679A">
      <w:pPr>
        <w:pStyle w:val="a4"/>
        <w:rPr>
          <w:rFonts w:ascii="Times New Roman" w:hAnsi="Times New Roman" w:cs="Times New Roman"/>
          <w:snapToGrid w:val="0"/>
          <w:sz w:val="28"/>
          <w:szCs w:val="28"/>
          <w:lang w:val="kk-KZ"/>
        </w:rPr>
      </w:pPr>
      <w:r w:rsidRPr="00B415FE">
        <w:rPr>
          <w:rFonts w:ascii="Times New Roman" w:hAnsi="Times New Roman" w:cs="Times New Roman"/>
          <w:snapToGrid w:val="0"/>
          <w:position w:val="-14"/>
          <w:sz w:val="28"/>
          <w:szCs w:val="28"/>
        </w:rPr>
        <w:object w:dxaOrig="3180" w:dyaOrig="520">
          <v:shape id="_x0000_i1061" type="#_x0000_t75" style="width:160.15pt;height:16.15pt" o:ole="" fillcolor="window">
            <v:imagedata r:id="rId71" o:title=""/>
          </v:shape>
          <o:OLEObject Type="Embed" ProgID="Equation.3" ShapeID="_x0000_i1061" DrawAspect="Content" ObjectID="_1562051654" r:id="rId72"/>
        </w:object>
      </w:r>
    </w:p>
    <w:p w:rsidR="00B9679A" w:rsidRPr="00B415FE" w:rsidRDefault="00B9679A" w:rsidP="00B9679A">
      <w:pPr>
        <w:pStyle w:val="a4"/>
        <w:rPr>
          <w:rFonts w:ascii="Times New Roman" w:hAnsi="Times New Roman" w:cs="Times New Roman"/>
          <w:noProof/>
          <w:spacing w:val="-4"/>
          <w:sz w:val="28"/>
          <w:szCs w:val="28"/>
        </w:rPr>
      </w:pPr>
      <w:r w:rsidRPr="00B415FE">
        <w:rPr>
          <w:rFonts w:ascii="Times New Roman" w:hAnsi="Times New Roman" w:cs="Times New Roman"/>
          <w:noProof/>
          <w:spacing w:val="-4"/>
          <w:sz w:val="28"/>
          <w:szCs w:val="28"/>
        </w:rPr>
        <w:t>Жер бетіндегі потенциал:</w:t>
      </w:r>
    </w:p>
    <w:p w:rsidR="00B9679A" w:rsidRPr="00B415FE" w:rsidRDefault="00B9679A" w:rsidP="00B9679A">
      <w:pPr>
        <w:pStyle w:val="a4"/>
        <w:rPr>
          <w:rFonts w:ascii="Times New Roman" w:hAnsi="Times New Roman" w:cs="Times New Roman"/>
          <w:snapToGrid w:val="0"/>
          <w:sz w:val="28"/>
          <w:szCs w:val="28"/>
        </w:rPr>
      </w:pPr>
      <w:r w:rsidRPr="00B415FE">
        <w:rPr>
          <w:rFonts w:ascii="Times New Roman" w:hAnsi="Times New Roman" w:cs="Times New Roman"/>
          <w:snapToGrid w:val="0"/>
          <w:sz w:val="28"/>
          <w:szCs w:val="28"/>
        </w:rPr>
        <w:object w:dxaOrig="6520" w:dyaOrig="1800">
          <v:shape id="_x0000_i1062" type="#_x0000_t75" style="width:326.5pt;height:59.6pt" o:ole="" fillcolor="window">
            <v:imagedata r:id="rId73" o:title=""/>
          </v:shape>
          <o:OLEObject Type="Embed" ProgID="Equation.3" ShapeID="_x0000_i1062" DrawAspect="Content" ObjectID="_1562051655" r:id="rId74"/>
        </w:object>
      </w:r>
    </w:p>
    <w:p w:rsidR="00B9679A" w:rsidRPr="00B415FE" w:rsidRDefault="00B9679A" w:rsidP="00B9679A">
      <w:pPr>
        <w:pStyle w:val="a4"/>
        <w:rPr>
          <w:rFonts w:ascii="Times New Roman" w:hAnsi="Times New Roman" w:cs="Times New Roman"/>
          <w:noProof/>
          <w:sz w:val="28"/>
          <w:szCs w:val="28"/>
        </w:rPr>
      </w:pPr>
      <w:r w:rsidRPr="00B415FE">
        <w:rPr>
          <w:rFonts w:ascii="Times New Roman" w:hAnsi="Times New Roman" w:cs="Times New Roman"/>
          <w:noProof/>
          <w:sz w:val="28"/>
          <w:szCs w:val="28"/>
        </w:rPr>
        <w:t>Көлденең өзек жерге қосқыштың ағып таралу кедергісі терең жерге батырылған.</w:t>
      </w:r>
    </w:p>
    <w:p w:rsidR="00B9679A" w:rsidRPr="00B415FE" w:rsidRDefault="00B9679A" w:rsidP="00B9679A">
      <w:pPr>
        <w:pStyle w:val="a4"/>
        <w:rPr>
          <w:rFonts w:ascii="Times New Roman" w:hAnsi="Times New Roman" w:cs="Times New Roman"/>
          <w:noProof/>
          <w:sz w:val="28"/>
          <w:szCs w:val="28"/>
        </w:rPr>
      </w:pPr>
      <w:r w:rsidRPr="00B415FE">
        <w:rPr>
          <w:rFonts w:ascii="Times New Roman" w:hAnsi="Times New Roman" w:cs="Times New Roman"/>
          <w:noProof/>
          <w:sz w:val="28"/>
          <w:szCs w:val="28"/>
        </w:rPr>
        <w:t>Жерге қосқыш ұзындығына қарағанда, ұзындығынан көп қысқа, L диаметрлі, оның осініне дейінгі t тереңдігіндегі жерге көлденеңінен  батырылған 1 ұзындықты өзектен тұрады.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rPr>
        <w:t>Ағып таралу бетінде, алдымен өзін х радиусты екі цилиндрді көрсетеді, оның үзындығы пайда болатынның ұзындығынан 2 t-ға жеткенге дейін, тең шетті гипербола заңы бойынша өзгеретін, өз алдына х радиусты екі цилиндрден тұрады. Осыдан кейін сондай бір цилиндр. Мұндай беттердің сәйкестігі мынаған тең:</w:t>
      </w:r>
    </w:p>
    <w:p w:rsidR="00B9679A" w:rsidRPr="00B415FE" w:rsidRDefault="00B9679A" w:rsidP="00B9679A">
      <w:pPr>
        <w:pStyle w:val="a4"/>
        <w:rPr>
          <w:rFonts w:ascii="Times New Roman" w:hAnsi="Times New Roman" w:cs="Times New Roman"/>
          <w:sz w:val="28"/>
          <w:szCs w:val="28"/>
        </w:rPr>
      </w:pPr>
    </w:p>
    <w:p w:rsidR="00B9679A" w:rsidRPr="00B415FE" w:rsidRDefault="00B9679A" w:rsidP="00B9679A">
      <w:pPr>
        <w:pStyle w:val="a4"/>
        <w:rPr>
          <w:rFonts w:ascii="Times New Roman" w:hAnsi="Times New Roman" w:cs="Times New Roman"/>
          <w:snapToGrid w:val="0"/>
          <w:sz w:val="28"/>
          <w:szCs w:val="28"/>
        </w:rPr>
      </w:pPr>
      <w:r w:rsidRPr="00B415FE">
        <w:rPr>
          <w:rFonts w:ascii="Times New Roman" w:hAnsi="Times New Roman" w:cs="Times New Roman"/>
          <w:snapToGrid w:val="0"/>
          <w:position w:val="-14"/>
          <w:sz w:val="28"/>
          <w:szCs w:val="28"/>
        </w:rPr>
        <w:object w:dxaOrig="3140" w:dyaOrig="520">
          <v:shape id="_x0000_i1063" type="#_x0000_t75" style="width:156.4pt;height:16.15pt" o:ole="" fillcolor="window">
            <v:imagedata r:id="rId69" o:title=""/>
          </v:shape>
          <o:OLEObject Type="Embed" ProgID="Equation.3" ShapeID="_x0000_i1063" DrawAspect="Content" ObjectID="_1562051656" r:id="rId75"/>
        </w:object>
      </w:r>
    </w:p>
    <w:p w:rsidR="00B9679A" w:rsidRPr="00B415FE" w:rsidRDefault="00B9679A" w:rsidP="00B9679A">
      <w:pPr>
        <w:pStyle w:val="a4"/>
        <w:rPr>
          <w:rFonts w:ascii="Times New Roman" w:hAnsi="Times New Roman" w:cs="Times New Roman"/>
          <w:snapToGrid w:val="0"/>
          <w:sz w:val="28"/>
          <w:szCs w:val="28"/>
          <w:lang w:val="kk-KZ"/>
        </w:rPr>
      </w:pPr>
      <w:r w:rsidRPr="00B415FE">
        <w:rPr>
          <w:rFonts w:ascii="Times New Roman" w:hAnsi="Times New Roman" w:cs="Times New Roman"/>
          <w:snapToGrid w:val="0"/>
          <w:position w:val="-14"/>
          <w:sz w:val="28"/>
          <w:szCs w:val="28"/>
        </w:rPr>
        <w:object w:dxaOrig="3180" w:dyaOrig="520">
          <v:shape id="_x0000_i1064" type="#_x0000_t75" style="width:160.15pt;height:17.4pt" o:ole="" fillcolor="window">
            <v:imagedata r:id="rId71" o:title=""/>
          </v:shape>
          <o:OLEObject Type="Embed" ProgID="Equation.3" ShapeID="_x0000_i1064" DrawAspect="Content" ObjectID="_1562051657" r:id="rId76"/>
        </w:object>
      </w:r>
    </w:p>
    <w:p w:rsidR="00B9679A" w:rsidRPr="00B415FE" w:rsidRDefault="00B9679A" w:rsidP="00B9679A">
      <w:pPr>
        <w:pStyle w:val="a4"/>
        <w:rPr>
          <w:rFonts w:ascii="Times New Roman" w:hAnsi="Times New Roman" w:cs="Times New Roman"/>
          <w:snapToGrid w:val="0"/>
          <w:sz w:val="28"/>
          <w:szCs w:val="28"/>
          <w:lang w:val="kk-KZ"/>
        </w:rPr>
      </w:pPr>
    </w:p>
    <w:p w:rsidR="00B9679A" w:rsidRPr="00B415FE" w:rsidRDefault="00B9679A" w:rsidP="00B9679A">
      <w:pPr>
        <w:pStyle w:val="a4"/>
        <w:rPr>
          <w:rFonts w:ascii="Times New Roman" w:hAnsi="Times New Roman" w:cs="Times New Roman"/>
          <w:snapToGrid w:val="0"/>
          <w:sz w:val="28"/>
          <w:szCs w:val="28"/>
          <w:lang w:val="kk-KZ"/>
        </w:rPr>
      </w:pPr>
      <w:r w:rsidRPr="00B415FE">
        <w:rPr>
          <w:rFonts w:ascii="Times New Roman" w:hAnsi="Times New Roman" w:cs="Times New Roman"/>
          <w:snapToGrid w:val="0"/>
          <w:sz w:val="28"/>
          <w:szCs w:val="28"/>
          <w:lang w:val="kk-KZ"/>
        </w:rPr>
        <w:t xml:space="preserve">Жер бетіндегі потенциал: </w:t>
      </w:r>
    </w:p>
    <w:p w:rsidR="00B9679A" w:rsidRPr="00B415FE" w:rsidRDefault="00B9679A" w:rsidP="00B9679A">
      <w:pPr>
        <w:pStyle w:val="a4"/>
        <w:rPr>
          <w:rFonts w:ascii="Times New Roman" w:hAnsi="Times New Roman" w:cs="Times New Roman"/>
          <w:snapToGrid w:val="0"/>
          <w:sz w:val="28"/>
          <w:szCs w:val="28"/>
          <w:lang w:val="kk-KZ"/>
        </w:rPr>
      </w:pPr>
      <w:r w:rsidRPr="00B415FE">
        <w:rPr>
          <w:rFonts w:ascii="Times New Roman" w:hAnsi="Times New Roman" w:cs="Times New Roman"/>
          <w:snapToGrid w:val="0"/>
          <w:sz w:val="28"/>
          <w:szCs w:val="28"/>
        </w:rPr>
        <w:object w:dxaOrig="6520" w:dyaOrig="1800">
          <v:shape id="_x0000_i1065" type="#_x0000_t75" style="width:326.5pt;height:64.55pt" o:ole="" fillcolor="window">
            <v:imagedata r:id="rId73" o:title=""/>
          </v:shape>
          <o:OLEObject Type="Embed" ProgID="Equation.3" ShapeID="_x0000_i1065" DrawAspect="Content" ObjectID="_1562051658" r:id="rId77"/>
        </w:object>
      </w:r>
    </w:p>
    <w:p w:rsidR="00B9679A" w:rsidRPr="00B415FE" w:rsidRDefault="00B9679A" w:rsidP="00B9679A">
      <w:pPr>
        <w:pStyle w:val="a4"/>
        <w:rPr>
          <w:rFonts w:ascii="Times New Roman" w:hAnsi="Times New Roman" w:cs="Times New Roman"/>
          <w:sz w:val="28"/>
          <w:szCs w:val="28"/>
          <w:lang w:val="kk-KZ"/>
        </w:rPr>
      </w:pPr>
    </w:p>
    <w:p w:rsidR="00B9679A" w:rsidRPr="00B415FE" w:rsidRDefault="00B9679A" w:rsidP="00B9679A">
      <w:pPr>
        <w:pStyle w:val="a4"/>
        <w:rPr>
          <w:rFonts w:ascii="Times New Roman" w:hAnsi="Times New Roman" w:cs="Times New Roman"/>
          <w:snapToGrid w:val="0"/>
          <w:sz w:val="28"/>
          <w:szCs w:val="28"/>
          <w:lang w:val="kk-KZ"/>
        </w:rPr>
      </w:pPr>
      <w:r w:rsidRPr="00B415FE">
        <w:rPr>
          <w:rFonts w:ascii="Times New Roman" w:hAnsi="Times New Roman" w:cs="Times New Roman"/>
          <w:sz w:val="28"/>
          <w:szCs w:val="28"/>
          <w:lang w:val="kk-KZ"/>
        </w:rPr>
        <w:t>Горизонтальды өзек жерге қосқыш ағып таралу кедергісі, терең жердің астында.</w:t>
      </w:r>
      <w:r w:rsidRPr="00B415FE">
        <w:rPr>
          <w:rFonts w:ascii="Times New Roman" w:hAnsi="Times New Roman" w:cs="Times New Roman"/>
          <w:snapToGrid w:val="0"/>
          <w:sz w:val="28"/>
          <w:szCs w:val="28"/>
          <w:lang w:val="kk-KZ"/>
        </w:rPr>
        <w:t xml:space="preserve">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Көп қолданылатын жеке жерге қосудың таралу кедергілерін есептеу формулалары 3-кестеде келтірілген.</w:t>
      </w:r>
    </w:p>
    <w:p w:rsidR="00B9679A" w:rsidRPr="00B415FE" w:rsidRDefault="00B9679A" w:rsidP="00B9679A">
      <w:pPr>
        <w:pStyle w:val="a4"/>
        <w:rPr>
          <w:rFonts w:ascii="Times New Roman" w:hAnsi="Times New Roman" w:cs="Times New Roman"/>
          <w:noProof/>
          <w:spacing w:val="-2"/>
          <w:sz w:val="28"/>
          <w:szCs w:val="28"/>
        </w:rPr>
      </w:pPr>
      <w:r w:rsidRPr="00B415FE">
        <w:rPr>
          <w:rFonts w:ascii="Times New Roman" w:hAnsi="Times New Roman" w:cs="Times New Roman"/>
          <w:noProof/>
          <w:sz w:val="28"/>
          <w:szCs w:val="28"/>
        </w:rPr>
        <w:t xml:space="preserve">3-кесте. Токтың ағып таралу кедергісін есептеу </w:t>
      </w:r>
      <w:r w:rsidRPr="00B415FE">
        <w:rPr>
          <w:rFonts w:ascii="Times New Roman" w:hAnsi="Times New Roman" w:cs="Times New Roman"/>
          <w:noProof/>
          <w:spacing w:val="-2"/>
          <w:sz w:val="28"/>
          <w:szCs w:val="28"/>
        </w:rPr>
        <w:t>формулалары</w:t>
      </w:r>
    </w:p>
    <w:tbl>
      <w:tblPr>
        <w:tblW w:w="0" w:type="auto"/>
        <w:tblInd w:w="749" w:type="dxa"/>
        <w:tblLayout w:type="fixed"/>
        <w:tblCellMar>
          <w:left w:w="40" w:type="dxa"/>
          <w:right w:w="40" w:type="dxa"/>
        </w:tblCellMar>
        <w:tblLook w:val="0000" w:firstRow="0" w:lastRow="0" w:firstColumn="0" w:lastColumn="0" w:noHBand="0" w:noVBand="0"/>
      </w:tblPr>
      <w:tblGrid>
        <w:gridCol w:w="4394"/>
        <w:gridCol w:w="4111"/>
      </w:tblGrid>
      <w:tr w:rsidR="00B9679A" w:rsidRPr="00B415FE" w:rsidTr="00BE349F">
        <w:trPr>
          <w:trHeight w:hRule="exact" w:val="357"/>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sz w:val="28"/>
                <w:szCs w:val="28"/>
                <w:lang w:val="kk-KZ"/>
              </w:rPr>
            </w:pPr>
            <w:r w:rsidRPr="00B415FE">
              <w:rPr>
                <w:rFonts w:ascii="Times New Roman" w:hAnsi="Times New Roman" w:cs="Times New Roman"/>
                <w:noProof/>
                <w:sz w:val="28"/>
                <w:szCs w:val="28"/>
              </w:rPr>
              <w:t>Жерге қосқыш</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sz w:val="28"/>
                <w:szCs w:val="28"/>
                <w:lang w:val="kk-KZ"/>
              </w:rPr>
            </w:pPr>
            <w:r w:rsidRPr="00B415FE">
              <w:rPr>
                <w:rFonts w:ascii="Times New Roman" w:hAnsi="Times New Roman" w:cs="Times New Roman"/>
                <w:noProof/>
                <w:spacing w:val="-8"/>
                <w:sz w:val="28"/>
                <w:szCs w:val="28"/>
              </w:rPr>
              <w:t>Есептеу формулалары</w:t>
            </w:r>
          </w:p>
        </w:tc>
      </w:tr>
      <w:tr w:rsidR="00B9679A" w:rsidRPr="00B415FE" w:rsidTr="00BE349F">
        <w:trPr>
          <w:cantSplit/>
          <w:trHeight w:val="671"/>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noProof/>
                <w:sz w:val="28"/>
                <w:szCs w:val="28"/>
              </w:rPr>
            </w:pPr>
            <w:r w:rsidRPr="00B415FE">
              <w:rPr>
                <w:rFonts w:ascii="Times New Roman" w:hAnsi="Times New Roman" w:cs="Times New Roman"/>
                <w:noProof/>
                <w:sz w:val="28"/>
                <w:szCs w:val="28"/>
              </w:rPr>
              <w:t>Жер бетіндегі өзек вертикальды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b/>
                <w:snapToGrid w:val="0"/>
                <w:sz w:val="28"/>
                <w:szCs w:val="28"/>
                <w:lang w:val="kk-KZ"/>
              </w:rPr>
            </w:pPr>
            <w:r w:rsidRPr="00B415FE">
              <w:rPr>
                <w:rFonts w:ascii="Times New Roman" w:hAnsi="Times New Roman" w:cs="Times New Roman"/>
                <w:b/>
                <w:snapToGrid w:val="0"/>
                <w:position w:val="-30"/>
                <w:sz w:val="28"/>
                <w:szCs w:val="28"/>
              </w:rPr>
              <w:object w:dxaOrig="1980" w:dyaOrig="800">
                <v:shape id="_x0000_i1066" type="#_x0000_t75" style="width:78.2pt;height:31.05pt" o:ole="" fillcolor="window">
                  <v:imagedata r:id="rId78" o:title=""/>
                </v:shape>
                <o:OLEObject Type="Embed" ProgID="Equation.3" ShapeID="_x0000_i1066" DrawAspect="Content" ObjectID="_1562051659" r:id="rId79"/>
              </w:object>
            </w:r>
          </w:p>
        </w:tc>
      </w:tr>
      <w:tr w:rsidR="00B9679A" w:rsidRPr="00B415FE" w:rsidTr="00BE349F">
        <w:trPr>
          <w:cantSplit/>
          <w:trHeight w:val="709"/>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noProof/>
                <w:sz w:val="28"/>
                <w:szCs w:val="28"/>
              </w:rPr>
            </w:pPr>
            <w:r w:rsidRPr="00B415FE">
              <w:rPr>
                <w:rFonts w:ascii="Times New Roman" w:hAnsi="Times New Roman" w:cs="Times New Roman"/>
                <w:noProof/>
                <w:sz w:val="28"/>
                <w:szCs w:val="28"/>
              </w:rPr>
              <w:t xml:space="preserve">Топыраққа   тереңдірілген    өзек </w:t>
            </w:r>
            <w:r w:rsidRPr="00B415FE">
              <w:rPr>
                <w:rFonts w:ascii="Times New Roman" w:hAnsi="Times New Roman" w:cs="Times New Roman"/>
                <w:noProof/>
                <w:spacing w:val="-7"/>
                <w:sz w:val="28"/>
                <w:szCs w:val="28"/>
              </w:rPr>
              <w:t>вертикальды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snapToGrid w:val="0"/>
                <w:sz w:val="28"/>
                <w:szCs w:val="28"/>
                <w:lang w:val="kk-KZ"/>
              </w:rPr>
            </w:pPr>
            <w:r w:rsidRPr="00B415FE">
              <w:rPr>
                <w:rFonts w:ascii="Times New Roman" w:hAnsi="Times New Roman" w:cs="Times New Roman"/>
                <w:snapToGrid w:val="0"/>
                <w:position w:val="-30"/>
                <w:sz w:val="28"/>
                <w:szCs w:val="28"/>
              </w:rPr>
              <w:object w:dxaOrig="3540" w:dyaOrig="800">
                <v:shape id="_x0000_i1067" type="#_x0000_t75" style="width:135.3pt;height:31.05pt" o:ole="" fillcolor="window">
                  <v:imagedata r:id="rId80" o:title=""/>
                </v:shape>
                <o:OLEObject Type="Embed" ProgID="Equation.3" ShapeID="_x0000_i1067" DrawAspect="Content" ObjectID="_1562051660" r:id="rId81"/>
              </w:object>
            </w:r>
          </w:p>
        </w:tc>
      </w:tr>
      <w:tr w:rsidR="00B9679A" w:rsidRPr="00B415FE" w:rsidTr="00BE349F">
        <w:trPr>
          <w:cantSplit/>
          <w:trHeight w:val="712"/>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noProof/>
                <w:sz w:val="28"/>
                <w:szCs w:val="28"/>
              </w:rPr>
            </w:pPr>
            <w:r w:rsidRPr="00B415FE">
              <w:rPr>
                <w:rFonts w:ascii="Times New Roman" w:hAnsi="Times New Roman" w:cs="Times New Roman"/>
                <w:noProof/>
                <w:sz w:val="28"/>
                <w:szCs w:val="28"/>
              </w:rPr>
              <w:lastRenderedPageBreak/>
              <w:t>Жер бетіндегі өзек горизонтальды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b/>
                <w:snapToGrid w:val="0"/>
                <w:sz w:val="28"/>
                <w:szCs w:val="28"/>
                <w:lang w:val="kk-KZ"/>
              </w:rPr>
            </w:pPr>
            <w:r w:rsidRPr="00B415FE">
              <w:rPr>
                <w:rFonts w:ascii="Times New Roman" w:hAnsi="Times New Roman" w:cs="Times New Roman"/>
                <w:b/>
                <w:snapToGrid w:val="0"/>
                <w:sz w:val="28"/>
                <w:szCs w:val="28"/>
                <w:lang w:val="kk-KZ"/>
              </w:rPr>
              <w:t xml:space="preserve">               </w:t>
            </w:r>
            <w:r w:rsidRPr="00B415FE">
              <w:rPr>
                <w:rFonts w:ascii="Times New Roman" w:hAnsi="Times New Roman" w:cs="Times New Roman"/>
                <w:b/>
                <w:snapToGrid w:val="0"/>
                <w:position w:val="-30"/>
                <w:sz w:val="28"/>
                <w:szCs w:val="28"/>
              </w:rPr>
              <w:object w:dxaOrig="1980" w:dyaOrig="800">
                <v:shape id="_x0000_i1068" type="#_x0000_t75" style="width:75.7pt;height:31.05pt" o:ole="" fillcolor="window">
                  <v:imagedata r:id="rId82" o:title=""/>
                </v:shape>
                <o:OLEObject Type="Embed" ProgID="Equation.3" ShapeID="_x0000_i1068" DrawAspect="Content" ObjectID="_1562051661" r:id="rId83"/>
              </w:object>
            </w:r>
          </w:p>
        </w:tc>
      </w:tr>
      <w:tr w:rsidR="00B9679A" w:rsidRPr="00B415FE" w:rsidTr="00BE349F">
        <w:trPr>
          <w:cantSplit/>
          <w:trHeight w:val="806"/>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noProof/>
                <w:sz w:val="28"/>
                <w:szCs w:val="28"/>
              </w:rPr>
            </w:pPr>
            <w:r w:rsidRPr="00B415FE">
              <w:rPr>
                <w:rFonts w:ascii="Times New Roman" w:hAnsi="Times New Roman" w:cs="Times New Roman"/>
                <w:noProof/>
                <w:sz w:val="28"/>
                <w:szCs w:val="28"/>
              </w:rPr>
              <w:t xml:space="preserve">Топыраққа тереңдірілген өзек </w:t>
            </w:r>
            <w:r w:rsidRPr="00B415FE">
              <w:rPr>
                <w:rFonts w:ascii="Times New Roman" w:hAnsi="Times New Roman" w:cs="Times New Roman"/>
                <w:noProof/>
                <w:spacing w:val="-7"/>
                <w:sz w:val="28"/>
                <w:szCs w:val="28"/>
              </w:rPr>
              <w:t>горизонтальды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b/>
                <w:snapToGrid w:val="0"/>
                <w:sz w:val="28"/>
                <w:szCs w:val="28"/>
                <w:lang w:val="kk-KZ"/>
              </w:rPr>
            </w:pPr>
            <w:r w:rsidRPr="00B415FE">
              <w:rPr>
                <w:rFonts w:ascii="Times New Roman" w:hAnsi="Times New Roman" w:cs="Times New Roman"/>
                <w:b/>
                <w:snapToGrid w:val="0"/>
                <w:position w:val="-30"/>
                <w:sz w:val="28"/>
                <w:szCs w:val="28"/>
              </w:rPr>
              <w:object w:dxaOrig="1900" w:dyaOrig="800">
                <v:shape id="_x0000_i1069" type="#_x0000_t75" style="width:80.7pt;height:33.5pt" o:ole="" fillcolor="window">
                  <v:imagedata r:id="rId84" o:title=""/>
                </v:shape>
                <o:OLEObject Type="Embed" ProgID="Equation.3" ShapeID="_x0000_i1069" DrawAspect="Content" ObjectID="_1562051662" r:id="rId85"/>
              </w:object>
            </w:r>
          </w:p>
        </w:tc>
      </w:tr>
      <w:tr w:rsidR="00B9679A" w:rsidRPr="00B415FE" w:rsidTr="00BE349F">
        <w:trPr>
          <w:cantSplit/>
          <w:trHeight w:val="875"/>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noProof/>
                <w:sz w:val="28"/>
                <w:szCs w:val="28"/>
              </w:rPr>
            </w:pPr>
            <w:r w:rsidRPr="00B415FE">
              <w:rPr>
                <w:rFonts w:ascii="Times New Roman" w:hAnsi="Times New Roman" w:cs="Times New Roman"/>
                <w:noProof/>
                <w:sz w:val="28"/>
                <w:szCs w:val="28"/>
              </w:rPr>
              <w:t xml:space="preserve">Топыраққа тереңдірілген </w:t>
            </w:r>
            <w:r w:rsidRPr="00B415FE">
              <w:rPr>
                <w:rFonts w:ascii="Times New Roman" w:hAnsi="Times New Roman" w:cs="Times New Roman"/>
                <w:noProof/>
                <w:spacing w:val="-4"/>
                <w:sz w:val="28"/>
                <w:szCs w:val="28"/>
              </w:rPr>
              <w:t>пластиналы вертикалы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9679A" w:rsidRPr="00B415FE" w:rsidRDefault="00B9679A" w:rsidP="00BE349F">
            <w:pPr>
              <w:pStyle w:val="a4"/>
              <w:rPr>
                <w:rFonts w:ascii="Times New Roman" w:hAnsi="Times New Roman" w:cs="Times New Roman"/>
                <w:b/>
                <w:snapToGrid w:val="0"/>
                <w:sz w:val="28"/>
                <w:szCs w:val="28"/>
                <w:lang w:val="kk-KZ"/>
              </w:rPr>
            </w:pPr>
            <w:r w:rsidRPr="00B415FE">
              <w:rPr>
                <w:rFonts w:ascii="Times New Roman" w:hAnsi="Times New Roman" w:cs="Times New Roman"/>
                <w:position w:val="-40"/>
                <w:sz w:val="28"/>
                <w:szCs w:val="28"/>
              </w:rPr>
              <w:object w:dxaOrig="4520" w:dyaOrig="960">
                <v:shape id="_x0000_i1070" type="#_x0000_t75" style="width:192.4pt;height:37.25pt" o:ole="" fillcolor="window">
                  <v:imagedata r:id="rId86" o:title=""/>
                </v:shape>
                <o:OLEObject Type="Embed" ProgID="Equation.3" ShapeID="_x0000_i1070" DrawAspect="Content" ObjectID="_1562051663" r:id="rId87"/>
              </w:object>
            </w:r>
          </w:p>
        </w:tc>
      </w:tr>
    </w:tbl>
    <w:p w:rsidR="00B9679A" w:rsidRPr="00B415FE" w:rsidRDefault="00B9679A" w:rsidP="00B9679A">
      <w:pPr>
        <w:pStyle w:val="a4"/>
        <w:rPr>
          <w:rFonts w:ascii="Times New Roman" w:hAnsi="Times New Roman" w:cs="Times New Roman"/>
          <w:noProof/>
          <w:spacing w:val="-2"/>
          <w:sz w:val="28"/>
          <w:szCs w:val="28"/>
        </w:rPr>
      </w:pP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rPr>
        <w:t>Жерге қосқыштың ағып таралу ток кедергісін есептеуі үшін формулаларда меншікті жер кедергісі кіреді. Қарама-қарсы жердің жазық куб арасындағы 1м қабырға өлшемді электрлік кедергі деп түсінеді. Меншікті кедергіні ОМм немесе ОМсм өлшейді. Неғүрлым кіші, соғүрлым жерге қосқышты орналастыру үшін қолайлы шарт.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Ауа-райы аумағында 10-20 % дымды жер кезіндегі, вертикаль және горизонталь мезгіл коэффициенттерінің мәні көрсетілген.</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Өлшеу кезінде жердің күйін есепке алу коэффициенттері </w:t>
      </w:r>
      <w:r w:rsidRPr="00B415FE">
        <w:rPr>
          <w:rFonts w:ascii="Times New Roman" w:hAnsi="Times New Roman" w:cs="Times New Roman"/>
          <w:spacing w:val="-6"/>
          <w:sz w:val="28"/>
          <w:szCs w:val="28"/>
          <w:lang w:val="kk-KZ"/>
        </w:rPr>
        <w:t>6-кестеде келтірілген.</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sz w:val="28"/>
          <w:szCs w:val="28"/>
          <w:lang w:val="kk-KZ"/>
        </w:rPr>
        <w:t xml:space="preserve">Қ- </w:t>
      </w:r>
      <w:r w:rsidRPr="00B415FE">
        <w:rPr>
          <w:rFonts w:ascii="Times New Roman" w:hAnsi="Times New Roman" w:cs="Times New Roman"/>
          <w:sz w:val="28"/>
          <w:szCs w:val="28"/>
          <w:lang w:val="kk-KZ"/>
        </w:rPr>
        <w:t>коэффициенті жер дымды тұнбаның үлкен саны болып түскен өлшеуімен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noProof/>
          <w:sz w:val="28"/>
          <w:szCs w:val="28"/>
          <w:lang w:val="kk-KZ"/>
        </w:rPr>
        <w:t>К</w:t>
      </w:r>
      <w:r w:rsidRPr="00B415FE">
        <w:rPr>
          <w:rFonts w:ascii="Times New Roman" w:hAnsi="Times New Roman" w:cs="Times New Roman"/>
          <w:i/>
          <w:noProof/>
          <w:sz w:val="28"/>
          <w:szCs w:val="28"/>
          <w:vertAlign w:val="subscript"/>
          <w:lang w:val="kk-KZ"/>
        </w:rPr>
        <w:t>2</w:t>
      </w:r>
      <w:r w:rsidRPr="00B415FE">
        <w:rPr>
          <w:rFonts w:ascii="Times New Roman" w:hAnsi="Times New Roman" w:cs="Times New Roman"/>
          <w:i/>
          <w:noProof/>
          <w:sz w:val="28"/>
          <w:szCs w:val="28"/>
          <w:lang w:val="kk-KZ"/>
        </w:rPr>
        <w:t xml:space="preserve">- </w:t>
      </w:r>
      <w:r w:rsidRPr="00B415FE">
        <w:rPr>
          <w:rFonts w:ascii="Times New Roman" w:hAnsi="Times New Roman" w:cs="Times New Roman"/>
          <w:noProof/>
          <w:sz w:val="28"/>
          <w:szCs w:val="28"/>
          <w:lang w:val="kk-KZ"/>
        </w:rPr>
        <w:t>жер қалыпты дымды болғанда, тұнбаның үлкен емес саны болып түскен өлшеуімен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noProof/>
          <w:sz w:val="28"/>
          <w:szCs w:val="28"/>
          <w:lang w:val="kk-KZ"/>
        </w:rPr>
        <w:t>К</w:t>
      </w:r>
      <w:r w:rsidRPr="00B415FE">
        <w:rPr>
          <w:rFonts w:ascii="Times New Roman" w:hAnsi="Times New Roman" w:cs="Times New Roman"/>
          <w:i/>
          <w:noProof/>
          <w:sz w:val="28"/>
          <w:szCs w:val="28"/>
          <w:vertAlign w:val="subscript"/>
          <w:lang w:val="kk-KZ"/>
        </w:rPr>
        <w:t>э</w:t>
      </w:r>
      <w:r w:rsidRPr="00B415FE">
        <w:rPr>
          <w:rFonts w:ascii="Times New Roman" w:hAnsi="Times New Roman" w:cs="Times New Roman"/>
          <w:i/>
          <w:noProof/>
          <w:sz w:val="28"/>
          <w:szCs w:val="28"/>
          <w:lang w:val="kk-KZ"/>
        </w:rPr>
        <w:t xml:space="preserve">-   </w:t>
      </w:r>
      <w:r w:rsidRPr="00B415FE">
        <w:rPr>
          <w:rFonts w:ascii="Times New Roman" w:hAnsi="Times New Roman" w:cs="Times New Roman"/>
          <w:noProof/>
          <w:sz w:val="28"/>
          <w:szCs w:val="28"/>
          <w:lang w:val="kk-KZ"/>
        </w:rPr>
        <w:t xml:space="preserve">егер  жер  құрғақ   болса,   тұнба  саны  мөлшерден  төмен </w:t>
      </w:r>
      <w:r w:rsidRPr="00B415FE">
        <w:rPr>
          <w:rFonts w:ascii="Times New Roman" w:hAnsi="Times New Roman" w:cs="Times New Roman"/>
          <w:noProof/>
          <w:spacing w:val="-17"/>
          <w:sz w:val="28"/>
          <w:szCs w:val="28"/>
          <w:lang w:val="kk-KZ"/>
        </w:rPr>
        <w:t>болады.</w:t>
      </w:r>
    </w:p>
    <w:p w:rsidR="00B9679A" w:rsidRPr="00B415FE" w:rsidRDefault="00B9679A" w:rsidP="00B9679A">
      <w:pPr>
        <w:pStyle w:val="a4"/>
        <w:rPr>
          <w:rFonts w:ascii="Times New Roman" w:hAnsi="Times New Roman" w:cs="Times New Roman"/>
          <w:noProof/>
          <w:sz w:val="28"/>
          <w:szCs w:val="28"/>
          <w:lang w:val="kk-KZ"/>
        </w:rPr>
      </w:pPr>
      <w:r w:rsidRPr="00B415FE">
        <w:rPr>
          <w:rFonts w:ascii="Times New Roman" w:hAnsi="Times New Roman" w:cs="Times New Roman"/>
          <w:noProof/>
          <w:sz w:val="28"/>
          <w:szCs w:val="28"/>
          <w:lang w:val="kk-KZ"/>
        </w:rPr>
        <w:t>Сонымен, меншікті жер кедергі есебін тең қабылдайды: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position w:val="-14"/>
          <w:sz w:val="28"/>
          <w:szCs w:val="28"/>
        </w:rPr>
        <w:object w:dxaOrig="2020" w:dyaOrig="440">
          <v:shape id="_x0000_i1071" type="#_x0000_t75" style="width:101.8pt;height:22.35pt" o:ole="" fillcolor="window">
            <v:imagedata r:id="rId88" o:title=""/>
          </v:shape>
          <o:OLEObject Type="Embed" ProgID="Equation.3" ShapeID="_x0000_i1071" DrawAspect="Content" ObjectID="_1562051664" r:id="rId89"/>
        </w:object>
      </w:r>
    </w:p>
    <w:p w:rsidR="00B9679A" w:rsidRPr="00B415FE" w:rsidRDefault="00B9679A" w:rsidP="00B9679A">
      <w:pPr>
        <w:pStyle w:val="a4"/>
        <w:rPr>
          <w:rFonts w:ascii="Times New Roman" w:hAnsi="Times New Roman" w:cs="Times New Roman"/>
          <w:noProof/>
          <w:sz w:val="28"/>
          <w:szCs w:val="28"/>
          <w:lang w:val="kk-KZ"/>
        </w:rPr>
      </w:pPr>
      <w:r w:rsidRPr="00B415FE">
        <w:rPr>
          <w:rFonts w:ascii="Times New Roman" w:hAnsi="Times New Roman" w:cs="Times New Roman"/>
          <w:sz w:val="28"/>
          <w:szCs w:val="28"/>
          <w:lang w:val="kk-KZ"/>
        </w:rPr>
        <w:t xml:space="preserve">мұнда  </w:t>
      </w:r>
      <w:r w:rsidRPr="00B415FE">
        <w:rPr>
          <w:rFonts w:ascii="Times New Roman" w:hAnsi="Times New Roman" w:cs="Times New Roman"/>
          <w:sz w:val="28"/>
          <w:szCs w:val="28"/>
        </w:rPr>
        <w:sym w:font="Symbol" w:char="F072"/>
      </w:r>
      <w:r w:rsidRPr="00B415FE">
        <w:rPr>
          <w:rFonts w:ascii="Times New Roman" w:hAnsi="Times New Roman" w:cs="Times New Roman"/>
          <w:sz w:val="28"/>
          <w:szCs w:val="28"/>
          <w:lang w:val="kk-KZ"/>
        </w:rPr>
        <w:t xml:space="preserve"> -</w:t>
      </w:r>
      <w:r w:rsidRPr="00B415FE">
        <w:rPr>
          <w:rFonts w:ascii="Times New Roman" w:hAnsi="Times New Roman" w:cs="Times New Roman"/>
          <w:i/>
          <w:sz w:val="28"/>
          <w:szCs w:val="28"/>
          <w:lang w:val="kk-KZ"/>
        </w:rPr>
        <w:t xml:space="preserve"> </w:t>
      </w:r>
      <w:r w:rsidRPr="00B415FE">
        <w:rPr>
          <w:rFonts w:ascii="Times New Roman" w:hAnsi="Times New Roman" w:cs="Times New Roman"/>
          <w:sz w:val="28"/>
          <w:szCs w:val="28"/>
          <w:lang w:val="kk-KZ"/>
        </w:rPr>
        <w:t xml:space="preserve">топырақ кедергісінің есептемесі; </w:t>
      </w:r>
      <w:r w:rsidRPr="00B415FE">
        <w:rPr>
          <w:rFonts w:ascii="Times New Roman" w:hAnsi="Times New Roman" w:cs="Times New Roman"/>
          <w:i/>
          <w:sz w:val="28"/>
          <w:szCs w:val="28"/>
          <w:lang w:val="kk-KZ"/>
        </w:rPr>
        <w:t>р</w:t>
      </w:r>
      <w:r w:rsidRPr="00B415FE">
        <w:rPr>
          <w:rFonts w:ascii="Times New Roman" w:hAnsi="Times New Roman" w:cs="Times New Roman"/>
          <w:i/>
          <w:sz w:val="28"/>
          <w:szCs w:val="28"/>
          <w:vertAlign w:val="subscript"/>
          <w:lang w:val="kk-KZ"/>
        </w:rPr>
        <w:t>олш</w:t>
      </w:r>
      <w:r w:rsidRPr="00B415FE">
        <w:rPr>
          <w:rFonts w:ascii="Times New Roman" w:hAnsi="Times New Roman" w:cs="Times New Roman"/>
          <w:i/>
          <w:sz w:val="28"/>
          <w:szCs w:val="28"/>
          <w:lang w:val="kk-KZ"/>
        </w:rPr>
        <w:t xml:space="preserve"> — </w:t>
      </w:r>
      <w:r w:rsidRPr="00B415FE">
        <w:rPr>
          <w:rFonts w:ascii="Times New Roman" w:hAnsi="Times New Roman" w:cs="Times New Roman"/>
          <w:sz w:val="28"/>
          <w:szCs w:val="28"/>
          <w:lang w:val="kk-KZ"/>
        </w:rPr>
        <w:t>өлшенген топырақ кедергісі;</w:t>
      </w:r>
      <w:r w:rsidRPr="00B415FE">
        <w:rPr>
          <w:rFonts w:ascii="Times New Roman" w:hAnsi="Times New Roman" w:cs="Times New Roman"/>
          <w:i/>
          <w:noProof/>
          <w:sz w:val="28"/>
          <w:szCs w:val="28"/>
        </w:rPr>
        <w:t>һ</w:t>
      </w:r>
      <w:r w:rsidRPr="00B415FE">
        <w:rPr>
          <w:rFonts w:ascii="Times New Roman" w:hAnsi="Times New Roman" w:cs="Times New Roman"/>
          <w:i/>
          <w:noProof/>
          <w:sz w:val="28"/>
          <w:szCs w:val="28"/>
          <w:vertAlign w:val="subscript"/>
        </w:rPr>
        <w:t>м</w:t>
      </w:r>
      <w:r w:rsidRPr="00B415FE">
        <w:rPr>
          <w:rFonts w:ascii="Times New Roman" w:hAnsi="Times New Roman" w:cs="Times New Roman"/>
          <w:i/>
          <w:noProof/>
          <w:sz w:val="28"/>
          <w:szCs w:val="28"/>
        </w:rPr>
        <w:t xml:space="preserve">    — </w:t>
      </w:r>
      <w:r w:rsidRPr="00B415FE">
        <w:rPr>
          <w:rFonts w:ascii="Times New Roman" w:hAnsi="Times New Roman" w:cs="Times New Roman"/>
          <w:noProof/>
          <w:sz w:val="28"/>
          <w:szCs w:val="28"/>
        </w:rPr>
        <w:t xml:space="preserve">мезгіл коэффициенті; </w:t>
      </w:r>
      <w:r w:rsidRPr="00B415FE">
        <w:rPr>
          <w:rFonts w:ascii="Times New Roman" w:hAnsi="Times New Roman" w:cs="Times New Roman"/>
          <w:i/>
          <w:noProof/>
          <w:sz w:val="28"/>
          <w:szCs w:val="28"/>
        </w:rPr>
        <w:t>Ь</w:t>
      </w:r>
      <w:r w:rsidRPr="00B415FE">
        <w:rPr>
          <w:rFonts w:ascii="Times New Roman" w:hAnsi="Times New Roman" w:cs="Times New Roman"/>
          <w:i/>
          <w:noProof/>
          <w:sz w:val="28"/>
          <w:szCs w:val="28"/>
          <w:vertAlign w:val="subscript"/>
        </w:rPr>
        <w:t>ж</w:t>
      </w:r>
      <w:r w:rsidRPr="00B415FE">
        <w:rPr>
          <w:rFonts w:ascii="Times New Roman" w:hAnsi="Times New Roman" w:cs="Times New Roman"/>
          <w:i/>
          <w:noProof/>
          <w:sz w:val="28"/>
          <w:szCs w:val="28"/>
        </w:rPr>
        <w:t xml:space="preserve">   — </w:t>
      </w:r>
      <w:r w:rsidRPr="00B415FE">
        <w:rPr>
          <w:rFonts w:ascii="Times New Roman" w:hAnsi="Times New Roman" w:cs="Times New Roman"/>
          <w:noProof/>
          <w:sz w:val="28"/>
          <w:szCs w:val="28"/>
        </w:rPr>
        <w:t>жер күйін өлшеу периодын ескеретін коэффициенті.</w:t>
      </w: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427846" w:rsidRDefault="00427846"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№12</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Өндірістік жабдықтардың қауіпсіздігі.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Өндірістік жабдықтардың қауіпсіздігі.</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cs="Times New Roman"/>
          <w:sz w:val="28"/>
          <w:szCs w:val="28"/>
          <w:lang w:val="kk-KZ"/>
        </w:rPr>
        <w:t>Өндірістік жабдықтардың қауіпсіздігі туралы анықтама беріңіз.</w:t>
      </w:r>
      <w:r w:rsidRPr="00B415FE">
        <w:rPr>
          <w:rFonts w:ascii="Times New Roman" w:hAnsi="Times New Roman"/>
          <w:sz w:val="28"/>
          <w:szCs w:val="28"/>
          <w:lang w:val="kk-KZ"/>
        </w:rPr>
        <w:t xml:space="preserve"> 15-минут.</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szCs w:val="28"/>
          <w:lang w:val="kk-KZ"/>
        </w:rPr>
        <w:t>Басқару қауіпсіздік қарау оның тексеру барысында өндірілген жаңа машиналар мен технологияларды жобалау, онда ҚР Еңбек және Тәуелсіз РФ-санитариялық бақылау қатысуымен жүзеге асырылады жобалау сатысында, сондай-ақ өндіріс бұрын қоғамдық ұйымдар және жаңа жабдықтарды немесе процестерді енгізу.</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b/>
          <w:sz w:val="28"/>
          <w:lang w:val="kk-KZ"/>
        </w:rPr>
        <w:lastRenderedPageBreak/>
        <w:t>№12  Тақырып.</w:t>
      </w:r>
      <w:r w:rsidRPr="00B415FE">
        <w:rPr>
          <w:rFonts w:ascii="Times New Roman" w:hAnsi="Times New Roman" w:cs="Times New Roman"/>
          <w:b/>
          <w:sz w:val="28"/>
          <w:szCs w:val="28"/>
          <w:lang w:val="kk-KZ"/>
        </w:rPr>
        <w:t xml:space="preserve"> Өндірістік жабдықтардың қауіпсіздігі.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Адам қауіпсіздігін қамтамасыз ету мақсатында, өндірістік жабдық тиіс пайдалану сенімділігі мен қарапайымдылығы: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орнату кезінде қызметкерлердің қауіпсіздігін қамтамасыз ету, дербес жағдайда, сондай-ақ жабдықтарды іске қосу және пайдалану ( пайдалану, технологиялық жүйелерді бір бөлігі ретінде);</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бақылау және дисплейді пайдалану сондықтан орналасқан талаптарына және ergometric сәйкес ақпарат шаршатуы және теріс психологиялық емес, жолы әсері;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жабдықты басқару үшін жүйесін пайдалану қамтамасыз ету және барлық жұмыс режимдерінде оның жұмыс жабдықтарды пайдалану және барлық сыртқы әсер.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Сенімділігі (жұмыс істемеуіне ықтималдығы) күшті құрылымдық элементтерінің таңдау берілген жабдықтар, жұмыс үрдісі параметрлерін және дизайн қамтамасыз ету, сондай-ақ өлшеу құралдары, бақылау, автоматтандыру және пайдалану адамдардың қорғау.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Басқару қауіпсіздік қарау оның тексеру барысында өндірілген жаңа машиналар мен технологияларды жобалау, онда ҚР Еңбек және Тәуелсіз РФ-санитариялық бақылау қатысуымен жүзеге асырылады жобалау сатысында, сондай-ақ өндіріс бұрын қоғамдық ұйымдар және жаңа жабдықтарды немесе процестерді енгізу.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1. Қауіпсіздік жабдықтар мен процестер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 қауіпсіздігі стандарттары. Жабдық өнді</w:t>
      </w:r>
      <w:r w:rsidRPr="00B415FE">
        <w:rPr>
          <w:rFonts w:ascii="Times New Roman" w:hAnsi="Times New Roman" w:cs="Times New Roman"/>
          <w:sz w:val="28"/>
          <w:szCs w:val="28"/>
          <w:shd w:val="clear" w:color="auto" w:fill="FFFFFF"/>
          <w:lang w:val="kk-KZ"/>
        </w:rPr>
        <w:t>рісі. Деп белгіленген Жалпы қауіпсіздік талаптары « қауіпсіздік қамтамасыз етіледі:</w:t>
      </w:r>
    </w:p>
    <w:p w:rsidR="00B9679A" w:rsidRPr="00B415FE" w:rsidRDefault="00B9679A" w:rsidP="00B9679A">
      <w:pPr>
        <w:pStyle w:val="a4"/>
        <w:numPr>
          <w:ilvl w:val="0"/>
          <w:numId w:val="38"/>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t xml:space="preserve">Қауіпсіз жабдықтарды </w:t>
      </w:r>
      <w:r w:rsidRPr="00B415FE">
        <w:rPr>
          <w:rFonts w:ascii="Times New Roman" w:hAnsi="Times New Roman" w:cs="Times New Roman"/>
          <w:sz w:val="28"/>
          <w:szCs w:val="28"/>
          <w:lang w:val="kk-KZ"/>
        </w:rPr>
        <w:t>таңдау;</w:t>
      </w:r>
    </w:p>
    <w:p w:rsidR="00B9679A" w:rsidRPr="00B415FE" w:rsidRDefault="00B9679A" w:rsidP="00B9679A">
      <w:pPr>
        <w:pStyle w:val="a4"/>
        <w:numPr>
          <w:ilvl w:val="0"/>
          <w:numId w:val="38"/>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t xml:space="preserve">Қорғаныс жабдықтарды жобалау </w:t>
      </w:r>
      <w:r w:rsidRPr="00B415FE">
        <w:rPr>
          <w:rFonts w:ascii="Times New Roman" w:hAnsi="Times New Roman" w:cs="Times New Roman"/>
          <w:sz w:val="28"/>
          <w:szCs w:val="28"/>
          <w:lang w:val="kk-KZ"/>
        </w:rPr>
        <w:t>қолданбасы, механикаландыру, автоматтандыру және қашықтан басқару;</w:t>
      </w:r>
    </w:p>
    <w:p w:rsidR="00B9679A" w:rsidRPr="00B415FE" w:rsidRDefault="00B9679A" w:rsidP="00B9679A">
      <w:pPr>
        <w:pStyle w:val="a4"/>
        <w:numPr>
          <w:ilvl w:val="0"/>
          <w:numId w:val="38"/>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t xml:space="preserve">Эргономикалық талаптарына </w:t>
      </w:r>
      <w:r w:rsidRPr="00B415FE">
        <w:rPr>
          <w:rFonts w:ascii="Times New Roman" w:hAnsi="Times New Roman" w:cs="Times New Roman"/>
          <w:sz w:val="28"/>
          <w:szCs w:val="28"/>
          <w:lang w:val="kk-KZ"/>
        </w:rPr>
        <w:t>сәйкестігі.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жабдықтар қалыпты астында қауіпсіз болуы тиіс шарттары мен түрлі экологиялық факторлардың әсерінен (жоғары және төмен температура мен ылғалдылық, тотығатын заттар, микроорганизмдер саңырауқұлақтар, күн радиациясының және әл.).</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Пайдаланылатын жабдық ластануына тиіс емес белгіленген нормалар жоғарыда қоршаған ортаны қорғау, сондай-ақ өртке қарсы болады жарылыстан қорғалған.</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өндірістік жабдықтарды қойылатын талаптар қамтамасыз ету P POT O-14000-002-98, оның қауіпсіз пайдалану, анықталған позиция «. Өндірістік жабдық «қауіпсіздігін қамтамасыз ету.</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lang w:val="kk-KZ"/>
        </w:rPr>
        <w:t xml:space="preserve">өндірістік процестерінің қауіпсіздігі анықталады «ГОСТ 12.3.002-75 Еңбек қауіпсіздігі стандарттарына сәйкес. </w:t>
      </w:r>
      <w:r w:rsidRPr="00B415FE">
        <w:rPr>
          <w:rFonts w:ascii="Times New Roman" w:hAnsi="Times New Roman" w:cs="Times New Roman"/>
          <w:sz w:val="28"/>
          <w:szCs w:val="28"/>
        </w:rPr>
        <w:t>Өндірістік процестер. Ортақ Қауіпсіздік талаптары «және қамтамасыз етеді:</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техникалық жабдық;</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қауіпсіз таңдау процесін;</w:t>
      </w:r>
    </w:p>
    <w:p w:rsidR="00B9679A" w:rsidRPr="00B415FE" w:rsidRDefault="00B9679A" w:rsidP="00B9679A">
      <w:pPr>
        <w:pStyle w:val="a4"/>
        <w:numPr>
          <w:ilvl w:val="0"/>
          <w:numId w:val="39"/>
        </w:numPr>
        <w:rPr>
          <w:rFonts w:ascii="Times New Roman" w:hAnsi="Times New Roman" w:cs="Times New Roman"/>
          <w:sz w:val="28"/>
          <w:szCs w:val="28"/>
          <w:shd w:val="clear" w:color="auto" w:fill="FFFFFF"/>
          <w:lang w:val="kk-KZ"/>
        </w:rPr>
      </w:pPr>
      <w:r w:rsidRPr="00B415FE">
        <w:rPr>
          <w:rFonts w:ascii="Times New Roman" w:hAnsi="Times New Roman" w:cs="Times New Roman"/>
          <w:sz w:val="28"/>
          <w:szCs w:val="28"/>
        </w:rPr>
        <w:t>жұмыс тікелей байланыста жою шикізат, дайындамалар, жартылай фабрикаттар, дайын өнімдер мен</w:t>
      </w:r>
      <w:r w:rsidRPr="00B415FE">
        <w:rPr>
          <w:rFonts w:ascii="Times New Roman" w:hAnsi="Times New Roman" w:cs="Times New Roman"/>
          <w:sz w:val="28"/>
          <w:szCs w:val="28"/>
          <w:shd w:val="clear" w:color="auto" w:fill="FFFFFF"/>
        </w:rPr>
        <w:t>;</w:t>
      </w:r>
    </w:p>
    <w:p w:rsidR="00B9679A" w:rsidRPr="00B415FE" w:rsidRDefault="00B9679A" w:rsidP="00B9679A">
      <w:pPr>
        <w:pStyle w:val="a4"/>
        <w:numPr>
          <w:ilvl w:val="0"/>
          <w:numId w:val="39"/>
        </w:numPr>
        <w:rPr>
          <w:rFonts w:ascii="Times New Roman" w:hAnsi="Times New Roman" w:cs="Times New Roman"/>
          <w:sz w:val="28"/>
          <w:szCs w:val="28"/>
          <w:lang w:val="kk-KZ"/>
        </w:rPr>
      </w:pPr>
      <w:r w:rsidRPr="00B415FE">
        <w:rPr>
          <w:rFonts w:ascii="Times New Roman" w:hAnsi="Times New Roman" w:cs="Times New Roman"/>
          <w:sz w:val="28"/>
          <w:szCs w:val="28"/>
          <w:shd w:val="clear" w:color="auto" w:fill="FFFFFF"/>
          <w:lang w:val="kk-KZ"/>
        </w:rPr>
        <w:lastRenderedPageBreak/>
        <w:t xml:space="preserve">зиянды әсерлер бар өндіріс қалдықтары Өндірістік сайтында және өндірістің </w:t>
      </w:r>
      <w:r w:rsidRPr="00B415FE">
        <w:rPr>
          <w:rFonts w:ascii="Times New Roman" w:hAnsi="Times New Roman" w:cs="Times New Roman"/>
          <w:sz w:val="28"/>
          <w:szCs w:val="28"/>
          <w:lang w:val="kk-KZ"/>
        </w:rPr>
        <w:t>таңдау нысандар;</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қызметкерлерін қорғау құралдарын пайдалану;</w:t>
      </w:r>
    </w:p>
    <w:p w:rsidR="00B9679A" w:rsidRPr="00B415FE" w:rsidRDefault="00B9679A" w:rsidP="00B9679A">
      <w:pPr>
        <w:pStyle w:val="a4"/>
        <w:numPr>
          <w:ilvl w:val="0"/>
          <w:numId w:val="39"/>
        </w:numPr>
        <w:rPr>
          <w:rFonts w:ascii="Times New Roman" w:hAnsi="Times New Roman" w:cs="Times New Roman"/>
          <w:sz w:val="28"/>
          <w:szCs w:val="28"/>
        </w:rPr>
      </w:pPr>
      <w:r w:rsidRPr="00B415FE">
        <w:rPr>
          <w:rFonts w:ascii="Times New Roman" w:hAnsi="Times New Roman" w:cs="Times New Roman"/>
          <w:sz w:val="28"/>
          <w:szCs w:val="28"/>
        </w:rPr>
        <w:t>кәсіби іріктеу, оқыту, оқыту еңбек қорғау және еңбек білімін тексеру.</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Қауіпсіздік уақытта ұсынылуы тиіс талаптар спецификациясы, жобаның жобалау және дамыту.</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Бұл жапсырма жабдықтар қамтамасыз ету үшін қажет қашықтан басқару, мониторинг және ескерту пайдалану қауіпті жағдайлар туындаған жағдайда дабыл.</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Өндірістік процестер өрт болуы тиіс және жарылыстан қорғалған, қоршаған ортаға тигізер зиянды қажет емес.</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Егер қажет болса, қосымша пән кадр қойылатын талаптар: жасы; медициналық сараптама; оқыту және басқа да.</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Бұл әсіресе өсіп, жұмыстарды өндіру үшін қажетті болып табылады қауіп-қатер мен ескере «ГОСТ 12.2.012-89 Еңбек қауіпсіздігі стандарттарының талаптарына түсіру. Арналған құрылғылар «қауіпсіз жұмысты қамтамасыз ету, қойылатын талаптарды айқындайды төсем, ағызу, баспалдақтар және т.б.</w:t>
      </w: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№13</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Өндірістік процестердің қауіпсіздігі.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Өндірістік процестердің қауіпсіздігі.</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Өндірістік процестердің қауіпсіздігін  атаңыз. 15-минут.</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lang w:val="kk-KZ"/>
        </w:rPr>
        <w:t xml:space="preserve">Өндірісте қауіпті жағдайды тудырмас үшін онда пайдаланылатын құрал-жабдық, құрылғыларға төмендегідей талаптар қойылады:Құрылғыларды, жабдықтарды жобалау, құрастыру кезінде олардың қауіпсіздігі талаптарына сәйкес жасалуы. Өндірістік құрылғылар, оларды іске қосу, пайдалану, жөндеу, сақтау кездерінде қауіпсіз болып, қоршаған ортаға зиян әкелмеуі қажет. Құрал-жабдықтың құрылғысы, қорғау, сақтандырғыш бөлшектермен жабдықталған, автоматтандыруға, механикаландыруға ыңғайлы, эргономикалық және көркемдік талаптарға сай болуы қажет. </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ind w:firstLine="284"/>
        <w:jc w:val="center"/>
        <w:rPr>
          <w:rFonts w:ascii="Times New Roman" w:hAnsi="Times New Roman" w:cs="Times New Roman"/>
          <w:sz w:val="28"/>
          <w:lang w:val="kk-KZ"/>
        </w:rPr>
      </w:pPr>
      <w:r w:rsidRPr="00B415FE">
        <w:rPr>
          <w:rFonts w:ascii="Times New Roman" w:hAnsi="Times New Roman" w:cs="Times New Roman"/>
          <w:b/>
          <w:sz w:val="28"/>
          <w:szCs w:val="28"/>
          <w:lang w:val="kk-KZ"/>
        </w:rPr>
        <w:t>№13 Тақырып.Өндірістік процестердің қауіпсіздігі</w:t>
      </w:r>
      <w:r w:rsidRPr="00B415FE">
        <w:rPr>
          <w:rFonts w:ascii="Times New Roman" w:hAnsi="Times New Roman" w:cs="Times New Roman"/>
          <w:sz w:val="28"/>
          <w:lang w:val="kk-KZ"/>
        </w:rPr>
        <w:t>.</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br/>
        <w:t> </w:t>
      </w:r>
      <w:r w:rsidRPr="00B415FE">
        <w:rPr>
          <w:rFonts w:ascii="Times New Roman" w:hAnsi="Times New Roman" w:cs="Times New Roman"/>
          <w:sz w:val="28"/>
          <w:shd w:val="clear" w:color="auto" w:fill="F2F9FA"/>
          <w:lang w:val="kk-KZ"/>
        </w:rPr>
        <w:t>Өндірістік процестің қауіпсіздігін қамтамасыз етудің негізі.</w:t>
      </w:r>
      <w:r w:rsidRPr="00B415FE">
        <w:rPr>
          <w:rFonts w:ascii="Times New Roman" w:hAnsi="Times New Roman" w:cs="Times New Roman"/>
          <w:sz w:val="28"/>
          <w:lang w:val="kk-KZ"/>
        </w:rPr>
        <w:t> </w:t>
      </w:r>
      <w:r w:rsidRPr="00B415FE">
        <w:rPr>
          <w:rFonts w:ascii="Times New Roman" w:hAnsi="Times New Roman" w:cs="Times New Roman"/>
          <w:sz w:val="28"/>
          <w:lang w:val="kk-KZ"/>
        </w:rPr>
        <w:br/>
      </w:r>
      <w:r w:rsidRPr="00B415FE">
        <w:rPr>
          <w:rFonts w:ascii="Times New Roman" w:hAnsi="Times New Roman" w:cs="Times New Roman"/>
          <w:sz w:val="28"/>
          <w:shd w:val="clear" w:color="auto" w:fill="F2F9FA"/>
          <w:lang w:val="kk-KZ"/>
        </w:rPr>
        <w:t>Қарастырылатын сұрақтар:</w:t>
      </w:r>
      <w:r w:rsidRPr="00B415FE">
        <w:rPr>
          <w:rFonts w:ascii="Times New Roman" w:hAnsi="Times New Roman" w:cs="Times New Roman"/>
          <w:sz w:val="28"/>
          <w:lang w:val="kk-KZ"/>
        </w:rPr>
        <w:t> </w:t>
      </w:r>
      <w:r w:rsidRPr="00B415FE">
        <w:rPr>
          <w:rFonts w:ascii="Times New Roman" w:hAnsi="Times New Roman" w:cs="Times New Roman"/>
          <w:sz w:val="28"/>
          <w:lang w:val="kk-KZ"/>
        </w:rPr>
        <w:br/>
        <w:t>Қауіпсіз, денсаулыққа зиянсыз еңбек жағдайларын қамтамасыз етудің нормативті-техникалық құжаттары мен заң актілері </w:t>
      </w:r>
      <w:r w:rsidRPr="00B415FE">
        <w:rPr>
          <w:rFonts w:ascii="Times New Roman" w:hAnsi="Times New Roman" w:cs="Times New Roman"/>
          <w:sz w:val="28"/>
          <w:lang w:val="kk-KZ"/>
        </w:rPr>
        <w:br/>
      </w:r>
      <w:r w:rsidRPr="00B415FE">
        <w:rPr>
          <w:rFonts w:ascii="Times New Roman" w:hAnsi="Times New Roman" w:cs="Times New Roman"/>
          <w:sz w:val="28"/>
          <w:shd w:val="clear" w:color="auto" w:fill="F2F9FA"/>
          <w:lang w:val="kk-KZ"/>
        </w:rPr>
        <w:t>2.Техникалық құрылғыларға қойылатын қауіпсіздікталаптары.</w:t>
      </w:r>
      <w:r w:rsidRPr="00B415FE">
        <w:rPr>
          <w:rFonts w:ascii="Times New Roman" w:hAnsi="Times New Roman" w:cs="Times New Roman"/>
          <w:sz w:val="28"/>
          <w:lang w:val="kk-KZ"/>
        </w:rPr>
        <w:t> </w:t>
      </w:r>
      <w:r w:rsidRPr="00B415FE">
        <w:rPr>
          <w:rFonts w:ascii="Times New Roman" w:hAnsi="Times New Roman" w:cs="Times New Roman"/>
          <w:sz w:val="28"/>
          <w:lang w:val="kk-KZ"/>
        </w:rPr>
        <w:br/>
      </w:r>
      <w:r w:rsidRPr="00B415FE">
        <w:rPr>
          <w:rFonts w:ascii="Times New Roman" w:hAnsi="Times New Roman" w:cs="Times New Roman"/>
          <w:sz w:val="28"/>
          <w:shd w:val="clear" w:color="auto" w:fill="F2F9FA"/>
          <w:lang w:val="kk-KZ"/>
        </w:rPr>
        <w:t>3.Еңбек қауіпсіздігі стандарттар жүйесі.</w:t>
      </w:r>
      <w:r w:rsidRPr="00B415FE">
        <w:rPr>
          <w:rFonts w:ascii="Times New Roman" w:hAnsi="Times New Roman" w:cs="Times New Roman"/>
          <w:sz w:val="28"/>
          <w:lang w:val="kk-KZ"/>
        </w:rPr>
        <w:t> </w:t>
      </w:r>
      <w:r w:rsidRPr="00B415FE">
        <w:rPr>
          <w:rFonts w:ascii="Times New Roman" w:hAnsi="Times New Roman" w:cs="Times New Roman"/>
          <w:sz w:val="28"/>
          <w:lang w:val="kk-KZ"/>
        </w:rPr>
        <w:br/>
      </w:r>
      <w:r w:rsidRPr="00B415FE">
        <w:rPr>
          <w:rFonts w:ascii="Times New Roman" w:hAnsi="Times New Roman" w:cs="Times New Roman"/>
          <w:sz w:val="28"/>
          <w:shd w:val="clear" w:color="auto" w:fill="F2F9FA"/>
          <w:lang w:val="kk-KZ"/>
        </w:rPr>
        <w:t>1. Еңбек қорғаудың нормативті- техникалық құжаттарына (НТҚ) төмендегілер кіреді:</w:t>
      </w:r>
      <w:r w:rsidRPr="00B415FE">
        <w:rPr>
          <w:rFonts w:ascii="Times New Roman" w:hAnsi="Times New Roman" w:cs="Times New Roman"/>
          <w:sz w:val="28"/>
          <w:lang w:val="kk-KZ"/>
        </w:rPr>
        <w:t> </w:t>
      </w:r>
      <w:r w:rsidRPr="00B415FE">
        <w:rPr>
          <w:rFonts w:ascii="Times New Roman" w:hAnsi="Times New Roman" w:cs="Times New Roman"/>
          <w:sz w:val="28"/>
          <w:lang w:val="kk-KZ"/>
        </w:rPr>
        <w:br/>
        <w:t>Қауіпсіздік техникасы ережелері</w:t>
      </w:r>
    </w:p>
    <w:p w:rsidR="00B9679A" w:rsidRPr="00B415FE" w:rsidRDefault="00B9679A" w:rsidP="00B9679A">
      <w:pPr>
        <w:pStyle w:val="a4"/>
        <w:ind w:firstLine="284"/>
        <w:rPr>
          <w:rFonts w:ascii="Times New Roman" w:hAnsi="Times New Roman" w:cs="Times New Roman"/>
          <w:sz w:val="48"/>
          <w:szCs w:val="24"/>
          <w:lang w:val="kk-KZ"/>
        </w:rPr>
      </w:pPr>
      <w:r w:rsidRPr="00B415FE">
        <w:rPr>
          <w:rFonts w:ascii="Times New Roman" w:hAnsi="Times New Roman" w:cs="Times New Roman"/>
          <w:sz w:val="28"/>
          <w:lang w:val="kk-KZ"/>
        </w:rPr>
        <w:t>Санитарлық нормалар мен ережелер (СНжЕ) </w:t>
      </w:r>
      <w:r w:rsidRPr="00B415FE">
        <w:rPr>
          <w:rFonts w:ascii="Times New Roman" w:hAnsi="Times New Roman" w:cs="Times New Roman"/>
          <w:sz w:val="28"/>
          <w:lang w:val="kk-KZ"/>
        </w:rPr>
        <w:br/>
        <w:t>Еңбек қорғаудың нұсқаулары </w:t>
      </w:r>
      <w:r w:rsidRPr="00B415FE">
        <w:rPr>
          <w:rFonts w:ascii="Times New Roman" w:hAnsi="Times New Roman" w:cs="Times New Roman"/>
          <w:sz w:val="28"/>
          <w:lang w:val="kk-KZ"/>
        </w:rPr>
        <w:br/>
        <w:t>Еңбек қауіпсіздігі стандарттар ж үйесі (ЕҚСЖ) </w:t>
      </w:r>
      <w:r w:rsidRPr="00B415FE">
        <w:rPr>
          <w:rFonts w:ascii="Times New Roman" w:hAnsi="Times New Roman" w:cs="Times New Roman"/>
          <w:sz w:val="28"/>
          <w:lang w:val="kk-KZ"/>
        </w:rPr>
        <w:br/>
      </w:r>
      <w:r w:rsidRPr="00B415FE">
        <w:rPr>
          <w:rFonts w:ascii="Times New Roman" w:hAnsi="Times New Roman" w:cs="Times New Roman"/>
          <w:sz w:val="28"/>
          <w:shd w:val="clear" w:color="auto" w:fill="F2F9FA"/>
          <w:lang w:val="kk-KZ"/>
        </w:rPr>
        <w:t>Санитарлық нормалар мен ережелер (СН және Е)-барлық салаға ортақ, салааралық және салалық болып бөлінеді.</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Барлық салаға ортақ- халық шаруашылығының барлық салаларына бірдей еңбек гигиенасы мен қауіпсіздіктің кепілді шарттарын бекітеді.</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Салааралық- әртүрлі сала еңбеккерлері үшін ортақ мәселелерді немесе бөлек жұмыс түріндегі қауіпсіздік мәселелерін қарастырады.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Салааралық қауіпсіздік мәселелері түсінікті болу үшін әр саланы бақылауға арналған мемлекеттік органдарды тізіп көрейік.</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2.Өндірісте қауіпті жағдайды тудырмас үшін онда пайдаланылатын құрал-жабдық, құрылғыларға төмендегідей талаптар қойылады: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Құрылғыларды, жабдықтарды жобалау, құрастыру кезінде олардың қауіпсіздігі талаптарына сәйкес жасалуы. </w:t>
      </w:r>
      <w:r w:rsidRPr="00B415FE">
        <w:rPr>
          <w:rFonts w:ascii="Times New Roman" w:hAnsi="Times New Roman" w:cs="Times New Roman"/>
          <w:sz w:val="28"/>
          <w:lang w:val="kk-KZ"/>
        </w:rPr>
        <w:br/>
        <w:t>Өндірістік құрылғылар, оларды іске қосу, пайдалану, жөндеу, сақтау кездерінде қауіпсіз болып, қоршаған ортаға зиян әкелмеуі қажет.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Құрал-жабдықтың құрылғысы, қорғау, сақтандырғыш бөлшектермен жабдықталған, автоматтандыруға, механикаландыруға ыңғайлы, эргономикалық және көркемдік талаптарға сай болуы қажет. </w:t>
      </w:r>
      <w:r w:rsidRPr="00B415FE">
        <w:rPr>
          <w:rFonts w:ascii="Times New Roman" w:hAnsi="Times New Roman" w:cs="Times New Roman"/>
          <w:sz w:val="28"/>
          <w:lang w:val="kk-KZ"/>
        </w:rPr>
        <w:br/>
        <w:t>Құрал-жабдық – оған сыртқы ортаның зиянды әсеріне төтеп беріп, жарылғыштық, өрт қаупін тудырмайтын болуы қажет. </w:t>
      </w:r>
      <w:r w:rsidRPr="00B415FE">
        <w:rPr>
          <w:rFonts w:ascii="Times New Roman" w:hAnsi="Times New Roman" w:cs="Times New Roman"/>
          <w:sz w:val="28"/>
          <w:lang w:val="kk-KZ"/>
        </w:rPr>
        <w:br/>
        <w:t>Құрал-жабдықтың жасалған материалдары белгілі беріктік, төзімділік дәрежелерін қамтамасыз етіп, оны алыстан басқару, белгі беру, өлшеу аспаптарымен қамтамасыз етілуі керек. </w:t>
      </w:r>
    </w:p>
    <w:p w:rsidR="00B9679A" w:rsidRPr="00B415FE" w:rsidRDefault="00B9679A" w:rsidP="00B9679A">
      <w:pPr>
        <w:pStyle w:val="a4"/>
        <w:ind w:firstLine="284"/>
        <w:rPr>
          <w:rFonts w:ascii="Times New Roman" w:hAnsi="Times New Roman" w:cs="Times New Roman"/>
          <w:sz w:val="48"/>
          <w:szCs w:val="24"/>
          <w:lang w:val="kk-KZ"/>
        </w:rPr>
      </w:pPr>
      <w:r w:rsidRPr="00B415FE">
        <w:rPr>
          <w:rFonts w:ascii="Times New Roman" w:hAnsi="Times New Roman" w:cs="Times New Roman"/>
          <w:sz w:val="28"/>
          <w:shd w:val="clear" w:color="auto" w:fill="F2F9FA"/>
          <w:lang w:val="kk-KZ"/>
        </w:rPr>
        <w:t>3.Еңбек қауіпсіздігі стандарттар жүйесі (ЕҚСЖ)-</w:t>
      </w:r>
      <w:r w:rsidRPr="00B415FE">
        <w:rPr>
          <w:rFonts w:ascii="Times New Roman" w:hAnsi="Times New Roman" w:cs="Times New Roman"/>
          <w:sz w:val="28"/>
          <w:lang w:val="kk-KZ"/>
        </w:rPr>
        <w:t> </w:t>
      </w:r>
      <w:r w:rsidRPr="00B415FE">
        <w:rPr>
          <w:rFonts w:ascii="Times New Roman" w:hAnsi="Times New Roman" w:cs="Times New Roman"/>
          <w:sz w:val="28"/>
          <w:shd w:val="clear" w:color="auto" w:fill="F2F9FA"/>
          <w:lang w:val="kk-KZ"/>
        </w:rPr>
        <w:t>стандарттары мемлекеттік, салалық, кәсіпорын, ұйым стандарттары болып бекітіледі. Кез-келген стандарт көпшілік бақылау (кәсіподақ) және мемлекеттік бақылау органдарымен келісумен өтеді.</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Мысалы, кез-келген технологиялық процестің жобасын жасағанда (кіргізгенде, іске асырғанда) мына салааралық нормативті-техникалық құжаттармен санасу қажет.</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lastRenderedPageBreak/>
        <w:t>Олар: </w:t>
      </w:r>
      <w:r w:rsidRPr="00B415FE">
        <w:rPr>
          <w:rFonts w:ascii="Times New Roman" w:hAnsi="Times New Roman" w:cs="Times New Roman"/>
          <w:sz w:val="28"/>
          <w:lang w:val="kk-KZ"/>
        </w:rPr>
        <w:br/>
        <w:t>«Өнеркәсіптік мекемені жобалаудың санитарлық нормасы» </w:t>
      </w:r>
      <w:r w:rsidRPr="00B415FE">
        <w:rPr>
          <w:rFonts w:ascii="Times New Roman" w:hAnsi="Times New Roman" w:cs="Times New Roman"/>
          <w:sz w:val="28"/>
          <w:lang w:val="kk-KZ"/>
        </w:rPr>
        <w:br/>
        <w:t>«Шикізаттар, материалдарды тасу мен сақтау ережесі» </w:t>
      </w:r>
      <w:r w:rsidRPr="00B415FE">
        <w:rPr>
          <w:rFonts w:ascii="Times New Roman" w:hAnsi="Times New Roman" w:cs="Times New Roman"/>
          <w:sz w:val="28"/>
          <w:lang w:val="kk-KZ"/>
        </w:rPr>
        <w:br/>
        <w:t>Электр қондырғыларын құру (ПУЭ) </w:t>
      </w:r>
    </w:p>
    <w:p w:rsidR="00B9679A" w:rsidRPr="00B415FE" w:rsidRDefault="00B9679A" w:rsidP="00B9679A">
      <w:pPr>
        <w:pStyle w:val="a4"/>
        <w:ind w:firstLine="284"/>
        <w:rPr>
          <w:rFonts w:ascii="Times New Roman" w:hAnsi="Times New Roman" w:cs="Times New Roman"/>
          <w:sz w:val="48"/>
          <w:szCs w:val="24"/>
          <w:lang w:val="kk-KZ"/>
        </w:rPr>
      </w:pPr>
      <w:r w:rsidRPr="00B415FE">
        <w:rPr>
          <w:rFonts w:ascii="Times New Roman" w:hAnsi="Times New Roman" w:cs="Times New Roman"/>
          <w:sz w:val="28"/>
          <w:lang w:val="kk-KZ"/>
        </w:rPr>
        <w:t>Жүк көтергіш крандарды құру және қауіпсіз пайдалану ережелері </w:t>
      </w:r>
      <w:r w:rsidRPr="00B415FE">
        <w:rPr>
          <w:rFonts w:ascii="Times New Roman" w:hAnsi="Times New Roman" w:cs="Times New Roman"/>
          <w:sz w:val="28"/>
          <w:lang w:val="kk-KZ"/>
        </w:rPr>
        <w:br/>
        <w:t>Қысыммен жұмыс істейтін ыдыстарды жасау және пайдалану ережелері т.с.с </w:t>
      </w:r>
      <w:r w:rsidRPr="00B415FE">
        <w:rPr>
          <w:rFonts w:ascii="Times New Roman" w:hAnsi="Times New Roman" w:cs="Times New Roman"/>
          <w:sz w:val="28"/>
          <w:lang w:val="kk-KZ"/>
        </w:rPr>
        <w:br/>
      </w:r>
      <w:r w:rsidRPr="00B415FE">
        <w:rPr>
          <w:rFonts w:ascii="Times New Roman" w:hAnsi="Times New Roman" w:cs="Times New Roman"/>
          <w:sz w:val="28"/>
          <w:shd w:val="clear" w:color="auto" w:fill="F2F9FA"/>
          <w:lang w:val="kk-KZ"/>
        </w:rPr>
        <w:t>Салалық еңбек қауіпсіздігі стандарттар жүйесінің (ЕҚСЖ) құрылымы немесе жеке, бөлек өндірістік процесті ұйымдастыруға қойылатын қауіпсіздік шарттары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Өндірістік процестердің қауіпсіздігінің талаптары, стандарттары кіріспе бөліммен төмендегідей (бөлімдерден), нұсқаулардан тұрады: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І.тарау. жалпы ережелер, ұғымдар</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ІІ.тарау. техникалық процестерге қойылатын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ІІІ.тарау.тарау. Өндірістік бөлмелерге, өндірістік алаңдарға, өндірістік бөлімдерге қойылатын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IVтарау. Жұмыс орындарын ұйымдастыруға және құрал-жабдықты орналастыруға қоылатын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V.тарау. Пайдаланатын материалдарға, оларды тасуға, сақтауға қойылатын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VI.тарау. Машиналардың техникалық жағдайына, күйіне қойылатын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VII.тарау.Өндірістік процеске қатысатын қызметкерлерге қойылатын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VIII.тарау. Қызметкерлерді санитарлық-гигиеналық жағдаймен қамтамасыз етуге қоылатын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IX.тарау. Еңбеккерлердің қорғау құрал-жабдықтарды пайдалануына қоылатын талаптары</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X.тарау. Қауіпсіздік шарттарының орындалуын бақылау әдістері</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Стандартқа басқа тараулар да кіруі мүмкін немесе біріктірілуі мүмкін. Негізгі шарты- стандарт белгілі жұмыс түрі немесе түрі немесе өндірістік процестің ерекшеліктерін көрсете білу қажет. </w:t>
      </w:r>
    </w:p>
    <w:p w:rsidR="00B9679A" w:rsidRPr="00B415FE" w:rsidRDefault="00B9679A" w:rsidP="00B9679A">
      <w:pPr>
        <w:jc w:val="center"/>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№14</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Қауіпті және зиянды өндірістік факторлар.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Қауіпті және зиянды өндірістік факторлар</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cs="Times New Roman"/>
          <w:sz w:val="28"/>
          <w:szCs w:val="28"/>
          <w:lang w:val="kk-KZ"/>
        </w:rPr>
        <w:t>Қауіпті және зиянды өндірістік факторлары</w:t>
      </w:r>
      <w:r w:rsidRPr="00B415FE">
        <w:rPr>
          <w:rFonts w:ascii="Times New Roman" w:hAnsi="Times New Roman"/>
          <w:sz w:val="28"/>
          <w:szCs w:val="28"/>
          <w:lang w:val="kk-KZ"/>
        </w:rPr>
        <w:t>н атаңыз. 15-минут.</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lang w:val="kk-KZ"/>
        </w:rPr>
        <w:t>Радиоактивті заттармен жұмыс жасау адамның ағзасы үшін қауіптілікпен байланысты. Шамадан тыс радиоактивтік сәулеленудің әсері ауыр, күрделі зардаптарға, салдарларға әкеліп соғуы мүмкін. Сонымен бірге, жұмысты дұрыс ұйымдастыру кезінде және радиоактивті заттардың қауіпсіз қолданудағы қажетті қорғаныс шараларын сақтау белгіленген.</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ind w:left="360"/>
        <w:jc w:val="center"/>
        <w:rPr>
          <w:rFonts w:ascii="Times New Roman" w:hAnsi="Times New Roman" w:cs="Times New Roman"/>
          <w:b/>
          <w:sz w:val="28"/>
          <w:szCs w:val="28"/>
          <w:lang w:val="kk-KZ"/>
        </w:rPr>
      </w:pPr>
      <w:r w:rsidRPr="00B415FE">
        <w:rPr>
          <w:rFonts w:ascii="Times New Roman" w:hAnsi="Times New Roman" w:cs="Times New Roman"/>
          <w:b/>
          <w:sz w:val="28"/>
          <w:szCs w:val="28"/>
          <w:lang w:val="kk-KZ"/>
        </w:rPr>
        <w:t>№14 Тақырып. Қауіпті және зиянды өндірістік факторлар.</w:t>
      </w:r>
    </w:p>
    <w:p w:rsidR="00B9679A" w:rsidRPr="00B415FE" w:rsidRDefault="00B9679A" w:rsidP="00B9679A">
      <w:pPr>
        <w:pStyle w:val="a4"/>
        <w:ind w:firstLine="426"/>
        <w:rPr>
          <w:rFonts w:ascii="Times New Roman" w:hAnsi="Times New Roman" w:cs="Times New Roman"/>
          <w:sz w:val="28"/>
          <w:lang w:val="kk-KZ"/>
        </w:rPr>
      </w:pPr>
      <w:r w:rsidRPr="00B415FE">
        <w:rPr>
          <w:rFonts w:ascii="Times New Roman" w:hAnsi="Times New Roman" w:cs="Times New Roman"/>
          <w:sz w:val="28"/>
          <w:lang w:val="kk-KZ"/>
        </w:rPr>
        <w:t>Өндірістік кәсіпорындарда және ғылыми-зерттеу тәжрибелерінде, иондаушы сәулеленулердің шығатын көзі және әртүрлі радиоактивті изотоптар үлкен қолданыстар табады.</w:t>
      </w:r>
    </w:p>
    <w:p w:rsidR="00B9679A" w:rsidRPr="00B415FE" w:rsidRDefault="00B9679A" w:rsidP="00B9679A">
      <w:pPr>
        <w:pStyle w:val="a4"/>
        <w:ind w:firstLine="426"/>
        <w:rPr>
          <w:rFonts w:ascii="Times New Roman" w:hAnsi="Times New Roman" w:cs="Times New Roman"/>
          <w:sz w:val="28"/>
          <w:lang w:val="kk-KZ"/>
        </w:rPr>
      </w:pPr>
      <w:r w:rsidRPr="00B415FE">
        <w:rPr>
          <w:rFonts w:ascii="Times New Roman" w:hAnsi="Times New Roman" w:cs="Times New Roman"/>
          <w:sz w:val="28"/>
          <w:lang w:val="kk-KZ"/>
        </w:rPr>
        <w:t>Иондаушы сәулелердің әсеріндегі көптеген химиялық реакиялар, жоғары температураны және қысымды қолданбай-ақ өтеді, ал бірқатар материалдарсапалы жаңа құнды құрамдарға ие болады; бақылағыш-өлшеу аппаратураларында сонымен бірге, иондаушы сәулелердің (құрамдары) қасиеттері қолданылады; зерттеу жұмыстарындарында белгіленген атомдарды пайдалана келе талдау әдістерін кеңінен қолданады.</w:t>
      </w:r>
    </w:p>
    <w:p w:rsidR="00B9679A" w:rsidRPr="00B415FE" w:rsidRDefault="00B9679A" w:rsidP="00B9679A">
      <w:pPr>
        <w:pStyle w:val="a4"/>
        <w:ind w:firstLine="426"/>
        <w:rPr>
          <w:rFonts w:ascii="Times New Roman" w:hAnsi="Times New Roman" w:cs="Times New Roman"/>
          <w:sz w:val="28"/>
          <w:lang w:val="kk-KZ"/>
        </w:rPr>
      </w:pPr>
      <w:r w:rsidRPr="00B415FE">
        <w:rPr>
          <w:rFonts w:ascii="Times New Roman" w:hAnsi="Times New Roman" w:cs="Times New Roman"/>
          <w:sz w:val="28"/>
          <w:lang w:val="kk-KZ"/>
        </w:rPr>
        <w:t>Радиоактивті заттармен жұмыс жасау адамның ағзасы үшін қауіптілікпен байланысты. Шамадан тыс радиоактивтік сәулеленудің әсері ауыр, күрделі зардаптарға, салдарларға әкеліп соғуы мүмкін. Сонымен бірге, жұмысты дұрыс ұйымдастыру кезінде және радиоактивті заттардың қауіпсіз қолданудағы қажетті қорғаныс шараларын сақтау белгіленген.</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kk-KZ"/>
        </w:rPr>
        <w:t>Тірі тканьдердің иондалуының нәтижесінде молекулярлық байланыстарының үзілістері болады және әртүрлі қосылыстардан жимиялық құрылымы өзгереді, ол өз кезегінде клеткалардың өлуіне әкеліп соғады. Тірі ағзаларда 70 %</w:t>
      </w:r>
      <w:r w:rsidRPr="00B415FE">
        <w:rPr>
          <w:rFonts w:ascii="Times New Roman" w:hAnsi="Times New Roman" w:cs="Times New Roman"/>
          <w:sz w:val="28"/>
          <w:lang w:val="be-BY"/>
        </w:rPr>
        <w:t xml:space="preserve"> -жуық су болатындықтан, сәулеленудің биологиялық әсер ету үрдісіндегі елеулі орынды судың радиолизы алады.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Радиолиздің өнімдері сау организмге тән емес, қосылыстар түзе отыра, басқа да тканьнің молекулаларымен химиялық реакцияларға түседі.</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Биологиялық үрдістердің бұзылуы, кейде қайтарымды болуы мүмкін, сәулеленген тканнің клеткасының бірқалыпты жұмысы, толығымен қалпына келеді және патологиялық өзгерістер болмайды, не болмаса, қайтарылмайтын, жекелеген органдардың немесе барлық организмді  жарақаттануға апаратын және сәулелік аурулардың пайда болуына келтіреді.</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Сәулелену ауруларын екі түрге ажыратады- қатты және созылмалы болып. Қатты формасы қысқа уақыт ішіндегі үлкен дозамен сәулелену нәтижесінде пайда болады. Үлкен дозалар-4-5 Дж/кг(400-500 рад)- тең- адам үшін  өз алдына өлім қауіп-қатерінен тұруы мүмкін.</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Мыңға жуық доза кезінде организмнің зақымдануы лездік болуы мүмкін(сәуле астындағы өлім). Қатты сәулелік аурулар  организмнің ішіне көп мөлшердегі радиоактивтік изотоптардың түсуі кезінде тууы мүмкін.</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Созылмалы зақымданулар- шектік ықтимал дозалардан асып кететін (ШЫД) дозамен жүйелік сәулелену нәтижесінде дамиды.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Сәулеленудің әсерінен терінің жергілікті зақымданулар және сәулелік күйіктер болуы  мүмкін. Жеңіл жағдайларда терінің қызаруы, қышыма, ісінулер пайда бола бастайды. Ауыр зақымдану жағдайларында үстіңгі қабаттағы  тканьдерде және тіпті сүйектерде некроздың пайда болуы мүмкін.</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Созылмалы сәулелену кезінде тері құрғайды, шаштары түсе бастайды, тырнақтары сынғыш бола бастайды, ал көзге әсер етуі кезінде катаракта пайда болады.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lastRenderedPageBreak/>
        <w:t>Иондаушы сәулеленулер, ұрпақтан-ұрпаққа берілетін, ағзада өзгерістер тудыруы мүмкін. Иондаушы сәулеленулердің әсеріне биологиялық реакция, олардың табиғатына, қосынды дозасына, әсер ету уақытына, сәулеленген беттердің размеріне, жекелеген сезімталдығына байланысты болады, ал ішкі сәулелену кезінде- радиоактивті заттардың құрамына және оның ағзадағы мінез-құлқына байланысты болады.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 xml:space="preserve">Электромагниттік немесе корпускулярлы сәулелену (альфа,-бета,-гамма,- рентгендік, нейтрондық және т.б.), заттармен тура немесе жанама өзараәсер ету кезіндегі, ондағы оқталған атомдарды және молекулаларды-жасауға  қабілетті – иондарды иондаушы деп аталады. </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Ядроның радиактивті ыдырауы негізінде альфа,- бета,- және гамма сәулеленумен бірге жүреді.</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Альфа сәулелену өзалдына дұрыс заряды бар және гелия атомының ядросы болып есептелетін бөлшектердің тасқынынан (поток) тұрады.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Әртүрлі ядроларға арналған альфа бөлшектердің энергиясы 4,5-8МэВ шектігінде жатыр.</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Бета сәулелену, өз алдына позитрондар мен электрондардың толассыздығынан тұрады. Бета-бөлшегіне жіберілген бета-активті элементінің ядросының ыдырауы кезінде, әртүрлі энергиядан тұрады; бета-бөлшегінің спектрі үздіксіз. Бета-спектрдің орташа энергиясы Е</w:t>
      </w:r>
      <w:r w:rsidRPr="00B415FE">
        <w:rPr>
          <w:rFonts w:ascii="Times New Roman" w:hAnsi="Times New Roman" w:cs="Times New Roman"/>
          <w:sz w:val="28"/>
          <w:vertAlign w:val="subscript"/>
          <w:lang w:val="be-BY"/>
        </w:rPr>
        <w:t>орт.</w:t>
      </w:r>
      <w:r w:rsidRPr="00B415FE">
        <w:rPr>
          <w:rFonts w:ascii="Times New Roman" w:hAnsi="Times New Roman" w:cs="Times New Roman"/>
          <w:sz w:val="28"/>
          <w:lang w:val="be-BY"/>
        </w:rPr>
        <w:t xml:space="preserve"> Шамамен 0,3 Е</w:t>
      </w:r>
      <w:r w:rsidRPr="00B415FE">
        <w:rPr>
          <w:rFonts w:ascii="Times New Roman" w:hAnsi="Times New Roman" w:cs="Times New Roman"/>
          <w:sz w:val="28"/>
          <w:vertAlign w:val="subscript"/>
          <w:lang w:val="be-BY"/>
        </w:rPr>
        <w:t>макс</w:t>
      </w:r>
      <w:r w:rsidRPr="00B415FE">
        <w:rPr>
          <w:rFonts w:ascii="Times New Roman" w:hAnsi="Times New Roman" w:cs="Times New Roman"/>
          <w:sz w:val="28"/>
          <w:lang w:val="be-BY"/>
        </w:rPr>
        <w:t xml:space="preserve"> құрайды. Радиоактивті изотоптардың бета-бөлшегінің максимальды энергиясы бірнеше мегаэлектрон-вольтқа жетеді.</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Гамма-сәулелену өзалдына, ядроның ішіндегі энергетикалық өзгерістердің нәтижесінде пайда болатын электромагинттік сәулеленуден тұрады. Әртүрлі изотоптардың гамма-сәулелерінің энергиясы 0,01-ден 10 МэВ аралығында болады. Вакуумдағы гамма –сәулеленудің таралу жылдамдығы 300 000м/с –ке жетеді.</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Көптеген радиоактивті изотоптар біруақытта(бірмезгілде) бета-бөлшектерді және гамма-кванттарды шығарады.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 xml:space="preserve">Рентгендік сәулелену- аз ұзындықтағы толқынды электромагниттік сәулелену- заттардағы тез жүретін элементтердің тежелуі кезінде пайда болады. </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Нейтрондық сәулелену- нейтрондардың толассыздығы. Бос нейтрон- тұрақсыз нейтральды бөлшек болып есептеледі. Нейтрон электрлік заряды болмағандықтан, ядролық реакцияларды тудыра отырып,  ол атомдардың ядроларымен еркін өзара әрекеттенеді.(өзара әсер етеді). Нейтрондарды олардың энергиялары бойынша жіктеу қабылданған: салқын (0-0,005 эВ), жылы (0,00,5 эВ), резонансты (1-100 кэВ) тез(жылдам)(0,1-50 МэВ), өте жылдам (50 Мэв).</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Радиоактивті сәулеленуді олардың иондаушы және ішке кіру мүмкіншіліктеріне байланысты сипаттауға болады.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Сәулеленудің иондаушы қабілеттілігі меншікті иондаумен анықталады, яғни тректің ұзындығымен немесе массасымен, көлемнің бірлігіндегі бөлігінде жасалған, иондардың жұбының саны. Әртүрлі түрдегі сәулелену, әртүрлі иондаушы қабілеттілігінен тұрады.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lastRenderedPageBreak/>
        <w:t>Радиоактивті сәулеленудің ішке кіру  қабілеттілігі, бос жүрісінің ұзындығының шамасымен анықталады. Жүгіріп жүрудің шамасы бойынша заттарда альфа- немесе бета-бөлшегінің  жылдамдығы азаяды, және кейбір арақашықтықта жолдың басынан ортаның молекуласымен және атомдардың қозғалысының жылдамдығына тең болады. Бұл арақашықтық жүгіріп өтудің ұзындығы деп аталады.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Альфа-бөлшек ең көп иондаушы қабілеттіліктен тұрады және ең аз ішке кіруші қабілеттіліктен тұрады.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 xml:space="preserve">Жолдағы ауада, </w:t>
      </w:r>
      <w:smartTag w:uri="urn:schemas-microsoft-com:office:smarttags" w:element="metricconverter">
        <w:smartTagPr>
          <w:attr w:name="ProductID" w:val="1 см"/>
        </w:smartTagPr>
        <w:r w:rsidRPr="00B415FE">
          <w:rPr>
            <w:rFonts w:ascii="Times New Roman" w:hAnsi="Times New Roman" w:cs="Times New Roman"/>
            <w:sz w:val="28"/>
            <w:lang w:val="be-BY"/>
          </w:rPr>
          <w:t>1 см</w:t>
        </w:r>
      </w:smartTag>
      <w:r w:rsidRPr="00B415FE">
        <w:rPr>
          <w:rFonts w:ascii="Times New Roman" w:hAnsi="Times New Roman" w:cs="Times New Roman"/>
          <w:sz w:val="28"/>
          <w:lang w:val="be-BY"/>
        </w:rPr>
        <w:t xml:space="preserve"> тең бөлшек, орта есеппен 30 000-жұпқа жуық иондарды жасайды. Ауадағы бұл бөлшектердің жүріп өтуінің ұзындығы, бірнеше сантиметрлерді құрайды, ал өте тығыз орталарда- милиметрлердің жүздеген бөлігін құрайды.</w:t>
      </w:r>
    </w:p>
    <w:p w:rsidR="00B9679A" w:rsidRPr="00B415FE" w:rsidRDefault="00B9679A" w:rsidP="00B9679A">
      <w:pPr>
        <w:pStyle w:val="a4"/>
        <w:ind w:firstLine="426"/>
        <w:rPr>
          <w:rFonts w:ascii="Times New Roman" w:hAnsi="Times New Roman" w:cs="Times New Roman"/>
          <w:sz w:val="28"/>
          <w:lang w:val="be-BY"/>
        </w:rPr>
      </w:pPr>
      <w:r w:rsidRPr="00B415FE">
        <w:rPr>
          <w:rFonts w:ascii="Times New Roman" w:hAnsi="Times New Roman" w:cs="Times New Roman"/>
          <w:sz w:val="28"/>
          <w:lang w:val="be-BY"/>
        </w:rPr>
        <w:t xml:space="preserve">Бета-сәуле-үлкен ішке кіру қабілеттілігінен және біршама ең аз иондаушы қабілеттіліктен;  ауадағы иондаудың орташа шамасы 100 жұп ионнан </w:t>
      </w:r>
      <w:smartTag w:uri="urn:schemas-microsoft-com:office:smarttags" w:element="metricconverter">
        <w:smartTagPr>
          <w:attr w:name="ProductID" w:val="1 см"/>
        </w:smartTagPr>
        <w:r w:rsidRPr="00B415FE">
          <w:rPr>
            <w:rFonts w:ascii="Times New Roman" w:hAnsi="Times New Roman" w:cs="Times New Roman"/>
            <w:sz w:val="28"/>
            <w:lang w:val="be-BY"/>
          </w:rPr>
          <w:t>1 см</w:t>
        </w:r>
      </w:smartTag>
      <w:r w:rsidRPr="00B415FE">
        <w:rPr>
          <w:rFonts w:ascii="Times New Roman" w:hAnsi="Times New Roman" w:cs="Times New Roman"/>
          <w:sz w:val="28"/>
          <w:lang w:val="be-BY"/>
        </w:rPr>
        <w:t xml:space="preserve"> жолға, ал жүріп өтудің ұзындығы-бірнеше метрден тұрады. Гамма-сәулелері ең үлкен ішке кіруші қабілеттіліктен тұрады, бета,- және альфа-сәулеге қарағанда. Гамма-сәулелердің заттар арқылы жүріп өтудің  өтуі, жүріп өтудің (ұзындығымен) сипатталады. Гамма-сәулелердің ағынының босаңсуы, заттар арқылы өтуі кезінде экспоненциальды заңға бағынады, және сәулеленудің энергиясынан, және заттардың құрамынан тұратын басаңсу коэффициентімен сипатталады.</w:t>
      </w: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ind w:firstLine="426"/>
        <w:jc w:val="center"/>
        <w:rPr>
          <w:rFonts w:ascii="Times New Roman" w:hAnsi="Times New Roman"/>
          <w:sz w:val="32"/>
          <w:lang w:val="be-BY"/>
        </w:rPr>
      </w:pPr>
    </w:p>
    <w:p w:rsidR="00B9679A" w:rsidRPr="00B415FE" w:rsidRDefault="00B9679A" w:rsidP="00B9679A">
      <w:pPr>
        <w:jc w:val="center"/>
        <w:rPr>
          <w:rFonts w:ascii="Times New Roman" w:hAnsi="Times New Roman"/>
          <w:sz w:val="32"/>
          <w:lang w:val="be-BY"/>
        </w:rPr>
      </w:pPr>
    </w:p>
    <w:p w:rsidR="00B9679A" w:rsidRPr="00B415FE" w:rsidRDefault="00B9679A" w:rsidP="00B9679A">
      <w:pPr>
        <w:jc w:val="center"/>
        <w:rPr>
          <w:rFonts w:ascii="Times New Roman" w:hAnsi="Times New Roman"/>
          <w:sz w:val="32"/>
          <w:lang w:val="be-BY"/>
        </w:rPr>
      </w:pPr>
    </w:p>
    <w:p w:rsidR="00B9679A" w:rsidRPr="00B415FE" w:rsidRDefault="00B9679A" w:rsidP="00B9679A">
      <w:pPr>
        <w:jc w:val="center"/>
        <w:rPr>
          <w:rFonts w:ascii="Times New Roman" w:hAnsi="Times New Roman"/>
          <w:sz w:val="32"/>
          <w:lang w:val="be-BY"/>
        </w:rPr>
      </w:pPr>
    </w:p>
    <w:p w:rsidR="00B9679A" w:rsidRPr="00B415FE" w:rsidRDefault="00B9679A" w:rsidP="00B9679A">
      <w:pPr>
        <w:jc w:val="center"/>
        <w:rPr>
          <w:rFonts w:ascii="Times New Roman" w:hAnsi="Times New Roman"/>
          <w:sz w:val="32"/>
          <w:lang w:val="be-BY"/>
        </w:rPr>
      </w:pPr>
    </w:p>
    <w:p w:rsidR="00B9679A" w:rsidRDefault="00B9679A" w:rsidP="00B9679A">
      <w:pPr>
        <w:rPr>
          <w:rFonts w:ascii="Times New Roman" w:hAnsi="Times New Roman"/>
          <w:sz w:val="32"/>
          <w:lang w:val="be-BY"/>
        </w:rPr>
      </w:pPr>
    </w:p>
    <w:p w:rsidR="00B9679A" w:rsidRPr="00B415FE" w:rsidRDefault="00B9679A" w:rsidP="00427846">
      <w:pPr>
        <w:pStyle w:val="31"/>
        <w:spacing w:line="240" w:lineRule="auto"/>
        <w:ind w:left="0"/>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w:t>
      </w:r>
      <w:r w:rsidRPr="00B415FE">
        <w:rPr>
          <w:sz w:val="24"/>
          <w:szCs w:val="24"/>
          <w:lang w:val="kk-KZ"/>
        </w:rPr>
        <w:t xml:space="preserve"> </w:t>
      </w:r>
      <w:r w:rsidRPr="00B415FE">
        <w:rPr>
          <w:rFonts w:ascii="Times New Roman" w:hAnsi="Times New Roman"/>
          <w:b/>
          <w:sz w:val="28"/>
          <w:szCs w:val="28"/>
          <w:lang w:val="kk-KZ"/>
        </w:rPr>
        <w:t xml:space="preserve">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№15</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Өрт қауіпсіздігінің талаптары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Өрт қауіпсіздігінің талаптары</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w:t>
      </w:r>
      <w:r w:rsidRPr="00B415FE">
        <w:rPr>
          <w:rFonts w:ascii="Times New Roman KK EK" w:hAnsi="Times New Roman KK EK"/>
          <w:bCs/>
          <w:sz w:val="28"/>
          <w:lang w:val="kk-KZ"/>
        </w:rPr>
        <w:t xml:space="preserve"> Өртке қарсы-шаруашылық құралдарын </w:t>
      </w:r>
      <w:r w:rsidRPr="00B415FE">
        <w:rPr>
          <w:rFonts w:ascii="Times New Roman" w:hAnsi="Times New Roman"/>
          <w:sz w:val="28"/>
          <w:szCs w:val="28"/>
          <w:lang w:val="kk-KZ"/>
        </w:rPr>
        <w:t xml:space="preserve"> атаңыз. 15-минут.</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KK EK" w:hAnsi="Times New Roman KK EK"/>
          <w:bCs/>
          <w:sz w:val="28"/>
          <w:lang w:val="kk-KZ"/>
        </w:rPr>
        <w:t>Өрт сөндірудің химиялық құралдарына көбіне көмірқышқылы, сулағыштар, химиялық және ауалық-химиялық пеналар, галоидты көмірсутектер, ұнтақты құрамдар, бромэтилді қосылыстар, СО</w:t>
      </w:r>
      <w:r w:rsidRPr="00B415FE">
        <w:rPr>
          <w:rFonts w:ascii="Times New Roman KK EK" w:hAnsi="Times New Roman KK EK"/>
          <w:bCs/>
          <w:sz w:val="28"/>
          <w:vertAlign w:val="subscript"/>
          <w:lang w:val="kk-KZ"/>
        </w:rPr>
        <w:t>2</w:t>
      </w:r>
      <w:r w:rsidRPr="00B415FE">
        <w:rPr>
          <w:rFonts w:ascii="Times New Roman KK EK" w:hAnsi="Times New Roman KK EK"/>
          <w:bCs/>
          <w:sz w:val="28"/>
          <w:lang w:val="kk-KZ"/>
        </w:rPr>
        <w:t>, инертті газдар және т.б жатады. Бұл барлық тұтанғыш құрамдар келесі жолдармен сипатталады: суытқыш, изоляцияланушы, аймақ изоляцияланып жанғанда оттегіге пена қабаттарын немесе құрғақ ұнтақтармен жабу</w:t>
      </w:r>
      <w:r w:rsidRPr="00B415FE">
        <w:rPr>
          <w:rFonts w:ascii="Times New Roman" w:hAnsi="Times New Roman" w:cs="Times New Roman"/>
          <w:sz w:val="28"/>
          <w:lang w:val="kk-KZ"/>
        </w:rPr>
        <w:t>.</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ind w:firstLine="454"/>
        <w:jc w:val="center"/>
        <w:rPr>
          <w:rFonts w:ascii="Times New Roman KK EK" w:hAnsi="Times New Roman KK EK"/>
          <w:b/>
          <w:bCs/>
          <w:sz w:val="28"/>
          <w:lang w:val="kk-KZ"/>
        </w:rPr>
      </w:pPr>
      <w:r w:rsidRPr="00B415FE">
        <w:rPr>
          <w:rFonts w:ascii="Times New Roman KK EK" w:hAnsi="Times New Roman KK EK"/>
          <w:b/>
          <w:bCs/>
          <w:sz w:val="28"/>
          <w:lang w:val="kk-KZ"/>
        </w:rPr>
        <w:lastRenderedPageBreak/>
        <w:t>№15 Тақырып.</w:t>
      </w:r>
      <w:r w:rsidRPr="00B415FE">
        <w:rPr>
          <w:rFonts w:ascii="Times New Roman" w:hAnsi="Times New Roman"/>
          <w:b/>
          <w:sz w:val="28"/>
          <w:szCs w:val="28"/>
          <w:lang w:val="kk-KZ"/>
        </w:rPr>
        <w:t xml:space="preserve"> Өрт қауіпсіздігінің талаптары.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Дүние жүзінде 1 жылдың ішінде 5 миллионнан көп өрт болады. Он мың адам оттың салдарынан қаза болады. Өрт үлкен материалды шығындарды қажет етеді. Өрттің себептерін социалдық жағы нақты қадағалайды. Өндірістердің өрт қауіпсісзідігі өрт болдырмау системасымен қаматамасыз етілуі керрек. Өртті болдырмау системасы мен өрт қауіпсісіздігі өрттің қауіпті факторлары адамдарға әсерін тигізбейтіндігін қамтамасыз ету қажет. Адамдарға әсер ететін өрттің қауіпті факторлары мыналар, ашық от және от ұшқын, ауа температурасының көбеюі, газ қышқылының концентрациясының төмендеуі, қондырғылардың, ғимараттардың зақымдануы және қирауы, түтін.</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Әр нақты объектілерде өртті болдырмау системасы жасалу керек (ғимарат және қондырғыларда, транспорттарда, материалдарды сақтайтын ашық жерлерде).</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Өндірістерде өрт және жарылыстар технологиялық режимдердің бұзылуынан, электр қондырғылардың дұрыс қолданбаудан, найзағай разрядтарынан т.б. жағдайларға байланысты зерттеулер көрсетті.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 – бұл арнайы жасалмаған, материалдық шығындарымен  қатарласып жүретін, кейде адам өлімі болуы мүмкін, бақылана алмайтын ошақ көзі.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b/>
          <w:bCs/>
          <w:sz w:val="28"/>
          <w:szCs w:val="28"/>
          <w:lang w:val="kk-KZ"/>
        </w:rPr>
        <w:t>Жану бұл</w:t>
      </w:r>
      <w:r w:rsidRPr="00B415FE">
        <w:rPr>
          <w:rFonts w:ascii="Times New Roman" w:hAnsi="Times New Roman" w:cs="Times New Roman"/>
          <w:sz w:val="28"/>
          <w:szCs w:val="28"/>
          <w:lang w:val="kk-KZ"/>
        </w:rPr>
        <w:t> – жанғыш заттпен тотықтандырғыш арасындағы тотығу және қалпына келетін реакциялар барысында  болатын процесс. Газдар, металлдар және әр түрлі көміртекті заттар  жанғыш зат бола алады. Хлор, йод, фтор, бром,және ауадағы өттегі әдетте тотықтандырғыш болып табылыды.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Жанғыш зат және тотықтандырғыш қосылып жанғыш қоспа – біртекті (газ+ газ) немесе біртекті емес үстіндегі қабаты ( сұйықтық + газ, қатты зат+газ) болатын заттарды құрайды.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Жанудың екі түрі бар: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а)дифуздық – тотықтандырғыштың жанатын затпен дифузиялық уақыт жылдамдығы;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б) кинетикалық – тотықтандырғышпен жанғыш зат арасындағы  жану жылдамдығы.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Жарылыс бұл тұйық кеңістікте болатын  кинетикалық жану. Жану механизмі жылулық (жанғыш заттың қызуына байланысты) және тізбектік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(жанған заттың нәтижесінде жанғыш заттың пайда болуы) боады. Өрттің жану жылдамдығына байланысты: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а) дефлаграциондық жану - өрттің таратылу жылдамдығы 1м/с;</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б) детонациялық – 1-10  м/с-тан астам;</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в)  жарылып жанатын – 10 м/с.</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Өздігінен жану - жану көзі болмаған жағдайда,  жанғыш заттпен тотықтандырғыш арасындағы шек концентрациясы.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Барлық өрт қауіпсіздігінен орындалатын шаралар 4 түрге бөлінеді:</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а) кәсіпорынды жобалаған кезде  болатын техникалық шаралар,  олар:</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1) ғимараттың өртке төзімділігін анықтау; 2) ғимарат подъездерінің жобалануы;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lastRenderedPageBreak/>
        <w:t> 3) ғимараттардың өртке қарсы ара қашықтығын ескеру; 4)ғимаратты найзағайдан қорғау.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б) Эксплуатациялық шаралар: 1) ұйымдастыру шаралары; 2) режімдік шаралар.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Техникалық шаралар. Барлық ғимараттар, егер ірі кешендер болса, жел туруына байланысты  салынады. Өрт қауіпсіздігі бойынша барлық кәсіпорындарының орналасу арақашықтығы өндіріс категориясына байланысты есептелінеді.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Өндіріс категориясы: А – жарылу қауіпі бар; Б,В - өрт және жарылу қауіпі бар; Г,Д- өрт қауіпі бар. Барлық ғимараттар екіге бөлінеді: 1) өрт қауіпі бар, егер ғимарат ішінде біртексіз  жанғыш қоспа болса; 2) жарылу кауіпі бар, егер біртекті жанғыш заттар болса.</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Сонымен, өрт қауіпіне қарсы ара қашықтықтар (минималды ара қашықтық – 9 метр, егер А және Б өндіріс дәрежесі болса 60 м астам) таңдап алынады.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 болғанда құрылыс материалдар мен конструкциялардың өз қалпында сақталу қасиеті - өртке төзімділік дәрежесі деп аталады. Ол өртке төзімділік шегімен  және құрылыс материалдың жану тобы бойынша анықталады.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Өртке төзімділік шегі дегеніміз өрт болған жағдайда  құрылыс материалдардың конструкциялардың еш өзгеріссіз тұру уақыты.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Максималды – 4 сағат, өртке қарсы қоршаулар,  2-сағат – жай қоршаулар  өртке қарсы тура алады. Жану тобы: а) жанбайтын құрылыс материалдар ( өрт болған кезде жанбай түтіндейді, егер өрт көзін сөндірген жағдайда түтіндеу процессі аяқталады);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б) қиын жанатын – жануы мүмкін бірақ өрт көзін тоқтатқан жағдайда түтіндену процессі жалғаса береді; в)жанатын ( егер өрт көзін сөндірсе  де жана беретін құрылыс материалдар).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 төзімділігінің  5  дәрежесі бар: 1 - ең қымбат құрылыс материалдар, бұл құрылыс материалдар өрт болған кезде  2,5 сағат өртке төзе алады ( А өндіріс дәрежесі); Өндірістік кәсіпорындарда  3-4 дәрежелі өртке төзімділігі  1,5 сағат құрайды ( қиын жанатын және мүлдем жанбайтын құрылыс материалдар).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Өрттің алдын-алу бойынша жасалатын шаралар: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а) жұмысшыларға нұсқау беру;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б) өрт сөндіру әдістері мен заттары.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Өртті болдырмау шаралары </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b/>
          <w:bCs/>
          <w:sz w:val="28"/>
          <w:szCs w:val="28"/>
          <w:lang w:val="kk-KZ"/>
        </w:rPr>
        <w:t>                Жану процесстері: </w:t>
      </w:r>
      <w:r w:rsidRPr="00B415FE">
        <w:rPr>
          <w:rFonts w:ascii="Times New Roman" w:hAnsi="Times New Roman" w:cs="Times New Roman"/>
          <w:sz w:val="28"/>
          <w:szCs w:val="28"/>
          <w:lang w:val="kk-KZ"/>
        </w:rPr>
        <w:t>Жану дегеніміз көп мөлшерде жылу шығу және жарық сәуле бөлінуі қоса жүретін күрделі физикалық және химиялық процесс. Жану процессі пайда болып және даму үшін 3 фазадан тұрады: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жаңғыш;</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тотықтырғыш;</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тұтану көзі.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b/>
          <w:bCs/>
          <w:sz w:val="28"/>
          <w:szCs w:val="28"/>
          <w:lang w:val="kk-KZ"/>
        </w:rPr>
        <w:t>Жаңғыш зат </w:t>
      </w:r>
      <w:r w:rsidRPr="00B415FE">
        <w:rPr>
          <w:rFonts w:ascii="Times New Roman" w:hAnsi="Times New Roman" w:cs="Times New Roman"/>
          <w:sz w:val="28"/>
          <w:szCs w:val="28"/>
          <w:lang w:val="kk-KZ"/>
        </w:rPr>
        <w:t xml:space="preserve"> - оттегімен қосылатн заттарды айтады, кейбір кезде заттардың жануы оттегімен ғана емес басқа да фазамен қосу арқылы болады. Мысалы: хлор, бром, күкірт. Жаңғыш зат қатты, сұйық, газ түрінде кездеседі. Әдетте жану процессі заттың газ күйінде жүргізіледі. Қатты және сұйық заттар жану процессі кезінде физикалық және химиялық реакциялар арқылы </w:t>
      </w:r>
      <w:r w:rsidRPr="00B415FE">
        <w:rPr>
          <w:rFonts w:ascii="Times New Roman" w:hAnsi="Times New Roman" w:cs="Times New Roman"/>
          <w:sz w:val="28"/>
          <w:szCs w:val="28"/>
          <w:lang w:val="kk-KZ"/>
        </w:rPr>
        <w:lastRenderedPageBreak/>
        <w:t>жаңғыш затқа айналады. Жаңғыш зат ауада оттегі концентрациясын 12-14 пайыз жоғары болса ғана жанады. Жану процессі басталу үшін тұтану көзінің жылу энергиясы жаңғыш зат тұтану температурасына дейін қыздыра салатындай мөлшерде болуы керек. Тұтану көзіне жалын, ашық от, ұшқын, қызған дене, химиялық реакция жану сәуле энергиясы және найзағай жарқылдануында.</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Жанғыш процессінің түрлері: от, алау, жану, тұтану, өздігінен жану, өздігінен тұтану және  жарылу.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От алау деп – жаңғыш зат үстінде пайда болған газдың немесе будың тез жанып кетуін айтады. Заттың үстінде жиналған газ немесе бу жанатын ең төменгі температураны сол заттыңаталу температурасы деп атаймыз. От алау тмпературасы жаңғыш заттардың өрт қәуіптілігі жөнінде негізгі көрсеткіш болып есептеледі. Осыған сәйкес барлық жанатын заттар өрт қәуіптілігі бойынша екі топқа бөлінеді.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1. тез тұтанғыш сұйық</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2. жаңғыш сұйықтар от алау температурасы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жану дегеніміз – тұтандыру көзінің әсерінен туатын жану процессі.</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тұтану дегеніміз жалын пайда болған жану процессі.</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өздігінен жану деп – жаңғыш заттың сыртқы тұтандыру көзісіз пайда болған жану процессін айтады.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өздігінен тұтану жалын пайда болатын өзінен өзі жану процессі.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Жарылу – </w:t>
      </w:r>
      <w:r w:rsidRPr="00B415FE">
        <w:rPr>
          <w:rFonts w:ascii="Times New Roman" w:hAnsi="Times New Roman" w:cs="Times New Roman"/>
          <w:sz w:val="28"/>
          <w:szCs w:val="28"/>
          <w:lang w:val="kk-KZ"/>
        </w:rPr>
        <w:t>жылу және газ заттарын шығарып қирату процессін туғызатын өте тез жану процессін айтады. Жарылғыш заттар газ, бу, шаң түрінде болады. Бұл заттар ауада олардың тек белгілі концентрациясы болғанда ғана жарылады. Жаңғыш сұйық заттардың өрт қәуіптілігін анықтайтын факторлардың бірі температуралық шегі болып есептеледі.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төменгі температураның тұтану шегі деп – сұйық заттың қаныққан буынның қоспасы болып табылады.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Өрттің шығу себептері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w:t>
      </w:r>
      <w:r w:rsidRPr="00B415FE">
        <w:rPr>
          <w:rFonts w:ascii="Times New Roman" w:hAnsi="Times New Roman" w:cs="Times New Roman"/>
          <w:sz w:val="28"/>
          <w:szCs w:val="28"/>
          <w:lang w:val="kk-KZ"/>
        </w:rPr>
        <w:t>Өрт шығып оның күшею себептері мына жағдайлардан болады: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1. жану зонасында жаңғыш затпен белгілі сандық және сапалық қатынаста болуы керек;</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2. жану ортасы мен тұтану көзі өзара түйісу керек;</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3. тұтандыру көзінің температурасы жану ортақ өздігінен жану температурасына дейін қыздыру керек.</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4. Жаңғыш заттар бар жерде ашық отты абайсыз қолдану;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5. Жылыту жүйесін электр желісін электр қондырғыларын дұрыс пайдалану;</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6. Газ, бу, шаң газ баллоны, компрессорлардың жарылуы;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7. Жаңғыш заттардың өздігінен тұтануы;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8. Жанармай, бояу материалдары және басқа жаңғыш сұйық заттарды дұрыс сақтамау;</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9. құрал-жабдықтардың қатты қызуы.</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b/>
          <w:bCs/>
          <w:sz w:val="28"/>
          <w:szCs w:val="28"/>
          <w:lang w:val="kk-KZ"/>
        </w:rPr>
        <w:t>Өртті қарсы шаралар</w:t>
      </w:r>
      <w:r w:rsidRPr="00B415FE">
        <w:rPr>
          <w:rFonts w:ascii="Times New Roman" w:hAnsi="Times New Roman" w:cs="Times New Roman"/>
          <w:sz w:val="28"/>
          <w:szCs w:val="28"/>
          <w:lang w:val="kk-KZ"/>
        </w:rPr>
        <w:t>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lastRenderedPageBreak/>
        <w:t>1. Жану зонасымен жаңғыш затты салқындату;   2. Жаңған затты атмосфера ауасынан оқшаулату;</w:t>
      </w:r>
      <w:r w:rsidRPr="00B415FE">
        <w:rPr>
          <w:rFonts w:ascii="Times New Roman" w:hAnsi="Times New Roman" w:cs="Times New Roman"/>
          <w:sz w:val="28"/>
          <w:szCs w:val="28"/>
          <w:lang w:val="kk-KZ"/>
        </w:rPr>
        <w:br/>
        <w:t>3. Жану реакциясы төмендететін химиялық заттарды қолдану</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4. Жану зонасына жанбайтын заттарды енгізу;    5. Жаңғыш затты жану зонасына оқшаулау. </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b/>
          <w:bCs/>
          <w:sz w:val="28"/>
          <w:szCs w:val="28"/>
          <w:lang w:val="kk-KZ"/>
        </w:rPr>
        <w:t>Өрттің адам ағзасына әсер ететін қәуіпті факторлары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w:t>
      </w:r>
      <w:r w:rsidRPr="00B415FE">
        <w:rPr>
          <w:rFonts w:ascii="Times New Roman" w:hAnsi="Times New Roman" w:cs="Times New Roman"/>
          <w:sz w:val="28"/>
          <w:szCs w:val="28"/>
          <w:lang w:val="kk-KZ"/>
        </w:rPr>
        <w:t>- ашық от және ұшқындар;</w:t>
      </w:r>
      <w:r w:rsidRPr="00B415FE">
        <w:rPr>
          <w:rFonts w:ascii="Times New Roman" w:hAnsi="Times New Roman" w:cs="Times New Roman"/>
          <w:sz w:val="28"/>
          <w:szCs w:val="28"/>
          <w:lang w:val="kk-KZ"/>
        </w:rPr>
        <w:br/>
        <w:t>- ауа мен заттардың жоғарғы температурасы;</w:t>
      </w:r>
      <w:r w:rsidRPr="00B415FE">
        <w:rPr>
          <w:rFonts w:ascii="Times New Roman" w:hAnsi="Times New Roman" w:cs="Times New Roman"/>
          <w:sz w:val="28"/>
          <w:szCs w:val="28"/>
          <w:lang w:val="kk-KZ"/>
        </w:rPr>
        <w:br/>
        <w:t>- жанудың улы заттары;</w:t>
      </w:r>
      <w:r w:rsidRPr="00B415FE">
        <w:rPr>
          <w:rFonts w:ascii="Times New Roman" w:hAnsi="Times New Roman" w:cs="Times New Roman"/>
          <w:sz w:val="28"/>
          <w:szCs w:val="28"/>
          <w:lang w:val="kk-KZ"/>
        </w:rPr>
        <w:br/>
        <w:t>- түтін оттегінің төмен концентрациясы;</w:t>
      </w:r>
      <w:r w:rsidRPr="00B415FE">
        <w:rPr>
          <w:rFonts w:ascii="Times New Roman" w:hAnsi="Times New Roman" w:cs="Times New Roman"/>
          <w:sz w:val="28"/>
          <w:szCs w:val="28"/>
          <w:lang w:val="kk-KZ"/>
        </w:rPr>
        <w:br/>
        <w:t>- үйдің құлауы және жарылыстары.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i/>
          <w:iCs/>
          <w:sz w:val="28"/>
          <w:szCs w:val="28"/>
          <w:lang w:val="kk-KZ"/>
        </w:rPr>
        <w:t>Өрт болдырмау жүйесі деп</w:t>
      </w:r>
      <w:r w:rsidRPr="00B415FE">
        <w:rPr>
          <w:rFonts w:ascii="Times New Roman" w:hAnsi="Times New Roman" w:cs="Times New Roman"/>
          <w:sz w:val="28"/>
          <w:szCs w:val="28"/>
          <w:lang w:val="kk-KZ"/>
        </w:rPr>
        <w:t> - өрт шығару мүмкіншілігін болғызбауға бағытталған ұйымдастырушылық шаралар мен техникалық құралдардың комплексін айтады.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i/>
          <w:iCs/>
          <w:sz w:val="28"/>
          <w:szCs w:val="28"/>
          <w:lang w:val="kk-KZ"/>
        </w:rPr>
        <w:t>Өрттен қорғау жүйесі деп</w:t>
      </w:r>
      <w:r w:rsidRPr="00B415FE">
        <w:rPr>
          <w:rFonts w:ascii="Times New Roman" w:hAnsi="Times New Roman" w:cs="Times New Roman"/>
          <w:sz w:val="28"/>
          <w:szCs w:val="28"/>
          <w:lang w:val="kk-KZ"/>
        </w:rPr>
        <w:t> - өрт қәуіпті факторларының әсерін адамға тигізбеуге және материалдық шығын азайтуға бағытталған ұйымдастырушылық және техникалық құралдар комплексі деп айтылады.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b/>
          <w:bCs/>
          <w:sz w:val="28"/>
          <w:szCs w:val="28"/>
          <w:lang w:val="kk-KZ"/>
        </w:rPr>
        <w:t>Өрттен қорғану шаралары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w:t>
      </w:r>
      <w:r w:rsidRPr="00B415FE">
        <w:rPr>
          <w:rFonts w:ascii="Times New Roman" w:hAnsi="Times New Roman" w:cs="Times New Roman"/>
          <w:sz w:val="28"/>
          <w:szCs w:val="28"/>
          <w:lang w:val="kk-KZ"/>
        </w:rPr>
        <w:t>Өндірістік бөлмелердегі материалдар жанатын, жанбайтын және қиын жанатын болып 3 топқа бөлінеді.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i/>
          <w:iCs/>
          <w:sz w:val="28"/>
          <w:szCs w:val="28"/>
          <w:lang w:val="kk-KZ"/>
        </w:rPr>
        <w:t>Жанатын материалдар</w:t>
      </w:r>
      <w:r w:rsidRPr="00B415FE">
        <w:rPr>
          <w:rFonts w:ascii="Times New Roman" w:hAnsi="Times New Roman" w:cs="Times New Roman"/>
          <w:sz w:val="28"/>
          <w:szCs w:val="28"/>
          <w:lang w:val="kk-KZ"/>
        </w:rPr>
        <w:t> деп – ыстыққа немесе отқа төзімсіз тез жанатын матриалдарды атайиыз.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iCs/>
          <w:sz w:val="28"/>
          <w:szCs w:val="28"/>
          <w:lang w:val="kk-KZ"/>
        </w:rPr>
        <w:t>Жанбайтын материалдар деп</w:t>
      </w:r>
      <w:r w:rsidRPr="00B415FE">
        <w:rPr>
          <w:rFonts w:ascii="Times New Roman" w:hAnsi="Times New Roman" w:cs="Times New Roman"/>
          <w:sz w:val="28"/>
          <w:szCs w:val="28"/>
          <w:lang w:val="kk-KZ"/>
        </w:rPr>
        <w:t> – қызу температурасы қаншаға көтерілсе де қалпын сақтайтын, тек қана түсін жойатын материалдарды айтамыз.</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iCs/>
          <w:sz w:val="28"/>
          <w:szCs w:val="28"/>
          <w:lang w:val="kk-KZ"/>
        </w:rPr>
        <w:t>Қиын жанатын материалдарға</w:t>
      </w:r>
      <w:r w:rsidRPr="00B415FE">
        <w:rPr>
          <w:rFonts w:ascii="Times New Roman" w:hAnsi="Times New Roman" w:cs="Times New Roman"/>
          <w:sz w:val="28"/>
          <w:szCs w:val="28"/>
          <w:lang w:val="kk-KZ"/>
        </w:rPr>
        <w:t> – отқа төзімді, тек көп уақыт бойы жоғары температурасын жоғалтпай бықсып, түтіндеп тұратын материалдарды жатқызамыз.</w:t>
      </w:r>
    </w:p>
    <w:p w:rsidR="00B9679A" w:rsidRPr="00B415FE" w:rsidRDefault="00B9679A" w:rsidP="00B9679A">
      <w:pPr>
        <w:pStyle w:val="a4"/>
        <w:rPr>
          <w:rFonts w:ascii="Times New Roman" w:hAnsi="Times New Roman" w:cs="Times New Roman"/>
          <w:sz w:val="28"/>
          <w:szCs w:val="28"/>
        </w:rPr>
      </w:pPr>
      <w:r w:rsidRPr="00B415FE">
        <w:rPr>
          <w:rFonts w:ascii="Times New Roman" w:hAnsi="Times New Roman" w:cs="Times New Roman"/>
          <w:sz w:val="28"/>
          <w:szCs w:val="28"/>
          <w:lang w:val="kk-KZ"/>
        </w:rPr>
        <w:t>  Өндірістік бөлмелер А,Б,В,Г,Д, Е категорияларымен жіктеледі.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b/>
          <w:bCs/>
          <w:sz w:val="28"/>
          <w:szCs w:val="28"/>
          <w:lang w:val="kk-KZ"/>
        </w:rPr>
        <w:t>Өртке қарсы кедергілер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w:t>
      </w:r>
      <w:r w:rsidRPr="00B415FE">
        <w:rPr>
          <w:rFonts w:ascii="Times New Roman" w:hAnsi="Times New Roman" w:cs="Times New Roman"/>
          <w:sz w:val="28"/>
          <w:szCs w:val="28"/>
          <w:lang w:val="kk-KZ"/>
        </w:rPr>
        <w:t>Өрт кезінде от жалынның үй көлеміндей жайылып өрістеуін шектеу үшін әр-түрлі кедергілер орнатылады. Олар өртке қарсы жабық қабырға, қалқа, қақпа, люк, тамбурлар, шлеуіздер. Бұл кедергілер жанбайтын материалдардан жасалады.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i/>
          <w:iCs/>
          <w:sz w:val="28"/>
          <w:szCs w:val="28"/>
          <w:lang w:val="kk-KZ"/>
        </w:rPr>
        <w:t>Өртке қарсы қабырға дегеніміз – </w:t>
      </w:r>
      <w:r w:rsidRPr="00B415FE">
        <w:rPr>
          <w:rFonts w:ascii="Times New Roman" w:hAnsi="Times New Roman" w:cs="Times New Roman"/>
          <w:sz w:val="28"/>
          <w:szCs w:val="28"/>
          <w:lang w:val="kk-KZ"/>
        </w:rPr>
        <w:t>отқа төзімділік шегі екі жарым сағатқа жанбайтын және сынбайтын бітеу қабырғалар. Өртке қарсы қабырғаларға – есіктер мен қақпалар жатады. Олардың орта төзімділігі екі сағаттан кем болмауы керек. Өртке қарсы төбе жабындары көп қабатты үйлерге арналған. Бұл жабындар жанбайтын немесе құрамы тұтас темір бетон ретінде болады.Түтін өртенген үйдің ішінен адамды шығаруға және от сөндіру жұмыстарын сөндіруге кедергі жасайды. Сондықтан өрт шалған үйлерге арнайы люктер қолдануылуы қажет.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b/>
          <w:bCs/>
          <w:sz w:val="28"/>
          <w:szCs w:val="28"/>
          <w:lang w:val="kk-KZ"/>
        </w:rPr>
        <w:t>Өрт сөндіру материалдары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w:t>
      </w:r>
      <w:r w:rsidRPr="00B415FE">
        <w:rPr>
          <w:rFonts w:ascii="Times New Roman" w:hAnsi="Times New Roman" w:cs="Times New Roman"/>
          <w:sz w:val="28"/>
          <w:szCs w:val="28"/>
          <w:lang w:val="kk-KZ"/>
        </w:rPr>
        <w:t>Өртке қарсы су қондырғыларына қойылатын талаптар СНиП 11-31-74 құрылыс проект нормасымен анықталады.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w:t>
      </w:r>
      <w:r w:rsidRPr="00B415FE">
        <w:rPr>
          <w:rFonts w:ascii="Times New Roman" w:hAnsi="Times New Roman" w:cs="Times New Roman"/>
          <w:sz w:val="28"/>
          <w:szCs w:val="28"/>
          <w:lang w:val="kk-KZ"/>
        </w:rPr>
        <w:t xml:space="preserve">Өрт сөндіру үшін қолданылатын материалдар сөндіргіш заттар деп аталады. Өрт сөндіргіш заттар арзан қолданылып, қәуіпсіз материалдар мен </w:t>
      </w:r>
      <w:r w:rsidRPr="00B415FE">
        <w:rPr>
          <w:rFonts w:ascii="Times New Roman" w:hAnsi="Times New Roman" w:cs="Times New Roman"/>
          <w:sz w:val="28"/>
          <w:szCs w:val="28"/>
          <w:lang w:val="kk-KZ"/>
        </w:rPr>
        <w:lastRenderedPageBreak/>
        <w:t>бұйымдарға зиян келтірмейтін, аз шығындар мен жоғары сөндіргіш нәтежие беру керек. Негізгі өрт сөндіру заттар: су, су буы, тұздардың су ерітінділері, инертті газдар, минералды ұнтақтар, көбік, құм, топырақ, әр-түрлі жапқыштар.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                Су </w:t>
      </w:r>
      <w:r w:rsidRPr="00B415FE">
        <w:rPr>
          <w:rFonts w:ascii="Times New Roman" w:hAnsi="Times New Roman" w:cs="Times New Roman"/>
          <w:sz w:val="28"/>
          <w:szCs w:val="28"/>
          <w:lang w:val="kk-KZ"/>
        </w:rPr>
        <w:t>– отты сумен сөндіру ең қолайлы, өте арзан, көп қолданылатын өрт сөндіргіш зат. Оның өрт сөндіргіш қасиеттері жылу сыйымдылығымен булану жылулығы жоғары болғандықтан, бұл өрт ошағын салқындатып, жанған заттың температурасын, оның жану температурасынан төмен азайтады. Суға әр-түрлі бет активті заттарды қосса, оның от сөндіргіш қасиеттері жоғарлайды. Бірақ, ондай суды от сөндіруге көп қолдануға болмайды. Себебі: химиялық реакцияға түсетін заттарды, бағалы бұйымдар мен металлдарды, электр тогы бар қондырғыларды, тез тұтанғыш сұйық заттарды қасиеттерінен айырады.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w:t>
      </w:r>
      <w:r w:rsidRPr="00B415FE">
        <w:rPr>
          <w:rFonts w:ascii="Times New Roman" w:hAnsi="Times New Roman" w:cs="Times New Roman"/>
          <w:b/>
          <w:bCs/>
          <w:sz w:val="28"/>
          <w:szCs w:val="28"/>
          <w:lang w:val="kk-KZ"/>
        </w:rPr>
        <w:t>Өртті көбікпен сөндіру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химиялық</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b/>
          <w:bCs/>
          <w:sz w:val="28"/>
          <w:szCs w:val="28"/>
          <w:lang w:val="kk-KZ"/>
        </w:rPr>
        <w:t>ауа механикалық</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iCs/>
          <w:sz w:val="28"/>
          <w:szCs w:val="28"/>
          <w:lang w:val="kk-KZ"/>
        </w:rPr>
        <w:t>Химиялық көбік</w:t>
      </w:r>
      <w:r w:rsidRPr="00B415FE">
        <w:rPr>
          <w:rFonts w:ascii="Times New Roman" w:hAnsi="Times New Roman" w:cs="Times New Roman"/>
          <w:sz w:val="28"/>
          <w:szCs w:val="28"/>
          <w:lang w:val="kk-KZ"/>
        </w:rPr>
        <w:t> – натрий бикорбанатты немесе сода ерітіндісі және қышқыл ертіндісінің арасындағы химиялық реакциядан туады.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iCs/>
          <w:sz w:val="28"/>
          <w:szCs w:val="28"/>
          <w:lang w:val="kk-KZ"/>
        </w:rPr>
        <w:t>Ауа механикалық </w:t>
      </w:r>
      <w:r w:rsidRPr="00B415FE">
        <w:rPr>
          <w:rFonts w:ascii="Times New Roman" w:hAnsi="Times New Roman" w:cs="Times New Roman"/>
          <w:sz w:val="28"/>
          <w:szCs w:val="28"/>
          <w:lang w:val="kk-KZ"/>
        </w:rPr>
        <w:t>– ауа және көбік шығаратын заттың су ерітіндісін араластырғанда пайда болады.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Көбіктердің өрт сөндіргіш қасиеттері оның меншікті салмағы аз болғандықтан жаңған заттар бетін жауып оларға ауаның оттегінің өткізбей жану процесін тоқтатады.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i/>
          <w:iCs/>
          <w:sz w:val="28"/>
          <w:szCs w:val="28"/>
          <w:lang w:val="kk-KZ"/>
        </w:rPr>
        <w:t>Инертті газбен сөндіру – </w:t>
      </w:r>
      <w:r w:rsidRPr="00B415FE">
        <w:rPr>
          <w:rFonts w:ascii="Times New Roman" w:hAnsi="Times New Roman" w:cs="Times New Roman"/>
          <w:sz w:val="28"/>
          <w:szCs w:val="28"/>
          <w:lang w:val="kk-KZ"/>
        </w:rPr>
        <w:t>оларға: көмір қышқыл газы, азот, ардон, гелий, титан және пайдаланылған газдар өрт сөндіргіш қасиетті өрт зонасында ауа оттегісінің концентрациясын азайтады. Температурасын төмендетеді және жану процессін тоқтатады.</w:t>
      </w: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№16</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Жарылыс пен жану туралы.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Жарылыс пен жану туралы.</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Өндірістік шаңнын пайда болу көздерін атаңыз. 15-минут.</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lang w:val="kk-KZ"/>
        </w:rPr>
        <w:t>Шаңның электрлік зарядтылығы олардың ауада болу уақытына және тыныс жолдарында ұсталынып қалу дәрежесіне әсерін тигізеді. Егер аэрозольде оң және теріс зарядталған бөлшектер болса, онда ол олардың агломерациялануына және шаң бөлшектерінің қонуына ықпал жасайды. Электрлік зарядталған шаң тыныс жолдарында және альвеолаларда қарқындырақ ұсталынады.</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pStyle w:val="a4"/>
        <w:ind w:left="720"/>
        <w:jc w:val="center"/>
        <w:rPr>
          <w:rFonts w:ascii="Times New Roman" w:hAnsi="Times New Roman" w:cs="Times New Roman"/>
          <w:b/>
          <w:sz w:val="28"/>
          <w:szCs w:val="28"/>
          <w:lang w:val="kk-KZ"/>
        </w:rPr>
      </w:pPr>
      <w:r w:rsidRPr="00B415FE">
        <w:rPr>
          <w:rFonts w:ascii="Times New Roman" w:hAnsi="Times New Roman"/>
          <w:b/>
          <w:sz w:val="28"/>
          <w:szCs w:val="28"/>
          <w:lang w:val="kk-KZ"/>
        </w:rPr>
        <w:lastRenderedPageBreak/>
        <w:t xml:space="preserve">№16 Тақырып. </w:t>
      </w:r>
      <w:r w:rsidRPr="00B415FE">
        <w:rPr>
          <w:rFonts w:ascii="Times New Roman" w:hAnsi="Times New Roman" w:cs="Times New Roman"/>
          <w:b/>
          <w:sz w:val="28"/>
          <w:szCs w:val="28"/>
          <w:lang w:val="kk-KZ"/>
        </w:rPr>
        <w:t>Жарылыс пен жану туралы.</w:t>
      </w:r>
    </w:p>
    <w:p w:rsidR="00B9679A" w:rsidRPr="00B415FE" w:rsidRDefault="00B9679A" w:rsidP="00B9679A">
      <w:pPr>
        <w:pStyle w:val="a4"/>
        <w:ind w:left="720"/>
        <w:rPr>
          <w:rFonts w:ascii="Times New Roman" w:hAnsi="Times New Roman" w:cs="Times New Roman"/>
          <w:b/>
          <w:sz w:val="28"/>
          <w:szCs w:val="28"/>
          <w:lang w:val="kk-KZ"/>
        </w:rPr>
      </w:pP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Өрттен қорғау жүйелерімен және жарылыстан қорғаудан, адамдарға өрттің және жарылыстың қауіпті фактілерінің әсер етуін жоюға бағытталған, шараларды және техникалық құралдарды ұйымдастырушы кешен деп түсіндіріледі, сонымен қатар материальдық залалдарға шектеу қою. Өндірістік объектілерді жарылыстан қорғау, өрттен қорғаумен қамтамасыздандырылады: объектінің отқа төзімділігі деңгейін дұрыс таңдау және жекелеген элементтер мен конструкциялапрдың отқа төзімділігі шектерін; өрттің ошағының пайда болуы жағдайындағы оттың таралмауын шектеу; өндірісітің жарылысқа қауіпті учаскелерінбункерлеу немесе оларды қорғағыш кабиналарға орналастыру; жарылысты күшті, активті басатын жүйелерді қолдану; ғимараттардағы және салынатын құрылыстардағы жеңіл лақтырылып тастайтын конструкцияларды қолдану; түтінге қарсы қолданылатын жүйелерді қолдану; адамдарды қауіпсіз көшірумен, қоныстандырумен қамтамасыз ету; өртті хабарлағыштарды, белгі берушілерді және өртті сөндіруші құралдарды қолдану; таукенқұтқарушы қызметтерін, газдан құтқарушы  және объектіні өрттен қорғауды қамтамасыз етуді ұйымдастыру.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Жарылысқа қауіптіліктері бойынша өндірістің категориясы. Өндірістің жарылысқа және өрттің қауіптілігі, жарылысқа және өртке қауіпті қасиеттері анықталған қоспалар немесе материалдар, заттардың пайда болуы мүмкін немесе қолданылатын технологиялармен  анықталады.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Жарылысқа, - және өртке қауіптілігі бойынша заттар және материалдар сақталуына немесе қолданылуына байланысты өндірістер 5 категорияларға бөлінеді: А, Б, В, Г және Д.</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А катеогориясына жататындар: от алу температурасы 28 град. аспайтын тез тұтанатын  сұйықтар, жанғыш шаңдар және талшықтар қолданылатын өндірістер. Мұндай мөлшердегі цельсиялар 5 кПа-дан асатын, бөлмедегі тұтану кезінде, жарылысқа қауіпті булыгаздыауаның қоспаларын түзуі мүмкін, жарылыстың артық қысымы дамиды, сонымен қатар, жарылуға қабілетті заттар мен материалдар және сумен өзара әрекеттесуі кезінде жануы мүмкін, ауа мен оттегінің немесе бір - бірімен сондай мөлшердегі, бөлмедегі жарылыстың артық қысымы 5 кПа –дан асады.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Б категориясына жарылысқа қауіпті өндірістер жатады, от алу температурасы 28 град. аспайтын тез тұтанатын  сұйықтар, жанғыш шаңдар және талшықтар қолданылатын өндірістер. Мұндай мөлшердегі цельсиялар, жарылысқа қауіпті шаңды-және булыауа қоспасын түзетін, олардың тұтануы кезінде бөлмеде 5 кПа-дан асатын жарылыстың артық қысымы дамиды.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В категориясына өртке қауіпті өндірістер жатады, онда жанғыш және нашар жанатын сұйықтар, қатты жанатындар және нашар жанатын заттар мен материалдар(соның ішінде, шаңдар және талшықтар), ауаның оттегімен, сумен өзара әрекеттесу кезіндегі қабілетті заттар және материалдар немесе олар тұрған бөлме А және Б категорияларына жатпайтын жағдайы кезіндегі бір-бірімен тек қана жануы.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lastRenderedPageBreak/>
        <w:t>Г категориясына өңдеулері сәулелі жылумен, ұшқынмен және жалынмен жүретін, балқытылған  немесе қыздырылған, жанңыш материалдар және жанбайтын заттар қолданылатын өндірістер жатады.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Д категориясына, салқын күйдегі материалдар және жанбайтын заттар қолданылатын өндірістер жатады.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Өндірістерді өрткежарылысқа қауіптілігі бойынша категорияландыру, ғимаратқа, оның конструкциясына және жоспарлауына   қойылатын талаптарды анықтауға, өрттен қорғауды ұйымдастыруға және оның техникалық жарықтандыруын, режимге және пайдалануға қойылатын талаптарына айтарлықтай  мүмкіндік жасайтын болғандықтан, аса маңызды орын алады. </w:t>
      </w:r>
    </w:p>
    <w:p w:rsidR="00B9679A" w:rsidRPr="00B415FE" w:rsidRDefault="00B9679A" w:rsidP="00B9679A">
      <w:pPr>
        <w:pStyle w:val="a4"/>
        <w:ind w:firstLine="284"/>
        <w:rPr>
          <w:rFonts w:ascii="Times New Roman" w:hAnsi="Times New Roman" w:cs="Times New Roman"/>
          <w:i/>
          <w:sz w:val="28"/>
          <w:szCs w:val="28"/>
          <w:lang w:val="kk-KZ"/>
        </w:rPr>
      </w:pPr>
      <w:r w:rsidRPr="00B415FE">
        <w:rPr>
          <w:rFonts w:ascii="Times New Roman" w:hAnsi="Times New Roman" w:cs="Times New Roman"/>
          <w:i/>
          <w:sz w:val="28"/>
          <w:szCs w:val="28"/>
          <w:lang w:val="kk-KZ"/>
        </w:rPr>
        <w:t xml:space="preserve">Ғимараттар мен құрылыстардың отқа төзімділігі.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Ғимараттар мен құрылыстардағы өрттің дамуының шарттары көбінесе олардың отқа төзімділігі деңгейімен анықталады. Отқа төзімділктің дәрежесі (деңгейі) деп, ғимараттың  өрт кезіндегі ғимараттың қирауына толығымен қарсы тұру қабілеттілігін айтамыз. Ғимаратпен және  құрылыстың отқа төзімділігі бойынша бес дәрежеге бөлінеді (1, 11, 111, 1У, У). Ғимараттың отқа төзімділігі дәрежесі негізгі құрылыс конструкциясының отқа төзімділігіне  және жанғыштығына байланысты және осы конструция бойынша оттың таралу шегіне байланысты.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Жанғыштығы (тұтанғыштығы) бойынша құрылыс конструкциялары, жанбайтын, нашар жанатын, және жанғыш болып бөлінеді. Жанбайтындар болып, жанбайтын материалдардан орындалған құрылыс контрукциялары саналады. Нашар жанатын болып, нашар жанатын материалдан жасалған немесе жанатын материалдардан, жанбайтын материалдармен оттан және жоғары температурадан қорғалған(мысалға, өртке қарсы есік, ағаштан жасалған және жамылтқы болатпен және асбест табағымен жабылған) конструкциялар саналады.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Құрылыс конструкциясының отқа төзімділігі, олардың отқа төзімділігі шегімен сипатталады, уақытты сағатпен түсінетін, оның ағыны бойынша, конструкция қоршағыштың және көтеру қабілетін жоғалтады, яғни конструкция өзінің әдеттегі пайдаланудағы функцияларын орындай алмайды.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Ұстап тұру қабілетін жоғалту конструкцияның қирауын білдіреді. Қоршағыш қабілетін жоғалтумен, өрт кезінде конструкцияны қыздыру, температураға дейінгі, арттырулар жапсарлас бөлмелердегі заттардың өздігіінен тұтануын тудыруы мүмкін, немесе конструкцияда, көрші бөлмедегі жанып жатқан өнімдерге өте алатын, өтпелі жарықшалардың немесе тесіктердің пайда болуы.</w:t>
      </w:r>
    </w:p>
    <w:p w:rsidR="00B9679A" w:rsidRPr="00B415FE" w:rsidRDefault="00B9679A" w:rsidP="00B9679A">
      <w:pPr>
        <w:pStyle w:val="a4"/>
        <w:ind w:firstLine="284"/>
        <w:rPr>
          <w:rFonts w:ascii="Times New Roman" w:hAnsi="Times New Roman" w:cs="Times New Roman"/>
          <w:i/>
          <w:sz w:val="28"/>
          <w:szCs w:val="28"/>
          <w:lang w:val="kk-KZ"/>
        </w:rPr>
      </w:pPr>
      <w:r w:rsidRPr="00B415FE">
        <w:rPr>
          <w:rFonts w:ascii="Times New Roman" w:hAnsi="Times New Roman" w:cs="Times New Roman"/>
          <w:i/>
          <w:sz w:val="28"/>
          <w:szCs w:val="28"/>
          <w:lang w:val="kk-KZ"/>
        </w:rPr>
        <w:t>Өндірістік өнерәсіптердегі құрылысты жобалау кезіндегі өрттің қауіпсіздік шаралары.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Территорияны жоспарлау. Кәсіпорынның бас жоспарын құрастыру кезіндегі өндірістің технологиялық бір жүйелігінің өрт қауіпсіздігі және санитарлық сұрақтары және экономикалық мақсатқа сәйкестік кешенді түрде шешіледі.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Өндірістік кәсіпорындардың бас жоспарлары өрт қауіпсізідігі жағынан қарағанда тиісті: кәсіпорынның шекарасынан көршілес кәсіпорынға дейінгі </w:t>
      </w:r>
      <w:r w:rsidRPr="00B415FE">
        <w:rPr>
          <w:rFonts w:ascii="Times New Roman" w:hAnsi="Times New Roman" w:cs="Times New Roman"/>
          <w:sz w:val="28"/>
          <w:szCs w:val="28"/>
          <w:lang w:val="kk-KZ"/>
        </w:rPr>
        <w:lastRenderedPageBreak/>
        <w:t>қажетті арақашықтығын қамтамасыз ету қажет, елді мекен, су жолдары мен магистральдық темір жолдарының тілімдері; ғимараттар мен құрылыстарды олардың тағайындалуы мен басқада белгілерін ескере отырып, дұрыс зоналау; ғимараттар мен құрылыстар арасындағы талап етілген өртке қарсы үзілістерді қанағаттандыру.</w:t>
      </w:r>
    </w:p>
    <w:p w:rsidR="00B9679A" w:rsidRPr="00B415FE" w:rsidRDefault="00B9679A" w:rsidP="00B9679A">
      <w:pPr>
        <w:pStyle w:val="a4"/>
        <w:ind w:firstLine="284"/>
        <w:rPr>
          <w:rFonts w:ascii="Times New Roman" w:hAnsi="Times New Roman" w:cs="Times New Roman"/>
          <w:i/>
          <w:sz w:val="28"/>
          <w:szCs w:val="28"/>
          <w:lang w:val="kk-KZ"/>
        </w:rPr>
      </w:pPr>
      <w:r w:rsidRPr="00B415FE">
        <w:rPr>
          <w:rFonts w:ascii="Times New Roman" w:hAnsi="Times New Roman" w:cs="Times New Roman"/>
          <w:i/>
          <w:sz w:val="28"/>
          <w:szCs w:val="28"/>
          <w:lang w:val="kk-KZ"/>
        </w:rPr>
        <w:t>Түтіндік люктер және шахталар.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Өрт кезінде үлкен қауіптілікті, улағштардан тұратын, ал кейде  жарылысқа қауіпті заттары бар, жанатын (түтін) өнімдері алады. Оларды алу үшін, түтінді алып тастауға бағытталған, түтіндік люктер жасалады, аралас бөлмелерді түтіндетпеу, өрттің ошағын табуды жеңілдетеді.</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i/>
          <w:sz w:val="28"/>
          <w:szCs w:val="28"/>
        </w:rPr>
        <w:t xml:space="preserve">Жеңіл, тез лақтырылып тасталатын конструкциялар. </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Өндірістік бөлмелердегі жарылыс кезінде бірінші кезектегі міндет болып, жанғыш өнімдерді тез алып тастау жолымен құрылыстың конструкциясының деңгейі үшін қауіпсіздікке дейін қысымды төмендету саналады. Бұл үшін жылдам, тез лақтырырылып тасталатын жабулар және ғимараттарда және А, Б, және Е категориялы бөлмелерде қайтадан жабатын жабындарды қолданады. Тез лақтырылып тастайтын қршағыш конструкциялар жарылыс кезінде қирайды,  соның нәтижесінде үйдің ішіндегі қысым азаяды, және негізгі ұстап тұартын құрылыс конструкциясы қирамайды.</w:t>
      </w:r>
    </w:p>
    <w:p w:rsidR="00B9679A" w:rsidRPr="00B415FE" w:rsidRDefault="00B9679A" w:rsidP="00B9679A">
      <w:pPr>
        <w:pStyle w:val="a4"/>
        <w:ind w:firstLine="284"/>
        <w:rPr>
          <w:rFonts w:ascii="Times New Roman" w:hAnsi="Times New Roman" w:cs="Times New Roman"/>
          <w:i/>
          <w:sz w:val="28"/>
          <w:szCs w:val="28"/>
        </w:rPr>
      </w:pPr>
      <w:r w:rsidRPr="00B415FE">
        <w:rPr>
          <w:rFonts w:ascii="Times New Roman" w:hAnsi="Times New Roman" w:cs="Times New Roman"/>
          <w:i/>
          <w:sz w:val="28"/>
          <w:szCs w:val="28"/>
        </w:rPr>
        <w:t>Адамдарды қауіпсіз қоныстандыру(көшірумен) қамтамасыз ету.</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Адамдарға өрттің қауіпті факторларының әсерін жою үшін, ғимаратты жобалау кезінде адамдарға үйден, ғимараттан жылдам шығып кетуін қамтамасыз ету қажет.</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Өрттің басталуының бастапқы кезеңінде, адамдарға қауіптілікті жоғары температура, оттегінің концентрациясының төмендеуі және бөлменің ауасында улы заттардың пайда болуы,  сонымен қатар, түтінденудің салдарынан дұрыс көрінбеулер төндіреді.</w:t>
      </w:r>
    </w:p>
    <w:p w:rsidR="00B9679A" w:rsidRPr="00B415FE" w:rsidRDefault="00B9679A" w:rsidP="00B9679A">
      <w:pPr>
        <w:pStyle w:val="a4"/>
        <w:ind w:firstLine="284"/>
        <w:rPr>
          <w:rFonts w:ascii="Times New Roman" w:hAnsi="Times New Roman" w:cs="Times New Roman"/>
          <w:sz w:val="28"/>
          <w:szCs w:val="28"/>
        </w:rPr>
      </w:pPr>
      <w:r w:rsidRPr="00B415FE">
        <w:rPr>
          <w:rFonts w:ascii="Times New Roman" w:hAnsi="Times New Roman" w:cs="Times New Roman"/>
          <w:sz w:val="28"/>
          <w:szCs w:val="28"/>
        </w:rPr>
        <w:t>Өрттің басталғанынан, адамға қауіпті жағдайлардың тууына дейінгі уақыт, өрттің критикалық ұзақтылығы деп аталады. Бұл уақыт көптеген факторларға байланысты.  1, 11, және 111 отқа төзімділік  дәрежесі бар өндірістік бөлмелерден, өндірістің өртке қауіптілігі бойынша категориясына және бөлменің көлеміне байланысты, адамдарды бөлмелерден шығаруға қажетті уақыт кетседе көрсетілген.</w:t>
      </w:r>
    </w:p>
    <w:p w:rsidR="00B9679A" w:rsidRPr="00B415FE" w:rsidRDefault="00B9679A" w:rsidP="00B9679A">
      <w:pPr>
        <w:pStyle w:val="a4"/>
        <w:ind w:firstLine="284"/>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276"/>
        <w:gridCol w:w="1134"/>
        <w:gridCol w:w="851"/>
        <w:gridCol w:w="2004"/>
      </w:tblGrid>
      <w:tr w:rsidR="00B9679A" w:rsidRPr="00B415FE" w:rsidTr="00BE349F">
        <w:trPr>
          <w:cantSplit/>
          <w:jc w:val="center"/>
        </w:trPr>
        <w:tc>
          <w:tcPr>
            <w:tcW w:w="2977" w:type="dxa"/>
            <w:vMerge w:val="restart"/>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Өндірістің категориясы</w:t>
            </w:r>
          </w:p>
        </w:tc>
        <w:tc>
          <w:tcPr>
            <w:tcW w:w="6824" w:type="dxa"/>
            <w:gridSpan w:val="5"/>
          </w:tcPr>
          <w:p w:rsidR="00B9679A" w:rsidRPr="00B415FE" w:rsidRDefault="00B9679A" w:rsidP="00BE349F">
            <w:pPr>
              <w:pStyle w:val="a4"/>
              <w:ind w:firstLine="284"/>
              <w:rPr>
                <w:rFonts w:ascii="Times New Roman" w:hAnsi="Times New Roman" w:cs="Times New Roman"/>
                <w:sz w:val="28"/>
                <w:szCs w:val="28"/>
                <w:lang w:val="be-BY"/>
              </w:rPr>
            </w:pPr>
            <w:r w:rsidRPr="00B415FE">
              <w:rPr>
                <w:rFonts w:ascii="Times New Roman" w:hAnsi="Times New Roman" w:cs="Times New Roman"/>
                <w:sz w:val="28"/>
                <w:szCs w:val="28"/>
                <w:lang w:val="en-GB"/>
              </w:rPr>
              <w:t>T</w:t>
            </w:r>
            <w:r w:rsidRPr="00B415FE">
              <w:rPr>
                <w:rFonts w:ascii="Times New Roman" w:hAnsi="Times New Roman" w:cs="Times New Roman"/>
                <w:sz w:val="28"/>
                <w:szCs w:val="28"/>
                <w:vertAlign w:val="subscript"/>
                <w:lang w:val="be-BY"/>
              </w:rPr>
              <w:t>нб</w:t>
            </w:r>
            <w:r w:rsidRPr="00B415FE">
              <w:rPr>
                <w:rFonts w:ascii="Times New Roman" w:hAnsi="Times New Roman" w:cs="Times New Roman"/>
                <w:sz w:val="28"/>
                <w:szCs w:val="28"/>
                <w:lang w:val="be-BY"/>
              </w:rPr>
              <w:t>,мин. көшіруге қажетті уақыт; бөлменің көлемі мың, м</w:t>
            </w:r>
            <w:r w:rsidRPr="00B415FE">
              <w:rPr>
                <w:rFonts w:ascii="Times New Roman" w:hAnsi="Times New Roman" w:cs="Times New Roman"/>
                <w:sz w:val="28"/>
                <w:szCs w:val="28"/>
                <w:vertAlign w:val="superscript"/>
                <w:lang w:val="be-BY"/>
              </w:rPr>
              <w:t>3</w:t>
            </w:r>
            <w:r w:rsidRPr="00B415FE">
              <w:rPr>
                <w:rFonts w:ascii="Times New Roman" w:hAnsi="Times New Roman" w:cs="Times New Roman"/>
                <w:sz w:val="28"/>
                <w:szCs w:val="28"/>
                <w:lang w:val="be-BY"/>
              </w:rPr>
              <w:t xml:space="preserve"> кезінде.</w:t>
            </w:r>
          </w:p>
        </w:tc>
      </w:tr>
      <w:tr w:rsidR="00B9679A" w:rsidRPr="00B415FE" w:rsidTr="00BE349F">
        <w:trPr>
          <w:cantSplit/>
          <w:jc w:val="center"/>
        </w:trPr>
        <w:tc>
          <w:tcPr>
            <w:tcW w:w="2977" w:type="dxa"/>
            <w:vMerge/>
          </w:tcPr>
          <w:p w:rsidR="00B9679A" w:rsidRPr="00B415FE" w:rsidRDefault="00B9679A" w:rsidP="00BE349F">
            <w:pPr>
              <w:pStyle w:val="a4"/>
              <w:ind w:firstLine="284"/>
              <w:rPr>
                <w:rFonts w:ascii="Times New Roman" w:hAnsi="Times New Roman" w:cs="Times New Roman"/>
                <w:sz w:val="28"/>
                <w:szCs w:val="28"/>
              </w:rPr>
            </w:pPr>
          </w:p>
        </w:tc>
        <w:tc>
          <w:tcPr>
            <w:tcW w:w="1559"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9015</w:t>
            </w:r>
          </w:p>
        </w:tc>
        <w:tc>
          <w:tcPr>
            <w:tcW w:w="1276"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0,75</w:t>
            </w:r>
          </w:p>
        </w:tc>
        <w:tc>
          <w:tcPr>
            <w:tcW w:w="1134"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40</w:t>
            </w:r>
          </w:p>
        </w:tc>
        <w:tc>
          <w:tcPr>
            <w:tcW w:w="851"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50</w:t>
            </w:r>
          </w:p>
        </w:tc>
        <w:tc>
          <w:tcPr>
            <w:tcW w:w="2004"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60 және одан көп</w:t>
            </w:r>
          </w:p>
        </w:tc>
      </w:tr>
      <w:tr w:rsidR="00B9679A" w:rsidRPr="00B415FE" w:rsidTr="00BE349F">
        <w:trPr>
          <w:cantSplit/>
          <w:jc w:val="center"/>
        </w:trPr>
        <w:tc>
          <w:tcPr>
            <w:tcW w:w="2977" w:type="dxa"/>
            <w:vMerge w:val="restart"/>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А, Б, В, Г, Д, Е</w:t>
            </w:r>
          </w:p>
        </w:tc>
        <w:tc>
          <w:tcPr>
            <w:tcW w:w="1559"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0,50</w:t>
            </w:r>
          </w:p>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1,25</w:t>
            </w:r>
          </w:p>
        </w:tc>
        <w:tc>
          <w:tcPr>
            <w:tcW w:w="1276"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0,75</w:t>
            </w:r>
          </w:p>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2,00</w:t>
            </w:r>
          </w:p>
        </w:tc>
        <w:tc>
          <w:tcPr>
            <w:tcW w:w="1134"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1,00</w:t>
            </w:r>
          </w:p>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2,00</w:t>
            </w:r>
          </w:p>
        </w:tc>
        <w:tc>
          <w:tcPr>
            <w:tcW w:w="851"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1,50</w:t>
            </w:r>
          </w:p>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2,50</w:t>
            </w:r>
          </w:p>
        </w:tc>
        <w:tc>
          <w:tcPr>
            <w:tcW w:w="2004" w:type="dxa"/>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1,75</w:t>
            </w:r>
          </w:p>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3,00</w:t>
            </w:r>
          </w:p>
        </w:tc>
      </w:tr>
      <w:tr w:rsidR="00B9679A" w:rsidRPr="00B415FE" w:rsidTr="00BE349F">
        <w:trPr>
          <w:cantSplit/>
          <w:jc w:val="center"/>
        </w:trPr>
        <w:tc>
          <w:tcPr>
            <w:tcW w:w="2977" w:type="dxa"/>
            <w:vMerge/>
          </w:tcPr>
          <w:p w:rsidR="00B9679A" w:rsidRPr="00B415FE" w:rsidRDefault="00B9679A" w:rsidP="00BE349F">
            <w:pPr>
              <w:pStyle w:val="a4"/>
              <w:ind w:firstLine="284"/>
              <w:rPr>
                <w:rFonts w:ascii="Times New Roman" w:hAnsi="Times New Roman" w:cs="Times New Roman"/>
                <w:sz w:val="28"/>
                <w:szCs w:val="28"/>
              </w:rPr>
            </w:pPr>
          </w:p>
        </w:tc>
        <w:tc>
          <w:tcPr>
            <w:tcW w:w="6824" w:type="dxa"/>
            <w:gridSpan w:val="5"/>
          </w:tcPr>
          <w:p w:rsidR="00B9679A" w:rsidRPr="00B415FE" w:rsidRDefault="00B9679A" w:rsidP="00BE349F">
            <w:pPr>
              <w:pStyle w:val="a4"/>
              <w:ind w:firstLine="284"/>
              <w:rPr>
                <w:rFonts w:ascii="Times New Roman" w:hAnsi="Times New Roman" w:cs="Times New Roman"/>
                <w:sz w:val="28"/>
                <w:szCs w:val="28"/>
              </w:rPr>
            </w:pPr>
            <w:r w:rsidRPr="00B415FE">
              <w:rPr>
                <w:rFonts w:ascii="Times New Roman" w:hAnsi="Times New Roman" w:cs="Times New Roman"/>
                <w:sz w:val="28"/>
                <w:szCs w:val="28"/>
              </w:rPr>
              <w:t>шектелмейді</w:t>
            </w:r>
          </w:p>
        </w:tc>
      </w:tr>
    </w:tbl>
    <w:p w:rsidR="00B9679A" w:rsidRPr="00B415FE" w:rsidRDefault="00B9679A" w:rsidP="00B9679A">
      <w:pPr>
        <w:pStyle w:val="a4"/>
        <w:ind w:firstLine="284"/>
        <w:rPr>
          <w:rFonts w:ascii="Times New Roman" w:hAnsi="Times New Roman" w:cs="Times New Roman"/>
          <w:sz w:val="28"/>
          <w:szCs w:val="28"/>
          <w:lang w:val="kk-KZ"/>
        </w:rPr>
      </w:pP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Қоймалар өртке және жарылысқа қарағанда үлкен қауіптіліктерден тұрады. Қоймаларда әдетте, құндылық заттар болады, олардың көбісі жанғыш  және </w:t>
      </w:r>
      <w:r w:rsidRPr="00B415FE">
        <w:rPr>
          <w:rFonts w:ascii="Times New Roman" w:hAnsi="Times New Roman" w:cs="Times New Roman"/>
          <w:sz w:val="28"/>
          <w:szCs w:val="28"/>
          <w:lang w:val="kk-KZ"/>
        </w:rPr>
        <w:lastRenderedPageBreak/>
        <w:t xml:space="preserve">жарылысқа қауіпті заттар болып есептеледі. Қоймалардағы, магазиндердегі өрттен болатын материалдық зияндылықтар бүкіл ел бойынша </w:t>
      </w:r>
      <w:r w:rsidRPr="00B415FE">
        <w:rPr>
          <w:rFonts w:ascii="Times New Roman" w:hAnsi="Times New Roman" w:cs="Times New Roman"/>
          <w:sz w:val="28"/>
          <w:szCs w:val="28"/>
          <w:lang w:val="be-BY"/>
        </w:rPr>
        <w:t xml:space="preserve">өртен болған жалпы зиянның </w:t>
      </w:r>
      <w:r w:rsidRPr="00B415FE">
        <w:rPr>
          <w:rFonts w:ascii="Times New Roman" w:hAnsi="Times New Roman" w:cs="Times New Roman"/>
          <w:sz w:val="28"/>
          <w:szCs w:val="28"/>
          <w:lang w:val="kk-KZ"/>
        </w:rPr>
        <w:t>50% құрайды. Қоймалардағы от өте тез таралатындығымен, одан әрі күшейе түседі, өртке қарсы командалар келгенше дейін үлкен аумақты алып үлгереді.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Өндірістік ғимараттарға ұқсастығы бойынша жарылысқа, және өртке қауіпті  заттар сақталуы бойынша қоймалар  категорияларға бөлінеді: А, Б, В, Г, Д, Е.</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Химиялық көбіктер,  көмір қышқылы тұздарының ерітіндісімен, оның тұзының ерітіндісі және күкіріт қышқылының өзара әрекеттесуі кезінде, көбіктүзгіштің көмегімен пайда болады.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Ірі өрттерді сөндіру үшін, ПГП және ПГПС тектес көбікті генераторлар қолданады. ПГП – талшықты бөліктен(екі көмірқышқылды сода), қышқылды бөліктен (күкіртқышқылды аммонийден) және көбіктүзгіштен тұрады. Өртті сөндіруге арналған (жоғары құндылығына және пайдаланудағы және сақтаудағы құныдылығына қарамастан) натрия мен калидің негізіндегі ұнтақтық құрамы кеңінен қолданылады.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Олар талшықты металлдарды және металдыорганикалық қосылыстарды сөндірудегі жалғыз құралы болып сесептеледі(топырақтан басқа, жер және флюстер).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Азғантай жанғыш беттерді сөндіру үшін әртүрлі жапқыштар пайдаланылады (асбестік полотна, брезент, кошма және т.б.), сонымен қатар, құрағақ, таза және електен өткізілген құм.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Оларды жанып жатқан затқа сепкен кезде жылуды жұту және жанып жатқан беттің ауадағы оттектен айырылуы болады.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i/>
          <w:sz w:val="28"/>
          <w:szCs w:val="28"/>
          <w:lang w:val="kk-KZ"/>
        </w:rPr>
        <w:t>Өрт сөндіру құралдары.</w:t>
      </w:r>
      <w:r w:rsidRPr="00B415FE">
        <w:rPr>
          <w:rFonts w:ascii="Times New Roman" w:hAnsi="Times New Roman" w:cs="Times New Roman"/>
          <w:sz w:val="28"/>
          <w:szCs w:val="28"/>
          <w:lang w:val="kk-KZ"/>
        </w:rPr>
        <w:t xml:space="preserve"> Өрт сөндіру құралдары біріншілік, стационарлық және жылжымалы болып бөлінеді.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Өрт сөндіргіштердің бірінші құралдарына, гидропомпалар(поршендік сораптар), шелек, суы бар бөшкелер, құмы бар жәшіктер, асбестік полотналар, киіз маталар, киіздер жатады.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ОХВП-10 типті химиялық көбікті өртсөндіргіштер, қышқылды ерітіндісі бар полиэтильд стакан және талшықты ерітіндіден тұратын, болат баллоннан тұрады.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ОП-3 немесе ОП-5 типті химиялық көбікті өртсөндіргіштер, қатты негізге соқылаудан, соқының әсерінен әрекетке келтіріледі. Химиялық көбікті өртсөндіргіштердің әрекеттенуінің ұзақтылығы 60-65 с дейін, ал оның алысқа сорғалап ағуы 8 м-ге дейін.</w:t>
      </w:r>
    </w:p>
    <w:p w:rsidR="00B9679A" w:rsidRPr="00B415FE" w:rsidRDefault="00B9679A" w:rsidP="00B9679A">
      <w:pPr>
        <w:pStyle w:val="a4"/>
        <w:ind w:firstLine="284"/>
        <w:rPr>
          <w:rFonts w:ascii="Times New Roman" w:hAnsi="Times New Roman" w:cs="Times New Roman"/>
          <w:sz w:val="28"/>
          <w:szCs w:val="28"/>
          <w:lang w:val="be-BY"/>
        </w:rPr>
      </w:pPr>
      <w:r w:rsidRPr="00B415FE">
        <w:rPr>
          <w:rFonts w:ascii="Times New Roman" w:hAnsi="Times New Roman" w:cs="Times New Roman"/>
          <w:sz w:val="28"/>
          <w:szCs w:val="28"/>
          <w:lang w:val="kk-KZ"/>
        </w:rPr>
        <w:t xml:space="preserve">Көмірқышқылды өртсөндіргіштер көмірқышқылынан, запорлы-қосу вентилінен, сифонды трубкіден, иілгіш металл шлангіден, диффузордан, қолсаптан және сақтандырғыштан тұрады. </w:t>
      </w:r>
    </w:p>
    <w:p w:rsidR="00B9679A" w:rsidRDefault="00B9679A" w:rsidP="00B9679A">
      <w:pPr>
        <w:jc w:val="center"/>
        <w:rPr>
          <w:rFonts w:ascii="Times New Roman" w:hAnsi="Times New Roman"/>
          <w:sz w:val="32"/>
          <w:lang w:val="be-BY"/>
        </w:rPr>
      </w:pPr>
    </w:p>
    <w:p w:rsidR="00B9679A" w:rsidRDefault="00B9679A" w:rsidP="00B9679A">
      <w:pPr>
        <w:jc w:val="center"/>
        <w:rPr>
          <w:rFonts w:ascii="Times New Roman" w:hAnsi="Times New Roman"/>
          <w:sz w:val="32"/>
          <w:lang w:val="be-BY"/>
        </w:rPr>
      </w:pPr>
    </w:p>
    <w:p w:rsidR="00B9679A" w:rsidRDefault="00B9679A" w:rsidP="00B9679A">
      <w:pPr>
        <w:jc w:val="center"/>
        <w:rPr>
          <w:rFonts w:ascii="Times New Roman" w:hAnsi="Times New Roman"/>
          <w:sz w:val="32"/>
          <w:lang w:val="be-BY"/>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№17</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Обьектіні өрттен қорғауды ұйымдастыру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Обьектіні өрттен қорғауды ұйымдастыру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sz w:val="28"/>
          <w:szCs w:val="28"/>
          <w:lang w:val="be-BY"/>
        </w:rPr>
        <w:t>Өрт сөндірудің кең тараған химиялық құралдары</w:t>
      </w:r>
      <w:r w:rsidRPr="00B415FE">
        <w:rPr>
          <w:rFonts w:ascii="Times New Roman" w:hAnsi="Times New Roman"/>
          <w:sz w:val="28"/>
          <w:szCs w:val="28"/>
          <w:lang w:val="kk-KZ"/>
        </w:rPr>
        <w:t>.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w:t>
      </w:r>
      <w:r w:rsidRPr="00B415FE">
        <w:rPr>
          <w:rFonts w:ascii="Times New Roman" w:hAnsi="Times New Roman" w:cs="Times New Roman"/>
          <w:sz w:val="28"/>
          <w:szCs w:val="28"/>
          <w:lang w:val="be-BY"/>
        </w:rPr>
        <w:t xml:space="preserve"> Өнеркәсіптегі өрт қауіпсіздігі, өрттің ошағына тікелей әсер ететін, профилактикалық шаралар мен және ативті өрттен қорғаумен қамтамасыз етіледі.</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Еліміздегі халық шаруашылығының қарқынды дамуы, өндірістің жаңа салаларын және материалдарын жасау, өрттен қорғаудың алдына бірнеше жаңа міндеттерді қойып отыр және жаңа өртке қарсы техниканы жасауға бір мезетте мүмкіндік береді</w:t>
      </w:r>
      <w:r w:rsidRPr="00B415FE">
        <w:rPr>
          <w:rFonts w:ascii="Times New Roman" w:hAnsi="Times New Roman" w:cs="Times New Roman"/>
          <w:sz w:val="28"/>
          <w:lang w:val="kk-KZ"/>
        </w:rPr>
        <w:t>.</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ind w:firstLine="454"/>
        <w:jc w:val="center"/>
        <w:rPr>
          <w:rFonts w:ascii="Times New Roman" w:hAnsi="Times New Roman"/>
          <w:sz w:val="28"/>
          <w:szCs w:val="24"/>
          <w:lang w:val="be-BY"/>
        </w:rPr>
      </w:pPr>
      <w:r w:rsidRPr="00B415FE">
        <w:rPr>
          <w:rFonts w:ascii="Times New Roman" w:hAnsi="Times New Roman"/>
          <w:b/>
          <w:sz w:val="28"/>
          <w:szCs w:val="24"/>
          <w:lang w:val="be-BY"/>
        </w:rPr>
        <w:lastRenderedPageBreak/>
        <w:t>№   17 тақырып. Қазіргі кездегі өртсөндіргіш құралдар.</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Өндірістік объектілерді өртке қарсы қорғау, жаңа кәсіпорындарды жобалау кезінде жасалған және ұйымдастырушылық шаралардың, әрекет етушілермен іске асырылатын, инженерлік-техникалық шаралардың кешенінен тұрады. Өнеркәсіптегі өрт қауіпсіздігі, өрттің ошағына тікелей әсер ететін, профилактикалық шаралар мен және ативті өрттен қорғаумен қамтамасыз етіледі.</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Еліміздегі халық шаруашылығының қарқынды дамуы, өндірістің жаңа салаларын және материалдарын жасау, өрттен қорғаудың алдына бірнеше жаңа міндеттерді қойып отыр және жаңа өртке қарсы техниканы жасауға бір мезетте мүмкіндік береді.</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 xml:space="preserve">Соңғы жылдары өрттен қорғауды жабдықтауға, ең жаңа қазіргі кездегі құрал-жабдықтар келіп түсті,(автоцистерналар, көбікгенераторлары, мотопомпы, өртсөндіргіштер және т.б.), өртті сөндіретін автоматты құралдар, және хабарландырғыштар жасалып шықты. Осының бәрі ұсынылып отырған әдістемелік нұсқауда орнын тапты. Сондықтан осы жұмыстың мақсаты болып, студенттердің активті тәсілмен өртті сөндірумен байланысты, тәжрибе жүзіндегі сұрақтарды шешу кезіндегі алған негізгі білімдерімен әдет-дағдылары болып есептеледі.  </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Өрт сөндірудің кең тараған химиялық құралдары көмірқышқыл, химиялық көбік, галоидталған көмірсутек, түйіршік құралдар, бромэтил қосылыстар, көміртек қос тотығы және инертті газдар, т.б. Бұл өртті сөндіру қасиеттері бойынша келесі түрде жіктеледі: сулағыш яғни, сұйылтушы, жану аймағындағы оттегінің құрамын жану мүмкіндігі болмайтын дәрежеге дейін төмендету; ал жану таңдамаған кезде оны сыртқы ортадан бөлуші, ал бөлінген ортаны көбікпен, құрғақ түйірмен жауып тастау. Электр өткізгіштігіне байланысты: электр өткізуші (көбірек, су, бу); электр өткізбейтін (түйіршіктік, әртүрлі газдар). Уыттандыратын қасиетке байланысты: уытты емес (су, көбік, түйіршіктер); уытты (бромэтид қосылыстары, фреондар).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Әртүрлі сулағыштар, көбірек, инертті газдар, механикалық құралдар өндірісте өрт сөндіру үшін көбірек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Сулағыштар жанған заттың сулану қасиетін жақсартуға (резеңке, көмір күлі, торф, синтетикалық ерітінділер, аминсульфаттар) қолданылады. Оларға сабын, синтетикалық ерітінділер, аминосульфаттар, алкилсульфанаты.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Көбіктің жылу өткізгіштігі аз, тез қозғалғыш, жылу шығару қасиеті бар, жерге қосу тығыздықты төмендетеді және механикалық беріктікті азайтады.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Көбік – химиялық, ауа – механикалық және жоғары дәрежелі деп бөлінеді.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Химиялық көбікті өрт ошағына бермес бұрын ерітінділерді араластырып (сілтілік және қышқылдық) алады. Болмаса, көбік түзуші түйірлерді су ағынымен араластырады. Түйіршікті көбік – күкірт қышқылдық аммоний мен натрий бикарбонатының қоспасы РАС көбіктенгішпен және сумен өңделген. 1кг түйіршік пен </w:t>
      </w:r>
      <w:smartTag w:uri="urn:schemas-microsoft-com:office:smarttags" w:element="metricconverter">
        <w:smartTagPr>
          <w:attr w:name="ProductID" w:val="10 л"/>
        </w:smartTagPr>
        <w:r w:rsidRPr="00B415FE">
          <w:rPr>
            <w:rFonts w:ascii="Times New Roman" w:hAnsi="Times New Roman" w:cs="Times New Roman"/>
            <w:sz w:val="28"/>
            <w:szCs w:val="28"/>
            <w:lang w:val="kk-KZ"/>
          </w:rPr>
          <w:t>10 л</w:t>
        </w:r>
      </w:smartTag>
      <w:r w:rsidRPr="00B415FE">
        <w:rPr>
          <w:rFonts w:ascii="Times New Roman" w:hAnsi="Times New Roman" w:cs="Times New Roman"/>
          <w:sz w:val="28"/>
          <w:szCs w:val="28"/>
          <w:lang w:val="kk-KZ"/>
        </w:rPr>
        <w:t xml:space="preserve"> судан 40-тан 60-қа дейін көбік пайда болады. ПО-І, ПГП түйірден алған көбікпен мұнай өнімін, ПГПС түйірден алынған көбікпен спирт пен ацетонды өшіреді. Олардың құрамына 2 % сабын </w:t>
      </w:r>
      <w:r w:rsidRPr="00B415FE">
        <w:rPr>
          <w:rFonts w:ascii="Times New Roman" w:hAnsi="Times New Roman" w:cs="Times New Roman"/>
          <w:sz w:val="28"/>
          <w:szCs w:val="28"/>
          <w:lang w:val="kk-KZ"/>
        </w:rPr>
        <w:lastRenderedPageBreak/>
        <w:t>қосылған. Химиялық көбік жану аймағындағы оттек құрамын 14 % дейін төмендетеді, материал бетін жабады, оттан аулақтайды, суытады және отты тоқтатады.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Ауа – механикалық көбікті – су, ауа және көбікті пайда қылатын затты ауа – көбікті оқпанның көмегімен араластыру арқылы алады. Су қысымы мен көбік түзуші қасиетіне тәуелді орташа және жоғары дәрежелі көбік түзіледі. Көбік дәрежесі – ол өзі көбік көлемінің алынған сұйық көлеміне қатынасынан алынады. 5-100 арасы аз және орташа дәрежелі, ал 100-ден әрі жоғары дәрежелі көбік деп аталады.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Жоғары дәрежелі көбіктер сығылған ауа, су ерітіндісі және көбік түзушінің қосындысынан тұрады. Онда үздіксіз көбік түзіледі. Өте жоғары дәрежелі көбік (1000-ға дейін) алу үшін инертті газ енгізіледі. Жоғарғы дәрежелі көбіктің іс-әрекеті оның өрт аймағына түгелдей жайылуына бағытталған.</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Инертті газдар (азот, аргон, гелий, жұмыс жасаған газдар) резервуарларды толтыруға және газбен желімдеу жұмыстарына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Механикалық заттар (брезент, войлок, құм, жер) от шығудың бас кезінде қолданылады.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Химиялық құралдармен өрт сөндіргенде әртүрлі қол өрт сөндіргіштері, жылжымалы, стационарлы қондырғылар қолданылады.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 сөндіргіштер бастапқы жану сатысында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ОХП-10 түрлі химиялық көбікті өрт сөндіргіштер қатты және сұйық заттарды өшіруге арналған. Оның көбіктену дәрежесі 5-ке тең болғандағы әсер ету ұзақтығы 60 есе. Баллон сыйымдылығы 7-</w:t>
      </w:r>
      <w:smartTag w:uri="urn:schemas-microsoft-com:office:smarttags" w:element="metricconverter">
        <w:smartTagPr>
          <w:attr w:name="ProductID" w:val="9 л"/>
        </w:smartTagPr>
        <w:r w:rsidRPr="00B415FE">
          <w:rPr>
            <w:rFonts w:ascii="Times New Roman" w:hAnsi="Times New Roman" w:cs="Times New Roman"/>
            <w:sz w:val="28"/>
            <w:szCs w:val="28"/>
            <w:lang w:val="kk-KZ"/>
          </w:rPr>
          <w:t>9 л</w:t>
        </w:r>
      </w:smartTag>
      <w:r w:rsidRPr="00B415FE">
        <w:rPr>
          <w:rFonts w:ascii="Times New Roman" w:hAnsi="Times New Roman" w:cs="Times New Roman"/>
          <w:sz w:val="28"/>
          <w:szCs w:val="28"/>
          <w:lang w:val="kk-KZ"/>
        </w:rPr>
        <w:t xml:space="preserve">. Бұл өрт сөндірушінің заряды сілтілік және қышқылдық бөліктен тұрады. Өрт сөндіруші қыста қатып қалмас үшін оның сілтілік бөлігіне [этиленгликоль] немесе РАС көбіктенгіш қосады.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ОХП-10 өрт сөндіргіші (1.1-сурет, № 1-плакат) шойын пісіргіш корпустан (1) тұрады, онда темірдің күкіртқышқыл тотығының қоспасы құрамды              (2) стақан бар. Қабықша қос көмірлі натрийдің солодкалы экстракті ерітіндісімен толтырылады. Бұрағыш 180</w:t>
      </w:r>
      <w:r w:rsidRPr="00B415FE">
        <w:rPr>
          <w:rFonts w:ascii="Times New Roman" w:hAnsi="Times New Roman" w:cs="Times New Roman"/>
          <w:sz w:val="28"/>
          <w:szCs w:val="28"/>
          <w:vertAlign w:val="superscript"/>
          <w:lang w:val="kk-KZ"/>
        </w:rPr>
        <w:t>0</w:t>
      </w:r>
      <w:r w:rsidRPr="00B415FE">
        <w:rPr>
          <w:rFonts w:ascii="Times New Roman" w:hAnsi="Times New Roman" w:cs="Times New Roman"/>
          <w:sz w:val="28"/>
          <w:szCs w:val="28"/>
          <w:lang w:val="kk-KZ"/>
        </w:rPr>
        <w:t xml:space="preserve">С тұрғанда 4 резеңке тығын көтерімді де өрт сөндіргіш түбіндегі қышқыл, сілті бөліктер араласады. Осыдан көміртек қос тотығы  көбік пайда қылады. Ол жану аймағына бағытталады. Ағын ұзындығы 8 м-ге дейін. Сілті мен қышқыл араластыру нәтижесінде мына реакция жүреді: </w:t>
      </w:r>
    </w:p>
    <w:p w:rsidR="00B9679A" w:rsidRPr="00B415FE" w:rsidRDefault="00B9679A" w:rsidP="00B9679A">
      <w:pPr>
        <w:pStyle w:val="a4"/>
        <w:rPr>
          <w:rFonts w:ascii="Times New Roman" w:hAnsi="Times New Roman" w:cs="Times New Roman"/>
          <w:sz w:val="28"/>
          <w:szCs w:val="28"/>
          <w:vertAlign w:val="subscript"/>
          <w:lang w:val="kk-KZ"/>
        </w:rPr>
      </w:pPr>
      <w:r w:rsidRPr="00B415FE">
        <w:rPr>
          <w:rFonts w:ascii="Times New Roman" w:hAnsi="Times New Roman" w:cs="Times New Roman"/>
          <w:sz w:val="28"/>
          <w:szCs w:val="28"/>
          <w:lang w:val="en-US"/>
        </w:rPr>
        <w:t>Fe</w:t>
      </w:r>
      <w:r w:rsidRPr="00B415FE">
        <w:rPr>
          <w:rFonts w:ascii="Times New Roman" w:hAnsi="Times New Roman" w:cs="Times New Roman"/>
          <w:sz w:val="28"/>
          <w:szCs w:val="28"/>
          <w:vertAlign w:val="subscript"/>
          <w:lang w:val="en-US"/>
        </w:rPr>
        <w:t>2</w:t>
      </w:r>
      <w:r w:rsidRPr="00B415FE">
        <w:rPr>
          <w:rFonts w:ascii="Times New Roman" w:hAnsi="Times New Roman" w:cs="Times New Roman"/>
          <w:sz w:val="28"/>
          <w:szCs w:val="28"/>
          <w:lang w:val="en-US"/>
        </w:rPr>
        <w:t>(SO</w:t>
      </w:r>
      <w:r w:rsidRPr="00B415FE">
        <w:rPr>
          <w:rFonts w:ascii="Times New Roman" w:hAnsi="Times New Roman" w:cs="Times New Roman"/>
          <w:sz w:val="28"/>
          <w:szCs w:val="28"/>
          <w:vertAlign w:val="subscript"/>
          <w:lang w:val="en-US"/>
        </w:rPr>
        <w:t>4</w:t>
      </w:r>
      <w:r w:rsidRPr="00B415FE">
        <w:rPr>
          <w:rFonts w:ascii="Times New Roman" w:hAnsi="Times New Roman" w:cs="Times New Roman"/>
          <w:sz w:val="28"/>
          <w:szCs w:val="28"/>
          <w:lang w:val="en-US"/>
        </w:rPr>
        <w:t>)</w:t>
      </w:r>
      <w:r w:rsidRPr="00B415FE">
        <w:rPr>
          <w:rFonts w:ascii="Times New Roman" w:hAnsi="Times New Roman" w:cs="Times New Roman"/>
          <w:sz w:val="28"/>
          <w:szCs w:val="28"/>
          <w:vertAlign w:val="subscript"/>
          <w:lang w:val="en-US"/>
        </w:rPr>
        <w:t>3</w:t>
      </w:r>
      <w:r w:rsidRPr="00B415FE">
        <w:rPr>
          <w:rFonts w:ascii="Times New Roman" w:hAnsi="Times New Roman" w:cs="Times New Roman"/>
          <w:sz w:val="28"/>
          <w:szCs w:val="28"/>
          <w:lang w:val="en-US"/>
        </w:rPr>
        <w:t xml:space="preserve"> + 6NaHCO</w:t>
      </w:r>
      <w:r w:rsidRPr="00B415FE">
        <w:rPr>
          <w:rFonts w:ascii="Times New Roman" w:hAnsi="Times New Roman" w:cs="Times New Roman"/>
          <w:sz w:val="28"/>
          <w:szCs w:val="28"/>
          <w:vertAlign w:val="subscript"/>
          <w:lang w:val="en-US"/>
        </w:rPr>
        <w:t>3</w:t>
      </w:r>
      <w:r w:rsidRPr="00B415FE">
        <w:rPr>
          <w:rFonts w:ascii="Times New Roman" w:hAnsi="Times New Roman" w:cs="Times New Roman"/>
          <w:sz w:val="28"/>
          <w:szCs w:val="28"/>
          <w:lang w:val="en-US"/>
        </w:rPr>
        <w:t xml:space="preserve"> = 2Fe(OH)</w:t>
      </w:r>
      <w:r w:rsidRPr="00B415FE">
        <w:rPr>
          <w:rFonts w:ascii="Times New Roman" w:hAnsi="Times New Roman" w:cs="Times New Roman"/>
          <w:sz w:val="28"/>
          <w:szCs w:val="28"/>
          <w:vertAlign w:val="subscript"/>
          <w:lang w:val="en-US"/>
        </w:rPr>
        <w:t>3</w:t>
      </w:r>
      <w:r w:rsidRPr="00B415FE">
        <w:rPr>
          <w:rFonts w:ascii="Times New Roman" w:hAnsi="Times New Roman" w:cs="Times New Roman"/>
          <w:sz w:val="28"/>
          <w:szCs w:val="28"/>
          <w:lang w:val="en-US"/>
        </w:rPr>
        <w:t xml:space="preserve"> + 3Na</w:t>
      </w:r>
      <w:r w:rsidRPr="00B415FE">
        <w:rPr>
          <w:rFonts w:ascii="Times New Roman" w:hAnsi="Times New Roman" w:cs="Times New Roman"/>
          <w:sz w:val="28"/>
          <w:szCs w:val="28"/>
          <w:vertAlign w:val="subscript"/>
          <w:lang w:val="en-US"/>
        </w:rPr>
        <w:t>2</w:t>
      </w:r>
      <w:r w:rsidRPr="00B415FE">
        <w:rPr>
          <w:rFonts w:ascii="Times New Roman" w:hAnsi="Times New Roman" w:cs="Times New Roman"/>
          <w:sz w:val="28"/>
          <w:szCs w:val="28"/>
          <w:lang w:val="en-US"/>
        </w:rPr>
        <w:t>SO</w:t>
      </w:r>
      <w:r w:rsidRPr="00B415FE">
        <w:rPr>
          <w:rFonts w:ascii="Times New Roman" w:hAnsi="Times New Roman" w:cs="Times New Roman"/>
          <w:sz w:val="28"/>
          <w:szCs w:val="28"/>
          <w:vertAlign w:val="subscript"/>
          <w:lang w:val="en-US"/>
        </w:rPr>
        <w:t>4</w:t>
      </w:r>
      <w:r w:rsidRPr="00B415FE">
        <w:rPr>
          <w:rFonts w:ascii="Times New Roman" w:hAnsi="Times New Roman" w:cs="Times New Roman"/>
          <w:sz w:val="28"/>
          <w:szCs w:val="28"/>
          <w:lang w:val="en-US"/>
        </w:rPr>
        <w:t xml:space="preserve"> + 6CO</w:t>
      </w:r>
      <w:r w:rsidRPr="00B415FE">
        <w:rPr>
          <w:rFonts w:ascii="Times New Roman" w:hAnsi="Times New Roman" w:cs="Times New Roman"/>
          <w:sz w:val="28"/>
          <w:szCs w:val="28"/>
          <w:vertAlign w:val="subscript"/>
          <w:lang w:val="en-US"/>
        </w:rPr>
        <w:t>2</w:t>
      </w:r>
    </w:p>
    <w:p w:rsidR="00B9679A" w:rsidRPr="00B415FE" w:rsidRDefault="00B9679A" w:rsidP="00B9679A">
      <w:pPr>
        <w:pStyle w:val="a4"/>
        <w:rPr>
          <w:rFonts w:ascii="Times New Roman" w:hAnsi="Times New Roman" w:cs="Times New Roman"/>
          <w:sz w:val="28"/>
          <w:szCs w:val="28"/>
          <w:lang w:val="kk-KZ"/>
        </w:rPr>
      </w:pP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 сөндіруші қабығы 2 МПа қысымда жұмыс істеген соң бір жылдан кейін 25 % мөлшерде, 2 жылдан соң 50 %, 3 жылдан кейін 100 % зерттеуден өтеді. Бір жылда бір рет зарядтан өту керек.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ОХП-10 өрт сөндіргіш оңай жанғыш және жанғыш сұйықты өшіруге арналған. Бұл өрт сөндіргішті сумен әсер етуші ацетон, этил спирті сияқты заттарды өшіруді тез ыдыратады. Химиялық көбікті құнды заттарды өшіруге қолдануға болмайды, себебі ол оны бүлдіреді. Көбік ток өткізгіш болғандықтан, көбікті өрт сөндіргіштермен электр құрылғыларын сөндіруге болмайды.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lastRenderedPageBreak/>
        <w:t>ОВП-5 пен ОВП-10 (1.2-сурет) түрлі ауа-көбікті қол өрт сөндіргіштер (1) резервуар бар көлемі (5) және (10), ол 5 % ПО-1 көбік түзуші ерітіндімен толтырылған. Рычаг (3) бұрылып баллон (2) қысылғанда көміртек қос тотығы көбікті отырғызғыш (4) арқылы көбік түзуші ерітіндіні жоғары дәрежелі көбік түрінде лақтырады, өрт сөндіру әрекеті 20 с, көбік ағын ұзындығы 4-</w:t>
      </w:r>
      <w:smartTag w:uri="urn:schemas-microsoft-com:office:smarttags" w:element="metricconverter">
        <w:smartTagPr>
          <w:attr w:name="ProductID" w:val="5 м"/>
        </w:smartTagPr>
        <w:r w:rsidRPr="00B415FE">
          <w:rPr>
            <w:rFonts w:ascii="Times New Roman" w:hAnsi="Times New Roman" w:cs="Times New Roman"/>
            <w:sz w:val="28"/>
            <w:szCs w:val="28"/>
            <w:lang w:val="kk-KZ"/>
          </w:rPr>
          <w:t>5 м</w:t>
        </w:r>
      </w:smartTag>
      <w:r w:rsidRPr="00B415FE">
        <w:rPr>
          <w:rFonts w:ascii="Times New Roman" w:hAnsi="Times New Roman" w:cs="Times New Roman"/>
          <w:sz w:val="28"/>
          <w:szCs w:val="28"/>
          <w:lang w:val="kk-KZ"/>
        </w:rPr>
        <w:t xml:space="preserve"> дейін.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 сөндіргіш қоршаған орта үшін қауіпсіз, оның заряды бейтарап, ал жоғары дәрежелі көбік өрт сөндірген соң ізсіз жоғалады. Мұндай өрт сөндіргіштер электрқондырғыларын, сілтілік металдар мен заттарды сөндіруге қолданылмайды.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 сөндіргіш қабығын сынау, ОХП-10 типті өрт сөндіргіштер сияқты жүргізіледі. Қолмен сөндіретін ОУ-2, ОУ-5, ОУ-8 (1.3-сурет, 2-плакат) көмірқышқыл өрт сөндіргіштер 2, 5, </w:t>
      </w:r>
      <w:smartTag w:uri="urn:schemas-microsoft-com:office:smarttags" w:element="metricconverter">
        <w:smartTagPr>
          <w:attr w:name="ProductID" w:val="8 л"/>
        </w:smartTagPr>
        <w:r w:rsidRPr="00B415FE">
          <w:rPr>
            <w:rFonts w:ascii="Times New Roman" w:hAnsi="Times New Roman" w:cs="Times New Roman"/>
            <w:sz w:val="28"/>
            <w:szCs w:val="28"/>
            <w:lang w:val="kk-KZ"/>
          </w:rPr>
          <w:t>8 л</w:t>
        </w:r>
      </w:smartTag>
      <w:r w:rsidRPr="00B415FE">
        <w:rPr>
          <w:rFonts w:ascii="Times New Roman" w:hAnsi="Times New Roman" w:cs="Times New Roman"/>
          <w:sz w:val="28"/>
          <w:szCs w:val="28"/>
          <w:lang w:val="kk-KZ"/>
        </w:rPr>
        <w:t xml:space="preserve"> сыйымдылыққа ие. Олар өте үлкен емес өртке арналған. Оны маховикті айналдырып, іске қосады. Қар тәрізді көмірқышқыл ағыны </w:t>
      </w:r>
      <w:smartTag w:uri="urn:schemas-microsoft-com:office:smarttags" w:element="metricconverter">
        <w:smartTagPr>
          <w:attr w:name="ProductID" w:val="2 м"/>
        </w:smartTagPr>
        <w:r w:rsidRPr="00B415FE">
          <w:rPr>
            <w:rFonts w:ascii="Times New Roman" w:hAnsi="Times New Roman" w:cs="Times New Roman"/>
            <w:sz w:val="28"/>
            <w:szCs w:val="28"/>
            <w:lang w:val="kk-KZ"/>
          </w:rPr>
          <w:t>2 м</w:t>
        </w:r>
      </w:smartTag>
      <w:r w:rsidRPr="00B415FE">
        <w:rPr>
          <w:rFonts w:ascii="Times New Roman" w:hAnsi="Times New Roman" w:cs="Times New Roman"/>
          <w:sz w:val="28"/>
          <w:szCs w:val="28"/>
          <w:lang w:val="kk-KZ"/>
        </w:rPr>
        <w:t xml:space="preserve"> қашықтықта 30-40 с уақыт ішінде әсер етеді. Баллондағы сұйық көмірқышқыл 6 МПа қысымда болады да, вентильді ашқанда баллондағы қысым 0,98*10</w:t>
      </w:r>
      <w:r w:rsidRPr="00B415FE">
        <w:rPr>
          <w:rFonts w:ascii="Times New Roman" w:hAnsi="Times New Roman" w:cs="Times New Roman"/>
          <w:sz w:val="28"/>
          <w:szCs w:val="28"/>
          <w:vertAlign w:val="superscript"/>
          <w:lang w:val="kk-KZ"/>
        </w:rPr>
        <w:t>5</w:t>
      </w:r>
      <w:r w:rsidRPr="00B415FE">
        <w:rPr>
          <w:rFonts w:ascii="Times New Roman" w:hAnsi="Times New Roman" w:cs="Times New Roman"/>
          <w:sz w:val="28"/>
          <w:szCs w:val="28"/>
          <w:lang w:val="kk-KZ"/>
        </w:rPr>
        <w:t xml:space="preserve"> Па дейін төмендейді. Нәтижесінде сұйық көмірқышқыл газ тәрізді күйге өтеді, сондықтан өрт сөндіру құралымен жұмыс жасағанда сақ болу керек. Қолды үсітіп алмау үшін қолғаппен жұмыс жасау қажет.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Көмірқышқыл өрт сөндіргіші өлшеу арқылы тексеріледі. Егер салмағы 6,25, 13,35 және </w:t>
      </w:r>
      <w:smartTag w:uri="urn:schemas-microsoft-com:office:smarttags" w:element="metricconverter">
        <w:smartTagPr>
          <w:attr w:name="ProductID" w:val="19,7 кг"/>
        </w:smartTagPr>
        <w:r w:rsidRPr="00B415FE">
          <w:rPr>
            <w:rFonts w:ascii="Times New Roman" w:hAnsi="Times New Roman" w:cs="Times New Roman"/>
            <w:sz w:val="28"/>
            <w:szCs w:val="28"/>
            <w:lang w:val="kk-KZ"/>
          </w:rPr>
          <w:t>19,7 кг</w:t>
        </w:r>
      </w:smartTag>
      <w:r w:rsidRPr="00B415FE">
        <w:rPr>
          <w:rFonts w:ascii="Times New Roman" w:hAnsi="Times New Roman" w:cs="Times New Roman"/>
          <w:sz w:val="28"/>
          <w:szCs w:val="28"/>
          <w:lang w:val="kk-KZ"/>
        </w:rPr>
        <w:t xml:space="preserve"> аз болса ол ОУ-2, ОУ-5, ОУ-8 өрт сөндіргішке сәйкес, яғни оны зарядтау керек.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Көмірқышқыл материалдарды бұзбайды. Онымен кітапханалар мен құнды заттарды сөндіруге болады. Көмірқышқыл электр тогын өткізбейді. Сондықтан, 380 В кернеуге дейінгі электр құрылғысын және іштен жану двигательдерін сөндіруге болады.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Көмірқышқыл – бромэтил өрт сөндіргіші ОУБ-3А, ОУБ-7А (1.4-сурет) типті 3,2; </w:t>
      </w:r>
      <w:smartTag w:uri="urn:schemas-microsoft-com:office:smarttags" w:element="metricconverter">
        <w:smartTagPr>
          <w:attr w:name="ProductID" w:val="7,4 л"/>
        </w:smartTagPr>
        <w:r w:rsidRPr="00B415FE">
          <w:rPr>
            <w:rFonts w:ascii="Times New Roman" w:hAnsi="Times New Roman" w:cs="Times New Roman"/>
            <w:sz w:val="28"/>
            <w:szCs w:val="28"/>
            <w:lang w:val="kk-KZ"/>
          </w:rPr>
          <w:t>7,4 л</w:t>
        </w:r>
      </w:smartTag>
      <w:r w:rsidRPr="00B415FE">
        <w:rPr>
          <w:rFonts w:ascii="Times New Roman" w:hAnsi="Times New Roman" w:cs="Times New Roman"/>
          <w:sz w:val="28"/>
          <w:szCs w:val="28"/>
          <w:lang w:val="kk-KZ"/>
        </w:rPr>
        <w:t xml:space="preserve"> сыйымдылықты шойын баллоны бар. Онда 97 % бромды, этил, 3 % сұйық көмірқышқыл болады. Құрам 0,843 МПа сығылған ауа қысымда болады. Вентильді ашқанда орт сөндіруші зат тұман тәрізді шашырайды, өрт сөндіру іс әрекеті 40 с, ағын ұзындығы 4-</w:t>
      </w:r>
      <w:smartTag w:uri="urn:schemas-microsoft-com:office:smarttags" w:element="metricconverter">
        <w:smartTagPr>
          <w:attr w:name="ProductID" w:val="5 м"/>
        </w:smartTagPr>
        <w:r w:rsidRPr="00B415FE">
          <w:rPr>
            <w:rFonts w:ascii="Times New Roman" w:hAnsi="Times New Roman" w:cs="Times New Roman"/>
            <w:sz w:val="28"/>
            <w:szCs w:val="28"/>
            <w:lang w:val="kk-KZ"/>
          </w:rPr>
          <w:t>5 м</w:t>
        </w:r>
      </w:smartTag>
      <w:r w:rsidRPr="00B415FE">
        <w:rPr>
          <w:rFonts w:ascii="Times New Roman" w:hAnsi="Times New Roman" w:cs="Times New Roman"/>
          <w:sz w:val="28"/>
          <w:szCs w:val="28"/>
          <w:lang w:val="kk-KZ"/>
        </w:rPr>
        <w:t xml:space="preserve">. ОУБ түрлі өрт сөндіргіш қатты, сұйық жанғыш затты өшіруге арналған, оны электр құрылғылар үшін де пайдалануға болады.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ОПС-10 (1.5-сурет) типті түйіршікті өрт сөндіргіштер құрғақ кальций түйірмен толтырылған. Өрт сөндіргіш сыйымдылығы </w:t>
      </w:r>
      <w:smartTag w:uri="urn:schemas-microsoft-com:office:smarttags" w:element="metricconverter">
        <w:smartTagPr>
          <w:attr w:name="ProductID" w:val="10 л"/>
        </w:smartTagPr>
        <w:r w:rsidRPr="00B415FE">
          <w:rPr>
            <w:rFonts w:ascii="Times New Roman" w:hAnsi="Times New Roman" w:cs="Times New Roman"/>
            <w:sz w:val="28"/>
            <w:szCs w:val="28"/>
            <w:lang w:val="kk-KZ"/>
          </w:rPr>
          <w:t>10 л</w:t>
        </w:r>
      </w:smartTag>
      <w:r w:rsidRPr="00B415FE">
        <w:rPr>
          <w:rFonts w:ascii="Times New Roman" w:hAnsi="Times New Roman" w:cs="Times New Roman"/>
          <w:sz w:val="28"/>
          <w:szCs w:val="28"/>
          <w:lang w:val="kk-KZ"/>
        </w:rPr>
        <w:t xml:space="preserve"> баллоннан (1) тұрады. Ол өрт сөндіргіш түйірмен толтырылған. Қабықшасына 15 МПа қысымда тұрған инертті газбен толтырылған баллон (2) бекітілген. Вентильді ашқанда газ күшімен түйіршік шлангке (3) итеріледі де раструб (4) арқылы өртке беріледі.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Іс-әрекет ұзындығы 30 с.Түйіршікті өрт сөндіргіштер азғантай жану аймағына: автотранспорт, электр құрылғы, сол сияқты су тигізбейтін сілті металдарға қолданылады.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Өртке қарсы шаруашылық су жабдығы шаруашылық – ауыз су және өндірістік қажеттіліктен басқа, тәуліктің кез-келген уақытында өртті </w:t>
      </w:r>
      <w:r w:rsidRPr="00B415FE">
        <w:rPr>
          <w:rFonts w:ascii="Times New Roman" w:hAnsi="Times New Roman" w:cs="Times New Roman"/>
          <w:sz w:val="28"/>
          <w:szCs w:val="28"/>
          <w:lang w:val="kk-KZ"/>
        </w:rPr>
        <w:lastRenderedPageBreak/>
        <w:t xml:space="preserve">сөндіруге ғимараттың ішінен де сыртынан да сумен  көп мөлшерде қамтамасыз етілуі қажет.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 нүктесінің су құбыры негізі сақиналы жабдықталады және үздіксіз су беріп тұрады. Жеке тұрған құрылыстарға ұзындығы </w:t>
      </w:r>
      <w:smartTag w:uri="urn:schemas-microsoft-com:office:smarttags" w:element="metricconverter">
        <w:smartTagPr>
          <w:attr w:name="ProductID" w:val="200 м"/>
        </w:smartTagPr>
        <w:r w:rsidRPr="00B415FE">
          <w:rPr>
            <w:rFonts w:ascii="Times New Roman" w:hAnsi="Times New Roman" w:cs="Times New Roman"/>
            <w:sz w:val="28"/>
            <w:szCs w:val="28"/>
            <w:lang w:val="kk-KZ"/>
          </w:rPr>
          <w:t>200 м</w:t>
        </w:r>
      </w:smartTag>
      <w:r w:rsidRPr="00B415FE">
        <w:rPr>
          <w:rFonts w:ascii="Times New Roman" w:hAnsi="Times New Roman" w:cs="Times New Roman"/>
          <w:sz w:val="28"/>
          <w:szCs w:val="28"/>
          <w:lang w:val="kk-KZ"/>
        </w:rPr>
        <w:t xml:space="preserve"> иілген су құбырлары қолданылады.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Өртке қарсы су құбыры өзара жалғасқан шойын және электрмен піскен түтіктермен байланысады. Түтіктің ішкі диаметрі: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position w:val="-26"/>
          <w:sz w:val="28"/>
          <w:szCs w:val="28"/>
          <w:lang w:val="kk-KZ"/>
        </w:rPr>
        <w:object w:dxaOrig="1520" w:dyaOrig="700">
          <v:shape id="_x0000_i1072" type="#_x0000_t75" style="width:75.7pt;height:23.6pt" o:ole="" fillcolor="window">
            <v:imagedata r:id="rId90" o:title=""/>
          </v:shape>
          <o:OLEObject Type="Embed" ProgID="Equation.3" ShapeID="_x0000_i1072" DrawAspect="Content" ObjectID="_1562051665" r:id="rId91"/>
        </w:object>
      </w:r>
      <w:r w:rsidRPr="00B415FE">
        <w:rPr>
          <w:rFonts w:ascii="Times New Roman" w:hAnsi="Times New Roman" w:cs="Times New Roman"/>
          <w:sz w:val="28"/>
          <w:szCs w:val="28"/>
          <w:lang w:val="kk-KZ"/>
        </w:rPr>
        <w:t>,  м.</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мұнда Q – бір өртті өшіруге кеткен су шығыны, м</w:t>
      </w:r>
      <w:r w:rsidRPr="00B415FE">
        <w:rPr>
          <w:rFonts w:ascii="Times New Roman" w:hAnsi="Times New Roman" w:cs="Times New Roman"/>
          <w:sz w:val="28"/>
          <w:szCs w:val="28"/>
          <w:vertAlign w:val="superscript"/>
          <w:lang w:val="kk-KZ"/>
        </w:rPr>
        <w:t>3</w:t>
      </w:r>
      <w:r w:rsidRPr="00B415FE">
        <w:rPr>
          <w:rFonts w:ascii="Times New Roman" w:hAnsi="Times New Roman" w:cs="Times New Roman"/>
          <w:sz w:val="28"/>
          <w:szCs w:val="28"/>
          <w:lang w:val="kk-KZ"/>
        </w:rPr>
        <w:t>/сағ;</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V – түтіктегі қозғалған су жылдамдығы, ол 4&gt;V&gt;2, м/с тең.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Түтік қабырғасы қалыңдығы мына өрнекпен анықталады: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position w:val="-30"/>
          <w:sz w:val="28"/>
          <w:szCs w:val="28"/>
          <w:lang w:val="kk-KZ"/>
        </w:rPr>
        <w:object w:dxaOrig="1100" w:dyaOrig="680">
          <v:shape id="_x0000_i1073" type="#_x0000_t75" style="width:54.6pt;height:24.85pt" o:ole="" fillcolor="window">
            <v:imagedata r:id="rId92" o:title=""/>
          </v:shape>
          <o:OLEObject Type="Embed" ProgID="Equation.3" ShapeID="_x0000_i1073" DrawAspect="Content" ObjectID="_1562051666" r:id="rId93"/>
        </w:object>
      </w:r>
      <w:r w:rsidRPr="00B415FE">
        <w:rPr>
          <w:rFonts w:ascii="Times New Roman" w:hAnsi="Times New Roman" w:cs="Times New Roman"/>
          <w:sz w:val="28"/>
          <w:szCs w:val="28"/>
          <w:lang w:val="kk-KZ"/>
        </w:rPr>
        <w:t xml:space="preserve">,   мм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мұнда D – түтіктің сыртқы диаметрі, мм;</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P – құбырдағы қысым, Па;</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K – жүк тиеу коэффициенті, 1,1-ге тең;</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R –үзілгендегі құбыр материалының қарсылығы.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Магистральды құбырларға қабырға қабаты өсуі, коррозияға 10 жылға дейін </w:t>
      </w:r>
      <w:smartTag w:uri="urn:schemas-microsoft-com:office:smarttags" w:element="metricconverter">
        <w:smartTagPr>
          <w:attr w:name="ProductID" w:val="2 мм"/>
        </w:smartTagPr>
        <w:r w:rsidRPr="00B415FE">
          <w:rPr>
            <w:rFonts w:ascii="Times New Roman" w:hAnsi="Times New Roman" w:cs="Times New Roman"/>
            <w:sz w:val="28"/>
            <w:szCs w:val="28"/>
            <w:lang w:val="kk-KZ"/>
          </w:rPr>
          <w:t>2 мм</w:t>
        </w:r>
      </w:smartTag>
      <w:r w:rsidRPr="00B415FE">
        <w:rPr>
          <w:rFonts w:ascii="Times New Roman" w:hAnsi="Times New Roman" w:cs="Times New Roman"/>
          <w:sz w:val="28"/>
          <w:szCs w:val="28"/>
          <w:lang w:val="kk-KZ"/>
        </w:rPr>
        <w:t xml:space="preserve">, ал одан көп мерзімге </w:t>
      </w:r>
      <w:smartTag w:uri="urn:schemas-microsoft-com:office:smarttags" w:element="metricconverter">
        <w:smartTagPr>
          <w:attr w:name="ProductID" w:val="8 мм"/>
        </w:smartTagPr>
        <w:r w:rsidRPr="00B415FE">
          <w:rPr>
            <w:rFonts w:ascii="Times New Roman" w:hAnsi="Times New Roman" w:cs="Times New Roman"/>
            <w:sz w:val="28"/>
            <w:szCs w:val="28"/>
            <w:lang w:val="kk-KZ"/>
          </w:rPr>
          <w:t>8 мм</w:t>
        </w:r>
      </w:smartTag>
      <w:r w:rsidRPr="00B415FE">
        <w:rPr>
          <w:rFonts w:ascii="Times New Roman" w:hAnsi="Times New Roman" w:cs="Times New Roman"/>
          <w:sz w:val="28"/>
          <w:szCs w:val="28"/>
          <w:lang w:val="kk-KZ"/>
        </w:rPr>
        <w:t xml:space="preserve"> болып қабылданады.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 сөндірудің өнеркәсіптік объектідегі есептелген ұзақтығы 3 сағатты құрайды, ал су шығыны өрт сөндіруге жұмсалған  құрылыстың өртке қарсы бұру дәрежесіне тәуелді. Су шығыны 5-тен 40 л/с арасында болады (2.1-кесте).</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Гидранттар жолдарда бір-бірінен </w:t>
      </w:r>
      <w:smartTag w:uri="urn:schemas-microsoft-com:office:smarttags" w:element="metricconverter">
        <w:smartTagPr>
          <w:attr w:name="ProductID" w:val="100 м"/>
        </w:smartTagPr>
        <w:r w:rsidRPr="00B415FE">
          <w:rPr>
            <w:rFonts w:ascii="Times New Roman" w:hAnsi="Times New Roman" w:cs="Times New Roman"/>
            <w:sz w:val="28"/>
            <w:szCs w:val="28"/>
            <w:lang w:val="kk-KZ"/>
          </w:rPr>
          <w:t>100 м</w:t>
        </w:r>
      </w:smartTag>
      <w:r w:rsidRPr="00B415FE">
        <w:rPr>
          <w:rFonts w:ascii="Times New Roman" w:hAnsi="Times New Roman" w:cs="Times New Roman"/>
          <w:sz w:val="28"/>
          <w:szCs w:val="28"/>
          <w:lang w:val="kk-KZ"/>
        </w:rPr>
        <w:t xml:space="preserve"> арақашықтықта, ғимараттан </w:t>
      </w:r>
      <w:smartTag w:uri="urn:schemas-microsoft-com:office:smarttags" w:element="metricconverter">
        <w:smartTagPr>
          <w:attr w:name="ProductID" w:val="5 м"/>
        </w:smartTagPr>
        <w:r w:rsidRPr="00B415FE">
          <w:rPr>
            <w:rFonts w:ascii="Times New Roman" w:hAnsi="Times New Roman" w:cs="Times New Roman"/>
            <w:sz w:val="28"/>
            <w:szCs w:val="28"/>
            <w:lang w:val="kk-KZ"/>
          </w:rPr>
          <w:t>5 м</w:t>
        </w:r>
      </w:smartTag>
      <w:r w:rsidRPr="00B415FE">
        <w:rPr>
          <w:rFonts w:ascii="Times New Roman" w:hAnsi="Times New Roman" w:cs="Times New Roman"/>
          <w:sz w:val="28"/>
          <w:szCs w:val="28"/>
          <w:lang w:val="kk-KZ"/>
        </w:rPr>
        <w:t xml:space="preserve">, жолдан </w:t>
      </w:r>
      <w:smartTag w:uri="urn:schemas-microsoft-com:office:smarttags" w:element="metricconverter">
        <w:smartTagPr>
          <w:attr w:name="ProductID" w:val="2 м"/>
        </w:smartTagPr>
        <w:r w:rsidRPr="00B415FE">
          <w:rPr>
            <w:rFonts w:ascii="Times New Roman" w:hAnsi="Times New Roman" w:cs="Times New Roman"/>
            <w:sz w:val="28"/>
            <w:szCs w:val="28"/>
            <w:lang w:val="kk-KZ"/>
          </w:rPr>
          <w:t>2 м</w:t>
        </w:r>
      </w:smartTag>
      <w:r w:rsidRPr="00B415FE">
        <w:rPr>
          <w:rFonts w:ascii="Times New Roman" w:hAnsi="Times New Roman" w:cs="Times New Roman"/>
          <w:sz w:val="28"/>
          <w:szCs w:val="28"/>
          <w:lang w:val="kk-KZ"/>
        </w:rPr>
        <w:t xml:space="preserve"> ары орналасу керек. Гидранттар мен өрттің арасы жоғары қысымды су құбыры үшін </w:t>
      </w:r>
      <w:smartTag w:uri="urn:schemas-microsoft-com:office:smarttags" w:element="metricconverter">
        <w:smartTagPr>
          <w:attr w:name="ProductID" w:val="150 м"/>
        </w:smartTagPr>
        <w:r w:rsidRPr="00B415FE">
          <w:rPr>
            <w:rFonts w:ascii="Times New Roman" w:hAnsi="Times New Roman" w:cs="Times New Roman"/>
            <w:sz w:val="28"/>
            <w:szCs w:val="28"/>
            <w:lang w:val="kk-KZ"/>
          </w:rPr>
          <w:t>150 м</w:t>
        </w:r>
      </w:smartTag>
      <w:r w:rsidRPr="00B415FE">
        <w:rPr>
          <w:rFonts w:ascii="Times New Roman" w:hAnsi="Times New Roman" w:cs="Times New Roman"/>
          <w:sz w:val="28"/>
          <w:szCs w:val="28"/>
          <w:lang w:val="kk-KZ"/>
        </w:rPr>
        <w:t xml:space="preserve">, ал төменгі су құбыры үшін 100 м-ден жоғары болмауы керек. Сыртқы су құбыры нүктелерін әр бөлікте 5 гидрант бөліп тұрады. Гидранттардың өздері өрт көтергіш ретінде келтіріледі. Олар су құбыры нүктесінде немесе жер астында және жер үстінде орналасады. </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№18</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Обьектіні өрттен қорғауды ұйымдастыру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Обьектіні өрттен қорғауды ұйымдастыру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sz w:val="28"/>
          <w:szCs w:val="28"/>
          <w:lang w:val="be-BY"/>
        </w:rPr>
        <w:t>Өрт сөндірудің кең тараған химиялық құралдары</w:t>
      </w:r>
      <w:r w:rsidRPr="00B415FE">
        <w:rPr>
          <w:rFonts w:ascii="Times New Roman" w:hAnsi="Times New Roman"/>
          <w:sz w:val="28"/>
          <w:szCs w:val="28"/>
          <w:lang w:val="kk-KZ"/>
        </w:rPr>
        <w:t>.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w:t>
      </w:r>
      <w:r w:rsidRPr="00B415FE">
        <w:rPr>
          <w:rFonts w:ascii="Times New Roman" w:hAnsi="Times New Roman" w:cs="Times New Roman"/>
          <w:sz w:val="28"/>
          <w:szCs w:val="28"/>
          <w:lang w:val="be-BY"/>
        </w:rPr>
        <w:t xml:space="preserve"> Өнеркәсіптегі өрт қауіпсіздігі, өрттің ошағына тікелей әсер ететін, профилактикалық шаралар мен және ативті өрттен қорғаумен қамтамасыз етіледі.</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Еліміздегі халық шаруашылығының қарқынды дамуы, өндірістің жаңа салаларын және материалдарын жасау, өрттен қорғаудың алдына бірнеше жаңа міндеттерді қойып отыр және жаңа өртке қарсы техниканы жасауға бір мезетте мүмкіндік береді</w:t>
      </w:r>
      <w:r w:rsidRPr="00B415FE">
        <w:rPr>
          <w:rFonts w:ascii="Times New Roman" w:hAnsi="Times New Roman" w:cs="Times New Roman"/>
          <w:sz w:val="28"/>
          <w:lang w:val="kk-KZ"/>
        </w:rPr>
        <w:t>.</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jc w:val="center"/>
        <w:rPr>
          <w:rFonts w:ascii="Times New Roman" w:hAnsi="Times New Roman"/>
          <w:sz w:val="32"/>
          <w:lang w:val="kk-KZ"/>
        </w:rPr>
      </w:pPr>
    </w:p>
    <w:p w:rsidR="00B9679A" w:rsidRDefault="00B9679A" w:rsidP="00B9679A">
      <w:pPr>
        <w:jc w:val="center"/>
        <w:rPr>
          <w:rFonts w:ascii="Times New Roman" w:hAnsi="Times New Roman"/>
          <w:sz w:val="32"/>
          <w:lang w:val="kk-KZ"/>
        </w:rPr>
      </w:pPr>
    </w:p>
    <w:p w:rsidR="00B9679A" w:rsidRPr="00B415FE" w:rsidRDefault="00B9679A" w:rsidP="00B9679A">
      <w:pPr>
        <w:jc w:val="center"/>
        <w:rPr>
          <w:rFonts w:ascii="Times New Roman" w:hAnsi="Times New Roman"/>
          <w:sz w:val="32"/>
          <w:lang w:val="kk-KZ"/>
        </w:rPr>
      </w:pPr>
    </w:p>
    <w:p w:rsidR="00B9679A" w:rsidRPr="00B415FE" w:rsidRDefault="00B9679A" w:rsidP="00B9679A">
      <w:pPr>
        <w:ind w:firstLine="454"/>
        <w:jc w:val="center"/>
        <w:rPr>
          <w:rFonts w:ascii="Times New Roman" w:hAnsi="Times New Roman"/>
          <w:sz w:val="28"/>
          <w:szCs w:val="24"/>
          <w:lang w:val="be-BY"/>
        </w:rPr>
      </w:pPr>
      <w:r w:rsidRPr="00B415FE">
        <w:rPr>
          <w:rFonts w:ascii="Times New Roman" w:hAnsi="Times New Roman"/>
          <w:b/>
          <w:sz w:val="28"/>
          <w:szCs w:val="24"/>
          <w:lang w:val="be-BY"/>
        </w:rPr>
        <w:lastRenderedPageBreak/>
        <w:t>№   18 тақырып. Қазіргі кездегі өртсөндіргіш құралдар.</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Өндірістік объектілерді өртке қарсы қорғау, жаңа кәсіпорындарды жобалау кезінде жасалған және ұйымдастырушылық шаралардың, әрекет етушілермен іске асырылатын, инженерлік-техникалық шаралардың кешенінен тұрады. Өнеркәсіптегі өрт қауіпсіздігі, өрттің ошағына тікелей әсер ететін, профилактикалық шаралар мен және ативті өрттен қорғаумен қамтамасыз етіледі.</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Еліміздегі халық шаруашылығының қарқынды дамуы, өндірістің жаңа салаларын және материалдарын жасау, өрттен қорғаудың алдына бірнеше жаңа міндеттерді қойып отыр және жаңа өртке қарсы техниканы жасауға бір мезетте мүмкіндік береді.</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 xml:space="preserve">Соңғы жылдары өрттен қорғауды жабдықтауға, ең жаңа қазіргі кездегі құрал-жабдықтар келіп түсті,(автоцистерналар, көбікгенераторлары, мотопомпы, өртсөндіргіштер және т.б.), өртті сөндіретін автоматты құралдар, және хабарландырғыштар жасалып шықты. Осының бәрі ұсынылып отырған әдістемелік нұсқауда орнын тапты. Сондықтан осы жұмыстың мақсаты болып, студенттердің активті тәсілмен өртті сөндірумен байланысты, тәжрибе жүзіндегі сұрақтарды шешу кезіндегі алған негізгі білімдерімен әдет-дағдылары болып есептеледі.  </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cs="Times New Roman"/>
          <w:sz w:val="28"/>
          <w:szCs w:val="28"/>
          <w:lang w:val="be-BY"/>
        </w:rPr>
        <w:t>Өрт сөндірудің кең тараған химиялық құралдары көмірқышқыл, химиялық көбік, галоидталған көмірсутек, түйіршік құралдар, бромэтил қосылыстар, көміртек қос тотығы және инертті газдар, т.б. Бұл өртті сөндіру қасиеттері бойынша келесі түрде жіктеледі: сулағыш яғни, сұйылтушы, жану аймағындағы оттегінің құрамын жану мүмкіндігі болмайтын дәрежеге дейін төмендету; ал жану таңдамаған кезде оны сыртқы ортадан бөлуші, ал бөлінген ортаны көбікпен, құрғақ түйірмен жауып тастау. Электр өткізгіштігіне байланысты: электр өткізуші (көбірек, су, бу); электр өткізбейтін (түйіршіктік, әртүрлі газдар). Уыттандыратын қасиетке байланысты: уытты емес (су, көбік, түйіршіктер); уытты (бромэтид қосылыстары, фреондар).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Әртүрлі сулағыштар, көбірек, инертті газдар, механикалық құралдар өндірісте өрт сөндіру үшін көбірек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Сулағыштар жанған заттың сулану қасиетін жақсартуға (резеңке, көмір күлі, торф, синтетикалық ерітінділер, аминсульфаттар) қолданылады. Оларға сабын, синтетикалық ерітінділер, аминосульфаттар, алкилсульфанаты.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Көбіктің жылу өткізгіштігі аз, тез қозғалғыш, жылу шығару қасиеті бар, жерге қосу тығыздықты төмендетеді және механикалық беріктікті азайтады.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Көбік – химиялық, ауа – механикалық және жоғары дәрежелі деп бөлінеді.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Химиялық көбікті өрт ошағына бермес бұрын ерітінділерді араластырып (сілтілік және қышқылдық) алады. Болмаса, көбік түзуші түйірлерді су ағынымен араластырады. Түйіршікті көбік – күкірт қышқылдық аммоний мен натрий бикарбонатының қоспасы РАС көбіктенгішпен және сумен өңделген. 1кг түйіршік пен </w:t>
      </w:r>
      <w:smartTag w:uri="urn:schemas-microsoft-com:office:smarttags" w:element="metricconverter">
        <w:smartTagPr>
          <w:attr w:name="ProductID" w:val="10 л"/>
        </w:smartTagPr>
        <w:r w:rsidRPr="00B415FE">
          <w:rPr>
            <w:rFonts w:ascii="Times New Roman" w:hAnsi="Times New Roman" w:cs="Times New Roman"/>
            <w:sz w:val="28"/>
            <w:szCs w:val="28"/>
            <w:lang w:val="kk-KZ"/>
          </w:rPr>
          <w:t>10 л</w:t>
        </w:r>
      </w:smartTag>
      <w:r w:rsidRPr="00B415FE">
        <w:rPr>
          <w:rFonts w:ascii="Times New Roman" w:hAnsi="Times New Roman" w:cs="Times New Roman"/>
          <w:sz w:val="28"/>
          <w:szCs w:val="28"/>
          <w:lang w:val="kk-KZ"/>
        </w:rPr>
        <w:t xml:space="preserve"> судан 40-тан 60-қа дейін көбік пайда болады. ПО-І, ПГП түйірден алған көбікпен мұнай өнімін, ПГПС түйірден алынған көбікпен спирт пен ацетонды өшіреді. Олардың құрамына 2 % сабын </w:t>
      </w:r>
      <w:r w:rsidRPr="00B415FE">
        <w:rPr>
          <w:rFonts w:ascii="Times New Roman" w:hAnsi="Times New Roman" w:cs="Times New Roman"/>
          <w:sz w:val="28"/>
          <w:szCs w:val="28"/>
          <w:lang w:val="kk-KZ"/>
        </w:rPr>
        <w:lastRenderedPageBreak/>
        <w:t>қосылған. Химиялық көбік жану аймағындағы оттек құрамын 14 % дейін төмендетеді, материал бетін жабады, оттан аулақтайды, суытады және отты тоқтатады.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Ауа – механикалық көбікті – су, ауа және көбікті пайда қылатын затты ауа – көбікті оқпанның көмегімен араластыру арқылы алады. Су қысымы мен көбік түзуші қасиетіне тәуелді орташа және жоғары дәрежелі көбік түзіледі. Көбік дәрежесі – ол өзі көбік көлемінің алынған сұйық көлеміне қатынасынан алынады. 5-100 арасы аз және орташа дәрежелі, ал 100-ден әрі жоғары дәрежелі көбік деп аталады.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Жоғары дәрежелі көбіктер сығылған ауа, су ерітіндісі және көбік түзушінің қосындысынан тұрады. Онда үздіксіз көбік түзіледі. Өте жоғары дәрежелі көбік (1000-ға дейін) алу үшін инертті газ енгізіледі. Жоғарғы дәрежелі көбіктің іс-әрекеті оның өрт аймағына түгелдей жайылуына бағытталған.</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Инертті газдар (азот, аргон, гелий, жұмыс жасаған газдар) резервуарларды толтыруға және газбен желімдеу жұмыстарына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Механикалық заттар (брезент, войлок, құм, жер) от шығудың бас кезінде қолданылады.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Химиялық құралдармен өрт сөндіргенде әртүрлі қол өрт сөндіргіштері, жылжымалы, стационарлы қондырғылар қолданылады.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 сөндіргіштер бастапқы жану сатысында қолданылады.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ОХП-10 түрлі химиялық көбікті өрт сөндіргіштер қатты және сұйық заттарды өшіруге арналған. Оның көбіктену дәрежесі 5-ке тең болғандағы әсер ету ұзақтығы 60 есе. Баллон сыйымдылығы 7-</w:t>
      </w:r>
      <w:smartTag w:uri="urn:schemas-microsoft-com:office:smarttags" w:element="metricconverter">
        <w:smartTagPr>
          <w:attr w:name="ProductID" w:val="9 л"/>
        </w:smartTagPr>
        <w:r w:rsidRPr="00B415FE">
          <w:rPr>
            <w:rFonts w:ascii="Times New Roman" w:hAnsi="Times New Roman" w:cs="Times New Roman"/>
            <w:sz w:val="28"/>
            <w:szCs w:val="28"/>
            <w:lang w:val="kk-KZ"/>
          </w:rPr>
          <w:t>9 л</w:t>
        </w:r>
      </w:smartTag>
      <w:r w:rsidRPr="00B415FE">
        <w:rPr>
          <w:rFonts w:ascii="Times New Roman" w:hAnsi="Times New Roman" w:cs="Times New Roman"/>
          <w:sz w:val="28"/>
          <w:szCs w:val="28"/>
          <w:lang w:val="kk-KZ"/>
        </w:rPr>
        <w:t xml:space="preserve">. Бұл өрт сөндірушінің заряды сілтілік және қышқылдық бөліктен тұрады. Өрт сөндіруші қыста қатып қалмас үшін оның сілтілік бөлігіне [этиленгликоль] немесе РАС көбіктенгіш қосады.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ОХП-10 өрт сөндіргіші (1.1-сурет, № 1-плакат) шойын пісіргіш корпустан (1) тұрады, онда темірдің күкіртқышқыл тотығының қоспасы құрамды              (2) стақан бар. Қабықша қос көмірлі натрийдің солодкалы экстракті ерітіндісімен толтырылады. Бұрағыш 180</w:t>
      </w:r>
      <w:r w:rsidRPr="00B415FE">
        <w:rPr>
          <w:rFonts w:ascii="Times New Roman" w:hAnsi="Times New Roman" w:cs="Times New Roman"/>
          <w:sz w:val="28"/>
          <w:szCs w:val="28"/>
          <w:vertAlign w:val="superscript"/>
          <w:lang w:val="kk-KZ"/>
        </w:rPr>
        <w:t>0</w:t>
      </w:r>
      <w:r w:rsidRPr="00B415FE">
        <w:rPr>
          <w:rFonts w:ascii="Times New Roman" w:hAnsi="Times New Roman" w:cs="Times New Roman"/>
          <w:sz w:val="28"/>
          <w:szCs w:val="28"/>
          <w:lang w:val="kk-KZ"/>
        </w:rPr>
        <w:t xml:space="preserve">С тұрғанда 4 резеңке тығын көтерімді де өрт сөндіргіш түбіндегі қышқыл, сілті бөліктер араласады. Осыдан көміртек қос тотығы  көбік пайда қылады. Ол жану аймағына бағытталады. Ағын ұзындығы 8 м-ге дейін. Сілті мен қышқыл араластыру нәтижесінде мына реакция жүреді: </w:t>
      </w:r>
    </w:p>
    <w:p w:rsidR="00B9679A" w:rsidRPr="00B415FE" w:rsidRDefault="00B9679A" w:rsidP="00B9679A">
      <w:pPr>
        <w:pStyle w:val="a4"/>
        <w:rPr>
          <w:rFonts w:ascii="Times New Roman" w:hAnsi="Times New Roman" w:cs="Times New Roman"/>
          <w:sz w:val="28"/>
          <w:szCs w:val="28"/>
          <w:vertAlign w:val="subscript"/>
          <w:lang w:val="kk-KZ"/>
        </w:rPr>
      </w:pPr>
      <w:r w:rsidRPr="00B415FE">
        <w:rPr>
          <w:rFonts w:ascii="Times New Roman" w:hAnsi="Times New Roman" w:cs="Times New Roman"/>
          <w:sz w:val="28"/>
          <w:szCs w:val="28"/>
          <w:lang w:val="en-US"/>
        </w:rPr>
        <w:t>Fe</w:t>
      </w:r>
      <w:r w:rsidRPr="00B415FE">
        <w:rPr>
          <w:rFonts w:ascii="Times New Roman" w:hAnsi="Times New Roman" w:cs="Times New Roman"/>
          <w:sz w:val="28"/>
          <w:szCs w:val="28"/>
          <w:vertAlign w:val="subscript"/>
          <w:lang w:val="en-US"/>
        </w:rPr>
        <w:t>2</w:t>
      </w:r>
      <w:r w:rsidRPr="00B415FE">
        <w:rPr>
          <w:rFonts w:ascii="Times New Roman" w:hAnsi="Times New Roman" w:cs="Times New Roman"/>
          <w:sz w:val="28"/>
          <w:szCs w:val="28"/>
          <w:lang w:val="en-US"/>
        </w:rPr>
        <w:t>(SO</w:t>
      </w:r>
      <w:r w:rsidRPr="00B415FE">
        <w:rPr>
          <w:rFonts w:ascii="Times New Roman" w:hAnsi="Times New Roman" w:cs="Times New Roman"/>
          <w:sz w:val="28"/>
          <w:szCs w:val="28"/>
          <w:vertAlign w:val="subscript"/>
          <w:lang w:val="en-US"/>
        </w:rPr>
        <w:t>4</w:t>
      </w:r>
      <w:r w:rsidRPr="00B415FE">
        <w:rPr>
          <w:rFonts w:ascii="Times New Roman" w:hAnsi="Times New Roman" w:cs="Times New Roman"/>
          <w:sz w:val="28"/>
          <w:szCs w:val="28"/>
          <w:lang w:val="en-US"/>
        </w:rPr>
        <w:t>)</w:t>
      </w:r>
      <w:r w:rsidRPr="00B415FE">
        <w:rPr>
          <w:rFonts w:ascii="Times New Roman" w:hAnsi="Times New Roman" w:cs="Times New Roman"/>
          <w:sz w:val="28"/>
          <w:szCs w:val="28"/>
          <w:vertAlign w:val="subscript"/>
          <w:lang w:val="en-US"/>
        </w:rPr>
        <w:t>3</w:t>
      </w:r>
      <w:r w:rsidRPr="00B415FE">
        <w:rPr>
          <w:rFonts w:ascii="Times New Roman" w:hAnsi="Times New Roman" w:cs="Times New Roman"/>
          <w:sz w:val="28"/>
          <w:szCs w:val="28"/>
          <w:lang w:val="en-US"/>
        </w:rPr>
        <w:t xml:space="preserve"> + 6NaHCO</w:t>
      </w:r>
      <w:r w:rsidRPr="00B415FE">
        <w:rPr>
          <w:rFonts w:ascii="Times New Roman" w:hAnsi="Times New Roman" w:cs="Times New Roman"/>
          <w:sz w:val="28"/>
          <w:szCs w:val="28"/>
          <w:vertAlign w:val="subscript"/>
          <w:lang w:val="en-US"/>
        </w:rPr>
        <w:t>3</w:t>
      </w:r>
      <w:r w:rsidRPr="00B415FE">
        <w:rPr>
          <w:rFonts w:ascii="Times New Roman" w:hAnsi="Times New Roman" w:cs="Times New Roman"/>
          <w:sz w:val="28"/>
          <w:szCs w:val="28"/>
          <w:lang w:val="en-US"/>
        </w:rPr>
        <w:t xml:space="preserve"> = 2Fe(OH)</w:t>
      </w:r>
      <w:r w:rsidRPr="00B415FE">
        <w:rPr>
          <w:rFonts w:ascii="Times New Roman" w:hAnsi="Times New Roman" w:cs="Times New Roman"/>
          <w:sz w:val="28"/>
          <w:szCs w:val="28"/>
          <w:vertAlign w:val="subscript"/>
          <w:lang w:val="en-US"/>
        </w:rPr>
        <w:t>3</w:t>
      </w:r>
      <w:r w:rsidRPr="00B415FE">
        <w:rPr>
          <w:rFonts w:ascii="Times New Roman" w:hAnsi="Times New Roman" w:cs="Times New Roman"/>
          <w:sz w:val="28"/>
          <w:szCs w:val="28"/>
          <w:lang w:val="en-US"/>
        </w:rPr>
        <w:t xml:space="preserve"> + 3Na</w:t>
      </w:r>
      <w:r w:rsidRPr="00B415FE">
        <w:rPr>
          <w:rFonts w:ascii="Times New Roman" w:hAnsi="Times New Roman" w:cs="Times New Roman"/>
          <w:sz w:val="28"/>
          <w:szCs w:val="28"/>
          <w:vertAlign w:val="subscript"/>
          <w:lang w:val="en-US"/>
        </w:rPr>
        <w:t>2</w:t>
      </w:r>
      <w:r w:rsidRPr="00B415FE">
        <w:rPr>
          <w:rFonts w:ascii="Times New Roman" w:hAnsi="Times New Roman" w:cs="Times New Roman"/>
          <w:sz w:val="28"/>
          <w:szCs w:val="28"/>
          <w:lang w:val="en-US"/>
        </w:rPr>
        <w:t>SO</w:t>
      </w:r>
      <w:r w:rsidRPr="00B415FE">
        <w:rPr>
          <w:rFonts w:ascii="Times New Roman" w:hAnsi="Times New Roman" w:cs="Times New Roman"/>
          <w:sz w:val="28"/>
          <w:szCs w:val="28"/>
          <w:vertAlign w:val="subscript"/>
          <w:lang w:val="en-US"/>
        </w:rPr>
        <w:t>4</w:t>
      </w:r>
      <w:r w:rsidRPr="00B415FE">
        <w:rPr>
          <w:rFonts w:ascii="Times New Roman" w:hAnsi="Times New Roman" w:cs="Times New Roman"/>
          <w:sz w:val="28"/>
          <w:szCs w:val="28"/>
          <w:lang w:val="en-US"/>
        </w:rPr>
        <w:t xml:space="preserve"> + 6CO</w:t>
      </w:r>
      <w:r w:rsidRPr="00B415FE">
        <w:rPr>
          <w:rFonts w:ascii="Times New Roman" w:hAnsi="Times New Roman" w:cs="Times New Roman"/>
          <w:sz w:val="28"/>
          <w:szCs w:val="28"/>
          <w:vertAlign w:val="subscript"/>
          <w:lang w:val="en-US"/>
        </w:rPr>
        <w:t>2</w:t>
      </w:r>
    </w:p>
    <w:p w:rsidR="00B9679A" w:rsidRPr="00B415FE" w:rsidRDefault="00B9679A" w:rsidP="00B9679A">
      <w:pPr>
        <w:pStyle w:val="a4"/>
        <w:rPr>
          <w:rFonts w:ascii="Times New Roman" w:hAnsi="Times New Roman" w:cs="Times New Roman"/>
          <w:sz w:val="28"/>
          <w:szCs w:val="28"/>
          <w:lang w:val="kk-KZ"/>
        </w:rPr>
      </w:pP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 сөндіруші қабығы 2 МПа қысымда жұмыс істеген соң бір жылдан кейін 25 % мөлшерде, 2 жылдан соң 50 %, 3 жылдан кейін 100 % зерттеуден өтеді. Бір жылда бір рет зарядтан өту керек.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ОХП-10 өрт сөндіргіш оңай жанғыш және жанғыш сұйықты өшіруге арналған. Бұл өрт сөндіргішті сумен әсер етуші ацетон, этил спирті сияқты заттарды өшіруді тез ыдыратады. Химиялық көбікті құнды заттарды өшіруге қолдануға болмайды, себебі ол оны бүлдіреді. Көбік ток өткізгіш болғандықтан, көбікті өрт сөндіргіштермен электр құрылғыларын сөндіруге болмайды.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lastRenderedPageBreak/>
        <w:t xml:space="preserve">Өрт сөндіргіш қоршаған орта үшін қауіпсіз, оның заряды бейтарап, ал жоғары дәрежелі көбік өрт сөндірген соң ізсіз жоғалады. Мұндай өрт сөндіргіштер электрқондырғыларын, сілтілік металдар мен заттарды сөндіруге қолданылмайды.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 сөндіргіш қабығын сынау, ОХП-10 типті өрт сөндіргіштер сияқты жүргізіледі. Қолмен сөндіретін ОУ-2, ОУ-5, ОУ-8 (1.3-сурет, 2-плакат) көмірқышқыл өрт сөндіргіштер 2, 5, </w:t>
      </w:r>
      <w:smartTag w:uri="urn:schemas-microsoft-com:office:smarttags" w:element="metricconverter">
        <w:smartTagPr>
          <w:attr w:name="ProductID" w:val="8 л"/>
        </w:smartTagPr>
        <w:r w:rsidRPr="00B415FE">
          <w:rPr>
            <w:rFonts w:ascii="Times New Roman" w:hAnsi="Times New Roman" w:cs="Times New Roman"/>
            <w:sz w:val="28"/>
            <w:szCs w:val="28"/>
            <w:lang w:val="kk-KZ"/>
          </w:rPr>
          <w:t>8 л</w:t>
        </w:r>
      </w:smartTag>
      <w:r w:rsidRPr="00B415FE">
        <w:rPr>
          <w:rFonts w:ascii="Times New Roman" w:hAnsi="Times New Roman" w:cs="Times New Roman"/>
          <w:sz w:val="28"/>
          <w:szCs w:val="28"/>
          <w:lang w:val="kk-KZ"/>
        </w:rPr>
        <w:t xml:space="preserve"> сыйымдылыққа ие. Олар өте үлкен емес өртке арналған. Оны маховикті айналдырып, іске қосады. Қар тәрізді көмірқышқыл ағыны </w:t>
      </w:r>
      <w:smartTag w:uri="urn:schemas-microsoft-com:office:smarttags" w:element="metricconverter">
        <w:smartTagPr>
          <w:attr w:name="ProductID" w:val="2 м"/>
        </w:smartTagPr>
        <w:r w:rsidRPr="00B415FE">
          <w:rPr>
            <w:rFonts w:ascii="Times New Roman" w:hAnsi="Times New Roman" w:cs="Times New Roman"/>
            <w:sz w:val="28"/>
            <w:szCs w:val="28"/>
            <w:lang w:val="kk-KZ"/>
          </w:rPr>
          <w:t>2 м</w:t>
        </w:r>
      </w:smartTag>
      <w:r w:rsidRPr="00B415FE">
        <w:rPr>
          <w:rFonts w:ascii="Times New Roman" w:hAnsi="Times New Roman" w:cs="Times New Roman"/>
          <w:sz w:val="28"/>
          <w:szCs w:val="28"/>
          <w:lang w:val="kk-KZ"/>
        </w:rPr>
        <w:t xml:space="preserve"> қашықтықта 30-40 с уақыт ішінде әсер етеді. Баллондағы сұйық көмірқышқыл 6 МПа қысымда болады да, вентильді ашқанда баллондағы қысым 0,98*10</w:t>
      </w:r>
      <w:r w:rsidRPr="00B415FE">
        <w:rPr>
          <w:rFonts w:ascii="Times New Roman" w:hAnsi="Times New Roman" w:cs="Times New Roman"/>
          <w:sz w:val="28"/>
          <w:szCs w:val="28"/>
          <w:vertAlign w:val="superscript"/>
          <w:lang w:val="kk-KZ"/>
        </w:rPr>
        <w:t>5</w:t>
      </w:r>
      <w:r w:rsidRPr="00B415FE">
        <w:rPr>
          <w:rFonts w:ascii="Times New Roman" w:hAnsi="Times New Roman" w:cs="Times New Roman"/>
          <w:sz w:val="28"/>
          <w:szCs w:val="28"/>
          <w:lang w:val="kk-KZ"/>
        </w:rPr>
        <w:t xml:space="preserve"> Па дейін төмендейді. Нәтижесінде сұйық көмірқышқыл газ тәрізді күйге өтеді, сондықтан өрт сөндіру құралымен жұмыс жасағанда сақ болу керек. Қолды үсітіп алмау үшін қолғаппен жұмыс жасау қажет.</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Жоғары қысымды су құбырында ағын стационарлы өрт сорғыштың көмегімен құрылады. Ол тұрақты су құбыр құрылысына кіреді және сорғыш станциясының мекемесінде орналасады. Өрт болған соң сорғыш 5 мин ішінде іске қосылуы керек те, ең жоғарғы қабатқа </w:t>
      </w:r>
      <w:smartTag w:uri="urn:schemas-microsoft-com:office:smarttags" w:element="metricconverter">
        <w:smartTagPr>
          <w:attr w:name="ProductID" w:val="10 м"/>
        </w:smartTagPr>
        <w:r w:rsidRPr="00B415FE">
          <w:rPr>
            <w:rFonts w:ascii="Times New Roman" w:hAnsi="Times New Roman" w:cs="Times New Roman"/>
            <w:sz w:val="28"/>
            <w:szCs w:val="28"/>
            <w:lang w:val="kk-KZ"/>
          </w:rPr>
          <w:t>10 м</w:t>
        </w:r>
      </w:smartTag>
      <w:r w:rsidRPr="00B415FE">
        <w:rPr>
          <w:rFonts w:ascii="Times New Roman" w:hAnsi="Times New Roman" w:cs="Times New Roman"/>
          <w:sz w:val="28"/>
          <w:szCs w:val="28"/>
          <w:lang w:val="kk-KZ"/>
        </w:rPr>
        <w:t xml:space="preserve"> ағынды қысыммен көтерілуі керек.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Өрт нүктесінің су құбыры негізі сақиналы жабдықталады және үздіксіз су беріп тұрады. Жеке тұрған құрылыстарға ұзындығы </w:t>
      </w:r>
      <w:smartTag w:uri="urn:schemas-microsoft-com:office:smarttags" w:element="metricconverter">
        <w:smartTagPr>
          <w:attr w:name="ProductID" w:val="200 м"/>
        </w:smartTagPr>
        <w:r w:rsidRPr="00B415FE">
          <w:rPr>
            <w:rFonts w:ascii="Times New Roman" w:hAnsi="Times New Roman" w:cs="Times New Roman"/>
            <w:sz w:val="28"/>
            <w:szCs w:val="28"/>
            <w:lang w:val="kk-KZ"/>
          </w:rPr>
          <w:t>200 м</w:t>
        </w:r>
      </w:smartTag>
      <w:r w:rsidRPr="00B415FE">
        <w:rPr>
          <w:rFonts w:ascii="Times New Roman" w:hAnsi="Times New Roman" w:cs="Times New Roman"/>
          <w:sz w:val="28"/>
          <w:szCs w:val="28"/>
          <w:lang w:val="kk-KZ"/>
        </w:rPr>
        <w:t xml:space="preserve"> иілген су құбырлары қолданылады.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Өртке қарсы су құбыры өзара жалғасқан шойын және электрмен піскен түтіктермен байланысады. Түтіктің ішкі диаметрі: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position w:val="-26"/>
          <w:sz w:val="28"/>
          <w:szCs w:val="28"/>
          <w:lang w:val="kk-KZ"/>
        </w:rPr>
        <w:object w:dxaOrig="1520" w:dyaOrig="700">
          <v:shape id="_x0000_i1074" type="#_x0000_t75" style="width:75.7pt;height:23.6pt" o:ole="" fillcolor="window">
            <v:imagedata r:id="rId90" o:title=""/>
          </v:shape>
          <o:OLEObject Type="Embed" ProgID="Equation.3" ShapeID="_x0000_i1074" DrawAspect="Content" ObjectID="_1562051667" r:id="rId94"/>
        </w:object>
      </w:r>
      <w:r w:rsidRPr="00B415FE">
        <w:rPr>
          <w:rFonts w:ascii="Times New Roman" w:hAnsi="Times New Roman" w:cs="Times New Roman"/>
          <w:sz w:val="28"/>
          <w:szCs w:val="28"/>
          <w:lang w:val="kk-KZ"/>
        </w:rPr>
        <w:t>,  м.</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мұнда Q – бір өртті өшіруге кеткен су шығыны, м</w:t>
      </w:r>
      <w:r w:rsidRPr="00B415FE">
        <w:rPr>
          <w:rFonts w:ascii="Times New Roman" w:hAnsi="Times New Roman" w:cs="Times New Roman"/>
          <w:sz w:val="28"/>
          <w:szCs w:val="28"/>
          <w:vertAlign w:val="superscript"/>
          <w:lang w:val="kk-KZ"/>
        </w:rPr>
        <w:t>3</w:t>
      </w:r>
      <w:r w:rsidRPr="00B415FE">
        <w:rPr>
          <w:rFonts w:ascii="Times New Roman" w:hAnsi="Times New Roman" w:cs="Times New Roman"/>
          <w:sz w:val="28"/>
          <w:szCs w:val="28"/>
          <w:lang w:val="kk-KZ"/>
        </w:rPr>
        <w:t>/сағ;</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V – түтіктегі қозғалған су жылдамдығы, ол 4&gt;V&gt;2, м/с тең.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Түтік қабырғасы қалыңдығы мына өрнекпен анықталады: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position w:val="-30"/>
          <w:sz w:val="28"/>
          <w:szCs w:val="28"/>
          <w:lang w:val="kk-KZ"/>
        </w:rPr>
        <w:object w:dxaOrig="1100" w:dyaOrig="680">
          <v:shape id="_x0000_i1075" type="#_x0000_t75" style="width:54.6pt;height:24.85pt" o:ole="" fillcolor="window">
            <v:imagedata r:id="rId92" o:title=""/>
          </v:shape>
          <o:OLEObject Type="Embed" ProgID="Equation.3" ShapeID="_x0000_i1075" DrawAspect="Content" ObjectID="_1562051668" r:id="rId95"/>
        </w:object>
      </w:r>
      <w:r w:rsidRPr="00B415FE">
        <w:rPr>
          <w:rFonts w:ascii="Times New Roman" w:hAnsi="Times New Roman" w:cs="Times New Roman"/>
          <w:sz w:val="28"/>
          <w:szCs w:val="28"/>
          <w:lang w:val="kk-KZ"/>
        </w:rPr>
        <w:t xml:space="preserve">,   мм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мұнда D – түтіктің сыртқы диаметрі, мм;</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P – құбырдағы қысым, Па;</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K – жүк тиеу коэффициенті, 1,1-ге тең;</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 R –үзілгендегі құбыр материалының қарсылығы.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Магистральды құбырларға қабырға қабаты өсуі, коррозияға 10 жылға дейін </w:t>
      </w:r>
      <w:smartTag w:uri="urn:schemas-microsoft-com:office:smarttags" w:element="metricconverter">
        <w:smartTagPr>
          <w:attr w:name="ProductID" w:val="2 мм"/>
        </w:smartTagPr>
        <w:r w:rsidRPr="00B415FE">
          <w:rPr>
            <w:rFonts w:ascii="Times New Roman" w:hAnsi="Times New Roman" w:cs="Times New Roman"/>
            <w:sz w:val="28"/>
            <w:szCs w:val="28"/>
            <w:lang w:val="kk-KZ"/>
          </w:rPr>
          <w:t>2 мм</w:t>
        </w:r>
      </w:smartTag>
      <w:r w:rsidRPr="00B415FE">
        <w:rPr>
          <w:rFonts w:ascii="Times New Roman" w:hAnsi="Times New Roman" w:cs="Times New Roman"/>
          <w:sz w:val="28"/>
          <w:szCs w:val="28"/>
          <w:lang w:val="kk-KZ"/>
        </w:rPr>
        <w:t xml:space="preserve">, ал одан көп мерзімге </w:t>
      </w:r>
      <w:smartTag w:uri="urn:schemas-microsoft-com:office:smarttags" w:element="metricconverter">
        <w:smartTagPr>
          <w:attr w:name="ProductID" w:val="8 мм"/>
        </w:smartTagPr>
        <w:r w:rsidRPr="00B415FE">
          <w:rPr>
            <w:rFonts w:ascii="Times New Roman" w:hAnsi="Times New Roman" w:cs="Times New Roman"/>
            <w:sz w:val="28"/>
            <w:szCs w:val="28"/>
            <w:lang w:val="kk-KZ"/>
          </w:rPr>
          <w:t>8 мм</w:t>
        </w:r>
      </w:smartTag>
      <w:r w:rsidRPr="00B415FE">
        <w:rPr>
          <w:rFonts w:ascii="Times New Roman" w:hAnsi="Times New Roman" w:cs="Times New Roman"/>
          <w:sz w:val="28"/>
          <w:szCs w:val="28"/>
          <w:lang w:val="kk-KZ"/>
        </w:rPr>
        <w:t xml:space="preserve"> болып қабылданады. </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Өрт сөндірудің өнеркәсіптік объектідегі есептелген ұзақтығы 3 сағатты құрайды, ал су шығыны өрт сөндіруге жұмсалған  құрылыстың өртке қарсы бұру дәрежесіне тәуелді. Су шығыны 5-тен 40 л/с арасында болады .</w:t>
      </w:r>
    </w:p>
    <w:p w:rsidR="00B9679A" w:rsidRDefault="00B9679A" w:rsidP="00B9679A">
      <w:pPr>
        <w:pStyle w:val="a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Сыртқы су құбыры нүктелерін әр бөлікте 5 гидрант бөліп тұрады. Гидранттардың өздері өрт көтергіш ретінде келтіріледі. Олар су құбыры нүктесінде немесе жер астында және жер үстінде орналасады. </w:t>
      </w:r>
    </w:p>
    <w:p w:rsidR="00B9679A" w:rsidRDefault="00B9679A" w:rsidP="00B9679A">
      <w:pPr>
        <w:pStyle w:val="a4"/>
        <w:rPr>
          <w:rFonts w:ascii="Times New Roman" w:hAnsi="Times New Roman" w:cs="Times New Roman"/>
          <w:sz w:val="28"/>
          <w:szCs w:val="28"/>
          <w:lang w:val="kk-KZ"/>
        </w:rPr>
      </w:pPr>
    </w:p>
    <w:p w:rsidR="00B9679A" w:rsidRDefault="00B9679A" w:rsidP="00B9679A">
      <w:pPr>
        <w:pStyle w:val="a4"/>
        <w:rPr>
          <w:rFonts w:ascii="Times New Roman" w:hAnsi="Times New Roman" w:cs="Times New Roman"/>
          <w:sz w:val="28"/>
          <w:szCs w:val="28"/>
          <w:lang w:val="kk-KZ"/>
        </w:rPr>
      </w:pPr>
    </w:p>
    <w:p w:rsidR="00B9679A" w:rsidRDefault="00B9679A" w:rsidP="00B9679A">
      <w:pPr>
        <w:pStyle w:val="a4"/>
        <w:rPr>
          <w:rFonts w:ascii="Times New Roman" w:hAnsi="Times New Roman" w:cs="Times New Roman"/>
          <w:sz w:val="28"/>
          <w:szCs w:val="28"/>
          <w:lang w:val="kk-KZ"/>
        </w:rPr>
      </w:pPr>
    </w:p>
    <w:p w:rsidR="00B9679A" w:rsidRDefault="00B9679A" w:rsidP="00B9679A">
      <w:pPr>
        <w:pStyle w:val="a4"/>
        <w:rPr>
          <w:rFonts w:ascii="Times New Roman" w:hAnsi="Times New Roman" w:cs="Times New Roman"/>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№19</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Еңбекті қорғауды басқару жүйесінің тиімділігін бағалау.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Еңбекті қорғауды басқару жүйесінің тиімділігін бағалау.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Еңбек қорғау жұмысындағы негізгі мәселесін атаңыз. 15-минут.</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w:t>
      </w:r>
      <w:r w:rsidRPr="00B415FE">
        <w:rPr>
          <w:rFonts w:ascii="Times New Roman" w:hAnsi="Times New Roman" w:cs="Times New Roman"/>
          <w:sz w:val="28"/>
          <w:szCs w:val="28"/>
          <w:lang w:val="be-BY"/>
        </w:rPr>
        <w:t xml:space="preserve"> </w:t>
      </w:r>
      <w:r w:rsidRPr="00B415FE">
        <w:rPr>
          <w:rFonts w:ascii="Times New Roman" w:hAnsi="Times New Roman" w:cs="Times New Roman"/>
          <w:sz w:val="28"/>
          <w:szCs w:val="28"/>
          <w:lang w:val="kk-KZ"/>
        </w:rPr>
        <w:t>Еңбек қорғаудың маңызды бөлігі қауіпсіздік нормаларының шарттары болып табылады. Нормативті құжат еңбек қорғау аумағында нормалау принциптерінен көрсетіледі. Еңбекті қорғау жұмысында еңбектік процесте қолданылатын техника және техникалық құралдар маңызды мағынаға ие. Қауіпті өндірістік факторларда жұмыс істеушілерге әсер ететін техникалық құрал және ұйымдық шаралар жүйесі техника қауіпсіздігі деп аталады.</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pStyle w:val="a4"/>
        <w:jc w:val="center"/>
        <w:rPr>
          <w:rFonts w:ascii="Times New Roman" w:hAnsi="Times New Roman" w:cs="Times New Roman"/>
          <w:sz w:val="28"/>
          <w:szCs w:val="28"/>
          <w:lang w:val="kk-KZ"/>
        </w:rPr>
      </w:pPr>
      <w:r w:rsidRPr="00B415FE">
        <w:rPr>
          <w:rFonts w:ascii="Times New Roman" w:hAnsi="Times New Roman" w:cs="Times New Roman"/>
          <w:b/>
          <w:sz w:val="28"/>
          <w:szCs w:val="24"/>
          <w:lang w:val="kk-KZ"/>
        </w:rPr>
        <w:lastRenderedPageBreak/>
        <w:t>№ 1</w:t>
      </w:r>
      <w:r w:rsidRPr="00B415FE">
        <w:rPr>
          <w:rFonts w:ascii="Times New Roman" w:hAnsi="Times New Roman"/>
          <w:b/>
          <w:sz w:val="28"/>
          <w:szCs w:val="24"/>
          <w:lang w:val="kk-KZ"/>
        </w:rPr>
        <w:t>9</w:t>
      </w:r>
      <w:r w:rsidRPr="00B415FE">
        <w:rPr>
          <w:rFonts w:ascii="Times New Roman" w:hAnsi="Times New Roman" w:cs="Times New Roman"/>
          <w:b/>
          <w:sz w:val="28"/>
          <w:szCs w:val="24"/>
          <w:lang w:val="kk-KZ"/>
        </w:rPr>
        <w:t xml:space="preserve"> тақырып. Еңбек қорғауды басқару </w:t>
      </w:r>
      <w:r w:rsidRPr="00B415FE">
        <w:rPr>
          <w:rFonts w:ascii="Times New Roman" w:hAnsi="Times New Roman" w:cs="Times New Roman"/>
          <w:b/>
          <w:sz w:val="28"/>
          <w:szCs w:val="28"/>
          <w:lang w:val="kk-KZ"/>
        </w:rPr>
        <w:t>жүйесінің тиімділігін бағалау</w:t>
      </w:r>
      <w:r w:rsidRPr="00B415FE">
        <w:rPr>
          <w:rFonts w:ascii="Times New Roman" w:hAnsi="Times New Roman" w:cs="Times New Roman"/>
          <w:sz w:val="28"/>
          <w:szCs w:val="28"/>
          <w:lang w:val="kk-KZ"/>
        </w:rPr>
        <w:t>.</w:t>
      </w:r>
    </w:p>
    <w:p w:rsidR="00B9679A" w:rsidRPr="00B415FE" w:rsidRDefault="00B9679A" w:rsidP="00B9679A">
      <w:pPr>
        <w:pStyle w:val="a4"/>
        <w:rPr>
          <w:rFonts w:ascii="Times New Roman" w:hAnsi="Times New Roman" w:cs="Times New Roman"/>
          <w:sz w:val="28"/>
          <w:szCs w:val="28"/>
          <w:lang w:val="kk-KZ"/>
        </w:rPr>
      </w:pP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 қорғаудың маңызды бөлігі қауіпсіздік нормаларының шарттары болып табылады. Нормативті құжат еңбек қорғау аумағында нормалау принциптерінен көрсетіледі. Еңбекті қорғау жұмысында еңбектік процесте қолданылатын техника және техникалық құралдар маңызды мағынаға ие. Қауіпті өндірістік факторларда жұмыс істеушілерге әсер ететін техникалық құрал және ұйымдық шаралар жүйесі техника қауіпсіздігі деп аталады.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Кәсіптік аурулардың алдын-алатын техникалық құралдар зиянды факторлар әсерінен жұмысшыларды қорғайтын, техникалық орта және ұйымдық шаралар жүйесімен түсіндірілетін өндірістік санитарияның маңызды элементі болып табылады.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Еңбек қорғау жұмысындағы негізгі мәселе еңбек қорғау туралы заңдарды қабылдау болып табылады. Осы заңдарда еңбек процесіндегі адамдардың өзара қатынасының негізгі ережелері анықталады. Заңдардың дамуымен салалық нормативтік құжаттар және еңбек қорғау бойынша. Ережелер және салааралық нормалар реті, еңбек қорғау бойынша стандарттар жүйесін жасау болып табылады (жұмыстың, қауіпсіз жүргізілуі бойынша нұсқау, қауіпсіздік ережелері).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Заңды нормативті және ұйымдық қызмет ету адам еңбегінің шарттарын жасауға бағытталады. Осы шарттарды анықтау үшін ең алдымен адам организмнің  медико-биологиялық ерекшеліктерін білу қажет. Соңғы уақытта механизм және машина басқарудың жоғары сапасы, адамдардың олармен өзара әрекетінің қауіпсіздігі, адамдың минимальды шаршағандығын қамтамасыз ететін машиналарға, жұмыс орнына, кейбір жасаушы машинамен өзара қатынастағы ғылыми-эргономиканың дамуы зор үлес қосты.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 қорғау аумағындағы барлық әрекеттер еңбек процесіндегі адамдың қорғау құралдары мен техникалық тәсілдерін жасаумен аяқталады. Барлық жасалған техникалық құралдар мен технологиялық процестер еңбек қорғау талаптарын қанағаттандыру қажет, яғни эргономикалық, гигиеналық және қауіпсіз болу.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 қорғау» жүйесінің маңызды элементі болып қоғаммен бірге: еңбек мүгедектері, балалар және әйелдер еңбегі, социалдық сақтандыру, еңбекті қорғау бойынша қаржылық жұмыстар және олардың эргономикалық тиімділігімен өзара қатынасын анықтаушы еңбек қорғауды социалды-эргономикалық аспектілері саналады.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Аталып шыққан еңбек қорғау жүйелері белгілі ұйымдық формаларда жүзеге асады. Еңбек қорғау бойынша жұмыстың дұрыс ұйымдастырылуынан олардың тиімділігі тәуелді. Бұл тағы да бір маңызды жүйе элементі.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Еңбекті қорғау және оның жағдайы ҚР конституциясындағы азаматтарға әлеуметтік кепілдеме беруін сақтауға қамтамасыз ететін жүйе сияқты әлеуметтік-экономикалық мәнге ие болады.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Еңбек процессінде әрбір адам тек еңбек объектісімен ғана емес, сонымен қатар басқа адамдармен де өзара қатынаста болады. Мұндай өзара әрекеттер әлеуметтік сипатқа ие.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Оларға келесілер жатады: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lastRenderedPageBreak/>
        <w:t>Кәсіптік аурулар және өндірістік зақым – бұл өлімнің көбеюіне, тұрғын өмірлерін қысқартуға, алдын-ала мүгедек болуға алып келеді.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Экономикалық шығындарды негіздеуші өндірістегі аурулар мен зақымдарға төлемдер. Қолайсыз жағдайлардағы жұмыс үшін қосымша ақша төлеудің өнеркәсіптік шығындары еңбек ақысының қорымен сәйкес.</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Еңбектің қолайсыз жағдайлары экономикаға тікелей жаңаша шығында келтіреді.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Жұмыс беруші мен жұмысшының экономикалық реттелуге негізделген әлеуметтік қоғам жүйесі бір жағынан қауіпсіздік деңгейін, ал екінші жағынан қолайсыз өндірістік жағдайларда жұмыс істеушінің кері нәтижелерінің орнын толтыруға кепілдеме беру қажет.</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Өнеркәсіптегі еңбекті қорғау басқармасының мақсаты мен функциялары. Еңбекті қорғау басқармасы-бұл өндіріс процесіндегі адамдардың еңбек қатынастарын реттеу, еңбек шарттарын қауіпсіз, жайлы жағдайлармен қамтамасыз ету бойынша олардағы мемлекеттік, және қоғамдық ұйымдар тұрақтылығы, мақсаттылығы . Ол өндіріс басқармасының аз ғана бөлігін құрайды. Өндірістік басқару әрекеті немесе шешімі сондай –ақ өндірістік басқарманың барлық құжаттары мен жобалары еңбек қорғау бойынша шараларды алдын-ала қарастыру қажет.</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ЕҚ басқарудың тиімділігін жоғарылату үшін: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-ұжымдағы барлық адамдарды еңбек қорғауды жақсарту жұмыстарына үйрету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-әрбір жұмысшының міндетін, құқығын және жауапкершілігін анықтау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-ЕҚ жоспарлық және жүйелік түрде жүргізу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-әрбір шешімге нақты комплекстік тапсырмалар мен жүйелік шешім қабылдау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-ЕҚ әрбір іс-шараларын нақты максимальды түрде орындау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-ЕҚ жақсарту мен талаптарын орындау мақсатында материалды және моральды шараларды көп қолдану.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Көптеген кәсіпорындарда еңбек қауіпсіздігінің басқаруды тиімді жоғарылату үшін кәсіпорындарда автоматтандырылған басқару жүйесіне кіретін (АСУП) арнайы автоматтандырылған еңбек қауіпсіздігін басқару жүйелері қолданысқа ие болып отыр.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Бұл жүйелер келесі түрде жүзеге асырады: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жинау, өңдеу және әртүрлі нысандарда, цехтарда, учаскелерде еңбек қауіпсіздігінің жағдайы туралы шұғыл ақпарат сақтау;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кәсіпорындардың еңбек қауіпсіздігін жақсарту мақсатында жасалатын әрекеттерді бақылау;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апаттың алғашқы кезінде іс-әрекет жүргізу;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өндірістік жарақаттану мен апаттарды талдау.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Құжат берілген кезде техника қауіпсіздігі бойынша нұсқау беру міндетті; себебі забойдың жағдайы күрт өзгерсе және қосымша шараларды өткізуді талап етеді. Шаралар жұмыс орнының жағдайына байланысты және ескерту, үйрету элементтерінен құралу тиіс.</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 қауіпсіздігін басқару үрдісінде төмендегі ақпараттық материалдарды қолданған жөн:</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lastRenderedPageBreak/>
        <w:t>- өндірістік апаттар мен жарақаттанудың динамикасы мен сатылары туралы мәліметтер;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жарақаттың кең тараған себептерінің тізімі және олардың қатысты қауіптілігі мен жарақаттанудың меншікті салмағы;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апаттардың және адамдардың қауіпті жағдайлардың объективті, субъективті және ұйымдастырушылық, техникалық себептері;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қауіпті жерлер мен зоналардың тізімі және ережесі;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өндірістік процестер мен технологиялық операциялардың салыстырмалы қауіптілігі;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негізгі кәсіптердің қатысты қауіпсіздігі туралы мәліметтер;</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апта күндері, тәулік және сағаттың кезектерінде орындалған қауіпті жағдайлардың жиілігіне қатысты мағлұмат;</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апаттардың экономикалық, қоғамдық салдары туралы мәлімет.</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Көптеген өндіріс салаларына қарағанда өндірістік жұмыстар алдын-ала зерттелген аудандарда, ал геологиялық барлау жұмыстары аз зерттелген экономикалық және мәдени орталықтардан алшақ жатқан облыстарда жүргізіледі. Геологиялық жұмыстардың көптеген түрлері – геологиялық іздеу, геофизикалық, гидрогеологиялық, ашық таукен барлау т.б. жұмыстары көп уақытта ашық әдіспен жыл бойы кіші ұйымдармен жүргізіледі.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Аталған қиыншылықтарға қарамастан, ұйымдардың жұмысшы күшінің шарртары санитарлық нормаларды және қауіпсіздік техниканың талаптарын қанағаттандыруы тиіс. Сондықтан басқару жұмыстарында аталмыш нормалар мен қауіпсіздік ережелерін бұлжытпай орындау қосымша күрделі кешенді жұмысты атқаруды қажет етеді.</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Еңбекті  ұйымдастыруға:</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өндірісте адам еңбегін қалыптастыру;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жұмыс орындарын қалыптастырып, қажетті механизм кешенімен қамтамасыз ету ;</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еңбек әдістері мен тәсілдері, сонымен қатар оңаша жұмысшылардың еңбегін талдау жұмыстары жатады;</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жұмыс жоспарын жақсарту;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жаңа техника енгізу, технологияны рационалдау және энергоқарулануын өсіру арқасында геологиялық барлау жұмыстарын техникалық жағынан жарақтандыру;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басқару жұмысын оңтайлы ету, әрбір нысананы жоғары ережелі техникалық басшылықпен қамтамасыз ету;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 еңбек және өндірістік тәртіпті нығайту.</w:t>
      </w:r>
    </w:p>
    <w:p w:rsidR="00B9679A" w:rsidRPr="00B415FE" w:rsidRDefault="00B9679A" w:rsidP="00B9679A">
      <w:pPr>
        <w:pStyle w:val="a4"/>
        <w:ind w:firstLine="284"/>
        <w:rPr>
          <w:rFonts w:ascii="Times New Roman" w:hAnsi="Times New Roman" w:cs="Times New Roman"/>
          <w:sz w:val="28"/>
          <w:szCs w:val="28"/>
          <w:lang w:val="kk-KZ"/>
        </w:rPr>
      </w:pPr>
      <w:r w:rsidRPr="00B415FE">
        <w:rPr>
          <w:rFonts w:ascii="Times New Roman" w:hAnsi="Times New Roman" w:cs="Times New Roman"/>
          <w:sz w:val="28"/>
          <w:szCs w:val="28"/>
          <w:lang w:val="kk-KZ"/>
        </w:rPr>
        <w:t>Өндірістік еңбектің өсуі, өндірістік еңбек талаптарын жақсарту және қауіпсіздігімен қамтамасыз етуінің негізі болып табылады. Геологиялық барлау жұмыстарында тозған геологиялық барлау техникасын жаңарту - өндірістің технологиясын жоғары дәрежеге жеткізу деген сөз.</w:t>
      </w:r>
    </w:p>
    <w:p w:rsidR="00B9679A" w:rsidRDefault="00B9679A" w:rsidP="00B9679A">
      <w:pPr>
        <w:ind w:firstLine="284"/>
        <w:rPr>
          <w:rFonts w:ascii="Times New Roman" w:hAnsi="Times New Roman"/>
          <w:sz w:val="32"/>
          <w:lang w:val="kk-KZ"/>
        </w:rPr>
      </w:pPr>
    </w:p>
    <w:p w:rsidR="00B9679A" w:rsidRDefault="00B9679A" w:rsidP="00B9679A">
      <w:pPr>
        <w:ind w:firstLine="284"/>
        <w:rPr>
          <w:rFonts w:ascii="Times New Roman" w:hAnsi="Times New Roman"/>
          <w:sz w:val="32"/>
          <w:lang w:val="kk-KZ"/>
        </w:rPr>
      </w:pPr>
    </w:p>
    <w:p w:rsidR="00B9679A" w:rsidRPr="00B415FE" w:rsidRDefault="00B9679A" w:rsidP="00B9679A">
      <w:pPr>
        <w:ind w:firstLine="284"/>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№20</w:t>
      </w:r>
    </w:p>
    <w:p w:rsidR="00B9679A" w:rsidRPr="00B415FE" w:rsidRDefault="00B9679A" w:rsidP="00B9679A">
      <w:pPr>
        <w:pStyle w:val="a4"/>
        <w:rPr>
          <w:rFonts w:ascii="Times New Roman" w:hAnsi="Times New Roman"/>
          <w:b/>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Жазатайым оқиғаларды есепке алу және зерттеу</w:t>
      </w:r>
      <w:r w:rsidRPr="00B415FE">
        <w:rPr>
          <w:rFonts w:ascii="Times New Roman" w:hAnsi="Times New Roman"/>
          <w:b/>
          <w:sz w:val="28"/>
          <w:lang w:val="kk-KZ"/>
        </w:rPr>
        <w:t xml:space="preserve"> 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Жазатайым оқиғаларды есепке алу және зерттеу</w:t>
      </w:r>
      <w:r w:rsidRPr="00B415FE">
        <w:rPr>
          <w:rFonts w:ascii="Times New Roman" w:hAnsi="Times New Roman"/>
          <w:b/>
          <w:sz w:val="28"/>
          <w:szCs w:val="28"/>
          <w:lang w:val="kk-KZ"/>
        </w:rPr>
        <w:t xml:space="preserve"> </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Жазатайым оқиғаларды  атаңыз.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w:t>
      </w:r>
      <w:r w:rsidRPr="00B415FE">
        <w:rPr>
          <w:rFonts w:ascii="Times New Roman" w:hAnsi="Times New Roman" w:cs="Times New Roman"/>
          <w:sz w:val="28"/>
          <w:szCs w:val="28"/>
          <w:lang w:val="be-BY"/>
        </w:rPr>
        <w:t xml:space="preserve"> </w:t>
      </w:r>
      <w:r w:rsidRPr="00B415FE">
        <w:rPr>
          <w:rFonts w:ascii="Times New Roman" w:hAnsi="Times New Roman" w:cs="Times New Roman"/>
          <w:sz w:val="28"/>
          <w:szCs w:val="21"/>
          <w:shd w:val="clear" w:color="auto" w:fill="FFFFFF"/>
          <w:lang w:val="kk-KZ"/>
        </w:rPr>
        <w:t>Тұлғалардың өмірі мен денсаулығына қауіп-қатер туындатпаса және апатты жағдайға әкелмейтін өндірістік процестің үздіктілігін бұзбаса, жазатайым оқиға болған орынды қарауды (жабдықтар мен механизмдер, еңбек құралдарының жағдайын); жазатайым оқиға орнын және зақымданған объектілерді суретке түсіру; оқиға орнын және мән-жайын тиісінше көрсетуге тиісті жоспарлар, эскизін, схемаларын жасау; осы мақсаттарда сарапшы-мамандарды тартылады.</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rPr>
          <w:rFonts w:ascii="Times New Roman" w:hAnsi="Times New Roman"/>
          <w:sz w:val="32"/>
          <w:lang w:val="kk-KZ"/>
        </w:rPr>
      </w:pPr>
    </w:p>
    <w:p w:rsidR="00B9679A" w:rsidRDefault="00B9679A" w:rsidP="00B9679A">
      <w:pPr>
        <w:rPr>
          <w:rFonts w:ascii="Times New Roman" w:hAnsi="Times New Roman"/>
          <w:sz w:val="32"/>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cs="Times New Roman"/>
          <w:b/>
          <w:sz w:val="28"/>
          <w:szCs w:val="24"/>
          <w:lang w:val="kk-KZ"/>
        </w:rPr>
        <w:lastRenderedPageBreak/>
        <w:t xml:space="preserve">№ 20 тақырып. </w:t>
      </w:r>
      <w:r w:rsidRPr="00B415FE">
        <w:rPr>
          <w:rFonts w:ascii="Times New Roman" w:hAnsi="Times New Roman" w:cs="Times New Roman"/>
          <w:b/>
          <w:sz w:val="28"/>
          <w:szCs w:val="28"/>
          <w:lang w:val="kk-KZ"/>
        </w:rPr>
        <w:t>Жазатайым оқиғаларды есепке алу және зерттеу.</w:t>
      </w:r>
    </w:p>
    <w:p w:rsidR="00B9679A" w:rsidRPr="00B415FE" w:rsidRDefault="00B9679A" w:rsidP="00B9679A">
      <w:pPr>
        <w:pStyle w:val="a4"/>
        <w:jc w:val="center"/>
        <w:rPr>
          <w:rFonts w:ascii="Times New Roman" w:hAnsi="Times New Roman" w:cs="Times New Roman"/>
          <w:sz w:val="28"/>
          <w:szCs w:val="28"/>
          <w:lang w:val="kk-KZ"/>
        </w:rPr>
      </w:pPr>
    </w:p>
    <w:p w:rsidR="00B9679A" w:rsidRPr="00B415FE" w:rsidRDefault="00B9679A" w:rsidP="00B9679A">
      <w:pPr>
        <w:ind w:firstLine="284"/>
        <w:rPr>
          <w:rFonts w:ascii="Times New Roman" w:hAnsi="Times New Roman"/>
          <w:sz w:val="28"/>
          <w:szCs w:val="21"/>
          <w:shd w:val="clear" w:color="auto" w:fill="FFFFFF"/>
          <w:lang w:val="kk-KZ"/>
        </w:rPr>
      </w:pPr>
      <w:r w:rsidRPr="00B415FE">
        <w:rPr>
          <w:rFonts w:ascii="Times New Roman" w:hAnsi="Times New Roman"/>
          <w:sz w:val="28"/>
          <w:szCs w:val="21"/>
          <w:shd w:val="clear" w:color="auto" w:fill="FFFFFF"/>
          <w:lang w:val="kk-KZ"/>
        </w:rPr>
        <w:t xml:space="preserve">ҚР ЕК 37-тарауының талаптарына сәйкес жазатайым оқиғаның мән-жайларын анықтау және зерделеу үшін комиссия мыналарды орындауға тиіс, яғни: егер бұл басқа тұлғалардың өмірі мен денсаулығына қауіп-қатер туындатпаса және апатты жағдайға әкелмейтін өндірістік процестің үздіктілігін бұзбаса, жазатайым оқиға болған орынды қарауды (жабдықтар мен механизмдер, еңбек құралдарының жағдайын); жазатайым оқиға орнын және зақымданған объектілерді суретке түсіру; оқиға орнын және мән-жайын тиісінше көрсетуге тиісті жоспарлар, эскизін, схемаларын жасау; осы мақсаттарда сарапшы-мамандарды тарта отырып (қажетті жағдайларда) техникалық есептерді орындауды, зертханалық зерттеулер, сынақтар, басқа да сарапшы жұмыстарды жүргізуді қамтамасыз етуді; оқиға куәгерлерін анықтауды және сұрауды, Қазақстан Республикасының Еңбек және халықты әлеуметтік қорғау министрінің 2009 жылғы 3 наурыздағы № 74-ө «Өндірістегі жазатайым оқиғамен байланысты құжаттар нысанын бекіту туралы» бұйрығына (бұдан әрі – Бұйрық) 5-қосымшада айқындалған нысан бойынша оларға жүргізілген сұрақ-сауал хаттамаларын ресімдеуді; егер жазатайым оқиға туралы қажетті ақпаратты алу үшін қызметкердің денсаулық жағдайы мүмкіндік зардап шеккен қызметкерден сұрақ-жауап алуды (бұл жағдайда зардап шеккен қызметкерден түсініктеме ресімделеді); жұмыс берушіден келесі құжаттардың көшірмелерін талап етуге: зардап шеккен қызметкер жұмыс істеген құрылымдық бөлімше туралы ережені, еңбек тәртібі туралы ережені (оны таныстыруды растайтын қызметкердің қолтаңбасымен); қызметкерді еңбек қауіпсіздігі мен еңбекті қорғау бойынша нұсқаулықты (оны таныстыруды растайтын қызметкердің қолтаңбасымен); қызметкердің қолтаңбасы бар нұсқама журналдарын: кіріспе, жұмыс орнындағы алғашқы, қайталап, жоспардан тыс, мақсатты нұсқамалардың; қызметкердің оқығанын, қызметкердің медициналық тексерілуін, жұмыс орнын аттестаттауды, қызметкерді қажетті санитарлық-гигиеналық жағдайлармен қамтамасыз етуін, қызметкерлердің арнайы киімдері мен аяқ-киімдерін беруді және жөндеуді қамтамасыз етуді, оларды профилактикалық өңдеу құралдарымен, жуатын және залалсыздандыратын заттармен, медициналық дәрі қораппен, сүтпен,емдік-профилактикалық тамақпен, жеке және ұжымдық қорғаныс заттарымен жабдықталуын растайтын құжаттарды; зардап шеккен қызметкерлермен еңбек шарты; зардап шеккен қызметкерді жұмысқа қабылдау туралы, ұйымдағы еңбекті қорғау мен техника қауіпсіздігі үшін жауапты адамды тағайындау туралы, объектідегі немесе белгілі бір жұмыс учаскесіндегі еңбекті қорғау мен техника қауіпсіздігі үшін жауапты адамды тағайындау туралы бұйрықтар; лауазымдық нұсқаулықтар: </w:t>
      </w:r>
      <w:r w:rsidRPr="00B415FE">
        <w:rPr>
          <w:rFonts w:ascii="Times New Roman" w:hAnsi="Times New Roman"/>
          <w:sz w:val="28"/>
          <w:szCs w:val="21"/>
          <w:shd w:val="clear" w:color="auto" w:fill="FFFFFF"/>
          <w:lang w:val="kk-KZ"/>
        </w:rPr>
        <w:lastRenderedPageBreak/>
        <w:t>қызметкердің (танысқанын растауы бар қызметкердің қолымен), тікелей басшының немесе жұмыс басшысының, техника қауіпсіздігі жөніндегі маманның;қызметкердің денсаулық жағдайы туралы, өндірістік жарақаттың ауырлығы туралы медициналық қорытынды (бұл қызметкердің өзіне берілетін аурухана үзіндісі еместігіне назар аударамыз); қызметкерді жазатайым оқиғадан міндетті сақтандыру шарты және басқа да құжаттар; жұмыс берушінің өндірістік қызметімен жазатайым оқиғаның байланысын айқындауды: зардап шегушінің оқиға болған орынға өзінің еңбек міндеттерін орындаумен келуі түсіндіріле ме; жазатайым оқиғаны өндірістегі жазатайым оқиға сияқты немесе өндіріспен байланысы жоқ жазатайым оқиға сияқты бағалауды; еңбек қауіпсіздігі мен еңбекті қорғау талаптарын бұзған тұлғаларды айқындауды және олардың кінәлі дәрежесін белгілеуді.    Жазатайым оқиғаны тергеп-тексеру нәтижелерін ресімдеу Тергеп-тексеру нәтижесі Ереженің 2-қосымшасымен бекітілген нысан бойынша жазатайым оқиға туралы актімен ресімделеді. Өндіріспен байланысты, медициналық қорытындыға (ұсынымдарға) сәйкес қызметкердің (қызметкерлердің) еңбек қабілетінен айырылуға септігін тигізген қандай да болмасын жазатайым оқиға актімен ресімделеді. Денсаулық сақтау ұйымы белгіленген тәртіппен растаған улану жағдайлары сондай-ақ еңбек қабілетін жоғалту бар ма жоқ па бұған қарамастан жазатайым оқиға туралы актімен ресімделеді. Жұмыс беруші жазатайым оқиға туралы актіні зардап шеккен қызметкерге немесе оның сенімді адамына тергеп-тексеру аяқталған соң үш күннен кешіктірмей береді. Өндірістегі жазатайым оқиға туралы актіде көрсетілген тергеп-тексеру нәтижелерін зардап шеккен қызметкер дауға салуға құқылы. ҚР ЕК 326-бабының 5-тармағына сәйкес, зардап шеккен адам немесе оның сенім білдірген адамы, ұйым қызметкерлерінің өкілі жұмыс берушіге жазбаша түрде жүгінуге құқылы, жұмыс беруші олардың өтінішін он күн ішінде қарап, тиісті шешім қабылдауға міндетті.</w:t>
      </w:r>
    </w:p>
    <w:p w:rsidR="00B9679A" w:rsidRPr="00B415FE" w:rsidRDefault="00B9679A" w:rsidP="00B9679A">
      <w:pPr>
        <w:ind w:firstLine="284"/>
        <w:rPr>
          <w:rFonts w:ascii="Times New Roman" w:hAnsi="Times New Roman"/>
          <w:sz w:val="28"/>
          <w:szCs w:val="21"/>
          <w:shd w:val="clear" w:color="auto" w:fill="FFFFFF"/>
          <w:lang w:val="kk-KZ"/>
        </w:rPr>
      </w:pPr>
    </w:p>
    <w:p w:rsidR="00B9679A" w:rsidRPr="00B415FE" w:rsidRDefault="00B9679A" w:rsidP="00B9679A">
      <w:pPr>
        <w:ind w:firstLine="284"/>
        <w:rPr>
          <w:rFonts w:ascii="Times New Roman" w:hAnsi="Times New Roman"/>
          <w:sz w:val="28"/>
          <w:szCs w:val="21"/>
          <w:shd w:val="clear" w:color="auto" w:fill="FFFFFF"/>
          <w:lang w:val="kk-KZ"/>
        </w:rPr>
      </w:pPr>
    </w:p>
    <w:p w:rsidR="00B9679A" w:rsidRPr="00B415FE" w:rsidRDefault="00B9679A" w:rsidP="00B9679A">
      <w:pPr>
        <w:ind w:firstLine="284"/>
        <w:rPr>
          <w:rFonts w:ascii="Times New Roman" w:hAnsi="Times New Roman"/>
          <w:sz w:val="28"/>
          <w:szCs w:val="21"/>
          <w:shd w:val="clear" w:color="auto" w:fill="FFFFFF"/>
          <w:lang w:val="kk-KZ"/>
        </w:rPr>
      </w:pPr>
    </w:p>
    <w:p w:rsidR="00B9679A" w:rsidRPr="00B415FE" w:rsidRDefault="00B9679A" w:rsidP="00B9679A">
      <w:pPr>
        <w:ind w:firstLine="284"/>
        <w:rPr>
          <w:rFonts w:ascii="Times New Roman" w:hAnsi="Times New Roman"/>
          <w:sz w:val="28"/>
          <w:szCs w:val="21"/>
          <w:shd w:val="clear" w:color="auto" w:fill="FFFFFF"/>
          <w:lang w:val="kk-KZ"/>
        </w:rPr>
      </w:pPr>
    </w:p>
    <w:p w:rsidR="00B9679A" w:rsidRDefault="00B9679A" w:rsidP="00B9679A">
      <w:pPr>
        <w:ind w:firstLine="284"/>
        <w:rPr>
          <w:rFonts w:ascii="Times New Roman" w:hAnsi="Times New Roman"/>
          <w:sz w:val="28"/>
          <w:szCs w:val="21"/>
          <w:shd w:val="clear" w:color="auto" w:fill="FFFFFF"/>
          <w:lang w:val="kk-KZ"/>
        </w:rPr>
      </w:pPr>
    </w:p>
    <w:p w:rsidR="00B9679A" w:rsidRPr="00B415FE" w:rsidRDefault="00B9679A" w:rsidP="00B9679A">
      <w:pPr>
        <w:ind w:firstLine="284"/>
        <w:rPr>
          <w:rFonts w:ascii="Times New Roman" w:hAnsi="Times New Roman"/>
          <w:sz w:val="28"/>
          <w:szCs w:val="21"/>
          <w:shd w:val="clear" w:color="auto" w:fill="FFFFFF"/>
          <w:lang w:val="kk-KZ"/>
        </w:rPr>
      </w:pPr>
    </w:p>
    <w:p w:rsidR="00B9679A" w:rsidRPr="00B415FE" w:rsidRDefault="00B9679A" w:rsidP="00B9679A">
      <w:pPr>
        <w:ind w:firstLine="284"/>
        <w:rPr>
          <w:rFonts w:ascii="Times New Roman" w:hAnsi="Times New Roman"/>
          <w:sz w:val="28"/>
          <w:szCs w:val="21"/>
          <w:shd w:val="clear" w:color="auto" w:fill="FFFFFF"/>
          <w:lang w:val="kk-KZ"/>
        </w:rPr>
      </w:pPr>
    </w:p>
    <w:p w:rsidR="00427846" w:rsidRDefault="00427846"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№21</w:t>
      </w:r>
    </w:p>
    <w:p w:rsidR="00B9679A" w:rsidRPr="00B415FE" w:rsidRDefault="00B9679A" w:rsidP="00B9679A">
      <w:pPr>
        <w:pStyle w:val="a4"/>
        <w:rPr>
          <w:rFonts w:ascii="Times New Roman" w:hAnsi="Times New Roman"/>
          <w:b/>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Жазатайым оқиғаларды есепке алу және зерттеу</w:t>
      </w:r>
      <w:r w:rsidRPr="00B415FE">
        <w:rPr>
          <w:rFonts w:ascii="Times New Roman" w:hAnsi="Times New Roman"/>
          <w:b/>
          <w:sz w:val="28"/>
          <w:lang w:val="kk-KZ"/>
        </w:rPr>
        <w:t xml:space="preserve"> 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Жазатайым оқиғаларды есепке алу және зерттеу</w:t>
      </w:r>
      <w:r w:rsidRPr="00B415FE">
        <w:rPr>
          <w:rFonts w:ascii="Times New Roman" w:hAnsi="Times New Roman"/>
          <w:b/>
          <w:sz w:val="28"/>
          <w:szCs w:val="28"/>
          <w:lang w:val="kk-KZ"/>
        </w:rPr>
        <w:t xml:space="preserve"> </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Жазатайым оқиғаларды  атаңыз.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w:t>
      </w:r>
      <w:r w:rsidRPr="00B415FE">
        <w:rPr>
          <w:rFonts w:ascii="Times New Roman" w:hAnsi="Times New Roman" w:cs="Times New Roman"/>
          <w:sz w:val="28"/>
          <w:szCs w:val="28"/>
          <w:lang w:val="be-BY"/>
        </w:rPr>
        <w:t xml:space="preserve"> </w:t>
      </w:r>
      <w:r w:rsidRPr="00B415FE">
        <w:rPr>
          <w:rFonts w:ascii="Times New Roman" w:hAnsi="Times New Roman" w:cs="Times New Roman"/>
          <w:sz w:val="28"/>
          <w:szCs w:val="21"/>
          <w:shd w:val="clear" w:color="auto" w:fill="FFFFFF"/>
          <w:lang w:val="kk-KZ"/>
        </w:rPr>
        <w:t>Тұлғалардың өмірі мен денсаулығына қауіп-қатер туындатпаса және апатты жағдайға әкелмейтін өндірістік процестің үздіктілігін бұзбаса, жазатайым оқиға болған орынды қарауды (жабдықтар мен механизмдер, еңбек құралдарының жағдайын); жазатайым оқиға орнын және зақымданған объектілерді суретке түсіру; оқиға орнын және мән-жайын тиісінше көрсетуге тиісті жоспарлар, эскизін, схемаларын жасау; осы мақсаттарда сарапшы-мамандарды тартылады.</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cs="Times New Roman"/>
          <w:b/>
          <w:sz w:val="28"/>
          <w:szCs w:val="24"/>
          <w:lang w:val="kk-KZ"/>
        </w:rPr>
        <w:t xml:space="preserve">№ 21 тақырып. </w:t>
      </w:r>
      <w:r w:rsidRPr="00B415FE">
        <w:rPr>
          <w:rFonts w:ascii="Times New Roman" w:hAnsi="Times New Roman" w:cs="Times New Roman"/>
          <w:b/>
          <w:sz w:val="28"/>
          <w:szCs w:val="28"/>
          <w:lang w:val="kk-KZ"/>
        </w:rPr>
        <w:t>Жазатайым оқиғаларды есепке алу және зерттеу.</w:t>
      </w:r>
    </w:p>
    <w:p w:rsidR="00B9679A" w:rsidRPr="00B415FE" w:rsidRDefault="00B9679A" w:rsidP="00B9679A">
      <w:pPr>
        <w:pStyle w:val="a4"/>
        <w:jc w:val="center"/>
        <w:rPr>
          <w:rFonts w:ascii="Times New Roman" w:hAnsi="Times New Roman" w:cs="Times New Roman"/>
          <w:sz w:val="28"/>
          <w:szCs w:val="28"/>
          <w:lang w:val="kk-KZ"/>
        </w:rPr>
      </w:pPr>
    </w:p>
    <w:p w:rsidR="00B9679A" w:rsidRPr="00B415FE" w:rsidRDefault="00B9679A" w:rsidP="00B9679A">
      <w:pPr>
        <w:ind w:firstLine="567"/>
        <w:rPr>
          <w:rFonts w:ascii="Times New Roman" w:hAnsi="Times New Roman"/>
          <w:sz w:val="32"/>
          <w:lang w:val="kk-KZ"/>
        </w:rPr>
      </w:pPr>
      <w:r w:rsidRPr="00B415FE">
        <w:rPr>
          <w:rFonts w:ascii="Times New Roman" w:hAnsi="Times New Roman"/>
          <w:sz w:val="28"/>
          <w:szCs w:val="21"/>
          <w:shd w:val="clear" w:color="auto" w:fill="FFFFFF"/>
          <w:lang w:val="kk-KZ"/>
        </w:rPr>
        <w:t xml:space="preserve">ҚР ЕК 37-тарауының талаптарына сәйкес жазатайым оқиғаның мән-жайларын анықтау және зерделеу үшін комиссия мыналарды орындауға тиіс, яғни: егер бұл басқа тұлғалардың өмірі мен денсаулығына қауіп-қатер туындатпаса және апатты жағдайға әкелмейтін өндірістік процестің үздіктілігін бұзбаса, жазатайым оқиға болған орынды қарауды (жабдықтар мен механизмдер, еңбек құралдарының жағдайын); жазатайым оқиға орнын және зақымданған объектілерді суретке түсіру; оқиға орнын және мән-жайын тиісінше көрсетуге тиісті жоспарлар, эскизін, схемаларын жасау; осы мақсаттарда сарапшы-мамандарды тарта отырып (қажетті жағдайларда) техникалық есептерді орындауды, зертханалық зерттеулер, сынақтар, басқа да сарапшы жұмыстарды жүргізуді қамтамасыз етуді; оқиға куәгерлерін анықтауды және сұрауды, Қазақстан Республикасының Еңбек және халықты әлеуметтік қорғау министрінің 2009 жылғы 3 наурыздағы № 74-ө «Өндірістегі жазатайым оқиғамен байланысты құжаттар нысанын бекіту туралы» бұйрығына (бұдан әрі – Бұйрық) 5-қосымшада айқындалған нысан бойынша оларға жүргізілген сұрақ-сауал хаттамаларын ресімдеуді; егер жазатайым оқиға туралы қажетті ақпаратты алу үшін қызметкердің денсаулық жағдайы мүмкіндік зардап шеккен қызметкерден сұрақ-жауап алуды (бұл жағдайда зардап шеккен қызметкерден түсініктеме ресімделеді); жұмыс берушіден келесі құжаттардың көшірмелерін талап етуге: зардап шеккен қызметкер жұмыс істеген құрылымдық бөлімше туралы ережені, еңбек тәртібі туралы ережені (оны таныстыруды растайтын қызметкердің қолтаңбасымен); қызметкерді еңбек қауіпсіздігі мен еңбекті қорғау бойынша нұсқаулықты (оны таныстыруды растайтын қызметкердің қолтаңбасымен); қызметкердің қолтаңбасы бар нұсқама журналдарын: кіріспе, жұмыс орнындағы алғашқы, қайталап, жоспардан тыс, мақсатты нұсқамалардың; қызметкердің оқығанын, қызметкердің медициналық тексерілуін, жұмыс орнын аттестаттауды, қызметкерді қажетті санитарлық-гигиеналық жағдайлармен қамтамасыз етуін, қызметкерлердің арнайы киімдері мен аяқ-киімдерін беруді және жөндеуді қамтамасыз етуді, оларды профилактикалық өңдеу құралдарымен, жуатын және залалсыздандыратын заттармен, медициналық дәрі қораппен, сүтпен,емдік-профилактикалық тамақпен, жеке және ұжымдық қорғаныс заттарымен жабдықталуын растайтын құжаттарды; зардап шеккен қызметкерлермен еңбек шарты; зардап шеккен қызметкерді жұмысқа қабылдау туралы, ұйымдағы еңбекті қорғау мен техника қауіпсіздігі үшін жауапты адамды тағайындау туралы, объектідегі немесе белгілі бір жұмыс учаскесіндегі еңбекті қорғау мен техника қауіпсіздігі үшін жауапты </w:t>
      </w:r>
      <w:r w:rsidRPr="00B415FE">
        <w:rPr>
          <w:rFonts w:ascii="Times New Roman" w:hAnsi="Times New Roman"/>
          <w:sz w:val="28"/>
          <w:szCs w:val="21"/>
          <w:shd w:val="clear" w:color="auto" w:fill="FFFFFF"/>
          <w:lang w:val="kk-KZ"/>
        </w:rPr>
        <w:lastRenderedPageBreak/>
        <w:t>адамды тағайындау туралы бұйрықтар; лауазымдық нұсқаулықтар: қызметкердің (танысқанын растауы бар қызметкердің қолымен), тікелей басшының немесе жұмыс басшысының, техника қауіпсіздігі жөніндегі маманның;қызметкердің денсаулық жағдайы туралы, өндірістік жарақаттың ауырлығы туралы медициналық қорытынды (бұл қызметкердің өзіне берілетін аурухана үзіндісі еместігіне назар аударамыз); қызметкерді жазатайым оқиғадан міндетті сақтандыру шарты және басқа да құжаттар; жұмыс берушінің өндірістік қызметімен жазатайым оқиғаның байланысын айқындауды: зардап шегушінің оқиға болған орынға өзінің еңбек міндеттерін орындаумен келуі түсіндіріле ме; жазатайым оқиғаны өндірістегі жазатайым оқиға сияқты немесе өндіріспен байланысы жоқ жазатайым оқиға сияқты бағалауды; еңбек қауіпсіздігі мен еңбекті қорғау талаптарын бұзған тұлғаларды айқындауды және олардың кінәлі дәрежесін белгілеуді.    Жазатайым оқиғаны тергеп-тексеру нәтижелерін ресімдеу Тергеп-тексеру нәтижесі Ереженің 2-қосымшасымен бекітілген нысан бойынша жазатайым оқиға туралы актімен ресімделеді. Өндіріспен байланысты, медициналық қорытындыға (ұсынымдарға) сәйкес қызметкердің (қызметкерлердің) еңбек қабілетінен айырылуға септігін тигізген қандай да болмасын жазатайым оқиға актімен ресімделеді. Денсаулық сақтау ұйымы белгіленген тәртіппен растаған улану жағдайлары сондай-ақ еңбек қабілетін жоғалту бар ма жоқ па бұған қарамастан жазатайым оқиға туралы актімен ресімделеді. Жұмыс беруші жазатайым оқиға туралы актіні зардап шеккен қызметкерге немесе оның сенімді адамына тергеп-тексеру аяқталған соң үш күннен кешіктірмей береді. Өндірістегі жазатайым оқиға туралы актіде көрсетілген тергеп-тексеру нәтижелерін зардап шеккен қызметкер дауға салуға құқылы. ҚР ЕК 326-бабының 5-тармағына сәйкес, зардап шеккен адам немесе оның сенім білдірген адамы, ұйым қызметкерлерінің өкілі жұмыс берушіге жазбаша түрде жүгінуге құқылы, жұмыс беруші олардың өтінішін он күн ішінде қарап, тиісті шешім қабылдауға міндетті.</w:t>
      </w:r>
    </w:p>
    <w:p w:rsidR="00B9679A" w:rsidRPr="00B415FE" w:rsidRDefault="00B9679A" w:rsidP="00B9679A">
      <w:pPr>
        <w:ind w:firstLine="284"/>
        <w:rPr>
          <w:rFonts w:ascii="Times New Roman" w:hAnsi="Times New Roman"/>
          <w:sz w:val="32"/>
          <w:lang w:val="kk-KZ"/>
        </w:rPr>
      </w:pPr>
    </w:p>
    <w:p w:rsidR="00B9679A" w:rsidRPr="00B415FE" w:rsidRDefault="00B9679A" w:rsidP="00B9679A">
      <w:pPr>
        <w:ind w:firstLine="284"/>
        <w:rPr>
          <w:rFonts w:ascii="Times New Roman" w:hAnsi="Times New Roman"/>
          <w:sz w:val="32"/>
          <w:lang w:val="kk-KZ"/>
        </w:rPr>
      </w:pPr>
    </w:p>
    <w:p w:rsidR="00B9679A" w:rsidRPr="00B415FE" w:rsidRDefault="00B9679A" w:rsidP="00B9679A">
      <w:pPr>
        <w:ind w:firstLine="284"/>
        <w:rPr>
          <w:rFonts w:ascii="Times New Roman" w:hAnsi="Times New Roman"/>
          <w:sz w:val="32"/>
          <w:lang w:val="kk-KZ"/>
        </w:rPr>
      </w:pPr>
    </w:p>
    <w:p w:rsidR="00B9679A" w:rsidRPr="00B415FE" w:rsidRDefault="00B9679A" w:rsidP="00B9679A">
      <w:pPr>
        <w:ind w:firstLine="284"/>
        <w:rPr>
          <w:rFonts w:ascii="Times New Roman" w:hAnsi="Times New Roman"/>
          <w:sz w:val="32"/>
          <w:lang w:val="kk-KZ"/>
        </w:rPr>
      </w:pPr>
    </w:p>
    <w:p w:rsidR="00B9679A" w:rsidRPr="00B415FE" w:rsidRDefault="00B9679A" w:rsidP="00B9679A">
      <w:pPr>
        <w:ind w:firstLine="284"/>
        <w:rPr>
          <w:rFonts w:ascii="Times New Roman" w:hAnsi="Times New Roman"/>
          <w:sz w:val="32"/>
          <w:lang w:val="kk-KZ"/>
        </w:rPr>
      </w:pPr>
    </w:p>
    <w:p w:rsidR="00B9679A" w:rsidRDefault="00B9679A" w:rsidP="00B9679A">
      <w:pPr>
        <w:ind w:firstLine="284"/>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№22</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Қоршаған орта және адам қоғамның табиғатқа ықпалы</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Қоршаған орта және адам қоғамның табиғатқа ықпалы</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Қоршаған ортаны қалай түсінесіз?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w:t>
      </w:r>
      <w:r w:rsidRPr="00B415FE">
        <w:rPr>
          <w:rFonts w:ascii="Times New Roman" w:hAnsi="Times New Roman" w:cs="Times New Roman"/>
          <w:sz w:val="28"/>
          <w:szCs w:val="28"/>
          <w:lang w:val="be-BY"/>
        </w:rPr>
        <w:t xml:space="preserve"> </w:t>
      </w:r>
      <w:r w:rsidRPr="00B415FE">
        <w:rPr>
          <w:rFonts w:ascii="Times New Roman" w:hAnsi="Times New Roman" w:cs="Times New Roman"/>
          <w:sz w:val="28"/>
          <w:szCs w:val="28"/>
          <w:lang w:val="kk-KZ"/>
        </w:rPr>
        <w:t>Адам барлық табиғи орта жағдайларында тіршілік ете алады. Өзіне қажетті жағдайларды саналы түрде жасап алуға кабілетті. Жер бетінде өмір сүрген</w:t>
      </w:r>
      <w:r w:rsidRPr="00B415FE">
        <w:rPr>
          <w:rStyle w:val="apple-converted-space"/>
          <w:rFonts w:ascii="Times New Roman" w:hAnsi="Times New Roman"/>
          <w:sz w:val="28"/>
          <w:szCs w:val="28"/>
          <w:lang w:val="kk-KZ"/>
        </w:rPr>
        <w:t> </w:t>
      </w:r>
      <w:hyperlink r:id="rId96" w:tooltip="Ежелгі адам (мұндай бет жоқ)" w:history="1">
        <w:r w:rsidRPr="00B415FE">
          <w:rPr>
            <w:rStyle w:val="ae"/>
            <w:color w:val="auto"/>
            <w:sz w:val="28"/>
            <w:szCs w:val="28"/>
            <w:u w:val="none"/>
            <w:lang w:val="kk-KZ"/>
          </w:rPr>
          <w:t>ежелгі адамдар</w:t>
        </w:r>
      </w:hyperlink>
      <w:r w:rsidRPr="00B415FE">
        <w:rPr>
          <w:rStyle w:val="apple-converted-space"/>
          <w:rFonts w:ascii="Times New Roman" w:hAnsi="Times New Roman"/>
          <w:sz w:val="28"/>
          <w:szCs w:val="28"/>
          <w:lang w:val="kk-KZ"/>
        </w:rPr>
        <w:t> </w:t>
      </w:r>
      <w:r w:rsidRPr="00B415FE">
        <w:rPr>
          <w:rFonts w:ascii="Times New Roman" w:hAnsi="Times New Roman" w:cs="Times New Roman"/>
          <w:sz w:val="28"/>
          <w:szCs w:val="28"/>
          <w:lang w:val="kk-KZ"/>
        </w:rPr>
        <w:t>басқа ағзалар сияқты орта жағдайларына тәуелді болды. Қоғамның даму дәрежесіне сәйкес адамның табиғатқа тәуелділігі бірте-бірте бәсеңдей бастады</w:t>
      </w:r>
      <w:r w:rsidRPr="00B415FE">
        <w:rPr>
          <w:rFonts w:ascii="Times New Roman" w:hAnsi="Times New Roman" w:cs="Times New Roman"/>
          <w:sz w:val="28"/>
          <w:szCs w:val="21"/>
          <w:shd w:val="clear" w:color="auto" w:fill="FFFFFF"/>
          <w:lang w:val="kk-KZ"/>
        </w:rPr>
        <w:t>.</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ind w:firstLine="284"/>
        <w:rPr>
          <w:rFonts w:ascii="Times New Roman" w:hAnsi="Times New Roman"/>
          <w:sz w:val="32"/>
          <w:lang w:val="kk-KZ"/>
        </w:rPr>
      </w:pPr>
    </w:p>
    <w:p w:rsidR="00B9679A" w:rsidRPr="00B415FE" w:rsidRDefault="00B9679A" w:rsidP="00B9679A">
      <w:pPr>
        <w:ind w:firstLine="284"/>
        <w:rPr>
          <w:rFonts w:ascii="Times New Roman" w:hAnsi="Times New Roman"/>
          <w:sz w:val="32"/>
          <w:lang w:val="kk-KZ"/>
        </w:rPr>
      </w:pPr>
    </w:p>
    <w:p w:rsidR="00B9679A" w:rsidRPr="00B415FE" w:rsidRDefault="00B9679A" w:rsidP="00B9679A">
      <w:pPr>
        <w:pStyle w:val="a4"/>
        <w:ind w:left="360"/>
        <w:jc w:val="center"/>
        <w:rPr>
          <w:rFonts w:ascii="Times New Roman" w:hAnsi="Times New Roman" w:cs="Times New Roman"/>
          <w:b/>
          <w:sz w:val="28"/>
          <w:szCs w:val="28"/>
          <w:lang w:val="kk-KZ"/>
        </w:rPr>
      </w:pPr>
      <w:r w:rsidRPr="00B415FE">
        <w:rPr>
          <w:rFonts w:ascii="Times New Roman" w:hAnsi="Times New Roman"/>
          <w:b/>
          <w:sz w:val="32"/>
          <w:lang w:val="kk-KZ"/>
        </w:rPr>
        <w:lastRenderedPageBreak/>
        <w:t>№22 Тақырып.</w:t>
      </w:r>
      <w:r w:rsidRPr="00B415FE">
        <w:rPr>
          <w:rFonts w:ascii="Times New Roman" w:hAnsi="Times New Roman" w:cs="Times New Roman"/>
          <w:b/>
          <w:sz w:val="28"/>
          <w:szCs w:val="28"/>
          <w:lang w:val="kk-KZ"/>
        </w:rPr>
        <w:t xml:space="preserve"> Қоршаған орта және адам қоғамның табиғатқа ықпалы</w:t>
      </w:r>
    </w:p>
    <w:p w:rsidR="00B9679A" w:rsidRPr="00B415FE" w:rsidRDefault="00B9679A" w:rsidP="00B9679A">
      <w:pPr>
        <w:pStyle w:val="ac"/>
        <w:shd w:val="clear" w:color="auto" w:fill="FFFFFF"/>
        <w:spacing w:before="120" w:beforeAutospacing="0" w:after="120" w:afterAutospacing="0"/>
        <w:rPr>
          <w:sz w:val="28"/>
          <w:szCs w:val="28"/>
          <w:lang w:val="kk-KZ"/>
        </w:rPr>
      </w:pPr>
      <w:r w:rsidRPr="00B415FE">
        <w:rPr>
          <w:sz w:val="28"/>
          <w:szCs w:val="28"/>
          <w:lang w:val="kk-KZ"/>
        </w:rPr>
        <w:t>Адамның күнделікті тіршілігі қоршаған орта жағдайларымен тығыз байланысты. Тірі ағзаларға тән көптеген қасиеттер адам ағзасына да тән. Адамның тынысалуы, тамақтануы, өсуі, дамуы</w:t>
      </w:r>
      <w:r w:rsidRPr="00B415FE">
        <w:rPr>
          <w:rStyle w:val="apple-converted-space"/>
          <w:sz w:val="28"/>
          <w:szCs w:val="28"/>
          <w:lang w:val="kk-KZ"/>
        </w:rPr>
        <w:t> </w:t>
      </w:r>
      <w:hyperlink r:id="rId97" w:tooltip="Табиғи орта (мұндай бет жоқ)" w:history="1">
        <w:r w:rsidRPr="00B415FE">
          <w:rPr>
            <w:rStyle w:val="ae"/>
            <w:color w:val="auto"/>
            <w:sz w:val="28"/>
            <w:szCs w:val="28"/>
            <w:u w:val="none"/>
            <w:lang w:val="kk-KZ"/>
          </w:rPr>
          <w:t>табиғи орта</w:t>
        </w:r>
      </w:hyperlink>
      <w:r w:rsidRPr="00B415FE">
        <w:rPr>
          <w:rStyle w:val="apple-converted-space"/>
          <w:sz w:val="28"/>
          <w:szCs w:val="28"/>
          <w:lang w:val="kk-KZ"/>
        </w:rPr>
        <w:t> </w:t>
      </w:r>
      <w:r w:rsidRPr="00B415FE">
        <w:rPr>
          <w:sz w:val="28"/>
          <w:szCs w:val="28"/>
          <w:lang w:val="kk-KZ"/>
        </w:rPr>
        <w:t>жағдайында өтеді. Сондыктан да адам тіршіліктің құрамды бір бөлігі болып есептеледі. Сонымен бірге адам - өзі өмір сүріп отырған қоғамдағы саналы тұлға. Адамның өсуіне, дамуына және тұлға ретінде қалыптасуына әлеуметтік жағдайлардың ықпалы зор. Басқа ағзалар белгілі табиғи орта жағдайларында тіршілік етуге бейімделген.</w:t>
      </w:r>
    </w:p>
    <w:p w:rsidR="00B9679A" w:rsidRPr="00B415FE" w:rsidRDefault="00B9679A" w:rsidP="00B9679A">
      <w:pPr>
        <w:pStyle w:val="ac"/>
        <w:shd w:val="clear" w:color="auto" w:fill="FFFFFF"/>
        <w:spacing w:before="120" w:beforeAutospacing="0" w:after="120" w:afterAutospacing="0"/>
        <w:rPr>
          <w:sz w:val="28"/>
          <w:szCs w:val="28"/>
          <w:lang w:val="kk-KZ"/>
        </w:rPr>
      </w:pPr>
      <w:r w:rsidRPr="00B415FE">
        <w:rPr>
          <w:sz w:val="28"/>
          <w:szCs w:val="28"/>
          <w:lang w:val="kk-KZ"/>
        </w:rPr>
        <w:t>Адам барлық табиғи орта жағдайларында тіршілік ете алады. Өзіне қажетті жағдайларды саналы түрде жасап алуға кабілетті. Жер бетінде өмір сүрген</w:t>
      </w:r>
      <w:r w:rsidRPr="00B415FE">
        <w:rPr>
          <w:rStyle w:val="apple-converted-space"/>
          <w:sz w:val="28"/>
          <w:szCs w:val="28"/>
          <w:lang w:val="kk-KZ"/>
        </w:rPr>
        <w:t> </w:t>
      </w:r>
      <w:hyperlink r:id="rId98" w:tooltip="Ежелгі адам (мұндай бет жоқ)" w:history="1">
        <w:r w:rsidRPr="00B415FE">
          <w:rPr>
            <w:rStyle w:val="ae"/>
            <w:color w:val="auto"/>
            <w:sz w:val="28"/>
            <w:szCs w:val="28"/>
            <w:u w:val="none"/>
            <w:lang w:val="kk-KZ"/>
          </w:rPr>
          <w:t>ежелгі адамдар</w:t>
        </w:r>
      </w:hyperlink>
      <w:r w:rsidRPr="00B415FE">
        <w:rPr>
          <w:rStyle w:val="apple-converted-space"/>
          <w:sz w:val="28"/>
          <w:szCs w:val="28"/>
          <w:lang w:val="kk-KZ"/>
        </w:rPr>
        <w:t> </w:t>
      </w:r>
      <w:r w:rsidRPr="00B415FE">
        <w:rPr>
          <w:sz w:val="28"/>
          <w:szCs w:val="28"/>
          <w:lang w:val="kk-KZ"/>
        </w:rPr>
        <w:t>басқа ағзалар сияқты орта жағдайларына тәуелді болды. Қоғамның даму дәрежесіне сәйкес адамның табиғатқа тәуелділігі бірте-бірте бәсеңдей бастады. Адам табиғи мақсатына қарай саналы түрде өзгертті.</w:t>
      </w:r>
    </w:p>
    <w:p w:rsidR="00B9679A" w:rsidRPr="00B415FE" w:rsidRDefault="00B9679A" w:rsidP="00B9679A">
      <w:pPr>
        <w:pStyle w:val="ac"/>
        <w:shd w:val="clear" w:color="auto" w:fill="FFFFFF"/>
        <w:spacing w:before="120" w:beforeAutospacing="0" w:after="120" w:afterAutospacing="0"/>
        <w:rPr>
          <w:rStyle w:val="mw-editsection-bracket"/>
          <w:bCs/>
          <w:sz w:val="28"/>
          <w:szCs w:val="28"/>
          <w:lang w:val="kk-KZ"/>
        </w:rPr>
      </w:pPr>
      <w:r w:rsidRPr="00B415FE">
        <w:rPr>
          <w:rStyle w:val="mw-headline"/>
          <w:bCs/>
          <w:sz w:val="28"/>
          <w:szCs w:val="28"/>
          <w:lang w:val="kk-KZ"/>
        </w:rPr>
        <w:t>Денсаулыққа әсер ететін жағымсыз факторлар</w:t>
      </w:r>
    </w:p>
    <w:p w:rsidR="00B9679A" w:rsidRPr="00B415FE" w:rsidRDefault="00B9679A" w:rsidP="00B9679A">
      <w:pPr>
        <w:pStyle w:val="ac"/>
        <w:shd w:val="clear" w:color="auto" w:fill="FFFFFF"/>
        <w:spacing w:before="120" w:beforeAutospacing="0" w:after="120" w:afterAutospacing="0"/>
        <w:rPr>
          <w:sz w:val="28"/>
          <w:szCs w:val="28"/>
        </w:rPr>
      </w:pPr>
      <w:r w:rsidRPr="00B415FE">
        <w:rPr>
          <w:sz w:val="28"/>
          <w:szCs w:val="28"/>
          <w:lang w:val="kk-KZ"/>
        </w:rPr>
        <w:t>Адамның денcаулығына қоршаған табиғи орта жағдайларының әсері зор. Адамға дем алатын ауаның, күнделікті пайдаланатын ауыз судың, тағамның таза болуынын маңызы ерекше. Адамның мұкият ойланбай жасаған кейбір іс әрекеттері денсаулығына зиянды. Мыңдаған жылдар бойы қалыптасқан орта жағдайларының зиянды өзгерістері адам денсаулығына кері әсер етеді. Әсіресе, бұл жағдай Қазакстанда ерекше байқалуда. Мысалы,</w:t>
      </w:r>
      <w:r w:rsidRPr="00B415FE">
        <w:rPr>
          <w:rStyle w:val="apple-converted-space"/>
          <w:sz w:val="28"/>
          <w:szCs w:val="28"/>
          <w:lang w:val="kk-KZ"/>
        </w:rPr>
        <w:t> </w:t>
      </w:r>
      <w:hyperlink r:id="rId99" w:tooltip="Арал теңізі" w:history="1">
        <w:r w:rsidRPr="00B415FE">
          <w:rPr>
            <w:rStyle w:val="ae"/>
            <w:color w:val="auto"/>
            <w:sz w:val="28"/>
            <w:szCs w:val="28"/>
            <w:u w:val="none"/>
            <w:lang w:val="kk-KZ"/>
          </w:rPr>
          <w:t>Арал теңізінің</w:t>
        </w:r>
      </w:hyperlink>
      <w:r w:rsidRPr="00B415FE">
        <w:rPr>
          <w:rStyle w:val="apple-converted-space"/>
          <w:sz w:val="28"/>
          <w:szCs w:val="28"/>
          <w:lang w:val="kk-KZ"/>
        </w:rPr>
        <w:t> </w:t>
      </w:r>
      <w:r w:rsidRPr="00B415FE">
        <w:rPr>
          <w:sz w:val="28"/>
          <w:szCs w:val="28"/>
          <w:lang w:val="kk-KZ"/>
        </w:rPr>
        <w:t>тартылуы,</w:t>
      </w:r>
      <w:r w:rsidRPr="00B415FE">
        <w:rPr>
          <w:rStyle w:val="apple-converted-space"/>
          <w:sz w:val="28"/>
          <w:szCs w:val="28"/>
          <w:lang w:val="kk-KZ"/>
        </w:rPr>
        <w:t> </w:t>
      </w:r>
      <w:hyperlink r:id="rId100" w:tooltip="Ядролық сынақ (мұндай бет жоқ)" w:history="1">
        <w:r w:rsidRPr="00B415FE">
          <w:rPr>
            <w:rStyle w:val="ae"/>
            <w:color w:val="auto"/>
            <w:sz w:val="28"/>
            <w:szCs w:val="28"/>
            <w:u w:val="none"/>
            <w:lang w:val="kk-KZ"/>
          </w:rPr>
          <w:t>ядролық сынақтардың</w:t>
        </w:r>
      </w:hyperlink>
      <w:r w:rsidRPr="00B415FE">
        <w:rPr>
          <w:rStyle w:val="apple-converted-space"/>
          <w:sz w:val="28"/>
          <w:szCs w:val="28"/>
          <w:lang w:val="kk-KZ"/>
        </w:rPr>
        <w:t> </w:t>
      </w:r>
      <w:r w:rsidRPr="00B415FE">
        <w:rPr>
          <w:sz w:val="28"/>
          <w:szCs w:val="28"/>
          <w:lang w:val="kk-KZ"/>
        </w:rPr>
        <w:t>жүргізілуі және т. б. атауға болады.Адам денсаулығына өмір сүру салтын дұрыс ұстануы да әсер етеді.</w:t>
      </w:r>
      <w:r w:rsidRPr="00B415FE">
        <w:rPr>
          <w:rStyle w:val="apple-converted-space"/>
          <w:sz w:val="28"/>
          <w:szCs w:val="28"/>
          <w:lang w:val="kk-KZ"/>
        </w:rPr>
        <w:t> </w:t>
      </w:r>
      <w:hyperlink r:id="rId101" w:tooltip="Темекі" w:history="1">
        <w:r w:rsidRPr="00B415FE">
          <w:rPr>
            <w:rStyle w:val="ae"/>
            <w:color w:val="auto"/>
            <w:sz w:val="28"/>
            <w:szCs w:val="28"/>
            <w:u w:val="none"/>
          </w:rPr>
          <w:t>Темекі</w:t>
        </w:r>
      </w:hyperlink>
      <w:r w:rsidRPr="00B415FE">
        <w:rPr>
          <w:rStyle w:val="apple-converted-space"/>
          <w:sz w:val="28"/>
          <w:szCs w:val="28"/>
        </w:rPr>
        <w:t> </w:t>
      </w:r>
      <w:r w:rsidRPr="00B415FE">
        <w:rPr>
          <w:sz w:val="28"/>
          <w:szCs w:val="28"/>
        </w:rPr>
        <w:t>тарту,</w:t>
      </w:r>
      <w:r w:rsidRPr="00B415FE">
        <w:rPr>
          <w:rStyle w:val="apple-converted-space"/>
          <w:sz w:val="28"/>
          <w:szCs w:val="28"/>
        </w:rPr>
        <w:t> </w:t>
      </w:r>
      <w:hyperlink r:id="rId102" w:tooltip="Ішімдік (мұндай бет жоқ)" w:history="1">
        <w:r w:rsidRPr="00B415FE">
          <w:rPr>
            <w:rStyle w:val="ae"/>
            <w:color w:val="auto"/>
            <w:sz w:val="28"/>
            <w:szCs w:val="28"/>
            <w:u w:val="none"/>
          </w:rPr>
          <w:t>ішімдікті</w:t>
        </w:r>
      </w:hyperlink>
      <w:r w:rsidRPr="00B415FE">
        <w:rPr>
          <w:rStyle w:val="apple-converted-space"/>
          <w:sz w:val="28"/>
          <w:szCs w:val="28"/>
        </w:rPr>
        <w:t> </w:t>
      </w:r>
      <w:r w:rsidRPr="00B415FE">
        <w:rPr>
          <w:sz w:val="28"/>
          <w:szCs w:val="28"/>
        </w:rPr>
        <w:t>пайдалану, дұрыс тамақтанбау және т.б. жағдайлардан адам денсаулығы бұзылады. Кейде еңбек етудің қолайсыздығы, тұрмыстық жағдайлардың нашарлауы денсаулыққа кері әсер етеді. Салауатты өмір сүру салтын дұрыс ұйымдастыра білмеу, медициналык жәрдемнің дұрыс көрсетілмеуі де әсерін тигізеді.</w:t>
      </w:r>
    </w:p>
    <w:p w:rsidR="00B9679A" w:rsidRDefault="00B9679A" w:rsidP="00B9679A">
      <w:pPr>
        <w:pStyle w:val="ac"/>
        <w:shd w:val="clear" w:color="auto" w:fill="FFFFFF"/>
        <w:spacing w:before="120" w:after="120"/>
        <w:rPr>
          <w:sz w:val="28"/>
          <w:szCs w:val="28"/>
          <w:lang w:val="kk-KZ"/>
        </w:rPr>
      </w:pPr>
      <w:r w:rsidRPr="00B415FE">
        <w:rPr>
          <w:sz w:val="28"/>
          <w:szCs w:val="28"/>
        </w:rPr>
        <w:t>Денсаулыққа жағымды әсер ететін факторлар бірнеше топка бөлінеді.</w:t>
      </w:r>
      <w:r w:rsidRPr="00B415FE">
        <w:t xml:space="preserve"> </w:t>
      </w:r>
      <w:r w:rsidRPr="00B415FE">
        <w:rPr>
          <w:sz w:val="28"/>
          <w:szCs w:val="28"/>
        </w:rPr>
        <w:t xml:space="preserve">Адам денсаулығының басты үш көрсеткіші бар. Олар: біріншіден - адам ағзасының орта жағдайларына бейімделуінің жоғары дәрежеде болуы. Ол ағзадағы барлық мүшелер жүйесінің бірімен-бірінің үйлесімді жұмыс аткаруы аркылы байқалады. Екіншіден - адамның психикалық көңіл күйінің калыпты дамуы арқылы айқындалады, ойлау, есте сактау, зейін, дарындылық және т. б. қабілеттіліктерді қоғамның қажетіне жұмсай білу. Үшіншіден - жеке тұлғаның қоғамдағы өз орнын білуімен, жауапкершілігін сезінумен айқындалады. Бұл адамдардың бірімен-бірінің қарым-қатынасы аркылы білінеді.Дүниежүзілік денсаулық ұйымының шешімімен 7 сәуір «Бүкіләлемдік денсаулық сақтау күні» деп белгіленген. Біздің елімізде де адамдардың денсаулығын сақтауға ерекше көңіл бөлінуде. </w:t>
      </w:r>
    </w:p>
    <w:p w:rsidR="00B9679A" w:rsidRPr="00DD3656" w:rsidRDefault="00B9679A" w:rsidP="00B9679A">
      <w:pPr>
        <w:pStyle w:val="ac"/>
        <w:shd w:val="clear" w:color="auto" w:fill="FFFFFF"/>
        <w:spacing w:before="120" w:after="120"/>
        <w:rPr>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№23</w:t>
      </w:r>
    </w:p>
    <w:p w:rsidR="00B9679A" w:rsidRPr="00B415FE" w:rsidRDefault="00B9679A" w:rsidP="00B9679A">
      <w:pPr>
        <w:pStyle w:val="a4"/>
        <w:rPr>
          <w:rFonts w:ascii="Times New Roman" w:hAnsi="Times New Roman"/>
          <w:b/>
          <w:sz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Заңнамадағытабиғатты қорғаудың талаптары және қоршаған ортаны қорғау бойынша нормативтік құжаттар</w:t>
      </w:r>
      <w:r w:rsidRPr="00B415FE">
        <w:rPr>
          <w:rFonts w:ascii="Times New Roman" w:hAnsi="Times New Roman"/>
          <w:b/>
          <w:sz w:val="28"/>
          <w:lang w:val="kk-KZ"/>
        </w:rPr>
        <w:t xml:space="preserve"> </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Заңнамадағытабиғатты қорғаудың талаптары және қоршаған ортаны қорғау бойынша нормативтік құжаттар</w:t>
      </w:r>
      <w:r w:rsidRPr="00B415FE">
        <w:rPr>
          <w:rFonts w:ascii="Times New Roman" w:hAnsi="Times New Roman"/>
          <w:b/>
          <w:sz w:val="28"/>
          <w:szCs w:val="28"/>
          <w:lang w:val="kk-KZ"/>
        </w:rPr>
        <w:t xml:space="preserve"> 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Қоршаған ортаны қалай түсінесіз?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w:t>
      </w:r>
      <w:r w:rsidRPr="00B415FE">
        <w:rPr>
          <w:rFonts w:ascii="Times New Roman" w:hAnsi="Times New Roman" w:cs="Times New Roman"/>
          <w:sz w:val="28"/>
          <w:szCs w:val="28"/>
          <w:lang w:val="be-BY"/>
        </w:rPr>
        <w:t xml:space="preserve"> </w:t>
      </w:r>
      <w:r w:rsidRPr="00B415FE">
        <w:rPr>
          <w:rFonts w:ascii="Times New Roman" w:hAnsi="Times New Roman" w:cs="Times New Roman"/>
          <w:sz w:val="28"/>
          <w:szCs w:val="28"/>
          <w:lang w:val="kk-KZ"/>
        </w:rPr>
        <w:t>Адам барлық табиғи орта жағдайларында тіршілік ете алады. Өзіне қажетті жағдайларды саналы түрде жасап алуға кабілетті. Жер бетінде өмір сүрген</w:t>
      </w:r>
      <w:r w:rsidRPr="00B415FE">
        <w:rPr>
          <w:rStyle w:val="apple-converted-space"/>
          <w:rFonts w:ascii="Times New Roman" w:hAnsi="Times New Roman"/>
          <w:sz w:val="28"/>
          <w:szCs w:val="28"/>
          <w:lang w:val="kk-KZ"/>
        </w:rPr>
        <w:t> </w:t>
      </w:r>
      <w:hyperlink r:id="rId103" w:tooltip="Ежелгі адам (мұндай бет жоқ)" w:history="1">
        <w:r w:rsidRPr="00B415FE">
          <w:rPr>
            <w:rStyle w:val="ae"/>
            <w:color w:val="auto"/>
            <w:sz w:val="28"/>
            <w:szCs w:val="28"/>
            <w:u w:val="none"/>
            <w:lang w:val="kk-KZ"/>
          </w:rPr>
          <w:t>ежелгі адамдар</w:t>
        </w:r>
      </w:hyperlink>
      <w:r w:rsidRPr="00B415FE">
        <w:rPr>
          <w:rStyle w:val="apple-converted-space"/>
          <w:rFonts w:ascii="Times New Roman" w:hAnsi="Times New Roman"/>
          <w:sz w:val="28"/>
          <w:szCs w:val="28"/>
          <w:lang w:val="kk-KZ"/>
        </w:rPr>
        <w:t> </w:t>
      </w:r>
      <w:r w:rsidRPr="00B415FE">
        <w:rPr>
          <w:rFonts w:ascii="Times New Roman" w:hAnsi="Times New Roman" w:cs="Times New Roman"/>
          <w:sz w:val="28"/>
          <w:szCs w:val="28"/>
          <w:lang w:val="kk-KZ"/>
        </w:rPr>
        <w:t>басқа ағзалар сияқты орта жағдайларына тәуелді болды. Қоғамның даму дәрежесіне сәйкес адамның табиғатқа тәуелділігі бірте-бірте бәсеңдей бастады</w:t>
      </w:r>
      <w:r w:rsidRPr="00B415FE">
        <w:rPr>
          <w:rFonts w:ascii="Times New Roman" w:hAnsi="Times New Roman" w:cs="Times New Roman"/>
          <w:sz w:val="28"/>
          <w:szCs w:val="21"/>
          <w:shd w:val="clear" w:color="auto" w:fill="FFFFFF"/>
          <w:lang w:val="kk-KZ"/>
        </w:rPr>
        <w:t>.</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pStyle w:val="11"/>
        <w:shd w:val="clear" w:color="auto" w:fill="FFFFFF"/>
        <w:ind w:firstLine="454"/>
        <w:rPr>
          <w:b/>
          <w:sz w:val="32"/>
          <w:lang w:val="kk-KZ"/>
        </w:rPr>
      </w:pPr>
    </w:p>
    <w:p w:rsidR="00B9679A" w:rsidRDefault="00B9679A" w:rsidP="00B9679A">
      <w:pPr>
        <w:pStyle w:val="11"/>
        <w:shd w:val="clear" w:color="auto" w:fill="FFFFFF"/>
        <w:ind w:firstLine="454"/>
        <w:jc w:val="center"/>
        <w:rPr>
          <w:b/>
          <w:sz w:val="32"/>
          <w:lang w:val="kk-KZ"/>
        </w:rPr>
      </w:pPr>
    </w:p>
    <w:p w:rsidR="00B9679A" w:rsidRDefault="00B9679A" w:rsidP="00B9679A">
      <w:pPr>
        <w:pStyle w:val="11"/>
        <w:shd w:val="clear" w:color="auto" w:fill="FFFFFF"/>
        <w:ind w:firstLine="454"/>
        <w:jc w:val="center"/>
        <w:rPr>
          <w:b/>
          <w:sz w:val="32"/>
          <w:lang w:val="kk-KZ"/>
        </w:rPr>
      </w:pPr>
    </w:p>
    <w:p w:rsidR="00B9679A" w:rsidRPr="00B415FE" w:rsidRDefault="00B9679A" w:rsidP="00B9679A">
      <w:pPr>
        <w:pStyle w:val="11"/>
        <w:shd w:val="clear" w:color="auto" w:fill="FFFFFF"/>
        <w:ind w:firstLine="454"/>
        <w:jc w:val="center"/>
        <w:rPr>
          <w:b/>
          <w:sz w:val="32"/>
          <w:lang w:val="kk-KZ"/>
        </w:rPr>
      </w:pPr>
    </w:p>
    <w:p w:rsidR="00B9679A" w:rsidRPr="00B415FE" w:rsidRDefault="00B9679A" w:rsidP="00B9679A">
      <w:pPr>
        <w:pStyle w:val="11"/>
        <w:shd w:val="clear" w:color="auto" w:fill="FFFFFF"/>
        <w:ind w:firstLine="454"/>
        <w:jc w:val="center"/>
        <w:rPr>
          <w:b/>
          <w:sz w:val="32"/>
          <w:lang w:val="kk-KZ"/>
        </w:rPr>
      </w:pPr>
    </w:p>
    <w:p w:rsidR="00B9679A" w:rsidRPr="00B415FE" w:rsidRDefault="00B9679A" w:rsidP="00B9679A">
      <w:pPr>
        <w:pStyle w:val="11"/>
        <w:shd w:val="clear" w:color="auto" w:fill="FFFFFF"/>
        <w:ind w:firstLine="454"/>
        <w:jc w:val="center"/>
        <w:rPr>
          <w:b/>
          <w:sz w:val="28"/>
          <w:szCs w:val="28"/>
          <w:lang w:val="kk-KZ"/>
        </w:rPr>
      </w:pPr>
      <w:r w:rsidRPr="00B415FE">
        <w:rPr>
          <w:b/>
          <w:sz w:val="28"/>
          <w:lang w:val="kk-KZ"/>
        </w:rPr>
        <w:t>№23 Тақырып</w:t>
      </w:r>
      <w:r w:rsidRPr="00B415FE">
        <w:rPr>
          <w:b/>
          <w:sz w:val="32"/>
          <w:lang w:val="kk-KZ"/>
        </w:rPr>
        <w:t>.</w:t>
      </w:r>
      <w:r w:rsidRPr="00B415FE">
        <w:rPr>
          <w:sz w:val="28"/>
          <w:szCs w:val="28"/>
          <w:lang w:val="kk-KZ"/>
        </w:rPr>
        <w:t xml:space="preserve"> </w:t>
      </w:r>
      <w:r w:rsidRPr="00B415FE">
        <w:rPr>
          <w:b/>
          <w:sz w:val="28"/>
          <w:szCs w:val="28"/>
          <w:lang w:val="kk-KZ"/>
        </w:rPr>
        <w:t>Заңнамадағы табиғатты қорғаудың талаптары және қоршаған ортаны қорғау бойынша нормативтік құжаттар.</w:t>
      </w:r>
    </w:p>
    <w:p w:rsidR="00B9679A" w:rsidRPr="00B415FE" w:rsidRDefault="00B9679A" w:rsidP="00B9679A">
      <w:pPr>
        <w:pStyle w:val="11"/>
        <w:shd w:val="clear" w:color="auto" w:fill="FFFFFF"/>
        <w:ind w:firstLine="454"/>
        <w:jc w:val="center"/>
        <w:rPr>
          <w:bCs/>
          <w:noProof/>
          <w:sz w:val="28"/>
          <w:szCs w:val="28"/>
          <w:lang w:val="kk-KZ"/>
        </w:rPr>
      </w:pP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Тіршілік ортасы адамға материалдық және әлеуметтік әсер  етеді. Қоршаған ортада адамның әсер ету ортасында адамзаттың денсаулығы және өміртіршілік қауіпсіздігі әсіресе еңбек жағдайы маңызды орын алады. Бұл өте қажетті зат. Адамның қоршаған ортаға әсер ету масштабы прогрессивті түрде өседі. Адамның қоршаған ортада табиғи және антропогенді факторларын ұсынуымызға болады. Барлық табиғи факторларды екі үлкен топқа бөлуімізга болады: геогенді және космогенді немесе  жергілікті және косметикалық деп айтуымызға болады.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Қоршаған орта факторларын пайда болу жағдайына қарай жіктейміз. Жәктеуге қарай қоршаған ортаның барлық факторлары тұрмыстық және өндірістік деп бөлінеді. Қоршаған ортаның тұрмыстық және өндірістік факторларына қатысты бөлінеді. Қалғандары физикалық, химиялық, биологиялық, интеллектуальды және әлеуметтік сипатта болуы мүмкін.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i/>
          <w:iCs/>
          <w:sz w:val="28"/>
          <w:lang w:val="kk-KZ"/>
        </w:rPr>
        <w:t xml:space="preserve">Қоршаған орта факторларының адамға әсер  ету сипатына қарай жіктелуі. </w:t>
      </w:r>
      <w:r w:rsidRPr="00B415FE">
        <w:rPr>
          <w:rFonts w:ascii="Times New Roman" w:hAnsi="Times New Roman" w:cs="Times New Roman"/>
          <w:sz w:val="28"/>
          <w:lang w:val="kk-KZ"/>
        </w:rPr>
        <w:t xml:space="preserve">Қоршаған ортаның </w:t>
      </w:r>
      <w:r w:rsidRPr="00B415FE">
        <w:rPr>
          <w:rFonts w:ascii="Times New Roman" w:hAnsi="Times New Roman" w:cs="Times New Roman"/>
          <w:i/>
          <w:iCs/>
          <w:sz w:val="28"/>
          <w:lang w:val="kk-KZ"/>
        </w:rPr>
        <w:t xml:space="preserve"> </w:t>
      </w:r>
      <w:r w:rsidRPr="00B415FE">
        <w:rPr>
          <w:rFonts w:ascii="Times New Roman" w:hAnsi="Times New Roman" w:cs="Times New Roman"/>
          <w:sz w:val="28"/>
          <w:lang w:val="kk-KZ"/>
        </w:rPr>
        <w:t xml:space="preserve">осындай факторларының жіктелуіне орай өмірлік қажетті, нейтральды, зиянды және қауіпті болып бөлінеді.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Өндірістік орта адамның тіршілік ортасының бір бөлігі болып табылады. Нақты айтқанда өндірістік орта еңбек  процесі кезінде адамға бірталай әсер  етеді. Тіршілік ортасында жалпы өндірістік орта табиғи антропогенді факторларды құрайды.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Қазіргі заманғы өндірістік орта механикаландырылған және автоматтандырылған. Өндірістің механикаландырылуы және автоматтандырылуы – қазіргі заманғы қоғамда адам ортасының ең бір негізгі жағдайы. Қазіргі кездегі өндірістік орта жалпы жоғары өндірістік зияндылықпен және  жоғары қауіптілік деңгейімен сипатталады. </w:t>
      </w:r>
    </w:p>
    <w:p w:rsidR="00B9679A" w:rsidRPr="00B415FE" w:rsidRDefault="00B9679A" w:rsidP="00B9679A">
      <w:pPr>
        <w:pStyle w:val="11"/>
        <w:shd w:val="clear" w:color="auto" w:fill="FFFFFF"/>
        <w:ind w:firstLine="454"/>
        <w:rPr>
          <w:bCs/>
          <w:sz w:val="28"/>
          <w:szCs w:val="28"/>
          <w:lang w:val="kk-KZ"/>
        </w:rPr>
      </w:pPr>
      <w:r w:rsidRPr="00B415FE">
        <w:rPr>
          <w:bCs/>
          <w:noProof/>
          <w:sz w:val="28"/>
          <w:szCs w:val="28"/>
          <w:lang w:val="kk-KZ"/>
        </w:rPr>
        <w:t>Адам  ағзасына</w:t>
      </w:r>
      <w:r w:rsidRPr="00B415FE">
        <w:rPr>
          <w:noProof/>
          <w:sz w:val="28"/>
          <w:szCs w:val="28"/>
          <w:lang w:val="kk-KZ"/>
        </w:rPr>
        <w:t xml:space="preserve"> </w:t>
      </w:r>
      <w:r w:rsidRPr="00B415FE">
        <w:rPr>
          <w:bCs/>
          <w:noProof/>
          <w:sz w:val="28"/>
          <w:szCs w:val="28"/>
          <w:lang w:val="kk-KZ"/>
        </w:rPr>
        <w:t>тыныс алу жолдары, ішек жолдары және тері қабаттары арқылы енетін зиянды заттар оның тіршілік әрекетін бұзады және оны улы және токсиндік заттар деп атаймыз.  (ГОСТ 12.1007-76).</w:t>
      </w:r>
    </w:p>
    <w:p w:rsidR="00B9679A" w:rsidRPr="00B415FE" w:rsidRDefault="00B9679A" w:rsidP="00B9679A">
      <w:pPr>
        <w:pStyle w:val="11"/>
        <w:shd w:val="clear" w:color="auto" w:fill="FFFFFF"/>
        <w:ind w:firstLine="454"/>
        <w:rPr>
          <w:bCs/>
          <w:noProof/>
          <w:sz w:val="28"/>
          <w:szCs w:val="28"/>
          <w:lang w:val="kk-KZ"/>
        </w:rPr>
      </w:pPr>
      <w:r w:rsidRPr="00B415FE">
        <w:rPr>
          <w:bCs/>
          <w:noProof/>
          <w:sz w:val="28"/>
          <w:szCs w:val="28"/>
          <w:lang w:val="kk-KZ"/>
        </w:rPr>
        <w:t>Жұмыс ауасындағы зиянды заттардың ақырғы шекті концентрациясы күнделікті 8 сағаттық жұмыста немесе жалғасыммен аптасына 41 сағаттан кем емес жұмыс стажында қазіргі заманғы зерттеу бойынша ауру туғызып және денсаулығына зиян келтіре қоймайтын концентрация. (ҚНжЕ № 1.02.011-94 “Жұмыс зонасы ауасындағы зиянды заттардың АШК”.</w:t>
      </w:r>
    </w:p>
    <w:p w:rsidR="00B9679A" w:rsidRPr="00B415FE" w:rsidRDefault="00B9679A" w:rsidP="00B9679A">
      <w:pPr>
        <w:pStyle w:val="11"/>
        <w:shd w:val="clear" w:color="auto" w:fill="FFFFFF"/>
        <w:ind w:firstLine="454"/>
        <w:rPr>
          <w:bCs/>
          <w:sz w:val="28"/>
          <w:szCs w:val="28"/>
          <w:lang w:val="kk-KZ"/>
        </w:rPr>
      </w:pPr>
      <w:r w:rsidRPr="00B415FE">
        <w:rPr>
          <w:bCs/>
          <w:sz w:val="28"/>
          <w:szCs w:val="28"/>
          <w:lang w:val="kk-KZ"/>
        </w:rPr>
        <w:t>ГОСТ 12.0.003 – 74 ССБТ сай келеді. Қауіпті жене зиянды өндірістік фокторларды жіктеу. Зиянды заттар адам ағзасына әсер етуіне қарай алты топқа бөлінеді.</w:t>
      </w:r>
    </w:p>
    <w:p w:rsidR="00B9679A" w:rsidRPr="00B415FE" w:rsidRDefault="00B9679A" w:rsidP="00B9679A">
      <w:pPr>
        <w:pStyle w:val="11"/>
        <w:shd w:val="clear" w:color="auto" w:fill="FFFFFF"/>
        <w:tabs>
          <w:tab w:val="left" w:pos="1176"/>
        </w:tabs>
        <w:ind w:firstLine="454"/>
        <w:rPr>
          <w:bCs/>
          <w:noProof/>
          <w:sz w:val="28"/>
          <w:szCs w:val="28"/>
          <w:lang w:val="kk-KZ"/>
        </w:rPr>
      </w:pPr>
      <w:r w:rsidRPr="00B415FE">
        <w:rPr>
          <w:bCs/>
          <w:noProof/>
          <w:sz w:val="28"/>
          <w:szCs w:val="28"/>
          <w:lang w:val="kk-KZ"/>
        </w:rPr>
        <w:t>1)  төтенше қауіпті заттар  (бензопирендер, сынап,  қорғасын, озон,  фосген,   гексохлоран, гидразин, хлордың екі тотығы, бромды метил, никель карбонилі т.б.);</w:t>
      </w:r>
    </w:p>
    <w:p w:rsidR="00B9679A" w:rsidRPr="00B415FE" w:rsidRDefault="00B9679A" w:rsidP="00B9679A">
      <w:pPr>
        <w:pStyle w:val="11"/>
        <w:shd w:val="clear" w:color="auto" w:fill="FFFFFF"/>
        <w:tabs>
          <w:tab w:val="left" w:pos="1176"/>
        </w:tabs>
        <w:ind w:firstLine="454"/>
        <w:rPr>
          <w:bCs/>
          <w:noProof/>
          <w:sz w:val="28"/>
          <w:szCs w:val="28"/>
          <w:lang w:val="kk-KZ"/>
        </w:rPr>
      </w:pPr>
      <w:r w:rsidRPr="00B415FE">
        <w:rPr>
          <w:bCs/>
          <w:noProof/>
          <w:sz w:val="28"/>
          <w:szCs w:val="28"/>
          <w:lang w:val="kk-KZ"/>
        </w:rPr>
        <w:t>2) жоғары қауіпті заттар (азот тотықтары, бензол, йод, марганец,</w:t>
      </w:r>
      <w:r w:rsidRPr="00B415FE">
        <w:rPr>
          <w:bCs/>
          <w:noProof/>
          <w:sz w:val="28"/>
          <w:szCs w:val="28"/>
          <w:lang w:val="kk-KZ"/>
        </w:rPr>
        <w:br/>
        <w:t>жез,   хлор,   күкіртсутегі,   ащы   сілтілер,   күкірт   және   тұз қыш-қылдары, кобальт пен оның тотығы, т.б.);</w:t>
      </w:r>
    </w:p>
    <w:p w:rsidR="00B9679A" w:rsidRPr="00B415FE" w:rsidRDefault="00B9679A" w:rsidP="00B9679A">
      <w:pPr>
        <w:pStyle w:val="11"/>
        <w:shd w:val="clear" w:color="auto" w:fill="FFFFFF"/>
        <w:tabs>
          <w:tab w:val="left" w:pos="1176"/>
        </w:tabs>
        <w:ind w:firstLine="454"/>
        <w:rPr>
          <w:bCs/>
          <w:noProof/>
          <w:sz w:val="28"/>
          <w:szCs w:val="28"/>
          <w:lang w:val="kk-KZ"/>
        </w:rPr>
      </w:pPr>
      <w:r w:rsidRPr="00B415FE">
        <w:rPr>
          <w:bCs/>
          <w:noProof/>
          <w:sz w:val="28"/>
          <w:szCs w:val="28"/>
          <w:lang w:val="kk-KZ"/>
        </w:rPr>
        <w:lastRenderedPageBreak/>
        <w:t>3)  біріңғай қауіпті заттар (ацетон, ксилол, күкірт ангидрид, метил спирті, фенол, толуол);</w:t>
      </w:r>
    </w:p>
    <w:p w:rsidR="00B9679A" w:rsidRPr="00B415FE" w:rsidRDefault="00B9679A" w:rsidP="00B9679A">
      <w:pPr>
        <w:pStyle w:val="11"/>
        <w:shd w:val="clear" w:color="auto" w:fill="FFFFFF"/>
        <w:tabs>
          <w:tab w:val="left" w:pos="1258"/>
        </w:tabs>
        <w:ind w:firstLine="454"/>
        <w:rPr>
          <w:bCs/>
          <w:noProof/>
          <w:sz w:val="28"/>
          <w:szCs w:val="28"/>
          <w:lang w:val="kk-KZ"/>
        </w:rPr>
      </w:pPr>
      <w:r w:rsidRPr="00B415FE">
        <w:rPr>
          <w:bCs/>
          <w:noProof/>
          <w:sz w:val="28"/>
          <w:szCs w:val="28"/>
          <w:lang w:val="kk-KZ"/>
        </w:rPr>
        <w:t>4) қауіптілігі аз заттар (аммиак, жанармай, сода, скипидар, этил спирті, көміртегі тотығы, т.б.).</w:t>
      </w:r>
    </w:p>
    <w:p w:rsidR="00B9679A" w:rsidRPr="00B415FE" w:rsidRDefault="00B9679A" w:rsidP="00B9679A">
      <w:pPr>
        <w:pStyle w:val="11"/>
        <w:shd w:val="clear" w:color="auto" w:fill="FFFFFF"/>
        <w:ind w:firstLine="454"/>
        <w:rPr>
          <w:bCs/>
          <w:noProof/>
          <w:sz w:val="28"/>
          <w:szCs w:val="28"/>
          <w:lang w:val="kk-KZ"/>
        </w:rPr>
      </w:pPr>
      <w:r w:rsidRPr="00B415FE">
        <w:rPr>
          <w:bCs/>
          <w:noProof/>
          <w:sz w:val="28"/>
          <w:szCs w:val="28"/>
          <w:lang w:val="kk-KZ"/>
        </w:rPr>
        <w:t>Зиянды газдар мен булардың ағзаға әсер етуін гигиеналық бағалау. Уланудың қандай да болсын нұсқасында зиянды заттардың (33) әсер ету түрі мен дәрежесі олардың физиологиялық белсенділігімен (улылығымен) және шоғырлануымен (дозамен) алдын ала анықталады. Сондықтан жұмыс зонасы ауасындағы қауіпті зиянды заттардың токсиндік класын бағалауда, гигиеналық көрсеткіштердің ақырғы шекті концентрациясын қабылдаймыз. Оны жергілікті жердің ауасындағы токсиндік заттардың АШК-мен араластыруымызға болмайды. Ол АШК-ға қарағанда біршама төмен және екі мағынада болады: максимальды-ретті және орташа-тәуліктік коцентрация.</w:t>
      </w:r>
    </w:p>
    <w:p w:rsidR="00B9679A" w:rsidRPr="00B415FE" w:rsidRDefault="00B9679A" w:rsidP="00B9679A">
      <w:pPr>
        <w:ind w:firstLine="284"/>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Pr="00B415FE" w:rsidRDefault="00B9679A" w:rsidP="00B9679A">
      <w:pPr>
        <w:rPr>
          <w:rFonts w:ascii="Times New Roman" w:hAnsi="Times New Roman"/>
          <w:sz w:val="32"/>
          <w:lang w:val="kk-KZ"/>
        </w:rPr>
      </w:pPr>
    </w:p>
    <w:p w:rsidR="00B9679A" w:rsidRDefault="00B9679A" w:rsidP="00B9679A">
      <w:pPr>
        <w:tabs>
          <w:tab w:val="left" w:pos="3180"/>
        </w:tabs>
        <w:rPr>
          <w:rFonts w:ascii="Times New Roman" w:hAnsi="Times New Roman"/>
          <w:sz w:val="32"/>
          <w:lang w:val="kk-KZ"/>
        </w:rPr>
      </w:pPr>
      <w:r w:rsidRPr="00B415FE">
        <w:rPr>
          <w:rFonts w:ascii="Times New Roman" w:hAnsi="Times New Roman"/>
          <w:sz w:val="32"/>
          <w:lang w:val="kk-KZ"/>
        </w:rPr>
        <w:tab/>
      </w:r>
    </w:p>
    <w:p w:rsidR="00B9679A" w:rsidRPr="00B415FE" w:rsidRDefault="00B9679A" w:rsidP="00B9679A">
      <w:pPr>
        <w:tabs>
          <w:tab w:val="left" w:pos="3180"/>
        </w:tabs>
        <w:rPr>
          <w:rFonts w:ascii="Times New Roman" w:hAnsi="Times New Roman"/>
          <w:sz w:val="32"/>
          <w:lang w:val="kk-KZ"/>
        </w:rPr>
      </w:pPr>
    </w:p>
    <w:p w:rsidR="00B9679A" w:rsidRPr="00B415FE" w:rsidRDefault="00B9679A" w:rsidP="00B9679A">
      <w:pPr>
        <w:tabs>
          <w:tab w:val="left" w:pos="3180"/>
        </w:tabs>
        <w:rPr>
          <w:rFonts w:ascii="Times New Roman" w:hAnsi="Times New Roman"/>
          <w:sz w:val="32"/>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№24</w:t>
      </w:r>
    </w:p>
    <w:p w:rsidR="00B9679A" w:rsidRPr="00B415FE" w:rsidRDefault="00B9679A" w:rsidP="00B9679A">
      <w:pPr>
        <w:pStyle w:val="a4"/>
        <w:rPr>
          <w:rFonts w:ascii="Times New Roman" w:hAnsi="Times New Roman"/>
          <w:b/>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Табиғатты қорғауды басқаруды ұйымдастыру </w:t>
      </w: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Табиғатты қорғауды басқаруды ұйымдастыру</w:t>
      </w:r>
      <w:r w:rsidRPr="00B415FE">
        <w:rPr>
          <w:rFonts w:ascii="Times New Roman" w:hAnsi="Times New Roman"/>
          <w:b/>
          <w:sz w:val="28"/>
          <w:szCs w:val="28"/>
          <w:lang w:val="kk-KZ"/>
        </w:rPr>
        <w:t xml:space="preserve"> </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Табиғатты қорғауды қалай түсінесіз?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eastAsia="Times New Roman" w:hAnsi="Times New Roman" w:cs="Times New Roman"/>
          <w:sz w:val="28"/>
          <w:szCs w:val="28"/>
          <w:lang w:eastAsia="ru-RU"/>
        </w:rPr>
        <w:t>Табиғи ресурстарды ұтымды пайдалану шаралары</w:t>
      </w:r>
      <w:r w:rsidRPr="00B415FE">
        <w:rPr>
          <w:rFonts w:ascii="Times New Roman" w:hAnsi="Times New Roman"/>
          <w:sz w:val="28"/>
          <w:szCs w:val="28"/>
          <w:lang w:val="kk-KZ"/>
        </w:rPr>
        <w:t xml:space="preserve">. </w:t>
      </w:r>
      <w:r w:rsidRPr="00B415FE">
        <w:rPr>
          <w:rFonts w:ascii="Times New Roman" w:eastAsia="Times New Roman" w:hAnsi="Times New Roman" w:cs="Times New Roman"/>
          <w:sz w:val="28"/>
          <w:szCs w:val="28"/>
          <w:lang w:val="kk-KZ" w:eastAsia="ru-RU"/>
        </w:rPr>
        <w:t>Жер бетіндегі тіршілік иелері атаулылар қорегі және энергияның негізгі көзі болғандықтан, табиғи және су ресурстарын ұтымды пайдалану кез келген елдер үшін негізгі мәселелердің бірі болып табылады. Қазақстанда шөл, қуаң (аридті) және сортаң жерлердің орасан зор аумағы бар. Мұнда табиғи ресурстар шектеулі, соның салдарынан бұл аумақтарды ұтымды пайдалану республикамыз үшін ерекше көкейкесті мәселе болып есептеледі</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Default="00B9679A" w:rsidP="00B9679A">
      <w:pPr>
        <w:pStyle w:val="11"/>
        <w:shd w:val="clear" w:color="auto" w:fill="FFFFFF"/>
        <w:ind w:firstLine="454"/>
        <w:rPr>
          <w:b/>
          <w:sz w:val="32"/>
          <w:lang w:val="kk-KZ"/>
        </w:rPr>
      </w:pPr>
    </w:p>
    <w:p w:rsidR="00B9679A" w:rsidRDefault="00B9679A" w:rsidP="00B9679A">
      <w:pPr>
        <w:pStyle w:val="11"/>
        <w:shd w:val="clear" w:color="auto" w:fill="FFFFFF"/>
        <w:ind w:firstLine="454"/>
        <w:rPr>
          <w:b/>
          <w:sz w:val="32"/>
          <w:lang w:val="kk-KZ"/>
        </w:rPr>
      </w:pPr>
    </w:p>
    <w:p w:rsidR="00B9679A" w:rsidRPr="00B415FE" w:rsidRDefault="00B9679A" w:rsidP="00B9679A">
      <w:pPr>
        <w:pStyle w:val="11"/>
        <w:shd w:val="clear" w:color="auto" w:fill="FFFFFF"/>
        <w:ind w:firstLine="454"/>
        <w:rPr>
          <w:b/>
          <w:sz w:val="32"/>
          <w:lang w:val="kk-KZ"/>
        </w:rPr>
      </w:pPr>
    </w:p>
    <w:p w:rsidR="00B9679A" w:rsidRPr="00B415FE" w:rsidRDefault="00B9679A" w:rsidP="00B9679A">
      <w:pPr>
        <w:pStyle w:val="11"/>
        <w:shd w:val="clear" w:color="auto" w:fill="FFFFFF"/>
        <w:ind w:firstLine="0"/>
        <w:rPr>
          <w:b/>
          <w:sz w:val="32"/>
          <w:lang w:val="kk-KZ"/>
        </w:rPr>
      </w:pPr>
    </w:p>
    <w:p w:rsidR="00B9679A" w:rsidRPr="00B415FE" w:rsidRDefault="00B9679A" w:rsidP="00B9679A">
      <w:pPr>
        <w:tabs>
          <w:tab w:val="left" w:pos="3180"/>
        </w:tabs>
        <w:rPr>
          <w:rFonts w:ascii="Times New Roman" w:hAnsi="Times New Roman"/>
          <w:b/>
          <w:sz w:val="28"/>
          <w:szCs w:val="28"/>
          <w:lang w:val="kk-KZ"/>
        </w:rPr>
      </w:pPr>
      <w:r w:rsidRPr="00B415FE">
        <w:rPr>
          <w:rFonts w:ascii="Times New Roman" w:hAnsi="Times New Roman"/>
          <w:b/>
          <w:sz w:val="28"/>
          <w:szCs w:val="28"/>
          <w:lang w:val="kk-KZ"/>
        </w:rPr>
        <w:t>№24 Тақырып. Табиғатты қорғауды басқаруды ұйымдастыру.</w:t>
      </w:r>
    </w:p>
    <w:p w:rsidR="00B9679A" w:rsidRPr="00B415FE" w:rsidRDefault="00B9679A" w:rsidP="00B9679A">
      <w:pPr>
        <w:shd w:val="clear" w:color="auto" w:fill="FFFFFF"/>
        <w:spacing w:before="120" w:after="120" w:line="240" w:lineRule="auto"/>
        <w:rPr>
          <w:rFonts w:ascii="Times New Roman" w:hAnsi="Times New Roman"/>
          <w:sz w:val="28"/>
          <w:szCs w:val="28"/>
          <w:lang w:val="kk-KZ"/>
        </w:rPr>
      </w:pPr>
      <w:r w:rsidRPr="00B415FE">
        <w:rPr>
          <w:rFonts w:ascii="Times New Roman" w:hAnsi="Times New Roman"/>
          <w:b/>
          <w:bCs/>
          <w:sz w:val="28"/>
          <w:szCs w:val="28"/>
          <w:lang w:val="kk-KZ"/>
        </w:rPr>
        <w:t>Табиғатты қорғау</w:t>
      </w:r>
      <w:r w:rsidRPr="00B415FE">
        <w:rPr>
          <w:rFonts w:ascii="Times New Roman" w:hAnsi="Times New Roman"/>
          <w:sz w:val="28"/>
          <w:szCs w:val="28"/>
          <w:lang w:val="kk-KZ"/>
        </w:rPr>
        <w:t> - қазіргі кезде өмір сүрушілер ғана емес сондай-ақ, болашақ </w:t>
      </w:r>
      <w:hyperlink r:id="rId104" w:tooltip="Ұрпақ" w:history="1">
        <w:r w:rsidRPr="00B415FE">
          <w:rPr>
            <w:rFonts w:ascii="Times New Roman" w:hAnsi="Times New Roman"/>
            <w:sz w:val="28"/>
            <w:szCs w:val="28"/>
            <w:lang w:val="kk-KZ"/>
          </w:rPr>
          <w:t>ұрпақтардың</w:t>
        </w:r>
      </w:hyperlink>
      <w:r w:rsidRPr="00B415FE">
        <w:rPr>
          <w:rFonts w:ascii="Times New Roman" w:hAnsi="Times New Roman"/>
          <w:sz w:val="28"/>
          <w:szCs w:val="28"/>
          <w:lang w:val="kk-KZ"/>
        </w:rPr>
        <w:t> да </w:t>
      </w:r>
      <w:hyperlink r:id="rId105" w:tooltip="Денсаулық" w:history="1">
        <w:r w:rsidRPr="00B415FE">
          <w:rPr>
            <w:rFonts w:ascii="Times New Roman" w:hAnsi="Times New Roman"/>
            <w:sz w:val="28"/>
            <w:szCs w:val="28"/>
            <w:lang w:val="kk-KZ"/>
          </w:rPr>
          <w:t>денсаулығы</w:t>
        </w:r>
      </w:hyperlink>
      <w:r w:rsidRPr="00B415FE">
        <w:rPr>
          <w:rFonts w:ascii="Times New Roman" w:hAnsi="Times New Roman"/>
          <w:sz w:val="28"/>
          <w:szCs w:val="28"/>
          <w:lang w:val="kk-KZ"/>
        </w:rPr>
        <w:t xml:space="preserve"> мен хал-жағдайы дұрыс және өз уақытындағы шешімдерге тәуелді болатын қазіргі кездегі мәселелердің бірі. </w:t>
      </w:r>
    </w:p>
    <w:p w:rsidR="00B9679A" w:rsidRPr="00B415FE" w:rsidRDefault="00B9679A" w:rsidP="00B9679A">
      <w:pPr>
        <w:shd w:val="clear" w:color="auto" w:fill="FFFFFF"/>
        <w:spacing w:before="120" w:after="120" w:line="240" w:lineRule="auto"/>
        <w:rPr>
          <w:rFonts w:ascii="Times New Roman" w:hAnsi="Times New Roman"/>
          <w:sz w:val="28"/>
          <w:szCs w:val="28"/>
          <w:lang w:val="kk-KZ"/>
        </w:rPr>
      </w:pPr>
      <w:r w:rsidRPr="00B415FE">
        <w:rPr>
          <w:rFonts w:ascii="Times New Roman" w:hAnsi="Times New Roman"/>
          <w:sz w:val="28"/>
          <w:szCs w:val="28"/>
          <w:lang w:val="kk-KZ"/>
        </w:rPr>
        <w:t>Табиғатты қорғау - бұл табиғи жер және су ресурстарын ұтымды пайдаланып, сақтауды және ұдайы өсіруді қамтамасыз етуге бағытталған мемлекеттік, қоғамдық, әкімшілік-шаруашылық, техникалық-өндірістік, экономикалық және заңды шаралар жүйесі. Қазақстанның табиғи ресурстарын қорғау және ұтымды пайдалану. </w:t>
      </w:r>
      <w:hyperlink r:id="rId106" w:tooltip="Мәжіліс" w:history="1">
        <w:r w:rsidRPr="00B415FE">
          <w:rPr>
            <w:rFonts w:ascii="Times New Roman" w:hAnsi="Times New Roman"/>
            <w:sz w:val="28"/>
            <w:szCs w:val="28"/>
            <w:lang w:val="kk-KZ"/>
          </w:rPr>
          <w:t>Қазақстан Республикасының Мәжілісі</w:t>
        </w:r>
      </w:hyperlink>
      <w:r w:rsidRPr="00B415FE">
        <w:rPr>
          <w:rFonts w:ascii="Times New Roman" w:hAnsi="Times New Roman"/>
          <w:sz w:val="28"/>
          <w:szCs w:val="28"/>
          <w:lang w:val="kk-KZ"/>
        </w:rPr>
        <w:t> және Үкіметінде табиғатты қорғауды күшейтуге, республикамыздың табиғи ресурстарын ұдайы өсіруге бағытталған бірқатар </w:t>
      </w:r>
      <w:hyperlink r:id="rId107" w:tooltip="Заңнамалық акт" w:history="1">
        <w:r w:rsidRPr="00B415FE">
          <w:rPr>
            <w:rFonts w:ascii="Times New Roman" w:hAnsi="Times New Roman"/>
            <w:sz w:val="28"/>
            <w:szCs w:val="28"/>
            <w:lang w:val="kk-KZ"/>
          </w:rPr>
          <w:t>заңнамалық актілер</w:t>
        </w:r>
      </w:hyperlink>
      <w:r w:rsidRPr="00B415FE">
        <w:rPr>
          <w:rFonts w:ascii="Times New Roman" w:hAnsi="Times New Roman"/>
          <w:sz w:val="28"/>
          <w:szCs w:val="28"/>
          <w:lang w:val="kk-KZ"/>
        </w:rPr>
        <w:t> қабылданып, пайдаланылуда. Әрбір облыстардың жанында осы актілердің орындалуын бақылайтын арнаулы мекемелер бар. Республикада табиғат қорғау прокуратурасы құрылды. Ол Қазақстан Республикасының табиғат қорғау туралы заңдарының орындалуын қатаң кадағалайды. Қазақстанда мемлекеттік ұйымдар торабы құрылған, олардың қызметі бірегей құрамды флоралар мен фауналары бар үлкен аумақты барынша ұзақ сақтауға арнайы бағытталған. Бұл ұйымдар - қорықтар, ұлттық табиғи саябақтар және ерекше қорғалатын аумақтар. Қазақстан Республикасында 2003 жылы ерекше қорғалатын 25 аумақ бар деп есептеледі, олардың қорықтары 10, табиғи ұлттық саябақтары - 10. Бұл табиғат қорғау мекемелері шамамен 3 млн гектар ауданға орналасқан.</w:t>
      </w:r>
    </w:p>
    <w:p w:rsidR="00B9679A" w:rsidRPr="00B415FE" w:rsidRDefault="00B9679A" w:rsidP="00B9679A">
      <w:pPr>
        <w:pBdr>
          <w:bottom w:val="single" w:sz="6" w:space="0" w:color="AAAAAA"/>
        </w:pBdr>
        <w:shd w:val="clear" w:color="auto" w:fill="FFFFFF"/>
        <w:spacing w:before="240" w:after="60" w:line="240" w:lineRule="auto"/>
        <w:outlineLvl w:val="1"/>
        <w:rPr>
          <w:rFonts w:ascii="Times New Roman" w:hAnsi="Times New Roman"/>
          <w:sz w:val="28"/>
          <w:szCs w:val="28"/>
        </w:rPr>
      </w:pPr>
      <w:r w:rsidRPr="00B415FE">
        <w:rPr>
          <w:rFonts w:ascii="Times New Roman" w:hAnsi="Times New Roman"/>
          <w:sz w:val="28"/>
          <w:szCs w:val="28"/>
          <w:lang w:val="kk-KZ"/>
        </w:rPr>
        <w:t>Әлемге әйгілі қорықтар:</w:t>
      </w:r>
      <w:r w:rsidRPr="00B415FE">
        <w:rPr>
          <w:rFonts w:ascii="Times New Roman" w:hAnsi="Times New Roman"/>
          <w:sz w:val="28"/>
          <w:szCs w:val="28"/>
          <w:lang w:val="kk-KZ"/>
        </w:rPr>
        <w:br/>
      </w:r>
      <w:hyperlink r:id="rId108" w:tooltip="Наурызым қорығы" w:history="1">
        <w:r w:rsidRPr="00B415FE">
          <w:rPr>
            <w:rFonts w:ascii="Times New Roman" w:hAnsi="Times New Roman"/>
            <w:b/>
            <w:bCs/>
            <w:sz w:val="28"/>
            <w:szCs w:val="28"/>
            <w:lang w:val="kk-KZ"/>
          </w:rPr>
          <w:t>Наурызым қорығы</w:t>
        </w:r>
      </w:hyperlink>
      <w:r w:rsidRPr="00B415FE">
        <w:rPr>
          <w:rFonts w:ascii="Times New Roman" w:hAnsi="Times New Roman"/>
          <w:sz w:val="28"/>
          <w:szCs w:val="28"/>
          <w:lang w:val="kk-KZ"/>
        </w:rPr>
        <w:t> - дала флоралары мен фауналарын қорғау үшін 1934 жылы құрылды. Мұнда бірегей дала қарағайлы орманы бар.</w:t>
      </w:r>
      <w:r w:rsidRPr="00B415FE">
        <w:rPr>
          <w:rFonts w:ascii="Times New Roman" w:hAnsi="Times New Roman"/>
          <w:sz w:val="28"/>
          <w:szCs w:val="28"/>
          <w:lang w:val="kk-KZ"/>
        </w:rPr>
        <w:br/>
      </w:r>
      <w:hyperlink r:id="rId109" w:tooltip="Қорғалжын қорығы" w:history="1">
        <w:r w:rsidRPr="00B415FE">
          <w:rPr>
            <w:rFonts w:ascii="Times New Roman" w:hAnsi="Times New Roman"/>
            <w:b/>
            <w:bCs/>
            <w:sz w:val="28"/>
            <w:szCs w:val="28"/>
            <w:lang w:val="kk-KZ"/>
          </w:rPr>
          <w:t>Қорғалжын қорығы</w:t>
        </w:r>
      </w:hyperlink>
      <w:r w:rsidRPr="00B415FE">
        <w:rPr>
          <w:rFonts w:ascii="Times New Roman" w:hAnsi="Times New Roman"/>
          <w:sz w:val="28"/>
          <w:szCs w:val="28"/>
          <w:lang w:val="kk-KZ"/>
        </w:rPr>
        <w:t> - дүниежүзілік маңызы бар суда жүзетін құстардың мекен орны ретінде Теңіз-Қорғалжын көлдерінің табиғи кешенін қорғау үшін 1968 жылы құрылды. Бұл жылыстайтын құстар мен әлемде өте көп ұя салатын </w:t>
      </w:r>
      <w:hyperlink r:id="rId110" w:tooltip="Қоқиқаздар" w:history="1">
        <w:r w:rsidRPr="00B415FE">
          <w:rPr>
            <w:rFonts w:ascii="Times New Roman" w:hAnsi="Times New Roman"/>
            <w:sz w:val="28"/>
            <w:szCs w:val="28"/>
            <w:lang w:val="kk-KZ"/>
          </w:rPr>
          <w:t>қоқиқаздардың</w:t>
        </w:r>
      </w:hyperlink>
      <w:r w:rsidRPr="00B415FE">
        <w:rPr>
          <w:rFonts w:ascii="Times New Roman" w:hAnsi="Times New Roman"/>
          <w:sz w:val="28"/>
          <w:szCs w:val="28"/>
          <w:lang w:val="kk-KZ"/>
        </w:rPr>
        <w:t> тынығу орны болып табылады. Бұл екі қорық әлемдегі жалғыз ғана бірегей үлгі өлшемді (</w:t>
      </w:r>
      <w:hyperlink r:id="rId111" w:tooltip="Эталон" w:history="1">
        <w:r w:rsidRPr="00B415FE">
          <w:rPr>
            <w:rFonts w:ascii="Times New Roman" w:hAnsi="Times New Roman"/>
            <w:sz w:val="28"/>
            <w:szCs w:val="28"/>
            <w:lang w:val="kk-KZ"/>
          </w:rPr>
          <w:t>эталон</w:t>
        </w:r>
      </w:hyperlink>
      <w:r w:rsidRPr="00B415FE">
        <w:rPr>
          <w:rFonts w:ascii="Times New Roman" w:hAnsi="Times New Roman"/>
          <w:sz w:val="28"/>
          <w:szCs w:val="28"/>
          <w:lang w:val="kk-KZ"/>
        </w:rPr>
        <w:t>) аумақ болып табылады. Онда сан алуан дала келбеті сақталған. </w:t>
      </w:r>
      <w:hyperlink r:id="rId112" w:tooltip="БҰҰ" w:history="1">
        <w:r w:rsidRPr="00B415FE">
          <w:rPr>
            <w:rFonts w:ascii="Times New Roman" w:hAnsi="Times New Roman"/>
            <w:sz w:val="28"/>
            <w:szCs w:val="28"/>
            <w:lang w:val="kk-KZ"/>
          </w:rPr>
          <w:t>БҰҰ</w:t>
        </w:r>
      </w:hyperlink>
      <w:r w:rsidRPr="00B415FE">
        <w:rPr>
          <w:rFonts w:ascii="Times New Roman" w:hAnsi="Times New Roman"/>
          <w:sz w:val="28"/>
          <w:szCs w:val="28"/>
          <w:lang w:val="kk-KZ"/>
        </w:rPr>
        <w:t>-</w:t>
      </w:r>
      <w:hyperlink r:id="rId113" w:tooltip="ЮНЕСКО" w:history="1">
        <w:r w:rsidRPr="00B415FE">
          <w:rPr>
            <w:rFonts w:ascii="Times New Roman" w:hAnsi="Times New Roman"/>
            <w:sz w:val="28"/>
            <w:szCs w:val="28"/>
            <w:lang w:val="kk-KZ"/>
          </w:rPr>
          <w:t>ЮНЕСКО</w:t>
        </w:r>
      </w:hyperlink>
      <w:r w:rsidRPr="00B415FE">
        <w:rPr>
          <w:rFonts w:ascii="Times New Roman" w:hAnsi="Times New Roman"/>
          <w:sz w:val="28"/>
          <w:szCs w:val="28"/>
          <w:lang w:val="kk-KZ"/>
        </w:rPr>
        <w:t> жанындағы білім, ғылым және мәдениет жөніндегі дүниежүзілік ұйым оларға Дүниежүзілік мұра нысан мәртебесін берді.</w:t>
      </w:r>
      <w:r w:rsidRPr="00B415FE">
        <w:rPr>
          <w:rFonts w:ascii="Times New Roman" w:hAnsi="Times New Roman"/>
          <w:sz w:val="28"/>
          <w:szCs w:val="28"/>
          <w:lang w:val="kk-KZ"/>
        </w:rPr>
        <w:br/>
      </w:r>
      <w:hyperlink r:id="rId114" w:tooltip="Ақсу-Жабағылы қорығы" w:history="1">
        <w:r w:rsidRPr="00B415FE">
          <w:rPr>
            <w:rFonts w:ascii="Times New Roman" w:hAnsi="Times New Roman"/>
            <w:b/>
            <w:bCs/>
            <w:sz w:val="28"/>
            <w:szCs w:val="28"/>
          </w:rPr>
          <w:t>Ақсу-Жабағылы қорығы</w:t>
        </w:r>
      </w:hyperlink>
      <w:r w:rsidRPr="00B415FE">
        <w:rPr>
          <w:rFonts w:ascii="Times New Roman" w:hAnsi="Times New Roman"/>
          <w:sz w:val="28"/>
          <w:szCs w:val="28"/>
        </w:rPr>
        <w:t> - Батыс </w:t>
      </w:r>
      <w:hyperlink r:id="rId115" w:tooltip="Тәңіртау" w:history="1">
        <w:r w:rsidRPr="00B415FE">
          <w:rPr>
            <w:rFonts w:ascii="Times New Roman" w:hAnsi="Times New Roman"/>
            <w:sz w:val="28"/>
            <w:szCs w:val="28"/>
          </w:rPr>
          <w:t>Тәңіртаудың</w:t>
        </w:r>
      </w:hyperlink>
      <w:r w:rsidRPr="00B415FE">
        <w:rPr>
          <w:rFonts w:ascii="Times New Roman" w:hAnsi="Times New Roman"/>
          <w:sz w:val="28"/>
          <w:szCs w:val="28"/>
        </w:rPr>
        <w:t> солтүстік аудандарының табиғи кешендерін қорғау үшін 1926 жылы құрылған. Қорықта </w:t>
      </w:r>
      <w:hyperlink r:id="rId116" w:tooltip="Марал" w:history="1">
        <w:r w:rsidRPr="00B415FE">
          <w:rPr>
            <w:rFonts w:ascii="Times New Roman" w:hAnsi="Times New Roman"/>
            <w:sz w:val="28"/>
            <w:szCs w:val="28"/>
          </w:rPr>
          <w:t>марал</w:t>
        </w:r>
      </w:hyperlink>
      <w:r w:rsidRPr="00B415FE">
        <w:rPr>
          <w:rFonts w:ascii="Times New Roman" w:hAnsi="Times New Roman"/>
          <w:sz w:val="28"/>
          <w:szCs w:val="28"/>
        </w:rPr>
        <w:t>, елік, арқар, сібірлік таутеке, ақтырнақ аю, </w:t>
      </w:r>
      <w:hyperlink r:id="rId117" w:tooltip="Ілбіс (мұндай бет жоқ)" w:history="1">
        <w:r w:rsidRPr="00B415FE">
          <w:rPr>
            <w:rFonts w:ascii="Times New Roman" w:hAnsi="Times New Roman"/>
            <w:sz w:val="28"/>
            <w:szCs w:val="28"/>
          </w:rPr>
          <w:t>ілбіс</w:t>
        </w:r>
      </w:hyperlink>
      <w:r w:rsidRPr="00B415FE">
        <w:rPr>
          <w:rFonts w:ascii="Times New Roman" w:hAnsi="Times New Roman"/>
          <w:sz w:val="28"/>
          <w:szCs w:val="28"/>
        </w:rPr>
        <w:t>, доңыз, </w:t>
      </w:r>
      <w:hyperlink r:id="rId118" w:tooltip="Жайра" w:history="1">
        <w:r w:rsidRPr="00B415FE">
          <w:rPr>
            <w:rFonts w:ascii="Times New Roman" w:hAnsi="Times New Roman"/>
            <w:sz w:val="28"/>
            <w:szCs w:val="28"/>
          </w:rPr>
          <w:t>жайра</w:t>
        </w:r>
      </w:hyperlink>
      <w:r w:rsidRPr="00B415FE">
        <w:rPr>
          <w:rFonts w:ascii="Times New Roman" w:hAnsi="Times New Roman"/>
          <w:sz w:val="28"/>
          <w:szCs w:val="28"/>
        </w:rPr>
        <w:t>, ұлар өмір сүреді.</w:t>
      </w:r>
      <w:r w:rsidRPr="00B415FE">
        <w:rPr>
          <w:rFonts w:ascii="Times New Roman" w:hAnsi="Times New Roman"/>
          <w:sz w:val="28"/>
          <w:szCs w:val="28"/>
        </w:rPr>
        <w:br/>
      </w:r>
      <w:hyperlink r:id="rId119" w:tooltip="Барсакелмес қорығы" w:history="1">
        <w:r w:rsidRPr="00B415FE">
          <w:rPr>
            <w:rFonts w:ascii="Times New Roman" w:hAnsi="Times New Roman"/>
            <w:b/>
            <w:bCs/>
            <w:sz w:val="28"/>
            <w:szCs w:val="28"/>
          </w:rPr>
          <w:t>Барсакелмес қорығы</w:t>
        </w:r>
      </w:hyperlink>
      <w:r w:rsidRPr="00B415FE">
        <w:rPr>
          <w:rFonts w:ascii="Times New Roman" w:hAnsi="Times New Roman"/>
          <w:sz w:val="28"/>
          <w:szCs w:val="28"/>
        </w:rPr>
        <w:t> - бұл шөл кешенін қорғау және соған тән жануарлардың санын қалпына келтіру үшін </w:t>
      </w:r>
      <w:hyperlink r:id="rId120" w:tooltip="Арал теңізі" w:history="1">
        <w:r w:rsidRPr="00B415FE">
          <w:rPr>
            <w:rFonts w:ascii="Times New Roman" w:hAnsi="Times New Roman"/>
            <w:sz w:val="28"/>
            <w:szCs w:val="28"/>
          </w:rPr>
          <w:t>Арал теңізіндегі</w:t>
        </w:r>
      </w:hyperlink>
      <w:r w:rsidRPr="00B415FE">
        <w:rPr>
          <w:rFonts w:ascii="Times New Roman" w:hAnsi="Times New Roman"/>
          <w:sz w:val="28"/>
          <w:szCs w:val="28"/>
        </w:rPr>
        <w:t> аралда 1939 жылы құрылды. Аралда құлан, бөкен, қарақұйрық өмір сүреді;</w:t>
      </w:r>
      <w:r w:rsidRPr="00B415FE">
        <w:rPr>
          <w:rFonts w:ascii="Times New Roman" w:hAnsi="Times New Roman"/>
          <w:sz w:val="28"/>
          <w:szCs w:val="28"/>
        </w:rPr>
        <w:br/>
      </w:r>
      <w:hyperlink r:id="rId121" w:tooltip="Алматы қорығы" w:history="1">
        <w:r w:rsidRPr="00B415FE">
          <w:rPr>
            <w:rFonts w:ascii="Times New Roman" w:hAnsi="Times New Roman"/>
            <w:b/>
            <w:bCs/>
            <w:sz w:val="28"/>
            <w:szCs w:val="28"/>
          </w:rPr>
          <w:t>Алматы қорығы</w:t>
        </w:r>
      </w:hyperlink>
      <w:r w:rsidRPr="00B415FE">
        <w:rPr>
          <w:rFonts w:ascii="Times New Roman" w:hAnsi="Times New Roman"/>
          <w:sz w:val="28"/>
          <w:szCs w:val="28"/>
        </w:rPr>
        <w:t> - бұл </w:t>
      </w:r>
      <w:hyperlink r:id="rId122" w:tooltip="Іле Алатауы" w:history="1">
        <w:r w:rsidRPr="00B415FE">
          <w:rPr>
            <w:rFonts w:ascii="Times New Roman" w:hAnsi="Times New Roman"/>
            <w:sz w:val="28"/>
            <w:szCs w:val="28"/>
          </w:rPr>
          <w:t>Іле Алатауының</w:t>
        </w:r>
      </w:hyperlink>
      <w:r w:rsidRPr="00B415FE">
        <w:rPr>
          <w:rFonts w:ascii="Times New Roman" w:hAnsi="Times New Roman"/>
          <w:sz w:val="28"/>
          <w:szCs w:val="28"/>
        </w:rPr>
        <w:t> табиғи кешенін қорғау үшін 1964 жылы құрылды. Қорықта марал, ілбіс, арқар, сібірлік таутеке, ақтырнақ аю, </w:t>
      </w:r>
      <w:hyperlink r:id="rId123" w:tooltip="Ұлар" w:history="1">
        <w:r w:rsidRPr="00B415FE">
          <w:rPr>
            <w:rFonts w:ascii="Times New Roman" w:hAnsi="Times New Roman"/>
            <w:sz w:val="28"/>
            <w:szCs w:val="28"/>
          </w:rPr>
          <w:t>ұлар</w:t>
        </w:r>
      </w:hyperlink>
      <w:r w:rsidRPr="00B415FE">
        <w:rPr>
          <w:rFonts w:ascii="Times New Roman" w:hAnsi="Times New Roman"/>
          <w:sz w:val="28"/>
          <w:szCs w:val="28"/>
        </w:rPr>
        <w:t>, қырғауыл, кекілік, </w:t>
      </w:r>
      <w:hyperlink r:id="rId124" w:tooltip="Құр" w:history="1">
        <w:r w:rsidRPr="00B415FE">
          <w:rPr>
            <w:rFonts w:ascii="Times New Roman" w:hAnsi="Times New Roman"/>
            <w:sz w:val="28"/>
            <w:szCs w:val="28"/>
          </w:rPr>
          <w:t>құр</w:t>
        </w:r>
      </w:hyperlink>
      <w:r w:rsidRPr="00B415FE">
        <w:rPr>
          <w:rFonts w:ascii="Times New Roman" w:hAnsi="Times New Roman"/>
          <w:sz w:val="28"/>
          <w:szCs w:val="28"/>
        </w:rPr>
        <w:t> өмір сүреді.</w:t>
      </w:r>
      <w:r w:rsidRPr="00B415FE">
        <w:rPr>
          <w:rFonts w:ascii="Times New Roman" w:hAnsi="Times New Roman"/>
          <w:sz w:val="28"/>
          <w:szCs w:val="28"/>
        </w:rPr>
        <w:br/>
      </w:r>
      <w:hyperlink r:id="rId125" w:tooltip="Марқакөл қорығы" w:history="1">
        <w:r w:rsidRPr="00B415FE">
          <w:rPr>
            <w:rFonts w:ascii="Times New Roman" w:hAnsi="Times New Roman"/>
            <w:b/>
            <w:bCs/>
            <w:sz w:val="28"/>
            <w:szCs w:val="28"/>
          </w:rPr>
          <w:t>Марқакөл қорығы</w:t>
        </w:r>
      </w:hyperlink>
      <w:r w:rsidRPr="00B415FE">
        <w:rPr>
          <w:rFonts w:ascii="Times New Roman" w:hAnsi="Times New Roman"/>
          <w:sz w:val="28"/>
          <w:szCs w:val="28"/>
        </w:rPr>
        <w:t> - бұл Марқакөл көлімен қоса Оңтүстік </w:t>
      </w:r>
      <w:hyperlink r:id="rId126" w:tooltip="Алтай" w:history="1">
        <w:r w:rsidRPr="00B415FE">
          <w:rPr>
            <w:rFonts w:ascii="Times New Roman" w:hAnsi="Times New Roman"/>
            <w:sz w:val="28"/>
            <w:szCs w:val="28"/>
          </w:rPr>
          <w:t>Алтайдың</w:t>
        </w:r>
      </w:hyperlink>
      <w:r w:rsidRPr="00B415FE">
        <w:rPr>
          <w:rFonts w:ascii="Times New Roman" w:hAnsi="Times New Roman"/>
          <w:sz w:val="28"/>
          <w:szCs w:val="28"/>
        </w:rPr>
        <w:t> табиғи кешенін қорғау үшін 1976 жылы құрылды. Мұнда </w:t>
      </w:r>
      <w:hyperlink r:id="rId127" w:tooltip="Сүтқоректілер" w:history="1">
        <w:r w:rsidRPr="00B415FE">
          <w:rPr>
            <w:rFonts w:ascii="Times New Roman" w:hAnsi="Times New Roman"/>
            <w:sz w:val="28"/>
            <w:szCs w:val="28"/>
          </w:rPr>
          <w:t>сүтқоректілердің</w:t>
        </w:r>
      </w:hyperlink>
      <w:r w:rsidRPr="00B415FE">
        <w:rPr>
          <w:rFonts w:ascii="Times New Roman" w:hAnsi="Times New Roman"/>
          <w:sz w:val="28"/>
          <w:szCs w:val="28"/>
        </w:rPr>
        <w:t> 40 түрі өмір сүреді. Олардың ішінде қоңыр аю, </w:t>
      </w:r>
      <w:hyperlink r:id="rId128" w:tooltip="Бұлғын" w:history="1">
        <w:r w:rsidRPr="00B415FE">
          <w:rPr>
            <w:rFonts w:ascii="Times New Roman" w:hAnsi="Times New Roman"/>
            <w:sz w:val="28"/>
            <w:szCs w:val="28"/>
          </w:rPr>
          <w:t>бұлғын</w:t>
        </w:r>
      </w:hyperlink>
      <w:r w:rsidRPr="00B415FE">
        <w:rPr>
          <w:rFonts w:ascii="Times New Roman" w:hAnsi="Times New Roman"/>
          <w:sz w:val="28"/>
          <w:szCs w:val="28"/>
        </w:rPr>
        <w:t>, марал, құстардың 200-ге жуық түрлері және жергілікті түр - эндомик осқы балығы бар болатын</w:t>
      </w:r>
    </w:p>
    <w:p w:rsidR="00B9679A" w:rsidRPr="00B415FE" w:rsidRDefault="00B9679A" w:rsidP="00B9679A">
      <w:pPr>
        <w:pBdr>
          <w:bottom w:val="single" w:sz="6" w:space="0" w:color="AAAAAA"/>
        </w:pBdr>
        <w:shd w:val="clear" w:color="auto" w:fill="FFFFFF"/>
        <w:spacing w:before="240" w:after="60" w:line="240" w:lineRule="auto"/>
        <w:outlineLvl w:val="1"/>
        <w:rPr>
          <w:rFonts w:ascii="Times New Roman" w:hAnsi="Times New Roman"/>
          <w:sz w:val="28"/>
          <w:szCs w:val="28"/>
        </w:rPr>
      </w:pPr>
      <w:r w:rsidRPr="00B415FE">
        <w:rPr>
          <w:rFonts w:ascii="Times New Roman" w:hAnsi="Times New Roman"/>
          <w:sz w:val="28"/>
          <w:szCs w:val="28"/>
        </w:rPr>
        <w:t>Ұлттық саябақтар да табиғат қорғауда үлкен қызмет атқарады, оларда орасан зор шектеулі шаруашылық әрекеттер шешімін тапқан және таныстыруға арналған танымжорықтары өткізіледі. Мұнда тынығып, денсаулықты қалпына келтіруге, </w:t>
      </w:r>
      <w:hyperlink r:id="rId129" w:tooltip="Туризм" w:history="1">
        <w:r w:rsidRPr="00B415FE">
          <w:rPr>
            <w:rFonts w:ascii="Times New Roman" w:hAnsi="Times New Roman"/>
            <w:sz w:val="28"/>
            <w:szCs w:val="28"/>
          </w:rPr>
          <w:t>туризм</w:t>
        </w:r>
      </w:hyperlink>
      <w:r w:rsidRPr="00B415FE">
        <w:rPr>
          <w:rFonts w:ascii="Times New Roman" w:hAnsi="Times New Roman"/>
          <w:sz w:val="28"/>
          <w:szCs w:val="28"/>
        </w:rPr>
        <w:t> және спортпен шұғылдануға болады. Солардың ішінде Іле Алатауы, </w:t>
      </w:r>
      <w:hyperlink r:id="rId130" w:tooltip="Баянауыл" w:history="1">
        <w:r w:rsidRPr="00B415FE">
          <w:rPr>
            <w:rFonts w:ascii="Times New Roman" w:hAnsi="Times New Roman"/>
            <w:sz w:val="28"/>
            <w:szCs w:val="28"/>
          </w:rPr>
          <w:t>Баянауыл</w:t>
        </w:r>
      </w:hyperlink>
      <w:r w:rsidRPr="00B415FE">
        <w:rPr>
          <w:rFonts w:ascii="Times New Roman" w:hAnsi="Times New Roman"/>
          <w:sz w:val="28"/>
          <w:szCs w:val="28"/>
        </w:rPr>
        <w:t>,</w:t>
      </w:r>
      <w:hyperlink r:id="rId131" w:tooltip="Қарқаралы" w:history="1">
        <w:r w:rsidRPr="00B415FE">
          <w:rPr>
            <w:rFonts w:ascii="Times New Roman" w:hAnsi="Times New Roman"/>
            <w:sz w:val="28"/>
            <w:szCs w:val="28"/>
          </w:rPr>
          <w:t>Қарқаралы</w:t>
        </w:r>
      </w:hyperlink>
      <w:r w:rsidRPr="00B415FE">
        <w:rPr>
          <w:rFonts w:ascii="Times New Roman" w:hAnsi="Times New Roman"/>
          <w:sz w:val="28"/>
          <w:szCs w:val="28"/>
        </w:rPr>
        <w:t> және </w:t>
      </w:r>
      <w:hyperlink r:id="rId132" w:tooltip="Көкшетау" w:history="1">
        <w:r w:rsidRPr="00B415FE">
          <w:rPr>
            <w:rFonts w:ascii="Times New Roman" w:hAnsi="Times New Roman"/>
            <w:sz w:val="28"/>
            <w:szCs w:val="28"/>
          </w:rPr>
          <w:t>Көкшетау</w:t>
        </w:r>
      </w:hyperlink>
      <w:r w:rsidRPr="00B415FE">
        <w:rPr>
          <w:rFonts w:ascii="Times New Roman" w:hAnsi="Times New Roman"/>
          <w:sz w:val="28"/>
          <w:szCs w:val="28"/>
        </w:rPr>
        <w:t> мемлекеттік ұлттық табиғи саябақтар кеңінен таныс. Ұлттық саябақтарда өсімдіктер мен жануарлар әлемі қатаң қорғауға алынған. Республикада мейірімсіздікпен аулаудан саны кеміген дала киігі - ақбөкендерді ұдайы өсіруге, </w:t>
      </w:r>
      <w:hyperlink r:id="rId133" w:tooltip="Каспий" w:history="1">
        <w:r w:rsidRPr="00B415FE">
          <w:rPr>
            <w:rFonts w:ascii="Times New Roman" w:hAnsi="Times New Roman"/>
            <w:sz w:val="28"/>
            <w:szCs w:val="28"/>
          </w:rPr>
          <w:t>Каспий</w:t>
        </w:r>
      </w:hyperlink>
      <w:r w:rsidRPr="00B415FE">
        <w:rPr>
          <w:rFonts w:ascii="Times New Roman" w:hAnsi="Times New Roman"/>
          <w:sz w:val="28"/>
          <w:szCs w:val="28"/>
        </w:rPr>
        <w:t> және </w:t>
      </w:r>
      <w:hyperlink r:id="rId134" w:tooltip="Жайық" w:history="1">
        <w:r w:rsidRPr="00B415FE">
          <w:rPr>
            <w:rFonts w:ascii="Times New Roman" w:hAnsi="Times New Roman"/>
            <w:sz w:val="28"/>
            <w:szCs w:val="28"/>
          </w:rPr>
          <w:t>Жайық</w:t>
        </w:r>
      </w:hyperlink>
      <w:r w:rsidRPr="00B415FE">
        <w:rPr>
          <w:rFonts w:ascii="Times New Roman" w:hAnsi="Times New Roman"/>
          <w:sz w:val="28"/>
          <w:szCs w:val="28"/>
        </w:rPr>
        <w:t> өзені алабындағы бекіре тұқымдас балықтарды қорғау және тездетіп ұдайы өсіру бойынша шұғыл шаралар қабылданды.</w:t>
      </w:r>
    </w:p>
    <w:p w:rsidR="00B9679A" w:rsidRPr="00B415FE" w:rsidRDefault="00B9679A" w:rsidP="00B9679A">
      <w:pPr>
        <w:pBdr>
          <w:bottom w:val="single" w:sz="6" w:space="0" w:color="AAAAAA"/>
        </w:pBdr>
        <w:shd w:val="clear" w:color="auto" w:fill="FFFFFF"/>
        <w:spacing w:before="240" w:after="60" w:line="240" w:lineRule="auto"/>
        <w:outlineLvl w:val="1"/>
        <w:rPr>
          <w:rFonts w:ascii="Times New Roman" w:hAnsi="Times New Roman"/>
          <w:b/>
          <w:sz w:val="28"/>
          <w:szCs w:val="28"/>
          <w:lang w:val="kk-KZ"/>
        </w:rPr>
      </w:pPr>
      <w:r w:rsidRPr="00B415FE">
        <w:rPr>
          <w:rFonts w:ascii="Times New Roman" w:hAnsi="Times New Roman"/>
          <w:sz w:val="28"/>
          <w:szCs w:val="28"/>
        </w:rPr>
        <w:t>Табиғи ресурстарды ұтымды пайдалану шаралары</w:t>
      </w:r>
      <w:r w:rsidRPr="00B415FE">
        <w:rPr>
          <w:rFonts w:ascii="Times New Roman" w:hAnsi="Times New Roman"/>
          <w:sz w:val="28"/>
          <w:szCs w:val="28"/>
          <w:lang w:val="kk-KZ"/>
        </w:rPr>
        <w:t>. Жер бетіндегі тіршілік иелері атаулылар қорегі және энергияның негізгі көзі болғандықтан, табиғи және су ресурстарын ұтымды пайдалану кез келген елдер үшін негізгі мәселелердің бірі болып табылады. Қазақстанда шөл, қуаң (аридті) және сортаң жерлердің орасан зор аумағы бар. Мұнда табиғи ресурстар шектеулі, соның салдарынан бұл аумақтарды ұтымды пайдалану республикамыз үшін ерекше көкейкесті мәселе болып есептеледі. Сондықтан республика ғалымдарының алдына өсімдіктердің жаңа іріктемелерін жоғары температура және </w:t>
      </w:r>
      <w:hyperlink r:id="rId135" w:tooltip="Сортаңдық (мұндай бет жоқ)" w:history="1">
        <w:r w:rsidRPr="00B415FE">
          <w:rPr>
            <w:rFonts w:ascii="Times New Roman" w:hAnsi="Times New Roman"/>
            <w:sz w:val="28"/>
            <w:szCs w:val="28"/>
            <w:lang w:val="kk-KZ"/>
          </w:rPr>
          <w:t>сортаңдық</w:t>
        </w:r>
      </w:hyperlink>
      <w:r w:rsidRPr="00B415FE">
        <w:rPr>
          <w:rFonts w:ascii="Times New Roman" w:hAnsi="Times New Roman"/>
          <w:sz w:val="28"/>
          <w:szCs w:val="28"/>
          <w:lang w:val="kk-KZ"/>
        </w:rPr>
        <w:t> сияқты қолайсыз факторларға төзімділігі артқан жануарлар қолтұқымдарын шығаруды тездету міндеті жүктелуде.</w:t>
      </w:r>
      <w:hyperlink r:id="rId136" w:tooltip="Солтүстік Қазақстан облысы" w:history="1">
        <w:r w:rsidRPr="00B415FE">
          <w:rPr>
            <w:rFonts w:ascii="Times New Roman" w:hAnsi="Times New Roman"/>
            <w:sz w:val="28"/>
            <w:szCs w:val="28"/>
          </w:rPr>
          <w:t>Солтүстік Қазақстанның</w:t>
        </w:r>
      </w:hyperlink>
      <w:r w:rsidRPr="00B415FE">
        <w:rPr>
          <w:rFonts w:ascii="Times New Roman" w:hAnsi="Times New Roman"/>
          <w:sz w:val="28"/>
          <w:szCs w:val="28"/>
        </w:rPr>
        <w:t> топырақ өнімділігін шұғыл шектеу факторларының бірі топырақты шаңға айналдырып, жеңіл ұшыратын </w:t>
      </w:r>
      <w:hyperlink r:id="rId137" w:tooltip="Жел эрозиясы" w:history="1">
        <w:r w:rsidRPr="00B415FE">
          <w:rPr>
            <w:rFonts w:ascii="Times New Roman" w:hAnsi="Times New Roman"/>
            <w:sz w:val="28"/>
            <w:szCs w:val="28"/>
          </w:rPr>
          <w:t>жел эрозиясы</w:t>
        </w:r>
      </w:hyperlink>
      <w:r w:rsidRPr="00B415FE">
        <w:rPr>
          <w:rFonts w:ascii="Times New Roman" w:hAnsi="Times New Roman"/>
          <w:sz w:val="28"/>
          <w:szCs w:val="28"/>
        </w:rPr>
        <w:t> болып табылады. Мұндай жерді жыртқан кезде топырақтың жыртылатын құнарлы қабатын жел ұшырып әкетеді. Атап айтқанда академик А. И. Бараев Қазақстанда топырақ өңдеудің эрозияға қарсы топырақ қорғайтын қайырмасыз жырту жүйесін жасап, кеңінен пайдалануда. Бұл жүйеге сәйкес жырту кезінде топырақ қабатын аудармай, арнаулы сыдыра қопсытқыш (плоскорез) арқылы өңдеп, тек </w:t>
      </w:r>
      <w:hyperlink r:id="rId138" w:tooltip="Арамшөп" w:history="1">
        <w:r w:rsidRPr="00B415FE">
          <w:rPr>
            <w:rFonts w:ascii="Times New Roman" w:hAnsi="Times New Roman"/>
            <w:sz w:val="28"/>
            <w:szCs w:val="28"/>
          </w:rPr>
          <w:t>арамшөптердің</w:t>
        </w:r>
      </w:hyperlink>
      <w:r w:rsidRPr="00B415FE">
        <w:rPr>
          <w:rFonts w:ascii="Times New Roman" w:hAnsi="Times New Roman"/>
          <w:sz w:val="28"/>
          <w:szCs w:val="28"/>
        </w:rPr>
        <w:t> 4 - 5 см тереңдіктегі тамырын қияды, мұндайда өсімдік (паясы) аңызында кесілген сабақтар тік қалпында қалады. Сөйтіп топырақ құрылымы сақталады да, шаңға айналмайды. Топырақты осылай өңдеген кезде ауаға шаң көтерілмейді. Осы технологияның арқасында Қазақстан жыртылатын жерді сақтап, Қазақстанның солтүстігінде астықтан жоғары түсім алуға қол жеткізді</w:t>
      </w:r>
      <w:r w:rsidRPr="00B415FE">
        <w:rPr>
          <w:rFonts w:ascii="Times New Roman" w:hAnsi="Times New Roman"/>
          <w:sz w:val="28"/>
          <w:szCs w:val="28"/>
          <w:lang w:val="kk-KZ"/>
        </w:rPr>
        <w:t>.</w:t>
      </w: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Default="00B9679A" w:rsidP="00B9679A">
      <w:pPr>
        <w:rPr>
          <w:rFonts w:ascii="Times New Roman" w:hAnsi="Times New Roman"/>
          <w:sz w:val="28"/>
          <w:szCs w:val="28"/>
          <w:lang w:val="kk-KZ"/>
        </w:rPr>
      </w:pPr>
    </w:p>
    <w:p w:rsidR="00B9679A" w:rsidRPr="00B415FE" w:rsidRDefault="00B9679A" w:rsidP="00427846">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№25</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Қоршаған ортаны қорғау бойынша нормативтік құжаттар.</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Қоршаған ортаны қорғау бойынша нормативтік құжаттар.</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sz w:val="28"/>
          <w:lang w:val="kk-KZ"/>
        </w:rPr>
        <w:t xml:space="preserve">Қоршаған ортаның </w:t>
      </w:r>
      <w:r w:rsidRPr="00B415FE">
        <w:rPr>
          <w:rFonts w:ascii="Times New Roman" w:hAnsi="Times New Roman"/>
          <w:i/>
          <w:iCs/>
          <w:sz w:val="28"/>
          <w:lang w:val="kk-KZ"/>
        </w:rPr>
        <w:t xml:space="preserve"> </w:t>
      </w:r>
      <w:r w:rsidRPr="00B415FE">
        <w:rPr>
          <w:rFonts w:ascii="Times New Roman" w:hAnsi="Times New Roman"/>
          <w:iCs/>
          <w:sz w:val="28"/>
          <w:lang w:val="kk-KZ"/>
        </w:rPr>
        <w:t xml:space="preserve">негізгі </w:t>
      </w:r>
      <w:r w:rsidRPr="00B415FE">
        <w:rPr>
          <w:rFonts w:ascii="Times New Roman" w:hAnsi="Times New Roman"/>
          <w:sz w:val="28"/>
          <w:lang w:val="kk-KZ"/>
        </w:rPr>
        <w:t xml:space="preserve">факторлары. </w:t>
      </w:r>
      <w:r w:rsidRPr="00B415FE">
        <w:rPr>
          <w:rFonts w:ascii="Times New Roman" w:hAnsi="Times New Roman"/>
          <w:sz w:val="28"/>
          <w:szCs w:val="28"/>
          <w:lang w:val="kk-KZ"/>
        </w:rPr>
        <w:t>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lang w:val="kk-KZ"/>
        </w:rPr>
        <w:t xml:space="preserve">Қазіргі заманғы өндірістік орта механикаландырылған және автоматтандырылған. Өндірістің механикаландырылуы және автоматтандырылуы – қазіргі заманғы қоғамда адам ортасының ең бір негізгі жағдайы. Қазіргі кездегі өндірістік орта жалпы жоғары өндірістік зияндылықпен және  жоғары қауіптілік деңгейімен сипатталады. </w:t>
      </w:r>
      <w:r w:rsidRPr="00B415FE">
        <w:rPr>
          <w:rFonts w:ascii="Times New Roman" w:eastAsia="Times New Roman" w:hAnsi="Times New Roman" w:cs="Times New Roman"/>
          <w:sz w:val="28"/>
          <w:szCs w:val="28"/>
          <w:lang w:val="kk-KZ" w:eastAsia="ru-RU"/>
        </w:rPr>
        <w:t xml:space="preserve"> </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pStyle w:val="11"/>
        <w:shd w:val="clear" w:color="auto" w:fill="FFFFFF"/>
        <w:ind w:firstLine="454"/>
        <w:rPr>
          <w:b/>
          <w:sz w:val="32"/>
          <w:lang w:val="kk-KZ"/>
        </w:rPr>
      </w:pPr>
    </w:p>
    <w:p w:rsidR="00B9679A" w:rsidRDefault="00B9679A" w:rsidP="00B9679A">
      <w:pPr>
        <w:pStyle w:val="11"/>
        <w:shd w:val="clear" w:color="auto" w:fill="FFFFFF"/>
        <w:ind w:firstLine="454"/>
        <w:jc w:val="center"/>
        <w:rPr>
          <w:b/>
          <w:sz w:val="32"/>
          <w:lang w:val="kk-KZ"/>
        </w:rPr>
      </w:pPr>
    </w:p>
    <w:p w:rsidR="00B9679A" w:rsidRDefault="00B9679A" w:rsidP="00B9679A">
      <w:pPr>
        <w:pStyle w:val="11"/>
        <w:shd w:val="clear" w:color="auto" w:fill="FFFFFF"/>
        <w:ind w:firstLine="454"/>
        <w:jc w:val="center"/>
        <w:rPr>
          <w:b/>
          <w:sz w:val="32"/>
          <w:lang w:val="kk-KZ"/>
        </w:rPr>
      </w:pPr>
    </w:p>
    <w:p w:rsidR="00B9679A" w:rsidRPr="00B415FE" w:rsidRDefault="00B9679A" w:rsidP="00B9679A">
      <w:pPr>
        <w:pStyle w:val="11"/>
        <w:shd w:val="clear" w:color="auto" w:fill="FFFFFF"/>
        <w:ind w:firstLine="454"/>
        <w:jc w:val="center"/>
        <w:rPr>
          <w:b/>
          <w:sz w:val="32"/>
          <w:lang w:val="kk-KZ"/>
        </w:rPr>
      </w:pPr>
    </w:p>
    <w:p w:rsidR="00B9679A" w:rsidRPr="00B415FE" w:rsidRDefault="00B9679A" w:rsidP="00B9679A">
      <w:pPr>
        <w:pStyle w:val="11"/>
        <w:shd w:val="clear" w:color="auto" w:fill="FFFFFF"/>
        <w:ind w:firstLine="0"/>
        <w:rPr>
          <w:b/>
          <w:sz w:val="32"/>
          <w:lang w:val="kk-KZ"/>
        </w:rPr>
      </w:pPr>
    </w:p>
    <w:p w:rsidR="00B9679A" w:rsidRPr="00B415FE" w:rsidRDefault="00B9679A" w:rsidP="00B9679A">
      <w:pPr>
        <w:pStyle w:val="a4"/>
        <w:tabs>
          <w:tab w:val="left" w:pos="3180"/>
        </w:tabs>
        <w:ind w:left="284"/>
        <w:jc w:val="center"/>
        <w:rPr>
          <w:rFonts w:ascii="Times New Roman" w:hAnsi="Times New Roman"/>
          <w:b/>
          <w:sz w:val="28"/>
          <w:szCs w:val="28"/>
          <w:lang w:val="kk-KZ"/>
        </w:rPr>
      </w:pPr>
      <w:r w:rsidRPr="00B415FE">
        <w:rPr>
          <w:rFonts w:ascii="Times New Roman" w:hAnsi="Times New Roman" w:cs="Times New Roman"/>
          <w:b/>
          <w:sz w:val="28"/>
          <w:szCs w:val="28"/>
          <w:lang w:val="kk-KZ"/>
        </w:rPr>
        <w:t>№2</w:t>
      </w:r>
      <w:r w:rsidRPr="00B415FE">
        <w:rPr>
          <w:rFonts w:ascii="Times New Roman" w:hAnsi="Times New Roman"/>
          <w:b/>
          <w:sz w:val="28"/>
          <w:szCs w:val="28"/>
          <w:lang w:val="kk-KZ"/>
        </w:rPr>
        <w:t xml:space="preserve">5 </w:t>
      </w:r>
      <w:r w:rsidRPr="00B415FE">
        <w:rPr>
          <w:rFonts w:ascii="Times New Roman" w:hAnsi="Times New Roman" w:cs="Times New Roman"/>
          <w:b/>
          <w:sz w:val="28"/>
          <w:szCs w:val="28"/>
          <w:lang w:val="kk-KZ"/>
        </w:rPr>
        <w:t>Тақырып. Қоршаған ортаны қорғау бойынша нормативтік құжаттар</w:t>
      </w:r>
      <w:r w:rsidRPr="00B415FE">
        <w:rPr>
          <w:rFonts w:ascii="Times New Roman" w:hAnsi="Times New Roman"/>
          <w:b/>
          <w:sz w:val="28"/>
          <w:szCs w:val="28"/>
          <w:lang w:val="kk-KZ"/>
        </w:rPr>
        <w:t>.</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Адамның қоршаған ортаға әсер ету масштабы прогрессивті түрде өседі. Адамның қоршаған ортада табиғи және антропогенді факторларын ұсынуымызға болады. Барлық табиғи факторларды екі үлкен топқа бөлуімізга болады: геогенді және космогенді немесе  жергілікті және косметикалық деп айтуымызға болады.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Қоршаған орта факторларын пайда болу жағдайына қарай жіктейміз. Жәктеуге қарай қоршаған ортаның барлық факторлары тұрмыстық және өндірістік деп бөлінеді. Қоршаған ортаның тұрмыстық және өндірістік факторларына қатысты бөлінеді. Қалғандары физикалық, химиялық, биологиялық, интеллектуальды және әлеуметтік сипатта болуы мүмкін.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i/>
          <w:iCs/>
          <w:sz w:val="28"/>
          <w:lang w:val="kk-KZ"/>
        </w:rPr>
        <w:t xml:space="preserve">Қоршаған орта факторларының адамға әсер  ету сипатына қарай жіктелуі. </w:t>
      </w:r>
      <w:r w:rsidRPr="00B415FE">
        <w:rPr>
          <w:rFonts w:ascii="Times New Roman" w:hAnsi="Times New Roman" w:cs="Times New Roman"/>
          <w:sz w:val="28"/>
          <w:lang w:val="kk-KZ"/>
        </w:rPr>
        <w:t xml:space="preserve">Қоршаған ортаның </w:t>
      </w:r>
      <w:r w:rsidRPr="00B415FE">
        <w:rPr>
          <w:rFonts w:ascii="Times New Roman" w:hAnsi="Times New Roman" w:cs="Times New Roman"/>
          <w:i/>
          <w:iCs/>
          <w:sz w:val="28"/>
          <w:lang w:val="kk-KZ"/>
        </w:rPr>
        <w:t xml:space="preserve"> </w:t>
      </w:r>
      <w:r w:rsidRPr="00B415FE">
        <w:rPr>
          <w:rFonts w:ascii="Times New Roman" w:hAnsi="Times New Roman" w:cs="Times New Roman"/>
          <w:sz w:val="28"/>
          <w:lang w:val="kk-KZ"/>
        </w:rPr>
        <w:t xml:space="preserve">осындай факторларының жіктелуіне орай өмірлік қажетті, нейтральды, зиянды және қауіпті болып бөлінеді.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Өндірістік орта адамның тіршілік ортасының бір бөлігі болып табылады. Нақты айтқанда өндірістік орта еңбек  процесі кезінде адамға бірталай әсер  етеді. Тіршілік ортасында жалпы өндірістік орта табиғи антропогенді факторларды құрайды. </w:t>
      </w:r>
    </w:p>
    <w:p w:rsidR="00B9679A" w:rsidRPr="00B415FE" w:rsidRDefault="00B9679A" w:rsidP="00B9679A">
      <w:pPr>
        <w:pStyle w:val="a4"/>
        <w:ind w:firstLine="284"/>
        <w:rPr>
          <w:rFonts w:ascii="Times New Roman" w:hAnsi="Times New Roman" w:cs="Times New Roman"/>
          <w:sz w:val="28"/>
          <w:lang w:val="kk-KZ"/>
        </w:rPr>
      </w:pPr>
      <w:r w:rsidRPr="00B415FE">
        <w:rPr>
          <w:rFonts w:ascii="Times New Roman" w:hAnsi="Times New Roman" w:cs="Times New Roman"/>
          <w:sz w:val="28"/>
          <w:lang w:val="kk-KZ"/>
        </w:rPr>
        <w:t xml:space="preserve">Қазіргі заманғы өндірістік орта механикаландырылған және автоматтандырылған. Өндірістің механикаландырылуы және автоматтандырылуы – қазіргі заманғы қоғамда адам ортасының ең бір негізгі жағдайы. Қазіргі кездегі өндірістік орта жалпы жоғары өндірістік зияндылықпен және  жоғары қауіптілік деңгейімен сипатталады. </w:t>
      </w:r>
    </w:p>
    <w:p w:rsidR="00B9679A" w:rsidRPr="00B415FE" w:rsidRDefault="00B9679A" w:rsidP="00B9679A">
      <w:pPr>
        <w:pStyle w:val="11"/>
        <w:shd w:val="clear" w:color="auto" w:fill="FFFFFF"/>
        <w:ind w:firstLine="454"/>
        <w:rPr>
          <w:bCs/>
          <w:sz w:val="28"/>
          <w:szCs w:val="28"/>
          <w:lang w:val="kk-KZ"/>
        </w:rPr>
      </w:pPr>
      <w:r w:rsidRPr="00B415FE">
        <w:rPr>
          <w:bCs/>
          <w:noProof/>
          <w:sz w:val="28"/>
          <w:szCs w:val="28"/>
          <w:lang w:val="kk-KZ"/>
        </w:rPr>
        <w:t>Адам  ағзасына</w:t>
      </w:r>
      <w:r w:rsidRPr="00B415FE">
        <w:rPr>
          <w:noProof/>
          <w:sz w:val="28"/>
          <w:szCs w:val="28"/>
          <w:lang w:val="kk-KZ"/>
        </w:rPr>
        <w:t xml:space="preserve"> </w:t>
      </w:r>
      <w:r w:rsidRPr="00B415FE">
        <w:rPr>
          <w:bCs/>
          <w:noProof/>
          <w:sz w:val="28"/>
          <w:szCs w:val="28"/>
          <w:lang w:val="kk-KZ"/>
        </w:rPr>
        <w:t>тыныс алу жолдары, ішек жолдары және тері қабаттары арқылы енетін зиянды заттар оның тіршілік әрекетін бұзады және оны улы және токсиндік заттар деп атаймыз.  (ГОСТ 12.1007-76).</w:t>
      </w:r>
    </w:p>
    <w:p w:rsidR="00B9679A" w:rsidRPr="00B415FE" w:rsidRDefault="00B9679A" w:rsidP="00B9679A">
      <w:pPr>
        <w:pStyle w:val="11"/>
        <w:shd w:val="clear" w:color="auto" w:fill="FFFFFF"/>
        <w:ind w:firstLine="454"/>
        <w:rPr>
          <w:bCs/>
          <w:noProof/>
          <w:sz w:val="28"/>
          <w:szCs w:val="28"/>
          <w:lang w:val="kk-KZ"/>
        </w:rPr>
      </w:pPr>
      <w:r w:rsidRPr="00B415FE">
        <w:rPr>
          <w:bCs/>
          <w:noProof/>
          <w:sz w:val="28"/>
          <w:szCs w:val="28"/>
          <w:lang w:val="kk-KZ"/>
        </w:rPr>
        <w:t>Жұмыс ауасындағы зиянды заттардың ақырғы шекті концентрациясы күнделікті 8 сағаттық жұмыста немесе жалғасыммен аптасына 41 сағаттан кем емес жұмыс стажында қазіргі заманғы зерттеу бойынша ауру туғызып және денсаулығына зиян келтіре қоймайтын концентрация. (ҚНжЕ № 1.02.011-94 “Жұмыс зонасы ауасындағы зиянды заттардың АШК”.</w:t>
      </w:r>
    </w:p>
    <w:p w:rsidR="00B9679A" w:rsidRPr="00B415FE" w:rsidRDefault="00B9679A" w:rsidP="00B9679A">
      <w:pPr>
        <w:pStyle w:val="11"/>
        <w:shd w:val="clear" w:color="auto" w:fill="FFFFFF"/>
        <w:ind w:firstLine="454"/>
        <w:rPr>
          <w:bCs/>
          <w:sz w:val="28"/>
          <w:szCs w:val="28"/>
          <w:lang w:val="kk-KZ"/>
        </w:rPr>
      </w:pPr>
      <w:r w:rsidRPr="00B415FE">
        <w:rPr>
          <w:bCs/>
          <w:sz w:val="28"/>
          <w:szCs w:val="28"/>
          <w:lang w:val="kk-KZ"/>
        </w:rPr>
        <w:t>ГОСТ 12.0.003 – 74 ССБТ сай келеді. Қауіпті жене зиянды өндірістік фокторларды жіктеу. Зиянды заттар адам ағзасына әсер етуіне қарай алты топқа бөлінеді.</w:t>
      </w:r>
    </w:p>
    <w:p w:rsidR="00B9679A" w:rsidRPr="00B415FE" w:rsidRDefault="00B9679A" w:rsidP="00B9679A">
      <w:pPr>
        <w:pStyle w:val="11"/>
        <w:shd w:val="clear" w:color="auto" w:fill="FFFFFF"/>
        <w:tabs>
          <w:tab w:val="left" w:pos="1176"/>
        </w:tabs>
        <w:ind w:firstLine="454"/>
        <w:rPr>
          <w:bCs/>
          <w:noProof/>
          <w:sz w:val="28"/>
          <w:szCs w:val="28"/>
          <w:lang w:val="kk-KZ"/>
        </w:rPr>
      </w:pPr>
      <w:r w:rsidRPr="00B415FE">
        <w:rPr>
          <w:bCs/>
          <w:noProof/>
          <w:sz w:val="28"/>
          <w:szCs w:val="28"/>
          <w:lang w:val="kk-KZ"/>
        </w:rPr>
        <w:t>1)  төтенше қауіпті заттар  (бензопирендер, сынап,  қорғасын, озон,  фосген,   гексохлоран, гидразин, хлордың екі тотығы, бромды метил, никель карбонилі т.б.);</w:t>
      </w:r>
    </w:p>
    <w:p w:rsidR="00B9679A" w:rsidRPr="00B415FE" w:rsidRDefault="00B9679A" w:rsidP="00B9679A">
      <w:pPr>
        <w:pStyle w:val="11"/>
        <w:shd w:val="clear" w:color="auto" w:fill="FFFFFF"/>
        <w:tabs>
          <w:tab w:val="left" w:pos="1176"/>
        </w:tabs>
        <w:ind w:firstLine="454"/>
        <w:rPr>
          <w:bCs/>
          <w:noProof/>
          <w:sz w:val="28"/>
          <w:szCs w:val="28"/>
          <w:lang w:val="kk-KZ"/>
        </w:rPr>
      </w:pPr>
      <w:r w:rsidRPr="00B415FE">
        <w:rPr>
          <w:bCs/>
          <w:noProof/>
          <w:sz w:val="28"/>
          <w:szCs w:val="28"/>
          <w:lang w:val="kk-KZ"/>
        </w:rPr>
        <w:t>2) жоғары қауіпті заттар (азот тотықтары, бензол, йод, марганец,</w:t>
      </w:r>
      <w:r w:rsidRPr="00B415FE">
        <w:rPr>
          <w:bCs/>
          <w:noProof/>
          <w:sz w:val="28"/>
          <w:szCs w:val="28"/>
          <w:lang w:val="kk-KZ"/>
        </w:rPr>
        <w:br/>
        <w:t>жез,   хлор,   күкіртсутегі,   ащы   сілтілер,   күкірт   және   тұз қыш-қылдары, кобальт пен оның тотығы, т.б.);</w:t>
      </w:r>
    </w:p>
    <w:p w:rsidR="00B9679A" w:rsidRPr="00B415FE" w:rsidRDefault="00B9679A" w:rsidP="00B9679A">
      <w:pPr>
        <w:pStyle w:val="11"/>
        <w:shd w:val="clear" w:color="auto" w:fill="FFFFFF"/>
        <w:tabs>
          <w:tab w:val="left" w:pos="1176"/>
        </w:tabs>
        <w:ind w:firstLine="454"/>
        <w:rPr>
          <w:bCs/>
          <w:noProof/>
          <w:sz w:val="28"/>
          <w:szCs w:val="28"/>
          <w:lang w:val="kk-KZ"/>
        </w:rPr>
      </w:pPr>
      <w:r w:rsidRPr="00B415FE">
        <w:rPr>
          <w:bCs/>
          <w:noProof/>
          <w:sz w:val="28"/>
          <w:szCs w:val="28"/>
          <w:lang w:val="kk-KZ"/>
        </w:rPr>
        <w:t>3)  біріңғай қауіпті заттар (ацетон, ксилол, күкірт ангидрид, метил спирті, фенол, толуол);</w:t>
      </w:r>
    </w:p>
    <w:p w:rsidR="00B9679A" w:rsidRPr="00B415FE" w:rsidRDefault="00B9679A" w:rsidP="00B9679A">
      <w:pPr>
        <w:pStyle w:val="11"/>
        <w:shd w:val="clear" w:color="auto" w:fill="FFFFFF"/>
        <w:tabs>
          <w:tab w:val="left" w:pos="1258"/>
        </w:tabs>
        <w:ind w:firstLine="454"/>
        <w:rPr>
          <w:bCs/>
          <w:noProof/>
          <w:sz w:val="28"/>
          <w:szCs w:val="28"/>
          <w:lang w:val="kk-KZ"/>
        </w:rPr>
      </w:pPr>
      <w:r w:rsidRPr="00B415FE">
        <w:rPr>
          <w:bCs/>
          <w:noProof/>
          <w:sz w:val="28"/>
          <w:szCs w:val="28"/>
          <w:lang w:val="kk-KZ"/>
        </w:rPr>
        <w:t>4) қауіптілігі аз заттар (аммиак, жанармай, сода, скипидар, этил спирті, көміртегі тотығы, т.б.).</w:t>
      </w:r>
    </w:p>
    <w:p w:rsidR="00B9679A" w:rsidRPr="00B415FE" w:rsidRDefault="00B9679A" w:rsidP="00B9679A">
      <w:pPr>
        <w:pStyle w:val="11"/>
        <w:shd w:val="clear" w:color="auto" w:fill="FFFFFF"/>
        <w:ind w:firstLine="454"/>
        <w:rPr>
          <w:bCs/>
          <w:noProof/>
          <w:sz w:val="28"/>
          <w:szCs w:val="28"/>
          <w:lang w:val="kk-KZ"/>
        </w:rPr>
      </w:pPr>
      <w:r w:rsidRPr="00B415FE">
        <w:rPr>
          <w:bCs/>
          <w:noProof/>
          <w:sz w:val="28"/>
          <w:szCs w:val="28"/>
          <w:lang w:val="kk-KZ"/>
        </w:rPr>
        <w:lastRenderedPageBreak/>
        <w:t>Зиянды газдар мен булардың ағзаға әсер етуін гигиеналық бағалау. Уланудың қандай да болсын нұсқасында зиянды заттардың (33) әсер ету түрі мен дәрежесі олардың физиологиялық белсенділігімен (улылығымен) және шоғырлануымен (дозамен) алдын ала анықталады. Сондықтан жұмыс зонасы ауасындағы қауіпті зиянды заттардың токсиндік класын бағалауда, гигиеналық көрсеткіштердің ақырғы шекті концентрациясын қабылдаймыз. Оны жергілікті жердің ауасындағы токсиндік заттардың АШК-мен араластыруымызға болмайды. Ол АШК-ға қарағанда біршама төмен және екі мағынада болады: максимальды-ретті және орташа-тәуліктік коцентрация.</w:t>
      </w:r>
    </w:p>
    <w:p w:rsidR="00B9679A" w:rsidRPr="00B415FE" w:rsidRDefault="00B9679A" w:rsidP="00B9679A">
      <w:pPr>
        <w:tabs>
          <w:tab w:val="left" w:pos="3180"/>
        </w:tabs>
        <w:rPr>
          <w:rFonts w:ascii="Times New Roman" w:hAnsi="Times New Roman"/>
          <w:b/>
          <w:sz w:val="28"/>
          <w:szCs w:val="28"/>
          <w:lang w:val="kk-KZ"/>
        </w:rPr>
      </w:pPr>
    </w:p>
    <w:p w:rsidR="00B9679A" w:rsidRPr="00B415FE" w:rsidRDefault="00B9679A" w:rsidP="00B9679A">
      <w:pPr>
        <w:tabs>
          <w:tab w:val="left" w:pos="3465"/>
        </w:tabs>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Default="00B9679A" w:rsidP="00B9679A">
      <w:pPr>
        <w:tabs>
          <w:tab w:val="left" w:pos="3585"/>
        </w:tabs>
        <w:rPr>
          <w:rFonts w:ascii="Times New Roman" w:hAnsi="Times New Roman"/>
          <w:sz w:val="28"/>
          <w:szCs w:val="28"/>
          <w:lang w:val="kk-KZ"/>
        </w:rPr>
      </w:pPr>
      <w:r w:rsidRPr="00B415FE">
        <w:rPr>
          <w:rFonts w:ascii="Times New Roman" w:hAnsi="Times New Roman"/>
          <w:sz w:val="28"/>
          <w:szCs w:val="28"/>
          <w:lang w:val="kk-KZ"/>
        </w:rPr>
        <w:tab/>
      </w:r>
    </w:p>
    <w:p w:rsidR="00B9679A" w:rsidRDefault="00B9679A" w:rsidP="00B9679A">
      <w:pPr>
        <w:tabs>
          <w:tab w:val="left" w:pos="3585"/>
        </w:tabs>
        <w:rPr>
          <w:rFonts w:ascii="Times New Roman" w:hAnsi="Times New Roman"/>
          <w:sz w:val="28"/>
          <w:szCs w:val="28"/>
          <w:lang w:val="kk-KZ"/>
        </w:rPr>
      </w:pPr>
    </w:p>
    <w:p w:rsidR="00B9679A" w:rsidRDefault="00B9679A" w:rsidP="00B9679A">
      <w:pPr>
        <w:tabs>
          <w:tab w:val="left" w:pos="3585"/>
        </w:tabs>
        <w:rPr>
          <w:rFonts w:ascii="Times New Roman" w:hAnsi="Times New Roman"/>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№26</w:t>
      </w:r>
    </w:p>
    <w:p w:rsidR="00B9679A" w:rsidRPr="00B415FE" w:rsidRDefault="00B9679A" w:rsidP="00B9679A">
      <w:pPr>
        <w:pStyle w:val="a4"/>
        <w:rPr>
          <w:rFonts w:ascii="Times New Roman" w:hAnsi="Times New Roman"/>
          <w:b/>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Табиғатты қорғауды басқаруды ұйымдастыру </w:t>
      </w: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Табиғатты қорғауды басқаруды ұйымдастыру</w:t>
      </w:r>
      <w:r w:rsidRPr="00B415FE">
        <w:rPr>
          <w:rFonts w:ascii="Times New Roman" w:hAnsi="Times New Roman"/>
          <w:b/>
          <w:sz w:val="28"/>
          <w:szCs w:val="28"/>
          <w:lang w:val="kk-KZ"/>
        </w:rPr>
        <w:t xml:space="preserve"> </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Табиғатты қорғауды қалай түсінесіз? 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eastAsia="Times New Roman" w:hAnsi="Times New Roman" w:cs="Times New Roman"/>
          <w:sz w:val="28"/>
          <w:szCs w:val="28"/>
          <w:lang w:eastAsia="ru-RU"/>
        </w:rPr>
        <w:t>Табиғи ресурстарды ұтымды пайдалану шаралары</w:t>
      </w:r>
      <w:r w:rsidRPr="00B415FE">
        <w:rPr>
          <w:rFonts w:ascii="Times New Roman" w:hAnsi="Times New Roman"/>
          <w:sz w:val="28"/>
          <w:szCs w:val="28"/>
          <w:lang w:val="kk-KZ"/>
        </w:rPr>
        <w:t xml:space="preserve">. </w:t>
      </w:r>
      <w:r w:rsidRPr="00B415FE">
        <w:rPr>
          <w:rFonts w:ascii="Times New Roman" w:eastAsia="Times New Roman" w:hAnsi="Times New Roman" w:cs="Times New Roman"/>
          <w:sz w:val="28"/>
          <w:szCs w:val="28"/>
          <w:lang w:val="kk-KZ" w:eastAsia="ru-RU"/>
        </w:rPr>
        <w:t>Жер бетіндегі тіршілік иелері атаулылар қорегі және энергияның негізгі көзі болғандықтан, табиғи және су ресурстарын ұтымды пайдалану кез келген елдер үшін негізгі мәселелердің бірі болып табылады. Қазақстанда шөл, қуаң (аридті) және сортаң жерлердің орасан зор аумағы бар. Мұнда табиғи ресурстар шектеулі, соның салдарынан бұл аумақтарды ұтымды пайдалану республикамыз үшін ерекше көкейкесті мәселе болып есептеледі</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Default="00B9679A" w:rsidP="00B9679A">
      <w:pPr>
        <w:pStyle w:val="11"/>
        <w:shd w:val="clear" w:color="auto" w:fill="FFFFFF"/>
        <w:ind w:firstLine="454"/>
        <w:rPr>
          <w:b/>
          <w:sz w:val="32"/>
          <w:lang w:val="kk-KZ"/>
        </w:rPr>
      </w:pPr>
    </w:p>
    <w:p w:rsidR="00B9679A" w:rsidRDefault="00B9679A" w:rsidP="00B9679A">
      <w:pPr>
        <w:pStyle w:val="11"/>
        <w:shd w:val="clear" w:color="auto" w:fill="FFFFFF"/>
        <w:ind w:firstLine="454"/>
        <w:rPr>
          <w:b/>
          <w:sz w:val="32"/>
          <w:lang w:val="kk-KZ"/>
        </w:rPr>
      </w:pPr>
    </w:p>
    <w:p w:rsidR="00B9679A" w:rsidRPr="00B415FE" w:rsidRDefault="00B9679A" w:rsidP="00B9679A">
      <w:pPr>
        <w:pStyle w:val="11"/>
        <w:shd w:val="clear" w:color="auto" w:fill="FFFFFF"/>
        <w:ind w:firstLine="454"/>
        <w:rPr>
          <w:b/>
          <w:sz w:val="32"/>
          <w:lang w:val="kk-KZ"/>
        </w:rPr>
      </w:pPr>
    </w:p>
    <w:p w:rsidR="00B9679A" w:rsidRPr="00B415FE" w:rsidRDefault="00B9679A" w:rsidP="00B9679A">
      <w:pPr>
        <w:pStyle w:val="11"/>
        <w:shd w:val="clear" w:color="auto" w:fill="FFFFFF"/>
        <w:ind w:firstLine="0"/>
        <w:rPr>
          <w:b/>
          <w:sz w:val="32"/>
          <w:lang w:val="kk-KZ"/>
        </w:rPr>
      </w:pPr>
    </w:p>
    <w:p w:rsidR="00B9679A" w:rsidRPr="00B415FE" w:rsidRDefault="00B9679A" w:rsidP="00B9679A">
      <w:pPr>
        <w:tabs>
          <w:tab w:val="left" w:pos="3180"/>
        </w:tabs>
        <w:jc w:val="center"/>
        <w:rPr>
          <w:rFonts w:ascii="Times New Roman" w:hAnsi="Times New Roman"/>
          <w:b/>
          <w:sz w:val="28"/>
          <w:szCs w:val="28"/>
          <w:lang w:val="kk-KZ"/>
        </w:rPr>
      </w:pPr>
      <w:r w:rsidRPr="00B415FE">
        <w:rPr>
          <w:rFonts w:ascii="Times New Roman" w:hAnsi="Times New Roman"/>
          <w:b/>
          <w:sz w:val="28"/>
          <w:szCs w:val="28"/>
          <w:lang w:val="kk-KZ"/>
        </w:rPr>
        <w:t>№26 Тақырып. Табиғатты қорғауды басқаруды ұйымдастыру.</w:t>
      </w:r>
    </w:p>
    <w:p w:rsidR="00B9679A" w:rsidRPr="00B415FE" w:rsidRDefault="00B9679A" w:rsidP="00B9679A">
      <w:pPr>
        <w:shd w:val="clear" w:color="auto" w:fill="FFFFFF"/>
        <w:spacing w:before="120" w:after="120" w:line="240" w:lineRule="auto"/>
        <w:rPr>
          <w:rFonts w:ascii="Times New Roman" w:hAnsi="Times New Roman"/>
          <w:sz w:val="28"/>
          <w:szCs w:val="28"/>
          <w:lang w:val="kk-KZ"/>
        </w:rPr>
      </w:pPr>
      <w:r w:rsidRPr="00B415FE">
        <w:rPr>
          <w:rFonts w:ascii="Times New Roman" w:hAnsi="Times New Roman"/>
          <w:b/>
          <w:bCs/>
          <w:sz w:val="28"/>
          <w:szCs w:val="28"/>
          <w:lang w:val="kk-KZ"/>
        </w:rPr>
        <w:t>Табиғатты қорғау</w:t>
      </w:r>
      <w:r w:rsidRPr="00B415FE">
        <w:rPr>
          <w:rFonts w:ascii="Times New Roman" w:hAnsi="Times New Roman"/>
          <w:sz w:val="28"/>
          <w:szCs w:val="28"/>
          <w:lang w:val="kk-KZ"/>
        </w:rPr>
        <w:t> - қазіргі кезде өмір сүрушілер ғана емес сондай-ақ, болашақ </w:t>
      </w:r>
      <w:hyperlink r:id="rId139" w:tooltip="Ұрпақ" w:history="1">
        <w:r w:rsidRPr="00B415FE">
          <w:rPr>
            <w:rFonts w:ascii="Times New Roman" w:hAnsi="Times New Roman"/>
            <w:sz w:val="28"/>
            <w:szCs w:val="28"/>
            <w:lang w:val="kk-KZ"/>
          </w:rPr>
          <w:t>ұрпақтардың</w:t>
        </w:r>
      </w:hyperlink>
      <w:r w:rsidRPr="00B415FE">
        <w:rPr>
          <w:rFonts w:ascii="Times New Roman" w:hAnsi="Times New Roman"/>
          <w:sz w:val="28"/>
          <w:szCs w:val="28"/>
          <w:lang w:val="kk-KZ"/>
        </w:rPr>
        <w:t> да </w:t>
      </w:r>
      <w:hyperlink r:id="rId140" w:tooltip="Денсаулық" w:history="1">
        <w:r w:rsidRPr="00B415FE">
          <w:rPr>
            <w:rFonts w:ascii="Times New Roman" w:hAnsi="Times New Roman"/>
            <w:sz w:val="28"/>
            <w:szCs w:val="28"/>
            <w:lang w:val="kk-KZ"/>
          </w:rPr>
          <w:t>денсаулығы</w:t>
        </w:r>
      </w:hyperlink>
      <w:r w:rsidRPr="00B415FE">
        <w:rPr>
          <w:rFonts w:ascii="Times New Roman" w:hAnsi="Times New Roman"/>
          <w:sz w:val="28"/>
          <w:szCs w:val="28"/>
          <w:lang w:val="kk-KZ"/>
        </w:rPr>
        <w:t xml:space="preserve"> мен хал-жағдайы дұрыс және өз уақытындағы шешімдерге тәуелді болатын қазіргі кездегі мәселелердің бірі. </w:t>
      </w:r>
    </w:p>
    <w:p w:rsidR="00B9679A" w:rsidRPr="00B415FE" w:rsidRDefault="00B9679A" w:rsidP="00B9679A">
      <w:pPr>
        <w:shd w:val="clear" w:color="auto" w:fill="FFFFFF"/>
        <w:spacing w:before="120" w:after="120" w:line="240" w:lineRule="auto"/>
        <w:rPr>
          <w:rFonts w:ascii="Times New Roman" w:hAnsi="Times New Roman"/>
          <w:sz w:val="28"/>
          <w:szCs w:val="28"/>
          <w:lang w:val="kk-KZ"/>
        </w:rPr>
      </w:pPr>
      <w:r w:rsidRPr="00B415FE">
        <w:rPr>
          <w:rFonts w:ascii="Times New Roman" w:hAnsi="Times New Roman"/>
          <w:sz w:val="28"/>
          <w:szCs w:val="28"/>
          <w:lang w:val="kk-KZ"/>
        </w:rPr>
        <w:t>Табиғатты қорғау - бұл табиғи жер және су ресурстарын ұтымды пайдаланып, сақтауды және ұдайы өсіруді қамтамасыз етуге бағытталған мемлекеттік, қоғамдық, әкімшілік-шаруашылық, техникалық-өндірістік, экономикалық және заңды шаралар жүйесі. Қазақстанның табиғи ресурстарын қорғау және ұтымды пайдалану. </w:t>
      </w:r>
      <w:hyperlink r:id="rId141" w:tooltip="Мәжіліс" w:history="1">
        <w:r w:rsidRPr="00B415FE">
          <w:rPr>
            <w:rFonts w:ascii="Times New Roman" w:hAnsi="Times New Roman"/>
            <w:sz w:val="28"/>
            <w:szCs w:val="28"/>
            <w:lang w:val="kk-KZ"/>
          </w:rPr>
          <w:t>Қазақстан Республикасының Мәжілісі</w:t>
        </w:r>
      </w:hyperlink>
      <w:r w:rsidRPr="00B415FE">
        <w:rPr>
          <w:rFonts w:ascii="Times New Roman" w:hAnsi="Times New Roman"/>
          <w:sz w:val="28"/>
          <w:szCs w:val="28"/>
          <w:lang w:val="kk-KZ"/>
        </w:rPr>
        <w:t> және Үкіметінде табиғатты қорғауды күшейтуге, республикамыздың табиғи ресурстарын ұдайы өсіруге бағытталған бірқатар </w:t>
      </w:r>
      <w:hyperlink r:id="rId142" w:tooltip="Заңнамалық акт" w:history="1">
        <w:r w:rsidRPr="00B415FE">
          <w:rPr>
            <w:rFonts w:ascii="Times New Roman" w:hAnsi="Times New Roman"/>
            <w:sz w:val="28"/>
            <w:szCs w:val="28"/>
            <w:lang w:val="kk-KZ"/>
          </w:rPr>
          <w:t>заңнамалық актілер</w:t>
        </w:r>
      </w:hyperlink>
      <w:r w:rsidRPr="00B415FE">
        <w:rPr>
          <w:rFonts w:ascii="Times New Roman" w:hAnsi="Times New Roman"/>
          <w:sz w:val="28"/>
          <w:szCs w:val="28"/>
          <w:lang w:val="kk-KZ"/>
        </w:rPr>
        <w:t> қабылданып, пайдаланылуда. Әрбір облыстардың жанында осы актілердің орындалуын бақылайтын арнаулы мекемелер бар. Республикада табиғат қорғау прокуратурасы құрылды. Ол Қазақстан Республикасының табиғат қорғау туралы заңдарының орындалуын қатаң кадағалайды. Қазақстанда мемлекеттік ұйымдар торабы құрылған, олардың қызметі бірегей құрамды флоралар мен фауналары бар үлкен аумақты барынша ұзақ сақтауға арнайы бағытталған. Бұл ұйымдар - қорықтар, ұлттық табиғи саябақтар және ерекше қорғалатын аумақтар. Қазақстан Республикасында 2003 жылы ерекше қорғалатын 25 аумақ бар деп есептеледі, олардың қорықтары 10, табиғи ұлттық саябақтары - 10. Бұл табиғат қорғау мекемелері шамамен 3 млн гектар ауданға орналасқан.</w:t>
      </w:r>
    </w:p>
    <w:p w:rsidR="00B9679A" w:rsidRPr="00B415FE" w:rsidRDefault="00B9679A" w:rsidP="00B9679A">
      <w:pPr>
        <w:pBdr>
          <w:bottom w:val="single" w:sz="6" w:space="0" w:color="AAAAAA"/>
        </w:pBdr>
        <w:shd w:val="clear" w:color="auto" w:fill="FFFFFF"/>
        <w:spacing w:before="240" w:after="60" w:line="240" w:lineRule="auto"/>
        <w:outlineLvl w:val="1"/>
        <w:rPr>
          <w:rFonts w:ascii="Times New Roman" w:hAnsi="Times New Roman"/>
          <w:sz w:val="28"/>
          <w:szCs w:val="28"/>
          <w:lang w:val="kk-KZ"/>
        </w:rPr>
      </w:pPr>
      <w:r w:rsidRPr="00B415FE">
        <w:rPr>
          <w:rFonts w:ascii="Times New Roman" w:hAnsi="Times New Roman"/>
          <w:sz w:val="28"/>
          <w:szCs w:val="28"/>
          <w:lang w:val="kk-KZ"/>
        </w:rPr>
        <w:t>Ұлттық саябақтар да табиғат қорғауда үлкен қызмет атқарады, оларда орасан зор шектеулі шаруашылық әрекеттер шешімін тапқан және таныстыруға арналған танымжорықтары өткізіледі. Мұнда тынығып, денсаулықты қалпына келтіруге, </w:t>
      </w:r>
      <w:hyperlink r:id="rId143" w:tooltip="Туризм" w:history="1">
        <w:r w:rsidRPr="00B415FE">
          <w:rPr>
            <w:rFonts w:ascii="Times New Roman" w:hAnsi="Times New Roman"/>
            <w:sz w:val="28"/>
            <w:szCs w:val="28"/>
            <w:lang w:val="kk-KZ"/>
          </w:rPr>
          <w:t>туризм</w:t>
        </w:r>
      </w:hyperlink>
      <w:r w:rsidRPr="00B415FE">
        <w:rPr>
          <w:rFonts w:ascii="Times New Roman" w:hAnsi="Times New Roman"/>
          <w:sz w:val="28"/>
          <w:szCs w:val="28"/>
          <w:lang w:val="kk-KZ"/>
        </w:rPr>
        <w:t> және спортпен шұғылдануға болады. Солардың ішінде Іле Алатауы, </w:t>
      </w:r>
      <w:hyperlink r:id="rId144" w:tooltip="Баянауыл" w:history="1">
        <w:r w:rsidRPr="00B415FE">
          <w:rPr>
            <w:rFonts w:ascii="Times New Roman" w:hAnsi="Times New Roman"/>
            <w:sz w:val="28"/>
            <w:szCs w:val="28"/>
            <w:lang w:val="kk-KZ"/>
          </w:rPr>
          <w:t>Баянауыл</w:t>
        </w:r>
      </w:hyperlink>
      <w:r w:rsidRPr="00B415FE">
        <w:rPr>
          <w:rFonts w:ascii="Times New Roman" w:hAnsi="Times New Roman"/>
          <w:sz w:val="28"/>
          <w:szCs w:val="28"/>
          <w:lang w:val="kk-KZ"/>
        </w:rPr>
        <w:t>,</w:t>
      </w:r>
      <w:hyperlink r:id="rId145" w:tooltip="Қарқаралы" w:history="1">
        <w:r w:rsidRPr="00B415FE">
          <w:rPr>
            <w:rFonts w:ascii="Times New Roman" w:hAnsi="Times New Roman"/>
            <w:sz w:val="28"/>
            <w:szCs w:val="28"/>
            <w:lang w:val="kk-KZ"/>
          </w:rPr>
          <w:t>Қарқаралы</w:t>
        </w:r>
      </w:hyperlink>
      <w:r w:rsidRPr="00B415FE">
        <w:rPr>
          <w:rFonts w:ascii="Times New Roman" w:hAnsi="Times New Roman"/>
          <w:sz w:val="28"/>
          <w:szCs w:val="28"/>
          <w:lang w:val="kk-KZ"/>
        </w:rPr>
        <w:t> және </w:t>
      </w:r>
      <w:hyperlink r:id="rId146" w:tooltip="Көкшетау" w:history="1">
        <w:r w:rsidRPr="00B415FE">
          <w:rPr>
            <w:rFonts w:ascii="Times New Roman" w:hAnsi="Times New Roman"/>
            <w:sz w:val="28"/>
            <w:szCs w:val="28"/>
            <w:lang w:val="kk-KZ"/>
          </w:rPr>
          <w:t>Көкшетау</w:t>
        </w:r>
      </w:hyperlink>
      <w:r w:rsidRPr="00B415FE">
        <w:rPr>
          <w:rFonts w:ascii="Times New Roman" w:hAnsi="Times New Roman"/>
          <w:sz w:val="28"/>
          <w:szCs w:val="28"/>
          <w:lang w:val="kk-KZ"/>
        </w:rPr>
        <w:t> мемлекеттік ұлттық табиғи саябақтар кеңінен таныс. Ұлттық саябақтарда өсімдіктер мен жануарлар әлемі қатаң қорғауға алынған. Республикада мейірімсіздікпен аулаудан саны кеміген дала киігі - ақбөкендерді ұдайы өсіруге, </w:t>
      </w:r>
      <w:hyperlink r:id="rId147" w:tooltip="Каспий" w:history="1">
        <w:r w:rsidRPr="00B415FE">
          <w:rPr>
            <w:rFonts w:ascii="Times New Roman" w:hAnsi="Times New Roman"/>
            <w:sz w:val="28"/>
            <w:szCs w:val="28"/>
            <w:lang w:val="kk-KZ"/>
          </w:rPr>
          <w:t>Каспий</w:t>
        </w:r>
      </w:hyperlink>
      <w:r w:rsidRPr="00B415FE">
        <w:rPr>
          <w:rFonts w:ascii="Times New Roman" w:hAnsi="Times New Roman"/>
          <w:sz w:val="28"/>
          <w:szCs w:val="28"/>
          <w:lang w:val="kk-KZ"/>
        </w:rPr>
        <w:t> және </w:t>
      </w:r>
      <w:hyperlink r:id="rId148" w:tooltip="Жайық" w:history="1">
        <w:r w:rsidRPr="00B415FE">
          <w:rPr>
            <w:rFonts w:ascii="Times New Roman" w:hAnsi="Times New Roman"/>
            <w:sz w:val="28"/>
            <w:szCs w:val="28"/>
            <w:lang w:val="kk-KZ"/>
          </w:rPr>
          <w:t>Жайық</w:t>
        </w:r>
      </w:hyperlink>
      <w:r w:rsidRPr="00B415FE">
        <w:rPr>
          <w:rFonts w:ascii="Times New Roman" w:hAnsi="Times New Roman"/>
          <w:sz w:val="28"/>
          <w:szCs w:val="28"/>
          <w:lang w:val="kk-KZ"/>
        </w:rPr>
        <w:t> өзені алабындағы бекіре тұқымдас балықтарды қорғау және тездетіп ұдайы өсіру бойынша шұғыл шаралар қабылданды.</w:t>
      </w:r>
    </w:p>
    <w:p w:rsidR="00B9679A" w:rsidRPr="00B415FE" w:rsidRDefault="00B9679A" w:rsidP="00B9679A">
      <w:pPr>
        <w:pBdr>
          <w:bottom w:val="single" w:sz="6" w:space="0" w:color="AAAAAA"/>
        </w:pBdr>
        <w:shd w:val="clear" w:color="auto" w:fill="FFFFFF"/>
        <w:spacing w:before="240" w:after="60" w:line="240" w:lineRule="auto"/>
        <w:outlineLvl w:val="1"/>
        <w:rPr>
          <w:rFonts w:ascii="Times New Roman" w:hAnsi="Times New Roman"/>
          <w:b/>
          <w:sz w:val="28"/>
          <w:szCs w:val="28"/>
          <w:lang w:val="kk-KZ"/>
        </w:rPr>
      </w:pPr>
      <w:r w:rsidRPr="00B415FE">
        <w:rPr>
          <w:rFonts w:ascii="Times New Roman" w:hAnsi="Times New Roman"/>
          <w:sz w:val="28"/>
          <w:szCs w:val="28"/>
        </w:rPr>
        <w:t>Табиғи ресурстарды ұтымды пайдалану шаралары</w:t>
      </w:r>
      <w:r w:rsidRPr="00B415FE">
        <w:rPr>
          <w:rFonts w:ascii="Times New Roman" w:hAnsi="Times New Roman"/>
          <w:sz w:val="28"/>
          <w:szCs w:val="28"/>
          <w:lang w:val="kk-KZ"/>
        </w:rPr>
        <w:t>. Жер бетіндегі тіршілік иелері атаулылар қорегі және энергияның негізгі көзі болғандықтан, табиғи және су ресурстарын ұтымды пайдалану кез келген елдер үшін негізгі мәселелердің бірі болып табылады. Қазақстанда шөл, қуаң (аридті) және сортаң жерлердің орасан зор аумағы бар. Мұнда табиғи ресурстар шектеулі, соның салдарынан бұл аумақтарды ұтымды пайдалану республикамыз үшін ерекше көкейкесті мәселе болып есептеледі. Сондықтан республика ғалымдарының алдына өсімдіктердің жаңа іріктемелерін жоғары температура және </w:t>
      </w:r>
      <w:hyperlink r:id="rId149" w:tooltip="Сортаңдық (мұндай бет жоқ)" w:history="1">
        <w:r w:rsidRPr="00B415FE">
          <w:rPr>
            <w:rFonts w:ascii="Times New Roman" w:hAnsi="Times New Roman"/>
            <w:sz w:val="28"/>
            <w:szCs w:val="28"/>
            <w:lang w:val="kk-KZ"/>
          </w:rPr>
          <w:t>сортаңдық</w:t>
        </w:r>
      </w:hyperlink>
      <w:r w:rsidRPr="00B415FE">
        <w:rPr>
          <w:rFonts w:ascii="Times New Roman" w:hAnsi="Times New Roman"/>
          <w:sz w:val="28"/>
          <w:szCs w:val="28"/>
          <w:lang w:val="kk-KZ"/>
        </w:rPr>
        <w:t> сияқты қолайсыз факторларға төзімділігі артқан жануарлар қолтұқымдарын шығаруды тездету міндеті жүктелуде.</w:t>
      </w:r>
      <w:hyperlink r:id="rId150" w:tooltip="Солтүстік Қазақстан облысы" w:history="1">
        <w:r w:rsidRPr="00B415FE">
          <w:rPr>
            <w:rFonts w:ascii="Times New Roman" w:hAnsi="Times New Roman"/>
            <w:sz w:val="28"/>
            <w:szCs w:val="28"/>
          </w:rPr>
          <w:t xml:space="preserve">Солтүстік </w:t>
        </w:r>
        <w:r w:rsidRPr="00B415FE">
          <w:rPr>
            <w:rFonts w:ascii="Times New Roman" w:hAnsi="Times New Roman"/>
            <w:sz w:val="28"/>
            <w:szCs w:val="28"/>
          </w:rPr>
          <w:lastRenderedPageBreak/>
          <w:t>Қазақстанның</w:t>
        </w:r>
      </w:hyperlink>
      <w:r w:rsidRPr="00B415FE">
        <w:rPr>
          <w:rFonts w:ascii="Times New Roman" w:hAnsi="Times New Roman"/>
          <w:sz w:val="28"/>
          <w:szCs w:val="28"/>
        </w:rPr>
        <w:t> топырақ өнімділігін шұғыл шектеу факторларының бірі топырақты шаңға айналдырып, жеңіл ұшыратын </w:t>
      </w:r>
      <w:hyperlink r:id="rId151" w:tooltip="Жел эрозиясы" w:history="1">
        <w:r w:rsidRPr="00B415FE">
          <w:rPr>
            <w:rFonts w:ascii="Times New Roman" w:hAnsi="Times New Roman"/>
            <w:sz w:val="28"/>
            <w:szCs w:val="28"/>
          </w:rPr>
          <w:t>жел эрозиясы</w:t>
        </w:r>
      </w:hyperlink>
      <w:r w:rsidRPr="00B415FE">
        <w:rPr>
          <w:rFonts w:ascii="Times New Roman" w:hAnsi="Times New Roman"/>
          <w:sz w:val="28"/>
          <w:szCs w:val="28"/>
        </w:rPr>
        <w:t> болып табылады. Мұндай жерді жыртқан кезде топырақтың жыртылатын құнарлы қабатын жел ұшырып әкетеді. Атап айтқанда академик А. И. Бараев Қазақстанда топырақ өңдеудің эрозияға қарсы топырақ қорғайтын қайырмасыз жырту жүйесін жасап, кеңінен пайдалануда. Бұл жүйеге сәйкес жырту кезінде топырақ қабатын аудармай, арнаулы сыдыра қопсытқыш (плоскорез) арқылы өңдеп, тек </w:t>
      </w:r>
      <w:hyperlink r:id="rId152" w:tooltip="Арамшөп" w:history="1">
        <w:r w:rsidRPr="00B415FE">
          <w:rPr>
            <w:rFonts w:ascii="Times New Roman" w:hAnsi="Times New Roman"/>
            <w:sz w:val="28"/>
            <w:szCs w:val="28"/>
          </w:rPr>
          <w:t>арамшөптердің</w:t>
        </w:r>
      </w:hyperlink>
      <w:r w:rsidRPr="00B415FE">
        <w:rPr>
          <w:rFonts w:ascii="Times New Roman" w:hAnsi="Times New Roman"/>
          <w:sz w:val="28"/>
          <w:szCs w:val="28"/>
        </w:rPr>
        <w:t> 4 - 5 см тереңдіктегі тамырын қияды, мұндайда өсімдік (паясы) аңызында кесілген сабақтар тік қалпында қалады. Сөйтіп топырақ құрылымы сақталады да, шаңға айналмайды. Топырақты осылай өңдеген кезде ауаға шаң көтерілмейді. Осы технологияның арқасында Қазақстан жыртылатын жерді сақтап, Қазақстанның солтүстігінде астықтан жоғары түсім алуға қол жеткізді</w:t>
      </w:r>
      <w:r w:rsidRPr="00B415FE">
        <w:rPr>
          <w:rFonts w:ascii="Times New Roman" w:hAnsi="Times New Roman"/>
          <w:sz w:val="28"/>
          <w:szCs w:val="28"/>
          <w:lang w:val="kk-KZ"/>
        </w:rPr>
        <w:t>.</w:t>
      </w: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Default="00B9679A" w:rsidP="00B9679A">
      <w:pPr>
        <w:tabs>
          <w:tab w:val="left" w:pos="3585"/>
        </w:tabs>
        <w:rPr>
          <w:rFonts w:ascii="Times New Roman" w:hAnsi="Times New Roman"/>
          <w:sz w:val="28"/>
          <w:szCs w:val="28"/>
          <w:lang w:val="kk-KZ"/>
        </w:rPr>
      </w:pPr>
    </w:p>
    <w:p w:rsidR="00B9679A" w:rsidRDefault="00B9679A" w:rsidP="00B9679A">
      <w:pPr>
        <w:tabs>
          <w:tab w:val="left" w:pos="3585"/>
        </w:tabs>
        <w:rPr>
          <w:rFonts w:ascii="Times New Roman" w:hAnsi="Times New Roman"/>
          <w:sz w:val="28"/>
          <w:szCs w:val="28"/>
          <w:lang w:val="kk-KZ"/>
        </w:rPr>
      </w:pPr>
    </w:p>
    <w:p w:rsidR="00B9679A" w:rsidRPr="00B415FE" w:rsidRDefault="00B9679A" w:rsidP="00B9679A">
      <w:pPr>
        <w:tabs>
          <w:tab w:val="left" w:pos="3585"/>
        </w:tabs>
        <w:rPr>
          <w:rFonts w:ascii="Times New Roman" w:hAnsi="Times New Roman"/>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№27</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Атмосфераны ластау көздері мен оның түрлері.</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Атмосфераны ластау көздері мен оның түрлері.</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Проверка домашнего задания: Атмосфераны ластау шыларды атаңыз.15-минут.</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cs="Times New Roman"/>
          <w:sz w:val="28"/>
          <w:szCs w:val="28"/>
          <w:lang w:val="kk-KZ"/>
        </w:rPr>
        <w:t xml:space="preserve">Ластағыш заттардың негізгі көздері — өнеркәсіп, автокөліктер, жылу энергетикасы, мұнай, газ, көмір өндіру, өндеу орындары, космос және энергетика,  үй құрылыс комбинаты, асфальт зауыты, ауыр машина жасау зауыты  т.б. өндіріс салалары. Бұл аталған обьектілерден атмосфераға түскен заттар ауа құрамындағы компоненттердің қатысумен химиялық немесе фотохимиялық өзгерістерге ұшырайды. </w:t>
      </w:r>
      <w:r w:rsidRPr="00B415FE">
        <w:rPr>
          <w:rFonts w:ascii="Times New Roman" w:hAnsi="Times New Roman"/>
          <w:sz w:val="28"/>
          <w:szCs w:val="28"/>
          <w:lang w:val="kk-KZ"/>
        </w:rPr>
        <w:t xml:space="preserve"> 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pStyle w:val="11"/>
        <w:shd w:val="clear" w:color="auto" w:fill="FFFFFF"/>
        <w:ind w:firstLine="454"/>
        <w:rPr>
          <w:b/>
          <w:sz w:val="32"/>
          <w:lang w:val="kk-KZ"/>
        </w:rPr>
      </w:pPr>
    </w:p>
    <w:p w:rsidR="00B9679A" w:rsidRDefault="00B9679A" w:rsidP="00B9679A">
      <w:pPr>
        <w:pStyle w:val="11"/>
        <w:shd w:val="clear" w:color="auto" w:fill="FFFFFF"/>
        <w:ind w:firstLine="454"/>
        <w:rPr>
          <w:b/>
          <w:sz w:val="32"/>
          <w:lang w:val="kk-KZ"/>
        </w:rPr>
      </w:pPr>
    </w:p>
    <w:p w:rsidR="00B9679A" w:rsidRDefault="00B9679A" w:rsidP="00B9679A">
      <w:pPr>
        <w:pStyle w:val="11"/>
        <w:shd w:val="clear" w:color="auto" w:fill="FFFFFF"/>
        <w:ind w:firstLine="454"/>
        <w:rPr>
          <w:b/>
          <w:sz w:val="32"/>
          <w:lang w:val="kk-KZ"/>
        </w:rPr>
      </w:pPr>
    </w:p>
    <w:p w:rsidR="00B9679A" w:rsidRPr="00B415FE" w:rsidRDefault="00B9679A" w:rsidP="00B9679A">
      <w:pPr>
        <w:pStyle w:val="11"/>
        <w:shd w:val="clear" w:color="auto" w:fill="FFFFFF"/>
        <w:ind w:firstLine="454"/>
        <w:rPr>
          <w:b/>
          <w:sz w:val="32"/>
          <w:lang w:val="kk-KZ"/>
        </w:rPr>
      </w:pPr>
    </w:p>
    <w:p w:rsidR="00B9679A" w:rsidRPr="00B415FE" w:rsidRDefault="00B9679A" w:rsidP="00B9679A">
      <w:pPr>
        <w:pStyle w:val="11"/>
        <w:shd w:val="clear" w:color="auto" w:fill="FFFFFF"/>
        <w:ind w:firstLine="0"/>
        <w:rPr>
          <w:b/>
          <w:sz w:val="32"/>
          <w:lang w:val="kk-KZ"/>
        </w:rPr>
      </w:pPr>
    </w:p>
    <w:p w:rsidR="00B9679A" w:rsidRPr="00B415FE" w:rsidRDefault="00B9679A" w:rsidP="00B9679A">
      <w:pPr>
        <w:pStyle w:val="a4"/>
        <w:jc w:val="center"/>
        <w:rPr>
          <w:rFonts w:ascii="Times New Roman" w:hAnsi="Times New Roman"/>
          <w:sz w:val="28"/>
          <w:szCs w:val="28"/>
          <w:lang w:val="kk-KZ"/>
        </w:rPr>
      </w:pPr>
      <w:r w:rsidRPr="00B415FE">
        <w:rPr>
          <w:rFonts w:ascii="Times New Roman" w:hAnsi="Times New Roman" w:cs="Times New Roman"/>
          <w:b/>
          <w:sz w:val="28"/>
          <w:szCs w:val="28"/>
          <w:lang w:val="kk-KZ"/>
        </w:rPr>
        <w:t>№2</w:t>
      </w:r>
      <w:r w:rsidRPr="00B415FE">
        <w:rPr>
          <w:rFonts w:ascii="Times New Roman" w:hAnsi="Times New Roman"/>
          <w:b/>
          <w:sz w:val="28"/>
          <w:szCs w:val="28"/>
          <w:lang w:val="kk-KZ"/>
        </w:rPr>
        <w:t>7</w:t>
      </w:r>
      <w:r w:rsidRPr="00B415FE">
        <w:rPr>
          <w:rFonts w:ascii="Times New Roman" w:hAnsi="Times New Roman" w:cs="Times New Roman"/>
          <w:b/>
          <w:sz w:val="28"/>
          <w:szCs w:val="28"/>
          <w:lang w:val="kk-KZ"/>
        </w:rPr>
        <w:t xml:space="preserve"> Тақырып. Атмосфераны ластау көздері мен оның түрлері.</w:t>
      </w:r>
    </w:p>
    <w:p w:rsidR="00B9679A" w:rsidRPr="00B415FE" w:rsidRDefault="00B9679A" w:rsidP="00B9679A">
      <w:pPr>
        <w:pStyle w:val="ac"/>
        <w:shd w:val="clear" w:color="auto" w:fill="F3EEC9"/>
        <w:rPr>
          <w:sz w:val="28"/>
          <w:szCs w:val="28"/>
        </w:rPr>
      </w:pPr>
      <w:r w:rsidRPr="00B415FE">
        <w:rPr>
          <w:bCs/>
          <w:sz w:val="28"/>
          <w:szCs w:val="28"/>
          <w:shd w:val="clear" w:color="auto" w:fill="FFFFFF"/>
          <w:lang w:val="kk-KZ"/>
        </w:rPr>
        <w:t>Атмосфераның ластануы</w:t>
      </w:r>
      <w:r w:rsidRPr="00B415FE">
        <w:rPr>
          <w:rStyle w:val="apple-converted-space"/>
          <w:sz w:val="28"/>
          <w:szCs w:val="28"/>
          <w:shd w:val="clear" w:color="auto" w:fill="FFFFFF"/>
          <w:lang w:val="kk-KZ"/>
        </w:rPr>
        <w:t> </w:t>
      </w:r>
      <w:r w:rsidRPr="00B415FE">
        <w:rPr>
          <w:sz w:val="28"/>
          <w:szCs w:val="28"/>
          <w:shd w:val="clear" w:color="auto" w:fill="FFFFFF"/>
          <w:lang w:val="kk-KZ"/>
        </w:rPr>
        <w:t>— әр түрлі газдардың, қатты және сұйық заттардың немесе табиғи булар мен қалдықтардың ұсақ түйіршіктерінің ауаға қосылуы. Бұлардың ішінде газ</w:t>
      </w:r>
      <w:r w:rsidRPr="00B415FE">
        <w:rPr>
          <w:sz w:val="28"/>
          <w:szCs w:val="28"/>
          <w:shd w:val="clear" w:color="auto" w:fill="FFFFFF"/>
        </w:rPr>
        <w:t> </w:t>
      </w:r>
      <w:r w:rsidRPr="00B415FE">
        <w:rPr>
          <w:sz w:val="28"/>
          <w:szCs w:val="28"/>
          <w:shd w:val="clear" w:color="auto" w:fill="FFFFFF"/>
          <w:lang w:val="kk-KZ"/>
        </w:rPr>
        <w:t>тектес заттар</w:t>
      </w:r>
      <w:r w:rsidRPr="00B415FE">
        <w:rPr>
          <w:rStyle w:val="apple-converted-space"/>
          <w:sz w:val="28"/>
          <w:szCs w:val="28"/>
          <w:shd w:val="clear" w:color="auto" w:fill="FFFFFF"/>
          <w:lang w:val="kk-KZ"/>
        </w:rPr>
        <w:t> </w:t>
      </w:r>
      <w:hyperlink r:id="rId153" w:tooltip="Атмосфера" w:history="1">
        <w:r w:rsidRPr="00B415FE">
          <w:rPr>
            <w:rStyle w:val="ae"/>
            <w:color w:val="auto"/>
            <w:sz w:val="28"/>
            <w:szCs w:val="28"/>
            <w:u w:val="none"/>
            <w:shd w:val="clear" w:color="auto" w:fill="FFFFFF"/>
            <w:lang w:val="kk-KZ"/>
          </w:rPr>
          <w:t>атмосфераға</w:t>
        </w:r>
      </w:hyperlink>
      <w:r w:rsidRPr="00B415FE">
        <w:rPr>
          <w:rStyle w:val="apple-converted-space"/>
          <w:sz w:val="28"/>
          <w:szCs w:val="28"/>
          <w:shd w:val="clear" w:color="auto" w:fill="FFFFFF"/>
          <w:lang w:val="kk-KZ"/>
        </w:rPr>
        <w:t> </w:t>
      </w:r>
      <w:r w:rsidRPr="00B415FE">
        <w:rPr>
          <w:sz w:val="28"/>
          <w:szCs w:val="28"/>
          <w:shd w:val="clear" w:color="auto" w:fill="FFFFFF"/>
          <w:lang w:val="kk-KZ"/>
        </w:rPr>
        <w:t>шығарылатын ластағыштардың шамамен 90%-ін құрайды. Көп тараған атмосфера ластағыштарына</w:t>
      </w:r>
      <w:r w:rsidRPr="00B415FE">
        <w:rPr>
          <w:rStyle w:val="apple-converted-space"/>
          <w:sz w:val="28"/>
          <w:szCs w:val="28"/>
          <w:shd w:val="clear" w:color="auto" w:fill="FFFFFF"/>
          <w:lang w:val="kk-KZ"/>
        </w:rPr>
        <w:t> </w:t>
      </w:r>
      <w:hyperlink r:id="rId154" w:tooltip="Күкіртті газ (мұндай бет жоқ)" w:history="1">
        <w:r w:rsidRPr="00B415FE">
          <w:rPr>
            <w:rStyle w:val="ae"/>
            <w:color w:val="auto"/>
            <w:sz w:val="28"/>
            <w:szCs w:val="28"/>
            <w:u w:val="none"/>
            <w:shd w:val="clear" w:color="auto" w:fill="FFFFFF"/>
            <w:lang w:val="kk-KZ"/>
          </w:rPr>
          <w:t>күкіртті газ</w:t>
        </w:r>
      </w:hyperlink>
      <w:r w:rsidRPr="00B415FE">
        <w:rPr>
          <w:rStyle w:val="apple-converted-space"/>
          <w:sz w:val="28"/>
          <w:szCs w:val="28"/>
          <w:shd w:val="clear" w:color="auto" w:fill="FFFFFF"/>
          <w:lang w:val="kk-KZ"/>
        </w:rPr>
        <w:t> </w:t>
      </w:r>
      <w:r w:rsidRPr="00B415FE">
        <w:rPr>
          <w:sz w:val="28"/>
          <w:szCs w:val="28"/>
          <w:shd w:val="clear" w:color="auto" w:fill="FFFFFF"/>
          <w:lang w:val="kk-KZ"/>
        </w:rPr>
        <w:t>(SO</w:t>
      </w:r>
      <w:r w:rsidRPr="00B415FE">
        <w:rPr>
          <w:sz w:val="28"/>
          <w:szCs w:val="28"/>
          <w:shd w:val="clear" w:color="auto" w:fill="FFFFFF"/>
          <w:vertAlign w:val="subscript"/>
          <w:lang w:val="kk-KZ"/>
        </w:rPr>
        <w:t>2</w:t>
      </w:r>
      <w:r w:rsidRPr="00B415FE">
        <w:rPr>
          <w:sz w:val="28"/>
          <w:szCs w:val="28"/>
          <w:shd w:val="clear" w:color="auto" w:fill="FFFFFF"/>
          <w:lang w:val="kk-KZ"/>
        </w:rPr>
        <w:t>),</w:t>
      </w:r>
      <w:r w:rsidRPr="00B415FE">
        <w:rPr>
          <w:rStyle w:val="apple-converted-space"/>
          <w:sz w:val="28"/>
          <w:szCs w:val="28"/>
          <w:shd w:val="clear" w:color="auto" w:fill="FFFFFF"/>
          <w:lang w:val="kk-KZ"/>
        </w:rPr>
        <w:t> </w:t>
      </w:r>
      <w:hyperlink r:id="rId155" w:tooltip="Азот оксиді (мұндай бет жоқ)" w:history="1">
        <w:r w:rsidRPr="00B415FE">
          <w:rPr>
            <w:rStyle w:val="ae"/>
            <w:color w:val="auto"/>
            <w:sz w:val="28"/>
            <w:szCs w:val="28"/>
            <w:u w:val="none"/>
            <w:shd w:val="clear" w:color="auto" w:fill="FFFFFF"/>
            <w:lang w:val="kk-KZ"/>
          </w:rPr>
          <w:t>азот оксидтері</w:t>
        </w:r>
      </w:hyperlink>
      <w:r w:rsidRPr="00B415FE">
        <w:rPr>
          <w:sz w:val="28"/>
          <w:szCs w:val="28"/>
          <w:shd w:val="clear" w:color="auto" w:fill="FFFFFF"/>
          <w:lang w:val="kk-KZ"/>
        </w:rPr>
        <w:t>(NO</w:t>
      </w:r>
      <w:r w:rsidRPr="00B415FE">
        <w:rPr>
          <w:sz w:val="28"/>
          <w:szCs w:val="28"/>
          <w:shd w:val="clear" w:color="auto" w:fill="FFFFFF"/>
          <w:vertAlign w:val="subscript"/>
          <w:lang w:val="kk-KZ"/>
        </w:rPr>
        <w:t>2</w:t>
      </w:r>
      <w:r w:rsidRPr="00B415FE">
        <w:rPr>
          <w:sz w:val="28"/>
          <w:szCs w:val="28"/>
          <w:shd w:val="clear" w:color="auto" w:fill="FFFFFF"/>
          <w:lang w:val="kk-KZ"/>
        </w:rPr>
        <w:t>) ,</w:t>
      </w:r>
      <w:r w:rsidRPr="00B415FE">
        <w:rPr>
          <w:rStyle w:val="apple-converted-space"/>
          <w:sz w:val="28"/>
          <w:szCs w:val="28"/>
          <w:shd w:val="clear" w:color="auto" w:fill="FFFFFF"/>
          <w:lang w:val="kk-KZ"/>
        </w:rPr>
        <w:t> </w:t>
      </w:r>
      <w:hyperlink r:id="rId156" w:tooltip="Кеміртек оксиді (мұндай бет жоқ)" w:history="1">
        <w:r w:rsidRPr="00B415FE">
          <w:rPr>
            <w:rStyle w:val="ae"/>
            <w:color w:val="auto"/>
            <w:sz w:val="28"/>
            <w:szCs w:val="28"/>
            <w:u w:val="none"/>
            <w:shd w:val="clear" w:color="auto" w:fill="FFFFFF"/>
            <w:lang w:val="kk-KZ"/>
          </w:rPr>
          <w:t>кеміртек оксидтері</w:t>
        </w:r>
      </w:hyperlink>
      <w:r w:rsidRPr="00B415FE">
        <w:rPr>
          <w:rStyle w:val="apple-converted-space"/>
          <w:sz w:val="28"/>
          <w:szCs w:val="28"/>
          <w:shd w:val="clear" w:color="auto" w:fill="FFFFFF"/>
          <w:lang w:val="kk-KZ"/>
        </w:rPr>
        <w:t> </w:t>
      </w:r>
      <w:r w:rsidRPr="00B415FE">
        <w:rPr>
          <w:sz w:val="28"/>
          <w:szCs w:val="28"/>
          <w:shd w:val="clear" w:color="auto" w:fill="FFFFFF"/>
          <w:lang w:val="kk-KZ"/>
        </w:rPr>
        <w:t>(иіс газы СО),</w:t>
      </w:r>
      <w:r w:rsidRPr="00B415FE">
        <w:rPr>
          <w:rStyle w:val="apple-converted-space"/>
          <w:sz w:val="28"/>
          <w:szCs w:val="28"/>
          <w:shd w:val="clear" w:color="auto" w:fill="FFFFFF"/>
          <w:lang w:val="kk-KZ"/>
        </w:rPr>
        <w:t> </w:t>
      </w:r>
      <w:hyperlink r:id="rId157" w:tooltip="Хлор" w:history="1">
        <w:r w:rsidRPr="00B415FE">
          <w:rPr>
            <w:rStyle w:val="ae"/>
            <w:color w:val="auto"/>
            <w:sz w:val="28"/>
            <w:szCs w:val="28"/>
            <w:u w:val="none"/>
            <w:shd w:val="clear" w:color="auto" w:fill="FFFFFF"/>
            <w:lang w:val="kk-KZ"/>
          </w:rPr>
          <w:t>хлор</w:t>
        </w:r>
      </w:hyperlink>
      <w:r w:rsidRPr="00B415FE">
        <w:rPr>
          <w:sz w:val="28"/>
          <w:szCs w:val="28"/>
          <w:shd w:val="clear" w:color="auto" w:fill="FFFFFF"/>
          <w:lang w:val="kk-KZ"/>
        </w:rPr>
        <w:t>,</w:t>
      </w:r>
      <w:r w:rsidRPr="00B415FE">
        <w:rPr>
          <w:rStyle w:val="apple-converted-space"/>
          <w:sz w:val="28"/>
          <w:szCs w:val="28"/>
          <w:shd w:val="clear" w:color="auto" w:fill="FFFFFF"/>
          <w:lang w:val="kk-KZ"/>
        </w:rPr>
        <w:t> </w:t>
      </w:r>
      <w:hyperlink r:id="rId158" w:tooltip="Формальдегид" w:history="1">
        <w:r w:rsidRPr="00B415FE">
          <w:rPr>
            <w:rStyle w:val="ae"/>
            <w:color w:val="auto"/>
            <w:sz w:val="28"/>
            <w:szCs w:val="28"/>
            <w:u w:val="none"/>
            <w:shd w:val="clear" w:color="auto" w:fill="FFFFFF"/>
            <w:lang w:val="kk-KZ"/>
          </w:rPr>
          <w:t>формальдегид</w:t>
        </w:r>
      </w:hyperlink>
      <w:r w:rsidRPr="00B415FE">
        <w:rPr>
          <w:rStyle w:val="apple-converted-space"/>
          <w:sz w:val="28"/>
          <w:szCs w:val="28"/>
          <w:shd w:val="clear" w:color="auto" w:fill="FFFFFF"/>
          <w:lang w:val="kk-KZ"/>
        </w:rPr>
        <w:t> </w:t>
      </w:r>
      <w:r w:rsidRPr="00B415FE">
        <w:rPr>
          <w:sz w:val="28"/>
          <w:szCs w:val="28"/>
          <w:shd w:val="clear" w:color="auto" w:fill="FFFFFF"/>
          <w:lang w:val="kk-KZ"/>
        </w:rPr>
        <w:t>(НСНО),</w:t>
      </w:r>
      <w:r w:rsidRPr="00B415FE">
        <w:rPr>
          <w:rStyle w:val="apple-converted-space"/>
          <w:sz w:val="28"/>
          <w:szCs w:val="28"/>
          <w:shd w:val="clear" w:color="auto" w:fill="FFFFFF"/>
          <w:lang w:val="kk-KZ"/>
        </w:rPr>
        <w:t> </w:t>
      </w:r>
      <w:hyperlink r:id="rId159" w:tooltip="Фенол-бенз(а)пирен (мұндай бет жоқ)" w:history="1">
        <w:r w:rsidRPr="00B415FE">
          <w:rPr>
            <w:rStyle w:val="ae"/>
            <w:color w:val="auto"/>
            <w:sz w:val="28"/>
            <w:szCs w:val="28"/>
            <w:u w:val="none"/>
            <w:shd w:val="clear" w:color="auto" w:fill="FFFFFF"/>
            <w:lang w:val="kk-KZ"/>
          </w:rPr>
          <w:t>фенол-бенз(а)пирен</w:t>
        </w:r>
      </w:hyperlink>
      <w:r w:rsidRPr="00B415FE">
        <w:rPr>
          <w:sz w:val="28"/>
          <w:szCs w:val="28"/>
          <w:shd w:val="clear" w:color="auto" w:fill="FFFFFF"/>
          <w:lang w:val="kk-KZ"/>
        </w:rPr>
        <w:t>, шаң-тозаң жатады.</w:t>
      </w:r>
      <w:hyperlink r:id="rId160" w:anchor="cite_note-1" w:history="1">
        <w:r w:rsidRPr="00B415FE">
          <w:rPr>
            <w:rStyle w:val="ae"/>
            <w:color w:val="auto"/>
            <w:sz w:val="28"/>
            <w:szCs w:val="28"/>
            <w:u w:val="none"/>
            <w:shd w:val="clear" w:color="auto" w:fill="FFFFFF"/>
            <w:vertAlign w:val="superscript"/>
          </w:rPr>
          <w:t>[1]</w:t>
        </w:r>
      </w:hyperlink>
      <w:r w:rsidRPr="00B415FE">
        <w:rPr>
          <w:sz w:val="28"/>
          <w:szCs w:val="28"/>
        </w:rPr>
        <w:t xml:space="preserve"> Күн сәулесінің  әсерінен олар күрделі химиялық реакцияға қатысып, нәтежиесінде уытты фотооксидантты (озон, азот қышқылы) түзілуіне үлес косады. Атмосферада азот оксидтерінің фотооксиданттардың концентрациасы жоғары болған кезде адам улануы мүмкін. Соның салдарынан өкпесі ісінеді, сілемейлі қабығында жара пайда болады, басы ауырады, ұйқсы қашады. Құрамында азоты бар  зиянды шығындылардың мөлшерін іштен қанатын қозғалтқыштар шығаратын газды жағу үшін каклизатор қолданып, ал өнеркәсіпкәсіпорындардың түтін шығаратын құбырларында азоатсыздандыратын қондырғыларды орнату арқылы азайтуға болады.</w:t>
      </w:r>
    </w:p>
    <w:p w:rsidR="00B9679A" w:rsidRPr="00B415FE" w:rsidRDefault="00B9679A" w:rsidP="00B9679A">
      <w:pPr>
        <w:pStyle w:val="ac"/>
        <w:shd w:val="clear" w:color="auto" w:fill="F3EEC9"/>
        <w:rPr>
          <w:sz w:val="28"/>
          <w:szCs w:val="28"/>
        </w:rPr>
      </w:pPr>
      <w:r w:rsidRPr="00B415FE">
        <w:rPr>
          <w:sz w:val="28"/>
          <w:szCs w:val="28"/>
        </w:rPr>
        <w:t>Ауадағы зиянды заттектердің мөлшері олардың турбулентті ағыспен шашырауына, жауын-шашынға немесе гравитациялык күш арқылы төмен түсуіне байланысты. Атмосфераның ластануы мен негізгі биогенді элементтер айналымы арасында анық байланыс бар.</w:t>
      </w:r>
      <w:r w:rsidRPr="00B415FE">
        <w:rPr>
          <w:sz w:val="28"/>
          <w:szCs w:val="28"/>
        </w:rPr>
        <w:br/>
        <w:t>Атмосфераны ластайтьн заттектерді топтастыру Қоршаған ортаға енген немесе шектен тыс мөлшерде пайда  болған және ортаны ластайтын кез-келген физикалық агенттерді, химиялық  затгектерді  және   биологиялык  микроорганизмдерді ластағыштар  деп атайды.</w:t>
      </w:r>
      <w:r w:rsidRPr="00B415FE">
        <w:rPr>
          <w:sz w:val="28"/>
          <w:szCs w:val="28"/>
        </w:rPr>
        <w:br/>
        <w:t>Ластағыш заттектердің коршаған ортаға әсері физикалық, химиялық қасиеттеріне, олардың ыдырауы арқылы пайда болған  өнімдердің қасиеттеріне және қоршаған ортаға тасталған әр түрлі өндіріс шығарындыларының мөлшеріне байланысты. Ластағыштардың  атмосферада таралуын анықтайтын ең негізгі параметрге  олардың атмосферада болатын уақыты жатады. Осыған байланысты ластаушы заттектердің өзі немесе шығарындылар үш түрге бөлінеді:</w:t>
      </w:r>
    </w:p>
    <w:p w:rsidR="00B9679A" w:rsidRPr="00B415FE" w:rsidRDefault="00B9679A" w:rsidP="00B9679A">
      <w:pPr>
        <w:pStyle w:val="ac"/>
        <w:shd w:val="clear" w:color="auto" w:fill="F3EEC9"/>
        <w:rPr>
          <w:sz w:val="28"/>
          <w:szCs w:val="28"/>
        </w:rPr>
      </w:pPr>
      <w:r w:rsidRPr="00B415FE">
        <w:rPr>
          <w:sz w:val="28"/>
          <w:szCs w:val="28"/>
        </w:rPr>
        <w:t>* әлемдік көлемде ластайтындар — кай жерде шығарылса да  қоршаған ортада әлемдік аумақта тарайтын кабілеті барлар,  атмосферада көп уақыт бойы  (бірнеше жыл немесе айлар)  сақталатьн шығарынды (тастанды) заттектер (көмір кышқыл  газы, фреондар, жартылай ыдырау мерзімі бір айдан жоғары</w:t>
      </w:r>
      <w:r w:rsidRPr="00B415FE">
        <w:rPr>
          <w:sz w:val="28"/>
          <w:szCs w:val="28"/>
        </w:rPr>
        <w:br/>
        <w:t>радионуклидтср);</w:t>
      </w:r>
      <w:r w:rsidRPr="00B415FE">
        <w:rPr>
          <w:sz w:val="28"/>
          <w:szCs w:val="28"/>
        </w:rPr>
        <w:br/>
        <w:t xml:space="preserve">* аймактық. (региондьқ) көлемде ластайтындар (бірнеше мемлекеттердің территориясы немесе бір елдің едәуір әкімшіліктік  бөлігі кіруі мүмкін) — үлкен аймақты ластайтын, бірақ-та оның мөлшері осы жердің шекарасынан </w:t>
      </w:r>
      <w:r w:rsidRPr="00B415FE">
        <w:rPr>
          <w:sz w:val="28"/>
          <w:szCs w:val="28"/>
        </w:rPr>
        <w:lastRenderedPageBreak/>
        <w:t>асқасын тез төмендегеніне қарамай ластанудың іздік мөлшерде жан-жаққа таралып, шектеулі уақыт (әдетте бірнеше тәулік) бойы атмосферада сақталатын  шығарынды заттектер (күкірт пен азот оксидтсрі, пестицидтер, ауыр металдар);</w:t>
      </w:r>
      <w:r w:rsidRPr="00B415FE">
        <w:rPr>
          <w:sz w:val="28"/>
          <w:szCs w:val="28"/>
        </w:rPr>
        <w:br/>
        <w:t>* жергілікті көлемде ластайтындар (бір жердің шеңбсрінен  аспайтын) — атмосферада аз уақыт қана сақталатын шығарынды  заттектер (ірі дисперсиялык аэрозольдар, күкіртті сутек және басқа заттектер, сонымен қатар жоғарыда келтірілген түрлердің  өкілдері, мысалы, аласа көздерден шығатын күкірттің, азотгың, т.б. оксидтсрі).</w:t>
      </w:r>
      <w:r w:rsidRPr="00B415FE">
        <w:rPr>
          <w:sz w:val="28"/>
          <w:szCs w:val="28"/>
        </w:rPr>
        <w:br/>
        <w:t>Әр түрлі көздерден шығарындының шығу ұзақтығына байланысты олар үздіксіз және бір дүркінді болып бөлінеді. Апатты жағдайлардағы шығарындылар бір дүркінділер тобына жатқызылады. Атмосфераға газ тәрізді ластағыштар мен аэрозольдар түтін мұржалары, аэрациялық шаң тартқыштар және әр түрлі желдеткіш қондырғылары арқылы тасталады. Биіктігіне карай ластаушы заттектер шығаратын көздер биік (Н &gt; 50 м), орта биіктіктегі (Н = 10-50 м), аласа (Н = 2-10 м), жер үстіндсгі (Н &lt; 2 м) болады’. Ластаушы компоненттердің ауада таралуы мен концентрациясы көздердің биіктігіне байланысты келеді.</w:t>
      </w:r>
    </w:p>
    <w:p w:rsidR="00B9679A" w:rsidRPr="00B415FE" w:rsidRDefault="00B9679A" w:rsidP="00B9679A">
      <w:pPr>
        <w:pStyle w:val="ac"/>
        <w:shd w:val="clear" w:color="auto" w:fill="F3EEC9"/>
        <w:rPr>
          <w:sz w:val="28"/>
          <w:szCs w:val="28"/>
        </w:rPr>
      </w:pPr>
      <w:r w:rsidRPr="00B415FE">
        <w:rPr>
          <w:sz w:val="28"/>
          <w:szCs w:val="28"/>
        </w:rPr>
        <w:t>Атмосфера табиғи жолмен және адамның іс-әрекеті нәтижесінде ластанады. Атмосфераның табиғи жолмен ластануы жанартаудың атқылауына (жерде бірнеше мың жанартау бар, олардың 500-ден астамы активті түрде), тау жыныстарының үгітілуіне, шанды дауылдардың тұруына, орман өрттеріне (найзағай түскенде), теңіз тұздарының желмен аспанға көтерілуі мен ауадағы сулы ерітінді тамшыларының құрғауына, тірі организмдердің іріп-шіру процестеріне байланысты.</w:t>
      </w:r>
    </w:p>
    <w:p w:rsidR="00B9679A" w:rsidRPr="00B415FE" w:rsidRDefault="00B9679A" w:rsidP="00B9679A">
      <w:pPr>
        <w:pStyle w:val="ac"/>
        <w:shd w:val="clear" w:color="auto" w:fill="F3EEC9"/>
        <w:rPr>
          <w:sz w:val="28"/>
          <w:szCs w:val="28"/>
        </w:rPr>
      </w:pPr>
      <w:r w:rsidRPr="00B415FE">
        <w:rPr>
          <w:sz w:val="28"/>
          <w:szCs w:val="28"/>
        </w:rPr>
        <w:t>Атмосфераны табиғи жолмен ластайтындарға аэропланктондар, яғни әртүрлі аурулар қоздыратын бактериялар, саңырауқұлақ споралары, кейбір өсімдіктердің тозаңдары жатады. Сонымен катар атмосфераны ластайтындар қатарына космос шаң-тозаңын жатқызуға да болады. Космос шаңы атмосферада жанған метеориттер қалдықтарынан пайда болады. Секундына атмосфера арқылы орасан жылдамдыкпен (11-ден 64 км/с дейін) 200 млн-ға жуық метеориттер ауа кабатынан өтіп отырады, 60-70 км биіктікте көбісі жанып үлгереді. Ғалымдардың болжамына сәйкес тәулігіне жер бетіне 10/18 кішігірім метеорит түседі. Жерді атмосфера үлкен космостық жаркыншактардан да сактайды. Жыл сайын жерге 2-5 млн. т космостык шаң түсіп отырады. Табиғи шаң да Жермен жанасқан атмосфераның құрамдық бөлігіне жатады. Ол ауада қалқып жүретін радиустары 1О6-1О’5 м. Атмосфераның төменгі қабаттарын шаңмен ластайтын  көзердің, арасында шөлді дала мен басқа да сусыз даланы айрықша  атап кетуге болады.</w:t>
      </w:r>
    </w:p>
    <w:p w:rsidR="00B9679A" w:rsidRPr="00B415FE" w:rsidRDefault="00B9679A" w:rsidP="00B9679A">
      <w:pPr>
        <w:pStyle w:val="ac"/>
        <w:shd w:val="clear" w:color="auto" w:fill="F3EEC9"/>
        <w:rPr>
          <w:sz w:val="28"/>
          <w:szCs w:val="28"/>
        </w:rPr>
      </w:pPr>
      <w:r w:rsidRPr="00B415FE">
        <w:rPr>
          <w:sz w:val="28"/>
          <w:szCs w:val="28"/>
        </w:rPr>
        <w:t>Атмосферадағы шаң буды суға айналдырумен қатар, күн радиациясын тікелей сіңіреді және тірі ағзаларды күн сәулесінен қорғайды.</w:t>
      </w:r>
    </w:p>
    <w:p w:rsidR="00B9679A" w:rsidRPr="00B415FE" w:rsidRDefault="00B9679A" w:rsidP="00B9679A">
      <w:pPr>
        <w:pStyle w:val="ac"/>
        <w:shd w:val="clear" w:color="auto" w:fill="F3EEC9"/>
        <w:rPr>
          <w:sz w:val="28"/>
          <w:szCs w:val="28"/>
        </w:rPr>
      </w:pPr>
      <w:r w:rsidRPr="00B415FE">
        <w:rPr>
          <w:sz w:val="28"/>
          <w:szCs w:val="28"/>
        </w:rPr>
        <w:lastRenderedPageBreak/>
        <w:t>Заттектердің биологиялык. жолмен ыдырауы көп мөлшерде күкіртті сутектің, аммиактың, көмірсутектерінің, азот оксидтерінің, көміртектің оксиді мен диоксидінің және т. б. түзілуіне және олардың атмосфераға түсуіне апарады.</w:t>
      </w:r>
    </w:p>
    <w:p w:rsidR="00B9679A" w:rsidRPr="00B415FE" w:rsidRDefault="00B9679A" w:rsidP="00B9679A">
      <w:pPr>
        <w:pStyle w:val="ac"/>
        <w:shd w:val="clear" w:color="auto" w:fill="F3EEC9"/>
        <w:rPr>
          <w:sz w:val="28"/>
          <w:szCs w:val="28"/>
        </w:rPr>
      </w:pPr>
      <w:r w:rsidRPr="00B415FE">
        <w:rPr>
          <w:sz w:val="28"/>
          <w:szCs w:val="28"/>
        </w:rPr>
        <w:t>Атмосфералык ластануға табиғаттың алапатты қүбылыстарының қосатын үлесі айтарлықтай жоғары. Мысалы, орта есеппен жанартаулардың атқылау нәтижесінде жылына атмосфераға 30-150 млн. т газ және 30-300 млн. т ұсақ дисперсті күл тасталып отырады, тек Пинатубо (Филиппин) жанартауы атқылаған кезде (1997) атмосфера ауасына 20 млн. т күкірт диоксиді шығарылды. Жанартаулар аткылағанда атмосфераға бірқатар фитопатогендік  ативтілігі жоғары химиялық ластағыштар — сынап, мышьяк,  қорғасын, селен түседі. Ірі орман өрттерінің салдарынан да атмосфера көп мөлшердегі шаңмен ластанады. Батыс Сібірде 1915 ж. болған орман өрті 1,5 млн. км2 ауданды қамтып, одан шыккан түтін 6 млн. км2-ге жуық аумаққа таралды.</w:t>
      </w:r>
    </w:p>
    <w:p w:rsidR="00B9679A" w:rsidRPr="00B415FE" w:rsidRDefault="00B9679A" w:rsidP="00B9679A">
      <w:pPr>
        <w:pStyle w:val="ac"/>
        <w:shd w:val="clear" w:color="auto" w:fill="FFFFFF"/>
        <w:spacing w:before="0" w:beforeAutospacing="0" w:after="0" w:afterAutospacing="0"/>
        <w:textAlignment w:val="baseline"/>
        <w:rPr>
          <w:sz w:val="28"/>
          <w:szCs w:val="28"/>
        </w:rPr>
      </w:pPr>
      <w:r w:rsidRPr="00B415FE">
        <w:rPr>
          <w:sz w:val="28"/>
          <w:szCs w:val="28"/>
        </w:rPr>
        <w:t>Атмосфера ауасының шекарасы болмайтындықтан  бүкіл жер шары халықтары мен онда тіршілік ететін жануарлар, құстар және тірі организмдер мен өсімдіктер дүниесі үшін ортақ байлық болғындықтан, оны ластамау, сапасын тіршілікке зиян келтірмейтін биосфераның құрамдас бөлігі болып табылады.</w:t>
      </w:r>
    </w:p>
    <w:p w:rsidR="00B9679A" w:rsidRPr="00B415FE" w:rsidRDefault="00B9679A" w:rsidP="00B9679A">
      <w:pPr>
        <w:pStyle w:val="ac"/>
        <w:shd w:val="clear" w:color="auto" w:fill="FFFFFF"/>
        <w:spacing w:before="0" w:beforeAutospacing="0" w:after="240" w:afterAutospacing="0"/>
        <w:textAlignment w:val="baseline"/>
        <w:rPr>
          <w:sz w:val="28"/>
          <w:szCs w:val="28"/>
        </w:rPr>
      </w:pPr>
      <w:r w:rsidRPr="00B415FE">
        <w:rPr>
          <w:sz w:val="28"/>
          <w:szCs w:val="28"/>
        </w:rPr>
        <w:t>Адам іс-әрекетінің нәтижесінде ондағы түрлі газдар және басқа қалдықтар бөлніп шығарлуда. Ол ластағыш заттар атмосфера ауасының газалық сапасын төмендетуде. Атмосфера адам үшін атқаратын қызметі орасан зор, Атмосфера бүкіл әлемді таза ауа мен қамтамасыз ете отырып, тіршілікке қажетті газдармен, басқа химиялық элементтермен (О2, N2, СО2 және т.б.) байытады. Жер планетасын күн мен ғарыштан келетін түрлі зиянды сәулелерден, метеориттерден қорғайды, климатты, ауа райын, зат алмасу, энергия алмасу және т.б. іс-әрекеттерді, жалпы жер шарындағы тұрақтұлықты жоғары дәрежеде үйлестіріп отырады.   Адам кез келген қызметі жердің жалпы ресурсына әсер етеді.Бұл қызметтердің нәтижесінде жер ресурстары аяқталуы керек сияқты.Бірақ, жердің үнемі күн сәулесінен жаңа энергия алынатынын естен шығармау керек.</w:t>
      </w:r>
    </w:p>
    <w:p w:rsidR="00B9679A" w:rsidRPr="00B415FE" w:rsidRDefault="00B9679A" w:rsidP="00B9679A">
      <w:pPr>
        <w:pStyle w:val="ac"/>
        <w:shd w:val="clear" w:color="auto" w:fill="FFFFFF"/>
        <w:spacing w:before="0" w:beforeAutospacing="0" w:after="240" w:afterAutospacing="0"/>
        <w:textAlignment w:val="baseline"/>
        <w:rPr>
          <w:sz w:val="28"/>
          <w:szCs w:val="28"/>
        </w:rPr>
      </w:pPr>
      <w:r w:rsidRPr="00B415FE">
        <w:rPr>
          <w:sz w:val="28"/>
          <w:szCs w:val="28"/>
        </w:rPr>
        <w:t>Адамзатқа орасан зор пайдалы ауа бассейні соңғы жылдары күрделі өзгерістерге ұшырап отыр. Ең басты себебі ауаның ластануы болып отыр. Атмосфера ауасының сапалық көрсеткіштері оның ластану дәрежесімен анықталады. Егер атмосфера ауасында ластағыш заттардың ШМК-сы қалыпты құрамынан өсіп кете сай келмесе, онда ондай ауаны ластанған ауа деп санайды.</w:t>
      </w:r>
    </w:p>
    <w:p w:rsidR="00B9679A" w:rsidRDefault="00B9679A" w:rsidP="00B9679A">
      <w:pPr>
        <w:pStyle w:val="ac"/>
        <w:shd w:val="clear" w:color="auto" w:fill="FFFFFF"/>
        <w:spacing w:before="0" w:beforeAutospacing="0" w:after="240" w:afterAutospacing="0"/>
        <w:textAlignment w:val="baseline"/>
        <w:rPr>
          <w:sz w:val="28"/>
          <w:szCs w:val="28"/>
          <w:lang w:val="kk-KZ"/>
        </w:rPr>
      </w:pPr>
      <w:r w:rsidRPr="00B415FE">
        <w:rPr>
          <w:sz w:val="28"/>
          <w:szCs w:val="28"/>
        </w:rPr>
        <w:t>Ластағыш заттардың негізгі көздері — өнеркәсіп, автокөліктер, жылу энергетикасы, мұнай, газ, көмір өндіру, өндеу орындары, космос және энергетика,  үй құрылыс комбинаты, асфальт зауыты, ауыр машина жасау зауыты  т.б. өндіріс салалары</w:t>
      </w:r>
      <w:r w:rsidRPr="00B415FE">
        <w:rPr>
          <w:sz w:val="28"/>
          <w:szCs w:val="28"/>
          <w:lang w:val="kk-KZ"/>
        </w:rPr>
        <w:t>.</w:t>
      </w:r>
    </w:p>
    <w:p w:rsidR="00B9679A" w:rsidRPr="00B415FE" w:rsidRDefault="00B9679A" w:rsidP="00B9679A">
      <w:pPr>
        <w:pStyle w:val="ac"/>
        <w:shd w:val="clear" w:color="auto" w:fill="FFFFFF"/>
        <w:spacing w:before="0" w:beforeAutospacing="0" w:after="240" w:afterAutospacing="0"/>
        <w:textAlignment w:val="baseline"/>
        <w:rPr>
          <w:sz w:val="28"/>
          <w:szCs w:val="28"/>
          <w:lang w:val="kk-KZ"/>
        </w:rPr>
      </w:pPr>
    </w:p>
    <w:p w:rsidR="00B9679A" w:rsidRPr="00B415FE" w:rsidRDefault="00B9679A" w:rsidP="00B9679A">
      <w:pPr>
        <w:pStyle w:val="ac"/>
        <w:shd w:val="clear" w:color="auto" w:fill="FFFFFF"/>
        <w:spacing w:before="0" w:beforeAutospacing="0" w:after="240" w:afterAutospacing="0"/>
        <w:jc w:val="center"/>
        <w:textAlignment w:val="baseline"/>
        <w:rPr>
          <w:b/>
          <w:sz w:val="28"/>
          <w:szCs w:val="28"/>
          <w:lang w:val="kk-KZ"/>
        </w:rPr>
      </w:pPr>
      <w:r w:rsidRPr="00B415FE">
        <w:rPr>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№28</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Арнайы суды пайдалануға рұқсат алу үшін құжат даярлау.</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 xml:space="preserve"> 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Арнайы суды пайдалануға рұқсат алу үшін құжат даярлау.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cs="Times New Roman"/>
          <w:sz w:val="28"/>
          <w:szCs w:val="28"/>
          <w:lang w:val="kk-KZ"/>
        </w:rPr>
        <w:t xml:space="preserve">Арнайы суды пайдалануға рұқсат алу үшін не істеу керек? </w:t>
      </w:r>
      <w:r w:rsidRPr="00B415FE">
        <w:rPr>
          <w:rFonts w:ascii="Times New Roman" w:hAnsi="Times New Roman"/>
          <w:sz w:val="28"/>
          <w:szCs w:val="28"/>
          <w:lang w:val="kk-KZ"/>
        </w:rPr>
        <w:t>15-минут.</w:t>
      </w:r>
    </w:p>
    <w:p w:rsidR="00B9679A" w:rsidRPr="00B415FE" w:rsidRDefault="00B9679A" w:rsidP="00B9679A">
      <w:pPr>
        <w:shd w:val="clear" w:color="auto" w:fill="FFFFFF"/>
        <w:spacing w:after="0" w:line="240" w:lineRule="auto"/>
        <w:jc w:val="both"/>
        <w:rPr>
          <w:rFonts w:ascii="Times New Roman" w:hAnsi="Times New Roman"/>
          <w:sz w:val="28"/>
          <w:szCs w:val="24"/>
          <w:lang w:val="kk-KZ"/>
        </w:rPr>
      </w:pPr>
      <w:r w:rsidRPr="00B415FE">
        <w:rPr>
          <w:rFonts w:ascii="Times New Roman" w:hAnsi="Times New Roman"/>
          <w:b/>
          <w:sz w:val="28"/>
          <w:szCs w:val="28"/>
          <w:lang w:val="kk-KZ"/>
        </w:rPr>
        <w:t>ІІ.Жаңа тақырыптытүсіндіру/Изложения нового материала</w:t>
      </w:r>
      <w:r w:rsidRPr="00B415FE">
        <w:rPr>
          <w:rFonts w:ascii="Times New Roman" w:hAnsi="Times New Roman"/>
          <w:sz w:val="28"/>
          <w:szCs w:val="28"/>
          <w:lang w:val="kk-KZ"/>
        </w:rPr>
        <w:t xml:space="preserve">: </w:t>
      </w:r>
      <w:r w:rsidRPr="00B415FE">
        <w:rPr>
          <w:rFonts w:ascii="Times New Roman" w:hAnsi="Times New Roman"/>
          <w:sz w:val="28"/>
          <w:szCs w:val="24"/>
          <w:lang w:val="kk-KZ"/>
        </w:rPr>
        <w:t>Ағын суларға құйылатын лас сулар да бірнеше топқа бөлінеді. Оларды қоспалар (ерімейтін, коллоидты, еритіндер), лас сулар (минералдық, органикалық, бактериалдық, биологиялық) деп жіктейді.</w:t>
      </w:r>
    </w:p>
    <w:p w:rsidR="00B9679A" w:rsidRPr="00B415FE" w:rsidRDefault="00B9679A" w:rsidP="00B9679A">
      <w:pPr>
        <w:pStyle w:val="a4"/>
        <w:rPr>
          <w:rFonts w:ascii="Times New Roman" w:hAnsi="Times New Roman" w:cs="Times New Roman"/>
          <w:sz w:val="28"/>
          <w:szCs w:val="28"/>
          <w:lang w:val="be-BY"/>
        </w:rPr>
      </w:pPr>
      <w:r w:rsidRPr="00B415FE">
        <w:rPr>
          <w:rFonts w:ascii="Times New Roman" w:eastAsia="Times New Roman" w:hAnsi="Times New Roman" w:cs="Times New Roman"/>
          <w:sz w:val="28"/>
          <w:szCs w:val="24"/>
          <w:lang w:val="kk-KZ" w:eastAsia="ru-RU"/>
        </w:rPr>
        <w:t xml:space="preserve">Лас  сулардың ішінде  тұрмыстық сарқынды  суларда органикалық  заттар 58%, минералдық  заттар 42 тей  болады. Өнеркәсіпте пайдаланылатын сулар мен синтетикалық жуатын  заттармен  сулардың  ластануы өте  қауіпті. </w:t>
      </w:r>
      <w:r w:rsidRPr="00B415FE">
        <w:rPr>
          <w:rFonts w:ascii="Times New Roman" w:eastAsia="Times New Roman" w:hAnsi="Times New Roman" w:cs="Times New Roman"/>
          <w:sz w:val="28"/>
          <w:szCs w:val="24"/>
          <w:lang w:eastAsia="ru-RU"/>
        </w:rPr>
        <w:t>Бұлар –химиялық  ластану  көздері.</w:t>
      </w:r>
      <w:r w:rsidRPr="00B415FE">
        <w:rPr>
          <w:rFonts w:ascii="Times New Roman" w:hAnsi="Times New Roman"/>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pStyle w:val="11"/>
        <w:shd w:val="clear" w:color="auto" w:fill="FFFFFF"/>
        <w:ind w:firstLine="454"/>
        <w:rPr>
          <w:b/>
          <w:sz w:val="32"/>
          <w:lang w:val="kk-KZ"/>
        </w:rPr>
      </w:pPr>
    </w:p>
    <w:p w:rsidR="00B9679A" w:rsidRPr="00B415FE" w:rsidRDefault="00B9679A" w:rsidP="00B9679A">
      <w:pPr>
        <w:pStyle w:val="11"/>
        <w:shd w:val="clear" w:color="auto" w:fill="FFFFFF"/>
        <w:ind w:firstLine="0"/>
        <w:rPr>
          <w:b/>
          <w:sz w:val="32"/>
          <w:lang w:val="kk-KZ"/>
        </w:rPr>
      </w:pPr>
    </w:p>
    <w:p w:rsidR="00B9679A" w:rsidRPr="00B415FE" w:rsidRDefault="00B9679A" w:rsidP="00B9679A">
      <w:pPr>
        <w:pStyle w:val="a4"/>
        <w:jc w:val="center"/>
        <w:rPr>
          <w:rFonts w:ascii="Times New Roman" w:hAnsi="Times New Roman" w:cs="Times New Roman"/>
          <w:b/>
          <w:sz w:val="28"/>
          <w:szCs w:val="28"/>
          <w:lang w:val="kk-KZ"/>
        </w:rPr>
      </w:pPr>
      <w:r w:rsidRPr="00B415FE">
        <w:rPr>
          <w:rFonts w:ascii="Times New Roman" w:hAnsi="Times New Roman" w:cs="Times New Roman"/>
          <w:b/>
          <w:sz w:val="28"/>
          <w:szCs w:val="28"/>
          <w:lang w:val="kk-KZ"/>
        </w:rPr>
        <w:lastRenderedPageBreak/>
        <w:t>№2</w:t>
      </w:r>
      <w:r w:rsidRPr="00B415FE">
        <w:rPr>
          <w:rFonts w:ascii="Times New Roman" w:hAnsi="Times New Roman"/>
          <w:b/>
          <w:sz w:val="28"/>
          <w:szCs w:val="28"/>
          <w:lang w:val="kk-KZ"/>
        </w:rPr>
        <w:t>8</w:t>
      </w:r>
      <w:r w:rsidRPr="00B415FE">
        <w:rPr>
          <w:rFonts w:ascii="Times New Roman" w:hAnsi="Times New Roman" w:cs="Times New Roman"/>
          <w:b/>
          <w:sz w:val="28"/>
          <w:szCs w:val="28"/>
          <w:lang w:val="kk-KZ"/>
        </w:rPr>
        <w:t xml:space="preserve"> Тақырып. Арнайы суды пайдалануға рұқсат алу үшін құжат даярлау.</w:t>
      </w:r>
    </w:p>
    <w:p w:rsidR="00B9679A" w:rsidRPr="00B415FE" w:rsidRDefault="00B9679A" w:rsidP="00B9679A">
      <w:pPr>
        <w:pStyle w:val="a4"/>
        <w:jc w:val="center"/>
        <w:rPr>
          <w:rFonts w:ascii="Times New Roman" w:hAnsi="Times New Roman"/>
          <w:sz w:val="28"/>
          <w:szCs w:val="28"/>
          <w:lang w:val="kk-KZ"/>
        </w:rPr>
      </w:pPr>
    </w:p>
    <w:p w:rsidR="00B9679A" w:rsidRPr="00B415FE" w:rsidRDefault="00B9679A" w:rsidP="00B9679A">
      <w:pPr>
        <w:shd w:val="clear" w:color="auto" w:fill="FFFFFF"/>
        <w:spacing w:after="0" w:line="240" w:lineRule="auto"/>
        <w:ind w:firstLine="284"/>
        <w:jc w:val="both"/>
        <w:rPr>
          <w:rFonts w:ascii="Times New Roman" w:hAnsi="Times New Roman"/>
          <w:sz w:val="28"/>
          <w:szCs w:val="24"/>
          <w:lang w:val="kk-KZ"/>
        </w:rPr>
      </w:pPr>
      <w:r w:rsidRPr="00B415FE">
        <w:rPr>
          <w:rFonts w:ascii="Times New Roman" w:hAnsi="Times New Roman"/>
          <w:sz w:val="28"/>
          <w:szCs w:val="24"/>
          <w:lang w:val="kk-KZ"/>
        </w:rPr>
        <w:t>Дүниежүзілік су қорларының ластануы бүкіл адамзат қауымын алаңдатып отыр. Бұл  мәселе Қазақстанға да тән. Судың ластануы көп түрлі әрі ең соңында су экожүйесін бүлдірумен аяқталады.</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Су айдындарының ластануын былайша топтайды:</w:t>
      </w:r>
    </w:p>
    <w:p w:rsidR="00B9679A" w:rsidRPr="00B415FE" w:rsidRDefault="00B9679A" w:rsidP="00B9679A">
      <w:pPr>
        <w:numPr>
          <w:ilvl w:val="0"/>
          <w:numId w:val="40"/>
        </w:numPr>
        <w:shd w:val="clear" w:color="auto" w:fill="FFFFFF"/>
        <w:spacing w:before="69" w:after="69" w:line="347" w:lineRule="atLeast"/>
        <w:ind w:left="0" w:firstLine="284"/>
        <w:jc w:val="both"/>
        <w:rPr>
          <w:rFonts w:ascii="Times New Roman" w:hAnsi="Times New Roman"/>
          <w:sz w:val="28"/>
          <w:szCs w:val="24"/>
        </w:rPr>
      </w:pPr>
      <w:r w:rsidRPr="00B415FE">
        <w:rPr>
          <w:rFonts w:ascii="Times New Roman" w:hAnsi="Times New Roman"/>
          <w:sz w:val="28"/>
          <w:szCs w:val="24"/>
        </w:rPr>
        <w:t>биологиялық ластану: өсімдік, жануар, микроорганизмдер және аш бейімді заттар;</w:t>
      </w:r>
    </w:p>
    <w:p w:rsidR="00B9679A" w:rsidRPr="00B415FE" w:rsidRDefault="00B9679A" w:rsidP="00B9679A">
      <w:pPr>
        <w:numPr>
          <w:ilvl w:val="0"/>
          <w:numId w:val="40"/>
        </w:numPr>
        <w:shd w:val="clear" w:color="auto" w:fill="FFFFFF"/>
        <w:spacing w:before="69" w:after="69" w:line="347" w:lineRule="atLeast"/>
        <w:ind w:left="0" w:firstLine="284"/>
        <w:jc w:val="both"/>
        <w:rPr>
          <w:rFonts w:ascii="Times New Roman" w:hAnsi="Times New Roman"/>
          <w:sz w:val="28"/>
          <w:szCs w:val="24"/>
        </w:rPr>
      </w:pPr>
      <w:r w:rsidRPr="00B415FE">
        <w:rPr>
          <w:rFonts w:ascii="Times New Roman" w:hAnsi="Times New Roman"/>
          <w:sz w:val="28"/>
          <w:szCs w:val="24"/>
        </w:rPr>
        <w:t>химиялық ластану: уытты және су ортасының табиғи құрамын бүлдіретіндер;</w:t>
      </w:r>
    </w:p>
    <w:p w:rsidR="00B9679A" w:rsidRPr="00B415FE" w:rsidRDefault="00B9679A" w:rsidP="00B9679A">
      <w:pPr>
        <w:numPr>
          <w:ilvl w:val="0"/>
          <w:numId w:val="40"/>
        </w:numPr>
        <w:shd w:val="clear" w:color="auto" w:fill="FFFFFF"/>
        <w:spacing w:before="69" w:after="69" w:line="347" w:lineRule="atLeast"/>
        <w:ind w:left="0" w:firstLine="284"/>
        <w:jc w:val="both"/>
        <w:rPr>
          <w:rFonts w:ascii="Times New Roman" w:hAnsi="Times New Roman"/>
          <w:sz w:val="28"/>
          <w:szCs w:val="24"/>
        </w:rPr>
      </w:pPr>
      <w:r w:rsidRPr="00B415FE">
        <w:rPr>
          <w:rFonts w:ascii="Times New Roman" w:hAnsi="Times New Roman"/>
          <w:sz w:val="28"/>
          <w:szCs w:val="24"/>
        </w:rPr>
        <w:t>физикалық ластану: жылу-қызу, электр-магнитті өріс, радиоактивті заттар.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Судың сапасы, ластану деңгейі үнемі бақылауға алынып отырады. Судың құрамындағы химиялық қоспалар, тұздық құрамы, еріген бөлшектер, температура әр түрлі болуы мүмкін.</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Дүниежүзілік денсаулық сақтау ұйымы ауыз судың 100-ден астам сапалық көрсеткішін ұсынған. Ал Қазақстанда ауыз  су  сапасы МемСТ 287482 бойынша 30 міндетті  көрсеткішпен анықталады.</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Су бассейнінің ластануының негізгі себептері — тазартылмаған ағын суларды өзен-көлдерге жіберу. Бұған жол беретіндері:</w:t>
      </w:r>
    </w:p>
    <w:p w:rsidR="00B9679A" w:rsidRPr="00B415FE" w:rsidRDefault="00B9679A" w:rsidP="00B9679A">
      <w:pPr>
        <w:numPr>
          <w:ilvl w:val="0"/>
          <w:numId w:val="41"/>
        </w:numPr>
        <w:shd w:val="clear" w:color="auto" w:fill="FFFFFF"/>
        <w:spacing w:before="69" w:after="69" w:line="347" w:lineRule="atLeast"/>
        <w:ind w:left="0" w:firstLine="284"/>
        <w:jc w:val="both"/>
        <w:rPr>
          <w:rFonts w:ascii="Times New Roman" w:hAnsi="Times New Roman"/>
          <w:sz w:val="28"/>
          <w:szCs w:val="24"/>
        </w:rPr>
      </w:pPr>
      <w:r w:rsidRPr="00B415FE">
        <w:rPr>
          <w:rFonts w:ascii="Times New Roman" w:hAnsi="Times New Roman"/>
          <w:sz w:val="28"/>
          <w:szCs w:val="24"/>
        </w:rPr>
        <w:t>тұрғын-үй коммуналдық шаруашылықтар;</w:t>
      </w:r>
    </w:p>
    <w:p w:rsidR="00B9679A" w:rsidRPr="00B415FE" w:rsidRDefault="00B9679A" w:rsidP="00B9679A">
      <w:pPr>
        <w:numPr>
          <w:ilvl w:val="0"/>
          <w:numId w:val="41"/>
        </w:numPr>
        <w:shd w:val="clear" w:color="auto" w:fill="FFFFFF"/>
        <w:spacing w:before="69" w:after="69" w:line="347" w:lineRule="atLeast"/>
        <w:ind w:left="0" w:firstLine="284"/>
        <w:jc w:val="both"/>
        <w:rPr>
          <w:rFonts w:ascii="Times New Roman" w:hAnsi="Times New Roman"/>
          <w:sz w:val="28"/>
          <w:szCs w:val="24"/>
        </w:rPr>
      </w:pPr>
      <w:r w:rsidRPr="00B415FE">
        <w:rPr>
          <w:rFonts w:ascii="Times New Roman" w:hAnsi="Times New Roman"/>
          <w:sz w:val="28"/>
          <w:szCs w:val="24"/>
        </w:rPr>
        <w:t>өнеркәсіп орындары;</w:t>
      </w:r>
    </w:p>
    <w:p w:rsidR="00B9679A" w:rsidRPr="00B415FE" w:rsidRDefault="00B9679A" w:rsidP="00B9679A">
      <w:pPr>
        <w:numPr>
          <w:ilvl w:val="0"/>
          <w:numId w:val="41"/>
        </w:numPr>
        <w:shd w:val="clear" w:color="auto" w:fill="FFFFFF"/>
        <w:spacing w:before="69" w:after="69" w:line="347" w:lineRule="atLeast"/>
        <w:ind w:left="0" w:firstLine="284"/>
        <w:jc w:val="both"/>
        <w:rPr>
          <w:rFonts w:ascii="Times New Roman" w:hAnsi="Times New Roman"/>
          <w:sz w:val="28"/>
          <w:szCs w:val="24"/>
        </w:rPr>
      </w:pPr>
      <w:r w:rsidRPr="00B415FE">
        <w:rPr>
          <w:rFonts w:ascii="Times New Roman" w:hAnsi="Times New Roman"/>
          <w:sz w:val="28"/>
          <w:szCs w:val="24"/>
        </w:rPr>
        <w:t>ауыл шаруашылығын химияландыру:</w:t>
      </w:r>
    </w:p>
    <w:p w:rsidR="00B9679A" w:rsidRPr="00B415FE" w:rsidRDefault="00B9679A" w:rsidP="00B9679A">
      <w:pPr>
        <w:numPr>
          <w:ilvl w:val="0"/>
          <w:numId w:val="41"/>
        </w:numPr>
        <w:shd w:val="clear" w:color="auto" w:fill="FFFFFF"/>
        <w:spacing w:before="69" w:after="69" w:line="347" w:lineRule="atLeast"/>
        <w:ind w:left="0" w:firstLine="284"/>
        <w:jc w:val="both"/>
        <w:rPr>
          <w:rFonts w:ascii="Times New Roman" w:hAnsi="Times New Roman"/>
          <w:sz w:val="28"/>
          <w:szCs w:val="24"/>
        </w:rPr>
      </w:pPr>
      <w:r w:rsidRPr="00B415FE">
        <w:rPr>
          <w:rFonts w:ascii="Times New Roman" w:hAnsi="Times New Roman"/>
          <w:sz w:val="28"/>
          <w:szCs w:val="24"/>
        </w:rPr>
        <w:t>халық шаруашылығының басқа да салалары.</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Ағын суларға құйылатын лас сулар да бірнеше топқа бөлінеді. Оларды қоспалар (ерімейтін, коллоидты, еритіндер), лас сулар (минералдық, органикалық, бактериалдық, биологиялық) деп жіктейді.</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Лас  сулардың ішінде  тұрмыстық сарқынды  суларда органикалық  заттар 58%, минералдық  заттар 42 тей  болады. Өнеркәсіпте пайдаланылатын сулар мен синтетикалық жуатын  заттармен  сулардың  ластануы өте  қауіпті. Бұлар –химиялық  ластану  көздері. Соның  ішінде сулы  экожүйелердің пестицид, гербицид және  басқа  да химиялық  улы  препараттармен ластануы Қазақстанда  кең  етек алған. Мәселен, мақта  мен  күріш, жеміс- жидек, бау-бақша, теплица (жылы жай) зиянкестеріне   қарсы бұрынғы Кеңес  үкіметі кезеңінде өте  көп  химиялық  заттар  пайдаланылған Нәтижесінде, су  ластанып,  оның  сапасы мен микрфлорасы және микрофаунасы, ірі хайуанаттар, құстар зардап шеккен. өз  кезегінде химиялық заттардың зиянды қосылыстары  азық –түлікпен  адам организмін кері  әсерін  тигізді.</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Қазіргі  кезде ашық өзен, көл суларымен  қатар  жер  асты сулары да сарқынды, шайынды сулармен  және еріген зиянды заттармен  ластанып  отыр.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Оның  негізгі  ластану  көздері мыналар: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lastRenderedPageBreak/>
        <w:t>—         өнеркәсіп өнімдерін сақтайтын қоймалар;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         химиялық заттар  және  тыңайтқыштар;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         тұрмыстық  қалдықтар;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         жер асты  суларымен жалғанатын  құбырлар;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         ірі  құрылыс учаскелері;</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         күзгі  алаңдар, бұрғы-скважиналары болып  табылады.</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Жер  асты суларында  әртүрлі жұқпалы  аурулар  тарататын микробтар,  вирустар  кездеседі.</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Қазақстан  жағдайында өзен-көлдердің ластануы  көбіне өнеркәсіп шоғырланған аймақтарда,  полигондар мен мұнай-газ өндіретін  жерлерде жаппай  сипат  алуда.</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Өзендердің  ішінде  Ертіс  су  алабы, Өскемен қорғасын –мырыш комбинаты, Ленинагор  қорғасын  зауыты,  Березов  кені, Зырьян зауыты  секілді  өндіріс  орындарының сарқынды  лас  суларымен  ластануда. Су  құрамында қорғасын,  мырыш, сынап, тағы басқа ауыр металдар шекті  мөлшерден  асып  кетуі жиі  байқалады.</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Іле-Балқаш  бассейні суының сапасы  да  мәз  емес. Мұндағы ластағыш  заттар – ауыр металлдар, мұнай өнімдері мен фенолдар. Әсіресе, «Балқашмыс» өндірістік  бірлестігі, «Балқаш балық  өнеркәсібі», «Сарышаған» ракета  полигондары, т.б. кен  рудаларын балқыту комбинаттары Балқаш  көліне мыңдаған  тонна  зиянды заттарды  төгуде. Іле  өзенінің ортаңғы ағысы,  жалпы өзен экожүйесі,  күріш  алқаптары және шеңгелді массивтерін игеруге  байланысты минералды  тыңайтқыштар мен  химиялық  препараттар өте  көп  қолданылып келеді.  Нәтижесінде,  өзен  суының сапалық  құрамы төмен. Оның  үстіне Іле өзені  арқылы мұнай  тасымалдау, Қапшағай су  қоймасы,  Қытай жеріндегі судың  ластануы  ондағы  экологиялық  жағдайды  қиындата  түсуде.</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Сырдария, Шу, Талас, Қаратал, Ақсу Лепсі, Тентек, Көксу  өзендерінің сулары  біршама таза деп  есептелінеді. Соның  ішінде Сырдария, Шу, Талас  өзендері ауыл  шаруашылығын химияландыру мен дренажды  сулармен  ластануда. Әсіресе, Арыс,  Келес  өзендері күріш пен  мақта  егіндісінде жиі  қолданылатын пестицидтермен ластанып  отыр.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Соңғы  жылдары Каспий  теңізінде мұнай  өндіруге  байланысты және  теңіз  деңгейінің табиғи  көтерілуі аймақтың экологиялық тыныс –тіршілігін шиенеленістіріп отыр. Теңіздің  көтерілуі жүздеген  мұнай бұрғы- скважиналырын, мұнай қоймалары мен өңдеу объектілерін істен  шығарды. Қазір бұл  жерлерде 6 мұнай газ  кені,  жүздеген  елді мекендер,  коммуникациялар,  өнеркәсіп орындары су  астында қалды. Нәтижесінде, теңізге  көптеген мөлшерде лас  заттар,  мұнай өнімдері, органикалық қосылыстар,  ауыр металдар суға  араласуда.  Оның  үстіне Еділ  мен  Жайық  өзендерінің  лас  сулары  теңіз  суын  уландыра  түсуде. Мәселен, 1995-2000 жылдар  аралығындағы кәсіптік балықтар мен бағалы  қара  уылдырық және  ет  беретін бекіре тұқымдас  балықтардың азайып  кетуі  тіркелді.</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 xml:space="preserve">Ал, 1999 жылы қырылып  қалған  20-30  мың  итбалықтың  және  жүздеген  мың  құстардың  өлуі </w:t>
      </w:r>
      <w:r w:rsidRPr="00B415FE">
        <w:rPr>
          <w:rFonts w:ascii="Times New Roman" w:hAnsi="Times New Roman"/>
          <w:sz w:val="28"/>
          <w:szCs w:val="24"/>
        </w:rPr>
        <w:lastRenderedPageBreak/>
        <w:t>теңіз  суының  бүгінгі  сапасының  көрсеткіші – биоиндикаторы  болса  керек. Қазіргі  Каспий  мұнайын  игеру бүкіл  әлемді  дүрліктіріп, шетелдік инвесторларды теңіз «қара  алтынын»  игеруге  ұмтылдыруда.  Ал,  олардың  судың  сапасы   мен  ластануына  көңіл  бөлуі, экологиялық  нормаларды  сақтауы  күмән  туғызады.</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Атырау, Маңғыстау аймақтарында техниканың ескілігінен бұрғы-скважиналардың бүлінуі, мұнайдың жерге, суға  төгілуі қоршаған  ортаға  зиянын  тигізуде. Жерге  сіңген  мұнайдың  қалыңдығы 10 метрге жетіп,  жер  асты  суына қосылуда. Қазір мұнаймен  ластану  аймағы 200 мың га алып  жатыр. Қоймаларда 200 мың т. Мұнай  қалдығы, 40 мың т. Көмірсутегі жинақталған.</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Ақтөбе облысындағ  су  айдындардың да экологияның жайы  нашар. Мәселен, Елек өзені амин  өнеркәсібі есебінен  және бормен ластануда.</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Қарағанды  металлургия  комбинатының және Теміртау қаласындағы  «Карбид» өндірістік  бірлестігінен  шыққан сулар Нұра  өзенін барынша  ластауда. Жамбыл  фосфор зауытының сарқыгнды  лас  сулары Талас, Асы өзендері  мен оның  алқаптарын фтор және  сары  фосформен ластап  отыр.</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Оңтүстік Қазақстан  облысында ең  көп ластану Бадам-Сайран кен  орындарында байқалуда.  Әсіресе, Бадам  өзені бойындағы қорғасын, фосфор,химия өнеркәсіптерінен  бөлінетін қорғасын, мырыш, сынап кей  жерлерде шекті мөлшерден 50  есеге  дейін  асып  кететіні  тіркелген.</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Су  ресурстарының биологиялық ластануы Арал  аймағы мен Батыс Қазақстанда  жиірек ұшырасуда.</w:t>
      </w:r>
    </w:p>
    <w:p w:rsidR="00B9679A" w:rsidRPr="00B415FE" w:rsidRDefault="00B9679A" w:rsidP="00B9679A">
      <w:pPr>
        <w:shd w:val="clear" w:color="auto" w:fill="FFFFFF"/>
        <w:spacing w:after="0" w:line="240" w:lineRule="auto"/>
        <w:ind w:firstLine="284"/>
        <w:jc w:val="both"/>
        <w:rPr>
          <w:rFonts w:ascii="Times New Roman" w:hAnsi="Times New Roman"/>
          <w:sz w:val="28"/>
          <w:szCs w:val="24"/>
        </w:rPr>
      </w:pPr>
      <w:r w:rsidRPr="00B415FE">
        <w:rPr>
          <w:rFonts w:ascii="Times New Roman" w:hAnsi="Times New Roman"/>
          <w:sz w:val="28"/>
          <w:szCs w:val="24"/>
        </w:rPr>
        <w:t>Қазақстанның  су  ресурстарының  сапасын  жақсарту  және  қорғау  шараларын  жүзеге  асыру  бағытында мемлекет  тарапынан  көптеген игі істер  жүргізілуде.</w:t>
      </w:r>
    </w:p>
    <w:p w:rsidR="00B9679A" w:rsidRPr="00B415FE" w:rsidRDefault="00B9679A" w:rsidP="00B9679A"/>
    <w:p w:rsidR="00B9679A" w:rsidRPr="00B415FE" w:rsidRDefault="00B9679A" w:rsidP="00B9679A">
      <w:pPr>
        <w:tabs>
          <w:tab w:val="left" w:pos="3300"/>
        </w:tabs>
        <w:rPr>
          <w:rFonts w:ascii="Times New Roman" w:hAnsi="Times New Roman"/>
          <w:sz w:val="28"/>
          <w:szCs w:val="28"/>
        </w:rPr>
      </w:pPr>
    </w:p>
    <w:p w:rsidR="00B9679A" w:rsidRPr="00B415FE" w:rsidRDefault="00B9679A" w:rsidP="00B9679A">
      <w:pPr>
        <w:rPr>
          <w:rFonts w:ascii="Times New Roman" w:hAnsi="Times New Roman"/>
          <w:sz w:val="28"/>
          <w:szCs w:val="28"/>
        </w:rPr>
      </w:pPr>
    </w:p>
    <w:p w:rsidR="00B9679A" w:rsidRPr="00B415FE" w:rsidRDefault="00B9679A" w:rsidP="00B9679A">
      <w:pPr>
        <w:rPr>
          <w:rFonts w:ascii="Times New Roman" w:hAnsi="Times New Roman"/>
          <w:sz w:val="28"/>
          <w:szCs w:val="28"/>
        </w:rPr>
      </w:pPr>
    </w:p>
    <w:p w:rsidR="00B9679A" w:rsidRPr="00B415FE" w:rsidRDefault="00B9679A" w:rsidP="00B9679A">
      <w:pPr>
        <w:rPr>
          <w:rFonts w:ascii="Times New Roman" w:hAnsi="Times New Roman"/>
          <w:sz w:val="28"/>
          <w:szCs w:val="28"/>
        </w:rPr>
      </w:pPr>
    </w:p>
    <w:p w:rsidR="00B9679A" w:rsidRDefault="00B9679A" w:rsidP="00B9679A">
      <w:pPr>
        <w:rPr>
          <w:rFonts w:ascii="Times New Roman" w:hAnsi="Times New Roman"/>
          <w:sz w:val="28"/>
          <w:szCs w:val="28"/>
          <w:lang w:val="kk-KZ"/>
        </w:rPr>
      </w:pPr>
    </w:p>
    <w:p w:rsidR="00B9679A" w:rsidRDefault="00B9679A" w:rsidP="00B9679A">
      <w:pPr>
        <w:rPr>
          <w:rFonts w:ascii="Times New Roman" w:hAnsi="Times New Roman"/>
          <w:sz w:val="28"/>
          <w:szCs w:val="28"/>
          <w:lang w:val="kk-KZ"/>
        </w:rPr>
      </w:pPr>
    </w:p>
    <w:p w:rsidR="00B9679A" w:rsidRDefault="00B9679A" w:rsidP="00B9679A">
      <w:pPr>
        <w:rPr>
          <w:rFonts w:ascii="Times New Roman" w:hAnsi="Times New Roman"/>
          <w:sz w:val="28"/>
          <w:szCs w:val="28"/>
          <w:lang w:val="kk-KZ"/>
        </w:rPr>
      </w:pPr>
    </w:p>
    <w:p w:rsidR="00B9679A" w:rsidRDefault="00B9679A" w:rsidP="00B9679A">
      <w:pPr>
        <w:rPr>
          <w:rFonts w:ascii="Times New Roman" w:hAnsi="Times New Roman"/>
          <w:sz w:val="28"/>
          <w:szCs w:val="28"/>
          <w:lang w:val="kk-KZ"/>
        </w:rPr>
      </w:pPr>
    </w:p>
    <w:p w:rsidR="00B9679A" w:rsidRDefault="00B9679A" w:rsidP="00B9679A">
      <w:pPr>
        <w:rPr>
          <w:rFonts w:ascii="Times New Roman" w:hAnsi="Times New Roman"/>
          <w:sz w:val="28"/>
          <w:szCs w:val="28"/>
          <w:lang w:val="kk-KZ"/>
        </w:rPr>
      </w:pPr>
    </w:p>
    <w:p w:rsidR="00B9679A" w:rsidRPr="00DD3656" w:rsidRDefault="00B9679A" w:rsidP="00B9679A">
      <w:pPr>
        <w:rPr>
          <w:rFonts w:ascii="Times New Roman" w:hAnsi="Times New Roman"/>
          <w:sz w:val="28"/>
          <w:szCs w:val="28"/>
          <w:lang w:val="kk-KZ"/>
        </w:rPr>
      </w:pPr>
    </w:p>
    <w:p w:rsidR="00B9679A" w:rsidRPr="00B415FE" w:rsidRDefault="00B9679A" w:rsidP="00B9679A">
      <w:pPr>
        <w:tabs>
          <w:tab w:val="left" w:pos="2790"/>
        </w:tabs>
        <w:jc w:val="center"/>
        <w:rPr>
          <w:rFonts w:ascii="Times New Roman" w:hAnsi="Times New Roman"/>
          <w:b/>
          <w:sz w:val="28"/>
          <w:szCs w:val="28"/>
          <w:lang w:val="kk-KZ"/>
        </w:rPr>
      </w:pPr>
      <w:r w:rsidRPr="00B415FE">
        <w:rPr>
          <w:rFonts w:ascii="Times New Roman" w:hAnsi="Times New Roman"/>
          <w:b/>
          <w:sz w:val="28"/>
          <w:szCs w:val="28"/>
          <w:lang w:val="kk-KZ"/>
        </w:rPr>
        <w:lastRenderedPageBreak/>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№29</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Көліктік ластау мен инженерлік құрылысьардың әсерлерінен қоршаған ортаны қорғау.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lang w:val="kk-KZ"/>
        </w:rPr>
        <w:t xml:space="preserve"> 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Көліктік ластау мен инженерлік құрылысьардың әсерлерінен қоршаған ортаны қорғау. </w:t>
      </w: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cs="Times New Roman"/>
          <w:sz w:val="28"/>
          <w:szCs w:val="21"/>
          <w:lang w:val="kk-KZ"/>
        </w:rPr>
        <w:t>Ластанудың салдарына мысал келтір.</w:t>
      </w:r>
      <w:r w:rsidRPr="00B415FE">
        <w:rPr>
          <w:rFonts w:ascii="Times New Roman" w:hAnsi="Times New Roman"/>
          <w:sz w:val="28"/>
          <w:szCs w:val="28"/>
          <w:lang w:val="kk-KZ"/>
        </w:rPr>
        <w:t>15-минут.</w:t>
      </w:r>
    </w:p>
    <w:p w:rsidR="00B9679A" w:rsidRPr="00B415FE" w:rsidRDefault="00B9679A" w:rsidP="00B9679A">
      <w:pPr>
        <w:pStyle w:val="ac"/>
        <w:shd w:val="clear" w:color="auto" w:fill="FFFFFF"/>
        <w:spacing w:before="120" w:beforeAutospacing="0" w:after="120" w:afterAutospacing="0"/>
        <w:rPr>
          <w:sz w:val="28"/>
          <w:szCs w:val="21"/>
          <w:lang w:val="kk-KZ"/>
        </w:rPr>
      </w:pPr>
      <w:r w:rsidRPr="00B415FE">
        <w:rPr>
          <w:b/>
          <w:sz w:val="28"/>
          <w:szCs w:val="28"/>
          <w:lang w:val="kk-KZ"/>
        </w:rPr>
        <w:t>ІІ.Жаңа тақырыптытүсіндіру/Изложения нового материала</w:t>
      </w:r>
      <w:r w:rsidRPr="00B415FE">
        <w:rPr>
          <w:sz w:val="28"/>
          <w:szCs w:val="28"/>
          <w:lang w:val="kk-KZ"/>
        </w:rPr>
        <w:t xml:space="preserve">: </w:t>
      </w:r>
      <w:r w:rsidRPr="00B415FE">
        <w:rPr>
          <w:sz w:val="28"/>
          <w:szCs w:val="21"/>
          <w:lang w:val="kk-KZ"/>
        </w:rPr>
        <w:t>Қоршаған ортаның ішіндегі ең көп ластанатын</w:t>
      </w:r>
      <w:r w:rsidRPr="00B415FE">
        <w:rPr>
          <w:rStyle w:val="apple-converted-space"/>
          <w:sz w:val="28"/>
          <w:szCs w:val="21"/>
          <w:lang w:val="kk-KZ"/>
        </w:rPr>
        <w:t> </w:t>
      </w:r>
      <w:hyperlink r:id="rId161" w:tooltip="Атмосфералық ауа" w:history="1">
        <w:r w:rsidRPr="00B415FE">
          <w:rPr>
            <w:rStyle w:val="ae"/>
            <w:color w:val="auto"/>
            <w:sz w:val="28"/>
            <w:szCs w:val="21"/>
            <w:u w:val="none"/>
            <w:lang w:val="kk-KZ"/>
          </w:rPr>
          <w:t>атмосфералық ауа</w:t>
        </w:r>
      </w:hyperlink>
      <w:r w:rsidRPr="00B415FE">
        <w:rPr>
          <w:sz w:val="28"/>
          <w:szCs w:val="21"/>
          <w:lang w:val="kk-KZ"/>
        </w:rPr>
        <w:t>,</w:t>
      </w:r>
      <w:r w:rsidRPr="00B415FE">
        <w:rPr>
          <w:rStyle w:val="apple-converted-space"/>
          <w:sz w:val="28"/>
          <w:szCs w:val="21"/>
          <w:lang w:val="kk-KZ"/>
        </w:rPr>
        <w:t> </w:t>
      </w:r>
      <w:hyperlink r:id="rId162" w:tooltip="Су" w:history="1">
        <w:r w:rsidRPr="00B415FE">
          <w:rPr>
            <w:rStyle w:val="ae"/>
            <w:color w:val="auto"/>
            <w:sz w:val="28"/>
            <w:szCs w:val="21"/>
            <w:u w:val="none"/>
            <w:lang w:val="kk-KZ"/>
          </w:rPr>
          <w:t>су</w:t>
        </w:r>
      </w:hyperlink>
      <w:r w:rsidRPr="00B415FE">
        <w:rPr>
          <w:sz w:val="28"/>
          <w:szCs w:val="21"/>
          <w:lang w:val="kk-KZ"/>
        </w:rPr>
        <w:t>,</w:t>
      </w:r>
      <w:r w:rsidRPr="00B415FE">
        <w:rPr>
          <w:rStyle w:val="apple-converted-space"/>
          <w:sz w:val="28"/>
          <w:szCs w:val="21"/>
          <w:lang w:val="kk-KZ"/>
        </w:rPr>
        <w:t> </w:t>
      </w:r>
      <w:hyperlink r:id="rId163" w:tooltip="Топырақ" w:history="1">
        <w:r w:rsidRPr="00B415FE">
          <w:rPr>
            <w:rStyle w:val="ae"/>
            <w:color w:val="auto"/>
            <w:sz w:val="28"/>
            <w:szCs w:val="21"/>
            <w:u w:val="none"/>
            <w:lang w:val="kk-KZ"/>
          </w:rPr>
          <w:t>топырақ</w:t>
        </w:r>
      </w:hyperlink>
      <w:r w:rsidRPr="00B415FE">
        <w:rPr>
          <w:sz w:val="28"/>
          <w:szCs w:val="21"/>
          <w:lang w:val="kk-KZ"/>
        </w:rPr>
        <w:t>. Ауаны негізінен: жылу электрстансалары, түсті және</w:t>
      </w:r>
      <w:r w:rsidRPr="00B415FE">
        <w:rPr>
          <w:rStyle w:val="apple-converted-space"/>
          <w:sz w:val="28"/>
          <w:szCs w:val="21"/>
          <w:lang w:val="kk-KZ"/>
        </w:rPr>
        <w:t> </w:t>
      </w:r>
      <w:hyperlink r:id="rId164" w:tooltip="Қара металлургия" w:history="1">
        <w:r w:rsidRPr="00B415FE">
          <w:rPr>
            <w:rStyle w:val="ae"/>
            <w:color w:val="auto"/>
            <w:sz w:val="28"/>
            <w:szCs w:val="21"/>
            <w:u w:val="none"/>
            <w:lang w:val="kk-KZ"/>
          </w:rPr>
          <w:t>қара металлургия</w:t>
        </w:r>
      </w:hyperlink>
      <w:r w:rsidRPr="00B415FE">
        <w:rPr>
          <w:rStyle w:val="apple-converted-space"/>
          <w:sz w:val="28"/>
          <w:szCs w:val="21"/>
          <w:lang w:val="kk-KZ"/>
        </w:rPr>
        <w:t> </w:t>
      </w:r>
      <w:r w:rsidRPr="00B415FE">
        <w:rPr>
          <w:sz w:val="28"/>
          <w:szCs w:val="21"/>
          <w:lang w:val="kk-KZ"/>
        </w:rPr>
        <w:t>өнеркәсіптері, зауыттар, ал ауылды жерлерде ауа мен топырақты, көбінесе,</w:t>
      </w:r>
      <w:r w:rsidRPr="00B415FE">
        <w:rPr>
          <w:rStyle w:val="apple-converted-space"/>
          <w:sz w:val="28"/>
          <w:szCs w:val="21"/>
          <w:lang w:val="kk-KZ"/>
        </w:rPr>
        <w:t> </w:t>
      </w:r>
      <w:hyperlink r:id="rId165" w:tooltip="Мал шаруашылығы" w:history="1">
        <w:r w:rsidRPr="00B415FE">
          <w:rPr>
            <w:rStyle w:val="ae"/>
            <w:color w:val="auto"/>
            <w:sz w:val="28"/>
            <w:szCs w:val="21"/>
            <w:u w:val="none"/>
            <w:lang w:val="kk-KZ"/>
          </w:rPr>
          <w:t>мал</w:t>
        </w:r>
      </w:hyperlink>
      <w:r w:rsidRPr="00B415FE">
        <w:rPr>
          <w:rStyle w:val="apple-converted-space"/>
          <w:sz w:val="28"/>
          <w:szCs w:val="21"/>
          <w:lang w:val="kk-KZ"/>
        </w:rPr>
        <w:t> </w:t>
      </w:r>
      <w:r w:rsidRPr="00B415FE">
        <w:rPr>
          <w:sz w:val="28"/>
          <w:szCs w:val="21"/>
          <w:lang w:val="kk-KZ"/>
        </w:rPr>
        <w:t>және</w:t>
      </w:r>
      <w:r w:rsidRPr="00B415FE">
        <w:rPr>
          <w:rStyle w:val="apple-converted-space"/>
          <w:sz w:val="28"/>
          <w:szCs w:val="21"/>
          <w:lang w:val="kk-KZ"/>
        </w:rPr>
        <w:t> </w:t>
      </w:r>
      <w:hyperlink r:id="rId166" w:tooltip="Құс шаруашылығы" w:history="1">
        <w:r w:rsidRPr="00B415FE">
          <w:rPr>
            <w:rStyle w:val="ae"/>
            <w:color w:val="auto"/>
            <w:sz w:val="28"/>
            <w:szCs w:val="21"/>
            <w:u w:val="none"/>
            <w:lang w:val="kk-KZ"/>
          </w:rPr>
          <w:t>құс</w:t>
        </w:r>
      </w:hyperlink>
      <w:r w:rsidRPr="00B415FE">
        <w:rPr>
          <w:rStyle w:val="apple-converted-space"/>
          <w:sz w:val="28"/>
          <w:szCs w:val="21"/>
          <w:lang w:val="kk-KZ"/>
        </w:rPr>
        <w:t> </w:t>
      </w:r>
      <w:r w:rsidRPr="00B415FE">
        <w:rPr>
          <w:sz w:val="28"/>
          <w:szCs w:val="21"/>
          <w:lang w:val="kk-KZ"/>
        </w:rPr>
        <w:t>өсіретін шаруашылықтар, ет және сүт өндіретін кәсіпорындар, сондай-ақ, егістік жерлерге қолданылатын улы</w:t>
      </w:r>
      <w:r w:rsidRPr="00B415FE">
        <w:rPr>
          <w:rStyle w:val="apple-converted-space"/>
          <w:sz w:val="28"/>
          <w:szCs w:val="21"/>
          <w:lang w:val="kk-KZ"/>
        </w:rPr>
        <w:t> </w:t>
      </w:r>
      <w:hyperlink r:id="rId167" w:tooltip="Химикаттар" w:history="1">
        <w:r w:rsidRPr="00B415FE">
          <w:rPr>
            <w:rStyle w:val="ae"/>
            <w:color w:val="auto"/>
            <w:sz w:val="28"/>
            <w:szCs w:val="21"/>
            <w:u w:val="none"/>
            <w:lang w:val="kk-KZ"/>
          </w:rPr>
          <w:t>химикаттар</w:t>
        </w:r>
      </w:hyperlink>
      <w:r w:rsidRPr="00B415FE">
        <w:rPr>
          <w:sz w:val="28"/>
          <w:szCs w:val="21"/>
          <w:lang w:val="kk-KZ"/>
        </w:rPr>
        <w:t>,</w:t>
      </w:r>
      <w:r w:rsidRPr="00B415FE">
        <w:rPr>
          <w:rStyle w:val="apple-converted-space"/>
          <w:sz w:val="28"/>
          <w:szCs w:val="21"/>
          <w:lang w:val="kk-KZ"/>
        </w:rPr>
        <w:t> </w:t>
      </w:r>
      <w:hyperlink r:id="rId168" w:tooltip="Пестицидтер" w:history="1">
        <w:r w:rsidRPr="00B415FE">
          <w:rPr>
            <w:rStyle w:val="ae"/>
            <w:color w:val="auto"/>
            <w:sz w:val="28"/>
            <w:szCs w:val="21"/>
            <w:u w:val="none"/>
            <w:lang w:val="kk-KZ"/>
          </w:rPr>
          <w:t>пестицидтер</w:t>
        </w:r>
      </w:hyperlink>
      <w:r w:rsidRPr="00B415FE">
        <w:rPr>
          <w:rStyle w:val="apple-converted-space"/>
          <w:sz w:val="28"/>
          <w:szCs w:val="21"/>
          <w:lang w:val="kk-KZ"/>
        </w:rPr>
        <w:t> </w:t>
      </w:r>
      <w:r w:rsidRPr="00B415FE">
        <w:rPr>
          <w:sz w:val="28"/>
          <w:szCs w:val="21"/>
          <w:lang w:val="kk-KZ"/>
        </w:rPr>
        <w:t>және</w:t>
      </w:r>
      <w:r w:rsidRPr="00B415FE">
        <w:rPr>
          <w:rStyle w:val="apple-converted-space"/>
          <w:sz w:val="28"/>
          <w:szCs w:val="21"/>
          <w:lang w:val="kk-KZ"/>
        </w:rPr>
        <w:t> </w:t>
      </w:r>
      <w:hyperlink r:id="rId169" w:tooltip="Минералды тыңайтқыш" w:history="1">
        <w:r w:rsidRPr="00B415FE">
          <w:rPr>
            <w:rStyle w:val="ae"/>
            <w:color w:val="auto"/>
            <w:sz w:val="28"/>
            <w:szCs w:val="21"/>
            <w:u w:val="none"/>
            <w:lang w:val="kk-KZ"/>
          </w:rPr>
          <w:t>минералды тыңайтқыштар</w:t>
        </w:r>
      </w:hyperlink>
      <w:r w:rsidRPr="00B415FE">
        <w:rPr>
          <w:rStyle w:val="apple-converted-space"/>
          <w:sz w:val="28"/>
          <w:szCs w:val="21"/>
          <w:lang w:val="kk-KZ"/>
        </w:rPr>
        <w:t> </w:t>
      </w:r>
      <w:r w:rsidRPr="00B415FE">
        <w:rPr>
          <w:sz w:val="28"/>
          <w:szCs w:val="21"/>
          <w:lang w:val="kk-KZ"/>
        </w:rPr>
        <w:t>ластайды.</w:t>
      </w:r>
      <w:r w:rsidRPr="00B415FE">
        <w:rPr>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rPr>
          <w:rFonts w:ascii="Times New Roman" w:hAnsi="Times New Roman"/>
          <w:sz w:val="28"/>
          <w:szCs w:val="28"/>
          <w:lang w:val="kk-KZ"/>
        </w:rPr>
      </w:pPr>
    </w:p>
    <w:p w:rsidR="00B9679A" w:rsidRPr="00B415FE" w:rsidRDefault="00B9679A" w:rsidP="00B9679A">
      <w:pPr>
        <w:tabs>
          <w:tab w:val="left" w:pos="2790"/>
        </w:tabs>
        <w:jc w:val="center"/>
        <w:rPr>
          <w:rFonts w:ascii="Times New Roman" w:hAnsi="Times New Roman"/>
          <w:b/>
          <w:sz w:val="28"/>
          <w:szCs w:val="28"/>
          <w:lang w:val="kk-KZ"/>
        </w:rPr>
      </w:pPr>
      <w:r w:rsidRPr="00B415FE">
        <w:rPr>
          <w:rFonts w:ascii="Times New Roman" w:hAnsi="Times New Roman"/>
          <w:b/>
          <w:sz w:val="28"/>
          <w:szCs w:val="28"/>
          <w:lang w:val="kk-KZ"/>
        </w:rPr>
        <w:lastRenderedPageBreak/>
        <w:t>№29 Тақырып. Көліктік ластау мен инженерлік құрылысьардың әсерлерінен қоршаған ортаны қорғау.</w:t>
      </w:r>
    </w:p>
    <w:p w:rsidR="00B9679A" w:rsidRPr="00B415FE" w:rsidRDefault="00B9679A" w:rsidP="00B9679A">
      <w:pPr>
        <w:pStyle w:val="ac"/>
        <w:shd w:val="clear" w:color="auto" w:fill="FFFFFF"/>
        <w:spacing w:before="120" w:beforeAutospacing="0" w:after="120" w:afterAutospacing="0"/>
        <w:rPr>
          <w:sz w:val="28"/>
          <w:szCs w:val="21"/>
          <w:lang w:val="kk-KZ"/>
        </w:rPr>
      </w:pPr>
      <w:r w:rsidRPr="00B415FE">
        <w:rPr>
          <w:b/>
          <w:bCs/>
          <w:sz w:val="28"/>
          <w:szCs w:val="21"/>
          <w:lang w:val="kk-KZ"/>
        </w:rPr>
        <w:t>Ластану</w:t>
      </w:r>
      <w:r w:rsidRPr="00B415FE">
        <w:rPr>
          <w:rStyle w:val="apple-converted-space"/>
          <w:sz w:val="28"/>
          <w:szCs w:val="21"/>
          <w:lang w:val="kk-KZ"/>
        </w:rPr>
        <w:t> </w:t>
      </w:r>
      <w:r w:rsidRPr="00B415FE">
        <w:rPr>
          <w:sz w:val="28"/>
          <w:szCs w:val="21"/>
          <w:lang w:val="kk-KZ"/>
        </w:rPr>
        <w:t>— адамға және табиғи</w:t>
      </w:r>
      <w:r w:rsidRPr="00B415FE">
        <w:rPr>
          <w:rStyle w:val="apple-converted-space"/>
          <w:sz w:val="28"/>
          <w:szCs w:val="21"/>
          <w:lang w:val="kk-KZ"/>
        </w:rPr>
        <w:t> </w:t>
      </w:r>
      <w:hyperlink r:id="rId170" w:tooltip="Экожүйе" w:history="1">
        <w:r w:rsidRPr="00B415FE">
          <w:rPr>
            <w:rStyle w:val="ae"/>
            <w:color w:val="auto"/>
            <w:sz w:val="28"/>
            <w:szCs w:val="21"/>
            <w:u w:val="none"/>
            <w:lang w:val="kk-KZ"/>
          </w:rPr>
          <w:t>экожүйеге</w:t>
        </w:r>
      </w:hyperlink>
      <w:r w:rsidRPr="00B415FE">
        <w:rPr>
          <w:rStyle w:val="apple-converted-space"/>
          <w:sz w:val="28"/>
          <w:szCs w:val="21"/>
          <w:lang w:val="kk-KZ"/>
        </w:rPr>
        <w:t> </w:t>
      </w:r>
      <w:r w:rsidRPr="00B415FE">
        <w:rPr>
          <w:sz w:val="28"/>
          <w:szCs w:val="21"/>
          <w:lang w:val="kk-KZ"/>
        </w:rPr>
        <w:t>зиянды әсер ететін физикалық-химиялық және биологиялық заттардың</w:t>
      </w:r>
      <w:r w:rsidRPr="00B415FE">
        <w:rPr>
          <w:rStyle w:val="apple-converted-space"/>
          <w:sz w:val="28"/>
          <w:szCs w:val="21"/>
          <w:lang w:val="kk-KZ"/>
        </w:rPr>
        <w:t> </w:t>
      </w:r>
      <w:hyperlink r:id="rId171" w:tooltip="Қоршаған орта" w:history="1">
        <w:r w:rsidRPr="00B415FE">
          <w:rPr>
            <w:rStyle w:val="ae"/>
            <w:color w:val="auto"/>
            <w:sz w:val="28"/>
            <w:szCs w:val="21"/>
            <w:u w:val="none"/>
            <w:lang w:val="kk-KZ"/>
          </w:rPr>
          <w:t>қоршаған ортаға</w:t>
        </w:r>
      </w:hyperlink>
      <w:r w:rsidRPr="00B415FE">
        <w:rPr>
          <w:rStyle w:val="apple-converted-space"/>
          <w:sz w:val="28"/>
          <w:szCs w:val="21"/>
          <w:lang w:val="kk-KZ"/>
        </w:rPr>
        <w:t> </w:t>
      </w:r>
      <w:r w:rsidRPr="00B415FE">
        <w:rPr>
          <w:sz w:val="28"/>
          <w:szCs w:val="21"/>
          <w:lang w:val="kk-KZ"/>
        </w:rPr>
        <w:t>залал келтіруі.</w:t>
      </w:r>
    </w:p>
    <w:p w:rsidR="00B9679A" w:rsidRPr="00B415FE" w:rsidRDefault="00B9679A" w:rsidP="00B9679A">
      <w:pPr>
        <w:pStyle w:val="ac"/>
        <w:shd w:val="clear" w:color="auto" w:fill="FFFFFF"/>
        <w:spacing w:before="120" w:beforeAutospacing="0" w:after="120" w:afterAutospacing="0"/>
        <w:rPr>
          <w:sz w:val="28"/>
          <w:szCs w:val="21"/>
          <w:lang w:val="kk-KZ"/>
        </w:rPr>
      </w:pPr>
      <w:r w:rsidRPr="00B415FE">
        <w:rPr>
          <w:sz w:val="28"/>
          <w:szCs w:val="21"/>
          <w:lang w:val="kk-KZ"/>
        </w:rPr>
        <w:t>Ластанудың салдарынан зиянды және улы заттардың мөлшері көбейіп, қоршаған ортаның экологиялық тепе-теңдігі бұзылады. Тіршілік ортасы мен орнына қарай: ғарыштық, атмосфералық, гидросфералық, т.б.; ерекшеліктеріне қарай:</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lang w:val="kk-KZ"/>
        </w:rPr>
      </w:pPr>
      <w:r w:rsidRPr="00B415FE">
        <w:rPr>
          <w:rFonts w:ascii="Times New Roman" w:hAnsi="Times New Roman"/>
          <w:sz w:val="28"/>
          <w:szCs w:val="21"/>
          <w:lang w:val="kk-KZ"/>
        </w:rPr>
        <w:t>физикалық (</w:t>
      </w:r>
      <w:r w:rsidRPr="00B415FE">
        <w:rPr>
          <w:rFonts w:ascii="Times New Roman" w:hAnsi="Times New Roman"/>
          <w:i/>
          <w:iCs/>
          <w:sz w:val="28"/>
          <w:szCs w:val="21"/>
          <w:lang w:val="kk-KZ"/>
        </w:rPr>
        <w:t>электрмагнитті, радиоактивті, сәулелі, жарықты, жылулы</w:t>
      </w:r>
      <w:r w:rsidRPr="00B415FE">
        <w:rPr>
          <w:rFonts w:ascii="Times New Roman" w:hAnsi="Times New Roman"/>
          <w:sz w:val="28"/>
          <w:szCs w:val="21"/>
          <w:lang w:val="kk-KZ"/>
        </w:rPr>
        <w:t>)</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lang w:val="kk-KZ"/>
        </w:rPr>
      </w:pPr>
      <w:r w:rsidRPr="00B415FE">
        <w:rPr>
          <w:rFonts w:ascii="Times New Roman" w:hAnsi="Times New Roman"/>
          <w:sz w:val="28"/>
          <w:szCs w:val="21"/>
          <w:lang w:val="kk-KZ"/>
        </w:rPr>
        <w:t>химиялық (</w:t>
      </w:r>
      <w:r w:rsidRPr="00B415FE">
        <w:rPr>
          <w:rFonts w:ascii="Times New Roman" w:hAnsi="Times New Roman"/>
          <w:i/>
          <w:iCs/>
          <w:sz w:val="28"/>
          <w:szCs w:val="21"/>
          <w:lang w:val="kk-KZ"/>
        </w:rPr>
        <w:t>мұнай,</w:t>
      </w:r>
      <w:r w:rsidRPr="00B415FE">
        <w:rPr>
          <w:rStyle w:val="apple-converted-space"/>
          <w:rFonts w:ascii="Times New Roman" w:hAnsi="Times New Roman"/>
          <w:i/>
          <w:iCs/>
          <w:sz w:val="28"/>
          <w:szCs w:val="21"/>
          <w:lang w:val="kk-KZ"/>
        </w:rPr>
        <w:t> </w:t>
      </w:r>
      <w:hyperlink r:id="rId172" w:tooltip="Ауыр металдар" w:history="1">
        <w:r w:rsidRPr="00B415FE">
          <w:rPr>
            <w:rStyle w:val="ae"/>
            <w:i/>
            <w:iCs/>
            <w:color w:val="auto"/>
            <w:sz w:val="28"/>
            <w:szCs w:val="21"/>
            <w:u w:val="none"/>
            <w:lang w:val="kk-KZ"/>
          </w:rPr>
          <w:t>ауыр металдар</w:t>
        </w:r>
      </w:hyperlink>
      <w:r w:rsidRPr="00B415FE">
        <w:rPr>
          <w:rStyle w:val="apple-converted-space"/>
          <w:rFonts w:ascii="Times New Roman" w:hAnsi="Times New Roman"/>
          <w:i/>
          <w:iCs/>
          <w:sz w:val="28"/>
          <w:szCs w:val="21"/>
          <w:lang w:val="kk-KZ"/>
        </w:rPr>
        <w:t> </w:t>
      </w:r>
      <w:r w:rsidRPr="00B415FE">
        <w:rPr>
          <w:rFonts w:ascii="Times New Roman" w:hAnsi="Times New Roman"/>
          <w:i/>
          <w:iCs/>
          <w:sz w:val="28"/>
          <w:szCs w:val="21"/>
          <w:lang w:val="kk-KZ"/>
        </w:rPr>
        <w:t>және олардың тұздары мен тотықтары</w:t>
      </w:r>
      <w:r w:rsidRPr="00B415FE">
        <w:rPr>
          <w:rFonts w:ascii="Times New Roman" w:hAnsi="Times New Roman"/>
          <w:sz w:val="28"/>
          <w:szCs w:val="21"/>
          <w:lang w:val="kk-KZ"/>
        </w:rPr>
        <w:t>)</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sz w:val="28"/>
          <w:szCs w:val="21"/>
        </w:rPr>
        <w:t>биологиялық (</w:t>
      </w:r>
      <w:hyperlink r:id="rId173" w:tooltip="Микробтар" w:history="1">
        <w:r w:rsidRPr="00B415FE">
          <w:rPr>
            <w:rStyle w:val="ae"/>
            <w:i/>
            <w:iCs/>
            <w:color w:val="auto"/>
            <w:sz w:val="28"/>
            <w:szCs w:val="21"/>
            <w:u w:val="none"/>
          </w:rPr>
          <w:t>микробты</w:t>
        </w:r>
      </w:hyperlink>
      <w:r w:rsidRPr="00B415FE">
        <w:rPr>
          <w:rFonts w:ascii="Times New Roman" w:hAnsi="Times New Roman"/>
          <w:i/>
          <w:iCs/>
          <w:sz w:val="28"/>
          <w:szCs w:val="21"/>
        </w:rPr>
        <w:t>,</w:t>
      </w:r>
      <w:r w:rsidRPr="00B415FE">
        <w:rPr>
          <w:rStyle w:val="apple-converted-space"/>
          <w:rFonts w:ascii="Times New Roman" w:hAnsi="Times New Roman"/>
          <w:i/>
          <w:iCs/>
          <w:sz w:val="28"/>
          <w:szCs w:val="21"/>
        </w:rPr>
        <w:t> </w:t>
      </w:r>
      <w:hyperlink r:id="rId174" w:tooltip="Бактериялар" w:history="1">
        <w:r w:rsidRPr="00B415FE">
          <w:rPr>
            <w:rStyle w:val="ae"/>
            <w:i/>
            <w:iCs/>
            <w:color w:val="auto"/>
            <w:sz w:val="28"/>
            <w:szCs w:val="21"/>
            <w:u w:val="none"/>
          </w:rPr>
          <w:t>бактериялық</w:t>
        </w:r>
      </w:hyperlink>
      <w:r w:rsidRPr="00B415FE">
        <w:rPr>
          <w:rFonts w:ascii="Times New Roman" w:hAnsi="Times New Roman"/>
          <w:i/>
          <w:iCs/>
          <w:sz w:val="28"/>
          <w:szCs w:val="21"/>
        </w:rPr>
        <w:t>,</w:t>
      </w:r>
      <w:r w:rsidRPr="00B415FE">
        <w:rPr>
          <w:rStyle w:val="apple-converted-space"/>
          <w:rFonts w:ascii="Times New Roman" w:hAnsi="Times New Roman"/>
          <w:i/>
          <w:iCs/>
          <w:sz w:val="28"/>
          <w:szCs w:val="21"/>
        </w:rPr>
        <w:t> </w:t>
      </w:r>
      <w:hyperlink r:id="rId175" w:tooltip="Вирустар" w:history="1">
        <w:r w:rsidRPr="00B415FE">
          <w:rPr>
            <w:rStyle w:val="ae"/>
            <w:i/>
            <w:iCs/>
            <w:color w:val="auto"/>
            <w:sz w:val="28"/>
            <w:szCs w:val="21"/>
            <w:u w:val="none"/>
          </w:rPr>
          <w:t>вирусты</w:t>
        </w:r>
      </w:hyperlink>
      <w:r w:rsidRPr="00B415FE">
        <w:rPr>
          <w:rFonts w:ascii="Times New Roman" w:hAnsi="Times New Roman"/>
          <w:sz w:val="28"/>
          <w:szCs w:val="21"/>
        </w:rPr>
        <w:t>)</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sz w:val="28"/>
          <w:szCs w:val="21"/>
        </w:rPr>
        <w:t>механикалық ластану (агенттердің өз арасындағы ластану, мысалы, қоқыс) болып бөлінеді.</w:t>
      </w:r>
    </w:p>
    <w:p w:rsidR="00B9679A" w:rsidRPr="00B415FE" w:rsidRDefault="00B9679A" w:rsidP="00B9679A">
      <w:pPr>
        <w:pStyle w:val="ac"/>
        <w:shd w:val="clear" w:color="auto" w:fill="FFFFFF"/>
        <w:spacing w:before="120" w:beforeAutospacing="0" w:after="120" w:afterAutospacing="0"/>
        <w:rPr>
          <w:sz w:val="28"/>
          <w:szCs w:val="21"/>
        </w:rPr>
      </w:pPr>
      <w:r w:rsidRPr="00B415FE">
        <w:rPr>
          <w:sz w:val="28"/>
          <w:szCs w:val="21"/>
        </w:rPr>
        <w:t>Ластану көздеріне қарай:</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өндірістік</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көліктік</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ауыл шаруашылық</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тұрмыстық</w:t>
      </w:r>
      <w:r w:rsidRPr="00B415FE">
        <w:rPr>
          <w:rFonts w:ascii="Times New Roman" w:hAnsi="Times New Roman"/>
          <w:sz w:val="28"/>
          <w:szCs w:val="21"/>
        </w:rPr>
        <w:t>, т.б. болып ерекшеленеді.</w:t>
      </w:r>
    </w:p>
    <w:p w:rsidR="00B9679A" w:rsidRPr="00B415FE" w:rsidRDefault="00B9679A" w:rsidP="00B9679A">
      <w:pPr>
        <w:pStyle w:val="ac"/>
        <w:shd w:val="clear" w:color="auto" w:fill="FFFFFF"/>
        <w:spacing w:before="120" w:beforeAutospacing="0" w:after="120" w:afterAutospacing="0"/>
        <w:rPr>
          <w:sz w:val="28"/>
          <w:szCs w:val="21"/>
        </w:rPr>
      </w:pPr>
      <w:r w:rsidRPr="00B415FE">
        <w:rPr>
          <w:sz w:val="28"/>
          <w:szCs w:val="21"/>
        </w:rPr>
        <w:t>Қоршаған ортаның ішіндегі ең көп ластанатын</w:t>
      </w:r>
      <w:r w:rsidRPr="00B415FE">
        <w:rPr>
          <w:rStyle w:val="apple-converted-space"/>
          <w:sz w:val="28"/>
          <w:szCs w:val="21"/>
        </w:rPr>
        <w:t> </w:t>
      </w:r>
      <w:hyperlink r:id="rId176" w:tooltip="Атмосфералық ауа" w:history="1">
        <w:r w:rsidRPr="00B415FE">
          <w:rPr>
            <w:rStyle w:val="ae"/>
            <w:color w:val="auto"/>
            <w:sz w:val="28"/>
            <w:szCs w:val="21"/>
            <w:u w:val="none"/>
          </w:rPr>
          <w:t>атмосфералық ауа</w:t>
        </w:r>
      </w:hyperlink>
      <w:r w:rsidRPr="00B415FE">
        <w:rPr>
          <w:sz w:val="28"/>
          <w:szCs w:val="21"/>
        </w:rPr>
        <w:t>,</w:t>
      </w:r>
      <w:r w:rsidRPr="00B415FE">
        <w:rPr>
          <w:rStyle w:val="apple-converted-space"/>
          <w:sz w:val="28"/>
          <w:szCs w:val="21"/>
        </w:rPr>
        <w:t> </w:t>
      </w:r>
      <w:hyperlink r:id="rId177" w:tooltip="Су" w:history="1">
        <w:r w:rsidRPr="00B415FE">
          <w:rPr>
            <w:rStyle w:val="ae"/>
            <w:color w:val="auto"/>
            <w:sz w:val="28"/>
            <w:szCs w:val="21"/>
            <w:u w:val="none"/>
          </w:rPr>
          <w:t>су</w:t>
        </w:r>
      </w:hyperlink>
      <w:r w:rsidRPr="00B415FE">
        <w:rPr>
          <w:sz w:val="28"/>
          <w:szCs w:val="21"/>
        </w:rPr>
        <w:t>,</w:t>
      </w:r>
      <w:r w:rsidRPr="00B415FE">
        <w:rPr>
          <w:rStyle w:val="apple-converted-space"/>
          <w:sz w:val="28"/>
          <w:szCs w:val="21"/>
        </w:rPr>
        <w:t> </w:t>
      </w:r>
      <w:hyperlink r:id="rId178" w:tooltip="Топырақ" w:history="1">
        <w:r w:rsidRPr="00B415FE">
          <w:rPr>
            <w:rStyle w:val="ae"/>
            <w:color w:val="auto"/>
            <w:sz w:val="28"/>
            <w:szCs w:val="21"/>
            <w:u w:val="none"/>
          </w:rPr>
          <w:t>топырақ</w:t>
        </w:r>
      </w:hyperlink>
      <w:r w:rsidRPr="00B415FE">
        <w:rPr>
          <w:sz w:val="28"/>
          <w:szCs w:val="21"/>
        </w:rPr>
        <w:t>. Ауаны негізінен: жылу электрстансалары, түсті және</w:t>
      </w:r>
      <w:r w:rsidRPr="00B415FE">
        <w:rPr>
          <w:rStyle w:val="apple-converted-space"/>
          <w:sz w:val="28"/>
          <w:szCs w:val="21"/>
        </w:rPr>
        <w:t> </w:t>
      </w:r>
      <w:hyperlink r:id="rId179" w:tooltip="Қара металлургия" w:history="1">
        <w:r w:rsidRPr="00B415FE">
          <w:rPr>
            <w:rStyle w:val="ae"/>
            <w:color w:val="auto"/>
            <w:sz w:val="28"/>
            <w:szCs w:val="21"/>
            <w:u w:val="none"/>
          </w:rPr>
          <w:t>қара металлургия</w:t>
        </w:r>
      </w:hyperlink>
      <w:r w:rsidRPr="00B415FE">
        <w:rPr>
          <w:rStyle w:val="apple-converted-space"/>
          <w:sz w:val="28"/>
          <w:szCs w:val="21"/>
        </w:rPr>
        <w:t> </w:t>
      </w:r>
      <w:r w:rsidRPr="00B415FE">
        <w:rPr>
          <w:sz w:val="28"/>
          <w:szCs w:val="21"/>
        </w:rPr>
        <w:t>өнеркәсіптері, зауыттар, ал ауылды жерлерде ауа мен топырақты, көбінесе,</w:t>
      </w:r>
      <w:r w:rsidRPr="00B415FE">
        <w:rPr>
          <w:rStyle w:val="apple-converted-space"/>
          <w:sz w:val="28"/>
          <w:szCs w:val="21"/>
        </w:rPr>
        <w:t> </w:t>
      </w:r>
      <w:hyperlink r:id="rId180" w:tooltip="Мал шаруашылығы" w:history="1">
        <w:r w:rsidRPr="00B415FE">
          <w:rPr>
            <w:rStyle w:val="ae"/>
            <w:color w:val="auto"/>
            <w:sz w:val="28"/>
            <w:szCs w:val="21"/>
            <w:u w:val="none"/>
          </w:rPr>
          <w:t>мал</w:t>
        </w:r>
      </w:hyperlink>
      <w:r w:rsidRPr="00B415FE">
        <w:rPr>
          <w:rStyle w:val="apple-converted-space"/>
          <w:sz w:val="28"/>
          <w:szCs w:val="21"/>
        </w:rPr>
        <w:t> </w:t>
      </w:r>
      <w:r w:rsidRPr="00B415FE">
        <w:rPr>
          <w:sz w:val="28"/>
          <w:szCs w:val="21"/>
        </w:rPr>
        <w:t>және</w:t>
      </w:r>
      <w:r w:rsidRPr="00B415FE">
        <w:rPr>
          <w:rStyle w:val="apple-converted-space"/>
          <w:sz w:val="28"/>
          <w:szCs w:val="21"/>
        </w:rPr>
        <w:t> </w:t>
      </w:r>
      <w:hyperlink r:id="rId181" w:tooltip="Құс шаруашылығы" w:history="1">
        <w:r w:rsidRPr="00B415FE">
          <w:rPr>
            <w:rStyle w:val="ae"/>
            <w:color w:val="auto"/>
            <w:sz w:val="28"/>
            <w:szCs w:val="21"/>
            <w:u w:val="none"/>
          </w:rPr>
          <w:t>құс</w:t>
        </w:r>
      </w:hyperlink>
      <w:r w:rsidRPr="00B415FE">
        <w:rPr>
          <w:rStyle w:val="apple-converted-space"/>
          <w:sz w:val="28"/>
          <w:szCs w:val="21"/>
        </w:rPr>
        <w:t> </w:t>
      </w:r>
      <w:r w:rsidRPr="00B415FE">
        <w:rPr>
          <w:sz w:val="28"/>
          <w:szCs w:val="21"/>
        </w:rPr>
        <w:t>өсіретін шаруашылықтар, ет және сүт өндіретін кәсіпорындар, сондай-ақ, егістік жерлерге қолданылатын улы</w:t>
      </w:r>
      <w:r w:rsidRPr="00B415FE">
        <w:rPr>
          <w:rStyle w:val="apple-converted-space"/>
          <w:sz w:val="28"/>
          <w:szCs w:val="21"/>
        </w:rPr>
        <w:t> </w:t>
      </w:r>
      <w:hyperlink r:id="rId182" w:tooltip="Химикаттар" w:history="1">
        <w:r w:rsidRPr="00B415FE">
          <w:rPr>
            <w:rStyle w:val="ae"/>
            <w:color w:val="auto"/>
            <w:sz w:val="28"/>
            <w:szCs w:val="21"/>
            <w:u w:val="none"/>
          </w:rPr>
          <w:t>химикаттар</w:t>
        </w:r>
      </w:hyperlink>
      <w:r w:rsidRPr="00B415FE">
        <w:rPr>
          <w:sz w:val="28"/>
          <w:szCs w:val="21"/>
        </w:rPr>
        <w:t>,</w:t>
      </w:r>
      <w:r w:rsidRPr="00B415FE">
        <w:rPr>
          <w:rStyle w:val="apple-converted-space"/>
          <w:sz w:val="28"/>
          <w:szCs w:val="21"/>
        </w:rPr>
        <w:t> </w:t>
      </w:r>
      <w:hyperlink r:id="rId183" w:tooltip="Пестицидтер" w:history="1">
        <w:r w:rsidRPr="00B415FE">
          <w:rPr>
            <w:rStyle w:val="ae"/>
            <w:color w:val="auto"/>
            <w:sz w:val="28"/>
            <w:szCs w:val="21"/>
            <w:u w:val="none"/>
          </w:rPr>
          <w:t>пестицидтер</w:t>
        </w:r>
      </w:hyperlink>
      <w:r w:rsidRPr="00B415FE">
        <w:rPr>
          <w:rStyle w:val="apple-converted-space"/>
          <w:sz w:val="28"/>
          <w:szCs w:val="21"/>
        </w:rPr>
        <w:t> </w:t>
      </w:r>
      <w:r w:rsidRPr="00B415FE">
        <w:rPr>
          <w:sz w:val="28"/>
          <w:szCs w:val="21"/>
        </w:rPr>
        <w:t>және</w:t>
      </w:r>
      <w:r w:rsidRPr="00B415FE">
        <w:rPr>
          <w:rStyle w:val="apple-converted-space"/>
          <w:sz w:val="28"/>
          <w:szCs w:val="21"/>
        </w:rPr>
        <w:t> </w:t>
      </w:r>
      <w:hyperlink r:id="rId184" w:tooltip="Минералды тыңайтқыш" w:history="1">
        <w:r w:rsidRPr="00B415FE">
          <w:rPr>
            <w:rStyle w:val="ae"/>
            <w:color w:val="auto"/>
            <w:sz w:val="28"/>
            <w:szCs w:val="21"/>
            <w:u w:val="none"/>
          </w:rPr>
          <w:t>минералды тыңайтқыштар</w:t>
        </w:r>
      </w:hyperlink>
      <w:r w:rsidRPr="00B415FE">
        <w:rPr>
          <w:rStyle w:val="apple-converted-space"/>
          <w:sz w:val="28"/>
          <w:szCs w:val="21"/>
        </w:rPr>
        <w:t> </w:t>
      </w:r>
      <w:r w:rsidRPr="00B415FE">
        <w:rPr>
          <w:sz w:val="28"/>
          <w:szCs w:val="21"/>
        </w:rPr>
        <w:t>ластайды.</w:t>
      </w:r>
    </w:p>
    <w:p w:rsidR="00B9679A" w:rsidRPr="00B415FE" w:rsidRDefault="00B9679A" w:rsidP="00B9679A">
      <w:pPr>
        <w:ind w:firstLine="454"/>
        <w:jc w:val="both"/>
        <w:rPr>
          <w:rFonts w:ascii="Times New Roman" w:hAnsi="Times New Roman"/>
          <w:sz w:val="28"/>
          <w:szCs w:val="28"/>
          <w:lang w:val="kk-KZ"/>
        </w:rPr>
      </w:pPr>
      <w:r w:rsidRPr="00B415FE">
        <w:rPr>
          <w:rFonts w:ascii="Times New Roman" w:hAnsi="Times New Roman"/>
          <w:sz w:val="28"/>
          <w:szCs w:val="21"/>
        </w:rPr>
        <w:t>Ірі қалаларда негізгі ластану көзі —</w:t>
      </w:r>
      <w:r w:rsidRPr="00B415FE">
        <w:rPr>
          <w:rStyle w:val="apple-converted-space"/>
          <w:rFonts w:ascii="Times New Roman" w:hAnsi="Times New Roman"/>
          <w:sz w:val="28"/>
          <w:szCs w:val="21"/>
        </w:rPr>
        <w:t> </w:t>
      </w:r>
      <w:hyperlink r:id="rId185" w:tooltip="Автокөлік" w:history="1">
        <w:r w:rsidRPr="00B415FE">
          <w:rPr>
            <w:rStyle w:val="ae"/>
            <w:color w:val="auto"/>
            <w:sz w:val="28"/>
            <w:szCs w:val="21"/>
            <w:u w:val="none"/>
          </w:rPr>
          <w:t>автокөліктер</w:t>
        </w:r>
      </w:hyperlink>
      <w:r w:rsidRPr="00B415FE">
        <w:rPr>
          <w:rFonts w:ascii="Times New Roman" w:hAnsi="Times New Roman"/>
          <w:sz w:val="28"/>
          <w:szCs w:val="21"/>
        </w:rPr>
        <w:t>, себебі олар шығарған газдардың құрамында көп мөлшерде зиянды заттар (</w:t>
      </w:r>
      <w:hyperlink r:id="rId186" w:tooltip="Көміртек" w:history="1">
        <w:r w:rsidRPr="00B415FE">
          <w:rPr>
            <w:rStyle w:val="ae"/>
            <w:i/>
            <w:iCs/>
            <w:color w:val="auto"/>
            <w:sz w:val="28"/>
            <w:szCs w:val="21"/>
            <w:u w:val="none"/>
          </w:rPr>
          <w:t>көміртек</w:t>
        </w:r>
      </w:hyperlink>
      <w:r w:rsidRPr="00B415FE">
        <w:rPr>
          <w:rStyle w:val="apple-converted-space"/>
          <w:rFonts w:ascii="Times New Roman" w:hAnsi="Times New Roman"/>
          <w:i/>
          <w:iCs/>
          <w:sz w:val="28"/>
          <w:szCs w:val="21"/>
        </w:rPr>
        <w:t> </w:t>
      </w:r>
      <w:r w:rsidRPr="00B415FE">
        <w:rPr>
          <w:rFonts w:ascii="Times New Roman" w:hAnsi="Times New Roman"/>
          <w:i/>
          <w:iCs/>
          <w:sz w:val="28"/>
          <w:szCs w:val="21"/>
        </w:rPr>
        <w:t>және</w:t>
      </w:r>
      <w:r w:rsidRPr="00B415FE">
        <w:rPr>
          <w:rStyle w:val="apple-converted-space"/>
          <w:rFonts w:ascii="Times New Roman" w:hAnsi="Times New Roman"/>
          <w:i/>
          <w:iCs/>
          <w:sz w:val="28"/>
          <w:szCs w:val="21"/>
        </w:rPr>
        <w:t> </w:t>
      </w:r>
      <w:hyperlink r:id="rId187" w:tooltip="Азоттың тотықтары (мұндай бет жоқ)" w:history="1">
        <w:r w:rsidRPr="00B415FE">
          <w:rPr>
            <w:rStyle w:val="ae"/>
            <w:i/>
            <w:iCs/>
            <w:color w:val="auto"/>
            <w:sz w:val="28"/>
            <w:szCs w:val="21"/>
            <w:u w:val="none"/>
          </w:rPr>
          <w:t>азоттың тотықтары</w:t>
        </w:r>
      </w:hyperlink>
      <w:r w:rsidRPr="00B415FE">
        <w:rPr>
          <w:rFonts w:ascii="Times New Roman" w:hAnsi="Times New Roman"/>
          <w:i/>
          <w:iCs/>
          <w:sz w:val="28"/>
          <w:szCs w:val="21"/>
        </w:rPr>
        <w:t>,</w:t>
      </w:r>
      <w:r w:rsidRPr="00B415FE">
        <w:rPr>
          <w:rStyle w:val="apple-converted-space"/>
          <w:rFonts w:ascii="Times New Roman" w:hAnsi="Times New Roman"/>
          <w:i/>
          <w:iCs/>
          <w:sz w:val="28"/>
          <w:szCs w:val="21"/>
        </w:rPr>
        <w:t> </w:t>
      </w:r>
      <w:hyperlink r:id="rId188" w:tooltip="Көмірсутектер" w:history="1">
        <w:r w:rsidRPr="00B415FE">
          <w:rPr>
            <w:rStyle w:val="ae"/>
            <w:i/>
            <w:iCs/>
            <w:color w:val="auto"/>
            <w:sz w:val="28"/>
            <w:szCs w:val="21"/>
            <w:u w:val="none"/>
          </w:rPr>
          <w:t>көмірсутектер</w:t>
        </w:r>
      </w:hyperlink>
      <w:r w:rsidRPr="00B415FE">
        <w:rPr>
          <w:rFonts w:ascii="Times New Roman" w:hAnsi="Times New Roman"/>
          <w:i/>
          <w:iCs/>
          <w:sz w:val="28"/>
          <w:szCs w:val="21"/>
        </w:rPr>
        <w:t>, қорғасынның токсиндік байланыстары,</w:t>
      </w:r>
      <w:r w:rsidRPr="00B415FE">
        <w:rPr>
          <w:rStyle w:val="apple-converted-space"/>
          <w:rFonts w:ascii="Times New Roman" w:hAnsi="Times New Roman"/>
          <w:i/>
          <w:iCs/>
          <w:sz w:val="28"/>
          <w:szCs w:val="21"/>
        </w:rPr>
        <w:t> </w:t>
      </w:r>
      <w:hyperlink r:id="rId189" w:tooltip="Канцерогенді зат (мұндай бет жоқ)" w:history="1">
        <w:r w:rsidRPr="00B415FE">
          <w:rPr>
            <w:rStyle w:val="ae"/>
            <w:i/>
            <w:iCs/>
            <w:color w:val="auto"/>
            <w:sz w:val="28"/>
            <w:szCs w:val="21"/>
            <w:u w:val="none"/>
          </w:rPr>
          <w:t>канцерогенді заттар</w:t>
        </w:r>
      </w:hyperlink>
      <w:r w:rsidRPr="00B415FE">
        <w:rPr>
          <w:rFonts w:ascii="Times New Roman" w:hAnsi="Times New Roman"/>
          <w:i/>
          <w:iCs/>
          <w:sz w:val="28"/>
          <w:szCs w:val="21"/>
        </w:rPr>
        <w:t>, т.б.</w:t>
      </w:r>
      <w:r w:rsidRPr="00B415FE">
        <w:rPr>
          <w:rFonts w:ascii="Times New Roman" w:hAnsi="Times New Roman"/>
          <w:sz w:val="28"/>
          <w:szCs w:val="21"/>
        </w:rPr>
        <w:t>) кездеседі. Мысалы, бір жеңіл автокөлік ауаға сағатына шамамен 6 — 10 м2 улы</w:t>
      </w:r>
      <w:r w:rsidRPr="00B415FE">
        <w:rPr>
          <w:rStyle w:val="apple-converted-space"/>
          <w:rFonts w:ascii="Times New Roman" w:hAnsi="Times New Roman"/>
          <w:sz w:val="28"/>
          <w:szCs w:val="21"/>
        </w:rPr>
        <w:t> </w:t>
      </w:r>
      <w:hyperlink r:id="rId190" w:tooltip="Газ" w:history="1">
        <w:r w:rsidRPr="00B415FE">
          <w:rPr>
            <w:rStyle w:val="ae"/>
            <w:color w:val="auto"/>
            <w:sz w:val="28"/>
            <w:szCs w:val="21"/>
            <w:u w:val="none"/>
          </w:rPr>
          <w:t>газ</w:t>
        </w:r>
      </w:hyperlink>
      <w:r w:rsidRPr="00B415FE">
        <w:rPr>
          <w:rStyle w:val="apple-converted-space"/>
          <w:rFonts w:ascii="Times New Roman" w:hAnsi="Times New Roman"/>
          <w:sz w:val="28"/>
          <w:szCs w:val="21"/>
        </w:rPr>
        <w:t> </w:t>
      </w:r>
      <w:r w:rsidRPr="00B415FE">
        <w:rPr>
          <w:rFonts w:ascii="Times New Roman" w:hAnsi="Times New Roman"/>
          <w:sz w:val="28"/>
          <w:szCs w:val="21"/>
        </w:rPr>
        <w:t>бөліп шығарады. Қоршаған ортаның ластану дәрежесі әр түрлі қалыптар (стандарттармен) мен нормат</w:t>
      </w:r>
      <w:r w:rsidRPr="00B415FE">
        <w:rPr>
          <w:lang w:val="kk-KZ"/>
        </w:rPr>
        <w:t>.</w:t>
      </w:r>
      <w:r w:rsidRPr="00B415FE">
        <w:rPr>
          <w:rFonts w:ascii="Times New Roman" w:hAnsi="Times New Roman"/>
          <w:sz w:val="28"/>
          <w:szCs w:val="28"/>
          <w:lang w:val="kk-KZ"/>
        </w:rPr>
        <w:t>Көлік – атмосфераны ластаудың негізгі көзі. Автомобиль көлігі әлемнің барлық дамыған елдерінде тасымалдау көлемі бойынша алдыңғы орында. Бірақ автомобильдендірудің қарқыны мен көлемінің артуына қарай осы процесс барысында қоршаған орта мен қоғам үшін зияндылығына байланысты бірқатар маңызды мәселелер туындайды. Қазақстанда жыл сайын атмосфераны 5-7 млн. тонна төңірегінде зиянды заттар ластайды, оның үштен бір бөлігі көлікке тиесілі.</w:t>
      </w:r>
      <w:r w:rsidRPr="00B415FE">
        <w:rPr>
          <w:rStyle w:val="apple-converted-space"/>
          <w:rFonts w:ascii="Times New Roman" w:hAnsi="Times New Roman"/>
          <w:sz w:val="28"/>
          <w:szCs w:val="28"/>
          <w:lang w:val="kk-KZ"/>
        </w:rPr>
        <w:t> </w:t>
      </w:r>
      <w:r w:rsidRPr="00B415FE">
        <w:rPr>
          <w:rFonts w:ascii="Times New Roman" w:hAnsi="Times New Roman"/>
          <w:sz w:val="28"/>
          <w:szCs w:val="28"/>
          <w:lang w:val="kk-KZ"/>
        </w:rPr>
        <w:t xml:space="preserve">Республика қалалары әуе бассейнiнiң тым ластануы - ластаушылардың металлургия, мұнай өңдеу </w:t>
      </w:r>
      <w:r w:rsidRPr="00B415FE">
        <w:rPr>
          <w:rFonts w:ascii="Times New Roman" w:hAnsi="Times New Roman"/>
          <w:sz w:val="28"/>
          <w:szCs w:val="28"/>
          <w:lang w:val="kk-KZ"/>
        </w:rPr>
        <w:lastRenderedPageBreak/>
        <w:t>және химия өнеркәсiбi кәсiпорындарының, автомобиль және темiржол көлiгiнiң зиянды заттарды шығаруынан туындап отыр.Автомобиль көлігі бөліп шығаратын зиянды заттар ауаға, су қоймаларына, топыраққа түсіп планетамыздың биосферасына кері әсер етеді. Қазіргі кезде автомобиль қозғалтқышында 1 килограм бензин жанғанда 3 килограм атмосфералық оттегі шығындалады. Әрбір автомобиль ауаға сағат сайын 60 м</w:t>
      </w:r>
      <w:r w:rsidRPr="00B415FE">
        <w:rPr>
          <w:rFonts w:ascii="Times New Roman" w:hAnsi="Times New Roman"/>
          <w:sz w:val="28"/>
          <w:szCs w:val="28"/>
          <w:vertAlign w:val="superscript"/>
          <w:lang w:val="kk-KZ"/>
        </w:rPr>
        <w:t>3</w:t>
      </w:r>
      <w:r w:rsidRPr="00B415FE">
        <w:rPr>
          <w:rStyle w:val="apple-converted-space"/>
          <w:rFonts w:ascii="Times New Roman" w:hAnsi="Times New Roman"/>
          <w:sz w:val="28"/>
          <w:szCs w:val="28"/>
          <w:lang w:val="kk-KZ"/>
        </w:rPr>
        <w:t> </w:t>
      </w:r>
      <w:r w:rsidRPr="00B415FE">
        <w:rPr>
          <w:rFonts w:ascii="Times New Roman" w:hAnsi="Times New Roman"/>
          <w:sz w:val="28"/>
          <w:szCs w:val="28"/>
          <w:lang w:val="kk-KZ"/>
        </w:rPr>
        <w:t>газ, ал жүк машинасы 120 м</w:t>
      </w:r>
      <w:r w:rsidRPr="00B415FE">
        <w:rPr>
          <w:rFonts w:ascii="Times New Roman" w:hAnsi="Times New Roman"/>
          <w:sz w:val="28"/>
          <w:szCs w:val="28"/>
          <w:vertAlign w:val="superscript"/>
          <w:lang w:val="kk-KZ"/>
        </w:rPr>
        <w:t>3</w:t>
      </w:r>
      <w:r w:rsidRPr="00B415FE">
        <w:rPr>
          <w:rStyle w:val="apple-converted-space"/>
          <w:rFonts w:ascii="Times New Roman" w:hAnsi="Times New Roman"/>
          <w:sz w:val="28"/>
          <w:szCs w:val="28"/>
          <w:lang w:val="kk-KZ"/>
        </w:rPr>
        <w:t> </w:t>
      </w:r>
      <w:r w:rsidRPr="00B415FE">
        <w:rPr>
          <w:rFonts w:ascii="Times New Roman" w:hAnsi="Times New Roman"/>
          <w:sz w:val="28"/>
          <w:szCs w:val="28"/>
          <w:lang w:val="kk-KZ"/>
        </w:rPr>
        <w:t>газ бөліп шығарады. Бұл заттар тірі ағызалар үшін өте қауіпты болып келеді. Солардың ішіндегі көпшілігі автомобильді пайдалану мен өндірудегі құрамында органикалық және органикалық емес заттар, хлоридтер, қалдықтар бар улы және улы емес компоненттерді бөліп шығаратын газдар, мұнай өнімдері, шаңдар. Міне осылай қозғалыс көлемінің өсуіне байланысты қоршаған ортада зиянды компоненттер үнемі жинақталып, әсері артады. Автомобиль жанармайының жану өнімі жер беті қабатына жинақталып елді мекеннің барлық территориясына таралады және адамдардың тыныс алу ағзасына түседі.</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Пайдаланылған газдар құрамында улы заттардың аз болуын қамтамасыз ету өте қиын мәселе болып табылады. Оны шешу үшін өндірістік пайдалану қызметтердің және жол қозғалысын реттеу қызметтерінің біріккен күштерін жұмылдыру керек.</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Ластауды азайтудың бастапқы маңызы қозғалтқыштың техникалық жағдайы болып табылады. Күрделі жөнделген қозғалтқыш отынды аз шығындайды және де сапасымен ауаның ластану дәрежесін төмендеуге әсер етеді. Алайда басты назар жанармай аппаратурасы мен қосу жүйесінің дұрыс жұмыс атқаруына бағытталуы керек.</w:t>
      </w:r>
    </w:p>
    <w:p w:rsidR="00B9679A" w:rsidRPr="00B415FE" w:rsidRDefault="00B9679A" w:rsidP="00B9679A">
      <w:pPr>
        <w:pStyle w:val="bodytextindent"/>
        <w:spacing w:before="0" w:beforeAutospacing="0" w:after="0" w:afterAutospacing="0"/>
        <w:ind w:firstLine="454"/>
        <w:jc w:val="both"/>
        <w:rPr>
          <w:sz w:val="28"/>
          <w:szCs w:val="28"/>
          <w:lang w:val="kk-KZ"/>
        </w:rPr>
      </w:pPr>
      <w:r w:rsidRPr="00B415FE">
        <w:rPr>
          <w:sz w:val="28"/>
          <w:szCs w:val="28"/>
          <w:lang w:val="kk-KZ"/>
        </w:rPr>
        <w:t>Қазіргі кезде қозғалтқыштарды жетілдірудегі зерттеу және тәжірибелік жұмыстар мынадай бағыттарда жүргізілуде: жану жүйесін жақсарту, қозғалтқыш цилиндріне жанармайдың өту процесін өзгерту, қосымша жабдықтарды орнату, өндірілген газдар құрамындағы зиянды бөлшектерді азайту. Осы қатынаста жұмысының жоғары тұрақтылығымен ерекшеленетін және оталдыру оттығының аса күшті дәрежесін қамтамасыз ететін электронды оталдыруды пайдалану елеулі өзгерістер береді.</w:t>
      </w:r>
    </w:p>
    <w:p w:rsidR="00B9679A" w:rsidRDefault="00B9679A" w:rsidP="00B9679A">
      <w:pPr>
        <w:ind w:firstLine="454"/>
        <w:jc w:val="both"/>
        <w:rPr>
          <w:rFonts w:ascii="Times New Roman" w:hAnsi="Times New Roman"/>
          <w:sz w:val="28"/>
          <w:szCs w:val="28"/>
          <w:lang w:val="kk-KZ"/>
        </w:rPr>
      </w:pPr>
      <w:r w:rsidRPr="00B415FE">
        <w:rPr>
          <w:rFonts w:ascii="Times New Roman" w:hAnsi="Times New Roman"/>
          <w:sz w:val="28"/>
          <w:szCs w:val="28"/>
          <w:lang w:val="kk-KZ"/>
        </w:rPr>
        <w:t>Улануды азайтудың тәсілдерін 4 негізгі топтарға бөлуге болады: конструкциясын, жұмыс процесін, өндіріс технологиясын және іштен жану қозғалтқыштарын арнайы реттеу және олардың жүйелерін өзгерту; жанар-жағар майдың басқа түрін пайдалану немесе жанар-жағар майдың физика-химиялық қасиеттерін өзгерту; пайдаланылған газдарды улы компоненттерден тазарту; қозғалтқыштарды аз уландыратын қондырғылармен ауыстыру.</w:t>
      </w:r>
    </w:p>
    <w:p w:rsidR="00B9679A" w:rsidRDefault="00B9679A" w:rsidP="00B9679A">
      <w:pPr>
        <w:ind w:firstLine="454"/>
        <w:jc w:val="both"/>
        <w:rPr>
          <w:rFonts w:ascii="Times New Roman" w:hAnsi="Times New Roman"/>
          <w:sz w:val="28"/>
          <w:szCs w:val="28"/>
          <w:lang w:val="kk-KZ"/>
        </w:rPr>
      </w:pPr>
    </w:p>
    <w:p w:rsidR="00B9679A" w:rsidRPr="00B415FE" w:rsidRDefault="00B9679A" w:rsidP="00B9679A">
      <w:pPr>
        <w:ind w:firstLine="454"/>
        <w:jc w:val="both"/>
        <w:rPr>
          <w:rFonts w:ascii="Times New Roman" w:hAnsi="Times New Roman"/>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line="240" w:lineRule="auto"/>
        <w:jc w:val="center"/>
        <w:rPr>
          <w:rFonts w:ascii="Times New Roman" w:hAnsi="Times New Roman"/>
          <w:b/>
          <w:sz w:val="28"/>
          <w:szCs w:val="28"/>
          <w:lang w:val="kk-KZ"/>
        </w:rPr>
      </w:pPr>
      <w:r w:rsidRPr="00B415FE">
        <w:rPr>
          <w:rFonts w:ascii="Times New Roman" w:hAnsi="Times New Roman"/>
          <w:b/>
          <w:sz w:val="28"/>
          <w:szCs w:val="28"/>
          <w:lang w:val="kk-KZ"/>
        </w:rPr>
        <w:t>Сабақтын технологиялық картасы</w:t>
      </w:r>
    </w:p>
    <w:p w:rsidR="00B9679A" w:rsidRPr="00B415FE" w:rsidRDefault="00B9679A" w:rsidP="00B9679A">
      <w:pPr>
        <w:spacing w:after="0" w:line="240" w:lineRule="auto"/>
        <w:jc w:val="center"/>
        <w:rPr>
          <w:rFonts w:ascii="Times New Roman" w:hAnsi="Times New Roman"/>
          <w:b/>
          <w:sz w:val="28"/>
          <w:szCs w:val="28"/>
          <w:lang w:val="kk-KZ"/>
        </w:rPr>
      </w:pP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w:t>
      </w:r>
      <w:r w:rsidRPr="00B415FE">
        <w:rPr>
          <w:rFonts w:ascii="Times New Roman" w:hAnsi="Times New Roman"/>
          <w:sz w:val="28"/>
          <w:szCs w:val="28"/>
          <w:lang w:val="kk-KZ"/>
        </w:rPr>
        <w:t>/Дисциплина:  Еңбекті және қоршаған ортаны қорғау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Мерзімі</w:t>
      </w:r>
      <w:r w:rsidRPr="00B415FE">
        <w:rPr>
          <w:rFonts w:ascii="Times New Roman" w:hAnsi="Times New Roman"/>
          <w:sz w:val="28"/>
          <w:szCs w:val="28"/>
          <w:lang w:val="kk-KZ"/>
        </w:rPr>
        <w:t>/Дата_________________</w:t>
      </w:r>
      <w:r w:rsidRPr="00B415FE">
        <w:rPr>
          <w:rFonts w:ascii="Times New Roman" w:hAnsi="Times New Roman"/>
          <w:b/>
          <w:sz w:val="28"/>
          <w:szCs w:val="28"/>
          <w:lang w:val="kk-KZ"/>
        </w:rPr>
        <w:t>Топ</w:t>
      </w:r>
      <w:r w:rsidRPr="00B415FE">
        <w:rPr>
          <w:rFonts w:ascii="Times New Roman" w:hAnsi="Times New Roman"/>
          <w:sz w:val="28"/>
          <w:szCs w:val="28"/>
          <w:lang w:val="kk-KZ"/>
        </w:rPr>
        <w:t>/Группа: САД-13-17-1К</w:t>
      </w:r>
      <w:r w:rsidRPr="00B415FE">
        <w:rPr>
          <w:sz w:val="24"/>
          <w:lang w:val="kk-KZ"/>
        </w:rPr>
        <w:t xml:space="preserve"> </w:t>
      </w:r>
      <w:r w:rsidRPr="00B415FE">
        <w:rPr>
          <w:rFonts w:ascii="Times New Roman" w:hAnsi="Times New Roman"/>
          <w:sz w:val="32"/>
          <w:szCs w:val="28"/>
          <w:lang w:val="kk-KZ"/>
        </w:rPr>
        <w:t xml:space="preserve"> </w:t>
      </w:r>
    </w:p>
    <w:p w:rsidR="00B9679A" w:rsidRPr="00B415FE" w:rsidRDefault="00B9679A" w:rsidP="00B9679A">
      <w:pPr>
        <w:pStyle w:val="a4"/>
        <w:rPr>
          <w:rFonts w:ascii="Times New Roman" w:hAnsi="Times New Roman"/>
          <w:sz w:val="28"/>
          <w:lang w:val="kk-KZ"/>
        </w:rPr>
      </w:pPr>
      <w:r w:rsidRPr="00B415FE">
        <w:rPr>
          <w:rFonts w:ascii="Times New Roman" w:hAnsi="Times New Roman"/>
          <w:b/>
          <w:sz w:val="28"/>
          <w:lang w:val="kk-KZ"/>
        </w:rPr>
        <w:t>Сабақтың№</w:t>
      </w:r>
      <w:r w:rsidRPr="00B415FE">
        <w:rPr>
          <w:rFonts w:ascii="Times New Roman" w:hAnsi="Times New Roman"/>
          <w:sz w:val="28"/>
          <w:lang w:val="kk-KZ"/>
        </w:rPr>
        <w:t>/Урок №30</w:t>
      </w:r>
    </w:p>
    <w:p w:rsidR="00B9679A" w:rsidRPr="00B415FE" w:rsidRDefault="00B9679A" w:rsidP="00B9679A">
      <w:pPr>
        <w:pStyle w:val="a4"/>
        <w:rPr>
          <w:rFonts w:ascii="Times New Roman" w:hAnsi="Times New Roman" w:cs="Times New Roman"/>
          <w:sz w:val="28"/>
          <w:szCs w:val="28"/>
          <w:lang w:val="kk-KZ"/>
        </w:rPr>
      </w:pPr>
      <w:r w:rsidRPr="00B415FE">
        <w:rPr>
          <w:rFonts w:ascii="Times New Roman" w:hAnsi="Times New Roman"/>
          <w:b/>
          <w:sz w:val="28"/>
          <w:lang w:val="kk-KZ"/>
        </w:rPr>
        <w:t>Тақырыбы</w:t>
      </w:r>
      <w:r w:rsidRPr="00B415FE">
        <w:rPr>
          <w:rFonts w:ascii="Times New Roman" w:hAnsi="Times New Roman"/>
          <w:sz w:val="28"/>
          <w:lang w:val="kk-KZ"/>
        </w:rPr>
        <w:t>/Тема занятия:</w:t>
      </w:r>
      <w:r w:rsidRPr="00B415FE">
        <w:rPr>
          <w:rFonts w:ascii="Times New Roman" w:hAnsi="Times New Roman" w:cs="Times New Roman"/>
          <w:sz w:val="28"/>
          <w:szCs w:val="28"/>
          <w:lang w:val="kk-KZ"/>
        </w:rPr>
        <w:t xml:space="preserve"> Көліктік ластау мен инженерлік құрылысьардың әсерлерінен қоршаған ортаны қорғау.</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lang w:val="kk-KZ"/>
        </w:rPr>
        <w:t xml:space="preserve"> Сабақтың мақсаты</w:t>
      </w:r>
      <w:r w:rsidRPr="00B415FE">
        <w:rPr>
          <w:rFonts w:ascii="Times New Roman" w:hAnsi="Times New Roman"/>
          <w:sz w:val="28"/>
          <w:lang w:val="kk-KZ"/>
        </w:rPr>
        <w:t>/Цель занятия:</w:t>
      </w:r>
      <w:r w:rsidRPr="00B415FE">
        <w:rPr>
          <w:rFonts w:ascii="Times New Roman" w:hAnsi="Times New Roman" w:cs="Times New Roman"/>
          <w:sz w:val="28"/>
          <w:szCs w:val="28"/>
          <w:lang w:val="kk-KZ"/>
        </w:rPr>
        <w:t xml:space="preserve"> Көліктік ластау мен инженерлік құрылысьардың әсерлерінен қоршаған ортаны қорғау. </w:t>
      </w:r>
      <w:r w:rsidRPr="00B415FE">
        <w:rPr>
          <w:rFonts w:ascii="Times New Roman" w:hAnsi="Times New Roman"/>
          <w:b/>
          <w:sz w:val="28"/>
          <w:szCs w:val="28"/>
          <w:lang w:val="kk-KZ"/>
        </w:rPr>
        <w:t>Білімдік</w:t>
      </w:r>
      <w:r w:rsidRPr="00B415FE">
        <w:rPr>
          <w:rFonts w:ascii="Times New Roman" w:hAnsi="Times New Roman"/>
          <w:sz w:val="28"/>
          <w:szCs w:val="28"/>
          <w:lang w:val="kk-KZ"/>
        </w:rPr>
        <w:t>/образовательная: Жаңа сабақты жан-жақты түсіндіру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Дамытушылық</w:t>
      </w:r>
      <w:r w:rsidRPr="00B415FE">
        <w:rPr>
          <w:rFonts w:ascii="Times New Roman" w:hAnsi="Times New Roman"/>
          <w:sz w:val="28"/>
          <w:szCs w:val="28"/>
          <w:lang w:val="kk-KZ"/>
        </w:rPr>
        <w:t>/развивающая: Ойлау қабілетін дамыту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Тәрбиелік</w:t>
      </w:r>
      <w:r w:rsidRPr="00B415FE">
        <w:rPr>
          <w:rFonts w:ascii="Times New Roman" w:hAnsi="Times New Roman"/>
          <w:sz w:val="28"/>
          <w:szCs w:val="28"/>
          <w:lang w:val="kk-KZ"/>
        </w:rPr>
        <w:t>/воспитательная: оқушыларға өз бетінше жұмыс жасауды үйрету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типі</w:t>
      </w:r>
      <w:r w:rsidRPr="00B415FE">
        <w:rPr>
          <w:rFonts w:ascii="Times New Roman" w:hAnsi="Times New Roman"/>
          <w:sz w:val="28"/>
          <w:szCs w:val="28"/>
          <w:lang w:val="kk-KZ"/>
        </w:rPr>
        <w:t xml:space="preserve">/Тип занятия: теориялық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қамтамасыздандырылуы</w:t>
      </w:r>
      <w:r w:rsidRPr="00B415FE">
        <w:rPr>
          <w:rFonts w:ascii="Times New Roman" w:hAnsi="Times New Roman"/>
          <w:sz w:val="28"/>
          <w:szCs w:val="28"/>
          <w:lang w:val="kk-KZ"/>
        </w:rPr>
        <w:t>/Обеспечение занятия</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lang w:val="kk-KZ"/>
        </w:rPr>
        <w:t>а)оқу-көрнелік құралдар</w:t>
      </w:r>
      <w:r w:rsidRPr="00B415FE">
        <w:rPr>
          <w:rFonts w:ascii="Times New Roman" w:hAnsi="Times New Roman"/>
          <w:sz w:val="28"/>
          <w:szCs w:val="28"/>
          <w:lang w:val="kk-KZ"/>
        </w:rPr>
        <w:t>/учебно-наглядные пособия</w:t>
      </w:r>
      <w:r w:rsidRPr="00B415FE">
        <w:rPr>
          <w:rFonts w:ascii="Times New Roman" w:hAnsi="Times New Roman"/>
          <w:sz w:val="28"/>
          <w:szCs w:val="28"/>
        </w:rPr>
        <w:t>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б)</w:t>
      </w:r>
      <w:r w:rsidRPr="00B415FE">
        <w:rPr>
          <w:rFonts w:ascii="Times New Roman" w:hAnsi="Times New Roman"/>
          <w:b/>
          <w:sz w:val="28"/>
          <w:szCs w:val="28"/>
          <w:lang w:val="kk-KZ"/>
        </w:rPr>
        <w:t>үлестірмелі материалдар</w:t>
      </w:r>
      <w:r w:rsidRPr="00B415FE">
        <w:rPr>
          <w:rFonts w:ascii="Times New Roman" w:hAnsi="Times New Roman"/>
          <w:sz w:val="28"/>
          <w:szCs w:val="28"/>
          <w:lang w:val="kk-KZ"/>
        </w:rPr>
        <w:t>/раздаточный материал</w:t>
      </w:r>
      <w:r w:rsidRPr="00B415FE">
        <w:rPr>
          <w:rFonts w:ascii="Times New Roman" w:hAnsi="Times New Roman"/>
          <w:sz w:val="28"/>
          <w:szCs w:val="28"/>
        </w:rPr>
        <w:t>______________________</w:t>
      </w:r>
    </w:p>
    <w:p w:rsidR="00B9679A" w:rsidRPr="00B415FE" w:rsidRDefault="00B9679A" w:rsidP="00B9679A">
      <w:pPr>
        <w:spacing w:after="0"/>
        <w:rPr>
          <w:rFonts w:ascii="Times New Roman" w:hAnsi="Times New Roman"/>
          <w:sz w:val="28"/>
          <w:szCs w:val="28"/>
        </w:rPr>
      </w:pPr>
      <w:r w:rsidRPr="00B415FE">
        <w:rPr>
          <w:rFonts w:ascii="Times New Roman" w:hAnsi="Times New Roman"/>
          <w:b/>
          <w:sz w:val="28"/>
          <w:szCs w:val="28"/>
        </w:rPr>
        <w:t>в)</w:t>
      </w:r>
      <w:r w:rsidRPr="00B415FE">
        <w:rPr>
          <w:rFonts w:ascii="Times New Roman" w:hAnsi="Times New Roman"/>
          <w:b/>
          <w:sz w:val="28"/>
          <w:szCs w:val="28"/>
          <w:lang w:val="kk-KZ"/>
        </w:rPr>
        <w:t>ТОҚ</w:t>
      </w:r>
      <w:r w:rsidRPr="00B415FE">
        <w:rPr>
          <w:rFonts w:ascii="Times New Roman" w:hAnsi="Times New Roman"/>
          <w:sz w:val="28"/>
          <w:szCs w:val="28"/>
          <w:lang w:val="kk-KZ"/>
        </w:rPr>
        <w:t>/ТСО</w:t>
      </w:r>
      <w:r w:rsidRPr="00B415FE">
        <w:rPr>
          <w:rFonts w:ascii="Times New Roman" w:hAnsi="Times New Roman"/>
          <w:sz w:val="28"/>
          <w:szCs w:val="28"/>
        </w:rPr>
        <w:t>________________________________________________________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Пәнаралық байланыс</w:t>
      </w:r>
      <w:r w:rsidRPr="00B415FE">
        <w:rPr>
          <w:rFonts w:ascii="Times New Roman" w:hAnsi="Times New Roman"/>
          <w:sz w:val="28"/>
          <w:szCs w:val="28"/>
          <w:lang w:val="kk-KZ"/>
        </w:rPr>
        <w:t xml:space="preserve">/Межпредметная связь: </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Өз бетінше жұмыс</w:t>
      </w:r>
      <w:r w:rsidRPr="00B415FE">
        <w:rPr>
          <w:rFonts w:ascii="Times New Roman" w:hAnsi="Times New Roman"/>
          <w:sz w:val="28"/>
          <w:szCs w:val="28"/>
          <w:lang w:val="kk-KZ"/>
        </w:rPr>
        <w:t>/Самостоятельная работа на занятии__________________</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Сабақтың өту барысы</w:t>
      </w:r>
      <w:r w:rsidRPr="00B415FE">
        <w:rPr>
          <w:rFonts w:ascii="Times New Roman" w:hAnsi="Times New Roman"/>
          <w:sz w:val="28"/>
          <w:szCs w:val="28"/>
          <w:lang w:val="kk-KZ"/>
        </w:rPr>
        <w:t>/Ход занятия: Амандасу, түгеңдеу, зейіндерін жаңа сабаққа аудару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Ұйымдастыру кезеңі/</w:t>
      </w:r>
      <w:r w:rsidRPr="00B415FE">
        <w:rPr>
          <w:rFonts w:ascii="Times New Roman" w:hAnsi="Times New Roman"/>
          <w:sz w:val="28"/>
          <w:szCs w:val="28"/>
          <w:lang w:val="kk-KZ"/>
        </w:rPr>
        <w:t>Организационный момент. 3-5 минут.</w:t>
      </w:r>
    </w:p>
    <w:p w:rsidR="00B9679A" w:rsidRPr="00B415FE" w:rsidRDefault="00B9679A" w:rsidP="00B9679A">
      <w:pPr>
        <w:pStyle w:val="a4"/>
        <w:rPr>
          <w:rFonts w:ascii="Times New Roman" w:hAnsi="Times New Roman"/>
          <w:sz w:val="28"/>
          <w:szCs w:val="28"/>
          <w:lang w:val="kk-KZ"/>
        </w:rPr>
      </w:pPr>
      <w:r w:rsidRPr="00B415FE">
        <w:rPr>
          <w:rFonts w:ascii="Times New Roman" w:hAnsi="Times New Roman"/>
          <w:b/>
          <w:sz w:val="28"/>
          <w:szCs w:val="28"/>
          <w:lang w:val="kk-KZ"/>
        </w:rPr>
        <w:t>І.Білімін, ойлау қабілетін тексеру/</w:t>
      </w:r>
      <w:r w:rsidRPr="00B415FE">
        <w:rPr>
          <w:rFonts w:ascii="Times New Roman" w:hAnsi="Times New Roman"/>
          <w:sz w:val="28"/>
          <w:szCs w:val="28"/>
          <w:lang w:val="kk-KZ"/>
        </w:rPr>
        <w:t xml:space="preserve">Проверка домашнего задания: </w:t>
      </w:r>
      <w:r w:rsidRPr="00B415FE">
        <w:rPr>
          <w:rFonts w:ascii="Times New Roman" w:hAnsi="Times New Roman" w:cs="Times New Roman"/>
          <w:sz w:val="28"/>
          <w:szCs w:val="21"/>
          <w:lang w:val="kk-KZ"/>
        </w:rPr>
        <w:t>Ластанудың салдарына мысал келтір.</w:t>
      </w:r>
      <w:r w:rsidRPr="00B415FE">
        <w:rPr>
          <w:rFonts w:ascii="Times New Roman" w:hAnsi="Times New Roman"/>
          <w:sz w:val="28"/>
          <w:szCs w:val="28"/>
          <w:lang w:val="kk-KZ"/>
        </w:rPr>
        <w:t>15-минут.</w:t>
      </w:r>
    </w:p>
    <w:p w:rsidR="00B9679A" w:rsidRPr="00B415FE" w:rsidRDefault="00B9679A" w:rsidP="00B9679A">
      <w:pPr>
        <w:pStyle w:val="ac"/>
        <w:shd w:val="clear" w:color="auto" w:fill="FFFFFF"/>
        <w:spacing w:before="120" w:beforeAutospacing="0" w:after="120" w:afterAutospacing="0"/>
        <w:rPr>
          <w:sz w:val="28"/>
          <w:szCs w:val="21"/>
          <w:lang w:val="kk-KZ"/>
        </w:rPr>
      </w:pPr>
      <w:r w:rsidRPr="00B415FE">
        <w:rPr>
          <w:b/>
          <w:sz w:val="28"/>
          <w:szCs w:val="28"/>
          <w:lang w:val="kk-KZ"/>
        </w:rPr>
        <w:t>ІІ.Жаңа тақырыптытүсіндіру/Изложения нового материала</w:t>
      </w:r>
      <w:r w:rsidRPr="00B415FE">
        <w:rPr>
          <w:sz w:val="28"/>
          <w:szCs w:val="28"/>
          <w:lang w:val="kk-KZ"/>
        </w:rPr>
        <w:t xml:space="preserve">: </w:t>
      </w:r>
      <w:r w:rsidRPr="00B415FE">
        <w:rPr>
          <w:sz w:val="28"/>
          <w:szCs w:val="21"/>
          <w:lang w:val="kk-KZ"/>
        </w:rPr>
        <w:t>Қоршаған ортаның ішіндегі ең көп ластанатын</w:t>
      </w:r>
      <w:r w:rsidRPr="00B415FE">
        <w:rPr>
          <w:rStyle w:val="apple-converted-space"/>
          <w:sz w:val="28"/>
          <w:szCs w:val="21"/>
          <w:lang w:val="kk-KZ"/>
        </w:rPr>
        <w:t> </w:t>
      </w:r>
      <w:hyperlink r:id="rId191" w:tooltip="Атмосфералық ауа" w:history="1">
        <w:r w:rsidRPr="00B415FE">
          <w:rPr>
            <w:rStyle w:val="ae"/>
            <w:color w:val="auto"/>
            <w:sz w:val="28"/>
            <w:szCs w:val="21"/>
            <w:u w:val="none"/>
            <w:lang w:val="kk-KZ"/>
          </w:rPr>
          <w:t>атмосфералық ауа</w:t>
        </w:r>
      </w:hyperlink>
      <w:r w:rsidRPr="00B415FE">
        <w:rPr>
          <w:sz w:val="28"/>
          <w:szCs w:val="21"/>
          <w:lang w:val="kk-KZ"/>
        </w:rPr>
        <w:t>,</w:t>
      </w:r>
      <w:r w:rsidRPr="00B415FE">
        <w:rPr>
          <w:rStyle w:val="apple-converted-space"/>
          <w:sz w:val="28"/>
          <w:szCs w:val="21"/>
          <w:lang w:val="kk-KZ"/>
        </w:rPr>
        <w:t> </w:t>
      </w:r>
      <w:hyperlink r:id="rId192" w:tooltip="Су" w:history="1">
        <w:r w:rsidRPr="00B415FE">
          <w:rPr>
            <w:rStyle w:val="ae"/>
            <w:color w:val="auto"/>
            <w:sz w:val="28"/>
            <w:szCs w:val="21"/>
            <w:u w:val="none"/>
            <w:lang w:val="kk-KZ"/>
          </w:rPr>
          <w:t>су</w:t>
        </w:r>
      </w:hyperlink>
      <w:r w:rsidRPr="00B415FE">
        <w:rPr>
          <w:sz w:val="28"/>
          <w:szCs w:val="21"/>
          <w:lang w:val="kk-KZ"/>
        </w:rPr>
        <w:t>,</w:t>
      </w:r>
      <w:r w:rsidRPr="00B415FE">
        <w:rPr>
          <w:rStyle w:val="apple-converted-space"/>
          <w:sz w:val="28"/>
          <w:szCs w:val="21"/>
          <w:lang w:val="kk-KZ"/>
        </w:rPr>
        <w:t> </w:t>
      </w:r>
      <w:hyperlink r:id="rId193" w:tooltip="Топырақ" w:history="1">
        <w:r w:rsidRPr="00B415FE">
          <w:rPr>
            <w:rStyle w:val="ae"/>
            <w:color w:val="auto"/>
            <w:sz w:val="28"/>
            <w:szCs w:val="21"/>
            <w:u w:val="none"/>
            <w:lang w:val="kk-KZ"/>
          </w:rPr>
          <w:t>топырақ</w:t>
        </w:r>
      </w:hyperlink>
      <w:r w:rsidRPr="00B415FE">
        <w:rPr>
          <w:sz w:val="28"/>
          <w:szCs w:val="21"/>
          <w:lang w:val="kk-KZ"/>
        </w:rPr>
        <w:t>. Ауаны негізінен: жылу электрстансалары, түсті және</w:t>
      </w:r>
      <w:r w:rsidRPr="00B415FE">
        <w:rPr>
          <w:rStyle w:val="apple-converted-space"/>
          <w:sz w:val="28"/>
          <w:szCs w:val="21"/>
          <w:lang w:val="kk-KZ"/>
        </w:rPr>
        <w:t> </w:t>
      </w:r>
      <w:hyperlink r:id="rId194" w:tooltip="Қара металлургия" w:history="1">
        <w:r w:rsidRPr="00B415FE">
          <w:rPr>
            <w:rStyle w:val="ae"/>
            <w:color w:val="auto"/>
            <w:sz w:val="28"/>
            <w:szCs w:val="21"/>
            <w:u w:val="none"/>
            <w:lang w:val="kk-KZ"/>
          </w:rPr>
          <w:t>қара металлургия</w:t>
        </w:r>
      </w:hyperlink>
      <w:r w:rsidRPr="00B415FE">
        <w:rPr>
          <w:rStyle w:val="apple-converted-space"/>
          <w:sz w:val="28"/>
          <w:szCs w:val="21"/>
          <w:lang w:val="kk-KZ"/>
        </w:rPr>
        <w:t> </w:t>
      </w:r>
      <w:r w:rsidRPr="00B415FE">
        <w:rPr>
          <w:sz w:val="28"/>
          <w:szCs w:val="21"/>
          <w:lang w:val="kk-KZ"/>
        </w:rPr>
        <w:t>өнеркәсіптері, зауыттар, ал ауылды жерлерде ауа мен топырақты, көбінесе,</w:t>
      </w:r>
      <w:r w:rsidRPr="00B415FE">
        <w:rPr>
          <w:rStyle w:val="apple-converted-space"/>
          <w:sz w:val="28"/>
          <w:szCs w:val="21"/>
          <w:lang w:val="kk-KZ"/>
        </w:rPr>
        <w:t> </w:t>
      </w:r>
      <w:hyperlink r:id="rId195" w:tooltip="Мал шаруашылығы" w:history="1">
        <w:r w:rsidRPr="00B415FE">
          <w:rPr>
            <w:rStyle w:val="ae"/>
            <w:color w:val="auto"/>
            <w:sz w:val="28"/>
            <w:szCs w:val="21"/>
            <w:u w:val="none"/>
            <w:lang w:val="kk-KZ"/>
          </w:rPr>
          <w:t>мал</w:t>
        </w:r>
      </w:hyperlink>
      <w:r w:rsidRPr="00B415FE">
        <w:rPr>
          <w:rStyle w:val="apple-converted-space"/>
          <w:sz w:val="28"/>
          <w:szCs w:val="21"/>
          <w:lang w:val="kk-KZ"/>
        </w:rPr>
        <w:t> </w:t>
      </w:r>
      <w:r w:rsidRPr="00B415FE">
        <w:rPr>
          <w:sz w:val="28"/>
          <w:szCs w:val="21"/>
          <w:lang w:val="kk-KZ"/>
        </w:rPr>
        <w:t>және</w:t>
      </w:r>
      <w:r w:rsidRPr="00B415FE">
        <w:rPr>
          <w:rStyle w:val="apple-converted-space"/>
          <w:sz w:val="28"/>
          <w:szCs w:val="21"/>
          <w:lang w:val="kk-KZ"/>
        </w:rPr>
        <w:t> </w:t>
      </w:r>
      <w:hyperlink r:id="rId196" w:tooltip="Құс шаруашылығы" w:history="1">
        <w:r w:rsidRPr="00B415FE">
          <w:rPr>
            <w:rStyle w:val="ae"/>
            <w:color w:val="auto"/>
            <w:sz w:val="28"/>
            <w:szCs w:val="21"/>
            <w:u w:val="none"/>
            <w:lang w:val="kk-KZ"/>
          </w:rPr>
          <w:t>құс</w:t>
        </w:r>
      </w:hyperlink>
      <w:r w:rsidRPr="00B415FE">
        <w:rPr>
          <w:rStyle w:val="apple-converted-space"/>
          <w:sz w:val="28"/>
          <w:szCs w:val="21"/>
          <w:lang w:val="kk-KZ"/>
        </w:rPr>
        <w:t> </w:t>
      </w:r>
      <w:r w:rsidRPr="00B415FE">
        <w:rPr>
          <w:sz w:val="28"/>
          <w:szCs w:val="21"/>
          <w:lang w:val="kk-KZ"/>
        </w:rPr>
        <w:t>өсіретін шаруашылықтар, ет және сүт өндіретін кәсіпорындар, сондай-ақ, егістік жерлерге қолданылатын улы</w:t>
      </w:r>
      <w:r w:rsidRPr="00B415FE">
        <w:rPr>
          <w:rStyle w:val="apple-converted-space"/>
          <w:sz w:val="28"/>
          <w:szCs w:val="21"/>
          <w:lang w:val="kk-KZ"/>
        </w:rPr>
        <w:t> </w:t>
      </w:r>
      <w:hyperlink r:id="rId197" w:tooltip="Химикаттар" w:history="1">
        <w:r w:rsidRPr="00B415FE">
          <w:rPr>
            <w:rStyle w:val="ae"/>
            <w:color w:val="auto"/>
            <w:sz w:val="28"/>
            <w:szCs w:val="21"/>
            <w:u w:val="none"/>
            <w:lang w:val="kk-KZ"/>
          </w:rPr>
          <w:t>химикаттар</w:t>
        </w:r>
      </w:hyperlink>
      <w:r w:rsidRPr="00B415FE">
        <w:rPr>
          <w:sz w:val="28"/>
          <w:szCs w:val="21"/>
          <w:lang w:val="kk-KZ"/>
        </w:rPr>
        <w:t>,</w:t>
      </w:r>
      <w:r w:rsidRPr="00B415FE">
        <w:rPr>
          <w:rStyle w:val="apple-converted-space"/>
          <w:sz w:val="28"/>
          <w:szCs w:val="21"/>
          <w:lang w:val="kk-KZ"/>
        </w:rPr>
        <w:t> </w:t>
      </w:r>
      <w:hyperlink r:id="rId198" w:tooltip="Пестицидтер" w:history="1">
        <w:r w:rsidRPr="00B415FE">
          <w:rPr>
            <w:rStyle w:val="ae"/>
            <w:color w:val="auto"/>
            <w:sz w:val="28"/>
            <w:szCs w:val="21"/>
            <w:u w:val="none"/>
            <w:lang w:val="kk-KZ"/>
          </w:rPr>
          <w:t>пестицидтер</w:t>
        </w:r>
      </w:hyperlink>
      <w:r w:rsidRPr="00B415FE">
        <w:rPr>
          <w:rStyle w:val="apple-converted-space"/>
          <w:sz w:val="28"/>
          <w:szCs w:val="21"/>
          <w:lang w:val="kk-KZ"/>
        </w:rPr>
        <w:t> </w:t>
      </w:r>
      <w:r w:rsidRPr="00B415FE">
        <w:rPr>
          <w:sz w:val="28"/>
          <w:szCs w:val="21"/>
          <w:lang w:val="kk-KZ"/>
        </w:rPr>
        <w:t>және</w:t>
      </w:r>
      <w:r w:rsidRPr="00B415FE">
        <w:rPr>
          <w:rStyle w:val="apple-converted-space"/>
          <w:sz w:val="28"/>
          <w:szCs w:val="21"/>
          <w:lang w:val="kk-KZ"/>
        </w:rPr>
        <w:t> </w:t>
      </w:r>
      <w:hyperlink r:id="rId199" w:tooltip="Минералды тыңайтқыш" w:history="1">
        <w:r w:rsidRPr="00B415FE">
          <w:rPr>
            <w:rStyle w:val="ae"/>
            <w:color w:val="auto"/>
            <w:sz w:val="28"/>
            <w:szCs w:val="21"/>
            <w:u w:val="none"/>
            <w:lang w:val="kk-KZ"/>
          </w:rPr>
          <w:t>минералды тыңайтқыштар</w:t>
        </w:r>
      </w:hyperlink>
      <w:r w:rsidRPr="00B415FE">
        <w:rPr>
          <w:rStyle w:val="apple-converted-space"/>
          <w:sz w:val="28"/>
          <w:szCs w:val="21"/>
          <w:lang w:val="kk-KZ"/>
        </w:rPr>
        <w:t> </w:t>
      </w:r>
      <w:r w:rsidRPr="00B415FE">
        <w:rPr>
          <w:sz w:val="28"/>
          <w:szCs w:val="21"/>
          <w:lang w:val="kk-KZ"/>
        </w:rPr>
        <w:t>ластайды.</w:t>
      </w:r>
      <w:r w:rsidRPr="00B415FE">
        <w:rPr>
          <w:sz w:val="28"/>
          <w:szCs w:val="28"/>
          <w:lang w:val="kk-KZ"/>
        </w:rPr>
        <w:t>45-минут.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ІІІ.Жаңа сабақты бекіту</w:t>
      </w:r>
      <w:r w:rsidRPr="00B415FE">
        <w:rPr>
          <w:rFonts w:ascii="Times New Roman" w:hAnsi="Times New Roman"/>
          <w:sz w:val="28"/>
          <w:szCs w:val="28"/>
          <w:lang w:val="kk-KZ"/>
        </w:rPr>
        <w:t>/Применение, закрепление: 10-15 минут.</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IV.Өздік жұмыс</w:t>
      </w:r>
      <w:r w:rsidRPr="00B415FE">
        <w:rPr>
          <w:rFonts w:ascii="Times New Roman" w:hAnsi="Times New Roman"/>
          <w:sz w:val="28"/>
          <w:szCs w:val="28"/>
          <w:lang w:val="kk-KZ"/>
        </w:rPr>
        <w:t>/Самостоятельная работа:</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V. Сабақтың қорытындысы</w:t>
      </w:r>
      <w:r w:rsidRPr="00B415FE">
        <w:rPr>
          <w:rFonts w:ascii="Times New Roman" w:hAnsi="Times New Roman"/>
          <w:sz w:val="28"/>
          <w:szCs w:val="28"/>
          <w:lang w:val="kk-KZ"/>
        </w:rPr>
        <w:t xml:space="preserve"> /Подведение итогов занятия</w:t>
      </w:r>
      <w:r w:rsidRPr="00B415FE">
        <w:rPr>
          <w:rFonts w:ascii="Times New Roman" w:hAnsi="Times New Roman"/>
          <w:sz w:val="28"/>
          <w:szCs w:val="28"/>
        </w:rPr>
        <w:t xml:space="preserve"> Түсінбеген сұрақтарына жауап беру.</w:t>
      </w:r>
    </w:p>
    <w:p w:rsidR="00B9679A" w:rsidRPr="00B415FE" w:rsidRDefault="00B9679A" w:rsidP="00B9679A">
      <w:pPr>
        <w:spacing w:after="0"/>
        <w:rPr>
          <w:rFonts w:ascii="Times New Roman" w:hAnsi="Times New Roman"/>
          <w:sz w:val="28"/>
          <w:szCs w:val="28"/>
          <w:lang w:val="kk-KZ"/>
        </w:rPr>
      </w:pPr>
      <w:r w:rsidRPr="00B415FE">
        <w:rPr>
          <w:rFonts w:ascii="Times New Roman" w:hAnsi="Times New Roman"/>
          <w:b/>
          <w:sz w:val="28"/>
          <w:szCs w:val="28"/>
          <w:lang w:val="kk-KZ"/>
        </w:rPr>
        <w:t>Бағалау</w:t>
      </w:r>
      <w:r w:rsidRPr="00B415FE">
        <w:rPr>
          <w:rFonts w:ascii="Times New Roman" w:hAnsi="Times New Roman"/>
          <w:sz w:val="28"/>
          <w:szCs w:val="28"/>
          <w:lang w:val="kk-KZ"/>
        </w:rPr>
        <w:t>/Оценка: Білімдеріне қарай бағалау</w:t>
      </w:r>
    </w:p>
    <w:p w:rsidR="00B9679A" w:rsidRPr="00B415FE" w:rsidRDefault="00B9679A" w:rsidP="00B9679A">
      <w:pPr>
        <w:tabs>
          <w:tab w:val="left" w:pos="5655"/>
        </w:tabs>
        <w:spacing w:after="0"/>
        <w:rPr>
          <w:rFonts w:ascii="Times New Roman" w:hAnsi="Times New Roman"/>
          <w:sz w:val="28"/>
          <w:szCs w:val="28"/>
          <w:lang w:val="kk-KZ"/>
        </w:rPr>
      </w:pPr>
      <w:r w:rsidRPr="00B415FE">
        <w:rPr>
          <w:rFonts w:ascii="Times New Roman" w:hAnsi="Times New Roman"/>
          <w:b/>
          <w:sz w:val="28"/>
          <w:szCs w:val="28"/>
          <w:lang w:val="kk-KZ"/>
        </w:rPr>
        <w:t>Үй тапсырмасы</w:t>
      </w:r>
      <w:r w:rsidRPr="00B415FE">
        <w:rPr>
          <w:rFonts w:ascii="Times New Roman" w:hAnsi="Times New Roman"/>
          <w:sz w:val="28"/>
          <w:szCs w:val="28"/>
          <w:lang w:val="kk-KZ"/>
        </w:rPr>
        <w:t>/Домашнее задание: тақырыпты қайталау</w:t>
      </w:r>
    </w:p>
    <w:p w:rsidR="00B9679A" w:rsidRPr="00B415FE" w:rsidRDefault="00B9679A" w:rsidP="00B9679A">
      <w:pPr>
        <w:rPr>
          <w:rFonts w:ascii="Times New Roman" w:hAnsi="Times New Roman"/>
          <w:sz w:val="28"/>
          <w:szCs w:val="28"/>
          <w:lang w:val="kk-KZ"/>
        </w:rPr>
      </w:pPr>
      <w:r w:rsidRPr="00B415FE">
        <w:rPr>
          <w:rFonts w:ascii="Times New Roman" w:hAnsi="Times New Roman"/>
          <w:b/>
          <w:sz w:val="28"/>
          <w:szCs w:val="28"/>
          <w:lang w:val="kk-KZ"/>
        </w:rPr>
        <w:t>Оқытушының қолы</w:t>
      </w:r>
      <w:r w:rsidRPr="00B415FE">
        <w:rPr>
          <w:rFonts w:ascii="Times New Roman" w:hAnsi="Times New Roman"/>
          <w:sz w:val="28"/>
          <w:szCs w:val="28"/>
          <w:lang w:val="kk-KZ"/>
        </w:rPr>
        <w:t>/Подпись преподавателя: Кульдурбаева М.Б.</w:t>
      </w:r>
    </w:p>
    <w:p w:rsidR="00B9679A" w:rsidRPr="00B415FE" w:rsidRDefault="00B9679A" w:rsidP="00B9679A">
      <w:pPr>
        <w:pStyle w:val="11"/>
        <w:shd w:val="clear" w:color="auto" w:fill="FFFFFF"/>
        <w:ind w:firstLine="0"/>
        <w:rPr>
          <w:b/>
          <w:sz w:val="32"/>
          <w:lang w:val="kk-KZ"/>
        </w:rPr>
      </w:pPr>
    </w:p>
    <w:p w:rsidR="00B9679A" w:rsidRPr="00B415FE" w:rsidRDefault="00B9679A" w:rsidP="00B9679A">
      <w:pPr>
        <w:tabs>
          <w:tab w:val="left" w:pos="2790"/>
        </w:tabs>
        <w:jc w:val="center"/>
        <w:rPr>
          <w:rFonts w:ascii="Times New Roman" w:hAnsi="Times New Roman"/>
          <w:b/>
          <w:sz w:val="28"/>
          <w:szCs w:val="28"/>
          <w:lang w:val="kk-KZ"/>
        </w:rPr>
      </w:pPr>
      <w:r w:rsidRPr="00B415FE">
        <w:rPr>
          <w:rFonts w:ascii="Times New Roman" w:hAnsi="Times New Roman"/>
          <w:b/>
          <w:sz w:val="28"/>
          <w:szCs w:val="28"/>
          <w:lang w:val="kk-KZ"/>
        </w:rPr>
        <w:lastRenderedPageBreak/>
        <w:t>№30 Тақырып. Көліктік ластау мен инженерлік құрылысьардың әсерлерінен қоршаған ортаны қорғау.</w:t>
      </w:r>
    </w:p>
    <w:p w:rsidR="00B9679A" w:rsidRPr="00B415FE" w:rsidRDefault="00B9679A" w:rsidP="00B9679A">
      <w:pPr>
        <w:pStyle w:val="ac"/>
        <w:shd w:val="clear" w:color="auto" w:fill="FFFFFF"/>
        <w:spacing w:before="120" w:beforeAutospacing="0" w:after="120" w:afterAutospacing="0"/>
        <w:rPr>
          <w:sz w:val="28"/>
          <w:szCs w:val="21"/>
          <w:lang w:val="kk-KZ"/>
        </w:rPr>
      </w:pPr>
      <w:r w:rsidRPr="00B415FE">
        <w:rPr>
          <w:b/>
          <w:bCs/>
          <w:sz w:val="28"/>
          <w:szCs w:val="21"/>
          <w:lang w:val="kk-KZ"/>
        </w:rPr>
        <w:t>Ластану</w:t>
      </w:r>
      <w:r w:rsidRPr="00B415FE">
        <w:rPr>
          <w:rStyle w:val="apple-converted-space"/>
          <w:sz w:val="28"/>
          <w:szCs w:val="21"/>
          <w:lang w:val="kk-KZ"/>
        </w:rPr>
        <w:t> </w:t>
      </w:r>
      <w:r w:rsidRPr="00B415FE">
        <w:rPr>
          <w:sz w:val="28"/>
          <w:szCs w:val="21"/>
          <w:lang w:val="kk-KZ"/>
        </w:rPr>
        <w:t>— адамға және табиғи</w:t>
      </w:r>
      <w:r w:rsidRPr="00B415FE">
        <w:rPr>
          <w:rStyle w:val="apple-converted-space"/>
          <w:sz w:val="28"/>
          <w:szCs w:val="21"/>
          <w:lang w:val="kk-KZ"/>
        </w:rPr>
        <w:t> </w:t>
      </w:r>
      <w:hyperlink r:id="rId200" w:tooltip="Экожүйе" w:history="1">
        <w:r w:rsidRPr="00B415FE">
          <w:rPr>
            <w:rStyle w:val="ae"/>
            <w:color w:val="auto"/>
            <w:sz w:val="28"/>
            <w:szCs w:val="21"/>
            <w:u w:val="none"/>
            <w:lang w:val="kk-KZ"/>
          </w:rPr>
          <w:t>экожүйеге</w:t>
        </w:r>
      </w:hyperlink>
      <w:r w:rsidRPr="00B415FE">
        <w:rPr>
          <w:rStyle w:val="apple-converted-space"/>
          <w:sz w:val="28"/>
          <w:szCs w:val="21"/>
          <w:lang w:val="kk-KZ"/>
        </w:rPr>
        <w:t> </w:t>
      </w:r>
      <w:r w:rsidRPr="00B415FE">
        <w:rPr>
          <w:sz w:val="28"/>
          <w:szCs w:val="21"/>
          <w:lang w:val="kk-KZ"/>
        </w:rPr>
        <w:t>зиянды әсер ететін физикалық-химиялық және биологиялық заттардың</w:t>
      </w:r>
      <w:r w:rsidRPr="00B415FE">
        <w:rPr>
          <w:rStyle w:val="apple-converted-space"/>
          <w:sz w:val="28"/>
          <w:szCs w:val="21"/>
          <w:lang w:val="kk-KZ"/>
        </w:rPr>
        <w:t> </w:t>
      </w:r>
      <w:hyperlink r:id="rId201" w:tooltip="Қоршаған орта" w:history="1">
        <w:r w:rsidRPr="00B415FE">
          <w:rPr>
            <w:rStyle w:val="ae"/>
            <w:color w:val="auto"/>
            <w:sz w:val="28"/>
            <w:szCs w:val="21"/>
            <w:u w:val="none"/>
            <w:lang w:val="kk-KZ"/>
          </w:rPr>
          <w:t>қоршаған ортаға</w:t>
        </w:r>
      </w:hyperlink>
      <w:r w:rsidRPr="00B415FE">
        <w:rPr>
          <w:rStyle w:val="apple-converted-space"/>
          <w:sz w:val="28"/>
          <w:szCs w:val="21"/>
          <w:lang w:val="kk-KZ"/>
        </w:rPr>
        <w:t> </w:t>
      </w:r>
      <w:r w:rsidRPr="00B415FE">
        <w:rPr>
          <w:sz w:val="28"/>
          <w:szCs w:val="21"/>
          <w:lang w:val="kk-KZ"/>
        </w:rPr>
        <w:t>залал келтіруі.</w:t>
      </w:r>
    </w:p>
    <w:p w:rsidR="00B9679A" w:rsidRPr="00B415FE" w:rsidRDefault="00B9679A" w:rsidP="00B9679A">
      <w:pPr>
        <w:pStyle w:val="ac"/>
        <w:shd w:val="clear" w:color="auto" w:fill="FFFFFF"/>
        <w:spacing w:before="120" w:beforeAutospacing="0" w:after="120" w:afterAutospacing="0"/>
        <w:rPr>
          <w:sz w:val="28"/>
          <w:szCs w:val="21"/>
          <w:lang w:val="kk-KZ"/>
        </w:rPr>
      </w:pPr>
      <w:r w:rsidRPr="00B415FE">
        <w:rPr>
          <w:sz w:val="28"/>
          <w:szCs w:val="21"/>
          <w:lang w:val="kk-KZ"/>
        </w:rPr>
        <w:t>Ластанудың салдарынан зиянды және улы заттардың мөлшері көбейіп, қоршаған ортаның экологиялық тепе-теңдігі бұзылады. Тіршілік ортасы мен орнына қарай: ғарыштық, атмосфералық, гидросфералық, т.б.; ерекшеліктеріне қарай:</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lang w:val="kk-KZ"/>
        </w:rPr>
      </w:pPr>
      <w:r w:rsidRPr="00B415FE">
        <w:rPr>
          <w:rFonts w:ascii="Times New Roman" w:hAnsi="Times New Roman"/>
          <w:sz w:val="28"/>
          <w:szCs w:val="21"/>
          <w:lang w:val="kk-KZ"/>
        </w:rPr>
        <w:t>физикалық (</w:t>
      </w:r>
      <w:r w:rsidRPr="00B415FE">
        <w:rPr>
          <w:rFonts w:ascii="Times New Roman" w:hAnsi="Times New Roman"/>
          <w:i/>
          <w:iCs/>
          <w:sz w:val="28"/>
          <w:szCs w:val="21"/>
          <w:lang w:val="kk-KZ"/>
        </w:rPr>
        <w:t>электрмагнитті, радиоактивті, сәулелі, жарықты, жылулы</w:t>
      </w:r>
      <w:r w:rsidRPr="00B415FE">
        <w:rPr>
          <w:rFonts w:ascii="Times New Roman" w:hAnsi="Times New Roman"/>
          <w:sz w:val="28"/>
          <w:szCs w:val="21"/>
          <w:lang w:val="kk-KZ"/>
        </w:rPr>
        <w:t>)</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lang w:val="kk-KZ"/>
        </w:rPr>
      </w:pPr>
      <w:r w:rsidRPr="00B415FE">
        <w:rPr>
          <w:rFonts w:ascii="Times New Roman" w:hAnsi="Times New Roman"/>
          <w:sz w:val="28"/>
          <w:szCs w:val="21"/>
          <w:lang w:val="kk-KZ"/>
        </w:rPr>
        <w:t>химиялық (</w:t>
      </w:r>
      <w:r w:rsidRPr="00B415FE">
        <w:rPr>
          <w:rFonts w:ascii="Times New Roman" w:hAnsi="Times New Roman"/>
          <w:i/>
          <w:iCs/>
          <w:sz w:val="28"/>
          <w:szCs w:val="21"/>
          <w:lang w:val="kk-KZ"/>
        </w:rPr>
        <w:t>мұнай,</w:t>
      </w:r>
      <w:r w:rsidRPr="00B415FE">
        <w:rPr>
          <w:rStyle w:val="apple-converted-space"/>
          <w:rFonts w:ascii="Times New Roman" w:hAnsi="Times New Roman"/>
          <w:i/>
          <w:iCs/>
          <w:sz w:val="28"/>
          <w:szCs w:val="21"/>
          <w:lang w:val="kk-KZ"/>
        </w:rPr>
        <w:t> </w:t>
      </w:r>
      <w:hyperlink r:id="rId202" w:tooltip="Ауыр металдар" w:history="1">
        <w:r w:rsidRPr="00B415FE">
          <w:rPr>
            <w:rStyle w:val="ae"/>
            <w:i/>
            <w:iCs/>
            <w:color w:val="auto"/>
            <w:sz w:val="28"/>
            <w:szCs w:val="21"/>
            <w:u w:val="none"/>
            <w:lang w:val="kk-KZ"/>
          </w:rPr>
          <w:t>ауыр металдар</w:t>
        </w:r>
      </w:hyperlink>
      <w:r w:rsidRPr="00B415FE">
        <w:rPr>
          <w:rStyle w:val="apple-converted-space"/>
          <w:rFonts w:ascii="Times New Roman" w:hAnsi="Times New Roman"/>
          <w:i/>
          <w:iCs/>
          <w:sz w:val="28"/>
          <w:szCs w:val="21"/>
          <w:lang w:val="kk-KZ"/>
        </w:rPr>
        <w:t> </w:t>
      </w:r>
      <w:r w:rsidRPr="00B415FE">
        <w:rPr>
          <w:rFonts w:ascii="Times New Roman" w:hAnsi="Times New Roman"/>
          <w:i/>
          <w:iCs/>
          <w:sz w:val="28"/>
          <w:szCs w:val="21"/>
          <w:lang w:val="kk-KZ"/>
        </w:rPr>
        <w:t>және олардың тұздары мен тотықтары</w:t>
      </w:r>
      <w:r w:rsidRPr="00B415FE">
        <w:rPr>
          <w:rFonts w:ascii="Times New Roman" w:hAnsi="Times New Roman"/>
          <w:sz w:val="28"/>
          <w:szCs w:val="21"/>
          <w:lang w:val="kk-KZ"/>
        </w:rPr>
        <w:t>)</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sz w:val="28"/>
          <w:szCs w:val="21"/>
        </w:rPr>
        <w:t>биологиялық (</w:t>
      </w:r>
      <w:hyperlink r:id="rId203" w:tooltip="Микробтар" w:history="1">
        <w:r w:rsidRPr="00B415FE">
          <w:rPr>
            <w:rStyle w:val="ae"/>
            <w:i/>
            <w:iCs/>
            <w:color w:val="auto"/>
            <w:sz w:val="28"/>
            <w:szCs w:val="21"/>
            <w:u w:val="none"/>
          </w:rPr>
          <w:t>микробты</w:t>
        </w:r>
      </w:hyperlink>
      <w:r w:rsidRPr="00B415FE">
        <w:rPr>
          <w:rFonts w:ascii="Times New Roman" w:hAnsi="Times New Roman"/>
          <w:i/>
          <w:iCs/>
          <w:sz w:val="28"/>
          <w:szCs w:val="21"/>
        </w:rPr>
        <w:t>,</w:t>
      </w:r>
      <w:r w:rsidRPr="00B415FE">
        <w:rPr>
          <w:rStyle w:val="apple-converted-space"/>
          <w:rFonts w:ascii="Times New Roman" w:hAnsi="Times New Roman"/>
          <w:i/>
          <w:iCs/>
          <w:sz w:val="28"/>
          <w:szCs w:val="21"/>
        </w:rPr>
        <w:t> </w:t>
      </w:r>
      <w:hyperlink r:id="rId204" w:tooltip="Бактериялар" w:history="1">
        <w:r w:rsidRPr="00B415FE">
          <w:rPr>
            <w:rStyle w:val="ae"/>
            <w:i/>
            <w:iCs/>
            <w:color w:val="auto"/>
            <w:sz w:val="28"/>
            <w:szCs w:val="21"/>
            <w:u w:val="none"/>
          </w:rPr>
          <w:t>бактериялық</w:t>
        </w:r>
      </w:hyperlink>
      <w:r w:rsidRPr="00B415FE">
        <w:rPr>
          <w:rFonts w:ascii="Times New Roman" w:hAnsi="Times New Roman"/>
          <w:i/>
          <w:iCs/>
          <w:sz w:val="28"/>
          <w:szCs w:val="21"/>
        </w:rPr>
        <w:t>,</w:t>
      </w:r>
      <w:r w:rsidRPr="00B415FE">
        <w:rPr>
          <w:rStyle w:val="apple-converted-space"/>
          <w:rFonts w:ascii="Times New Roman" w:hAnsi="Times New Roman"/>
          <w:i/>
          <w:iCs/>
          <w:sz w:val="28"/>
          <w:szCs w:val="21"/>
        </w:rPr>
        <w:t> </w:t>
      </w:r>
      <w:hyperlink r:id="rId205" w:tooltip="Вирустар" w:history="1">
        <w:r w:rsidRPr="00B415FE">
          <w:rPr>
            <w:rStyle w:val="ae"/>
            <w:i/>
            <w:iCs/>
            <w:color w:val="auto"/>
            <w:sz w:val="28"/>
            <w:szCs w:val="21"/>
            <w:u w:val="none"/>
          </w:rPr>
          <w:t>вирусты</w:t>
        </w:r>
      </w:hyperlink>
      <w:r w:rsidRPr="00B415FE">
        <w:rPr>
          <w:rFonts w:ascii="Times New Roman" w:hAnsi="Times New Roman"/>
          <w:sz w:val="28"/>
          <w:szCs w:val="21"/>
        </w:rPr>
        <w:t>)</w:t>
      </w:r>
    </w:p>
    <w:p w:rsidR="00B9679A" w:rsidRPr="00B415FE" w:rsidRDefault="00B9679A" w:rsidP="00B9679A">
      <w:pPr>
        <w:numPr>
          <w:ilvl w:val="0"/>
          <w:numId w:val="42"/>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sz w:val="28"/>
          <w:szCs w:val="21"/>
        </w:rPr>
        <w:t>механикалық ластану (агенттердің өз арасындағы ластану, мысалы, қоқыс) болып бөлінеді.</w:t>
      </w:r>
    </w:p>
    <w:p w:rsidR="00B9679A" w:rsidRPr="00B415FE" w:rsidRDefault="00B9679A" w:rsidP="00B9679A">
      <w:pPr>
        <w:pStyle w:val="ac"/>
        <w:shd w:val="clear" w:color="auto" w:fill="FFFFFF"/>
        <w:spacing w:before="120" w:beforeAutospacing="0" w:after="120" w:afterAutospacing="0"/>
        <w:rPr>
          <w:sz w:val="28"/>
          <w:szCs w:val="21"/>
        </w:rPr>
      </w:pPr>
      <w:r w:rsidRPr="00B415FE">
        <w:rPr>
          <w:sz w:val="28"/>
          <w:szCs w:val="21"/>
        </w:rPr>
        <w:t>Ластану көздеріне қарай:</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өндірістік</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көліктік</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ауыл шаруашылық</w:t>
      </w:r>
    </w:p>
    <w:p w:rsidR="00B9679A" w:rsidRPr="00B415FE" w:rsidRDefault="00B9679A" w:rsidP="00B9679A">
      <w:pPr>
        <w:numPr>
          <w:ilvl w:val="0"/>
          <w:numId w:val="43"/>
        </w:numPr>
        <w:shd w:val="clear" w:color="auto" w:fill="FFFFFF"/>
        <w:spacing w:before="100" w:beforeAutospacing="1" w:after="24" w:line="240" w:lineRule="auto"/>
        <w:ind w:left="384"/>
        <w:rPr>
          <w:rFonts w:ascii="Times New Roman" w:hAnsi="Times New Roman"/>
          <w:sz w:val="28"/>
          <w:szCs w:val="21"/>
        </w:rPr>
      </w:pPr>
      <w:r w:rsidRPr="00B415FE">
        <w:rPr>
          <w:rFonts w:ascii="Times New Roman" w:hAnsi="Times New Roman"/>
          <w:i/>
          <w:iCs/>
          <w:sz w:val="28"/>
          <w:szCs w:val="21"/>
        </w:rPr>
        <w:t>тұрмыстық</w:t>
      </w:r>
      <w:r w:rsidRPr="00B415FE">
        <w:rPr>
          <w:rFonts w:ascii="Times New Roman" w:hAnsi="Times New Roman"/>
          <w:sz w:val="28"/>
          <w:szCs w:val="21"/>
        </w:rPr>
        <w:t>, т.б. болып ерекшеленеді.</w:t>
      </w:r>
    </w:p>
    <w:p w:rsidR="00B9679A" w:rsidRPr="00B415FE" w:rsidRDefault="00B9679A" w:rsidP="00B9679A">
      <w:pPr>
        <w:pStyle w:val="ac"/>
        <w:shd w:val="clear" w:color="auto" w:fill="FFFFFF"/>
        <w:spacing w:before="120" w:beforeAutospacing="0" w:after="120" w:afterAutospacing="0"/>
        <w:rPr>
          <w:sz w:val="28"/>
          <w:szCs w:val="21"/>
        </w:rPr>
      </w:pPr>
      <w:r w:rsidRPr="00B415FE">
        <w:rPr>
          <w:sz w:val="28"/>
          <w:szCs w:val="21"/>
        </w:rPr>
        <w:t>Қоршаған ортаның ішіндегі ең көп ластанатын</w:t>
      </w:r>
      <w:r w:rsidRPr="00B415FE">
        <w:rPr>
          <w:rStyle w:val="apple-converted-space"/>
          <w:sz w:val="28"/>
          <w:szCs w:val="21"/>
        </w:rPr>
        <w:t> </w:t>
      </w:r>
      <w:hyperlink r:id="rId206" w:tooltip="Атмосфералық ауа" w:history="1">
        <w:r w:rsidRPr="00B415FE">
          <w:rPr>
            <w:rStyle w:val="ae"/>
            <w:color w:val="auto"/>
            <w:sz w:val="28"/>
            <w:szCs w:val="21"/>
            <w:u w:val="none"/>
          </w:rPr>
          <w:t>атмосфералық ауа</w:t>
        </w:r>
      </w:hyperlink>
      <w:r w:rsidRPr="00B415FE">
        <w:rPr>
          <w:sz w:val="28"/>
          <w:szCs w:val="21"/>
        </w:rPr>
        <w:t>,</w:t>
      </w:r>
      <w:r w:rsidRPr="00B415FE">
        <w:rPr>
          <w:rStyle w:val="apple-converted-space"/>
          <w:sz w:val="28"/>
          <w:szCs w:val="21"/>
        </w:rPr>
        <w:t> </w:t>
      </w:r>
      <w:hyperlink r:id="rId207" w:tooltip="Су" w:history="1">
        <w:r w:rsidRPr="00B415FE">
          <w:rPr>
            <w:rStyle w:val="ae"/>
            <w:color w:val="auto"/>
            <w:sz w:val="28"/>
            <w:szCs w:val="21"/>
            <w:u w:val="none"/>
          </w:rPr>
          <w:t>су</w:t>
        </w:r>
      </w:hyperlink>
      <w:r w:rsidRPr="00B415FE">
        <w:rPr>
          <w:sz w:val="28"/>
          <w:szCs w:val="21"/>
        </w:rPr>
        <w:t>,</w:t>
      </w:r>
      <w:r w:rsidRPr="00B415FE">
        <w:rPr>
          <w:rStyle w:val="apple-converted-space"/>
          <w:sz w:val="28"/>
          <w:szCs w:val="21"/>
        </w:rPr>
        <w:t> </w:t>
      </w:r>
      <w:hyperlink r:id="rId208" w:tooltip="Топырақ" w:history="1">
        <w:r w:rsidRPr="00B415FE">
          <w:rPr>
            <w:rStyle w:val="ae"/>
            <w:color w:val="auto"/>
            <w:sz w:val="28"/>
            <w:szCs w:val="21"/>
            <w:u w:val="none"/>
          </w:rPr>
          <w:t>топырақ</w:t>
        </w:r>
      </w:hyperlink>
      <w:r w:rsidRPr="00B415FE">
        <w:rPr>
          <w:sz w:val="28"/>
          <w:szCs w:val="21"/>
        </w:rPr>
        <w:t>. Ауаны негізінен: жылу электрстансалары, түсті және</w:t>
      </w:r>
      <w:r w:rsidRPr="00B415FE">
        <w:rPr>
          <w:rStyle w:val="apple-converted-space"/>
          <w:sz w:val="28"/>
          <w:szCs w:val="21"/>
        </w:rPr>
        <w:t> </w:t>
      </w:r>
      <w:hyperlink r:id="rId209" w:tooltip="Қара металлургия" w:history="1">
        <w:r w:rsidRPr="00B415FE">
          <w:rPr>
            <w:rStyle w:val="ae"/>
            <w:color w:val="auto"/>
            <w:sz w:val="28"/>
            <w:szCs w:val="21"/>
            <w:u w:val="none"/>
          </w:rPr>
          <w:t>қара металлургия</w:t>
        </w:r>
      </w:hyperlink>
      <w:r w:rsidRPr="00B415FE">
        <w:rPr>
          <w:rStyle w:val="apple-converted-space"/>
          <w:sz w:val="28"/>
          <w:szCs w:val="21"/>
        </w:rPr>
        <w:t> </w:t>
      </w:r>
      <w:r w:rsidRPr="00B415FE">
        <w:rPr>
          <w:sz w:val="28"/>
          <w:szCs w:val="21"/>
        </w:rPr>
        <w:t>өнеркәсіптері, зауыттар, ал ауылды жерлерде ауа мен топырақты, көбінесе,</w:t>
      </w:r>
      <w:r w:rsidRPr="00B415FE">
        <w:rPr>
          <w:rStyle w:val="apple-converted-space"/>
          <w:sz w:val="28"/>
          <w:szCs w:val="21"/>
        </w:rPr>
        <w:t> </w:t>
      </w:r>
      <w:hyperlink r:id="rId210" w:tooltip="Мал шаруашылығы" w:history="1">
        <w:r w:rsidRPr="00B415FE">
          <w:rPr>
            <w:rStyle w:val="ae"/>
            <w:color w:val="auto"/>
            <w:sz w:val="28"/>
            <w:szCs w:val="21"/>
            <w:u w:val="none"/>
          </w:rPr>
          <w:t>мал</w:t>
        </w:r>
      </w:hyperlink>
      <w:r w:rsidRPr="00B415FE">
        <w:rPr>
          <w:rStyle w:val="apple-converted-space"/>
          <w:sz w:val="28"/>
          <w:szCs w:val="21"/>
        </w:rPr>
        <w:t> </w:t>
      </w:r>
      <w:r w:rsidRPr="00B415FE">
        <w:rPr>
          <w:sz w:val="28"/>
          <w:szCs w:val="21"/>
        </w:rPr>
        <w:t>және</w:t>
      </w:r>
      <w:r w:rsidRPr="00B415FE">
        <w:rPr>
          <w:rStyle w:val="apple-converted-space"/>
          <w:sz w:val="28"/>
          <w:szCs w:val="21"/>
        </w:rPr>
        <w:t> </w:t>
      </w:r>
      <w:hyperlink r:id="rId211" w:tooltip="Құс шаруашылығы" w:history="1">
        <w:r w:rsidRPr="00B415FE">
          <w:rPr>
            <w:rStyle w:val="ae"/>
            <w:color w:val="auto"/>
            <w:sz w:val="28"/>
            <w:szCs w:val="21"/>
            <w:u w:val="none"/>
          </w:rPr>
          <w:t>құс</w:t>
        </w:r>
      </w:hyperlink>
      <w:r w:rsidRPr="00B415FE">
        <w:rPr>
          <w:rStyle w:val="apple-converted-space"/>
          <w:sz w:val="28"/>
          <w:szCs w:val="21"/>
        </w:rPr>
        <w:t> </w:t>
      </w:r>
      <w:r w:rsidRPr="00B415FE">
        <w:rPr>
          <w:sz w:val="28"/>
          <w:szCs w:val="21"/>
        </w:rPr>
        <w:t>өсіретін шаруашылықтар, ет және сүт өндіретін кәсіпорындар, сондай-ақ, егістік жерлерге қолданылатын улы</w:t>
      </w:r>
      <w:r w:rsidRPr="00B415FE">
        <w:rPr>
          <w:rStyle w:val="apple-converted-space"/>
          <w:sz w:val="28"/>
          <w:szCs w:val="21"/>
        </w:rPr>
        <w:t> </w:t>
      </w:r>
      <w:hyperlink r:id="rId212" w:tooltip="Химикаттар" w:history="1">
        <w:r w:rsidRPr="00B415FE">
          <w:rPr>
            <w:rStyle w:val="ae"/>
            <w:color w:val="auto"/>
            <w:sz w:val="28"/>
            <w:szCs w:val="21"/>
            <w:u w:val="none"/>
          </w:rPr>
          <w:t>химикаттар</w:t>
        </w:r>
      </w:hyperlink>
      <w:r w:rsidRPr="00B415FE">
        <w:rPr>
          <w:sz w:val="28"/>
          <w:szCs w:val="21"/>
        </w:rPr>
        <w:t>,</w:t>
      </w:r>
      <w:r w:rsidRPr="00B415FE">
        <w:rPr>
          <w:rStyle w:val="apple-converted-space"/>
          <w:sz w:val="28"/>
          <w:szCs w:val="21"/>
        </w:rPr>
        <w:t> </w:t>
      </w:r>
      <w:hyperlink r:id="rId213" w:tooltip="Пестицидтер" w:history="1">
        <w:r w:rsidRPr="00B415FE">
          <w:rPr>
            <w:rStyle w:val="ae"/>
            <w:color w:val="auto"/>
            <w:sz w:val="28"/>
            <w:szCs w:val="21"/>
            <w:u w:val="none"/>
          </w:rPr>
          <w:t>пестицидтер</w:t>
        </w:r>
      </w:hyperlink>
      <w:r w:rsidRPr="00B415FE">
        <w:rPr>
          <w:rStyle w:val="apple-converted-space"/>
          <w:sz w:val="28"/>
          <w:szCs w:val="21"/>
        </w:rPr>
        <w:t> </w:t>
      </w:r>
      <w:r w:rsidRPr="00B415FE">
        <w:rPr>
          <w:sz w:val="28"/>
          <w:szCs w:val="21"/>
        </w:rPr>
        <w:t>және</w:t>
      </w:r>
      <w:r w:rsidRPr="00B415FE">
        <w:rPr>
          <w:rStyle w:val="apple-converted-space"/>
          <w:sz w:val="28"/>
          <w:szCs w:val="21"/>
        </w:rPr>
        <w:t> </w:t>
      </w:r>
      <w:hyperlink r:id="rId214" w:tooltip="Минералды тыңайтқыш" w:history="1">
        <w:r w:rsidRPr="00B415FE">
          <w:rPr>
            <w:rStyle w:val="ae"/>
            <w:color w:val="auto"/>
            <w:sz w:val="28"/>
            <w:szCs w:val="21"/>
            <w:u w:val="none"/>
          </w:rPr>
          <w:t>минералды тыңайтқыштар</w:t>
        </w:r>
      </w:hyperlink>
      <w:r w:rsidRPr="00B415FE">
        <w:rPr>
          <w:rStyle w:val="apple-converted-space"/>
          <w:sz w:val="28"/>
          <w:szCs w:val="21"/>
        </w:rPr>
        <w:t> </w:t>
      </w:r>
      <w:r w:rsidRPr="00B415FE">
        <w:rPr>
          <w:sz w:val="28"/>
          <w:szCs w:val="21"/>
        </w:rPr>
        <w:t>ластайды.</w:t>
      </w:r>
    </w:p>
    <w:p w:rsidR="00B9679A" w:rsidRPr="00B415FE" w:rsidRDefault="00B9679A" w:rsidP="00B9679A">
      <w:pPr>
        <w:ind w:firstLine="454"/>
        <w:jc w:val="both"/>
        <w:rPr>
          <w:rFonts w:ascii="Times New Roman" w:hAnsi="Times New Roman"/>
          <w:sz w:val="28"/>
          <w:szCs w:val="28"/>
          <w:lang w:val="kk-KZ"/>
        </w:rPr>
      </w:pPr>
      <w:r w:rsidRPr="00B415FE">
        <w:rPr>
          <w:rFonts w:ascii="Times New Roman" w:hAnsi="Times New Roman"/>
          <w:sz w:val="28"/>
          <w:szCs w:val="21"/>
        </w:rPr>
        <w:t>Ірі қалаларда негізгі ластану көзі —</w:t>
      </w:r>
      <w:r w:rsidRPr="00B415FE">
        <w:rPr>
          <w:rStyle w:val="apple-converted-space"/>
          <w:rFonts w:ascii="Times New Roman" w:hAnsi="Times New Roman"/>
          <w:sz w:val="28"/>
          <w:szCs w:val="21"/>
        </w:rPr>
        <w:t> </w:t>
      </w:r>
      <w:hyperlink r:id="rId215" w:tooltip="Автокөлік" w:history="1">
        <w:r w:rsidRPr="00B415FE">
          <w:rPr>
            <w:rStyle w:val="ae"/>
            <w:color w:val="auto"/>
            <w:sz w:val="28"/>
            <w:szCs w:val="21"/>
            <w:u w:val="none"/>
          </w:rPr>
          <w:t>автокөліктер</w:t>
        </w:r>
      </w:hyperlink>
      <w:r w:rsidRPr="00B415FE">
        <w:rPr>
          <w:rFonts w:ascii="Times New Roman" w:hAnsi="Times New Roman"/>
          <w:sz w:val="28"/>
          <w:szCs w:val="21"/>
        </w:rPr>
        <w:t>, себебі олар шығарған газдардың құрамында көп мөлшерде зиянды заттар (</w:t>
      </w:r>
      <w:hyperlink r:id="rId216" w:tooltip="Көміртек" w:history="1">
        <w:r w:rsidRPr="00B415FE">
          <w:rPr>
            <w:rStyle w:val="ae"/>
            <w:i/>
            <w:iCs/>
            <w:color w:val="auto"/>
            <w:sz w:val="28"/>
            <w:szCs w:val="21"/>
            <w:u w:val="none"/>
          </w:rPr>
          <w:t>көміртек</w:t>
        </w:r>
      </w:hyperlink>
      <w:r w:rsidRPr="00B415FE">
        <w:rPr>
          <w:rStyle w:val="apple-converted-space"/>
          <w:rFonts w:ascii="Times New Roman" w:hAnsi="Times New Roman"/>
          <w:i/>
          <w:iCs/>
          <w:sz w:val="28"/>
          <w:szCs w:val="21"/>
        </w:rPr>
        <w:t> </w:t>
      </w:r>
      <w:r w:rsidRPr="00B415FE">
        <w:rPr>
          <w:rFonts w:ascii="Times New Roman" w:hAnsi="Times New Roman"/>
          <w:i/>
          <w:iCs/>
          <w:sz w:val="28"/>
          <w:szCs w:val="21"/>
        </w:rPr>
        <w:t>және</w:t>
      </w:r>
      <w:r w:rsidRPr="00B415FE">
        <w:rPr>
          <w:rStyle w:val="apple-converted-space"/>
          <w:rFonts w:ascii="Times New Roman" w:hAnsi="Times New Roman"/>
          <w:i/>
          <w:iCs/>
          <w:sz w:val="28"/>
          <w:szCs w:val="21"/>
        </w:rPr>
        <w:t> </w:t>
      </w:r>
      <w:hyperlink r:id="rId217" w:tooltip="Азоттың тотықтары (мұндай бет жоқ)" w:history="1">
        <w:r w:rsidRPr="00B415FE">
          <w:rPr>
            <w:rStyle w:val="ae"/>
            <w:i/>
            <w:iCs/>
            <w:color w:val="auto"/>
            <w:sz w:val="28"/>
            <w:szCs w:val="21"/>
            <w:u w:val="none"/>
          </w:rPr>
          <w:t>азоттың тотықтары</w:t>
        </w:r>
      </w:hyperlink>
      <w:r w:rsidRPr="00B415FE">
        <w:rPr>
          <w:rFonts w:ascii="Times New Roman" w:hAnsi="Times New Roman"/>
          <w:i/>
          <w:iCs/>
          <w:sz w:val="28"/>
          <w:szCs w:val="21"/>
        </w:rPr>
        <w:t>,</w:t>
      </w:r>
      <w:r w:rsidRPr="00B415FE">
        <w:rPr>
          <w:rStyle w:val="apple-converted-space"/>
          <w:rFonts w:ascii="Times New Roman" w:hAnsi="Times New Roman"/>
          <w:i/>
          <w:iCs/>
          <w:sz w:val="28"/>
          <w:szCs w:val="21"/>
        </w:rPr>
        <w:t> </w:t>
      </w:r>
      <w:hyperlink r:id="rId218" w:tooltip="Көмірсутектер" w:history="1">
        <w:r w:rsidRPr="00B415FE">
          <w:rPr>
            <w:rStyle w:val="ae"/>
            <w:i/>
            <w:iCs/>
            <w:color w:val="auto"/>
            <w:sz w:val="28"/>
            <w:szCs w:val="21"/>
            <w:u w:val="none"/>
          </w:rPr>
          <w:t>көмірсутектер</w:t>
        </w:r>
      </w:hyperlink>
      <w:r w:rsidRPr="00B415FE">
        <w:rPr>
          <w:rFonts w:ascii="Times New Roman" w:hAnsi="Times New Roman"/>
          <w:i/>
          <w:iCs/>
          <w:sz w:val="28"/>
          <w:szCs w:val="21"/>
        </w:rPr>
        <w:t>, қорғасынның токсиндік байланыстары,</w:t>
      </w:r>
      <w:r w:rsidRPr="00B415FE">
        <w:rPr>
          <w:rStyle w:val="apple-converted-space"/>
          <w:rFonts w:ascii="Times New Roman" w:hAnsi="Times New Roman"/>
          <w:i/>
          <w:iCs/>
          <w:sz w:val="28"/>
          <w:szCs w:val="21"/>
        </w:rPr>
        <w:t> </w:t>
      </w:r>
      <w:hyperlink r:id="rId219" w:tooltip="Канцерогенді зат (мұндай бет жоқ)" w:history="1">
        <w:r w:rsidRPr="00B415FE">
          <w:rPr>
            <w:rStyle w:val="ae"/>
            <w:i/>
            <w:iCs/>
            <w:color w:val="auto"/>
            <w:sz w:val="28"/>
            <w:szCs w:val="21"/>
            <w:u w:val="none"/>
          </w:rPr>
          <w:t>канцерогенді заттар</w:t>
        </w:r>
      </w:hyperlink>
      <w:r w:rsidRPr="00B415FE">
        <w:rPr>
          <w:rFonts w:ascii="Times New Roman" w:hAnsi="Times New Roman"/>
          <w:i/>
          <w:iCs/>
          <w:sz w:val="28"/>
          <w:szCs w:val="21"/>
        </w:rPr>
        <w:t>, т.б.</w:t>
      </w:r>
      <w:r w:rsidRPr="00B415FE">
        <w:rPr>
          <w:rFonts w:ascii="Times New Roman" w:hAnsi="Times New Roman"/>
          <w:sz w:val="28"/>
          <w:szCs w:val="21"/>
        </w:rPr>
        <w:t>) кездеседі. Мысалы, бір жеңіл автокөлік ауаға сағатына шамамен 6 — 10 м2 улы</w:t>
      </w:r>
      <w:r w:rsidRPr="00B415FE">
        <w:rPr>
          <w:rStyle w:val="apple-converted-space"/>
          <w:rFonts w:ascii="Times New Roman" w:hAnsi="Times New Roman"/>
          <w:sz w:val="28"/>
          <w:szCs w:val="21"/>
        </w:rPr>
        <w:t> </w:t>
      </w:r>
      <w:hyperlink r:id="rId220" w:tooltip="Газ" w:history="1">
        <w:r w:rsidRPr="00B415FE">
          <w:rPr>
            <w:rStyle w:val="ae"/>
            <w:color w:val="auto"/>
            <w:sz w:val="28"/>
            <w:szCs w:val="21"/>
            <w:u w:val="none"/>
          </w:rPr>
          <w:t>газ</w:t>
        </w:r>
      </w:hyperlink>
      <w:r w:rsidRPr="00B415FE">
        <w:rPr>
          <w:rStyle w:val="apple-converted-space"/>
          <w:rFonts w:ascii="Times New Roman" w:hAnsi="Times New Roman"/>
          <w:sz w:val="28"/>
          <w:szCs w:val="21"/>
        </w:rPr>
        <w:t> </w:t>
      </w:r>
      <w:r w:rsidRPr="00B415FE">
        <w:rPr>
          <w:rFonts w:ascii="Times New Roman" w:hAnsi="Times New Roman"/>
          <w:sz w:val="28"/>
          <w:szCs w:val="21"/>
        </w:rPr>
        <w:t>бөліп шығарады. Қоршаған ортаның ластану дәрежесі әр түрлі қалыптар (стандарттармен) мен нормат</w:t>
      </w:r>
      <w:r w:rsidRPr="00B415FE">
        <w:rPr>
          <w:lang w:val="kk-KZ"/>
        </w:rPr>
        <w:t>.</w:t>
      </w:r>
      <w:r w:rsidRPr="00B415FE">
        <w:rPr>
          <w:rFonts w:ascii="Times New Roman" w:hAnsi="Times New Roman"/>
          <w:sz w:val="28"/>
          <w:szCs w:val="28"/>
          <w:lang w:val="kk-KZ"/>
        </w:rPr>
        <w:t>Көлік – атмосфераны ластаудың негізгі көзі. Автомобиль көлігі әлемнің барлық дамыған елдерінде тасымалдау көлемі бойынша алдыңғы орында. Бірақ автомобильдендірудің қарқыны мен көлемінің артуына қарай осы процесс барысында қоршаған орта мен қоғам үшін зияндылығына байланысты бірқатар маңызды мәселелер туындайды. Қазақстанда жыл сайын атмосфераны 5-7 млн. тонна төңірегінде зиянды заттар ластайды, оның үштен бір бөлігі көлікке тиесілі.</w:t>
      </w:r>
      <w:r w:rsidRPr="00B415FE">
        <w:rPr>
          <w:rStyle w:val="apple-converted-space"/>
          <w:rFonts w:ascii="Times New Roman" w:hAnsi="Times New Roman"/>
          <w:sz w:val="28"/>
          <w:szCs w:val="28"/>
          <w:lang w:val="kk-KZ"/>
        </w:rPr>
        <w:t> </w:t>
      </w:r>
      <w:r w:rsidRPr="00B415FE">
        <w:rPr>
          <w:rFonts w:ascii="Times New Roman" w:hAnsi="Times New Roman"/>
          <w:sz w:val="28"/>
          <w:szCs w:val="28"/>
          <w:lang w:val="kk-KZ"/>
        </w:rPr>
        <w:t xml:space="preserve">Республика қалалары әуе бассейнiнiң тым ластануы - ластаушылардың металлургия, мұнай өңдеу </w:t>
      </w:r>
      <w:r w:rsidRPr="00B415FE">
        <w:rPr>
          <w:rFonts w:ascii="Times New Roman" w:hAnsi="Times New Roman"/>
          <w:sz w:val="28"/>
          <w:szCs w:val="28"/>
          <w:lang w:val="kk-KZ"/>
        </w:rPr>
        <w:lastRenderedPageBreak/>
        <w:t>және химия өнеркәсiбi кәсiпорындарының, автомобиль және темiржол көлiгiнiң зиянды заттарды шығаруынан туындап отыр.</w:t>
      </w:r>
    </w:p>
    <w:p w:rsidR="00B9679A" w:rsidRPr="00B415FE" w:rsidRDefault="00B9679A" w:rsidP="00B9679A">
      <w:pPr>
        <w:ind w:firstLine="454"/>
        <w:jc w:val="both"/>
        <w:rPr>
          <w:rFonts w:ascii="Times New Roman" w:hAnsi="Times New Roman"/>
          <w:sz w:val="28"/>
          <w:szCs w:val="28"/>
          <w:lang w:val="kk-KZ"/>
        </w:rPr>
      </w:pPr>
      <w:r w:rsidRPr="00B415FE">
        <w:rPr>
          <w:rFonts w:ascii="Times New Roman" w:hAnsi="Times New Roman"/>
          <w:sz w:val="28"/>
          <w:szCs w:val="28"/>
          <w:lang w:val="kk-KZ"/>
        </w:rPr>
        <w:t>Автомобиль көлігі бөліп шығаратын зиянды заттар ауаға, су қоймаларына, топыраққа түсіп планетамыздың биосферасына кері әсер етеді. Қазіргі кезде автомобиль қозғалтқышында 1 килограм бензин жанғанда 3 килограм атмосфералық оттегі шығындалады. Әрбір автомобиль ауаға сағат сайын 60 м</w:t>
      </w:r>
      <w:r w:rsidRPr="00B415FE">
        <w:rPr>
          <w:rFonts w:ascii="Times New Roman" w:hAnsi="Times New Roman"/>
          <w:sz w:val="28"/>
          <w:szCs w:val="28"/>
          <w:vertAlign w:val="superscript"/>
          <w:lang w:val="kk-KZ"/>
        </w:rPr>
        <w:t>3</w:t>
      </w:r>
      <w:r w:rsidRPr="00B415FE">
        <w:rPr>
          <w:rStyle w:val="apple-converted-space"/>
          <w:rFonts w:ascii="Times New Roman" w:hAnsi="Times New Roman"/>
          <w:sz w:val="28"/>
          <w:szCs w:val="28"/>
          <w:lang w:val="kk-KZ"/>
        </w:rPr>
        <w:t> </w:t>
      </w:r>
      <w:r w:rsidRPr="00B415FE">
        <w:rPr>
          <w:rFonts w:ascii="Times New Roman" w:hAnsi="Times New Roman"/>
          <w:sz w:val="28"/>
          <w:szCs w:val="28"/>
          <w:lang w:val="kk-KZ"/>
        </w:rPr>
        <w:t>газ, ал жүк машинасы 120 м</w:t>
      </w:r>
      <w:r w:rsidRPr="00B415FE">
        <w:rPr>
          <w:rFonts w:ascii="Times New Roman" w:hAnsi="Times New Roman"/>
          <w:sz w:val="28"/>
          <w:szCs w:val="28"/>
          <w:vertAlign w:val="superscript"/>
          <w:lang w:val="kk-KZ"/>
        </w:rPr>
        <w:t>3</w:t>
      </w:r>
      <w:r w:rsidRPr="00B415FE">
        <w:rPr>
          <w:rStyle w:val="apple-converted-space"/>
          <w:rFonts w:ascii="Times New Roman" w:hAnsi="Times New Roman"/>
          <w:sz w:val="28"/>
          <w:szCs w:val="28"/>
          <w:lang w:val="kk-KZ"/>
        </w:rPr>
        <w:t> </w:t>
      </w:r>
      <w:r w:rsidRPr="00B415FE">
        <w:rPr>
          <w:rFonts w:ascii="Times New Roman" w:hAnsi="Times New Roman"/>
          <w:sz w:val="28"/>
          <w:szCs w:val="28"/>
          <w:lang w:val="kk-KZ"/>
        </w:rPr>
        <w:t>газ бөліп шығарады. Бұл заттар тірі ағызалар үшін өте қауіпты болып келеді. Солардың ішіндегі көпшілігі автомобильді пайдалану мен өндірудегі құрамында органикалық және органикалық емес заттар, хлоридтер, қалдықтар бар улы және улы емес компоненттерді бөліп шығаратын газдар, мұнай өнімдері, шаңдар. Міне осылай қозғалыс көлемінің өсуіне байланысты қоршаған ортада зиянды компоненттер үнемі жинақталып, әсері артады. Автомобиль жанармайының жану өнімі жер беті қабатына жинақталып елді мекеннің барлық территориясына таралады және адамдардың тыныс алу ағзасына түседі.</w:t>
      </w:r>
    </w:p>
    <w:p w:rsidR="00B9679A" w:rsidRPr="00B415FE" w:rsidRDefault="00B9679A" w:rsidP="00B9679A">
      <w:pPr>
        <w:pStyle w:val="a4"/>
        <w:rPr>
          <w:rFonts w:ascii="Times New Roman" w:hAnsi="Times New Roman" w:cs="Times New Roman"/>
          <w:sz w:val="28"/>
          <w:lang w:val="kk-KZ"/>
        </w:rPr>
      </w:pPr>
      <w:r w:rsidRPr="00B415FE">
        <w:rPr>
          <w:rFonts w:ascii="Times New Roman" w:hAnsi="Times New Roman" w:cs="Times New Roman"/>
          <w:sz w:val="28"/>
          <w:lang w:val="kk-KZ"/>
        </w:rPr>
        <w:t>Ластауды азайтудың бастапқы маңызы қозғалтқыштың техникалық жағдайы болып табылады. Күрделі жөнделген қозғалтқыш отынды аз шығындайды және де сапасымен ауаның ластану дәрежесін төмендеуге әсер етеді. Алайда басты назар жанармай аппаратурасы мен қосу жүйесінің дұрыс жұмыс атқаруына бағытталуы керек.</w:t>
      </w:r>
    </w:p>
    <w:p w:rsidR="00B9679A" w:rsidRPr="00B415FE" w:rsidRDefault="00B9679A" w:rsidP="00B9679A">
      <w:pPr>
        <w:pStyle w:val="bodytextindent"/>
        <w:spacing w:before="0" w:beforeAutospacing="0" w:after="0" w:afterAutospacing="0"/>
        <w:ind w:firstLine="454"/>
        <w:jc w:val="both"/>
        <w:rPr>
          <w:sz w:val="28"/>
          <w:szCs w:val="28"/>
          <w:lang w:val="kk-KZ"/>
        </w:rPr>
      </w:pPr>
      <w:r w:rsidRPr="00B415FE">
        <w:rPr>
          <w:sz w:val="28"/>
          <w:szCs w:val="28"/>
          <w:lang w:val="kk-KZ"/>
        </w:rPr>
        <w:t>Қазіргі кезде қозғалтқыштарды жетілдірудегі зерттеу және тәжірибелік жұмыстар мынадай бағыттарда жүргізілуде: жану жүйесін жақсарту, қозғалтқыш цилиндріне жанармайдың өту процесін өзгерту, қосымша жабдықтарды орнату, өндірілген газдар құрамындағы зиянды бөлшектерді азайту. Осы қатынаста жұмысының жоғары тұрақтылығымен ерекшеленетін және оталдыру оттығының аса күшті дәрежесін қамтамасыз ететін электронды оталдыруды пайдалану елеулі өзгерістер береді.</w:t>
      </w:r>
    </w:p>
    <w:p w:rsidR="00B9679A" w:rsidRPr="00B415FE" w:rsidRDefault="00B9679A" w:rsidP="00B9679A">
      <w:pPr>
        <w:ind w:firstLine="454"/>
        <w:jc w:val="both"/>
        <w:rPr>
          <w:rFonts w:ascii="Times New Roman" w:hAnsi="Times New Roman"/>
          <w:sz w:val="28"/>
          <w:szCs w:val="28"/>
          <w:lang w:val="kk-KZ"/>
        </w:rPr>
      </w:pPr>
      <w:r w:rsidRPr="00B415FE">
        <w:rPr>
          <w:rFonts w:ascii="Times New Roman" w:hAnsi="Times New Roman"/>
          <w:sz w:val="28"/>
          <w:szCs w:val="28"/>
          <w:lang w:val="kk-KZ"/>
        </w:rPr>
        <w:t>Улануды азайтудың тәсілдерін 4 негізгі топтарға бөлуге болады: конструкциясын, жұмыс процесін, өндіріс технологиясын және іштен жану қозғалтқыштарын арнайы реттеу және олардың жүйелерін өзгерту; жанар-жағар майдың басқа түрін пайдалану немесе жанар-жағар майдың физика-химиялық қасиеттерін өзгерту; пайдаланылған газдарды улы компоненттерден тазарту; қозғалтқыштарды аз уландыратын қондырғылармен ауыстыру.</w:t>
      </w:r>
    </w:p>
    <w:p w:rsidR="00B9679A" w:rsidRDefault="00B9679A" w:rsidP="00B9679A">
      <w:pPr>
        <w:pStyle w:val="bodytextindent"/>
        <w:spacing w:before="0" w:beforeAutospacing="0" w:after="0" w:afterAutospacing="0"/>
        <w:ind w:firstLine="454"/>
        <w:jc w:val="both"/>
        <w:rPr>
          <w:sz w:val="28"/>
          <w:szCs w:val="28"/>
          <w:lang w:val="kk-KZ"/>
        </w:rPr>
      </w:pPr>
      <w:r w:rsidRPr="00B415FE">
        <w:rPr>
          <w:sz w:val="28"/>
          <w:szCs w:val="28"/>
          <w:lang w:val="kk-KZ"/>
        </w:rPr>
        <w:t>Жоғарыда көрсетілген құрылымдық өзгерістердің барлығының жақсы қасиеттерін ескере отырып, олардың мәселені түбегейлі шешпейтінін мойындау қажет. Сондықтан өндірілген газдардың улылығын сейілтетін әр түрлі нейтрализаторларды пайдалану маңызды болып табылады.</w:t>
      </w:r>
    </w:p>
    <w:p w:rsidR="00B9679A" w:rsidRDefault="00B9679A" w:rsidP="00B9679A">
      <w:pPr>
        <w:pStyle w:val="bodytextindent"/>
        <w:spacing w:before="0" w:beforeAutospacing="0" w:after="0" w:afterAutospacing="0"/>
        <w:ind w:firstLine="454"/>
        <w:jc w:val="both"/>
        <w:rPr>
          <w:sz w:val="28"/>
          <w:szCs w:val="28"/>
          <w:lang w:val="kk-KZ"/>
        </w:rPr>
      </w:pPr>
    </w:p>
    <w:p w:rsidR="00B9679A" w:rsidRDefault="00B9679A" w:rsidP="00B9679A">
      <w:pPr>
        <w:pStyle w:val="bodytextindent"/>
        <w:spacing w:before="0" w:beforeAutospacing="0" w:after="0" w:afterAutospacing="0"/>
        <w:ind w:firstLine="454"/>
        <w:jc w:val="both"/>
        <w:rPr>
          <w:sz w:val="28"/>
          <w:szCs w:val="28"/>
          <w:lang w:val="kk-KZ"/>
        </w:rPr>
      </w:pPr>
    </w:p>
    <w:p w:rsidR="00B9679A" w:rsidRDefault="00B9679A" w:rsidP="00B9679A">
      <w:pPr>
        <w:pStyle w:val="bodytextindent"/>
        <w:spacing w:before="0" w:beforeAutospacing="0" w:after="0" w:afterAutospacing="0"/>
        <w:ind w:firstLine="454"/>
        <w:jc w:val="both"/>
        <w:rPr>
          <w:sz w:val="28"/>
          <w:szCs w:val="28"/>
          <w:lang w:val="kk-KZ"/>
        </w:rPr>
      </w:pPr>
    </w:p>
    <w:p w:rsidR="00B9679A" w:rsidRPr="00B415FE" w:rsidRDefault="00B9679A" w:rsidP="00B9679A">
      <w:pPr>
        <w:pStyle w:val="bodytextindent"/>
        <w:spacing w:before="0" w:beforeAutospacing="0" w:after="0" w:afterAutospacing="0"/>
        <w:ind w:firstLine="454"/>
        <w:jc w:val="both"/>
        <w:rPr>
          <w:sz w:val="28"/>
          <w:szCs w:val="28"/>
          <w:lang w:val="kk-KZ"/>
        </w:rPr>
      </w:pPr>
    </w:p>
    <w:tbl>
      <w:tblPr>
        <w:tblW w:w="11310" w:type="dxa"/>
        <w:jc w:val="center"/>
        <w:tblInd w:w="-1418" w:type="dxa"/>
        <w:tblLook w:val="04A0" w:firstRow="1" w:lastRow="0" w:firstColumn="1" w:lastColumn="0" w:noHBand="0" w:noVBand="1"/>
      </w:tblPr>
      <w:tblGrid>
        <w:gridCol w:w="1478"/>
        <w:gridCol w:w="1189"/>
        <w:gridCol w:w="3900"/>
        <w:gridCol w:w="4422"/>
        <w:gridCol w:w="321"/>
      </w:tblGrid>
      <w:tr w:rsidR="00B9679A" w:rsidRPr="00B415FE" w:rsidTr="00BE349F">
        <w:trPr>
          <w:trHeight w:val="1003"/>
          <w:jc w:val="center"/>
        </w:trPr>
        <w:tc>
          <w:tcPr>
            <w:tcW w:w="2667" w:type="dxa"/>
            <w:gridSpan w:val="2"/>
          </w:tcPr>
          <w:p w:rsidR="00B9679A" w:rsidRPr="00B415FE" w:rsidRDefault="00B9679A" w:rsidP="00BE349F">
            <w:pPr>
              <w:ind w:left="284"/>
              <w:rPr>
                <w:rFonts w:eastAsia="Calibri"/>
                <w:sz w:val="20"/>
                <w:szCs w:val="20"/>
              </w:rPr>
            </w:pPr>
            <w:r w:rsidRPr="00B415FE">
              <w:rPr>
                <w:rFonts w:eastAsia="Calibri"/>
                <w:sz w:val="20"/>
                <w:szCs w:val="20"/>
                <w:lang w:val="kk-KZ"/>
              </w:rPr>
              <w:t xml:space="preserve">                  </w:t>
            </w:r>
            <w:r w:rsidRPr="00B415FE">
              <w:rPr>
                <w:rFonts w:eastAsia="Calibri"/>
              </w:rPr>
              <w:object w:dxaOrig="9870" w:dyaOrig="9923">
                <v:shape id="_x0000_i1076" type="#_x0000_t75" style="width:62.05pt;height:54.6pt" o:ole="">
                  <v:imagedata r:id="rId7" o:title=""/>
                </v:shape>
                <o:OLEObject Type="Embed" ProgID="CorelDRAW.Graphic.12" ShapeID="_x0000_i1076" DrawAspect="Content" ObjectID="_1562051669" r:id="rId221"/>
              </w:object>
            </w:r>
          </w:p>
        </w:tc>
        <w:tc>
          <w:tcPr>
            <w:tcW w:w="8643" w:type="dxa"/>
            <w:gridSpan w:val="3"/>
          </w:tcPr>
          <w:p w:rsidR="00B9679A" w:rsidRPr="00B415FE" w:rsidRDefault="00B9679A" w:rsidP="00BE349F">
            <w:pPr>
              <w:spacing w:after="0" w:line="240" w:lineRule="auto"/>
              <w:jc w:val="center"/>
              <w:rPr>
                <w:rFonts w:ascii="Times New Roman" w:eastAsia="Calibri" w:hAnsi="Times New Roman"/>
                <w:sz w:val="24"/>
                <w:szCs w:val="24"/>
              </w:rPr>
            </w:pPr>
            <w:r w:rsidRPr="00B415FE">
              <w:rPr>
                <w:rFonts w:ascii="Times New Roman" w:eastAsia="Calibri" w:hAnsi="Times New Roman"/>
                <w:sz w:val="24"/>
                <w:szCs w:val="24"/>
              </w:rPr>
              <w:t>АЛМАТЫ АВТОМОБИЛЬ-ЖОЛ КОЛЛЕДЖІ</w:t>
            </w:r>
          </w:p>
          <w:p w:rsidR="00B9679A" w:rsidRPr="00B415FE" w:rsidRDefault="00B9679A" w:rsidP="00BE349F">
            <w:pPr>
              <w:spacing w:after="0" w:line="240" w:lineRule="auto"/>
              <w:jc w:val="center"/>
              <w:rPr>
                <w:rFonts w:ascii="Times New Roman" w:eastAsia="Calibri" w:hAnsi="Times New Roman"/>
                <w:sz w:val="24"/>
                <w:szCs w:val="24"/>
              </w:rPr>
            </w:pPr>
            <w:r w:rsidRPr="00B415FE">
              <w:rPr>
                <w:rFonts w:ascii="Times New Roman" w:eastAsia="Calibri" w:hAnsi="Times New Roman"/>
                <w:sz w:val="24"/>
                <w:szCs w:val="24"/>
              </w:rPr>
              <w:t>АЛМАТИНСКИЙ АВТОМОБИЛЬНО-ДОРОЖНЫЙ КОЛЛЕДЖ</w:t>
            </w:r>
          </w:p>
          <w:p w:rsidR="00B9679A" w:rsidRPr="00B415FE" w:rsidRDefault="00B9679A" w:rsidP="00BE349F">
            <w:pPr>
              <w:spacing w:after="0" w:line="240" w:lineRule="auto"/>
              <w:jc w:val="center"/>
              <w:rPr>
                <w:rFonts w:ascii="Times New Roman" w:eastAsia="Calibri" w:hAnsi="Times New Roman"/>
                <w:sz w:val="24"/>
                <w:szCs w:val="24"/>
              </w:rPr>
            </w:pPr>
            <w:r w:rsidRPr="00B415FE">
              <w:rPr>
                <w:rFonts w:ascii="Times New Roman" w:eastAsia="Calibri" w:hAnsi="Times New Roman"/>
                <w:sz w:val="24"/>
                <w:szCs w:val="24"/>
              </w:rPr>
              <w:t>ALMATY AUTOMOBILE-ROAD COLLEGE</w:t>
            </w:r>
          </w:p>
          <w:p w:rsidR="00B9679A" w:rsidRPr="00B415FE" w:rsidRDefault="0037192D" w:rsidP="00BE349F">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64135</wp:posOffset>
                      </wp:positionH>
                      <wp:positionV relativeFrom="paragraph">
                        <wp:posOffset>71754</wp:posOffset>
                      </wp:positionV>
                      <wp:extent cx="5133975" cy="0"/>
                      <wp:effectExtent l="0" t="19050" r="9525" b="19050"/>
                      <wp:wrapNone/>
                      <wp:docPr id="1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05pt;margin-top:5.65pt;width:40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" strokecolor="#4f81bd" strokeweight="2.5pt">
                      <v:shadow color="#868686"/>
                    </v:shape>
                  </w:pict>
                </mc:Fallback>
              </mc:AlternateContent>
            </w:r>
            <w:r>
              <w:rPr>
                <w:rFonts w:ascii="Times New Roman" w:eastAsia="Calibri" w:hAnsi="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64135</wp:posOffset>
                      </wp:positionH>
                      <wp:positionV relativeFrom="paragraph">
                        <wp:posOffset>78739</wp:posOffset>
                      </wp:positionV>
                      <wp:extent cx="5133975" cy="0"/>
                      <wp:effectExtent l="0" t="0" r="9525" b="19050"/>
                      <wp:wrapNone/>
                      <wp:docPr id="1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05pt;margin-top:6.2pt;width:404.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8zAIAAI8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" strokecolor="#4f81bd" strokeweight="1pt">
                      <v:shadow color="#243f60" offset="1pt"/>
                    </v:shape>
                  </w:pict>
                </mc:Fallback>
              </mc:AlternateContent>
            </w:r>
            <w:r>
              <w:rPr>
                <w:rFonts w:ascii="Times New Roman" w:eastAsia="Calibri" w:hAnsi="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64135</wp:posOffset>
                      </wp:positionH>
                      <wp:positionV relativeFrom="paragraph">
                        <wp:posOffset>12064</wp:posOffset>
                      </wp:positionV>
                      <wp:extent cx="5133975" cy="0"/>
                      <wp:effectExtent l="0" t="0" r="9525" b="19050"/>
                      <wp:wrapNone/>
                      <wp:docPr id="1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05pt;margin-top:.95pt;width:404.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" strokecolor="#4f81bd" strokeweight="1pt">
                      <v:shadow color="#243f60" offset="1pt"/>
                    </v:shape>
                  </w:pict>
                </mc:Fallback>
              </mc:AlternateConten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BE349F">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lang w:val="kk-KZ"/>
              </w:rPr>
              <w:t>«Келісілді»</w:t>
            </w:r>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lang w:val="kk-KZ"/>
              </w:rPr>
            </w:pPr>
            <w:r w:rsidRPr="00B415FE">
              <w:rPr>
                <w:rFonts w:ascii="Times New Roman" w:eastAsia="Calibri" w:hAnsi="Times New Roman"/>
                <w:sz w:val="24"/>
                <w:szCs w:val="24"/>
                <w:lang w:val="kk-KZ"/>
              </w:rPr>
              <w:t>«Бекітемін»</w: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38160D">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lang w:val="kk-KZ"/>
              </w:rPr>
              <w:t>№</w:t>
            </w:r>
            <w:r w:rsidR="0038160D">
              <w:rPr>
                <w:rFonts w:ascii="Times New Roman" w:eastAsia="Calibri" w:hAnsi="Times New Roman"/>
                <w:sz w:val="24"/>
                <w:szCs w:val="24"/>
                <w:lang w:val="kk-KZ"/>
              </w:rPr>
              <w:t>2</w:t>
            </w:r>
            <w:r w:rsidRPr="00B415FE">
              <w:rPr>
                <w:rFonts w:ascii="Times New Roman" w:eastAsia="Calibri" w:hAnsi="Times New Roman"/>
                <w:sz w:val="24"/>
                <w:szCs w:val="24"/>
                <w:lang w:val="kk-KZ"/>
              </w:rPr>
              <w:t xml:space="preserve"> ЦӘК-тің төрағасы </w:t>
            </w:r>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lang w:val="kk-KZ"/>
              </w:rPr>
            </w:pPr>
            <w:r w:rsidRPr="00B415FE">
              <w:rPr>
                <w:rFonts w:ascii="Times New Roman" w:eastAsia="Calibri" w:hAnsi="Times New Roman"/>
                <w:sz w:val="24"/>
                <w:szCs w:val="24"/>
                <w:lang w:val="kk-KZ"/>
              </w:rPr>
              <w:t>ОӘЖ бойынша директордың орынбасары</w: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38160D">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rPr>
              <w:t>_______________</w:t>
            </w:r>
            <w:r w:rsidR="0038160D">
              <w:rPr>
                <w:rFonts w:ascii="Times New Roman" w:eastAsia="Calibri" w:hAnsi="Times New Roman"/>
                <w:sz w:val="24"/>
                <w:szCs w:val="24"/>
                <w:lang w:val="kk-KZ"/>
              </w:rPr>
              <w:t>Нуртаева С.Н.</w:t>
            </w:r>
            <w:bookmarkStart w:id="0" w:name="_GoBack"/>
            <w:bookmarkEnd w:id="0"/>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lang w:val="kk-KZ"/>
              </w:rPr>
            </w:pPr>
            <w:r w:rsidRPr="00B415FE">
              <w:rPr>
                <w:rFonts w:ascii="Times New Roman" w:eastAsia="Calibri" w:hAnsi="Times New Roman"/>
                <w:sz w:val="24"/>
                <w:szCs w:val="24"/>
              </w:rPr>
              <w:t>_______________</w:t>
            </w:r>
            <w:r w:rsidRPr="00B415FE">
              <w:rPr>
                <w:rFonts w:ascii="Times New Roman" w:eastAsia="Calibri" w:hAnsi="Times New Roman"/>
                <w:sz w:val="24"/>
                <w:szCs w:val="24"/>
                <w:lang w:val="kk-KZ"/>
              </w:rPr>
              <w:t>Акимжанова А.Ш..</w: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BE349F">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201</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ж</w:t>
            </w:r>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rPr>
            </w:pP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201</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ж</w:t>
            </w:r>
            <w:r w:rsidRPr="00B415FE">
              <w:rPr>
                <w:rFonts w:ascii="Times New Roman" w:eastAsia="Calibri" w:hAnsi="Times New Roman"/>
                <w:sz w:val="24"/>
                <w:szCs w:val="24"/>
              </w:rPr>
              <w:t>.</w:t>
            </w:r>
          </w:p>
        </w:tc>
      </w:tr>
    </w:tbl>
    <w:p w:rsidR="00B9679A" w:rsidRPr="00B415FE" w:rsidRDefault="00B9679A" w:rsidP="00B9679A">
      <w:pPr>
        <w:tabs>
          <w:tab w:val="left" w:pos="3750"/>
        </w:tabs>
        <w:spacing w:after="0"/>
        <w:rPr>
          <w:rFonts w:ascii="Times New Roman" w:hAnsi="Times New Roman"/>
          <w:b/>
          <w:sz w:val="28"/>
          <w:szCs w:val="28"/>
          <w:lang w:val="kk-KZ"/>
        </w:rPr>
      </w:pPr>
      <w:r w:rsidRPr="00B415FE">
        <w:rPr>
          <w:rFonts w:ascii="Times New Roman" w:hAnsi="Times New Roman"/>
          <w:b/>
          <w:sz w:val="28"/>
          <w:szCs w:val="28"/>
          <w:lang w:val="kk-KZ"/>
        </w:rPr>
        <w:tab/>
      </w:r>
    </w:p>
    <w:p w:rsidR="00B9679A" w:rsidRPr="00B415FE" w:rsidRDefault="00B9679A" w:rsidP="00B9679A">
      <w:pPr>
        <w:tabs>
          <w:tab w:val="left" w:pos="3750"/>
        </w:tabs>
        <w:spacing w:after="0"/>
        <w:rPr>
          <w:rFonts w:ascii="Times New Roman" w:hAnsi="Times New Roman"/>
          <w:b/>
          <w:sz w:val="28"/>
          <w:szCs w:val="28"/>
          <w:lang w:val="kk-KZ"/>
        </w:rPr>
      </w:pPr>
    </w:p>
    <w:p w:rsidR="00B9679A" w:rsidRPr="00B415FE" w:rsidRDefault="00B9679A" w:rsidP="00B9679A">
      <w:pPr>
        <w:spacing w:after="0"/>
        <w:jc w:val="center"/>
        <w:rPr>
          <w:rFonts w:ascii="Times New Roman" w:hAnsi="Times New Roman"/>
          <w:b/>
          <w:sz w:val="28"/>
          <w:szCs w:val="28"/>
          <w:lang w:val="kk-KZ"/>
        </w:rPr>
      </w:pPr>
      <w:r w:rsidRPr="00B415FE">
        <w:rPr>
          <w:rFonts w:ascii="Times New Roman" w:hAnsi="Times New Roman"/>
          <w:b/>
          <w:sz w:val="28"/>
          <w:szCs w:val="28"/>
          <w:lang w:val="kk-KZ"/>
        </w:rPr>
        <w:t>«Еңбек пен қоршаған ортаны қорғау» пәніне арналған аралық бақылау сұрақтары</w:t>
      </w:r>
    </w:p>
    <w:p w:rsidR="00B9679A" w:rsidRPr="00B415FE" w:rsidRDefault="00B9679A" w:rsidP="00B9679A">
      <w:pPr>
        <w:jc w:val="center"/>
        <w:rPr>
          <w:rFonts w:ascii="Times New Roman" w:hAnsi="Times New Roman"/>
          <w:b/>
          <w:sz w:val="28"/>
          <w:szCs w:val="28"/>
          <w:lang w:val="kk-KZ"/>
        </w:rPr>
      </w:pPr>
      <w:r w:rsidRPr="00B415FE">
        <w:rPr>
          <w:rFonts w:ascii="Times New Roman" w:hAnsi="Times New Roman"/>
          <w:b/>
          <w:sz w:val="28"/>
          <w:szCs w:val="28"/>
          <w:lang w:val="kk-KZ"/>
        </w:rPr>
        <w:t>1410000 «Автомобиль жолдары мен аэродромдарды салу»</w:t>
      </w:r>
    </w:p>
    <w:p w:rsidR="00B9679A" w:rsidRPr="00B415FE" w:rsidRDefault="00B9679A" w:rsidP="00B9679A">
      <w:pPr>
        <w:pStyle w:val="bodytextindent"/>
        <w:spacing w:before="0" w:beforeAutospacing="0" w:after="0" w:afterAutospacing="0"/>
        <w:ind w:firstLine="454"/>
        <w:jc w:val="center"/>
        <w:rPr>
          <w:b/>
          <w:sz w:val="28"/>
          <w:szCs w:val="28"/>
          <w:lang w:val="kk-KZ"/>
        </w:rPr>
      </w:pPr>
      <w:r w:rsidRPr="00B415FE">
        <w:rPr>
          <w:b/>
          <w:sz w:val="28"/>
          <w:szCs w:val="28"/>
          <w:lang w:val="kk-KZ"/>
        </w:rPr>
        <w:t>Сұрақтар</w:t>
      </w:r>
    </w:p>
    <w:p w:rsidR="00B9679A" w:rsidRPr="00B415FE" w:rsidRDefault="00B9679A" w:rsidP="00B9679A">
      <w:pPr>
        <w:pStyle w:val="bodytextindent"/>
        <w:spacing w:before="0" w:beforeAutospacing="0" w:after="0" w:afterAutospacing="0"/>
        <w:ind w:firstLine="454"/>
        <w:jc w:val="center"/>
        <w:rPr>
          <w:b/>
          <w:sz w:val="28"/>
          <w:szCs w:val="28"/>
          <w:lang w:val="kk-KZ"/>
        </w:rPr>
      </w:pP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Тіршілік қауіпсіздігін қамтамасыз ету пәнінің мәні.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ҚР АҚ жалпы басқармасын кім іске асырады?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АҚ қандай құжаттармен анықталады?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АҚ облысындағы негізгі мәселелер қандай құжаттарда анықталады?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АҚ түзілуін жасаудың принциптері қандай?</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ТЖ деген не?</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ТЖ дамуында қанша периодтар бар?</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Қауіпсіздікті жасау маңызы немен аяқталады?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ТҚ қандай орталық және салыстырмалы түсініктері бар?</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Мекендеуші ортамен адамдар бірігуінің қандай түрлерімен тиімді және қауіпсіз қызметтері құрылады?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Қандай заңдылықтарға барлық табиғи қауіптіліктер бағынышты?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Жердегі жер сілкінісінің пайда болуының негізгі себептері?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Селдік ағындар қуаттылығы бойынша қандай топтарға бөлінеді?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Қар көшкіндерінен қорғанудың әдістері немен аяқталады?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Су тасқыны кезінде тұрғындарды қалай қорғайды?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Вирустардың  бактериялардан ерекшелігі?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Электромагниттік сәулеленуден қорғау әдісінің қайсысы тиімді болып табылады.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Иондалатын сәуленің қай түрі иондалу қабілетіне ие болады?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Жер сілкінісіне тұрақты ғимарат пен үймееттердің қандай түрлері бар?</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Отқа төзімділік деген не?</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ҚР еңбек қорғау туралы заңы. Еңбек қорғау және қауіпсіздік аумағындағы мемлекеттік саясаттың негізгі бағыттары?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Еңбекті қорғау бойынша заңды және нормативті актілерді бұзғандағы  жауапкершіліктер?</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Өнеркәсіпті пайдалану және құрылысты жоспарлау барысында еңбек қорғау талаптарын қамтамасыз ету.</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lastRenderedPageBreak/>
        <w:t>Өнеркәсіптегі еңбекті қауіпсіз жағдаймен қамтамасыз ету. Еңбек қорғауды қаржыландыру. Еңбек қорғау қызметтері.</w:t>
      </w:r>
    </w:p>
    <w:p w:rsidR="00B9679A" w:rsidRPr="00B415FE" w:rsidRDefault="00B9679A" w:rsidP="00B9679A">
      <w:pPr>
        <w:numPr>
          <w:ilvl w:val="0"/>
          <w:numId w:val="44"/>
        </w:numPr>
        <w:spacing w:after="0" w:line="240" w:lineRule="auto"/>
        <w:rPr>
          <w:rFonts w:ascii="Times New Roman" w:hAnsi="Times New Roman"/>
          <w:bCs/>
          <w:sz w:val="28"/>
          <w:szCs w:val="28"/>
          <w:lang w:val="kk-KZ"/>
        </w:rPr>
      </w:pPr>
      <w:r w:rsidRPr="00B415FE">
        <w:rPr>
          <w:rFonts w:ascii="Times New Roman" w:hAnsi="Times New Roman"/>
          <w:bCs/>
          <w:sz w:val="28"/>
          <w:szCs w:val="28"/>
          <w:lang w:val="kk-KZ"/>
        </w:rPr>
        <w:t>Еңбек қорғау аумағындағы ұлттық саясат принциптері.</w:t>
      </w:r>
    </w:p>
    <w:p w:rsidR="00B9679A" w:rsidRPr="00B415FE" w:rsidRDefault="00B9679A" w:rsidP="00B9679A">
      <w:pPr>
        <w:numPr>
          <w:ilvl w:val="0"/>
          <w:numId w:val="44"/>
        </w:numPr>
        <w:spacing w:after="0" w:line="240" w:lineRule="auto"/>
        <w:rPr>
          <w:rFonts w:ascii="Times New Roman" w:hAnsi="Times New Roman"/>
          <w:bCs/>
          <w:sz w:val="28"/>
          <w:szCs w:val="28"/>
          <w:lang w:val="kk-KZ"/>
        </w:rPr>
      </w:pPr>
      <w:r w:rsidRPr="00B415FE">
        <w:rPr>
          <w:rFonts w:ascii="Times New Roman" w:hAnsi="Times New Roman"/>
          <w:bCs/>
          <w:sz w:val="28"/>
          <w:szCs w:val="28"/>
          <w:lang w:val="kk-KZ"/>
        </w:rPr>
        <w:t>Еңбек қорғауға жұмысшылар құқығының кепілдемесі.</w:t>
      </w:r>
    </w:p>
    <w:p w:rsidR="00B9679A" w:rsidRPr="00B415FE" w:rsidRDefault="00B9679A" w:rsidP="00B9679A">
      <w:pPr>
        <w:numPr>
          <w:ilvl w:val="0"/>
          <w:numId w:val="44"/>
        </w:numPr>
        <w:spacing w:after="0" w:line="240" w:lineRule="auto"/>
        <w:rPr>
          <w:rFonts w:ascii="Times New Roman" w:hAnsi="Times New Roman"/>
          <w:bCs/>
          <w:sz w:val="28"/>
          <w:szCs w:val="28"/>
          <w:lang w:val="kk-KZ"/>
        </w:rPr>
      </w:pPr>
      <w:r w:rsidRPr="00B415FE">
        <w:rPr>
          <w:rFonts w:ascii="Times New Roman" w:hAnsi="Times New Roman"/>
          <w:bCs/>
          <w:sz w:val="28"/>
          <w:szCs w:val="28"/>
          <w:lang w:val="kk-KZ"/>
        </w:rPr>
        <w:t>Шаң  ажыратқыштар: құрылысы және жұмыс істеу принципі.</w:t>
      </w:r>
    </w:p>
    <w:p w:rsidR="00B9679A" w:rsidRPr="00B415FE" w:rsidRDefault="00B9679A" w:rsidP="00B9679A">
      <w:pPr>
        <w:numPr>
          <w:ilvl w:val="0"/>
          <w:numId w:val="44"/>
        </w:numPr>
        <w:spacing w:after="0" w:line="240" w:lineRule="auto"/>
        <w:rPr>
          <w:rFonts w:ascii="Times New Roman" w:hAnsi="Times New Roman"/>
          <w:bCs/>
          <w:sz w:val="28"/>
          <w:szCs w:val="28"/>
          <w:lang w:val="kk-KZ"/>
        </w:rPr>
      </w:pPr>
      <w:r w:rsidRPr="00B415FE">
        <w:rPr>
          <w:rFonts w:ascii="Times New Roman" w:hAnsi="Times New Roman"/>
          <w:bCs/>
          <w:sz w:val="28"/>
          <w:szCs w:val="28"/>
          <w:lang w:val="kk-KZ"/>
        </w:rPr>
        <w:t>АҚ инженерлік техникалық шараларды жоспарлау нормалары.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Оларды жүзеге асырудағы белгіленген негізгі нормалар  мен тәртіптер..</w:t>
      </w:r>
    </w:p>
    <w:p w:rsidR="00B9679A" w:rsidRPr="00B415FE" w:rsidRDefault="00B9679A" w:rsidP="00B9679A">
      <w:pPr>
        <w:numPr>
          <w:ilvl w:val="0"/>
          <w:numId w:val="44"/>
        </w:numPr>
        <w:spacing w:after="0" w:line="240" w:lineRule="auto"/>
        <w:rPr>
          <w:rFonts w:ascii="Times New Roman" w:hAnsi="Times New Roman"/>
          <w:bCs/>
          <w:sz w:val="28"/>
          <w:szCs w:val="28"/>
          <w:lang w:val="kk-KZ"/>
        </w:rPr>
      </w:pPr>
      <w:r w:rsidRPr="00B415FE">
        <w:rPr>
          <w:rFonts w:ascii="Times New Roman" w:hAnsi="Times New Roman"/>
          <w:bCs/>
          <w:sz w:val="28"/>
          <w:szCs w:val="28"/>
          <w:lang w:val="kk-KZ"/>
        </w:rPr>
        <w:t xml:space="preserve">Мұнай  жұмыстарындағы техника қауіпсіздігі. Техникалық қауіпсіздік бойынша нұсқаулар түрлері </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Мұнай ұйымдарының өндірістік объектілерінің санитарлы-гигиеналық шарттары.</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Өндірістік ғимараттардағы ауа ортасы және микроклимат.</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Өртке қарсы сақтандырулар. Құрылыс құрылымдарының өртке төзімдлігі.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Адам организміне жарықтың әсері.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Желдету түрлері.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Өндірістегі шуды төмендету.</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Электромагниттік өрістерден қорғау.</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Электр тогымен зақымданудан қорғау.</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Кезекші эвакуациялық жарық.</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Жерге қосу.</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Жасанды жарықтың көбінесе таралған көздері.</w:t>
      </w:r>
    </w:p>
    <w:p w:rsidR="00B9679A" w:rsidRPr="00B415FE" w:rsidRDefault="00B9679A" w:rsidP="00B9679A">
      <w:pPr>
        <w:numPr>
          <w:ilvl w:val="0"/>
          <w:numId w:val="44"/>
        </w:numPr>
        <w:spacing w:after="0" w:line="240" w:lineRule="auto"/>
        <w:jc w:val="both"/>
        <w:rPr>
          <w:rFonts w:ascii="Times New Roman" w:hAnsi="Times New Roman"/>
          <w:bCs/>
          <w:sz w:val="28"/>
          <w:szCs w:val="28"/>
          <w:lang w:val="kk-KZ"/>
        </w:rPr>
      </w:pPr>
      <w:r w:rsidRPr="00B415FE">
        <w:rPr>
          <w:rFonts w:ascii="Times New Roman" w:hAnsi="Times New Roman"/>
          <w:bCs/>
          <w:sz w:val="28"/>
          <w:szCs w:val="28"/>
          <w:lang w:val="kk-KZ"/>
        </w:rPr>
        <w:t>Мекендеуші орта. Мекендеуші ортаның негізгі элементтері.</w:t>
      </w:r>
    </w:p>
    <w:p w:rsidR="00B9679A" w:rsidRPr="00B415FE" w:rsidRDefault="00B9679A" w:rsidP="00B9679A">
      <w:pPr>
        <w:pStyle w:val="a3"/>
        <w:numPr>
          <w:ilvl w:val="0"/>
          <w:numId w:val="44"/>
        </w:numPr>
        <w:jc w:val="both"/>
        <w:rPr>
          <w:rFonts w:ascii="Times New Roman" w:eastAsia="Calibri" w:hAnsi="Times New Roman" w:cs="Times New Roman"/>
          <w:sz w:val="28"/>
          <w:szCs w:val="28"/>
        </w:rPr>
      </w:pPr>
      <w:r w:rsidRPr="00B415FE">
        <w:rPr>
          <w:rFonts w:ascii="Times New Roman" w:eastAsia="Calibri" w:hAnsi="Times New Roman" w:cs="Times New Roman"/>
          <w:sz w:val="28"/>
          <w:szCs w:val="28"/>
          <w:lang w:val="kk-KZ"/>
        </w:rPr>
        <w:t>Өндірістік ортаның параметрлерін атаңыз</w:t>
      </w:r>
      <w:r w:rsidRPr="00B415FE">
        <w:rPr>
          <w:rFonts w:ascii="Times New Roman" w:eastAsia="Calibri" w:hAnsi="Times New Roman" w:cs="Times New Roman"/>
          <w:sz w:val="28"/>
          <w:szCs w:val="28"/>
        </w:rPr>
        <w:t>.</w:t>
      </w:r>
    </w:p>
    <w:p w:rsidR="00B9679A" w:rsidRPr="00B415FE" w:rsidRDefault="00B9679A" w:rsidP="00B9679A">
      <w:pPr>
        <w:pStyle w:val="a3"/>
        <w:numPr>
          <w:ilvl w:val="0"/>
          <w:numId w:val="44"/>
        </w:numPr>
        <w:jc w:val="both"/>
        <w:rPr>
          <w:rFonts w:ascii="Times New Roman" w:eastAsia="Calibri" w:hAnsi="Times New Roman" w:cs="Times New Roman"/>
          <w:sz w:val="28"/>
          <w:szCs w:val="28"/>
        </w:rPr>
      </w:pPr>
      <w:r w:rsidRPr="00B415FE">
        <w:rPr>
          <w:rFonts w:ascii="Times New Roman" w:eastAsia="Calibri" w:hAnsi="Times New Roman" w:cs="Times New Roman"/>
          <w:sz w:val="28"/>
          <w:szCs w:val="28"/>
          <w:lang w:val="kk-KZ"/>
        </w:rPr>
        <w:t>Шу деңгейін төмендетудің қандай әдістерін білесіз</w:t>
      </w:r>
      <w:r w:rsidRPr="00B415FE">
        <w:rPr>
          <w:rFonts w:ascii="Times New Roman" w:eastAsia="Calibri" w:hAnsi="Times New Roman" w:cs="Times New Roman"/>
          <w:sz w:val="28"/>
          <w:szCs w:val="28"/>
        </w:rPr>
        <w:t>?</w:t>
      </w:r>
    </w:p>
    <w:p w:rsidR="00B9679A" w:rsidRPr="00B415FE" w:rsidRDefault="00B9679A" w:rsidP="00B9679A">
      <w:pPr>
        <w:pStyle w:val="a3"/>
        <w:numPr>
          <w:ilvl w:val="0"/>
          <w:numId w:val="44"/>
        </w:numPr>
        <w:jc w:val="both"/>
        <w:rPr>
          <w:rFonts w:ascii="Times New Roman" w:eastAsia="Calibri" w:hAnsi="Times New Roman" w:cs="Times New Roman"/>
          <w:sz w:val="28"/>
          <w:szCs w:val="28"/>
        </w:rPr>
      </w:pPr>
      <w:r w:rsidRPr="00B415FE">
        <w:rPr>
          <w:rFonts w:ascii="Times New Roman" w:eastAsia="Calibri" w:hAnsi="Times New Roman" w:cs="Times New Roman"/>
          <w:sz w:val="28"/>
          <w:szCs w:val="28"/>
        </w:rPr>
        <w:t xml:space="preserve"> </w:t>
      </w:r>
      <w:r w:rsidRPr="00B415FE">
        <w:rPr>
          <w:rFonts w:ascii="Times New Roman" w:eastAsia="Calibri" w:hAnsi="Times New Roman" w:cs="Times New Roman"/>
          <w:sz w:val="28"/>
          <w:szCs w:val="28"/>
          <w:lang w:val="kk-KZ"/>
        </w:rPr>
        <w:t>Өндірістік бөлменің санитарлы-тұрмыстық жағдайын жақсарту.</w:t>
      </w:r>
    </w:p>
    <w:p w:rsidR="00B9679A" w:rsidRPr="00B415FE" w:rsidRDefault="00B9679A" w:rsidP="00B9679A">
      <w:pPr>
        <w:pStyle w:val="a3"/>
        <w:numPr>
          <w:ilvl w:val="0"/>
          <w:numId w:val="44"/>
        </w:numPr>
        <w:spacing w:after="0" w:line="240" w:lineRule="auto"/>
        <w:jc w:val="both"/>
        <w:rPr>
          <w:rFonts w:ascii="Times New Roman" w:hAnsi="Times New Roman"/>
          <w:sz w:val="28"/>
          <w:szCs w:val="28"/>
          <w:lang w:val="uk-UA"/>
        </w:rPr>
      </w:pPr>
      <w:r w:rsidRPr="00B415FE">
        <w:rPr>
          <w:rFonts w:ascii="Times New Roman" w:eastAsia="Calibri" w:hAnsi="Times New Roman" w:cs="Times New Roman"/>
          <w:sz w:val="28"/>
          <w:szCs w:val="28"/>
        </w:rPr>
        <w:t xml:space="preserve"> </w:t>
      </w:r>
      <w:r w:rsidRPr="00B415FE">
        <w:rPr>
          <w:rFonts w:ascii="Times New Roman" w:eastAsia="Calibri" w:hAnsi="Times New Roman" w:cs="Times New Roman"/>
          <w:sz w:val="28"/>
          <w:szCs w:val="28"/>
          <w:lang w:val="kk-KZ"/>
        </w:rPr>
        <w:t>Еңбек қорғау шараларына кететін шығындар.</w:t>
      </w:r>
    </w:p>
    <w:p w:rsidR="00B9679A" w:rsidRPr="00B415FE" w:rsidRDefault="00B9679A" w:rsidP="00B9679A">
      <w:pPr>
        <w:pStyle w:val="a3"/>
        <w:numPr>
          <w:ilvl w:val="0"/>
          <w:numId w:val="44"/>
        </w:numPr>
        <w:spacing w:after="0" w:line="240" w:lineRule="auto"/>
        <w:jc w:val="both"/>
        <w:rPr>
          <w:rFonts w:ascii="Times New Roman" w:hAnsi="Times New Roman"/>
          <w:sz w:val="28"/>
          <w:szCs w:val="28"/>
          <w:lang w:val="uk-UA"/>
        </w:rPr>
      </w:pPr>
      <w:r w:rsidRPr="00B415FE">
        <w:rPr>
          <w:rFonts w:ascii="Times New Roman" w:hAnsi="Times New Roman"/>
          <w:sz w:val="28"/>
          <w:szCs w:val="28"/>
          <w:lang w:val="uk-UA"/>
        </w:rPr>
        <w:t>Жану теориясы туралы түсінік. Жану түрлері.</w:t>
      </w:r>
    </w:p>
    <w:p w:rsidR="00B9679A" w:rsidRPr="00B415FE" w:rsidRDefault="00B9679A" w:rsidP="00B9679A">
      <w:pPr>
        <w:numPr>
          <w:ilvl w:val="0"/>
          <w:numId w:val="44"/>
        </w:numPr>
        <w:spacing w:after="0" w:line="240" w:lineRule="auto"/>
        <w:jc w:val="both"/>
        <w:rPr>
          <w:rFonts w:ascii="Times New Roman" w:hAnsi="Times New Roman"/>
          <w:sz w:val="28"/>
          <w:szCs w:val="28"/>
          <w:lang w:val="uk-UA"/>
        </w:rPr>
      </w:pPr>
      <w:r w:rsidRPr="00B415FE">
        <w:rPr>
          <w:rFonts w:ascii="Times New Roman" w:hAnsi="Times New Roman"/>
          <w:sz w:val="28"/>
          <w:szCs w:val="28"/>
          <w:lang w:val="uk-UA"/>
        </w:rPr>
        <w:t>Әртүрлі өндірістегі өрт қаупінің деңгейі.</w:t>
      </w:r>
    </w:p>
    <w:p w:rsidR="00B9679A" w:rsidRPr="00B415FE" w:rsidRDefault="00B9679A" w:rsidP="00B9679A">
      <w:pPr>
        <w:numPr>
          <w:ilvl w:val="0"/>
          <w:numId w:val="44"/>
        </w:numPr>
        <w:spacing w:after="0" w:line="240" w:lineRule="auto"/>
        <w:jc w:val="both"/>
        <w:rPr>
          <w:rFonts w:ascii="Times New Roman" w:hAnsi="Times New Roman"/>
          <w:sz w:val="28"/>
          <w:szCs w:val="28"/>
          <w:lang w:val="uk-UA"/>
        </w:rPr>
      </w:pPr>
      <w:r w:rsidRPr="00B415FE">
        <w:rPr>
          <w:rFonts w:ascii="Times New Roman" w:hAnsi="Times New Roman"/>
          <w:sz w:val="28"/>
          <w:szCs w:val="28"/>
          <w:lang w:val="uk-UA"/>
        </w:rPr>
        <w:t>Геологиялық барлау жұмыстарындағы өрт қауіпсіздігі бойынша негізгі шаралар.</w:t>
      </w:r>
    </w:p>
    <w:p w:rsidR="00B9679A" w:rsidRPr="00B415FE" w:rsidRDefault="00B9679A" w:rsidP="00B9679A">
      <w:pPr>
        <w:numPr>
          <w:ilvl w:val="0"/>
          <w:numId w:val="44"/>
        </w:numPr>
        <w:spacing w:after="0" w:line="240" w:lineRule="auto"/>
        <w:jc w:val="both"/>
        <w:rPr>
          <w:rFonts w:ascii="Times New Roman" w:hAnsi="Times New Roman"/>
          <w:sz w:val="28"/>
          <w:szCs w:val="28"/>
          <w:lang w:val="uk-UA"/>
        </w:rPr>
      </w:pPr>
      <w:r w:rsidRPr="00B415FE">
        <w:rPr>
          <w:rFonts w:ascii="Times New Roman" w:hAnsi="Times New Roman"/>
          <w:sz w:val="28"/>
          <w:szCs w:val="28"/>
          <w:lang w:val="uk-UA"/>
        </w:rPr>
        <w:t>Жылыту құрылғылары мен қондырғыларды қолданудағы өрт қауіпсіздік шаралары.</w:t>
      </w:r>
    </w:p>
    <w:p w:rsidR="00B9679A" w:rsidRPr="00B415FE" w:rsidRDefault="00B9679A" w:rsidP="00B9679A">
      <w:pPr>
        <w:rPr>
          <w:rFonts w:ascii="Times New Roman" w:hAnsi="Times New Roman"/>
          <w:sz w:val="28"/>
          <w:szCs w:val="28"/>
          <w:lang w:val="uk-UA"/>
        </w:rPr>
      </w:pPr>
    </w:p>
    <w:p w:rsidR="00B9679A" w:rsidRPr="00B415FE" w:rsidRDefault="00B9679A" w:rsidP="00B9679A">
      <w:pPr>
        <w:rPr>
          <w:rFonts w:ascii="Times New Roman" w:hAnsi="Times New Roman"/>
          <w:sz w:val="28"/>
          <w:szCs w:val="28"/>
          <w:lang w:val="uk-UA"/>
        </w:rPr>
      </w:pPr>
    </w:p>
    <w:p w:rsidR="00B9679A" w:rsidRPr="00B415FE" w:rsidRDefault="00B9679A" w:rsidP="00B9679A">
      <w:pPr>
        <w:rPr>
          <w:rFonts w:ascii="Times New Roman" w:hAnsi="Times New Roman"/>
          <w:sz w:val="28"/>
          <w:szCs w:val="28"/>
          <w:lang w:val="uk-UA"/>
        </w:rPr>
      </w:pPr>
    </w:p>
    <w:p w:rsidR="00B9679A" w:rsidRPr="00B415FE" w:rsidRDefault="00B9679A" w:rsidP="00B9679A">
      <w:pPr>
        <w:rPr>
          <w:rFonts w:ascii="Times New Roman" w:hAnsi="Times New Roman"/>
          <w:sz w:val="28"/>
          <w:szCs w:val="28"/>
          <w:lang w:val="uk-UA"/>
        </w:rPr>
      </w:pPr>
    </w:p>
    <w:p w:rsidR="00B9679A" w:rsidRDefault="00B9679A" w:rsidP="00B9679A">
      <w:pPr>
        <w:jc w:val="center"/>
        <w:rPr>
          <w:rFonts w:ascii="Times New Roman" w:hAnsi="Times New Roman"/>
          <w:sz w:val="28"/>
          <w:szCs w:val="28"/>
          <w:lang w:val="uk-UA"/>
        </w:rPr>
      </w:pPr>
    </w:p>
    <w:p w:rsidR="00B9679A" w:rsidRDefault="00B9679A" w:rsidP="00B9679A">
      <w:pPr>
        <w:jc w:val="center"/>
        <w:rPr>
          <w:rFonts w:ascii="Times New Roman" w:hAnsi="Times New Roman"/>
          <w:sz w:val="28"/>
          <w:szCs w:val="28"/>
          <w:lang w:val="uk-UA"/>
        </w:rPr>
      </w:pPr>
    </w:p>
    <w:p w:rsidR="00B9679A" w:rsidRPr="00B415FE" w:rsidRDefault="00B9679A" w:rsidP="00427846">
      <w:pPr>
        <w:rPr>
          <w:rFonts w:ascii="Times New Roman" w:hAnsi="Times New Roman"/>
          <w:sz w:val="28"/>
          <w:szCs w:val="28"/>
          <w:lang w:val="uk-UA"/>
        </w:rPr>
      </w:pPr>
    </w:p>
    <w:tbl>
      <w:tblPr>
        <w:tblW w:w="11310" w:type="dxa"/>
        <w:jc w:val="center"/>
        <w:tblInd w:w="-1418" w:type="dxa"/>
        <w:tblLook w:val="04A0" w:firstRow="1" w:lastRow="0" w:firstColumn="1" w:lastColumn="0" w:noHBand="0" w:noVBand="1"/>
      </w:tblPr>
      <w:tblGrid>
        <w:gridCol w:w="1478"/>
        <w:gridCol w:w="1189"/>
        <w:gridCol w:w="3900"/>
        <w:gridCol w:w="4422"/>
        <w:gridCol w:w="321"/>
      </w:tblGrid>
      <w:tr w:rsidR="00B9679A" w:rsidRPr="00B415FE" w:rsidTr="00BE349F">
        <w:trPr>
          <w:trHeight w:val="1003"/>
          <w:jc w:val="center"/>
        </w:trPr>
        <w:tc>
          <w:tcPr>
            <w:tcW w:w="2667" w:type="dxa"/>
            <w:gridSpan w:val="2"/>
          </w:tcPr>
          <w:p w:rsidR="00B9679A" w:rsidRPr="00B415FE" w:rsidRDefault="00B9679A" w:rsidP="00BE349F">
            <w:pPr>
              <w:ind w:left="284"/>
              <w:rPr>
                <w:rFonts w:eastAsia="Calibri"/>
                <w:sz w:val="20"/>
                <w:szCs w:val="20"/>
              </w:rPr>
            </w:pPr>
            <w:r w:rsidRPr="00B415FE">
              <w:rPr>
                <w:rFonts w:eastAsia="Calibri"/>
                <w:sz w:val="20"/>
                <w:szCs w:val="20"/>
                <w:lang w:val="uk-UA"/>
              </w:rPr>
              <w:lastRenderedPageBreak/>
              <w:t xml:space="preserve">                  </w:t>
            </w:r>
            <w:r w:rsidRPr="00B415FE">
              <w:rPr>
                <w:rFonts w:eastAsia="Calibri"/>
              </w:rPr>
              <w:object w:dxaOrig="9870" w:dyaOrig="9923">
                <v:shape id="_x0000_i1077" type="#_x0000_t75" style="width:62.05pt;height:54.6pt" o:ole="">
                  <v:imagedata r:id="rId7" o:title=""/>
                </v:shape>
                <o:OLEObject Type="Embed" ProgID="CorelDRAW.Graphic.12" ShapeID="_x0000_i1077" DrawAspect="Content" ObjectID="_1562051670" r:id="rId222"/>
              </w:object>
            </w:r>
          </w:p>
        </w:tc>
        <w:tc>
          <w:tcPr>
            <w:tcW w:w="8643" w:type="dxa"/>
            <w:gridSpan w:val="3"/>
          </w:tcPr>
          <w:p w:rsidR="00B9679A" w:rsidRPr="00B415FE" w:rsidRDefault="00B9679A" w:rsidP="00BE349F">
            <w:pPr>
              <w:spacing w:after="0" w:line="240" w:lineRule="auto"/>
              <w:jc w:val="center"/>
              <w:rPr>
                <w:rFonts w:ascii="Times New Roman" w:eastAsia="Calibri" w:hAnsi="Times New Roman"/>
                <w:sz w:val="24"/>
                <w:szCs w:val="24"/>
              </w:rPr>
            </w:pPr>
            <w:r w:rsidRPr="00B415FE">
              <w:rPr>
                <w:rFonts w:ascii="Times New Roman" w:eastAsia="Calibri" w:hAnsi="Times New Roman"/>
                <w:sz w:val="24"/>
                <w:szCs w:val="24"/>
              </w:rPr>
              <w:t>АЛМАТЫ АВТОМОБИЛЬ-ЖОЛ КОЛЛЕДЖІ</w:t>
            </w:r>
          </w:p>
          <w:p w:rsidR="00B9679A" w:rsidRPr="00B415FE" w:rsidRDefault="00B9679A" w:rsidP="00BE349F">
            <w:pPr>
              <w:spacing w:after="0" w:line="240" w:lineRule="auto"/>
              <w:jc w:val="center"/>
              <w:rPr>
                <w:rFonts w:ascii="Times New Roman" w:eastAsia="Calibri" w:hAnsi="Times New Roman"/>
                <w:sz w:val="24"/>
                <w:szCs w:val="24"/>
              </w:rPr>
            </w:pPr>
            <w:r w:rsidRPr="00B415FE">
              <w:rPr>
                <w:rFonts w:ascii="Times New Roman" w:eastAsia="Calibri" w:hAnsi="Times New Roman"/>
                <w:sz w:val="24"/>
                <w:szCs w:val="24"/>
              </w:rPr>
              <w:t>АЛМАТИНСКИЙ АВТОМОБИЛЬНО-ДОРОЖНЫЙ КОЛЛЕДЖ</w:t>
            </w:r>
          </w:p>
          <w:p w:rsidR="00B9679A" w:rsidRPr="00B415FE" w:rsidRDefault="00B9679A" w:rsidP="00BE349F">
            <w:pPr>
              <w:spacing w:after="0" w:line="240" w:lineRule="auto"/>
              <w:jc w:val="center"/>
              <w:rPr>
                <w:rFonts w:ascii="Times New Roman" w:eastAsia="Calibri" w:hAnsi="Times New Roman"/>
                <w:sz w:val="24"/>
                <w:szCs w:val="24"/>
              </w:rPr>
            </w:pPr>
            <w:r w:rsidRPr="00B415FE">
              <w:rPr>
                <w:rFonts w:ascii="Times New Roman" w:eastAsia="Calibri" w:hAnsi="Times New Roman"/>
                <w:sz w:val="24"/>
                <w:szCs w:val="24"/>
              </w:rPr>
              <w:t>ALMATY AUTOMOBILE-ROAD COLLEGE</w:t>
            </w:r>
          </w:p>
          <w:p w:rsidR="00B9679A" w:rsidRPr="00B415FE" w:rsidRDefault="0037192D" w:rsidP="00BE349F">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64135</wp:posOffset>
                      </wp:positionH>
                      <wp:positionV relativeFrom="paragraph">
                        <wp:posOffset>71754</wp:posOffset>
                      </wp:positionV>
                      <wp:extent cx="5133975" cy="0"/>
                      <wp:effectExtent l="0" t="19050" r="9525" b="19050"/>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05pt;margin-top:5.65pt;width:40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" strokecolor="#4f81bd" strokeweight="2.5pt">
                      <v:shadow color="#868686"/>
                    </v:shape>
                  </w:pict>
                </mc:Fallback>
              </mc:AlternateContent>
            </w:r>
            <w:r>
              <w:rPr>
                <w:rFonts w:ascii="Times New Roman" w:eastAsia="Calibri" w:hAnsi="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64135</wp:posOffset>
                      </wp:positionH>
                      <wp:positionV relativeFrom="paragraph">
                        <wp:posOffset>78739</wp:posOffset>
                      </wp:positionV>
                      <wp:extent cx="5133975" cy="0"/>
                      <wp:effectExtent l="0" t="0" r="9525" b="1905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05pt;margin-top:6.2pt;width:40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GFywIAAI4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" strokecolor="#4f81bd" strokeweight="1pt">
                      <v:shadow color="#243f60" offset="1pt"/>
                    </v:shape>
                  </w:pict>
                </mc:Fallback>
              </mc:AlternateContent>
            </w:r>
            <w:r>
              <w:rPr>
                <w:rFonts w:ascii="Times New Roman" w:eastAsia="Calibri" w:hAnsi="Times New Roman"/>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64135</wp:posOffset>
                      </wp:positionH>
                      <wp:positionV relativeFrom="paragraph">
                        <wp:posOffset>12064</wp:posOffset>
                      </wp:positionV>
                      <wp:extent cx="5133975" cy="0"/>
                      <wp:effectExtent l="0" t="0" r="9525" b="1905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05pt;margin-top:.95pt;width:40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" strokecolor="#4f81bd" strokeweight="1pt">
                      <v:shadow color="#243f60" offset="1pt"/>
                    </v:shape>
                  </w:pict>
                </mc:Fallback>
              </mc:AlternateConten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BE349F">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lang w:val="kk-KZ"/>
              </w:rPr>
              <w:t>«Келісілді»</w:t>
            </w:r>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lang w:val="kk-KZ"/>
              </w:rPr>
            </w:pPr>
            <w:r w:rsidRPr="00B415FE">
              <w:rPr>
                <w:rFonts w:ascii="Times New Roman" w:eastAsia="Calibri" w:hAnsi="Times New Roman"/>
                <w:sz w:val="24"/>
                <w:szCs w:val="24"/>
                <w:lang w:val="kk-KZ"/>
              </w:rPr>
              <w:t>«Бекітемін»</w: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BE349F">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lang w:val="kk-KZ"/>
              </w:rPr>
              <w:t xml:space="preserve">№3 ЦӘК-тің төрағасы </w:t>
            </w:r>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lang w:val="kk-KZ"/>
              </w:rPr>
            </w:pPr>
            <w:r w:rsidRPr="00B415FE">
              <w:rPr>
                <w:rFonts w:ascii="Times New Roman" w:eastAsia="Calibri" w:hAnsi="Times New Roman"/>
                <w:sz w:val="24"/>
                <w:szCs w:val="24"/>
                <w:lang w:val="kk-KZ"/>
              </w:rPr>
              <w:t>ОӘЖ бойынша директордың орынбасары</w: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BE349F">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rPr>
              <w:t>_______________</w:t>
            </w:r>
            <w:r w:rsidRPr="00B415FE">
              <w:rPr>
                <w:rFonts w:ascii="Times New Roman" w:eastAsia="Calibri" w:hAnsi="Times New Roman"/>
                <w:sz w:val="24"/>
                <w:szCs w:val="24"/>
                <w:lang w:val="kk-KZ"/>
              </w:rPr>
              <w:t>Ашкеева А.Г.</w:t>
            </w:r>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lang w:val="kk-KZ"/>
              </w:rPr>
            </w:pPr>
            <w:r w:rsidRPr="00B415FE">
              <w:rPr>
                <w:rFonts w:ascii="Times New Roman" w:eastAsia="Calibri" w:hAnsi="Times New Roman"/>
                <w:sz w:val="24"/>
                <w:szCs w:val="24"/>
              </w:rPr>
              <w:t>_______________</w:t>
            </w:r>
            <w:r w:rsidRPr="00B415FE">
              <w:rPr>
                <w:rFonts w:ascii="Times New Roman" w:eastAsia="Calibri" w:hAnsi="Times New Roman"/>
                <w:sz w:val="24"/>
                <w:szCs w:val="24"/>
                <w:lang w:val="kk-KZ"/>
              </w:rPr>
              <w:t>Акимжанова А.Ш..</w:t>
            </w:r>
          </w:p>
        </w:tc>
      </w:tr>
      <w:tr w:rsidR="00B9679A" w:rsidRPr="00B415FE" w:rsidTr="00BE349F">
        <w:tblPrEx>
          <w:jc w:val="left"/>
        </w:tblPrEx>
        <w:trPr>
          <w:gridBefore w:val="1"/>
          <w:gridAfter w:val="1"/>
          <w:wBefore w:w="1478" w:type="dxa"/>
          <w:wAfter w:w="321" w:type="dxa"/>
        </w:trPr>
        <w:tc>
          <w:tcPr>
            <w:tcW w:w="5089" w:type="dxa"/>
            <w:gridSpan w:val="2"/>
            <w:hideMark/>
          </w:tcPr>
          <w:p w:rsidR="00B9679A" w:rsidRPr="00B415FE" w:rsidRDefault="00B9679A" w:rsidP="00BE349F">
            <w:pPr>
              <w:spacing w:after="0" w:line="240" w:lineRule="auto"/>
              <w:rPr>
                <w:rFonts w:ascii="Times New Roman" w:eastAsia="Calibri" w:hAnsi="Times New Roman"/>
                <w:sz w:val="24"/>
                <w:szCs w:val="24"/>
                <w:lang w:val="kk-KZ"/>
              </w:rPr>
            </w:pP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201</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ж</w:t>
            </w:r>
          </w:p>
        </w:tc>
        <w:tc>
          <w:tcPr>
            <w:tcW w:w="4422" w:type="dxa"/>
            <w:hideMark/>
          </w:tcPr>
          <w:p w:rsidR="00B9679A" w:rsidRPr="00B415FE" w:rsidRDefault="00B9679A" w:rsidP="00BE349F">
            <w:pPr>
              <w:spacing w:after="0" w:line="240" w:lineRule="auto"/>
              <w:jc w:val="right"/>
              <w:rPr>
                <w:rFonts w:ascii="Times New Roman" w:eastAsia="Calibri" w:hAnsi="Times New Roman"/>
                <w:sz w:val="24"/>
                <w:szCs w:val="24"/>
              </w:rPr>
            </w:pP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201</w:t>
            </w:r>
            <w:r w:rsidRPr="00B415FE">
              <w:rPr>
                <w:rFonts w:ascii="Times New Roman" w:eastAsia="Calibri" w:hAnsi="Times New Roman"/>
                <w:sz w:val="24"/>
                <w:szCs w:val="24"/>
                <w:lang w:val="kk-KZ"/>
              </w:rPr>
              <w:t xml:space="preserve">   </w:t>
            </w:r>
            <w:r w:rsidRPr="00B415FE">
              <w:rPr>
                <w:rFonts w:ascii="Times New Roman" w:eastAsia="Calibri" w:hAnsi="Times New Roman"/>
                <w:sz w:val="24"/>
                <w:szCs w:val="24"/>
              </w:rPr>
              <w:t xml:space="preserve"> </w:t>
            </w:r>
            <w:r w:rsidRPr="00B415FE">
              <w:rPr>
                <w:rFonts w:ascii="Times New Roman" w:eastAsia="Calibri" w:hAnsi="Times New Roman"/>
                <w:sz w:val="24"/>
                <w:szCs w:val="24"/>
                <w:lang w:val="kk-KZ"/>
              </w:rPr>
              <w:t>ж</w:t>
            </w:r>
            <w:r w:rsidRPr="00B415FE">
              <w:rPr>
                <w:rFonts w:ascii="Times New Roman" w:eastAsia="Calibri" w:hAnsi="Times New Roman"/>
                <w:sz w:val="24"/>
                <w:szCs w:val="24"/>
              </w:rPr>
              <w:t>.</w:t>
            </w:r>
          </w:p>
        </w:tc>
      </w:tr>
    </w:tbl>
    <w:p w:rsidR="00B9679A" w:rsidRPr="00B415FE" w:rsidRDefault="00B9679A" w:rsidP="00B9679A">
      <w:pPr>
        <w:tabs>
          <w:tab w:val="left" w:pos="3750"/>
        </w:tabs>
        <w:spacing w:after="0"/>
        <w:rPr>
          <w:rFonts w:ascii="Times New Roman" w:hAnsi="Times New Roman"/>
          <w:b/>
          <w:sz w:val="28"/>
          <w:szCs w:val="28"/>
          <w:lang w:val="kk-KZ"/>
        </w:rPr>
      </w:pPr>
      <w:r w:rsidRPr="00B415FE">
        <w:rPr>
          <w:rFonts w:ascii="Times New Roman" w:hAnsi="Times New Roman"/>
          <w:b/>
          <w:sz w:val="28"/>
          <w:szCs w:val="28"/>
          <w:lang w:val="kk-KZ"/>
        </w:rPr>
        <w:tab/>
      </w:r>
    </w:p>
    <w:p w:rsidR="00B9679A" w:rsidRPr="00B415FE" w:rsidRDefault="00B9679A" w:rsidP="00B9679A">
      <w:pPr>
        <w:tabs>
          <w:tab w:val="left" w:pos="3750"/>
        </w:tabs>
        <w:spacing w:after="0"/>
        <w:rPr>
          <w:rFonts w:ascii="Times New Roman" w:hAnsi="Times New Roman"/>
          <w:b/>
          <w:sz w:val="28"/>
          <w:szCs w:val="28"/>
          <w:lang w:val="kk-KZ"/>
        </w:rPr>
      </w:pPr>
    </w:p>
    <w:p w:rsidR="00126171" w:rsidRDefault="00126171" w:rsidP="00B9679A">
      <w:pPr>
        <w:spacing w:after="0"/>
        <w:jc w:val="center"/>
        <w:rPr>
          <w:rFonts w:ascii="Times New Roman" w:hAnsi="Times New Roman"/>
          <w:b/>
          <w:sz w:val="28"/>
          <w:szCs w:val="28"/>
          <w:lang w:val="kk-KZ"/>
        </w:rPr>
      </w:pPr>
    </w:p>
    <w:p w:rsidR="00126171" w:rsidRDefault="00126171" w:rsidP="00B9679A">
      <w:pPr>
        <w:spacing w:after="0"/>
        <w:jc w:val="center"/>
        <w:rPr>
          <w:rFonts w:ascii="Times New Roman" w:hAnsi="Times New Roman"/>
          <w:b/>
          <w:sz w:val="28"/>
          <w:szCs w:val="28"/>
          <w:lang w:val="kk-KZ"/>
        </w:rPr>
      </w:pPr>
    </w:p>
    <w:p w:rsidR="00126171" w:rsidRDefault="00126171" w:rsidP="00B9679A">
      <w:pPr>
        <w:spacing w:after="0"/>
        <w:jc w:val="center"/>
        <w:rPr>
          <w:rFonts w:ascii="Times New Roman" w:hAnsi="Times New Roman"/>
          <w:b/>
          <w:sz w:val="28"/>
          <w:szCs w:val="28"/>
          <w:lang w:val="kk-KZ"/>
        </w:rPr>
      </w:pPr>
    </w:p>
    <w:p w:rsidR="00126171" w:rsidRDefault="00126171" w:rsidP="00B9679A">
      <w:pPr>
        <w:spacing w:after="0"/>
        <w:jc w:val="center"/>
        <w:rPr>
          <w:rFonts w:ascii="Times New Roman" w:hAnsi="Times New Roman"/>
          <w:b/>
          <w:sz w:val="28"/>
          <w:szCs w:val="28"/>
          <w:lang w:val="kk-KZ"/>
        </w:rPr>
      </w:pPr>
    </w:p>
    <w:p w:rsidR="00126171" w:rsidRDefault="00126171" w:rsidP="00B9679A">
      <w:pPr>
        <w:spacing w:after="0"/>
        <w:jc w:val="center"/>
        <w:rPr>
          <w:rFonts w:ascii="Times New Roman" w:hAnsi="Times New Roman"/>
          <w:b/>
          <w:sz w:val="28"/>
          <w:szCs w:val="28"/>
          <w:lang w:val="kk-KZ"/>
        </w:rPr>
      </w:pPr>
    </w:p>
    <w:p w:rsidR="00126171" w:rsidRDefault="00126171" w:rsidP="00B9679A">
      <w:pPr>
        <w:spacing w:after="0"/>
        <w:jc w:val="center"/>
        <w:rPr>
          <w:rFonts w:ascii="Times New Roman" w:hAnsi="Times New Roman"/>
          <w:b/>
          <w:sz w:val="28"/>
          <w:szCs w:val="28"/>
          <w:lang w:val="kk-KZ"/>
        </w:rPr>
      </w:pPr>
    </w:p>
    <w:p w:rsidR="00126171" w:rsidRDefault="00126171" w:rsidP="00B9679A">
      <w:pPr>
        <w:spacing w:after="0"/>
        <w:jc w:val="center"/>
        <w:rPr>
          <w:rFonts w:ascii="Times New Roman" w:hAnsi="Times New Roman"/>
          <w:b/>
          <w:sz w:val="28"/>
          <w:szCs w:val="28"/>
          <w:lang w:val="kk-KZ"/>
        </w:rPr>
      </w:pPr>
    </w:p>
    <w:p w:rsidR="00B9679A" w:rsidRPr="00B415FE" w:rsidRDefault="00B9679A" w:rsidP="00B9679A">
      <w:pPr>
        <w:spacing w:after="0"/>
        <w:jc w:val="center"/>
        <w:rPr>
          <w:rFonts w:ascii="Times New Roman" w:hAnsi="Times New Roman"/>
          <w:b/>
          <w:sz w:val="28"/>
          <w:szCs w:val="28"/>
          <w:lang w:val="kk-KZ"/>
        </w:rPr>
      </w:pPr>
      <w:r w:rsidRPr="00B415FE">
        <w:rPr>
          <w:rFonts w:ascii="Times New Roman" w:hAnsi="Times New Roman"/>
          <w:b/>
          <w:sz w:val="28"/>
          <w:szCs w:val="28"/>
          <w:lang w:val="kk-KZ"/>
        </w:rPr>
        <w:t>«Еңбек пен қоршаған ортаны қорғау» пәніне арналған бақылау тест сұрақтары</w:t>
      </w:r>
    </w:p>
    <w:p w:rsidR="00B9679A" w:rsidRPr="00B415FE" w:rsidRDefault="00B9679A" w:rsidP="00B9679A">
      <w:pPr>
        <w:jc w:val="center"/>
        <w:rPr>
          <w:rFonts w:ascii="Times New Roman" w:hAnsi="Times New Roman"/>
          <w:b/>
          <w:sz w:val="28"/>
          <w:szCs w:val="28"/>
          <w:lang w:val="kk-KZ"/>
        </w:rPr>
      </w:pPr>
      <w:r w:rsidRPr="00B415FE">
        <w:rPr>
          <w:rFonts w:ascii="Times New Roman" w:hAnsi="Times New Roman"/>
          <w:b/>
          <w:sz w:val="28"/>
          <w:szCs w:val="28"/>
          <w:lang w:val="kk-KZ"/>
        </w:rPr>
        <w:t>1410000 «Автомобиль жолдары мен аэродромдарды салу»</w:t>
      </w:r>
    </w:p>
    <w:p w:rsidR="00B9679A" w:rsidRPr="00B415FE" w:rsidRDefault="00B9679A" w:rsidP="00B9679A">
      <w:pPr>
        <w:jc w:val="cente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Default="00B9679A" w:rsidP="00B9679A">
      <w:pPr>
        <w:rPr>
          <w:rFonts w:ascii="Times New Roman" w:hAnsi="Times New Roman"/>
          <w:sz w:val="28"/>
          <w:szCs w:val="28"/>
          <w:lang w:val="kk-KZ"/>
        </w:rPr>
      </w:pPr>
    </w:p>
    <w:p w:rsidR="00427846" w:rsidRDefault="00427846" w:rsidP="00B9679A">
      <w:pPr>
        <w:rPr>
          <w:rFonts w:ascii="Times New Roman" w:hAnsi="Times New Roman"/>
          <w:sz w:val="28"/>
          <w:szCs w:val="28"/>
          <w:lang w:val="kk-KZ"/>
        </w:rPr>
      </w:pPr>
    </w:p>
    <w:p w:rsidR="00427846" w:rsidRDefault="00427846" w:rsidP="00B9679A">
      <w:pPr>
        <w:rPr>
          <w:rFonts w:ascii="Times New Roman" w:hAnsi="Times New Roman"/>
          <w:sz w:val="28"/>
          <w:szCs w:val="28"/>
          <w:lang w:val="kk-KZ"/>
        </w:rPr>
      </w:pPr>
    </w:p>
    <w:p w:rsidR="00427846" w:rsidRDefault="00427846" w:rsidP="00B9679A">
      <w:pPr>
        <w:rPr>
          <w:rFonts w:ascii="Times New Roman" w:hAnsi="Times New Roman"/>
          <w:sz w:val="28"/>
          <w:szCs w:val="28"/>
          <w:lang w:val="kk-KZ"/>
        </w:rPr>
      </w:pPr>
    </w:p>
    <w:p w:rsidR="00427846" w:rsidRDefault="00427846" w:rsidP="00B9679A">
      <w:pPr>
        <w:rPr>
          <w:rFonts w:ascii="Times New Roman" w:hAnsi="Times New Roman"/>
          <w:sz w:val="28"/>
          <w:szCs w:val="28"/>
          <w:lang w:val="kk-KZ"/>
        </w:rPr>
      </w:pPr>
    </w:p>
    <w:p w:rsidR="00427846" w:rsidRDefault="00427846" w:rsidP="00B9679A">
      <w:pPr>
        <w:rPr>
          <w:rFonts w:ascii="Times New Roman" w:hAnsi="Times New Roman"/>
          <w:sz w:val="28"/>
          <w:szCs w:val="28"/>
          <w:lang w:val="kk-KZ"/>
        </w:rPr>
      </w:pPr>
    </w:p>
    <w:p w:rsidR="00427846" w:rsidRDefault="00427846" w:rsidP="00B9679A">
      <w:pPr>
        <w:rPr>
          <w:rFonts w:ascii="Times New Roman" w:hAnsi="Times New Roman"/>
          <w:sz w:val="28"/>
          <w:szCs w:val="28"/>
          <w:lang w:val="kk-KZ"/>
        </w:rPr>
      </w:pPr>
    </w:p>
    <w:p w:rsidR="00427846" w:rsidRPr="00B415FE" w:rsidRDefault="00427846"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rPr>
          <w:rFonts w:ascii="Times New Roman" w:hAnsi="Times New Roman"/>
          <w:sz w:val="28"/>
          <w:szCs w:val="28"/>
          <w:lang w:val="kk-KZ"/>
        </w:rPr>
      </w:pPr>
    </w:p>
    <w:p w:rsidR="00B9679A" w:rsidRPr="00B415FE" w:rsidRDefault="00B9679A" w:rsidP="00B9679A">
      <w:pPr>
        <w:pStyle w:val="2"/>
        <w:keepLines w:val="0"/>
        <w:spacing w:before="0" w:line="240" w:lineRule="auto"/>
        <w:ind w:left="720"/>
        <w:jc w:val="center"/>
        <w:rPr>
          <w:rFonts w:ascii="Times New Roman" w:eastAsia="Times New Roman" w:hAnsi="Times New Roman" w:cs="Times New Roman"/>
          <w:color w:val="auto"/>
          <w:sz w:val="28"/>
          <w:szCs w:val="28"/>
          <w:lang w:val="kk-KZ"/>
        </w:rPr>
      </w:pPr>
      <w:r w:rsidRPr="00B415FE">
        <w:rPr>
          <w:rFonts w:ascii="Times New Roman" w:eastAsia="Times New Roman" w:hAnsi="Times New Roman" w:cs="Times New Roman"/>
          <w:color w:val="auto"/>
          <w:sz w:val="28"/>
          <w:szCs w:val="28"/>
          <w:lang w:val="kk-KZ"/>
        </w:rPr>
        <w:t>Әдебиеттердің тізімі</w:t>
      </w:r>
    </w:p>
    <w:p w:rsidR="00B9679A" w:rsidRPr="00B415FE" w:rsidRDefault="00B9679A" w:rsidP="00B9679A">
      <w:pPr>
        <w:pStyle w:val="2"/>
        <w:jc w:val="center"/>
        <w:rPr>
          <w:rFonts w:ascii="Times New Roman" w:eastAsia="Times New Roman" w:hAnsi="Times New Roman" w:cs="Times New Roman"/>
          <w:color w:val="auto"/>
          <w:sz w:val="28"/>
          <w:szCs w:val="28"/>
          <w:lang w:val="kk-KZ"/>
        </w:rPr>
      </w:pPr>
      <w:r w:rsidRPr="00B415FE">
        <w:rPr>
          <w:rFonts w:ascii="Times New Roman" w:eastAsia="Times New Roman" w:hAnsi="Times New Roman" w:cs="Times New Roman"/>
          <w:color w:val="auto"/>
          <w:sz w:val="28"/>
          <w:szCs w:val="28"/>
          <w:lang w:val="kk-KZ"/>
        </w:rPr>
        <w:t>Негiзгi әдебиеттер</w:t>
      </w:r>
    </w:p>
    <w:tbl>
      <w:tblPr>
        <w:tblW w:w="10090" w:type="dxa"/>
        <w:tblLayout w:type="fixed"/>
        <w:tblLook w:val="0000" w:firstRow="0" w:lastRow="0" w:firstColumn="0" w:lastColumn="0" w:noHBand="0" w:noVBand="0"/>
      </w:tblPr>
      <w:tblGrid>
        <w:gridCol w:w="250"/>
        <w:gridCol w:w="9508"/>
        <w:gridCol w:w="82"/>
        <w:gridCol w:w="250"/>
      </w:tblGrid>
      <w:tr w:rsidR="00B9679A" w:rsidRPr="00B415FE" w:rsidTr="00BE349F">
        <w:tc>
          <w:tcPr>
            <w:tcW w:w="250" w:type="dxa"/>
          </w:tcPr>
          <w:p w:rsidR="00B9679A" w:rsidRPr="00B415FE" w:rsidRDefault="00B9679A" w:rsidP="00BE349F">
            <w:pPr>
              <w:rPr>
                <w:rFonts w:ascii="Times New Roman" w:hAnsi="Times New Roman"/>
                <w:sz w:val="28"/>
                <w:szCs w:val="28"/>
              </w:rPr>
            </w:pPr>
          </w:p>
        </w:tc>
        <w:tc>
          <w:tcPr>
            <w:tcW w:w="9840" w:type="dxa"/>
            <w:gridSpan w:val="3"/>
          </w:tcPr>
          <w:p w:rsidR="00B9679A" w:rsidRPr="00B415FE" w:rsidRDefault="00B9679A" w:rsidP="00B9679A">
            <w:pPr>
              <w:pStyle w:val="a3"/>
              <w:numPr>
                <w:ilvl w:val="0"/>
                <w:numId w:val="45"/>
              </w:numPr>
              <w:tabs>
                <w:tab w:val="clear" w:pos="440"/>
                <w:tab w:val="num" w:pos="176"/>
              </w:tabs>
              <w:ind w:left="176" w:hanging="250"/>
              <w:jc w:val="both"/>
              <w:rPr>
                <w:rFonts w:ascii="Times New Roman" w:hAnsi="Times New Roman"/>
                <w:sz w:val="28"/>
                <w:szCs w:val="28"/>
              </w:rPr>
            </w:pPr>
            <w:r w:rsidRPr="00B415FE">
              <w:rPr>
                <w:rFonts w:ascii="Times New Roman" w:hAnsi="Times New Roman"/>
                <w:sz w:val="28"/>
                <w:szCs w:val="28"/>
              </w:rPr>
              <w:t>Безопасность и охрана труда. Под ред. Русака О.М. С.-П.,2001</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Безопасность жизнедеятельности. Под ред. Белова С.В. М., 2001</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 xml:space="preserve">Белов С.В., Ильницкая А.В. – др. «Безопасность жизнедеятельности. М. , 2001. </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Охрана труда. Под ред. Ушакова К.З. М., 1986.</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Ушаков К.В.. Камедина Н.О. и др. Безопасность ведения горных работ и горноспасательное дело. М., 2002.</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Расдорожный А.А. Безопасность производственной деятельности М., 2003.</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Денисенко Г.Ф. Охрана труда М., 1985.</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Янович А.Н, Бусунин А.А. Охрана труда М.,1990</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Куцин П.В., Мишанин Б.С., Овсянников Ю. Н. Охрана труда на буровых и нефтегазодобывающих предприятиях. М., 1978.</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Закон РК «обезопасность и охрана труда. Астана, 2004.</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Закон РК « О промышленной безопасности на опасных производственных объектах». Астана, 2002.</w:t>
            </w:r>
          </w:p>
        </w:tc>
      </w:tr>
      <w:tr w:rsidR="00B9679A" w:rsidRPr="00B415FE" w:rsidTr="00BE349F">
        <w:trPr>
          <w:gridAfter w:val="1"/>
          <w:wAfter w:w="250" w:type="dxa"/>
        </w:trPr>
        <w:tc>
          <w:tcPr>
            <w:tcW w:w="9840" w:type="dxa"/>
            <w:gridSpan w:val="3"/>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Охрана труда и техника безопасности в практической деятельности субъектов РК. Составитель Скала В.И. Алматы, 2002.</w:t>
            </w:r>
          </w:p>
        </w:tc>
      </w:tr>
      <w:tr w:rsidR="00B9679A" w:rsidRPr="00B415FE" w:rsidTr="00BE349F">
        <w:trPr>
          <w:gridAfter w:val="2"/>
          <w:wAfter w:w="332" w:type="dxa"/>
        </w:trPr>
        <w:tc>
          <w:tcPr>
            <w:tcW w:w="9758" w:type="dxa"/>
            <w:gridSpan w:val="2"/>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Правила пожарной безопасности в РК. Алматы, 2003.</w:t>
            </w:r>
          </w:p>
        </w:tc>
      </w:tr>
      <w:tr w:rsidR="00B9679A" w:rsidRPr="00B415FE" w:rsidTr="00BE349F">
        <w:trPr>
          <w:gridAfter w:val="2"/>
          <w:wAfter w:w="332" w:type="dxa"/>
        </w:trPr>
        <w:tc>
          <w:tcPr>
            <w:tcW w:w="9758" w:type="dxa"/>
            <w:gridSpan w:val="2"/>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СНиПРК 2.02-05-2002. Пожарная безопасность зданий и сооружений.</w:t>
            </w:r>
          </w:p>
        </w:tc>
      </w:tr>
      <w:tr w:rsidR="00B9679A" w:rsidRPr="00B415FE" w:rsidTr="00BE349F">
        <w:trPr>
          <w:gridAfter w:val="2"/>
          <w:wAfter w:w="332" w:type="dxa"/>
        </w:trPr>
        <w:tc>
          <w:tcPr>
            <w:tcW w:w="9758" w:type="dxa"/>
            <w:gridSpan w:val="2"/>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Правила расследование и учета несчастных случаев и иных повреждений здоровья. Утв. Прав. Рк от 4.07. 2001</w:t>
            </w:r>
          </w:p>
        </w:tc>
      </w:tr>
      <w:tr w:rsidR="00B9679A" w:rsidRPr="00B415FE" w:rsidTr="00BE349F">
        <w:trPr>
          <w:gridAfter w:val="2"/>
          <w:wAfter w:w="332" w:type="dxa"/>
        </w:trPr>
        <w:tc>
          <w:tcPr>
            <w:tcW w:w="9758" w:type="dxa"/>
            <w:gridSpan w:val="2"/>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Закон РК «об охране здоровья граждан РК» Алматы, 2004.</w:t>
            </w:r>
          </w:p>
        </w:tc>
      </w:tr>
      <w:tr w:rsidR="00B9679A" w:rsidRPr="00B415FE" w:rsidTr="00BE349F">
        <w:trPr>
          <w:gridAfter w:val="2"/>
          <w:wAfter w:w="332" w:type="dxa"/>
        </w:trPr>
        <w:tc>
          <w:tcPr>
            <w:tcW w:w="9758" w:type="dxa"/>
            <w:gridSpan w:val="2"/>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Конституция РК</w:t>
            </w:r>
          </w:p>
        </w:tc>
      </w:tr>
      <w:tr w:rsidR="00B9679A" w:rsidRPr="00B415FE" w:rsidTr="00BE349F">
        <w:trPr>
          <w:gridAfter w:val="2"/>
          <w:wAfter w:w="332" w:type="dxa"/>
        </w:trPr>
        <w:tc>
          <w:tcPr>
            <w:tcW w:w="9758" w:type="dxa"/>
            <w:gridSpan w:val="2"/>
          </w:tcPr>
          <w:p w:rsidR="00B9679A" w:rsidRPr="00B415FE" w:rsidRDefault="00B9679A" w:rsidP="00B9679A">
            <w:pPr>
              <w:pStyle w:val="a3"/>
              <w:numPr>
                <w:ilvl w:val="0"/>
                <w:numId w:val="45"/>
              </w:numPr>
              <w:rPr>
                <w:rFonts w:ascii="Times New Roman" w:hAnsi="Times New Roman"/>
                <w:sz w:val="28"/>
                <w:szCs w:val="28"/>
              </w:rPr>
            </w:pPr>
            <w:r w:rsidRPr="00B415FE">
              <w:rPr>
                <w:rFonts w:ascii="Times New Roman" w:hAnsi="Times New Roman"/>
                <w:sz w:val="28"/>
                <w:szCs w:val="28"/>
              </w:rPr>
              <w:t>Положение об аттестации производственных объектов организации по условиям труда.</w:t>
            </w:r>
          </w:p>
        </w:tc>
      </w:tr>
      <w:tr w:rsidR="00B9679A" w:rsidRPr="00B415FE" w:rsidTr="00BE349F">
        <w:trPr>
          <w:gridAfter w:val="2"/>
          <w:wAfter w:w="332" w:type="dxa"/>
        </w:trPr>
        <w:tc>
          <w:tcPr>
            <w:tcW w:w="9758" w:type="dxa"/>
            <w:gridSpan w:val="2"/>
          </w:tcPr>
          <w:p w:rsidR="00B9679A" w:rsidRPr="000621A9" w:rsidRDefault="00B9679A" w:rsidP="00B9679A">
            <w:pPr>
              <w:pStyle w:val="a4"/>
              <w:numPr>
                <w:ilvl w:val="0"/>
                <w:numId w:val="45"/>
              </w:numPr>
              <w:rPr>
                <w:rFonts w:ascii="Times New Roman" w:hAnsi="Times New Roman" w:cs="Times New Roman"/>
                <w:sz w:val="28"/>
                <w:szCs w:val="28"/>
              </w:rPr>
            </w:pPr>
            <w:r w:rsidRPr="00B415FE">
              <w:rPr>
                <w:rFonts w:ascii="Times New Roman" w:hAnsi="Times New Roman" w:cs="Times New Roman"/>
                <w:sz w:val="28"/>
                <w:szCs w:val="28"/>
              </w:rPr>
              <w:t>Закон РК «О недрах и недрапользовании. Астана, 1996.</w:t>
            </w:r>
          </w:p>
          <w:p w:rsidR="00B9679A" w:rsidRPr="00B415FE" w:rsidRDefault="00B9679A" w:rsidP="00BE349F">
            <w:pPr>
              <w:pStyle w:val="a4"/>
              <w:ind w:left="440"/>
              <w:rPr>
                <w:rFonts w:ascii="Times New Roman" w:hAnsi="Times New Roman" w:cs="Times New Roman"/>
                <w:sz w:val="28"/>
                <w:szCs w:val="28"/>
              </w:rPr>
            </w:pPr>
          </w:p>
        </w:tc>
      </w:tr>
      <w:tr w:rsidR="00B9679A" w:rsidRPr="00B415FE" w:rsidTr="00BE349F">
        <w:trPr>
          <w:gridAfter w:val="2"/>
          <w:wAfter w:w="332" w:type="dxa"/>
          <w:trHeight w:val="4388"/>
        </w:trPr>
        <w:tc>
          <w:tcPr>
            <w:tcW w:w="9758" w:type="dxa"/>
            <w:gridSpan w:val="2"/>
          </w:tcPr>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rPr>
              <w:lastRenderedPageBreak/>
              <w:t>Правила проведения Экспертизы Декларации безопасности промышленного объекта. Алматы, 2003.</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1.Белов С.В. и др. Безопасность жизнедеятельности.-М:ВШ,2001.</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2.Кукин П.П. и др. Оснавы безопасность технологических процессов и производств (Охрана труда).-М:ВШ.1999.</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3.Сергеев В.С. «Безопасность жизнедеятельности»,2004</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4.Пушкина И.П. Методические разработки по экспериментально- психологическому исследованию в условиях трудовой деятельности. –М.: ММА,2003.</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5.Тимофеева С.С. Введение в безопасность жизнедеятельности. Ростов на Дону, Феникс, 2004.</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6.Хенли Д.Кумамото Х. Надежность технических систем и оценка риска-М.: Машиностроение, 1984, 528 с.</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7.Браун Д.Б. Анализ и разработка  систем обеспечения техники безопасности.-М.: Машиностроение, 1999.</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8.Средства защиты в машиностроении. Расчет и проектирование. Справочник / Под ред.С.В.Белова.-М.:Машиностроение, 1989,368 с.</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9.Нурбаев Д.А. Трудовое право РК, Алматы, Бастау,2004.</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10.Бобок С.А. и др. ЧС: Защита населения и территорий. –М.:«ГНОМиД»,2000г.</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Русак О.Н.Безопасность техносферы.-Красноярск: ВШ, 2003г.</w:t>
            </w:r>
          </w:p>
          <w:p w:rsidR="00B9679A" w:rsidRPr="00B415FE" w:rsidRDefault="00B9679A" w:rsidP="00B9679A">
            <w:pPr>
              <w:pStyle w:val="a4"/>
              <w:numPr>
                <w:ilvl w:val="0"/>
                <w:numId w:val="45"/>
              </w:numPr>
              <w:rPr>
                <w:rFonts w:ascii="Times New Roman" w:hAnsi="Times New Roman" w:cs="Times New Roman"/>
                <w:sz w:val="28"/>
                <w:szCs w:val="28"/>
              </w:rPr>
            </w:pPr>
            <w:r w:rsidRPr="00B415FE">
              <w:rPr>
                <w:rFonts w:ascii="Times New Roman" w:hAnsi="Times New Roman" w:cs="Times New Roman"/>
                <w:sz w:val="28"/>
                <w:szCs w:val="28"/>
                <w:lang w:val="kk-KZ"/>
              </w:rPr>
              <w:t>Еремин В.Г. Обеспечение безопасности жизнедеятельности в машиностроении.-М.: Машиностроение, 2002г.</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lang w:val="kk-KZ"/>
              </w:rPr>
              <w:t xml:space="preserve">Ушаков К.З. и др. </w:t>
            </w:r>
            <w:r w:rsidRPr="00B415FE">
              <w:rPr>
                <w:rFonts w:ascii="Times New Roman" w:hAnsi="Times New Roman" w:cs="Times New Roman"/>
                <w:sz w:val="28"/>
                <w:szCs w:val="28"/>
              </w:rPr>
              <w:t>Безопасность</w:t>
            </w:r>
            <w:r w:rsidRPr="00B415FE">
              <w:rPr>
                <w:rFonts w:ascii="Times New Roman" w:hAnsi="Times New Roman" w:cs="Times New Roman"/>
                <w:sz w:val="28"/>
                <w:szCs w:val="28"/>
                <w:lang w:val="kk-KZ"/>
              </w:rPr>
              <w:t xml:space="preserve">  </w:t>
            </w:r>
            <w:r w:rsidRPr="00B415FE">
              <w:rPr>
                <w:rFonts w:ascii="Times New Roman" w:hAnsi="Times New Roman" w:cs="Times New Roman"/>
                <w:sz w:val="28"/>
                <w:szCs w:val="28"/>
              </w:rPr>
              <w:t>жизнедеятельности</w:t>
            </w:r>
            <w:r w:rsidRPr="00B415FE">
              <w:rPr>
                <w:rFonts w:ascii="Times New Roman" w:hAnsi="Times New Roman" w:cs="Times New Roman"/>
                <w:sz w:val="28"/>
                <w:szCs w:val="28"/>
                <w:lang w:val="kk-KZ"/>
              </w:rPr>
              <w:t>.-М.: МГГУ,2002г.</w:t>
            </w:r>
          </w:p>
          <w:p w:rsidR="00B9679A" w:rsidRPr="00B415FE" w:rsidRDefault="00B9679A" w:rsidP="00B9679A">
            <w:pPr>
              <w:pStyle w:val="a4"/>
              <w:numPr>
                <w:ilvl w:val="0"/>
                <w:numId w:val="45"/>
              </w:numPr>
              <w:rPr>
                <w:rFonts w:ascii="Times New Roman" w:hAnsi="Times New Roman" w:cs="Times New Roman"/>
                <w:sz w:val="28"/>
                <w:szCs w:val="28"/>
              </w:rPr>
            </w:pPr>
            <w:r w:rsidRPr="00B415FE">
              <w:rPr>
                <w:rFonts w:ascii="Times New Roman" w:hAnsi="Times New Roman" w:cs="Times New Roman"/>
                <w:sz w:val="28"/>
                <w:szCs w:val="28"/>
                <w:lang w:val="kk-KZ"/>
              </w:rPr>
              <w:t xml:space="preserve">Мясоедов П.Г. </w:t>
            </w:r>
            <w:r w:rsidRPr="00B415FE">
              <w:rPr>
                <w:rFonts w:ascii="Times New Roman" w:hAnsi="Times New Roman" w:cs="Times New Roman"/>
                <w:sz w:val="28"/>
                <w:szCs w:val="28"/>
              </w:rPr>
              <w:t>Отображение</w:t>
            </w:r>
            <w:r w:rsidRPr="00B415FE">
              <w:rPr>
                <w:rFonts w:ascii="Times New Roman" w:hAnsi="Times New Roman" w:cs="Times New Roman"/>
                <w:sz w:val="28"/>
                <w:szCs w:val="28"/>
                <w:lang w:val="kk-KZ"/>
              </w:rPr>
              <w:t xml:space="preserve"> </w:t>
            </w:r>
            <w:r w:rsidRPr="00B415FE">
              <w:rPr>
                <w:rFonts w:ascii="Times New Roman" w:hAnsi="Times New Roman" w:cs="Times New Roman"/>
                <w:sz w:val="28"/>
                <w:szCs w:val="28"/>
              </w:rPr>
              <w:t>информации</w:t>
            </w:r>
            <w:r w:rsidRPr="00B415FE">
              <w:rPr>
                <w:rFonts w:ascii="Times New Roman" w:hAnsi="Times New Roman" w:cs="Times New Roman"/>
                <w:sz w:val="28"/>
                <w:szCs w:val="28"/>
                <w:lang w:val="kk-KZ"/>
              </w:rPr>
              <w:t xml:space="preserve">.-М.: </w:t>
            </w:r>
            <w:r w:rsidRPr="00B415FE">
              <w:rPr>
                <w:rFonts w:ascii="Times New Roman" w:hAnsi="Times New Roman" w:cs="Times New Roman"/>
                <w:sz w:val="28"/>
                <w:szCs w:val="28"/>
              </w:rPr>
              <w:t>Воениздат.2003г.</w:t>
            </w:r>
          </w:p>
          <w:p w:rsidR="00B9679A" w:rsidRPr="00B415FE" w:rsidRDefault="00B9679A" w:rsidP="00B9679A">
            <w:pPr>
              <w:pStyle w:val="a4"/>
              <w:numPr>
                <w:ilvl w:val="0"/>
                <w:numId w:val="45"/>
              </w:numPr>
              <w:rPr>
                <w:rFonts w:ascii="Times New Roman" w:hAnsi="Times New Roman" w:cs="Times New Roman"/>
                <w:sz w:val="28"/>
                <w:szCs w:val="28"/>
              </w:rPr>
            </w:pPr>
            <w:r w:rsidRPr="00B415FE">
              <w:rPr>
                <w:rFonts w:ascii="Times New Roman" w:hAnsi="Times New Roman" w:cs="Times New Roman"/>
                <w:sz w:val="28"/>
                <w:szCs w:val="28"/>
              </w:rPr>
              <w:t>Русак О.Н. Справочная книга по охране труда в машиностроении.-М.:Машиностроение, 1989.</w:t>
            </w:r>
          </w:p>
          <w:p w:rsidR="00B9679A" w:rsidRPr="00B415FE" w:rsidRDefault="00B9679A" w:rsidP="00B9679A">
            <w:pPr>
              <w:pStyle w:val="a4"/>
              <w:numPr>
                <w:ilvl w:val="0"/>
                <w:numId w:val="45"/>
              </w:numPr>
              <w:rPr>
                <w:rFonts w:ascii="Times New Roman" w:hAnsi="Times New Roman" w:cs="Times New Roman"/>
                <w:sz w:val="28"/>
                <w:szCs w:val="28"/>
              </w:rPr>
            </w:pPr>
            <w:r w:rsidRPr="00B415FE">
              <w:rPr>
                <w:rFonts w:ascii="Times New Roman" w:hAnsi="Times New Roman" w:cs="Times New Roman"/>
                <w:sz w:val="28"/>
                <w:szCs w:val="28"/>
              </w:rPr>
              <w:t>Белов С.В. Безопасность технологических процессов.-М.: Машиностроение, 1985.</w:t>
            </w:r>
          </w:p>
          <w:p w:rsidR="00B9679A" w:rsidRPr="00B415FE" w:rsidRDefault="00B9679A" w:rsidP="00B9679A">
            <w:pPr>
              <w:pStyle w:val="a4"/>
              <w:numPr>
                <w:ilvl w:val="0"/>
                <w:numId w:val="45"/>
              </w:numPr>
              <w:rPr>
                <w:rFonts w:ascii="Times New Roman" w:hAnsi="Times New Roman" w:cs="Times New Roman"/>
                <w:sz w:val="28"/>
                <w:szCs w:val="28"/>
                <w:lang w:val="kk-KZ"/>
              </w:rPr>
            </w:pPr>
            <w:r w:rsidRPr="00B415FE">
              <w:rPr>
                <w:rFonts w:ascii="Times New Roman" w:hAnsi="Times New Roman" w:cs="Times New Roman"/>
                <w:sz w:val="28"/>
                <w:szCs w:val="28"/>
              </w:rPr>
              <w:t>Охрана труда и техника безопасности в практической деятельности субъектов РК, Алматы, «</w:t>
            </w:r>
            <w:r w:rsidRPr="00B415FE">
              <w:rPr>
                <w:rFonts w:ascii="Times New Roman" w:hAnsi="Times New Roman" w:cs="Times New Roman"/>
                <w:sz w:val="28"/>
                <w:szCs w:val="28"/>
                <w:lang w:val="en-US"/>
              </w:rPr>
              <w:t>Lem</w:t>
            </w:r>
            <w:r w:rsidRPr="00B415FE">
              <w:rPr>
                <w:rFonts w:ascii="Times New Roman" w:hAnsi="Times New Roman" w:cs="Times New Roman"/>
                <w:sz w:val="28"/>
                <w:szCs w:val="28"/>
              </w:rPr>
              <w:t xml:space="preserve">», 2002. /Состав. В.И. Скала/ </w:t>
            </w:r>
            <w:r w:rsidRPr="00B415FE">
              <w:rPr>
                <w:rFonts w:ascii="Times New Roman" w:hAnsi="Times New Roman" w:cs="Times New Roman"/>
                <w:sz w:val="28"/>
                <w:szCs w:val="28"/>
                <w:lang w:val="kk-KZ"/>
              </w:rPr>
              <w:t xml:space="preserve">   </w:t>
            </w:r>
          </w:p>
          <w:p w:rsidR="00B9679A" w:rsidRPr="00B415FE" w:rsidRDefault="00B9679A" w:rsidP="00BE349F">
            <w:pPr>
              <w:pStyle w:val="a4"/>
              <w:rPr>
                <w:rFonts w:ascii="Times New Roman" w:hAnsi="Times New Roman" w:cs="Times New Roman"/>
                <w:b/>
                <w:bCs/>
                <w:sz w:val="28"/>
                <w:szCs w:val="28"/>
                <w:lang w:val="kk-KZ"/>
              </w:rPr>
            </w:pPr>
          </w:p>
          <w:p w:rsidR="00B9679A" w:rsidRPr="00B415FE" w:rsidRDefault="00B9679A" w:rsidP="00BE349F">
            <w:pPr>
              <w:pStyle w:val="a4"/>
              <w:rPr>
                <w:rFonts w:ascii="Times New Roman" w:hAnsi="Times New Roman" w:cs="Times New Roman"/>
                <w:sz w:val="28"/>
                <w:szCs w:val="28"/>
                <w:lang w:val="kk-KZ"/>
              </w:rPr>
            </w:pPr>
          </w:p>
        </w:tc>
      </w:tr>
    </w:tbl>
    <w:p w:rsidR="00B9679A" w:rsidRPr="008C25F1" w:rsidRDefault="00B9679A" w:rsidP="00243DC9">
      <w:pPr>
        <w:spacing w:line="240" w:lineRule="auto"/>
        <w:rPr>
          <w:rFonts w:ascii="Times New Roman" w:hAnsi="Times New Roman" w:cs="Times New Roman"/>
          <w:sz w:val="28"/>
          <w:szCs w:val="28"/>
          <w:lang w:val="kk-KZ"/>
        </w:rPr>
      </w:pPr>
    </w:p>
    <w:sectPr w:rsidR="00B9679A" w:rsidRPr="008C25F1" w:rsidSect="00B9679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KK EK">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B6C"/>
    <w:multiLevelType w:val="multilevel"/>
    <w:tmpl w:val="5FC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20139"/>
    <w:multiLevelType w:val="multilevel"/>
    <w:tmpl w:val="DF50B2D2"/>
    <w:lvl w:ilvl="0">
      <w:start w:val="1"/>
      <w:numFmt w:val="decimal"/>
      <w:lvlText w:val="%1."/>
      <w:lvlJc w:val="left"/>
      <w:pPr>
        <w:tabs>
          <w:tab w:val="num" w:pos="440"/>
        </w:tabs>
        <w:ind w:left="440" w:hanging="44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F14288F"/>
    <w:multiLevelType w:val="multilevel"/>
    <w:tmpl w:val="4FE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D05BF"/>
    <w:multiLevelType w:val="hybridMultilevel"/>
    <w:tmpl w:val="B520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D03BE"/>
    <w:multiLevelType w:val="hybridMultilevel"/>
    <w:tmpl w:val="92B0F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A5851"/>
    <w:multiLevelType w:val="hybridMultilevel"/>
    <w:tmpl w:val="2EFE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5327"/>
    <w:multiLevelType w:val="hybridMultilevel"/>
    <w:tmpl w:val="A3626A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B80376E"/>
    <w:multiLevelType w:val="hybridMultilevel"/>
    <w:tmpl w:val="A8CAC666"/>
    <w:lvl w:ilvl="0" w:tplc="C75A643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422F1C"/>
    <w:multiLevelType w:val="hybridMultilevel"/>
    <w:tmpl w:val="CCB03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078EF"/>
    <w:multiLevelType w:val="hybridMultilevel"/>
    <w:tmpl w:val="F0629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8014A"/>
    <w:multiLevelType w:val="hybridMultilevel"/>
    <w:tmpl w:val="3D0E9CAC"/>
    <w:lvl w:ilvl="0" w:tplc="5F02326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F3211C"/>
    <w:multiLevelType w:val="hybridMultilevel"/>
    <w:tmpl w:val="94D650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40B64"/>
    <w:multiLevelType w:val="multilevel"/>
    <w:tmpl w:val="76D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521666"/>
    <w:multiLevelType w:val="hybridMultilevel"/>
    <w:tmpl w:val="87EAA5A0"/>
    <w:lvl w:ilvl="0" w:tplc="8F84340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1474F"/>
    <w:multiLevelType w:val="hybridMultilevel"/>
    <w:tmpl w:val="0FFC9AF4"/>
    <w:lvl w:ilvl="0" w:tplc="7878F4D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097585"/>
    <w:multiLevelType w:val="hybridMultilevel"/>
    <w:tmpl w:val="82BAB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120B1"/>
    <w:multiLevelType w:val="multilevel"/>
    <w:tmpl w:val="CAA00CE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40E4BE1"/>
    <w:multiLevelType w:val="hybridMultilevel"/>
    <w:tmpl w:val="5D9CAE48"/>
    <w:lvl w:ilvl="0" w:tplc="5F02326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4332C"/>
    <w:multiLevelType w:val="hybridMultilevel"/>
    <w:tmpl w:val="4C20D940"/>
    <w:lvl w:ilvl="0" w:tplc="2B62C6EE">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911A27"/>
    <w:multiLevelType w:val="hybridMultilevel"/>
    <w:tmpl w:val="17BCC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F6875"/>
    <w:multiLevelType w:val="hybridMultilevel"/>
    <w:tmpl w:val="3A40F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C0290"/>
    <w:multiLevelType w:val="hybridMultilevel"/>
    <w:tmpl w:val="E74CD64E"/>
    <w:lvl w:ilvl="0" w:tplc="5F02326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F728C"/>
    <w:multiLevelType w:val="multilevel"/>
    <w:tmpl w:val="8A5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E3041E"/>
    <w:multiLevelType w:val="hybridMultilevel"/>
    <w:tmpl w:val="33E072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3A2F6B30"/>
    <w:multiLevelType w:val="hybridMultilevel"/>
    <w:tmpl w:val="B2C0E61A"/>
    <w:lvl w:ilvl="0" w:tplc="04190001">
      <w:start w:val="1"/>
      <w:numFmt w:val="bullet"/>
      <w:lvlText w:val=""/>
      <w:lvlJc w:val="left"/>
      <w:pPr>
        <w:tabs>
          <w:tab w:val="num" w:pos="1373"/>
        </w:tabs>
        <w:ind w:left="1373" w:hanging="360"/>
      </w:pPr>
      <w:rPr>
        <w:rFonts w:ascii="Symbol" w:hAnsi="Symbol" w:hint="default"/>
      </w:rPr>
    </w:lvl>
    <w:lvl w:ilvl="1" w:tplc="04190003" w:tentative="1">
      <w:start w:val="1"/>
      <w:numFmt w:val="bullet"/>
      <w:lvlText w:val="o"/>
      <w:lvlJc w:val="left"/>
      <w:pPr>
        <w:tabs>
          <w:tab w:val="num" w:pos="2093"/>
        </w:tabs>
        <w:ind w:left="2093" w:hanging="360"/>
      </w:pPr>
      <w:rPr>
        <w:rFonts w:ascii="Courier New" w:hAnsi="Courier New" w:cs="Courier New" w:hint="default"/>
      </w:rPr>
    </w:lvl>
    <w:lvl w:ilvl="2" w:tplc="04190005" w:tentative="1">
      <w:start w:val="1"/>
      <w:numFmt w:val="bullet"/>
      <w:lvlText w:val=""/>
      <w:lvlJc w:val="left"/>
      <w:pPr>
        <w:tabs>
          <w:tab w:val="num" w:pos="2813"/>
        </w:tabs>
        <w:ind w:left="2813" w:hanging="360"/>
      </w:pPr>
      <w:rPr>
        <w:rFonts w:ascii="Wingdings" w:hAnsi="Wingdings" w:hint="default"/>
      </w:rPr>
    </w:lvl>
    <w:lvl w:ilvl="3" w:tplc="04190001" w:tentative="1">
      <w:start w:val="1"/>
      <w:numFmt w:val="bullet"/>
      <w:lvlText w:val=""/>
      <w:lvlJc w:val="left"/>
      <w:pPr>
        <w:tabs>
          <w:tab w:val="num" w:pos="3533"/>
        </w:tabs>
        <w:ind w:left="3533" w:hanging="360"/>
      </w:pPr>
      <w:rPr>
        <w:rFonts w:ascii="Symbol" w:hAnsi="Symbol" w:hint="default"/>
      </w:rPr>
    </w:lvl>
    <w:lvl w:ilvl="4" w:tplc="04190003" w:tentative="1">
      <w:start w:val="1"/>
      <w:numFmt w:val="bullet"/>
      <w:lvlText w:val="o"/>
      <w:lvlJc w:val="left"/>
      <w:pPr>
        <w:tabs>
          <w:tab w:val="num" w:pos="4253"/>
        </w:tabs>
        <w:ind w:left="4253" w:hanging="360"/>
      </w:pPr>
      <w:rPr>
        <w:rFonts w:ascii="Courier New" w:hAnsi="Courier New" w:cs="Courier New" w:hint="default"/>
      </w:rPr>
    </w:lvl>
    <w:lvl w:ilvl="5" w:tplc="04190005" w:tentative="1">
      <w:start w:val="1"/>
      <w:numFmt w:val="bullet"/>
      <w:lvlText w:val=""/>
      <w:lvlJc w:val="left"/>
      <w:pPr>
        <w:tabs>
          <w:tab w:val="num" w:pos="4973"/>
        </w:tabs>
        <w:ind w:left="4973" w:hanging="360"/>
      </w:pPr>
      <w:rPr>
        <w:rFonts w:ascii="Wingdings" w:hAnsi="Wingdings" w:hint="default"/>
      </w:rPr>
    </w:lvl>
    <w:lvl w:ilvl="6" w:tplc="04190001" w:tentative="1">
      <w:start w:val="1"/>
      <w:numFmt w:val="bullet"/>
      <w:lvlText w:val=""/>
      <w:lvlJc w:val="left"/>
      <w:pPr>
        <w:tabs>
          <w:tab w:val="num" w:pos="5693"/>
        </w:tabs>
        <w:ind w:left="5693" w:hanging="360"/>
      </w:pPr>
      <w:rPr>
        <w:rFonts w:ascii="Symbol" w:hAnsi="Symbol" w:hint="default"/>
      </w:rPr>
    </w:lvl>
    <w:lvl w:ilvl="7" w:tplc="04190003" w:tentative="1">
      <w:start w:val="1"/>
      <w:numFmt w:val="bullet"/>
      <w:lvlText w:val="o"/>
      <w:lvlJc w:val="left"/>
      <w:pPr>
        <w:tabs>
          <w:tab w:val="num" w:pos="6413"/>
        </w:tabs>
        <w:ind w:left="6413" w:hanging="360"/>
      </w:pPr>
      <w:rPr>
        <w:rFonts w:ascii="Courier New" w:hAnsi="Courier New" w:cs="Courier New" w:hint="default"/>
      </w:rPr>
    </w:lvl>
    <w:lvl w:ilvl="8" w:tplc="04190005" w:tentative="1">
      <w:start w:val="1"/>
      <w:numFmt w:val="bullet"/>
      <w:lvlText w:val=""/>
      <w:lvlJc w:val="left"/>
      <w:pPr>
        <w:tabs>
          <w:tab w:val="num" w:pos="7133"/>
        </w:tabs>
        <w:ind w:left="7133" w:hanging="360"/>
      </w:pPr>
      <w:rPr>
        <w:rFonts w:ascii="Wingdings" w:hAnsi="Wingdings" w:hint="default"/>
      </w:rPr>
    </w:lvl>
  </w:abstractNum>
  <w:abstractNum w:abstractNumId="25">
    <w:nsid w:val="3ABE436C"/>
    <w:multiLevelType w:val="multilevel"/>
    <w:tmpl w:val="5EF2D6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2F6A81"/>
    <w:multiLevelType w:val="hybridMultilevel"/>
    <w:tmpl w:val="29E004F4"/>
    <w:lvl w:ilvl="0" w:tplc="5F02326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0A0128"/>
    <w:multiLevelType w:val="hybridMultilevel"/>
    <w:tmpl w:val="5C08FD4C"/>
    <w:lvl w:ilvl="0" w:tplc="0E90FDDC">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915C6F"/>
    <w:multiLevelType w:val="hybridMultilevel"/>
    <w:tmpl w:val="8D4059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96A3B4E"/>
    <w:multiLevelType w:val="hybridMultilevel"/>
    <w:tmpl w:val="2F8A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A63008"/>
    <w:multiLevelType w:val="hybridMultilevel"/>
    <w:tmpl w:val="45E4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4817DA"/>
    <w:multiLevelType w:val="hybridMultilevel"/>
    <w:tmpl w:val="A0D6BDA8"/>
    <w:lvl w:ilvl="0" w:tplc="60924D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33F95"/>
    <w:multiLevelType w:val="multilevel"/>
    <w:tmpl w:val="62BC5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3C26C1"/>
    <w:multiLevelType w:val="multilevel"/>
    <w:tmpl w:val="FB2420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32031E2"/>
    <w:multiLevelType w:val="hybridMultilevel"/>
    <w:tmpl w:val="A9BAB05C"/>
    <w:lvl w:ilvl="0" w:tplc="8C1EFA7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346C1"/>
    <w:multiLevelType w:val="hybridMultilevel"/>
    <w:tmpl w:val="FA10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6449A"/>
    <w:multiLevelType w:val="hybridMultilevel"/>
    <w:tmpl w:val="2910ADDC"/>
    <w:lvl w:ilvl="0" w:tplc="9F86737E">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343872"/>
    <w:multiLevelType w:val="hybridMultilevel"/>
    <w:tmpl w:val="FC1ED3DE"/>
    <w:lvl w:ilvl="0" w:tplc="69821D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077F9"/>
    <w:multiLevelType w:val="hybridMultilevel"/>
    <w:tmpl w:val="167C074E"/>
    <w:lvl w:ilvl="0" w:tplc="29C255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F34C3"/>
    <w:multiLevelType w:val="multilevel"/>
    <w:tmpl w:val="A9EE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5B60D9"/>
    <w:multiLevelType w:val="hybridMultilevel"/>
    <w:tmpl w:val="4364CD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7443124A"/>
    <w:multiLevelType w:val="hybridMultilevel"/>
    <w:tmpl w:val="7402D52E"/>
    <w:lvl w:ilvl="0" w:tplc="15966B30">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F47F69"/>
    <w:multiLevelType w:val="hybridMultilevel"/>
    <w:tmpl w:val="73389182"/>
    <w:lvl w:ilvl="0" w:tplc="0E90FD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57499"/>
    <w:multiLevelType w:val="multilevel"/>
    <w:tmpl w:val="CBCCCA9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D3E135D"/>
    <w:multiLevelType w:val="hybridMultilevel"/>
    <w:tmpl w:val="3BF808D6"/>
    <w:lvl w:ilvl="0" w:tplc="04190001">
      <w:start w:val="1"/>
      <w:numFmt w:val="bullet"/>
      <w:lvlText w:val=""/>
      <w:lvlJc w:val="left"/>
      <w:pPr>
        <w:tabs>
          <w:tab w:val="num" w:pos="770"/>
        </w:tabs>
        <w:ind w:left="770" w:hanging="360"/>
      </w:pPr>
      <w:rPr>
        <w:rFonts w:ascii="Symbol" w:hAnsi="Symbol" w:hint="default"/>
      </w:rPr>
    </w:lvl>
    <w:lvl w:ilvl="1" w:tplc="0419000B">
      <w:start w:val="1"/>
      <w:numFmt w:val="bullet"/>
      <w:lvlText w:val=""/>
      <w:lvlJc w:val="left"/>
      <w:pPr>
        <w:tabs>
          <w:tab w:val="num" w:pos="1490"/>
        </w:tabs>
        <w:ind w:left="1490" w:hanging="360"/>
      </w:pPr>
      <w:rPr>
        <w:rFonts w:ascii="Wingdings" w:hAnsi="Wingdings"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num w:numId="1">
    <w:abstractNumId w:val="32"/>
  </w:num>
  <w:num w:numId="2">
    <w:abstractNumId w:val="13"/>
  </w:num>
  <w:num w:numId="3">
    <w:abstractNumId w:val="18"/>
  </w:num>
  <w:num w:numId="4">
    <w:abstractNumId w:val="5"/>
  </w:num>
  <w:num w:numId="5">
    <w:abstractNumId w:val="15"/>
  </w:num>
  <w:num w:numId="6">
    <w:abstractNumId w:val="36"/>
  </w:num>
  <w:num w:numId="7">
    <w:abstractNumId w:val="34"/>
  </w:num>
  <w:num w:numId="8">
    <w:abstractNumId w:val="7"/>
  </w:num>
  <w:num w:numId="9">
    <w:abstractNumId w:val="41"/>
  </w:num>
  <w:num w:numId="10">
    <w:abstractNumId w:val="37"/>
  </w:num>
  <w:num w:numId="11">
    <w:abstractNumId w:val="38"/>
  </w:num>
  <w:num w:numId="12">
    <w:abstractNumId w:val="31"/>
  </w:num>
  <w:num w:numId="13">
    <w:abstractNumId w:val="30"/>
  </w:num>
  <w:num w:numId="14">
    <w:abstractNumId w:val="11"/>
  </w:num>
  <w:num w:numId="15">
    <w:abstractNumId w:val="17"/>
  </w:num>
  <w:num w:numId="16">
    <w:abstractNumId w:val="10"/>
  </w:num>
  <w:num w:numId="17">
    <w:abstractNumId w:val="26"/>
  </w:num>
  <w:num w:numId="18">
    <w:abstractNumId w:val="21"/>
  </w:num>
  <w:num w:numId="19">
    <w:abstractNumId w:val="20"/>
  </w:num>
  <w:num w:numId="20">
    <w:abstractNumId w:val="14"/>
  </w:num>
  <w:num w:numId="21">
    <w:abstractNumId w:val="3"/>
  </w:num>
  <w:num w:numId="22">
    <w:abstractNumId w:val="33"/>
  </w:num>
  <w:num w:numId="23">
    <w:abstractNumId w:val="25"/>
  </w:num>
  <w:num w:numId="24">
    <w:abstractNumId w:val="19"/>
  </w:num>
  <w:num w:numId="25">
    <w:abstractNumId w:val="4"/>
  </w:num>
  <w:num w:numId="26">
    <w:abstractNumId w:val="8"/>
  </w:num>
  <w:num w:numId="27">
    <w:abstractNumId w:val="29"/>
  </w:num>
  <w:num w:numId="28">
    <w:abstractNumId w:val="35"/>
  </w:num>
  <w:num w:numId="29">
    <w:abstractNumId w:val="9"/>
  </w:num>
  <w:num w:numId="30">
    <w:abstractNumId w:val="43"/>
  </w:num>
  <w:num w:numId="31">
    <w:abstractNumId w:val="16"/>
  </w:num>
  <w:num w:numId="32">
    <w:abstractNumId w:val="27"/>
  </w:num>
  <w:num w:numId="33">
    <w:abstractNumId w:val="39"/>
  </w:num>
  <w:num w:numId="34">
    <w:abstractNumId w:val="40"/>
  </w:num>
  <w:num w:numId="35">
    <w:abstractNumId w:val="24"/>
  </w:num>
  <w:num w:numId="36">
    <w:abstractNumId w:val="44"/>
  </w:num>
  <w:num w:numId="37">
    <w:abstractNumId w:val="23"/>
  </w:num>
  <w:num w:numId="38">
    <w:abstractNumId w:val="6"/>
  </w:num>
  <w:num w:numId="39">
    <w:abstractNumId w:val="28"/>
  </w:num>
  <w:num w:numId="40">
    <w:abstractNumId w:val="2"/>
  </w:num>
  <w:num w:numId="41">
    <w:abstractNumId w:val="0"/>
  </w:num>
  <w:num w:numId="42">
    <w:abstractNumId w:val="12"/>
  </w:num>
  <w:num w:numId="43">
    <w:abstractNumId w:val="22"/>
  </w:num>
  <w:num w:numId="44">
    <w:abstractNumId w:val="4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12"/>
    <w:rsid w:val="000011FB"/>
    <w:rsid w:val="000040AF"/>
    <w:rsid w:val="00041894"/>
    <w:rsid w:val="00046171"/>
    <w:rsid w:val="000623BA"/>
    <w:rsid w:val="0008291D"/>
    <w:rsid w:val="00083F57"/>
    <w:rsid w:val="000A2052"/>
    <w:rsid w:val="000B18A5"/>
    <w:rsid w:val="000B2FE9"/>
    <w:rsid w:val="000D542C"/>
    <w:rsid w:val="000D7E0D"/>
    <w:rsid w:val="00113D63"/>
    <w:rsid w:val="001239C5"/>
    <w:rsid w:val="00126171"/>
    <w:rsid w:val="001372A2"/>
    <w:rsid w:val="0015078C"/>
    <w:rsid w:val="0017490D"/>
    <w:rsid w:val="00180E59"/>
    <w:rsid w:val="001926F9"/>
    <w:rsid w:val="001D4A49"/>
    <w:rsid w:val="001F2C6E"/>
    <w:rsid w:val="001F7607"/>
    <w:rsid w:val="002004D4"/>
    <w:rsid w:val="0020499C"/>
    <w:rsid w:val="00206B9C"/>
    <w:rsid w:val="00217A5A"/>
    <w:rsid w:val="00240D0C"/>
    <w:rsid w:val="00243DC9"/>
    <w:rsid w:val="0025655B"/>
    <w:rsid w:val="002860C2"/>
    <w:rsid w:val="00287DE3"/>
    <w:rsid w:val="002968D4"/>
    <w:rsid w:val="002A471E"/>
    <w:rsid w:val="002C1E22"/>
    <w:rsid w:val="002E21FE"/>
    <w:rsid w:val="002E5DE4"/>
    <w:rsid w:val="002E6A6F"/>
    <w:rsid w:val="002F4A55"/>
    <w:rsid w:val="00300062"/>
    <w:rsid w:val="00302750"/>
    <w:rsid w:val="00314297"/>
    <w:rsid w:val="00317922"/>
    <w:rsid w:val="0032099B"/>
    <w:rsid w:val="00325490"/>
    <w:rsid w:val="0037192D"/>
    <w:rsid w:val="00373E59"/>
    <w:rsid w:val="0038160D"/>
    <w:rsid w:val="00394208"/>
    <w:rsid w:val="003D2E4F"/>
    <w:rsid w:val="003D6A74"/>
    <w:rsid w:val="003D6FAC"/>
    <w:rsid w:val="003E3CE7"/>
    <w:rsid w:val="00402671"/>
    <w:rsid w:val="0040358E"/>
    <w:rsid w:val="0040374A"/>
    <w:rsid w:val="00427846"/>
    <w:rsid w:val="0043213E"/>
    <w:rsid w:val="00436AF1"/>
    <w:rsid w:val="004436AB"/>
    <w:rsid w:val="00444F92"/>
    <w:rsid w:val="0045232A"/>
    <w:rsid w:val="004541E6"/>
    <w:rsid w:val="00486AE9"/>
    <w:rsid w:val="0048745A"/>
    <w:rsid w:val="004B3308"/>
    <w:rsid w:val="004C1B8E"/>
    <w:rsid w:val="004C6684"/>
    <w:rsid w:val="004D001E"/>
    <w:rsid w:val="004D212F"/>
    <w:rsid w:val="004D6DE8"/>
    <w:rsid w:val="004E15AC"/>
    <w:rsid w:val="004E1D2E"/>
    <w:rsid w:val="004F1FEC"/>
    <w:rsid w:val="005044AB"/>
    <w:rsid w:val="00515D72"/>
    <w:rsid w:val="00521396"/>
    <w:rsid w:val="00542C0A"/>
    <w:rsid w:val="00574C8F"/>
    <w:rsid w:val="00582AE0"/>
    <w:rsid w:val="005859B4"/>
    <w:rsid w:val="005A2B15"/>
    <w:rsid w:val="005B4916"/>
    <w:rsid w:val="005C1F13"/>
    <w:rsid w:val="005C5929"/>
    <w:rsid w:val="005E363E"/>
    <w:rsid w:val="005E3B9A"/>
    <w:rsid w:val="005E44DD"/>
    <w:rsid w:val="005F0305"/>
    <w:rsid w:val="005F0BE2"/>
    <w:rsid w:val="0062213E"/>
    <w:rsid w:val="00632D01"/>
    <w:rsid w:val="00646A50"/>
    <w:rsid w:val="00660E78"/>
    <w:rsid w:val="006734F6"/>
    <w:rsid w:val="00673B65"/>
    <w:rsid w:val="00682A6A"/>
    <w:rsid w:val="006837D9"/>
    <w:rsid w:val="007140B1"/>
    <w:rsid w:val="00720209"/>
    <w:rsid w:val="00750C82"/>
    <w:rsid w:val="007834FF"/>
    <w:rsid w:val="007954B5"/>
    <w:rsid w:val="007D0FCB"/>
    <w:rsid w:val="007F7284"/>
    <w:rsid w:val="007F75B9"/>
    <w:rsid w:val="00800FBB"/>
    <w:rsid w:val="008045A7"/>
    <w:rsid w:val="008058C9"/>
    <w:rsid w:val="0081376C"/>
    <w:rsid w:val="00840E96"/>
    <w:rsid w:val="00841CE8"/>
    <w:rsid w:val="008447B1"/>
    <w:rsid w:val="00847CEA"/>
    <w:rsid w:val="00853DF9"/>
    <w:rsid w:val="00856F79"/>
    <w:rsid w:val="00862AA6"/>
    <w:rsid w:val="00866DE8"/>
    <w:rsid w:val="0087537A"/>
    <w:rsid w:val="008811D7"/>
    <w:rsid w:val="00884F8D"/>
    <w:rsid w:val="008910F3"/>
    <w:rsid w:val="008A6983"/>
    <w:rsid w:val="008C08E1"/>
    <w:rsid w:val="008C25F1"/>
    <w:rsid w:val="008D1599"/>
    <w:rsid w:val="008D1723"/>
    <w:rsid w:val="008D748E"/>
    <w:rsid w:val="008E0830"/>
    <w:rsid w:val="008F0625"/>
    <w:rsid w:val="008F19E0"/>
    <w:rsid w:val="00901BD1"/>
    <w:rsid w:val="00903B73"/>
    <w:rsid w:val="00907A08"/>
    <w:rsid w:val="0091237A"/>
    <w:rsid w:val="00916609"/>
    <w:rsid w:val="00931876"/>
    <w:rsid w:val="0093424C"/>
    <w:rsid w:val="00940210"/>
    <w:rsid w:val="009528C2"/>
    <w:rsid w:val="00977D6E"/>
    <w:rsid w:val="00984718"/>
    <w:rsid w:val="009A0A12"/>
    <w:rsid w:val="009C2BD2"/>
    <w:rsid w:val="009C52BA"/>
    <w:rsid w:val="009C62A9"/>
    <w:rsid w:val="009C6C01"/>
    <w:rsid w:val="009D006D"/>
    <w:rsid w:val="009E16F3"/>
    <w:rsid w:val="009F77DC"/>
    <w:rsid w:val="00A02A3C"/>
    <w:rsid w:val="00A055AF"/>
    <w:rsid w:val="00A13E10"/>
    <w:rsid w:val="00A1747A"/>
    <w:rsid w:val="00A1758D"/>
    <w:rsid w:val="00A30C34"/>
    <w:rsid w:val="00A412BB"/>
    <w:rsid w:val="00A4166C"/>
    <w:rsid w:val="00A41921"/>
    <w:rsid w:val="00A5054E"/>
    <w:rsid w:val="00A6139B"/>
    <w:rsid w:val="00A81AAC"/>
    <w:rsid w:val="00A85B44"/>
    <w:rsid w:val="00AB4CB6"/>
    <w:rsid w:val="00AB5360"/>
    <w:rsid w:val="00AD1F05"/>
    <w:rsid w:val="00AE18AC"/>
    <w:rsid w:val="00B1602B"/>
    <w:rsid w:val="00B24D4E"/>
    <w:rsid w:val="00B40B4F"/>
    <w:rsid w:val="00B41C39"/>
    <w:rsid w:val="00B46946"/>
    <w:rsid w:val="00B71B0B"/>
    <w:rsid w:val="00B720FA"/>
    <w:rsid w:val="00B74F28"/>
    <w:rsid w:val="00B766F7"/>
    <w:rsid w:val="00B80214"/>
    <w:rsid w:val="00B80871"/>
    <w:rsid w:val="00B95E75"/>
    <w:rsid w:val="00B9679A"/>
    <w:rsid w:val="00BA59F8"/>
    <w:rsid w:val="00BE349F"/>
    <w:rsid w:val="00BF0AB1"/>
    <w:rsid w:val="00BF59D4"/>
    <w:rsid w:val="00C018BA"/>
    <w:rsid w:val="00C359C7"/>
    <w:rsid w:val="00C43D28"/>
    <w:rsid w:val="00C476D8"/>
    <w:rsid w:val="00C61C1B"/>
    <w:rsid w:val="00C65204"/>
    <w:rsid w:val="00C73906"/>
    <w:rsid w:val="00C74BA7"/>
    <w:rsid w:val="00C803FD"/>
    <w:rsid w:val="00C93514"/>
    <w:rsid w:val="00C94B78"/>
    <w:rsid w:val="00CA38D3"/>
    <w:rsid w:val="00CA5E67"/>
    <w:rsid w:val="00CA5E99"/>
    <w:rsid w:val="00CC53DD"/>
    <w:rsid w:val="00CC6195"/>
    <w:rsid w:val="00CF35EF"/>
    <w:rsid w:val="00D04A20"/>
    <w:rsid w:val="00D233F5"/>
    <w:rsid w:val="00D27C52"/>
    <w:rsid w:val="00D66C46"/>
    <w:rsid w:val="00D70406"/>
    <w:rsid w:val="00D752B6"/>
    <w:rsid w:val="00DB508F"/>
    <w:rsid w:val="00DB71BD"/>
    <w:rsid w:val="00DC3B41"/>
    <w:rsid w:val="00DC5C00"/>
    <w:rsid w:val="00DD5A60"/>
    <w:rsid w:val="00DD629A"/>
    <w:rsid w:val="00DE688E"/>
    <w:rsid w:val="00E06C9F"/>
    <w:rsid w:val="00E225BD"/>
    <w:rsid w:val="00E3698C"/>
    <w:rsid w:val="00E86424"/>
    <w:rsid w:val="00EA264C"/>
    <w:rsid w:val="00EC478D"/>
    <w:rsid w:val="00ED615D"/>
    <w:rsid w:val="00EE4F66"/>
    <w:rsid w:val="00EF2F83"/>
    <w:rsid w:val="00F12000"/>
    <w:rsid w:val="00F2020B"/>
    <w:rsid w:val="00F23B26"/>
    <w:rsid w:val="00F23C3F"/>
    <w:rsid w:val="00F34F73"/>
    <w:rsid w:val="00F4729D"/>
    <w:rsid w:val="00F641B4"/>
    <w:rsid w:val="00F73804"/>
    <w:rsid w:val="00F815F4"/>
    <w:rsid w:val="00F9779D"/>
    <w:rsid w:val="00FA1533"/>
    <w:rsid w:val="00FA25CD"/>
    <w:rsid w:val="00FA5AC6"/>
    <w:rsid w:val="00FD0300"/>
    <w:rsid w:val="00FE32A0"/>
    <w:rsid w:val="00FF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96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967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A08"/>
    <w:pPr>
      <w:ind w:left="720"/>
      <w:contextualSpacing/>
    </w:pPr>
  </w:style>
  <w:style w:type="paragraph" w:styleId="a4">
    <w:name w:val="No Spacing"/>
    <w:uiPriority w:val="1"/>
    <w:qFormat/>
    <w:rsid w:val="00EC478D"/>
    <w:pPr>
      <w:spacing w:after="0" w:line="240" w:lineRule="auto"/>
    </w:pPr>
    <w:rPr>
      <w:rFonts w:eastAsiaTheme="minorHAnsi"/>
      <w:lang w:eastAsia="en-US"/>
    </w:rPr>
  </w:style>
  <w:style w:type="table" w:styleId="a5">
    <w:name w:val="Table Grid"/>
    <w:basedOn w:val="a1"/>
    <w:uiPriority w:val="59"/>
    <w:rsid w:val="00EC478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56F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F79"/>
    <w:rPr>
      <w:rFonts w:ascii="Tahoma" w:hAnsi="Tahoma" w:cs="Tahoma"/>
      <w:sz w:val="16"/>
      <w:szCs w:val="16"/>
    </w:rPr>
  </w:style>
  <w:style w:type="table" w:customStyle="1" w:styleId="21">
    <w:name w:val="Сетка таблицы2"/>
    <w:basedOn w:val="a1"/>
    <w:next w:val="a5"/>
    <w:uiPriority w:val="59"/>
    <w:qFormat/>
    <w:rsid w:val="0004617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967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67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79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B9679A"/>
    <w:rPr>
      <w:rFonts w:asciiTheme="majorHAnsi" w:eastAsiaTheme="majorEastAsia" w:hAnsiTheme="majorHAnsi" w:cstheme="majorBidi"/>
      <w:b/>
      <w:bCs/>
      <w:i/>
      <w:iCs/>
      <w:color w:val="4F81BD" w:themeColor="accent1"/>
    </w:rPr>
  </w:style>
  <w:style w:type="paragraph" w:styleId="a8">
    <w:name w:val="header"/>
    <w:basedOn w:val="a"/>
    <w:link w:val="a9"/>
    <w:uiPriority w:val="99"/>
    <w:unhideWhenUsed/>
    <w:rsid w:val="00B9679A"/>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B9679A"/>
    <w:rPr>
      <w:rFonts w:eastAsiaTheme="minorHAnsi"/>
      <w:lang w:eastAsia="en-US"/>
    </w:rPr>
  </w:style>
  <w:style w:type="paragraph" w:styleId="aa">
    <w:name w:val="footer"/>
    <w:basedOn w:val="a"/>
    <w:link w:val="ab"/>
    <w:uiPriority w:val="99"/>
    <w:unhideWhenUsed/>
    <w:rsid w:val="00B9679A"/>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B9679A"/>
    <w:rPr>
      <w:rFonts w:eastAsiaTheme="minorHAnsi"/>
      <w:lang w:eastAsia="en-US"/>
    </w:rPr>
  </w:style>
  <w:style w:type="paragraph" w:styleId="ac">
    <w:name w:val="Normal (Web)"/>
    <w:basedOn w:val="a"/>
    <w:uiPriority w:val="99"/>
    <w:unhideWhenUsed/>
    <w:rsid w:val="00B9679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9679A"/>
    <w:rPr>
      <w:b/>
      <w:bCs/>
    </w:rPr>
  </w:style>
  <w:style w:type="character" w:styleId="ae">
    <w:name w:val="Hyperlink"/>
    <w:basedOn w:val="a0"/>
    <w:uiPriority w:val="99"/>
    <w:semiHidden/>
    <w:unhideWhenUsed/>
    <w:rsid w:val="00B9679A"/>
    <w:rPr>
      <w:color w:val="0000FF"/>
      <w:u w:val="single"/>
    </w:rPr>
  </w:style>
  <w:style w:type="character" w:customStyle="1" w:styleId="divider">
    <w:name w:val="divider"/>
    <w:basedOn w:val="a0"/>
    <w:rsid w:val="00B9679A"/>
  </w:style>
  <w:style w:type="character" w:customStyle="1" w:styleId="viewings">
    <w:name w:val="viewings"/>
    <w:basedOn w:val="a0"/>
    <w:rsid w:val="00B9679A"/>
  </w:style>
  <w:style w:type="character" w:styleId="af">
    <w:name w:val="Emphasis"/>
    <w:basedOn w:val="a0"/>
    <w:uiPriority w:val="20"/>
    <w:qFormat/>
    <w:rsid w:val="00B9679A"/>
    <w:rPr>
      <w:i/>
      <w:iCs/>
    </w:rPr>
  </w:style>
  <w:style w:type="paragraph" w:styleId="af0">
    <w:name w:val="Body Text"/>
    <w:basedOn w:val="a"/>
    <w:link w:val="af1"/>
    <w:rsid w:val="00B9679A"/>
    <w:pPr>
      <w:spacing w:after="0" w:line="240" w:lineRule="auto"/>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B9679A"/>
    <w:rPr>
      <w:rFonts w:ascii="Times New Roman" w:eastAsia="Times New Roman" w:hAnsi="Times New Roman" w:cs="Times New Roman"/>
      <w:sz w:val="28"/>
      <w:szCs w:val="20"/>
    </w:rPr>
  </w:style>
  <w:style w:type="paragraph" w:styleId="af2">
    <w:name w:val="Body Text Indent"/>
    <w:basedOn w:val="a"/>
    <w:link w:val="af3"/>
    <w:rsid w:val="00B9679A"/>
    <w:pPr>
      <w:spacing w:after="0" w:line="240" w:lineRule="auto"/>
      <w:ind w:firstLine="708"/>
      <w:jc w:val="right"/>
    </w:pPr>
    <w:rPr>
      <w:rFonts w:ascii="Times New Roman" w:eastAsia="Times New Roman" w:hAnsi="Times New Roman" w:cs="Times New Roman"/>
      <w:sz w:val="28"/>
      <w:szCs w:val="20"/>
      <w:lang w:val="kk-KZ"/>
    </w:rPr>
  </w:style>
  <w:style w:type="character" w:customStyle="1" w:styleId="af3">
    <w:name w:val="Основной текст с отступом Знак"/>
    <w:basedOn w:val="a0"/>
    <w:link w:val="af2"/>
    <w:rsid w:val="00B9679A"/>
    <w:rPr>
      <w:rFonts w:ascii="Times New Roman" w:eastAsia="Times New Roman" w:hAnsi="Times New Roman" w:cs="Times New Roman"/>
      <w:sz w:val="28"/>
      <w:szCs w:val="20"/>
      <w:lang w:val="kk-KZ"/>
    </w:rPr>
  </w:style>
  <w:style w:type="paragraph" w:styleId="af4">
    <w:name w:val="Title"/>
    <w:basedOn w:val="a"/>
    <w:link w:val="af5"/>
    <w:qFormat/>
    <w:rsid w:val="00B9679A"/>
    <w:pPr>
      <w:spacing w:after="0" w:line="240" w:lineRule="auto"/>
      <w:jc w:val="center"/>
    </w:pPr>
    <w:rPr>
      <w:rFonts w:ascii="Times New Roman KK EK" w:eastAsia="Times New Roman" w:hAnsi="Times New Roman KK EK" w:cs="Times New Roman"/>
      <w:b/>
      <w:bCs/>
      <w:noProof/>
      <w:sz w:val="28"/>
      <w:szCs w:val="20"/>
    </w:rPr>
  </w:style>
  <w:style w:type="character" w:customStyle="1" w:styleId="af5">
    <w:name w:val="Название Знак"/>
    <w:basedOn w:val="a0"/>
    <w:link w:val="af4"/>
    <w:rsid w:val="00B9679A"/>
    <w:rPr>
      <w:rFonts w:ascii="Times New Roman KK EK" w:eastAsia="Times New Roman" w:hAnsi="Times New Roman KK EK" w:cs="Times New Roman"/>
      <w:b/>
      <w:bCs/>
      <w:noProof/>
      <w:sz w:val="28"/>
      <w:szCs w:val="20"/>
    </w:rPr>
  </w:style>
  <w:style w:type="paragraph" w:styleId="31">
    <w:name w:val="Body Text Indent 3"/>
    <w:basedOn w:val="a"/>
    <w:link w:val="32"/>
    <w:uiPriority w:val="99"/>
    <w:unhideWhenUsed/>
    <w:rsid w:val="00B9679A"/>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B9679A"/>
    <w:rPr>
      <w:rFonts w:ascii="Calibri" w:eastAsia="Times New Roman" w:hAnsi="Calibri" w:cs="Times New Roman"/>
      <w:sz w:val="16"/>
      <w:szCs w:val="16"/>
    </w:rPr>
  </w:style>
  <w:style w:type="paragraph" w:styleId="22">
    <w:name w:val="Body Text Indent 2"/>
    <w:basedOn w:val="a"/>
    <w:link w:val="23"/>
    <w:uiPriority w:val="99"/>
    <w:unhideWhenUsed/>
    <w:rsid w:val="00B9679A"/>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uiPriority w:val="99"/>
    <w:rsid w:val="00B9679A"/>
    <w:rPr>
      <w:rFonts w:ascii="Calibri" w:eastAsia="Times New Roman" w:hAnsi="Calibri" w:cs="Times New Roman"/>
    </w:rPr>
  </w:style>
  <w:style w:type="character" w:customStyle="1" w:styleId="apple-converted-space">
    <w:name w:val="apple-converted-space"/>
    <w:basedOn w:val="a0"/>
    <w:rsid w:val="00B9679A"/>
  </w:style>
  <w:style w:type="paragraph" w:customStyle="1" w:styleId="11">
    <w:name w:val="Обычный1"/>
    <w:rsid w:val="00B9679A"/>
    <w:pPr>
      <w:widowControl w:val="0"/>
      <w:spacing w:after="0" w:line="240" w:lineRule="auto"/>
      <w:ind w:firstLine="320"/>
      <w:jc w:val="both"/>
    </w:pPr>
    <w:rPr>
      <w:rFonts w:ascii="Times New Roman" w:eastAsia="Times New Roman" w:hAnsi="Times New Roman" w:cs="Times New Roman"/>
      <w:snapToGrid w:val="0"/>
      <w:sz w:val="20"/>
      <w:szCs w:val="20"/>
    </w:rPr>
  </w:style>
  <w:style w:type="paragraph" w:styleId="af6">
    <w:name w:val="caption"/>
    <w:basedOn w:val="a"/>
    <w:next w:val="a"/>
    <w:qFormat/>
    <w:rsid w:val="00B9679A"/>
    <w:pPr>
      <w:spacing w:after="0" w:line="240" w:lineRule="auto"/>
      <w:ind w:firstLine="980"/>
      <w:jc w:val="both"/>
    </w:pPr>
    <w:rPr>
      <w:rFonts w:ascii="Times New Roman" w:eastAsia="Times New Roman" w:hAnsi="Times New Roman" w:cs="Times New Roman"/>
      <w:snapToGrid w:val="0"/>
      <w:sz w:val="28"/>
      <w:szCs w:val="20"/>
    </w:rPr>
  </w:style>
  <w:style w:type="character" w:customStyle="1" w:styleId="mw-headline">
    <w:name w:val="mw-headline"/>
    <w:basedOn w:val="a0"/>
    <w:rsid w:val="00B9679A"/>
  </w:style>
  <w:style w:type="character" w:customStyle="1" w:styleId="mw-editsection">
    <w:name w:val="mw-editsection"/>
    <w:basedOn w:val="a0"/>
    <w:rsid w:val="00B9679A"/>
  </w:style>
  <w:style w:type="character" w:customStyle="1" w:styleId="mw-editsection-bracket">
    <w:name w:val="mw-editsection-bracket"/>
    <w:basedOn w:val="a0"/>
    <w:rsid w:val="00B9679A"/>
  </w:style>
  <w:style w:type="paragraph" w:customStyle="1" w:styleId="bodytextindent">
    <w:name w:val="bodytextindent"/>
    <w:basedOn w:val="a"/>
    <w:rsid w:val="00B967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96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967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A08"/>
    <w:pPr>
      <w:ind w:left="720"/>
      <w:contextualSpacing/>
    </w:pPr>
  </w:style>
  <w:style w:type="paragraph" w:styleId="a4">
    <w:name w:val="No Spacing"/>
    <w:uiPriority w:val="1"/>
    <w:qFormat/>
    <w:rsid w:val="00EC478D"/>
    <w:pPr>
      <w:spacing w:after="0" w:line="240" w:lineRule="auto"/>
    </w:pPr>
    <w:rPr>
      <w:rFonts w:eastAsiaTheme="minorHAnsi"/>
      <w:lang w:eastAsia="en-US"/>
    </w:rPr>
  </w:style>
  <w:style w:type="table" w:styleId="a5">
    <w:name w:val="Table Grid"/>
    <w:basedOn w:val="a1"/>
    <w:uiPriority w:val="59"/>
    <w:rsid w:val="00EC478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56F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F79"/>
    <w:rPr>
      <w:rFonts w:ascii="Tahoma" w:hAnsi="Tahoma" w:cs="Tahoma"/>
      <w:sz w:val="16"/>
      <w:szCs w:val="16"/>
    </w:rPr>
  </w:style>
  <w:style w:type="table" w:customStyle="1" w:styleId="21">
    <w:name w:val="Сетка таблицы2"/>
    <w:basedOn w:val="a1"/>
    <w:next w:val="a5"/>
    <w:uiPriority w:val="59"/>
    <w:qFormat/>
    <w:rsid w:val="0004617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967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67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79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B9679A"/>
    <w:rPr>
      <w:rFonts w:asciiTheme="majorHAnsi" w:eastAsiaTheme="majorEastAsia" w:hAnsiTheme="majorHAnsi" w:cstheme="majorBidi"/>
      <w:b/>
      <w:bCs/>
      <w:i/>
      <w:iCs/>
      <w:color w:val="4F81BD" w:themeColor="accent1"/>
    </w:rPr>
  </w:style>
  <w:style w:type="paragraph" w:styleId="a8">
    <w:name w:val="header"/>
    <w:basedOn w:val="a"/>
    <w:link w:val="a9"/>
    <w:uiPriority w:val="99"/>
    <w:unhideWhenUsed/>
    <w:rsid w:val="00B9679A"/>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B9679A"/>
    <w:rPr>
      <w:rFonts w:eastAsiaTheme="minorHAnsi"/>
      <w:lang w:eastAsia="en-US"/>
    </w:rPr>
  </w:style>
  <w:style w:type="paragraph" w:styleId="aa">
    <w:name w:val="footer"/>
    <w:basedOn w:val="a"/>
    <w:link w:val="ab"/>
    <w:uiPriority w:val="99"/>
    <w:unhideWhenUsed/>
    <w:rsid w:val="00B9679A"/>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B9679A"/>
    <w:rPr>
      <w:rFonts w:eastAsiaTheme="minorHAnsi"/>
      <w:lang w:eastAsia="en-US"/>
    </w:rPr>
  </w:style>
  <w:style w:type="paragraph" w:styleId="ac">
    <w:name w:val="Normal (Web)"/>
    <w:basedOn w:val="a"/>
    <w:uiPriority w:val="99"/>
    <w:unhideWhenUsed/>
    <w:rsid w:val="00B9679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9679A"/>
    <w:rPr>
      <w:b/>
      <w:bCs/>
    </w:rPr>
  </w:style>
  <w:style w:type="character" w:styleId="ae">
    <w:name w:val="Hyperlink"/>
    <w:basedOn w:val="a0"/>
    <w:uiPriority w:val="99"/>
    <w:semiHidden/>
    <w:unhideWhenUsed/>
    <w:rsid w:val="00B9679A"/>
    <w:rPr>
      <w:color w:val="0000FF"/>
      <w:u w:val="single"/>
    </w:rPr>
  </w:style>
  <w:style w:type="character" w:customStyle="1" w:styleId="divider">
    <w:name w:val="divider"/>
    <w:basedOn w:val="a0"/>
    <w:rsid w:val="00B9679A"/>
  </w:style>
  <w:style w:type="character" w:customStyle="1" w:styleId="viewings">
    <w:name w:val="viewings"/>
    <w:basedOn w:val="a0"/>
    <w:rsid w:val="00B9679A"/>
  </w:style>
  <w:style w:type="character" w:styleId="af">
    <w:name w:val="Emphasis"/>
    <w:basedOn w:val="a0"/>
    <w:uiPriority w:val="20"/>
    <w:qFormat/>
    <w:rsid w:val="00B9679A"/>
    <w:rPr>
      <w:i/>
      <w:iCs/>
    </w:rPr>
  </w:style>
  <w:style w:type="paragraph" w:styleId="af0">
    <w:name w:val="Body Text"/>
    <w:basedOn w:val="a"/>
    <w:link w:val="af1"/>
    <w:rsid w:val="00B9679A"/>
    <w:pPr>
      <w:spacing w:after="0" w:line="240" w:lineRule="auto"/>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B9679A"/>
    <w:rPr>
      <w:rFonts w:ascii="Times New Roman" w:eastAsia="Times New Roman" w:hAnsi="Times New Roman" w:cs="Times New Roman"/>
      <w:sz w:val="28"/>
      <w:szCs w:val="20"/>
    </w:rPr>
  </w:style>
  <w:style w:type="paragraph" w:styleId="af2">
    <w:name w:val="Body Text Indent"/>
    <w:basedOn w:val="a"/>
    <w:link w:val="af3"/>
    <w:rsid w:val="00B9679A"/>
    <w:pPr>
      <w:spacing w:after="0" w:line="240" w:lineRule="auto"/>
      <w:ind w:firstLine="708"/>
      <w:jc w:val="right"/>
    </w:pPr>
    <w:rPr>
      <w:rFonts w:ascii="Times New Roman" w:eastAsia="Times New Roman" w:hAnsi="Times New Roman" w:cs="Times New Roman"/>
      <w:sz w:val="28"/>
      <w:szCs w:val="20"/>
      <w:lang w:val="kk-KZ"/>
    </w:rPr>
  </w:style>
  <w:style w:type="character" w:customStyle="1" w:styleId="af3">
    <w:name w:val="Основной текст с отступом Знак"/>
    <w:basedOn w:val="a0"/>
    <w:link w:val="af2"/>
    <w:rsid w:val="00B9679A"/>
    <w:rPr>
      <w:rFonts w:ascii="Times New Roman" w:eastAsia="Times New Roman" w:hAnsi="Times New Roman" w:cs="Times New Roman"/>
      <w:sz w:val="28"/>
      <w:szCs w:val="20"/>
      <w:lang w:val="kk-KZ"/>
    </w:rPr>
  </w:style>
  <w:style w:type="paragraph" w:styleId="af4">
    <w:name w:val="Title"/>
    <w:basedOn w:val="a"/>
    <w:link w:val="af5"/>
    <w:qFormat/>
    <w:rsid w:val="00B9679A"/>
    <w:pPr>
      <w:spacing w:after="0" w:line="240" w:lineRule="auto"/>
      <w:jc w:val="center"/>
    </w:pPr>
    <w:rPr>
      <w:rFonts w:ascii="Times New Roman KK EK" w:eastAsia="Times New Roman" w:hAnsi="Times New Roman KK EK" w:cs="Times New Roman"/>
      <w:b/>
      <w:bCs/>
      <w:noProof/>
      <w:sz w:val="28"/>
      <w:szCs w:val="20"/>
    </w:rPr>
  </w:style>
  <w:style w:type="character" w:customStyle="1" w:styleId="af5">
    <w:name w:val="Название Знак"/>
    <w:basedOn w:val="a0"/>
    <w:link w:val="af4"/>
    <w:rsid w:val="00B9679A"/>
    <w:rPr>
      <w:rFonts w:ascii="Times New Roman KK EK" w:eastAsia="Times New Roman" w:hAnsi="Times New Roman KK EK" w:cs="Times New Roman"/>
      <w:b/>
      <w:bCs/>
      <w:noProof/>
      <w:sz w:val="28"/>
      <w:szCs w:val="20"/>
    </w:rPr>
  </w:style>
  <w:style w:type="paragraph" w:styleId="31">
    <w:name w:val="Body Text Indent 3"/>
    <w:basedOn w:val="a"/>
    <w:link w:val="32"/>
    <w:uiPriority w:val="99"/>
    <w:unhideWhenUsed/>
    <w:rsid w:val="00B9679A"/>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B9679A"/>
    <w:rPr>
      <w:rFonts w:ascii="Calibri" w:eastAsia="Times New Roman" w:hAnsi="Calibri" w:cs="Times New Roman"/>
      <w:sz w:val="16"/>
      <w:szCs w:val="16"/>
    </w:rPr>
  </w:style>
  <w:style w:type="paragraph" w:styleId="22">
    <w:name w:val="Body Text Indent 2"/>
    <w:basedOn w:val="a"/>
    <w:link w:val="23"/>
    <w:uiPriority w:val="99"/>
    <w:unhideWhenUsed/>
    <w:rsid w:val="00B9679A"/>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uiPriority w:val="99"/>
    <w:rsid w:val="00B9679A"/>
    <w:rPr>
      <w:rFonts w:ascii="Calibri" w:eastAsia="Times New Roman" w:hAnsi="Calibri" w:cs="Times New Roman"/>
    </w:rPr>
  </w:style>
  <w:style w:type="character" w:customStyle="1" w:styleId="apple-converted-space">
    <w:name w:val="apple-converted-space"/>
    <w:basedOn w:val="a0"/>
    <w:rsid w:val="00B9679A"/>
  </w:style>
  <w:style w:type="paragraph" w:customStyle="1" w:styleId="11">
    <w:name w:val="Обычный1"/>
    <w:rsid w:val="00B9679A"/>
    <w:pPr>
      <w:widowControl w:val="0"/>
      <w:spacing w:after="0" w:line="240" w:lineRule="auto"/>
      <w:ind w:firstLine="320"/>
      <w:jc w:val="both"/>
    </w:pPr>
    <w:rPr>
      <w:rFonts w:ascii="Times New Roman" w:eastAsia="Times New Roman" w:hAnsi="Times New Roman" w:cs="Times New Roman"/>
      <w:snapToGrid w:val="0"/>
      <w:sz w:val="20"/>
      <w:szCs w:val="20"/>
    </w:rPr>
  </w:style>
  <w:style w:type="paragraph" w:styleId="af6">
    <w:name w:val="caption"/>
    <w:basedOn w:val="a"/>
    <w:next w:val="a"/>
    <w:qFormat/>
    <w:rsid w:val="00B9679A"/>
    <w:pPr>
      <w:spacing w:after="0" w:line="240" w:lineRule="auto"/>
      <w:ind w:firstLine="980"/>
      <w:jc w:val="both"/>
    </w:pPr>
    <w:rPr>
      <w:rFonts w:ascii="Times New Roman" w:eastAsia="Times New Roman" w:hAnsi="Times New Roman" w:cs="Times New Roman"/>
      <w:snapToGrid w:val="0"/>
      <w:sz w:val="28"/>
      <w:szCs w:val="20"/>
    </w:rPr>
  </w:style>
  <w:style w:type="character" w:customStyle="1" w:styleId="mw-headline">
    <w:name w:val="mw-headline"/>
    <w:basedOn w:val="a0"/>
    <w:rsid w:val="00B9679A"/>
  </w:style>
  <w:style w:type="character" w:customStyle="1" w:styleId="mw-editsection">
    <w:name w:val="mw-editsection"/>
    <w:basedOn w:val="a0"/>
    <w:rsid w:val="00B9679A"/>
  </w:style>
  <w:style w:type="character" w:customStyle="1" w:styleId="mw-editsection-bracket">
    <w:name w:val="mw-editsection-bracket"/>
    <w:basedOn w:val="a0"/>
    <w:rsid w:val="00B9679A"/>
  </w:style>
  <w:style w:type="paragraph" w:customStyle="1" w:styleId="bodytextindent">
    <w:name w:val="bodytextindent"/>
    <w:basedOn w:val="a"/>
    <w:rsid w:val="00B96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ndex.php?title=%D0%86%D0%BB%D0%B1%D1%96%D1%81&amp;action=edit&amp;redlink=1" TargetMode="External"/><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image" Target="media/image25.wmf"/><Relationship Id="rId84" Type="http://schemas.openxmlformats.org/officeDocument/2006/relationships/image" Target="media/image34.wmf"/><Relationship Id="rId138" Type="http://schemas.openxmlformats.org/officeDocument/2006/relationships/hyperlink" Target="https://kk.wikipedia.org/wiki/%D0%90%D1%80%D0%B0%D0%BC%D1%88%D3%A9%D0%BF" TargetMode="External"/><Relationship Id="rId159" Type="http://schemas.openxmlformats.org/officeDocument/2006/relationships/hyperlink" Target="https://kk.wikipedia.org/w/index.php?title=%D0%A4%D0%B5%D0%BD%D0%BE%D0%BB-%D0%B1%D0%B5%D0%BD%D0%B7(%D0%B0)%D0%BF%D0%B8%D1%80%D0%B5%D0%BD&amp;action=edit&amp;redlink=1" TargetMode="External"/><Relationship Id="rId170" Type="http://schemas.openxmlformats.org/officeDocument/2006/relationships/hyperlink" Target="https://kk.wikipedia.org/wiki/%D0%AD%D0%BA%D0%BE%D0%B6%D2%AF%D0%B9%D0%B5" TargetMode="External"/><Relationship Id="rId191" Type="http://schemas.openxmlformats.org/officeDocument/2006/relationships/hyperlink" Target="https://kk.wikipedia.org/wiki/%D0%90%D1%82%D0%BC%D0%BE%D1%81%D1%84%D0%B5%D1%80%D0%B0%D0%BB%D1%8B%D2%9B_%D0%B0%D1%83%D0%B0" TargetMode="External"/><Relationship Id="rId205" Type="http://schemas.openxmlformats.org/officeDocument/2006/relationships/hyperlink" Target="https://kk.wikipedia.org/wiki/%D0%92%D0%B8%D1%80%D1%83%D1%81%D1%82%D0%B0%D1%80" TargetMode="External"/><Relationship Id="rId107" Type="http://schemas.openxmlformats.org/officeDocument/2006/relationships/hyperlink" Target="https://kk.wikipedia.org/wiki/%D0%97%D0%B0%D2%A3%D0%BD%D0%B0%D0%BC%D0%B0%D0%BB%D1%8B%D2%9B_%D0%B0%D0%BA%D1%82" TargetMode="External"/><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8.bin"/><Relationship Id="rId128" Type="http://schemas.openxmlformats.org/officeDocument/2006/relationships/hyperlink" Target="https://kk.wikipedia.org/wiki/%D0%91%D2%B1%D0%BB%D2%93%D1%8B%D0%BD" TargetMode="External"/><Relationship Id="rId149" Type="http://schemas.openxmlformats.org/officeDocument/2006/relationships/hyperlink" Target="https://kk.wikipedia.org/w/index.php?title=%D0%A1%D0%BE%D1%80%D1%82%D0%B0%D2%A3%D0%B4%D1%8B%D2%9B&amp;action=edit&amp;redlink=1" TargetMode="External"/><Relationship Id="rId5" Type="http://schemas.openxmlformats.org/officeDocument/2006/relationships/settings" Target="settings.xml"/><Relationship Id="rId95" Type="http://schemas.openxmlformats.org/officeDocument/2006/relationships/oleObject" Target="embeddings/oleObject51.bin"/><Relationship Id="rId160" Type="http://schemas.openxmlformats.org/officeDocument/2006/relationships/hyperlink" Target="https://kk.wikipedia.org/wiki/%D0%90%D1%82%D0%BC%D0%BE%D1%81%D1%84%D0%B5%D1%80%D0%B0%D0%BD%D1%8B%D2%A3_%D0%BB%D0%B0%D1%81%D1%82%D0%B0%D0%BD%D1%83%D1%8B" TargetMode="External"/><Relationship Id="rId181" Type="http://schemas.openxmlformats.org/officeDocument/2006/relationships/hyperlink" Target="https://kk.wikipedia.org/wiki/%D2%9A%D2%B1%D1%81_%D1%88%D0%B0%D1%80%D1%83%D0%B0%D1%88%D1%8B%D0%BB%D1%8B%D2%93%D1%8B" TargetMode="External"/><Relationship Id="rId216" Type="http://schemas.openxmlformats.org/officeDocument/2006/relationships/hyperlink" Target="https://kk.wikipedia.org/wiki/%D0%9A%D3%A9%D0%BC%D1%96%D1%80%D1%82%D0%B5%D0%BA" TargetMode="External"/><Relationship Id="rId211" Type="http://schemas.openxmlformats.org/officeDocument/2006/relationships/hyperlink" Target="https://kk.wikipedia.org/wiki/%D2%9A%D2%B1%D1%81_%D1%88%D0%B0%D1%80%D1%83%D0%B0%D1%88%D1%8B%D0%BB%D1%8B%D2%93%D1%8B" TargetMode="Externa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3.bin"/><Relationship Id="rId69" Type="http://schemas.openxmlformats.org/officeDocument/2006/relationships/image" Target="media/image28.wmf"/><Relationship Id="rId113" Type="http://schemas.openxmlformats.org/officeDocument/2006/relationships/hyperlink" Target="https://kk.wikipedia.org/wiki/%D0%AE%D0%9D%D0%95%D0%A1%D0%9A%D0%9E" TargetMode="External"/><Relationship Id="rId118" Type="http://schemas.openxmlformats.org/officeDocument/2006/relationships/hyperlink" Target="https://kk.wikipedia.org/wiki/%D0%96%D0%B0%D0%B9%D1%80%D0%B0" TargetMode="External"/><Relationship Id="rId134" Type="http://schemas.openxmlformats.org/officeDocument/2006/relationships/hyperlink" Target="https://kk.wikipedia.org/wiki/%D0%96%D0%B0%D0%B9%D1%8B%D2%9B" TargetMode="External"/><Relationship Id="rId139" Type="http://schemas.openxmlformats.org/officeDocument/2006/relationships/hyperlink" Target="https://kk.wikipedia.org/wiki/%D2%B0%D1%80%D0%BF%D0%B0%D2%9B" TargetMode="External"/><Relationship Id="rId80" Type="http://schemas.openxmlformats.org/officeDocument/2006/relationships/image" Target="media/image32.wmf"/><Relationship Id="rId85" Type="http://schemas.openxmlformats.org/officeDocument/2006/relationships/oleObject" Target="embeddings/oleObject45.bin"/><Relationship Id="rId150" Type="http://schemas.openxmlformats.org/officeDocument/2006/relationships/hyperlink" Target="https://kk.wikipedia.org/wiki/%D0%A1%D0%BE%D0%BB%D1%82%D2%AF%D1%81%D1%82%D1%96%D0%BA_%D2%9A%D0%B0%D0%B7%D0%B0%D2%9B%D1%81%D1%82%D0%B0%D0%BD_%D0%BE%D0%B1%D0%BB%D1%8B%D1%81%D1%8B" TargetMode="External"/><Relationship Id="rId155" Type="http://schemas.openxmlformats.org/officeDocument/2006/relationships/hyperlink" Target="https://kk.wikipedia.org/w/index.php?title=%D0%90%D0%B7%D0%BE%D1%82_%D0%BE%D0%BA%D1%81%D0%B8%D0%B4%D1%96&amp;action=edit&amp;redlink=1" TargetMode="External"/><Relationship Id="rId171" Type="http://schemas.openxmlformats.org/officeDocument/2006/relationships/hyperlink" Target="https://kk.wikipedia.org/wiki/%D2%9A%D0%BE%D1%80%D1%88%D0%B0%D2%93%D0%B0%D0%BD_%D0%BE%D1%80%D1%82%D0%B0" TargetMode="External"/><Relationship Id="rId176" Type="http://schemas.openxmlformats.org/officeDocument/2006/relationships/hyperlink" Target="https://kk.wikipedia.org/wiki/%D0%90%D1%82%D0%BC%D0%BE%D1%81%D1%84%D0%B5%D1%80%D0%B0%D0%BB%D1%8B%D2%9B_%D0%B0%D1%83%D0%B0" TargetMode="External"/><Relationship Id="rId192" Type="http://schemas.openxmlformats.org/officeDocument/2006/relationships/hyperlink" Target="https://kk.wikipedia.org/wiki/%D0%A1%D1%83" TargetMode="External"/><Relationship Id="rId197" Type="http://schemas.openxmlformats.org/officeDocument/2006/relationships/hyperlink" Target="https://kk.wikipedia.org/wiki/%D0%A5%D0%B8%D0%BC%D0%B8%D0%BA%D0%B0%D1%82%D1%82%D0%B0%D1%80" TargetMode="External"/><Relationship Id="rId206" Type="http://schemas.openxmlformats.org/officeDocument/2006/relationships/hyperlink" Target="https://kk.wikipedia.org/wiki/%D0%90%D1%82%D0%BC%D0%BE%D1%81%D1%84%D0%B5%D1%80%D0%B0%D0%BB%D1%8B%D2%9B_%D0%B0%D1%83%D0%B0" TargetMode="External"/><Relationship Id="rId201" Type="http://schemas.openxmlformats.org/officeDocument/2006/relationships/hyperlink" Target="https://kk.wikipedia.org/wiki/%D2%9A%D0%BE%D1%80%D1%88%D0%B0%D2%93%D0%B0%D0%BD_%D0%BE%D1%80%D1%82%D0%B0" TargetMode="External"/><Relationship Id="rId222" Type="http://schemas.openxmlformats.org/officeDocument/2006/relationships/oleObject" Target="embeddings/oleObject53.bin"/><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3.wmf"/><Relationship Id="rId103" Type="http://schemas.openxmlformats.org/officeDocument/2006/relationships/hyperlink" Target="https://kk.wikipedia.org/w/index.php?title=%D0%95%D0%B6%D0%B5%D0%BB%D0%B3%D1%96_%D0%B0%D0%B4%D0%B0%D0%BC&amp;action=edit&amp;redlink=1" TargetMode="External"/><Relationship Id="rId108" Type="http://schemas.openxmlformats.org/officeDocument/2006/relationships/hyperlink" Target="https://kk.wikipedia.org/wiki/%D0%9D%D0%B0%D1%83%D1%80%D1%8B%D0%B7%D1%8B%D0%BC_%D2%9B%D0%BE%D1%80%D1%8B%D2%93%D1%8B" TargetMode="External"/><Relationship Id="rId124" Type="http://schemas.openxmlformats.org/officeDocument/2006/relationships/hyperlink" Target="https://kk.wikipedia.org/wiki/%D2%9A%D2%B1%D1%80" TargetMode="External"/><Relationship Id="rId129" Type="http://schemas.openxmlformats.org/officeDocument/2006/relationships/hyperlink" Target="https://kk.wikipedia.org/wiki/%D0%A2%D1%83%D1%80%D0%B8%D0%B7%D0%BC" TargetMode="External"/><Relationship Id="rId54" Type="http://schemas.openxmlformats.org/officeDocument/2006/relationships/oleObject" Target="embeddings/oleObject27.bin"/><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oleObject" Target="embeddings/oleObject48.bin"/><Relationship Id="rId96" Type="http://schemas.openxmlformats.org/officeDocument/2006/relationships/hyperlink" Target="https://kk.wikipedia.org/w/index.php?title=%D0%95%D0%B6%D0%B5%D0%BB%D0%B3%D1%96_%D0%B0%D0%B4%D0%B0%D0%BC&amp;action=edit&amp;redlink=1" TargetMode="External"/><Relationship Id="rId140" Type="http://schemas.openxmlformats.org/officeDocument/2006/relationships/hyperlink" Target="https://kk.wikipedia.org/wiki/%D0%94%D0%B5%D0%BD%D1%81%D0%B0%D1%83%D0%BB%D1%8B%D2%9B" TargetMode="External"/><Relationship Id="rId145" Type="http://schemas.openxmlformats.org/officeDocument/2006/relationships/hyperlink" Target="https://kk.wikipedia.org/wiki/%D2%9A%D0%B0%D1%80%D2%9B%D0%B0%D1%80%D0%B0%D0%BB%D1%8B" TargetMode="External"/><Relationship Id="rId161" Type="http://schemas.openxmlformats.org/officeDocument/2006/relationships/hyperlink" Target="https://kk.wikipedia.org/wiki/%D0%90%D1%82%D0%BC%D0%BE%D1%81%D1%84%D0%B5%D1%80%D0%B0%D0%BB%D1%8B%D2%9B_%D0%B0%D1%83%D0%B0" TargetMode="External"/><Relationship Id="rId166" Type="http://schemas.openxmlformats.org/officeDocument/2006/relationships/hyperlink" Target="https://kk.wikipedia.org/wiki/%D2%9A%D2%B1%D1%81_%D1%88%D0%B0%D1%80%D1%83%D0%B0%D1%88%D1%8B%D0%BB%D1%8B%D2%93%D1%8B" TargetMode="External"/><Relationship Id="rId182" Type="http://schemas.openxmlformats.org/officeDocument/2006/relationships/hyperlink" Target="https://kk.wikipedia.org/wiki/%D0%A5%D0%B8%D0%BC%D0%B8%D0%BA%D0%B0%D1%82%D1%82%D0%B0%D1%80" TargetMode="External"/><Relationship Id="rId187" Type="http://schemas.openxmlformats.org/officeDocument/2006/relationships/hyperlink" Target="https://kk.wikipedia.org/w/index.php?title=%D0%90%D0%B7%D0%BE%D1%82%D1%82%D1%8B%D2%A3_%D1%82%D0%BE%D1%82%D1%8B%D2%9B%D1%82%D0%B0%D1%80%D1%8B&amp;action=edit&amp;redlink=1" TargetMode="External"/><Relationship Id="rId217" Type="http://schemas.openxmlformats.org/officeDocument/2006/relationships/hyperlink" Target="https://kk.wikipedia.org/w/index.php?title=%D0%90%D0%B7%D0%BE%D1%82%D1%82%D1%8B%D2%A3_%D1%82%D0%BE%D1%82%D1%8B%D2%9B%D1%82%D0%B0%D1%80%D1%8B&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kk.wikipedia.org/wiki/%D0%A5%D0%B8%D0%BC%D0%B8%D0%BA%D0%B0%D1%82%D1%82%D0%B0%D1%80" TargetMode="Externa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hyperlink" Target="https://kk.wikipedia.org/wiki/%D0%90%D2%9B%D1%81%D1%83-%D0%96%D0%B0%D0%B1%D0%B0%D2%93%D1%8B%D0%BB%D1%8B_%D2%9B%D0%BE%D1%80%D1%8B%D2%93%D1%8B" TargetMode="External"/><Relationship Id="rId119" Type="http://schemas.openxmlformats.org/officeDocument/2006/relationships/hyperlink" Target="https://kk.wikipedia.org/wiki/%D0%91%D0%B0%D1%80%D1%81%D0%B0%D0%BA%D0%B5%D0%BB%D0%BC%D0%B5%D1%81_%D2%9B%D0%BE%D1%80%D1%8B%D2%93%D1%8B" TargetMode="External"/><Relationship Id="rId44" Type="http://schemas.openxmlformats.org/officeDocument/2006/relationships/oleObject" Target="embeddings/oleObject20.bin"/><Relationship Id="rId60" Type="http://schemas.openxmlformats.org/officeDocument/2006/relationships/oleObject" Target="embeddings/oleObject31.bin"/><Relationship Id="rId65" Type="http://schemas.openxmlformats.org/officeDocument/2006/relationships/image" Target="media/image26.wmf"/><Relationship Id="rId81" Type="http://schemas.openxmlformats.org/officeDocument/2006/relationships/oleObject" Target="embeddings/oleObject43.bin"/><Relationship Id="rId86" Type="http://schemas.openxmlformats.org/officeDocument/2006/relationships/image" Target="media/image35.wmf"/><Relationship Id="rId130" Type="http://schemas.openxmlformats.org/officeDocument/2006/relationships/hyperlink" Target="https://kk.wikipedia.org/wiki/%D0%91%D0%B0%D1%8F%D0%BD%D0%B0%D1%83%D1%8B%D0%BB" TargetMode="External"/><Relationship Id="rId135" Type="http://schemas.openxmlformats.org/officeDocument/2006/relationships/hyperlink" Target="https://kk.wikipedia.org/w/index.php?title=%D0%A1%D0%BE%D1%80%D1%82%D0%B0%D2%A3%D0%B4%D1%8B%D2%9B&amp;action=edit&amp;redlink=1" TargetMode="External"/><Relationship Id="rId151" Type="http://schemas.openxmlformats.org/officeDocument/2006/relationships/hyperlink" Target="https://kk.wikipedia.org/wiki/%D0%96%D0%B5%D0%BB_%D1%8D%D1%80%D0%BE%D0%B7%D0%B8%D1%8F%D1%81%D1%8B" TargetMode="External"/><Relationship Id="rId156" Type="http://schemas.openxmlformats.org/officeDocument/2006/relationships/hyperlink" Target="https://kk.wikipedia.org/w/index.php?title=%D0%9A%D0%B5%D0%BC%D1%96%D1%80%D1%82%D0%B5%D0%BA_%D0%BE%D0%BA%D1%81%D0%B8%D0%B4%D1%96&amp;action=edit&amp;redlink=1" TargetMode="External"/><Relationship Id="rId177" Type="http://schemas.openxmlformats.org/officeDocument/2006/relationships/hyperlink" Target="https://kk.wikipedia.org/wiki/%D0%A1%D1%83" TargetMode="External"/><Relationship Id="rId198" Type="http://schemas.openxmlformats.org/officeDocument/2006/relationships/hyperlink" Target="https://kk.wikipedia.org/wiki/%D0%9F%D0%B5%D1%81%D1%82%D0%B8%D1%86%D0%B8%D0%B4%D1%82%D0%B5%D1%80" TargetMode="External"/><Relationship Id="rId172" Type="http://schemas.openxmlformats.org/officeDocument/2006/relationships/hyperlink" Target="https://kk.wikipedia.org/wiki/%D0%90%D1%83%D1%8B%D1%80_%D0%BC%D0%B5%D1%82%D0%B0%D0%BB%D0%B4%D0%B0%D1%80" TargetMode="External"/><Relationship Id="rId193" Type="http://schemas.openxmlformats.org/officeDocument/2006/relationships/hyperlink" Target="https://kk.wikipedia.org/wiki/%D0%A2%D0%BE%D0%BF%D1%8B%D1%80%D0%B0%D2%9B" TargetMode="External"/><Relationship Id="rId202" Type="http://schemas.openxmlformats.org/officeDocument/2006/relationships/hyperlink" Target="https://kk.wikipedia.org/wiki/%D0%90%D1%83%D1%8B%D1%80_%D0%BC%D0%B5%D1%82%D0%B0%D0%BB%D0%B4%D0%B0%D1%80" TargetMode="External"/><Relationship Id="rId207" Type="http://schemas.openxmlformats.org/officeDocument/2006/relationships/hyperlink" Target="https://kk.wikipedia.org/wiki/%D0%A1%D1%83" TargetMode="External"/><Relationship Id="rId223"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s://kk.wikipedia.org/wiki/%D2%9A%D0%BE%D1%80%D2%93%D0%B0%D0%BB%D0%B6%D1%8B%D0%BD_%D2%9B%D0%BE%D1%80%D1%8B%D2%93%D1%8B" TargetMode="Externa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hyperlink" Target="https://kk.wikipedia.org/w/index.php?title=%D0%A2%D0%B0%D0%B1%D0%B8%D2%93%D0%B8_%D0%BE%D1%80%D1%82%D0%B0&amp;action=edit&amp;redlink=1" TargetMode="External"/><Relationship Id="rId104" Type="http://schemas.openxmlformats.org/officeDocument/2006/relationships/hyperlink" Target="https://kk.wikipedia.org/wiki/%D2%B0%D1%80%D0%BF%D0%B0%D2%9B" TargetMode="External"/><Relationship Id="rId120" Type="http://schemas.openxmlformats.org/officeDocument/2006/relationships/hyperlink" Target="https://kk.wikipedia.org/wiki/%D0%90%D1%80%D0%B0%D0%BB_%D1%82%D0%B5%D2%A3%D1%96%D0%B7%D1%96" TargetMode="External"/><Relationship Id="rId125" Type="http://schemas.openxmlformats.org/officeDocument/2006/relationships/hyperlink" Target="https://kk.wikipedia.org/wiki/%D0%9C%D0%B0%D1%80%D2%9B%D0%B0%D0%BA%D3%A9%D0%BB_%D2%9B%D0%BE%D1%80%D1%8B%D2%93%D1%8B" TargetMode="External"/><Relationship Id="rId141" Type="http://schemas.openxmlformats.org/officeDocument/2006/relationships/hyperlink" Target="https://kk.wikipedia.org/wiki/%D0%9C%D3%99%D0%B6%D1%96%D0%BB%D1%96%D1%81" TargetMode="External"/><Relationship Id="rId146" Type="http://schemas.openxmlformats.org/officeDocument/2006/relationships/hyperlink" Target="https://kk.wikipedia.org/wiki/%D0%9A%D3%A9%D0%BA%D1%88%D0%B5%D1%82%D0%B0%D1%83" TargetMode="External"/><Relationship Id="rId167" Type="http://schemas.openxmlformats.org/officeDocument/2006/relationships/hyperlink" Target="https://kk.wikipedia.org/wiki/%D0%A5%D0%B8%D0%BC%D0%B8%D0%BA%D0%B0%D1%82%D1%82%D0%B0%D1%80" TargetMode="External"/><Relationship Id="rId188" Type="http://schemas.openxmlformats.org/officeDocument/2006/relationships/hyperlink" Target="https://kk.wikipedia.org/wiki/%D0%9A%D3%A9%D0%BC%D1%96%D1%80%D1%81%D1%83%D1%82%D0%B5%D0%BA%D1%82%D0%B5%D1%80" TargetMode="External"/><Relationship Id="rId7" Type="http://schemas.openxmlformats.org/officeDocument/2006/relationships/image" Target="media/image1.emf"/><Relationship Id="rId71" Type="http://schemas.openxmlformats.org/officeDocument/2006/relationships/image" Target="media/image29.wmf"/><Relationship Id="rId92" Type="http://schemas.openxmlformats.org/officeDocument/2006/relationships/image" Target="media/image38.wmf"/><Relationship Id="rId162" Type="http://schemas.openxmlformats.org/officeDocument/2006/relationships/hyperlink" Target="https://kk.wikipedia.org/wiki/%D0%A1%D1%83" TargetMode="External"/><Relationship Id="rId183" Type="http://schemas.openxmlformats.org/officeDocument/2006/relationships/hyperlink" Target="https://kk.wikipedia.org/wiki/%D0%9F%D0%B5%D1%81%D1%82%D0%B8%D1%86%D0%B8%D0%B4%D1%82%D0%B5%D1%80" TargetMode="External"/><Relationship Id="rId213" Type="http://schemas.openxmlformats.org/officeDocument/2006/relationships/hyperlink" Target="https://kk.wikipedia.org/wiki/%D0%9F%D0%B5%D1%81%D1%82%D0%B8%D1%86%D0%B8%D0%B4%D1%82%D0%B5%D1%80" TargetMode="External"/><Relationship Id="rId218" Type="http://schemas.openxmlformats.org/officeDocument/2006/relationships/hyperlink" Target="https://kk.wikipedia.org/wiki/%D0%9A%D3%A9%D0%BC%D1%96%D1%80%D1%81%D1%83%D1%82%D0%B5%D0%BA%D1%82%D0%B5%D1%80"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hyperlink" Target="https://kk.wikipedia.org/wiki/%D2%9A%D0%BE%D2%9B%D0%B8%D2%9B%D0%B0%D0%B7%D0%B4%D0%B0%D1%80" TargetMode="External"/><Relationship Id="rId115" Type="http://schemas.openxmlformats.org/officeDocument/2006/relationships/hyperlink" Target="https://kk.wikipedia.org/wiki/%D0%A2%D3%99%D2%A3%D1%96%D1%80%D1%82%D0%B0%D1%83" TargetMode="External"/><Relationship Id="rId131" Type="http://schemas.openxmlformats.org/officeDocument/2006/relationships/hyperlink" Target="https://kk.wikipedia.org/wiki/%D2%9A%D0%B0%D1%80%D2%9B%D0%B0%D1%80%D0%B0%D0%BB%D1%8B" TargetMode="External"/><Relationship Id="rId136" Type="http://schemas.openxmlformats.org/officeDocument/2006/relationships/hyperlink" Target="https://kk.wikipedia.org/wiki/%D0%A1%D0%BE%D0%BB%D1%82%D2%AF%D1%81%D1%82%D1%96%D0%BA_%D2%9A%D0%B0%D0%B7%D0%B0%D2%9B%D1%81%D1%82%D0%B0%D0%BD_%D0%BE%D0%B1%D0%BB%D1%8B%D1%81%D1%8B" TargetMode="External"/><Relationship Id="rId157" Type="http://schemas.openxmlformats.org/officeDocument/2006/relationships/hyperlink" Target="https://kk.wikipedia.org/wiki/%D0%A5%D0%BB%D0%BE%D1%80" TargetMode="External"/><Relationship Id="rId178" Type="http://schemas.openxmlformats.org/officeDocument/2006/relationships/hyperlink" Target="https://kk.wikipedia.org/wiki/%D0%A2%D0%BE%D0%BF%D1%8B%D1%80%D0%B0%D2%9B" TargetMode="External"/><Relationship Id="rId61" Type="http://schemas.openxmlformats.org/officeDocument/2006/relationships/image" Target="media/image24.wmf"/><Relationship Id="rId82" Type="http://schemas.openxmlformats.org/officeDocument/2006/relationships/image" Target="media/image33.wmf"/><Relationship Id="rId152" Type="http://schemas.openxmlformats.org/officeDocument/2006/relationships/hyperlink" Target="https://kk.wikipedia.org/wiki/%D0%90%D1%80%D0%B0%D0%BC%D1%88%D3%A9%D0%BF" TargetMode="External"/><Relationship Id="rId173" Type="http://schemas.openxmlformats.org/officeDocument/2006/relationships/hyperlink" Target="https://kk.wikipedia.org/wiki/%D0%9C%D0%B8%D0%BA%D1%80%D0%BE%D0%B1%D1%82%D0%B0%D1%80" TargetMode="External"/><Relationship Id="rId194" Type="http://schemas.openxmlformats.org/officeDocument/2006/relationships/hyperlink" Target="https://kk.wikipedia.org/wiki/%D2%9A%D0%B0%D1%80%D0%B0_%D0%BC%D0%B5%D1%82%D0%B0%D0%BB%D0%BB%D1%83%D1%80%D0%B3%D0%B8%D1%8F" TargetMode="External"/><Relationship Id="rId199" Type="http://schemas.openxmlformats.org/officeDocument/2006/relationships/hyperlink" Target="https://kk.wikipedia.org/wiki/%D0%9C%D0%B8%D0%BD%D0%B5%D1%80%D0%B0%D0%BB%D0%B4%D1%8B_%D1%82%D1%8B%D2%A3%D0%B0%D0%B9%D1%82%D2%9B%D1%8B%D1%88" TargetMode="External"/><Relationship Id="rId203" Type="http://schemas.openxmlformats.org/officeDocument/2006/relationships/hyperlink" Target="https://kk.wikipedia.org/wiki/%D0%9C%D0%B8%D0%BA%D1%80%D0%BE%D0%B1%D1%82%D0%B0%D1%80" TargetMode="External"/><Relationship Id="rId208" Type="http://schemas.openxmlformats.org/officeDocument/2006/relationships/hyperlink" Target="https://kk.wikipedia.org/wiki/%D0%A2%D0%BE%D0%BF%D1%8B%D1%80%D0%B0%D2%9B" TargetMode="External"/><Relationship Id="rId19" Type="http://schemas.openxmlformats.org/officeDocument/2006/relationships/image" Target="media/image8.wmf"/><Relationship Id="rId224"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9.bin"/><Relationship Id="rId77" Type="http://schemas.openxmlformats.org/officeDocument/2006/relationships/oleObject" Target="embeddings/oleObject41.bin"/><Relationship Id="rId100" Type="http://schemas.openxmlformats.org/officeDocument/2006/relationships/hyperlink" Target="https://kk.wikipedia.org/w/index.php?title=%D0%AF%D0%B4%D1%80%D0%BE%D0%BB%D1%8B%D2%9B_%D1%81%D1%8B%D0%BD%D0%B0%D2%9B&amp;action=edit&amp;redlink=1" TargetMode="External"/><Relationship Id="rId105" Type="http://schemas.openxmlformats.org/officeDocument/2006/relationships/hyperlink" Target="https://kk.wikipedia.org/wiki/%D0%94%D0%B5%D0%BD%D1%81%D0%B0%D1%83%D0%BB%D1%8B%D2%9B" TargetMode="External"/><Relationship Id="rId126" Type="http://schemas.openxmlformats.org/officeDocument/2006/relationships/hyperlink" Target="https://kk.wikipedia.org/wiki/%D0%90%D0%BB%D1%82%D0%B0%D0%B9" TargetMode="External"/><Relationship Id="rId147" Type="http://schemas.openxmlformats.org/officeDocument/2006/relationships/hyperlink" Target="https://kk.wikipedia.org/wiki/%D0%9A%D0%B0%D1%81%D0%BF%D0%B8%D0%B9" TargetMode="External"/><Relationship Id="rId168" Type="http://schemas.openxmlformats.org/officeDocument/2006/relationships/hyperlink" Target="https://kk.wikipedia.org/wiki/%D0%9F%D0%B5%D1%81%D1%82%D0%B8%D1%86%D0%B8%D0%B4%D1%82%D0%B5%D1%80" TargetMode="Externa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oleObject" Target="embeddings/oleObject49.bin"/><Relationship Id="rId98" Type="http://schemas.openxmlformats.org/officeDocument/2006/relationships/hyperlink" Target="https://kk.wikipedia.org/w/index.php?title=%D0%95%D0%B6%D0%B5%D0%BB%D0%B3%D1%96_%D0%B0%D0%B4%D0%B0%D0%BC&amp;action=edit&amp;redlink=1" TargetMode="External"/><Relationship Id="rId121" Type="http://schemas.openxmlformats.org/officeDocument/2006/relationships/hyperlink" Target="https://kk.wikipedia.org/wiki/%D0%90%D0%BB%D0%BC%D0%B0%D1%82%D1%8B_%D2%9B%D0%BE%D1%80%D1%8B%D2%93%D1%8B" TargetMode="External"/><Relationship Id="rId142" Type="http://schemas.openxmlformats.org/officeDocument/2006/relationships/hyperlink" Target="https://kk.wikipedia.org/wiki/%D0%97%D0%B0%D2%A3%D0%BD%D0%B0%D0%BC%D0%B0%D0%BB%D1%8B%D2%9B_%D0%B0%D0%BA%D1%82" TargetMode="External"/><Relationship Id="rId163" Type="http://schemas.openxmlformats.org/officeDocument/2006/relationships/hyperlink" Target="https://kk.wikipedia.org/wiki/%D0%A2%D0%BE%D0%BF%D1%8B%D1%80%D0%B0%D2%9B" TargetMode="External"/><Relationship Id="rId184" Type="http://schemas.openxmlformats.org/officeDocument/2006/relationships/hyperlink" Target="https://kk.wikipedia.org/wiki/%D0%9C%D0%B8%D0%BD%D0%B5%D1%80%D0%B0%D0%BB%D0%B4%D1%8B_%D1%82%D1%8B%D2%A3%D0%B0%D0%B9%D1%82%D2%9B%D1%8B%D1%88" TargetMode="External"/><Relationship Id="rId189" Type="http://schemas.openxmlformats.org/officeDocument/2006/relationships/hyperlink" Target="https://kk.wikipedia.org/w/index.php?title=%D0%9A%D0%B0%D0%BD%D1%86%D0%B5%D1%80%D0%BE%D0%B3%D0%B5%D0%BD%D0%B4%D1%96_%D0%B7%D0%B0%D1%82&amp;action=edit&amp;redlink=1" TargetMode="External"/><Relationship Id="rId219" Type="http://schemas.openxmlformats.org/officeDocument/2006/relationships/hyperlink" Target="https://kk.wikipedia.org/w/index.php?title=%D0%9A%D0%B0%D0%BD%D1%86%D0%B5%D1%80%D0%BE%D0%B3%D0%B5%D0%BD%D0%B4%D1%96_%D0%B7%D0%B0%D1%82&amp;action=edit&amp;redlink=1" TargetMode="External"/><Relationship Id="rId3" Type="http://schemas.openxmlformats.org/officeDocument/2006/relationships/styles" Target="styles.xml"/><Relationship Id="rId214" Type="http://schemas.openxmlformats.org/officeDocument/2006/relationships/hyperlink" Target="https://kk.wikipedia.org/wiki/%D0%9C%D0%B8%D0%BD%D0%B5%D1%80%D0%B0%D0%BB%D0%B4%D1%8B_%D1%82%D1%8B%D2%A3%D0%B0%D0%B9%D1%82%D2%9B%D1%8B%D1%88" TargetMode="Externa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7.wmf"/><Relationship Id="rId116" Type="http://schemas.openxmlformats.org/officeDocument/2006/relationships/hyperlink" Target="https://kk.wikipedia.org/wiki/%D0%9C%D0%B0%D1%80%D0%B0%D0%BB" TargetMode="External"/><Relationship Id="rId137" Type="http://schemas.openxmlformats.org/officeDocument/2006/relationships/hyperlink" Target="https://kk.wikipedia.org/wiki/%D0%96%D0%B5%D0%BB_%D1%8D%D1%80%D0%BE%D0%B7%D0%B8%D1%8F%D1%81%D1%8B" TargetMode="External"/><Relationship Id="rId158" Type="http://schemas.openxmlformats.org/officeDocument/2006/relationships/hyperlink" Target="https://kk.wikipedia.org/wiki/%D0%A4%D0%BE%D1%80%D0%BC%D0%B0%D0%BB%D1%8C%D0%B4%D0%B5%D0%B3%D0%B8%D0%B4" TargetMode="Externa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32.bin"/><Relationship Id="rId83" Type="http://schemas.openxmlformats.org/officeDocument/2006/relationships/oleObject" Target="embeddings/oleObject44.bin"/><Relationship Id="rId88" Type="http://schemas.openxmlformats.org/officeDocument/2006/relationships/image" Target="media/image36.wmf"/><Relationship Id="rId111" Type="http://schemas.openxmlformats.org/officeDocument/2006/relationships/hyperlink" Target="https://kk.wikipedia.org/wiki/%D0%AD%D1%82%D0%B0%D0%BB%D0%BE%D0%BD" TargetMode="External"/><Relationship Id="rId132" Type="http://schemas.openxmlformats.org/officeDocument/2006/relationships/hyperlink" Target="https://kk.wikipedia.org/wiki/%D0%9A%D3%A9%D0%BA%D1%88%D0%B5%D1%82%D0%B0%D1%83" TargetMode="External"/><Relationship Id="rId153" Type="http://schemas.openxmlformats.org/officeDocument/2006/relationships/hyperlink" Target="https://kk.wikipedia.org/wiki/%D0%90%D1%82%D0%BC%D0%BE%D1%81%D1%84%D0%B5%D1%80%D0%B0" TargetMode="External"/><Relationship Id="rId174" Type="http://schemas.openxmlformats.org/officeDocument/2006/relationships/hyperlink" Target="https://kk.wikipedia.org/wiki/%D0%91%D0%B0%D0%BA%D1%82%D0%B5%D1%80%D0%B8%D1%8F%D0%BB%D0%B0%D1%80" TargetMode="External"/><Relationship Id="rId179" Type="http://schemas.openxmlformats.org/officeDocument/2006/relationships/hyperlink" Target="https://kk.wikipedia.org/wiki/%D2%9A%D0%B0%D1%80%D0%B0_%D0%BC%D0%B5%D1%82%D0%B0%D0%BB%D0%BB%D1%83%D1%80%D0%B3%D0%B8%D1%8F" TargetMode="External"/><Relationship Id="rId195" Type="http://schemas.openxmlformats.org/officeDocument/2006/relationships/hyperlink" Target="https://kk.wikipedia.org/wiki/%D0%9C%D0%B0%D0%BB_%D1%88%D0%B0%D1%80%D1%83%D0%B0%D1%88%D1%8B%D0%BB%D1%8B%D2%93%D1%8B" TargetMode="External"/><Relationship Id="rId209" Type="http://schemas.openxmlformats.org/officeDocument/2006/relationships/hyperlink" Target="https://kk.wikipedia.org/wiki/%D2%9A%D0%B0%D1%80%D0%B0_%D0%BC%D0%B5%D1%82%D0%B0%D0%BB%D0%BB%D1%83%D1%80%D0%B3%D0%B8%D1%8F" TargetMode="External"/><Relationship Id="rId190" Type="http://schemas.openxmlformats.org/officeDocument/2006/relationships/hyperlink" Target="https://kk.wikipedia.org/wiki/%D0%93%D0%B0%D0%B7" TargetMode="External"/><Relationship Id="rId204" Type="http://schemas.openxmlformats.org/officeDocument/2006/relationships/hyperlink" Target="https://kk.wikipedia.org/wiki/%D0%91%D0%B0%D0%BA%D1%82%D0%B5%D1%80%D0%B8%D1%8F%D0%BB%D0%B0%D1%80" TargetMode="External"/><Relationship Id="rId220" Type="http://schemas.openxmlformats.org/officeDocument/2006/relationships/hyperlink" Target="https://kk.wikipedia.org/wiki/%D0%93%D0%B0%D0%B7" TargetMode="External"/><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2.wmf"/><Relationship Id="rId106" Type="http://schemas.openxmlformats.org/officeDocument/2006/relationships/hyperlink" Target="https://kk.wikipedia.org/wiki/%D0%9C%D3%99%D0%B6%D1%96%D0%BB%D1%96%D1%81" TargetMode="External"/><Relationship Id="rId127" Type="http://schemas.openxmlformats.org/officeDocument/2006/relationships/hyperlink" Target="https://kk.wikipedia.org/wiki/%D0%A1%D2%AF%D1%82%D2%9B%D0%BE%D1%80%D0%B5%D0%BA%D1%82%D1%96%D0%BB%D0%B5%D1%80" TargetMode="External"/><Relationship Id="rId10" Type="http://schemas.openxmlformats.org/officeDocument/2006/relationships/image" Target="media/image3.e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0.wmf"/><Relationship Id="rId78" Type="http://schemas.openxmlformats.org/officeDocument/2006/relationships/image" Target="media/image31.wmf"/><Relationship Id="rId94" Type="http://schemas.openxmlformats.org/officeDocument/2006/relationships/oleObject" Target="embeddings/oleObject50.bin"/><Relationship Id="rId99" Type="http://schemas.openxmlformats.org/officeDocument/2006/relationships/hyperlink" Target="https://kk.wikipedia.org/wiki/%D0%90%D1%80%D0%B0%D0%BB_%D1%82%D0%B5%D2%A3%D1%96%D0%B7%D1%96" TargetMode="External"/><Relationship Id="rId101" Type="http://schemas.openxmlformats.org/officeDocument/2006/relationships/hyperlink" Target="https://kk.wikipedia.org/wiki/%D0%A2%D0%B5%D0%BC%D0%B5%D0%BA%D1%96" TargetMode="External"/><Relationship Id="rId122" Type="http://schemas.openxmlformats.org/officeDocument/2006/relationships/hyperlink" Target="https://kk.wikipedia.org/wiki/%D0%86%D0%BB%D0%B5_%D0%90%D0%BB%D0%B0%D1%82%D0%B0%D1%83%D1%8B" TargetMode="External"/><Relationship Id="rId143" Type="http://schemas.openxmlformats.org/officeDocument/2006/relationships/hyperlink" Target="https://kk.wikipedia.org/wiki/%D0%A2%D1%83%D1%80%D0%B8%D0%B7%D0%BC" TargetMode="External"/><Relationship Id="rId148" Type="http://schemas.openxmlformats.org/officeDocument/2006/relationships/hyperlink" Target="https://kk.wikipedia.org/wiki/%D0%96%D0%B0%D0%B9%D1%8B%D2%9B" TargetMode="External"/><Relationship Id="rId164" Type="http://schemas.openxmlformats.org/officeDocument/2006/relationships/hyperlink" Target="https://kk.wikipedia.org/wiki/%D2%9A%D0%B0%D1%80%D0%B0_%D0%BC%D0%B5%D1%82%D0%B0%D0%BB%D0%BB%D1%83%D1%80%D0%B3%D0%B8%D1%8F" TargetMode="External"/><Relationship Id="rId169" Type="http://schemas.openxmlformats.org/officeDocument/2006/relationships/hyperlink" Target="https://kk.wikipedia.org/wiki/%D0%9C%D0%B8%D0%BD%D0%B5%D1%80%D0%B0%D0%BB%D0%B4%D1%8B_%D1%82%D1%8B%D2%A3%D0%B0%D0%B9%D1%82%D2%9B%D1%8B%D1%88" TargetMode="External"/><Relationship Id="rId185" Type="http://schemas.openxmlformats.org/officeDocument/2006/relationships/hyperlink" Target="https://kk.wikipedia.org/wiki/%D0%90%D0%B2%D1%82%D0%BE%D0%BA%D3%A9%D0%BB%D1%96%D0%B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kk.wikipedia.org/wiki/%D0%9C%D0%B0%D0%BB_%D1%88%D0%B0%D1%80%D1%83%D0%B0%D1%88%D1%8B%D0%BB%D1%8B%D2%93%D1%8B" TargetMode="External"/><Relationship Id="rId210" Type="http://schemas.openxmlformats.org/officeDocument/2006/relationships/hyperlink" Target="https://kk.wikipedia.org/wiki/%D0%9C%D0%B0%D0%BB_%D1%88%D0%B0%D1%80%D1%83%D0%B0%D1%88%D1%8B%D0%BB%D1%8B%D2%93%D1%8B" TargetMode="External"/><Relationship Id="rId215" Type="http://schemas.openxmlformats.org/officeDocument/2006/relationships/hyperlink" Target="https://kk.wikipedia.org/wiki/%D0%90%D0%B2%D1%82%D0%BE%D0%BA%D3%A9%D0%BB%D1%96%D0%BA" TargetMode="External"/><Relationship Id="rId26" Type="http://schemas.openxmlformats.org/officeDocument/2006/relationships/oleObject" Target="embeddings/oleObject11.bin"/><Relationship Id="rId47" Type="http://schemas.openxmlformats.org/officeDocument/2006/relationships/image" Target="media/image20.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hyperlink" Target="https://kk.wikipedia.org/wiki/%D0%91%D2%B0%D2%B0" TargetMode="External"/><Relationship Id="rId133" Type="http://schemas.openxmlformats.org/officeDocument/2006/relationships/hyperlink" Target="https://kk.wikipedia.org/wiki/%D0%9A%D0%B0%D1%81%D0%BF%D0%B8%D0%B9" TargetMode="External"/><Relationship Id="rId154" Type="http://schemas.openxmlformats.org/officeDocument/2006/relationships/hyperlink" Target="https://kk.wikipedia.org/w/index.php?title=%D0%9A%D2%AF%D0%BA%D1%96%D1%80%D1%82%D1%82%D1%96_%D0%B3%D0%B0%D0%B7&amp;action=edit&amp;redlink=1" TargetMode="External"/><Relationship Id="rId175" Type="http://schemas.openxmlformats.org/officeDocument/2006/relationships/hyperlink" Target="https://kk.wikipedia.org/wiki/%D0%92%D0%B8%D1%80%D1%83%D1%81%D1%82%D0%B0%D1%80" TargetMode="External"/><Relationship Id="rId196" Type="http://schemas.openxmlformats.org/officeDocument/2006/relationships/hyperlink" Target="https://kk.wikipedia.org/wiki/%D2%9A%D2%B1%D1%81_%D1%88%D0%B0%D1%80%D1%83%D0%B0%D1%88%D1%8B%D0%BB%D1%8B%D2%93%D1%8B" TargetMode="External"/><Relationship Id="rId200" Type="http://schemas.openxmlformats.org/officeDocument/2006/relationships/hyperlink" Target="https://kk.wikipedia.org/wiki/%D0%AD%D0%BA%D0%BE%D0%B6%D2%AF%D0%B9%D0%B5" TargetMode="External"/><Relationship Id="rId16" Type="http://schemas.openxmlformats.org/officeDocument/2006/relationships/oleObject" Target="embeddings/oleObject4.bin"/><Relationship Id="rId221" Type="http://schemas.openxmlformats.org/officeDocument/2006/relationships/oleObject" Target="embeddings/oleObject52.bin"/><Relationship Id="rId37" Type="http://schemas.openxmlformats.org/officeDocument/2006/relationships/image" Target="media/image15.wmf"/><Relationship Id="rId58" Type="http://schemas.openxmlformats.org/officeDocument/2006/relationships/oleObject" Target="embeddings/oleObject30.bin"/><Relationship Id="rId79" Type="http://schemas.openxmlformats.org/officeDocument/2006/relationships/oleObject" Target="embeddings/oleObject42.bin"/><Relationship Id="rId102" Type="http://schemas.openxmlformats.org/officeDocument/2006/relationships/hyperlink" Target="https://kk.wikipedia.org/w/index.php?title=%D0%86%D1%88%D1%96%D0%BC%D0%B4%D1%96%D0%BA&amp;action=edit&amp;redlink=1" TargetMode="External"/><Relationship Id="rId123" Type="http://schemas.openxmlformats.org/officeDocument/2006/relationships/hyperlink" Target="https://kk.wikipedia.org/wiki/%D2%B0%D0%BB%D0%B0%D1%80" TargetMode="External"/><Relationship Id="rId144" Type="http://schemas.openxmlformats.org/officeDocument/2006/relationships/hyperlink" Target="https://kk.wikipedia.org/wiki/%D0%91%D0%B0%D1%8F%D0%BD%D0%B0%D1%83%D1%8B%D0%BB" TargetMode="External"/><Relationship Id="rId90" Type="http://schemas.openxmlformats.org/officeDocument/2006/relationships/image" Target="media/image37.wmf"/><Relationship Id="rId165" Type="http://schemas.openxmlformats.org/officeDocument/2006/relationships/hyperlink" Target="https://kk.wikipedia.org/wiki/%D0%9C%D0%B0%D0%BB_%D1%88%D0%B0%D1%80%D1%83%D0%B0%D1%88%D1%8B%D0%BB%D1%8B%D2%93%D1%8B" TargetMode="External"/><Relationship Id="rId186" Type="http://schemas.openxmlformats.org/officeDocument/2006/relationships/hyperlink" Target="https://kk.wikipedia.org/wiki/%D0%9A%D3%A9%D0%BC%D1%96%D1%80%D1%82%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FE82A-DABE-40DC-A997-F96A9012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47455</Words>
  <Characters>270499</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2017-07-05T10:38:00Z</cp:lastPrinted>
  <dcterms:created xsi:type="dcterms:W3CDTF">2017-07-20T06:25:00Z</dcterms:created>
  <dcterms:modified xsi:type="dcterms:W3CDTF">2017-07-20T06:25:00Z</dcterms:modified>
</cp:coreProperties>
</file>