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11F" w:rsidRDefault="00BE611F" w:rsidP="00AA1B2A">
      <w:pPr>
        <w:rPr>
          <w:rFonts w:ascii="Times New Roman" w:eastAsia="Calibri" w:hAnsi="Times New Roman"/>
          <w:b/>
          <w:color w:val="17365D" w:themeColor="text2" w:themeShade="BF"/>
          <w:sz w:val="24"/>
          <w:szCs w:val="24"/>
          <w:lang w:val="kk-KZ"/>
        </w:rPr>
      </w:pPr>
    </w:p>
    <w:p w:rsidR="00BE611F" w:rsidRPr="004C749F" w:rsidRDefault="00BE611F" w:rsidP="00BE611F">
      <w:pPr>
        <w:pStyle w:val="a4"/>
        <w:jc w:val="center"/>
        <w:rPr>
          <w:rFonts w:ascii="Times New Roman" w:hAnsi="Times New Roman" w:cs="Times New Roman"/>
          <w:b/>
          <w:sz w:val="28"/>
          <w:szCs w:val="28"/>
          <w:lang w:val="kk-KZ"/>
        </w:rPr>
      </w:pPr>
      <w:r>
        <w:rPr>
          <w:rFonts w:ascii="Times New Roman" w:hAnsi="Times New Roman" w:cs="Times New Roman"/>
          <w:b/>
          <w:sz w:val="28"/>
          <w:szCs w:val="28"/>
          <w:lang w:val="kk-KZ"/>
        </w:rPr>
        <w:t>УПРАВЛЕНИЕ ОБРАЗОВАНИЯ ГОРОДА АЛМАТЫ</w:t>
      </w:r>
    </w:p>
    <w:p w:rsidR="00BE611F" w:rsidRPr="004C749F" w:rsidRDefault="00BE611F" w:rsidP="00BE611F">
      <w:pPr>
        <w:pStyle w:val="a4"/>
        <w:jc w:val="center"/>
        <w:rPr>
          <w:rFonts w:ascii="Times New Roman" w:hAnsi="Times New Roman" w:cs="Times New Roman"/>
          <w:b/>
          <w:sz w:val="28"/>
          <w:szCs w:val="28"/>
          <w:lang w:val="kk-KZ"/>
        </w:rPr>
      </w:pPr>
      <w:r w:rsidRPr="004C749F">
        <w:rPr>
          <w:rFonts w:ascii="Times New Roman" w:hAnsi="Times New Roman" w:cs="Times New Roman"/>
          <w:b/>
          <w:sz w:val="28"/>
          <w:szCs w:val="28"/>
          <w:lang w:val="kk-KZ"/>
        </w:rPr>
        <w:t>АЛМАТЫ АВТОМОБИЛЬ-ЖОЛ КОЛЛЕДЖІ</w:t>
      </w:r>
    </w:p>
    <w:p w:rsidR="00BE611F" w:rsidRPr="004C749F" w:rsidRDefault="00BE611F" w:rsidP="00BE611F">
      <w:pPr>
        <w:pStyle w:val="a4"/>
        <w:jc w:val="center"/>
        <w:rPr>
          <w:rFonts w:ascii="Times New Roman" w:hAnsi="Times New Roman" w:cs="Times New Roman"/>
          <w:b/>
          <w:sz w:val="28"/>
          <w:szCs w:val="28"/>
          <w:lang w:val="kk-KZ"/>
        </w:rPr>
      </w:pPr>
      <w:r w:rsidRPr="004C749F">
        <w:rPr>
          <w:rFonts w:ascii="Times New Roman" w:hAnsi="Times New Roman" w:cs="Times New Roman"/>
          <w:b/>
          <w:sz w:val="28"/>
          <w:szCs w:val="28"/>
        </w:rPr>
        <w:t>АЛМАТИНСКИЙ</w:t>
      </w:r>
      <w:r w:rsidRPr="004C749F">
        <w:rPr>
          <w:rFonts w:ascii="Times New Roman" w:hAnsi="Times New Roman" w:cs="Times New Roman"/>
          <w:b/>
          <w:sz w:val="28"/>
          <w:szCs w:val="28"/>
          <w:lang w:val="kk-KZ"/>
        </w:rPr>
        <w:t xml:space="preserve"> АВТОМОБИЛЬНО-ДОРОЖНЫЙ КОЛЛЕДЖ</w:t>
      </w:r>
    </w:p>
    <w:p w:rsidR="00BE611F" w:rsidRPr="004C749F" w:rsidRDefault="00BE611F" w:rsidP="00BE611F">
      <w:pPr>
        <w:pStyle w:val="a4"/>
        <w:jc w:val="center"/>
        <w:rPr>
          <w:rFonts w:ascii="Times New Roman" w:hAnsi="Times New Roman" w:cs="Times New Roman"/>
          <w:b/>
          <w:sz w:val="28"/>
          <w:szCs w:val="28"/>
          <w:lang w:val="kk-KZ"/>
        </w:rPr>
      </w:pPr>
      <w:r w:rsidRPr="004C749F">
        <w:rPr>
          <w:rFonts w:ascii="Times New Roman" w:hAnsi="Times New Roman" w:cs="Times New Roman"/>
          <w:b/>
          <w:sz w:val="28"/>
          <w:szCs w:val="28"/>
          <w:lang w:val="kk-KZ"/>
        </w:rPr>
        <w:t>ALMATY AUTOMOBILE-ROAD COLLEGE</w:t>
      </w:r>
    </w:p>
    <w:p w:rsidR="00BE611F" w:rsidRDefault="00BE611F" w:rsidP="00BE611F">
      <w:pPr>
        <w:rPr>
          <w:b/>
          <w:lang w:val="kk-KZ"/>
        </w:rPr>
      </w:pPr>
    </w:p>
    <w:p w:rsidR="00BE611F" w:rsidRPr="008B1CA4" w:rsidRDefault="00BE611F" w:rsidP="00BE611F">
      <w:pPr>
        <w:rPr>
          <w:b/>
          <w:lang w:val="kk-KZ"/>
        </w:rPr>
      </w:pPr>
    </w:p>
    <w:p w:rsidR="00BE611F" w:rsidRPr="00B80D92" w:rsidRDefault="00BE611F" w:rsidP="00BE611F">
      <w:pPr>
        <w:shd w:val="clear" w:color="auto" w:fill="FFFFFF"/>
        <w:autoSpaceDE w:val="0"/>
        <w:autoSpaceDN w:val="0"/>
        <w:adjustRightInd w:val="0"/>
      </w:pPr>
      <w:r>
        <w:rPr>
          <w:noProof/>
        </w:rPr>
        <w:drawing>
          <wp:anchor distT="0" distB="0" distL="114300" distR="114300" simplePos="0" relativeHeight="251670528" behindDoc="1" locked="0" layoutInCell="1" allowOverlap="1">
            <wp:simplePos x="0" y="0"/>
            <wp:positionH relativeFrom="column">
              <wp:posOffset>2052320</wp:posOffset>
            </wp:positionH>
            <wp:positionV relativeFrom="paragraph">
              <wp:posOffset>38735</wp:posOffset>
            </wp:positionV>
            <wp:extent cx="1240155" cy="1045845"/>
            <wp:effectExtent l="19050" t="0" r="0" b="0"/>
            <wp:wrapTight wrapText="bothSides">
              <wp:wrapPolygon edited="0">
                <wp:start x="-332" y="0"/>
                <wp:lineTo x="-332" y="21246"/>
                <wp:lineTo x="21567" y="21246"/>
                <wp:lineTo x="21567" y="0"/>
                <wp:lineTo x="-332" y="0"/>
              </wp:wrapPolygon>
            </wp:wrapTight>
            <wp:docPr id="5"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40155" cy="1045845"/>
                    </a:xfrm>
                    <a:prstGeom prst="rect">
                      <a:avLst/>
                    </a:prstGeom>
                    <a:noFill/>
                    <a:ln>
                      <a:noFill/>
                    </a:ln>
                  </pic:spPr>
                </pic:pic>
              </a:graphicData>
            </a:graphic>
          </wp:anchor>
        </w:drawing>
      </w:r>
    </w:p>
    <w:p w:rsidR="00BE611F" w:rsidRPr="00B80D92" w:rsidRDefault="00BE611F" w:rsidP="00BE611F">
      <w:pPr>
        <w:spacing w:line="360" w:lineRule="auto"/>
        <w:jc w:val="right"/>
        <w:rPr>
          <w:b/>
        </w:rPr>
      </w:pPr>
    </w:p>
    <w:p w:rsidR="00BE611F" w:rsidRPr="00B80D92" w:rsidRDefault="00BE611F" w:rsidP="00BE611F">
      <w:pPr>
        <w:spacing w:line="360" w:lineRule="auto"/>
        <w:jc w:val="right"/>
        <w:rPr>
          <w:b/>
        </w:rPr>
      </w:pPr>
    </w:p>
    <w:p w:rsidR="00BE611F" w:rsidRPr="00B80D92" w:rsidRDefault="00BE611F" w:rsidP="00BE611F">
      <w:pPr>
        <w:spacing w:line="360" w:lineRule="auto"/>
        <w:jc w:val="right"/>
        <w:rPr>
          <w:b/>
        </w:rPr>
      </w:pPr>
    </w:p>
    <w:p w:rsidR="00BE611F" w:rsidRPr="008B1CA4" w:rsidRDefault="00BE611F" w:rsidP="00BE611F">
      <w:pPr>
        <w:spacing w:line="360" w:lineRule="auto"/>
        <w:jc w:val="right"/>
        <w:rPr>
          <w:b/>
          <w:lang w:val="kk-KZ"/>
        </w:rPr>
      </w:pPr>
    </w:p>
    <w:p w:rsidR="00BE611F" w:rsidRPr="00B80D92" w:rsidRDefault="00BE611F" w:rsidP="00BE611F">
      <w:pPr>
        <w:pStyle w:val="a4"/>
        <w:jc w:val="center"/>
        <w:rPr>
          <w:rFonts w:ascii="Times New Roman" w:hAnsi="Times New Roman" w:cs="Times New Roman"/>
          <w:b/>
          <w:sz w:val="28"/>
          <w:szCs w:val="28"/>
          <w:lang w:val="kk-KZ"/>
        </w:rPr>
      </w:pPr>
      <w:r w:rsidRPr="00B80D92">
        <w:rPr>
          <w:rFonts w:ascii="Times New Roman" w:hAnsi="Times New Roman" w:cs="Times New Roman"/>
          <w:b/>
          <w:sz w:val="28"/>
          <w:szCs w:val="28"/>
          <w:lang w:val="kk-KZ"/>
        </w:rPr>
        <w:t>ӨНДІРІСТІ  АВТОМАТТАНДЫРУ</w:t>
      </w:r>
    </w:p>
    <w:p w:rsidR="00BE611F" w:rsidRPr="00B80D92" w:rsidRDefault="00BE611F" w:rsidP="00BE611F">
      <w:pPr>
        <w:jc w:val="center"/>
        <w:rPr>
          <w:rFonts w:ascii="Times New Roman" w:hAnsi="Times New Roman"/>
          <w:b/>
          <w:sz w:val="28"/>
          <w:szCs w:val="28"/>
          <w:lang w:val="kk-KZ"/>
        </w:rPr>
      </w:pPr>
      <w:r w:rsidRPr="00B80D92">
        <w:rPr>
          <w:rFonts w:ascii="Times New Roman" w:hAnsi="Times New Roman"/>
          <w:b/>
          <w:sz w:val="28"/>
          <w:szCs w:val="28"/>
          <w:lang w:val="kk-KZ"/>
        </w:rPr>
        <w:t>ОҚУ- ӘДІСТЕМЕЛІК КЕШЕНІ</w:t>
      </w:r>
    </w:p>
    <w:p w:rsidR="00BE611F" w:rsidRDefault="00BE611F" w:rsidP="00BE611F">
      <w:pPr>
        <w:tabs>
          <w:tab w:val="left" w:pos="1512"/>
        </w:tabs>
        <w:ind w:right="-295"/>
        <w:rPr>
          <w:b/>
          <w:smallCaps/>
          <w:sz w:val="28"/>
          <w:szCs w:val="28"/>
          <w:lang w:val="kk-KZ"/>
        </w:rPr>
      </w:pPr>
      <w:r>
        <w:rPr>
          <w:noProof/>
        </w:rPr>
        <w:drawing>
          <wp:inline distT="0" distB="0" distL="0" distR="0">
            <wp:extent cx="6801298" cy="4001845"/>
            <wp:effectExtent l="19050" t="0" r="0" b="0"/>
            <wp:docPr id="28" name="Рисунок 1" descr="https://upload.wikimedia.org/wikipedia/commons/2/22/Factory_Automation_Robotics_Palettizing_Br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2/22/Factory_Automation_Robotics_Palettizing_Bread.jpg"/>
                    <pic:cNvPicPr>
                      <a:picLocks noChangeAspect="1" noChangeArrowheads="1"/>
                    </pic:cNvPicPr>
                  </pic:nvPicPr>
                  <pic:blipFill>
                    <a:blip r:embed="rId7"/>
                    <a:srcRect/>
                    <a:stretch>
                      <a:fillRect/>
                    </a:stretch>
                  </pic:blipFill>
                  <pic:spPr bwMode="auto">
                    <a:xfrm>
                      <a:off x="0" y="0"/>
                      <a:ext cx="6828913" cy="4018094"/>
                    </a:xfrm>
                    <a:prstGeom prst="rect">
                      <a:avLst/>
                    </a:prstGeom>
                    <a:noFill/>
                    <a:ln w="9525">
                      <a:noFill/>
                      <a:miter lim="800000"/>
                      <a:headEnd/>
                      <a:tailEnd/>
                    </a:ln>
                  </pic:spPr>
                </pic:pic>
              </a:graphicData>
            </a:graphic>
          </wp:inline>
        </w:drawing>
      </w:r>
    </w:p>
    <w:p w:rsidR="00BE611F" w:rsidRPr="00B80D92" w:rsidRDefault="00BE611F" w:rsidP="00BE611F">
      <w:pPr>
        <w:rPr>
          <w:noProof/>
          <w:lang w:val="kk-KZ"/>
        </w:rPr>
      </w:pPr>
    </w:p>
    <w:p w:rsidR="00BE611F" w:rsidRPr="00B80D92" w:rsidRDefault="00BE611F" w:rsidP="00BE611F">
      <w:pPr>
        <w:rPr>
          <w:noProof/>
          <w:lang w:val="kk-KZ"/>
        </w:rPr>
      </w:pPr>
    </w:p>
    <w:p w:rsidR="00BE611F" w:rsidRPr="00BE611F" w:rsidRDefault="00BE611F" w:rsidP="00BE611F">
      <w:pPr>
        <w:jc w:val="center"/>
        <w:rPr>
          <w:rFonts w:ascii="Times New Roman" w:hAnsi="Times New Roman" w:cs="Times New Roman"/>
          <w:noProof/>
          <w:lang w:val="kk-KZ"/>
        </w:rPr>
      </w:pPr>
      <w:r w:rsidRPr="00BE611F">
        <w:rPr>
          <w:rFonts w:ascii="Times New Roman" w:hAnsi="Times New Roman" w:cs="Times New Roman"/>
          <w:noProof/>
          <w:lang w:val="kk-KZ"/>
        </w:rPr>
        <w:t>2016 ж</w:t>
      </w:r>
    </w:p>
    <w:p w:rsidR="00BE611F" w:rsidRDefault="00BE611F" w:rsidP="00BE611F">
      <w:pPr>
        <w:rPr>
          <w:noProof/>
        </w:rPr>
      </w:pPr>
    </w:p>
    <w:p w:rsidR="00BE611F" w:rsidRDefault="00BE611F" w:rsidP="00BE611F">
      <w:pPr>
        <w:rPr>
          <w:noProof/>
        </w:rPr>
      </w:pPr>
    </w:p>
    <w:p w:rsidR="00BE611F" w:rsidRDefault="00BE611F" w:rsidP="00BE611F">
      <w:pPr>
        <w:rPr>
          <w:noProof/>
        </w:rPr>
      </w:pPr>
    </w:p>
    <w:tbl>
      <w:tblPr>
        <w:tblW w:w="9511" w:type="dxa"/>
        <w:tblInd w:w="60" w:type="dxa"/>
        <w:tblLook w:val="04A0"/>
      </w:tblPr>
      <w:tblGrid>
        <w:gridCol w:w="5089"/>
        <w:gridCol w:w="4422"/>
      </w:tblGrid>
      <w:tr w:rsidR="00BE611F" w:rsidTr="00C852FD">
        <w:tc>
          <w:tcPr>
            <w:tcW w:w="5089" w:type="dxa"/>
            <w:hideMark/>
          </w:tcPr>
          <w:p w:rsidR="00BE611F" w:rsidRPr="006D5F28" w:rsidRDefault="00BE611F" w:rsidP="00C852FD">
            <w:pPr>
              <w:spacing w:after="0" w:line="240" w:lineRule="auto"/>
              <w:rPr>
                <w:rFonts w:ascii="Times New Roman" w:hAnsi="Times New Roman"/>
                <w:lang w:val="kk-KZ"/>
              </w:rPr>
            </w:pPr>
            <w:r w:rsidRPr="006D5F28">
              <w:rPr>
                <w:rFonts w:ascii="Times New Roman" w:hAnsi="Times New Roman"/>
                <w:lang w:val="kk-KZ"/>
              </w:rPr>
              <w:t>«Келісілді»</w:t>
            </w:r>
          </w:p>
        </w:tc>
        <w:tc>
          <w:tcPr>
            <w:tcW w:w="4422" w:type="dxa"/>
            <w:hideMark/>
          </w:tcPr>
          <w:p w:rsidR="00BE611F" w:rsidRPr="006D5F28" w:rsidRDefault="00BE611F" w:rsidP="00C852FD">
            <w:pPr>
              <w:spacing w:after="0" w:line="240" w:lineRule="auto"/>
              <w:jc w:val="right"/>
              <w:rPr>
                <w:rFonts w:ascii="Times New Roman" w:hAnsi="Times New Roman"/>
                <w:lang w:val="kk-KZ"/>
              </w:rPr>
            </w:pPr>
            <w:r w:rsidRPr="006D5F28">
              <w:rPr>
                <w:rFonts w:ascii="Times New Roman" w:hAnsi="Times New Roman"/>
                <w:lang w:val="kk-KZ"/>
              </w:rPr>
              <w:t>«Бекітемін»</w:t>
            </w:r>
          </w:p>
        </w:tc>
      </w:tr>
      <w:tr w:rsidR="00BE611F" w:rsidTr="00C852FD">
        <w:tc>
          <w:tcPr>
            <w:tcW w:w="5089" w:type="dxa"/>
            <w:hideMark/>
          </w:tcPr>
          <w:p w:rsidR="00BE611F" w:rsidRPr="006D5F28" w:rsidRDefault="00BE611F" w:rsidP="00C852FD">
            <w:pPr>
              <w:spacing w:after="0" w:line="240" w:lineRule="auto"/>
              <w:rPr>
                <w:rFonts w:ascii="Times New Roman" w:hAnsi="Times New Roman"/>
                <w:lang w:val="kk-KZ"/>
              </w:rPr>
            </w:pPr>
            <w:r w:rsidRPr="006D5F28">
              <w:rPr>
                <w:rFonts w:ascii="Times New Roman" w:hAnsi="Times New Roman"/>
                <w:lang w:val="kk-KZ"/>
              </w:rPr>
              <w:t>ОӘЖ бойынша директордың орынбасары</w:t>
            </w:r>
          </w:p>
        </w:tc>
        <w:tc>
          <w:tcPr>
            <w:tcW w:w="4422" w:type="dxa"/>
          </w:tcPr>
          <w:p w:rsidR="00BE611F" w:rsidRPr="006D5F28" w:rsidRDefault="00BE611F" w:rsidP="00C852FD">
            <w:pPr>
              <w:spacing w:after="0" w:line="240" w:lineRule="auto"/>
              <w:jc w:val="right"/>
              <w:rPr>
                <w:rFonts w:ascii="Times New Roman" w:hAnsi="Times New Roman"/>
                <w:lang w:val="kk-KZ"/>
              </w:rPr>
            </w:pPr>
            <w:r w:rsidRPr="006D5F28">
              <w:rPr>
                <w:rFonts w:ascii="Times New Roman" w:hAnsi="Times New Roman"/>
                <w:lang w:val="kk-KZ"/>
              </w:rPr>
              <w:t>ААЖК-ң атқарушы директоры</w:t>
            </w:r>
          </w:p>
        </w:tc>
      </w:tr>
      <w:tr w:rsidR="00BE611F" w:rsidTr="00C852FD">
        <w:tc>
          <w:tcPr>
            <w:tcW w:w="5089" w:type="dxa"/>
            <w:hideMark/>
          </w:tcPr>
          <w:p w:rsidR="00BE611F" w:rsidRPr="006D5F28" w:rsidRDefault="00BE611F" w:rsidP="00C852FD">
            <w:pPr>
              <w:spacing w:after="0" w:line="240" w:lineRule="auto"/>
              <w:rPr>
                <w:rFonts w:ascii="Times New Roman" w:hAnsi="Times New Roman"/>
                <w:lang w:val="kk-KZ"/>
              </w:rPr>
            </w:pPr>
            <w:r w:rsidRPr="006D5F28">
              <w:rPr>
                <w:rFonts w:ascii="Times New Roman" w:hAnsi="Times New Roman"/>
              </w:rPr>
              <w:t>_______________</w:t>
            </w:r>
            <w:r w:rsidRPr="006D5F28">
              <w:rPr>
                <w:rFonts w:ascii="Times New Roman" w:hAnsi="Times New Roman"/>
                <w:lang w:val="kk-KZ"/>
              </w:rPr>
              <w:t>Акимжанова А.Ш..</w:t>
            </w:r>
          </w:p>
        </w:tc>
        <w:tc>
          <w:tcPr>
            <w:tcW w:w="4422" w:type="dxa"/>
          </w:tcPr>
          <w:p w:rsidR="00BE611F" w:rsidRPr="006D5F28" w:rsidRDefault="00BE611F" w:rsidP="00C852FD">
            <w:pPr>
              <w:spacing w:after="0" w:line="240" w:lineRule="auto"/>
              <w:jc w:val="right"/>
              <w:rPr>
                <w:rFonts w:ascii="Times New Roman" w:hAnsi="Times New Roman"/>
                <w:lang w:val="kk-KZ"/>
              </w:rPr>
            </w:pPr>
            <w:r w:rsidRPr="006D5F28">
              <w:rPr>
                <w:rFonts w:ascii="Times New Roman" w:hAnsi="Times New Roman"/>
              </w:rPr>
              <w:t>_______________</w:t>
            </w:r>
            <w:r w:rsidRPr="006D5F28">
              <w:rPr>
                <w:rFonts w:ascii="Times New Roman" w:hAnsi="Times New Roman"/>
                <w:lang w:val="kk-KZ"/>
              </w:rPr>
              <w:t>Турсумбекова Х.С.</w:t>
            </w:r>
          </w:p>
        </w:tc>
      </w:tr>
      <w:tr w:rsidR="00BE611F" w:rsidTr="00C852FD">
        <w:tc>
          <w:tcPr>
            <w:tcW w:w="5089" w:type="dxa"/>
            <w:hideMark/>
          </w:tcPr>
          <w:p w:rsidR="00BE611F" w:rsidRPr="006D5F28" w:rsidRDefault="00BE611F" w:rsidP="00C852FD">
            <w:pPr>
              <w:spacing w:after="0" w:line="240" w:lineRule="auto"/>
              <w:rPr>
                <w:rFonts w:ascii="Times New Roman" w:hAnsi="Times New Roman"/>
                <w:lang w:val="kk-KZ"/>
              </w:rPr>
            </w:pPr>
            <w:r w:rsidRPr="006D5F28">
              <w:rPr>
                <w:rFonts w:ascii="Times New Roman" w:hAnsi="Times New Roman"/>
                <w:u w:val="single"/>
              </w:rPr>
              <w:t>«    »         201</w:t>
            </w:r>
            <w:r w:rsidRPr="006D5F28">
              <w:rPr>
                <w:rFonts w:ascii="Times New Roman" w:hAnsi="Times New Roman"/>
                <w:u w:val="single"/>
                <w:lang w:val="kk-KZ"/>
              </w:rPr>
              <w:t xml:space="preserve">    ж</w:t>
            </w:r>
          </w:p>
        </w:tc>
        <w:tc>
          <w:tcPr>
            <w:tcW w:w="4422" w:type="dxa"/>
            <w:hideMark/>
          </w:tcPr>
          <w:p w:rsidR="00BE611F" w:rsidRPr="006D5F28" w:rsidRDefault="00BE611F" w:rsidP="00C852FD">
            <w:pPr>
              <w:spacing w:after="0" w:line="240" w:lineRule="auto"/>
              <w:jc w:val="right"/>
              <w:rPr>
                <w:rFonts w:ascii="Times New Roman" w:hAnsi="Times New Roman"/>
              </w:rPr>
            </w:pPr>
            <w:r w:rsidRPr="006D5F28">
              <w:rPr>
                <w:rFonts w:ascii="Times New Roman" w:hAnsi="Times New Roman"/>
                <w:u w:val="single"/>
              </w:rPr>
              <w:t>«    »         201</w:t>
            </w:r>
            <w:r w:rsidRPr="006D5F28">
              <w:rPr>
                <w:rFonts w:ascii="Times New Roman" w:hAnsi="Times New Roman"/>
                <w:u w:val="single"/>
                <w:lang w:val="kk-KZ"/>
              </w:rPr>
              <w:t xml:space="preserve">    ж</w:t>
            </w:r>
            <w:r w:rsidRPr="006D5F28">
              <w:rPr>
                <w:rFonts w:ascii="Times New Roman" w:hAnsi="Times New Roman"/>
              </w:rPr>
              <w:t>.</w:t>
            </w:r>
          </w:p>
        </w:tc>
      </w:tr>
    </w:tbl>
    <w:p w:rsidR="00BE611F" w:rsidRDefault="00BE611F" w:rsidP="00BE611F">
      <w:pPr>
        <w:tabs>
          <w:tab w:val="left" w:pos="3654"/>
        </w:tabs>
        <w:rPr>
          <w:sz w:val="28"/>
          <w:szCs w:val="28"/>
          <w:lang w:val="kk-KZ"/>
        </w:rPr>
      </w:pPr>
    </w:p>
    <w:p w:rsidR="00BE611F" w:rsidRDefault="00BE611F" w:rsidP="00BE611F">
      <w:pPr>
        <w:tabs>
          <w:tab w:val="left" w:pos="3654"/>
        </w:tabs>
        <w:rPr>
          <w:sz w:val="28"/>
          <w:szCs w:val="28"/>
          <w:lang w:val="kk-KZ"/>
        </w:rPr>
      </w:pPr>
    </w:p>
    <w:p w:rsidR="00BE611F" w:rsidRDefault="00BE611F" w:rsidP="00BE611F">
      <w:pPr>
        <w:tabs>
          <w:tab w:val="left" w:pos="3654"/>
        </w:tabs>
        <w:rPr>
          <w:sz w:val="28"/>
          <w:szCs w:val="28"/>
          <w:lang w:val="kk-KZ"/>
        </w:rPr>
      </w:pPr>
    </w:p>
    <w:p w:rsidR="00BE611F" w:rsidRDefault="00BE611F" w:rsidP="00BE611F">
      <w:pPr>
        <w:tabs>
          <w:tab w:val="left" w:pos="3654"/>
        </w:tabs>
        <w:rPr>
          <w:sz w:val="28"/>
          <w:szCs w:val="28"/>
          <w:lang w:val="kk-KZ"/>
        </w:rPr>
      </w:pPr>
    </w:p>
    <w:p w:rsidR="00BE611F" w:rsidRDefault="00BE611F" w:rsidP="00BE611F">
      <w:pPr>
        <w:tabs>
          <w:tab w:val="left" w:pos="3654"/>
        </w:tabs>
        <w:rPr>
          <w:sz w:val="28"/>
          <w:szCs w:val="28"/>
          <w:lang w:val="kk-KZ"/>
        </w:rPr>
      </w:pPr>
    </w:p>
    <w:p w:rsidR="00BE611F" w:rsidRDefault="00BE611F" w:rsidP="00BE611F">
      <w:pPr>
        <w:tabs>
          <w:tab w:val="left" w:pos="3654"/>
        </w:tabs>
        <w:rPr>
          <w:sz w:val="28"/>
          <w:szCs w:val="28"/>
          <w:lang w:val="kk-KZ"/>
        </w:rPr>
      </w:pPr>
    </w:p>
    <w:p w:rsidR="00BE611F" w:rsidRPr="00B80D92" w:rsidRDefault="00BE611F" w:rsidP="00BE611F">
      <w:pPr>
        <w:pStyle w:val="a4"/>
        <w:jc w:val="center"/>
        <w:rPr>
          <w:rFonts w:ascii="Times New Roman" w:hAnsi="Times New Roman" w:cs="Times New Roman"/>
          <w:sz w:val="28"/>
          <w:szCs w:val="28"/>
          <w:lang w:val="kk-KZ"/>
        </w:rPr>
      </w:pPr>
      <w:r w:rsidRPr="00B80D92">
        <w:rPr>
          <w:rFonts w:ascii="Times New Roman" w:hAnsi="Times New Roman" w:cs="Times New Roman"/>
          <w:sz w:val="28"/>
          <w:szCs w:val="28"/>
          <w:lang w:val="kk-KZ"/>
        </w:rPr>
        <w:t>ӨНДІРІСТІ  АВТОМАТТАНДЫРУ</w:t>
      </w:r>
    </w:p>
    <w:p w:rsidR="00BE611F" w:rsidRPr="00B80D92" w:rsidRDefault="00BE611F" w:rsidP="00BE611F">
      <w:pPr>
        <w:jc w:val="center"/>
        <w:rPr>
          <w:rFonts w:ascii="Times New Roman" w:hAnsi="Times New Roman"/>
          <w:sz w:val="28"/>
          <w:szCs w:val="28"/>
          <w:lang w:val="kk-KZ"/>
        </w:rPr>
      </w:pPr>
      <w:r w:rsidRPr="00B80D92">
        <w:rPr>
          <w:rFonts w:ascii="Times New Roman" w:hAnsi="Times New Roman"/>
          <w:sz w:val="28"/>
          <w:szCs w:val="28"/>
          <w:lang w:val="kk-KZ"/>
        </w:rPr>
        <w:t>ОҚУ- ӘДІСТЕМЕЛІК КЕШЕНІ</w:t>
      </w:r>
    </w:p>
    <w:p w:rsidR="00BE611F" w:rsidRPr="006D5F28" w:rsidRDefault="00BE611F" w:rsidP="00BE611F">
      <w:pPr>
        <w:pStyle w:val="ad"/>
        <w:ind w:left="-851"/>
        <w:jc w:val="center"/>
        <w:rPr>
          <w:color w:val="000000"/>
          <w:sz w:val="28"/>
          <w:szCs w:val="28"/>
          <w:shd w:val="clear" w:color="auto" w:fill="FFFFFF"/>
          <w:lang w:val="kk-KZ"/>
        </w:rPr>
      </w:pPr>
      <w:r w:rsidRPr="006D5F28">
        <w:rPr>
          <w:b/>
          <w:color w:val="000000"/>
          <w:sz w:val="28"/>
          <w:szCs w:val="28"/>
          <w:shd w:val="clear" w:color="auto" w:fill="FFFFFF"/>
          <w:lang w:val="kk-KZ"/>
        </w:rPr>
        <w:t xml:space="preserve">                     </w:t>
      </w:r>
    </w:p>
    <w:p w:rsidR="00BE611F" w:rsidRPr="00D12B78" w:rsidRDefault="00BE611F" w:rsidP="00BE611F">
      <w:pPr>
        <w:tabs>
          <w:tab w:val="left" w:pos="3654"/>
        </w:tabs>
        <w:rPr>
          <w:sz w:val="28"/>
          <w:szCs w:val="28"/>
          <w:lang w:val="kk-KZ"/>
        </w:rPr>
      </w:pPr>
    </w:p>
    <w:p w:rsidR="00BE611F" w:rsidRDefault="00BE611F" w:rsidP="00BE611F">
      <w:pPr>
        <w:tabs>
          <w:tab w:val="left" w:pos="3654"/>
        </w:tabs>
        <w:rPr>
          <w:sz w:val="28"/>
          <w:szCs w:val="28"/>
          <w:lang w:val="kk-KZ"/>
        </w:rPr>
      </w:pPr>
    </w:p>
    <w:p w:rsidR="00BE611F" w:rsidRDefault="00BE611F" w:rsidP="00BE611F">
      <w:pPr>
        <w:tabs>
          <w:tab w:val="left" w:pos="3654"/>
        </w:tabs>
        <w:rPr>
          <w:sz w:val="28"/>
          <w:szCs w:val="28"/>
          <w:lang w:val="kk-KZ"/>
        </w:rPr>
      </w:pPr>
    </w:p>
    <w:p w:rsidR="00BE611F" w:rsidRDefault="00BE611F" w:rsidP="00BE611F">
      <w:pPr>
        <w:tabs>
          <w:tab w:val="left" w:pos="3654"/>
        </w:tabs>
        <w:rPr>
          <w:sz w:val="28"/>
          <w:szCs w:val="28"/>
          <w:lang w:val="kk-KZ"/>
        </w:rPr>
      </w:pPr>
    </w:p>
    <w:p w:rsidR="00BE611F" w:rsidRDefault="00BE611F" w:rsidP="00BE611F">
      <w:pPr>
        <w:tabs>
          <w:tab w:val="left" w:pos="3654"/>
        </w:tabs>
        <w:rPr>
          <w:sz w:val="28"/>
          <w:szCs w:val="28"/>
          <w:lang w:val="kk-KZ"/>
        </w:rPr>
      </w:pPr>
    </w:p>
    <w:p w:rsidR="00BE611F" w:rsidRDefault="00BE611F" w:rsidP="00BE611F">
      <w:pPr>
        <w:tabs>
          <w:tab w:val="left" w:pos="3654"/>
        </w:tabs>
        <w:jc w:val="right"/>
        <w:rPr>
          <w:rFonts w:ascii="Times New Roman" w:hAnsi="Times New Roman"/>
          <w:sz w:val="28"/>
          <w:szCs w:val="28"/>
          <w:lang w:val="kk-KZ"/>
        </w:rPr>
      </w:pPr>
      <w:r w:rsidRPr="00D12B78">
        <w:rPr>
          <w:rFonts w:ascii="Times New Roman" w:hAnsi="Times New Roman"/>
          <w:sz w:val="28"/>
          <w:szCs w:val="28"/>
          <w:lang w:val="kk-KZ"/>
        </w:rPr>
        <w:t>Құрастырған</w:t>
      </w:r>
      <w:r>
        <w:rPr>
          <w:rFonts w:ascii="Times New Roman" w:hAnsi="Times New Roman"/>
          <w:sz w:val="28"/>
          <w:szCs w:val="28"/>
          <w:lang w:val="kk-KZ"/>
        </w:rPr>
        <w:t>:  Камалова А.Д</w:t>
      </w:r>
      <w:r w:rsidRPr="00D12B78">
        <w:rPr>
          <w:rFonts w:ascii="Times New Roman" w:hAnsi="Times New Roman"/>
          <w:sz w:val="28"/>
          <w:szCs w:val="28"/>
          <w:lang w:val="kk-KZ"/>
        </w:rPr>
        <w:t>.</w:t>
      </w:r>
    </w:p>
    <w:p w:rsidR="00BE611F" w:rsidRPr="00D12B78" w:rsidRDefault="00BE611F" w:rsidP="00BE611F">
      <w:pPr>
        <w:rPr>
          <w:rFonts w:ascii="Times New Roman" w:hAnsi="Times New Roman"/>
          <w:sz w:val="28"/>
          <w:szCs w:val="28"/>
          <w:lang w:val="kk-KZ"/>
        </w:rPr>
      </w:pPr>
    </w:p>
    <w:p w:rsidR="00BE611F" w:rsidRDefault="00BE611F" w:rsidP="00BE611F">
      <w:pPr>
        <w:rPr>
          <w:rFonts w:ascii="Times New Roman" w:hAnsi="Times New Roman"/>
          <w:sz w:val="28"/>
          <w:szCs w:val="28"/>
          <w:lang w:val="kk-KZ"/>
        </w:rPr>
      </w:pPr>
    </w:p>
    <w:p w:rsidR="00BE611F" w:rsidRDefault="00BE611F" w:rsidP="00BE611F">
      <w:pPr>
        <w:rPr>
          <w:rFonts w:ascii="Times New Roman" w:hAnsi="Times New Roman"/>
          <w:sz w:val="28"/>
          <w:szCs w:val="28"/>
          <w:lang w:val="kk-KZ"/>
        </w:rPr>
      </w:pPr>
    </w:p>
    <w:p w:rsidR="00BE611F" w:rsidRDefault="00BE611F" w:rsidP="00BE611F">
      <w:pPr>
        <w:rPr>
          <w:rFonts w:ascii="Times New Roman" w:hAnsi="Times New Roman"/>
          <w:sz w:val="28"/>
          <w:szCs w:val="28"/>
          <w:lang w:val="kk-KZ"/>
        </w:rPr>
      </w:pPr>
    </w:p>
    <w:p w:rsidR="00BE611F" w:rsidRDefault="00BE611F" w:rsidP="00BE611F">
      <w:pPr>
        <w:ind w:left="142"/>
        <w:rPr>
          <w:rFonts w:ascii="Times New Roman" w:hAnsi="Times New Roman"/>
          <w:sz w:val="28"/>
          <w:szCs w:val="28"/>
          <w:lang w:val="kk-KZ"/>
        </w:rPr>
      </w:pPr>
    </w:p>
    <w:p w:rsidR="00BE611F" w:rsidRDefault="00BE611F" w:rsidP="00BE611F">
      <w:pPr>
        <w:rPr>
          <w:rFonts w:ascii="Times New Roman" w:hAnsi="Times New Roman"/>
          <w:sz w:val="28"/>
          <w:szCs w:val="28"/>
          <w:lang w:val="kk-KZ"/>
        </w:rPr>
      </w:pPr>
    </w:p>
    <w:p w:rsidR="00BE611F" w:rsidRPr="006E4941" w:rsidRDefault="00BE611F" w:rsidP="00BE611F">
      <w:pPr>
        <w:spacing w:after="0" w:line="240" w:lineRule="auto"/>
        <w:ind w:left="142" w:right="-143"/>
        <w:rPr>
          <w:rFonts w:ascii="Times New Roman" w:hAnsi="Times New Roman" w:cs="Times New Roman"/>
          <w:sz w:val="24"/>
          <w:szCs w:val="24"/>
          <w:lang w:val="kk-KZ"/>
        </w:rPr>
      </w:pPr>
      <w:r w:rsidRPr="006E4941">
        <w:rPr>
          <w:rFonts w:ascii="Times New Roman" w:hAnsi="Times New Roman" w:cs="Times New Roman"/>
          <w:sz w:val="24"/>
          <w:szCs w:val="24"/>
          <w:lang w:val="kk-KZ"/>
        </w:rPr>
        <w:t xml:space="preserve">  № 3 арнайы  пәндер бойынша білім беретін пәндік комиссиясында қуатталды.</w:t>
      </w:r>
    </w:p>
    <w:p w:rsidR="00BE611F" w:rsidRPr="006E4941" w:rsidRDefault="00BE611F" w:rsidP="00BE611F">
      <w:pPr>
        <w:spacing w:after="0" w:line="240" w:lineRule="auto"/>
        <w:ind w:left="142" w:right="-143"/>
        <w:rPr>
          <w:rFonts w:ascii="Times New Roman" w:hAnsi="Times New Roman" w:cs="Times New Roman"/>
          <w:sz w:val="24"/>
          <w:szCs w:val="24"/>
          <w:lang w:val="kk-KZ"/>
        </w:rPr>
      </w:pPr>
    </w:p>
    <w:p w:rsidR="00BE611F" w:rsidRPr="00B04D1D" w:rsidRDefault="00BE611F" w:rsidP="00BE611F">
      <w:pPr>
        <w:spacing w:after="0" w:line="240" w:lineRule="auto"/>
        <w:ind w:left="142" w:right="-143"/>
        <w:rPr>
          <w:rFonts w:ascii="Times New Roman" w:hAnsi="Times New Roman" w:cs="Times New Roman"/>
          <w:sz w:val="24"/>
          <w:szCs w:val="24"/>
          <w:lang w:val="kk-KZ"/>
        </w:rPr>
      </w:pPr>
      <w:r>
        <w:rPr>
          <w:rFonts w:ascii="Times New Roman" w:hAnsi="Times New Roman" w:cs="Times New Roman"/>
          <w:sz w:val="24"/>
          <w:szCs w:val="24"/>
          <w:lang w:val="kk-KZ"/>
        </w:rPr>
        <w:t xml:space="preserve"> «___» _______  2016</w:t>
      </w:r>
      <w:r w:rsidRPr="006E4941">
        <w:rPr>
          <w:rFonts w:ascii="Times New Roman" w:hAnsi="Times New Roman" w:cs="Times New Roman"/>
          <w:sz w:val="24"/>
          <w:szCs w:val="24"/>
          <w:lang w:val="kk-KZ"/>
        </w:rPr>
        <w:t>ж. Хаттама №</w:t>
      </w:r>
      <w:r>
        <w:rPr>
          <w:rFonts w:ascii="Times New Roman" w:hAnsi="Times New Roman" w:cs="Times New Roman"/>
          <w:sz w:val="24"/>
          <w:szCs w:val="24"/>
          <w:lang w:val="kk-KZ"/>
        </w:rPr>
        <w:t>_</w:t>
      </w:r>
      <w:r w:rsidRPr="00B04D1D">
        <w:rPr>
          <w:rFonts w:ascii="Times New Roman" w:hAnsi="Times New Roman" w:cs="Times New Roman"/>
          <w:sz w:val="24"/>
          <w:szCs w:val="24"/>
          <w:lang w:val="kk-KZ"/>
        </w:rPr>
        <w:t>___</w:t>
      </w:r>
    </w:p>
    <w:p w:rsidR="00BE611F" w:rsidRPr="00BE611F" w:rsidRDefault="00BE611F" w:rsidP="00BE611F">
      <w:pPr>
        <w:spacing w:after="0" w:line="240" w:lineRule="auto"/>
        <w:ind w:left="142" w:right="-143"/>
        <w:rPr>
          <w:rFonts w:ascii="Times New Roman" w:hAnsi="Times New Roman" w:cs="Times New Roman"/>
          <w:sz w:val="24"/>
          <w:szCs w:val="24"/>
          <w:lang w:val="kk-KZ"/>
        </w:rPr>
      </w:pPr>
      <w:r w:rsidRPr="006E4941">
        <w:rPr>
          <w:rFonts w:ascii="Times New Roman" w:hAnsi="Times New Roman" w:cs="Times New Roman"/>
          <w:sz w:val="24"/>
          <w:szCs w:val="24"/>
          <w:lang w:val="kk-KZ"/>
        </w:rPr>
        <w:t xml:space="preserve">   Комиссия төрайымы </w:t>
      </w:r>
      <w:r w:rsidRPr="00B04D1D">
        <w:rPr>
          <w:rFonts w:ascii="Times New Roman" w:hAnsi="Times New Roman" w:cs="Times New Roman"/>
          <w:sz w:val="24"/>
          <w:szCs w:val="24"/>
          <w:lang w:val="kk-KZ"/>
        </w:rPr>
        <w:t>_________</w:t>
      </w:r>
    </w:p>
    <w:p w:rsidR="00BE611F" w:rsidRDefault="00BE611F" w:rsidP="00AA1B2A">
      <w:pPr>
        <w:rPr>
          <w:rFonts w:ascii="Times New Roman" w:eastAsia="Calibri" w:hAnsi="Times New Roman"/>
          <w:b/>
          <w:color w:val="17365D" w:themeColor="text2" w:themeShade="BF"/>
          <w:sz w:val="24"/>
          <w:szCs w:val="24"/>
          <w:lang w:val="kk-KZ"/>
        </w:rPr>
      </w:pPr>
    </w:p>
    <w:p w:rsidR="00AA1B2A" w:rsidRPr="00ED51E5" w:rsidRDefault="00AA1B2A" w:rsidP="00AA1B2A">
      <w:pPr>
        <w:rPr>
          <w:rFonts w:ascii="Times New Roman" w:eastAsia="Calibri" w:hAnsi="Times New Roman"/>
          <w:b/>
          <w:color w:val="17365D" w:themeColor="text2" w:themeShade="BF"/>
          <w:sz w:val="24"/>
          <w:szCs w:val="24"/>
          <w:lang w:val="kk-KZ"/>
        </w:rPr>
      </w:pPr>
      <w:r w:rsidRPr="00ED51E5">
        <w:rPr>
          <w:rFonts w:ascii="Times New Roman" w:eastAsia="Calibri" w:hAnsi="Times New Roman"/>
          <w:b/>
          <w:color w:val="17365D" w:themeColor="text2" w:themeShade="BF"/>
          <w:sz w:val="24"/>
          <w:szCs w:val="24"/>
          <w:lang w:val="kk-KZ"/>
        </w:rPr>
        <w:t>ҚАЗАҚСТАН   РЕСПУБЛИКАСЫНЫҢ   БІЛІМ   ЖӘНЕ   ҒЫЛЫМ МИНИСТИРЛІГІ</w:t>
      </w:r>
    </w:p>
    <w:p w:rsidR="00AA1B2A" w:rsidRPr="00D53D17" w:rsidRDefault="00AA1B2A" w:rsidP="00AA1B2A">
      <w:pPr>
        <w:tabs>
          <w:tab w:val="left" w:pos="2912"/>
        </w:tabs>
        <w:rPr>
          <w:rFonts w:ascii="Times New Roman" w:hAnsi="Times New Roman" w:cs="Times New Roman"/>
          <w:b/>
          <w:sz w:val="24"/>
          <w:szCs w:val="24"/>
          <w:lang w:val="kk-KZ"/>
        </w:rPr>
      </w:pPr>
      <w:r>
        <w:rPr>
          <w:rFonts w:ascii="Times New Roman" w:hAnsi="Times New Roman" w:cs="Times New Roman"/>
          <w:b/>
          <w:noProof/>
          <w:sz w:val="24"/>
          <w:szCs w:val="24"/>
          <w:lang w:eastAsia="ru-RU"/>
        </w:rPr>
        <w:drawing>
          <wp:anchor distT="0" distB="0" distL="114300" distR="114300" simplePos="0" relativeHeight="251661312" behindDoc="0" locked="0" layoutInCell="1" allowOverlap="0">
            <wp:simplePos x="0" y="0"/>
            <wp:positionH relativeFrom="column">
              <wp:posOffset>226381</wp:posOffset>
            </wp:positionH>
            <wp:positionV relativeFrom="paragraph">
              <wp:posOffset>135412</wp:posOffset>
            </wp:positionV>
            <wp:extent cx="998841" cy="852755"/>
            <wp:effectExtent l="19050" t="0" r="0" b="0"/>
            <wp:wrapNone/>
            <wp:docPr id="7"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8841" cy="852755"/>
                    </a:xfrm>
                    <a:prstGeom prst="rect">
                      <a:avLst/>
                    </a:prstGeom>
                    <a:noFill/>
                    <a:ln>
                      <a:noFill/>
                    </a:ln>
                  </pic:spPr>
                </pic:pic>
              </a:graphicData>
            </a:graphic>
          </wp:anchor>
        </w:drawing>
      </w:r>
    </w:p>
    <w:tbl>
      <w:tblPr>
        <w:tblW w:w="7654" w:type="dxa"/>
        <w:tblInd w:w="2093" w:type="dxa"/>
        <w:tblBorders>
          <w:bottom w:val="thickThinSmallGap" w:sz="24" w:space="0" w:color="365F91" w:themeColor="accent1" w:themeShade="BF"/>
          <w:insideH w:val="thickThinSmallGap" w:sz="24" w:space="0" w:color="365F91" w:themeColor="accent1" w:themeShade="BF"/>
          <w:insideV w:val="thickThinSmallGap" w:sz="24" w:space="0" w:color="365F91" w:themeColor="accent1" w:themeShade="BF"/>
        </w:tblBorders>
        <w:tblLook w:val="04A0"/>
      </w:tblPr>
      <w:tblGrid>
        <w:gridCol w:w="7654"/>
      </w:tblGrid>
      <w:tr w:rsidR="00AA1B2A" w:rsidRPr="001779A4" w:rsidTr="00AA1B2A">
        <w:trPr>
          <w:trHeight w:val="902"/>
        </w:trPr>
        <w:tc>
          <w:tcPr>
            <w:tcW w:w="7654" w:type="dxa"/>
          </w:tcPr>
          <w:p w:rsidR="00AA1B2A" w:rsidRPr="009A296C" w:rsidRDefault="00AA1B2A" w:rsidP="00AA1B2A">
            <w:pPr>
              <w:spacing w:after="0" w:line="240" w:lineRule="auto"/>
              <w:ind w:left="-60" w:right="-250"/>
              <w:jc w:val="center"/>
              <w:rPr>
                <w:rFonts w:ascii="Times New Roman" w:hAnsi="Times New Roman" w:cs="Times New Roman"/>
                <w:b/>
                <w:color w:val="244061" w:themeColor="accent1" w:themeShade="80"/>
                <w:lang w:val="kk-KZ"/>
              </w:rPr>
            </w:pPr>
            <w:r w:rsidRPr="009A296C">
              <w:rPr>
                <w:rFonts w:ascii="Times New Roman" w:hAnsi="Times New Roman" w:cs="Times New Roman"/>
                <w:b/>
                <w:color w:val="244061" w:themeColor="accent1" w:themeShade="80"/>
                <w:lang w:val="kk-KZ"/>
              </w:rPr>
              <w:t>АЛМАТЫ АВТОМОБИЛЬ-ЖОЛ КОЛЛЕДЖІ</w:t>
            </w:r>
          </w:p>
          <w:p w:rsidR="00AA1B2A" w:rsidRPr="009A296C" w:rsidRDefault="00AA1B2A" w:rsidP="00AA1B2A">
            <w:pPr>
              <w:spacing w:after="0" w:line="240" w:lineRule="auto"/>
              <w:ind w:left="-60"/>
              <w:jc w:val="center"/>
              <w:outlineLvl w:val="0"/>
              <w:rPr>
                <w:rFonts w:ascii="Times New Roman" w:hAnsi="Times New Roman" w:cs="Times New Roman"/>
                <w:b/>
                <w:color w:val="244061" w:themeColor="accent1" w:themeShade="80"/>
                <w:lang w:val="kk-KZ"/>
              </w:rPr>
            </w:pPr>
            <w:r w:rsidRPr="009A296C">
              <w:rPr>
                <w:rFonts w:ascii="Times New Roman" w:hAnsi="Times New Roman" w:cs="Times New Roman"/>
                <w:b/>
                <w:color w:val="244061" w:themeColor="accent1" w:themeShade="80"/>
              </w:rPr>
              <w:t>АЛМАТИНСКИЙ</w:t>
            </w:r>
            <w:r w:rsidRPr="009A296C">
              <w:rPr>
                <w:rFonts w:ascii="Times New Roman" w:hAnsi="Times New Roman" w:cs="Times New Roman"/>
                <w:b/>
                <w:color w:val="244061" w:themeColor="accent1" w:themeShade="80"/>
                <w:lang w:val="kk-KZ"/>
              </w:rPr>
              <w:t xml:space="preserve"> АВТОМОБИЛЬНО-ДОРОЖНЫЙ КОЛЛЕДЖ</w:t>
            </w:r>
          </w:p>
          <w:p w:rsidR="00AA1B2A" w:rsidRPr="001779A4" w:rsidRDefault="00AA1B2A" w:rsidP="00AA1B2A">
            <w:pPr>
              <w:spacing w:after="0" w:line="240" w:lineRule="auto"/>
              <w:ind w:left="-60" w:right="34"/>
              <w:jc w:val="center"/>
              <w:outlineLvl w:val="0"/>
              <w:rPr>
                <w:rFonts w:ascii="Times New Roman" w:hAnsi="Times New Roman" w:cs="Times New Roman"/>
                <w:b/>
                <w:color w:val="404040"/>
                <w:sz w:val="16"/>
                <w:szCs w:val="16"/>
              </w:rPr>
            </w:pPr>
            <w:r w:rsidRPr="009A296C">
              <w:rPr>
                <w:rFonts w:ascii="Times New Roman" w:hAnsi="Times New Roman" w:cs="Times New Roman"/>
                <w:b/>
                <w:color w:val="244061" w:themeColor="accent1" w:themeShade="80"/>
                <w:lang w:val="en-US"/>
              </w:rPr>
              <w:t>ALMATYAUTOMOBILE</w:t>
            </w:r>
            <w:r w:rsidRPr="009A296C">
              <w:rPr>
                <w:rFonts w:ascii="Times New Roman" w:hAnsi="Times New Roman" w:cs="Times New Roman"/>
                <w:b/>
                <w:color w:val="244061" w:themeColor="accent1" w:themeShade="80"/>
              </w:rPr>
              <w:t>-</w:t>
            </w:r>
            <w:r w:rsidRPr="009A296C">
              <w:rPr>
                <w:rFonts w:ascii="Times New Roman" w:hAnsi="Times New Roman" w:cs="Times New Roman"/>
                <w:b/>
                <w:color w:val="244061" w:themeColor="accent1" w:themeShade="80"/>
                <w:lang w:val="en-US"/>
              </w:rPr>
              <w:t>ROADCOLLEGE</w:t>
            </w:r>
          </w:p>
        </w:tc>
      </w:tr>
    </w:tbl>
    <w:p w:rsidR="00AA1B2A" w:rsidRDefault="00AA1B2A" w:rsidP="00AA1B2A">
      <w:pPr>
        <w:spacing w:after="0" w:line="240" w:lineRule="auto"/>
        <w:ind w:left="-709"/>
        <w:jc w:val="right"/>
        <w:rPr>
          <w:rFonts w:ascii="Times New Roman" w:hAnsi="Times New Roman" w:cs="Times New Roman"/>
        </w:rPr>
      </w:pPr>
    </w:p>
    <w:p w:rsidR="00AA1B2A" w:rsidRDefault="00AA1B2A" w:rsidP="00AA1B2A">
      <w:pPr>
        <w:spacing w:after="0"/>
        <w:jc w:val="center"/>
        <w:rPr>
          <w:rFonts w:ascii="Times New Roman" w:eastAsia="Calibri" w:hAnsi="Times New Roman"/>
          <w:lang w:val="kk-KZ"/>
        </w:rPr>
      </w:pPr>
      <w:r w:rsidRPr="00ED51E5">
        <w:rPr>
          <w:rFonts w:ascii="Times New Roman" w:eastAsia="Calibri" w:hAnsi="Times New Roman"/>
          <w:lang w:val="kk-KZ"/>
        </w:rPr>
        <w:t xml:space="preserve">                                                                   </w:t>
      </w:r>
      <w:r>
        <w:rPr>
          <w:rFonts w:ascii="Times New Roman" w:eastAsia="Calibri" w:hAnsi="Times New Roman"/>
          <w:lang w:val="kk-KZ"/>
        </w:rPr>
        <w:t xml:space="preserve">                                   </w:t>
      </w:r>
    </w:p>
    <w:p w:rsidR="00AA1B2A" w:rsidRPr="00ED51E5" w:rsidRDefault="00AA1B2A" w:rsidP="00AA1B2A">
      <w:pPr>
        <w:spacing w:after="0"/>
        <w:jc w:val="center"/>
        <w:rPr>
          <w:rFonts w:ascii="Times New Roman" w:eastAsia="Calibri" w:hAnsi="Times New Roman"/>
          <w:lang w:val="kk-KZ"/>
        </w:rPr>
      </w:pPr>
      <w:r>
        <w:rPr>
          <w:rFonts w:ascii="Times New Roman" w:eastAsia="Calibri" w:hAnsi="Times New Roman"/>
          <w:lang w:val="kk-KZ"/>
        </w:rPr>
        <w:t xml:space="preserve">                                                                                                      </w:t>
      </w:r>
      <w:r w:rsidRPr="00ED51E5">
        <w:rPr>
          <w:rFonts w:ascii="Times New Roman" w:eastAsia="Calibri" w:hAnsi="Times New Roman"/>
          <w:lang w:val="kk-KZ"/>
        </w:rPr>
        <w:t xml:space="preserve">   Бекітемін:</w:t>
      </w:r>
    </w:p>
    <w:p w:rsidR="00AA1B2A" w:rsidRPr="00ED51E5" w:rsidRDefault="00AA1B2A" w:rsidP="00AA1B2A">
      <w:pPr>
        <w:spacing w:after="0"/>
        <w:jc w:val="right"/>
        <w:rPr>
          <w:rFonts w:ascii="Times New Roman" w:eastAsia="Calibri" w:hAnsi="Times New Roman"/>
          <w:lang w:val="kk-KZ"/>
        </w:rPr>
      </w:pPr>
      <w:r w:rsidRPr="00ED51E5">
        <w:rPr>
          <w:rFonts w:ascii="Times New Roman" w:eastAsia="Calibri" w:hAnsi="Times New Roman"/>
          <w:lang w:val="kk-KZ"/>
        </w:rPr>
        <w:t>Директордың  ОӘК  төрағасы</w:t>
      </w:r>
    </w:p>
    <w:p w:rsidR="00AA1B2A" w:rsidRPr="00ED51E5" w:rsidRDefault="00AA1B2A" w:rsidP="00AA1B2A">
      <w:pPr>
        <w:spacing w:after="0"/>
        <w:jc w:val="right"/>
        <w:rPr>
          <w:rFonts w:ascii="Times New Roman" w:eastAsia="Calibri" w:hAnsi="Times New Roman"/>
          <w:lang w:val="kk-KZ"/>
        </w:rPr>
      </w:pPr>
      <w:r w:rsidRPr="00ED51E5">
        <w:rPr>
          <w:rFonts w:ascii="Times New Roman" w:eastAsia="Calibri" w:hAnsi="Times New Roman"/>
          <w:lang w:val="kk-KZ"/>
        </w:rPr>
        <w:t>Акимжанова А.Ш.__________</w:t>
      </w:r>
    </w:p>
    <w:p w:rsidR="00AA1B2A" w:rsidRPr="00ED51E5" w:rsidRDefault="00AA1B2A" w:rsidP="00AA1B2A">
      <w:pPr>
        <w:spacing w:after="0"/>
        <w:jc w:val="right"/>
        <w:rPr>
          <w:rFonts w:ascii="Times New Roman" w:eastAsia="Calibri" w:hAnsi="Times New Roman"/>
          <w:lang w:val="kk-KZ"/>
        </w:rPr>
      </w:pPr>
      <w:r>
        <w:rPr>
          <w:rFonts w:ascii="Times New Roman" w:eastAsia="Calibri" w:hAnsi="Times New Roman"/>
          <w:lang w:val="kk-KZ"/>
        </w:rPr>
        <w:t>Хаттама №____ «____»____2016</w:t>
      </w:r>
      <w:r w:rsidRPr="00ED51E5">
        <w:rPr>
          <w:rFonts w:ascii="Times New Roman" w:eastAsia="Calibri" w:hAnsi="Times New Roman"/>
          <w:lang w:val="kk-KZ"/>
        </w:rPr>
        <w:t>ж.</w:t>
      </w:r>
    </w:p>
    <w:p w:rsidR="00AA1B2A" w:rsidRPr="00ED51E5" w:rsidRDefault="00AA1B2A" w:rsidP="00AA1B2A">
      <w:pPr>
        <w:jc w:val="both"/>
        <w:rPr>
          <w:rFonts w:ascii="Times New Roman" w:eastAsia="Calibri" w:hAnsi="Times New Roman"/>
          <w:lang w:val="kk-KZ"/>
        </w:rPr>
      </w:pPr>
    </w:p>
    <w:p w:rsidR="00AA1B2A" w:rsidRDefault="00AA1B2A" w:rsidP="00AA1B2A">
      <w:pPr>
        <w:jc w:val="both"/>
        <w:rPr>
          <w:rFonts w:ascii="Times New Roman" w:eastAsia="Calibri" w:hAnsi="Times New Roman"/>
          <w:b/>
          <w:sz w:val="28"/>
          <w:szCs w:val="28"/>
          <w:lang w:val="kk-KZ"/>
        </w:rPr>
      </w:pPr>
    </w:p>
    <w:p w:rsidR="00AA1B2A" w:rsidRDefault="00AA1B2A" w:rsidP="00AA1B2A">
      <w:pPr>
        <w:jc w:val="both"/>
        <w:rPr>
          <w:rFonts w:ascii="Times New Roman" w:eastAsia="Calibri" w:hAnsi="Times New Roman"/>
          <w:b/>
          <w:sz w:val="28"/>
          <w:szCs w:val="28"/>
          <w:lang w:val="kk-KZ"/>
        </w:rPr>
      </w:pPr>
    </w:p>
    <w:p w:rsidR="00AA1B2A" w:rsidRPr="00ED51E5" w:rsidRDefault="00AA1B2A" w:rsidP="00AA1B2A">
      <w:pPr>
        <w:jc w:val="both"/>
        <w:rPr>
          <w:rFonts w:ascii="Times New Roman" w:eastAsia="Calibri" w:hAnsi="Times New Roman"/>
          <w:b/>
          <w:sz w:val="28"/>
          <w:szCs w:val="28"/>
          <w:lang w:val="kk-KZ"/>
        </w:rPr>
      </w:pPr>
    </w:p>
    <w:p w:rsidR="00AA1B2A" w:rsidRPr="00ED51E5" w:rsidRDefault="00AA1B2A" w:rsidP="00AA1B2A">
      <w:pPr>
        <w:pStyle w:val="a4"/>
        <w:jc w:val="center"/>
        <w:rPr>
          <w:rFonts w:ascii="Times New Roman" w:hAnsi="Times New Roman" w:cs="Times New Roman"/>
          <w:b/>
          <w:sz w:val="28"/>
          <w:szCs w:val="28"/>
          <w:lang w:val="kk-KZ"/>
        </w:rPr>
      </w:pPr>
      <w:r w:rsidRPr="00ED51E5">
        <w:rPr>
          <w:rFonts w:ascii="Times New Roman" w:hAnsi="Times New Roman" w:cs="Times New Roman"/>
          <w:b/>
          <w:sz w:val="28"/>
          <w:szCs w:val="28"/>
          <w:lang w:val="kk-KZ"/>
        </w:rPr>
        <w:t>«Өндірісті автоматтандыру »пәні бойынша</w:t>
      </w:r>
    </w:p>
    <w:p w:rsidR="00AA1B2A" w:rsidRPr="00ED51E5" w:rsidRDefault="00AA1B2A" w:rsidP="00AA1B2A">
      <w:pPr>
        <w:pStyle w:val="a4"/>
        <w:jc w:val="center"/>
        <w:rPr>
          <w:rFonts w:ascii="Times New Roman" w:hAnsi="Times New Roman" w:cs="Times New Roman"/>
          <w:b/>
          <w:sz w:val="28"/>
          <w:szCs w:val="28"/>
          <w:lang w:val="kk-KZ"/>
        </w:rPr>
      </w:pPr>
      <w:r w:rsidRPr="00ED51E5">
        <w:rPr>
          <w:rFonts w:ascii="Times New Roman" w:hAnsi="Times New Roman" w:cs="Times New Roman"/>
          <w:b/>
          <w:sz w:val="28"/>
          <w:szCs w:val="28"/>
          <w:lang w:val="kk-KZ"/>
        </w:rPr>
        <w:t>Жұмыс  оқу бағдарламасы</w:t>
      </w:r>
    </w:p>
    <w:p w:rsidR="00AA1B2A" w:rsidRPr="00ED51E5" w:rsidRDefault="00AA1B2A" w:rsidP="00AA1B2A">
      <w:pPr>
        <w:pStyle w:val="a4"/>
        <w:jc w:val="center"/>
        <w:rPr>
          <w:rFonts w:ascii="Times New Roman" w:hAnsi="Times New Roman" w:cs="Times New Roman"/>
          <w:b/>
          <w:sz w:val="28"/>
          <w:szCs w:val="28"/>
          <w:lang w:val="kk-KZ"/>
        </w:rPr>
      </w:pPr>
    </w:p>
    <w:p w:rsidR="00AA1B2A" w:rsidRPr="00ED51E5" w:rsidRDefault="00AA1B2A" w:rsidP="00AA1B2A">
      <w:pPr>
        <w:pStyle w:val="a4"/>
        <w:jc w:val="center"/>
        <w:rPr>
          <w:rFonts w:ascii="Times New Roman" w:hAnsi="Times New Roman" w:cs="Times New Roman"/>
          <w:sz w:val="28"/>
          <w:szCs w:val="28"/>
          <w:lang w:val="kk-KZ"/>
        </w:rPr>
      </w:pPr>
      <w:r w:rsidRPr="00ED51E5">
        <w:rPr>
          <w:rFonts w:ascii="Times New Roman" w:hAnsi="Times New Roman" w:cs="Times New Roman"/>
          <w:sz w:val="28"/>
          <w:szCs w:val="28"/>
          <w:lang w:val="kk-KZ"/>
        </w:rPr>
        <w:t>1202000 «Тасымалдауды ұйымдастыру және көлік қозғалысын басқару» (салалар бойынша)</w:t>
      </w:r>
    </w:p>
    <w:p w:rsidR="00AA1B2A" w:rsidRPr="00ED51E5" w:rsidRDefault="00AA1B2A" w:rsidP="00AA1B2A">
      <w:pPr>
        <w:pStyle w:val="a4"/>
        <w:jc w:val="center"/>
        <w:rPr>
          <w:rFonts w:ascii="Times New Roman" w:hAnsi="Times New Roman" w:cs="Times New Roman"/>
          <w:sz w:val="28"/>
          <w:szCs w:val="28"/>
          <w:lang w:val="kk-KZ"/>
        </w:rPr>
      </w:pPr>
    </w:p>
    <w:p w:rsidR="00AA1B2A" w:rsidRPr="00ED51E5" w:rsidRDefault="00AA1B2A" w:rsidP="00AA1B2A">
      <w:pPr>
        <w:pStyle w:val="a4"/>
        <w:jc w:val="center"/>
        <w:rPr>
          <w:rFonts w:ascii="Times New Roman" w:eastAsia="Calibri" w:hAnsi="Times New Roman" w:cs="Times New Roman"/>
          <w:b/>
          <w:sz w:val="28"/>
          <w:szCs w:val="28"/>
          <w:lang w:val="kk-KZ"/>
        </w:rPr>
      </w:pPr>
    </w:p>
    <w:p w:rsidR="00AA1B2A" w:rsidRPr="004239D5" w:rsidRDefault="00AA1B2A" w:rsidP="00AA1B2A">
      <w:pPr>
        <w:shd w:val="clear" w:color="auto" w:fill="FFFFFF"/>
        <w:autoSpaceDE w:val="0"/>
        <w:autoSpaceDN w:val="0"/>
        <w:adjustRightInd w:val="0"/>
        <w:jc w:val="both"/>
        <w:rPr>
          <w:rFonts w:ascii="Times New Roman" w:hAnsi="Times New Roman"/>
          <w:b/>
          <w:sz w:val="28"/>
          <w:szCs w:val="28"/>
          <w:lang w:val="kk-KZ"/>
        </w:rPr>
      </w:pPr>
    </w:p>
    <w:p w:rsidR="00AA1B2A" w:rsidRPr="004239D5" w:rsidRDefault="00AA1B2A" w:rsidP="00AA1B2A">
      <w:pPr>
        <w:shd w:val="clear" w:color="auto" w:fill="FFFFFF"/>
        <w:autoSpaceDE w:val="0"/>
        <w:autoSpaceDN w:val="0"/>
        <w:adjustRightInd w:val="0"/>
        <w:jc w:val="both"/>
        <w:rPr>
          <w:rFonts w:ascii="Times New Roman" w:hAnsi="Times New Roman"/>
          <w:sz w:val="28"/>
          <w:szCs w:val="28"/>
          <w:lang w:val="kk-KZ"/>
        </w:rPr>
      </w:pPr>
    </w:p>
    <w:tbl>
      <w:tblPr>
        <w:tblW w:w="0" w:type="auto"/>
        <w:tblLook w:val="04A0"/>
      </w:tblPr>
      <w:tblGrid>
        <w:gridCol w:w="4361"/>
        <w:gridCol w:w="1843"/>
      </w:tblGrid>
      <w:tr w:rsidR="00AA1B2A" w:rsidRPr="004239D5" w:rsidTr="00AA1B2A">
        <w:trPr>
          <w:trHeight w:val="242"/>
        </w:trPr>
        <w:tc>
          <w:tcPr>
            <w:tcW w:w="4361"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Оқу түрі</w:t>
            </w:r>
          </w:p>
        </w:tc>
        <w:tc>
          <w:tcPr>
            <w:tcW w:w="1843" w:type="dxa"/>
          </w:tcPr>
          <w:p w:rsidR="00AA1B2A" w:rsidRPr="004239D5" w:rsidRDefault="00AA1B2A" w:rsidP="00AA1B2A">
            <w:pPr>
              <w:spacing w:after="0" w:line="240" w:lineRule="auto"/>
              <w:ind w:left="12"/>
              <w:jc w:val="both"/>
              <w:rPr>
                <w:rFonts w:ascii="Times New Roman" w:hAnsi="Times New Roman"/>
                <w:sz w:val="28"/>
                <w:szCs w:val="28"/>
                <w:lang w:val="kk-KZ"/>
              </w:rPr>
            </w:pPr>
            <w:r w:rsidRPr="004239D5">
              <w:rPr>
                <w:rFonts w:ascii="Times New Roman" w:hAnsi="Times New Roman"/>
                <w:sz w:val="28"/>
                <w:szCs w:val="28"/>
                <w:lang w:val="kk-KZ"/>
              </w:rPr>
              <w:t>күндізгі</w:t>
            </w:r>
          </w:p>
        </w:tc>
      </w:tr>
      <w:tr w:rsidR="00AA1B2A" w:rsidRPr="004239D5" w:rsidTr="00AA1B2A">
        <w:tc>
          <w:tcPr>
            <w:tcW w:w="4361"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Курс</w:t>
            </w:r>
          </w:p>
        </w:tc>
        <w:tc>
          <w:tcPr>
            <w:tcW w:w="1843" w:type="dxa"/>
          </w:tcPr>
          <w:p w:rsidR="00AA1B2A" w:rsidRPr="006D5F28" w:rsidRDefault="00AA1B2A" w:rsidP="00AA1B2A">
            <w:pPr>
              <w:spacing w:after="0" w:line="240" w:lineRule="auto"/>
              <w:jc w:val="both"/>
              <w:rPr>
                <w:rFonts w:ascii="Times New Roman" w:hAnsi="Times New Roman"/>
                <w:sz w:val="28"/>
                <w:szCs w:val="28"/>
              </w:rPr>
            </w:pPr>
            <w:r>
              <w:rPr>
                <w:rFonts w:ascii="Times New Roman" w:hAnsi="Times New Roman"/>
                <w:sz w:val="28"/>
                <w:szCs w:val="28"/>
                <w:lang w:val="kk-KZ"/>
              </w:rPr>
              <w:t>4</w:t>
            </w:r>
          </w:p>
        </w:tc>
      </w:tr>
      <w:tr w:rsidR="00AA1B2A" w:rsidRPr="004239D5" w:rsidTr="00AA1B2A">
        <w:tc>
          <w:tcPr>
            <w:tcW w:w="4361"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Семестр</w:t>
            </w:r>
          </w:p>
        </w:tc>
        <w:tc>
          <w:tcPr>
            <w:tcW w:w="1843" w:type="dxa"/>
          </w:tcPr>
          <w:p w:rsidR="00AA1B2A" w:rsidRPr="00A23611" w:rsidRDefault="00AA1B2A" w:rsidP="00AA1B2A">
            <w:pPr>
              <w:spacing w:after="0" w:line="240" w:lineRule="auto"/>
              <w:jc w:val="both"/>
              <w:rPr>
                <w:rFonts w:ascii="Times New Roman" w:hAnsi="Times New Roman"/>
                <w:sz w:val="28"/>
                <w:szCs w:val="28"/>
                <w:lang w:val="kk-KZ"/>
              </w:rPr>
            </w:pPr>
            <w:r>
              <w:rPr>
                <w:rFonts w:ascii="Times New Roman" w:hAnsi="Times New Roman"/>
                <w:sz w:val="28"/>
                <w:szCs w:val="28"/>
                <w:lang w:val="kk-KZ"/>
              </w:rPr>
              <w:t>7</w:t>
            </w:r>
          </w:p>
        </w:tc>
      </w:tr>
      <w:tr w:rsidR="00AA1B2A" w:rsidRPr="004239D5" w:rsidTr="00AA1B2A">
        <w:tc>
          <w:tcPr>
            <w:tcW w:w="4361"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Теориялық сабақтар</w:t>
            </w:r>
          </w:p>
        </w:tc>
        <w:tc>
          <w:tcPr>
            <w:tcW w:w="1843" w:type="dxa"/>
          </w:tcPr>
          <w:p w:rsidR="00AA1B2A" w:rsidRPr="004239D5" w:rsidRDefault="00AA1B2A" w:rsidP="00AA1B2A">
            <w:pPr>
              <w:spacing w:after="0" w:line="240" w:lineRule="auto"/>
              <w:ind w:left="12"/>
              <w:jc w:val="both"/>
              <w:rPr>
                <w:rFonts w:ascii="Times New Roman" w:hAnsi="Times New Roman"/>
                <w:sz w:val="28"/>
                <w:szCs w:val="28"/>
                <w:lang w:val="kk-KZ"/>
              </w:rPr>
            </w:pPr>
            <w:r>
              <w:rPr>
                <w:rFonts w:ascii="Times New Roman" w:hAnsi="Times New Roman"/>
                <w:sz w:val="28"/>
                <w:szCs w:val="28"/>
                <w:lang w:val="kk-KZ"/>
              </w:rPr>
              <w:t>20</w:t>
            </w:r>
            <w:r w:rsidRPr="004239D5">
              <w:rPr>
                <w:rFonts w:ascii="Times New Roman" w:hAnsi="Times New Roman"/>
                <w:sz w:val="28"/>
                <w:szCs w:val="28"/>
                <w:lang w:val="kk-KZ"/>
              </w:rPr>
              <w:t xml:space="preserve"> сағат</w:t>
            </w:r>
          </w:p>
        </w:tc>
      </w:tr>
      <w:tr w:rsidR="00AA1B2A" w:rsidRPr="004239D5" w:rsidTr="00AA1B2A">
        <w:tc>
          <w:tcPr>
            <w:tcW w:w="4361"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Практикалық сабақтар</w:t>
            </w:r>
          </w:p>
        </w:tc>
        <w:tc>
          <w:tcPr>
            <w:tcW w:w="1843" w:type="dxa"/>
          </w:tcPr>
          <w:p w:rsidR="00AA1B2A" w:rsidRPr="008F3CF6" w:rsidRDefault="00AA1B2A" w:rsidP="00AA1B2A">
            <w:pPr>
              <w:spacing w:after="0" w:line="240" w:lineRule="auto"/>
              <w:jc w:val="both"/>
              <w:rPr>
                <w:rFonts w:ascii="Times New Roman" w:hAnsi="Times New Roman"/>
                <w:sz w:val="28"/>
                <w:szCs w:val="28"/>
                <w:lang w:val="kk-KZ"/>
              </w:rPr>
            </w:pPr>
            <w:r>
              <w:rPr>
                <w:rFonts w:ascii="Times New Roman" w:hAnsi="Times New Roman"/>
                <w:sz w:val="28"/>
                <w:szCs w:val="28"/>
                <w:lang w:val="kk-KZ"/>
              </w:rPr>
              <w:t>22  сағат</w:t>
            </w:r>
          </w:p>
        </w:tc>
      </w:tr>
      <w:tr w:rsidR="00AA1B2A" w:rsidRPr="004239D5" w:rsidTr="00AA1B2A">
        <w:tc>
          <w:tcPr>
            <w:tcW w:w="4361"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Лабораториялық сабақтар</w:t>
            </w:r>
          </w:p>
        </w:tc>
        <w:tc>
          <w:tcPr>
            <w:tcW w:w="1843"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жоқ</w:t>
            </w:r>
          </w:p>
        </w:tc>
      </w:tr>
      <w:tr w:rsidR="00AA1B2A" w:rsidRPr="004239D5" w:rsidTr="00AA1B2A">
        <w:tc>
          <w:tcPr>
            <w:tcW w:w="4361"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Емтихан</w:t>
            </w:r>
          </w:p>
        </w:tc>
        <w:tc>
          <w:tcPr>
            <w:tcW w:w="1843" w:type="dxa"/>
          </w:tcPr>
          <w:p w:rsidR="00AA1B2A" w:rsidRPr="004239D5" w:rsidRDefault="00AA1B2A" w:rsidP="00AA1B2A">
            <w:pPr>
              <w:spacing w:after="0" w:line="240" w:lineRule="auto"/>
              <w:jc w:val="both"/>
              <w:rPr>
                <w:rFonts w:ascii="Times New Roman" w:hAnsi="Times New Roman"/>
                <w:sz w:val="28"/>
                <w:szCs w:val="28"/>
                <w:lang w:val="en-US"/>
              </w:rPr>
            </w:pPr>
            <w:r w:rsidRPr="004239D5">
              <w:rPr>
                <w:rFonts w:ascii="Times New Roman" w:hAnsi="Times New Roman"/>
                <w:sz w:val="28"/>
                <w:szCs w:val="28"/>
                <w:lang w:val="kk-KZ"/>
              </w:rPr>
              <w:t>жоқ</w:t>
            </w:r>
          </w:p>
        </w:tc>
      </w:tr>
      <w:tr w:rsidR="00AA1B2A" w:rsidRPr="004239D5" w:rsidTr="00AA1B2A">
        <w:tc>
          <w:tcPr>
            <w:tcW w:w="4361"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Сынақ</w:t>
            </w:r>
          </w:p>
        </w:tc>
        <w:tc>
          <w:tcPr>
            <w:tcW w:w="1843" w:type="dxa"/>
          </w:tcPr>
          <w:p w:rsidR="00AA1B2A" w:rsidRPr="004239D5" w:rsidRDefault="00AA1B2A" w:rsidP="00AA1B2A">
            <w:pPr>
              <w:spacing w:after="0" w:line="240" w:lineRule="auto"/>
              <w:jc w:val="both"/>
              <w:rPr>
                <w:rFonts w:ascii="Times New Roman" w:hAnsi="Times New Roman"/>
                <w:sz w:val="28"/>
                <w:szCs w:val="28"/>
                <w:lang w:val="kk-KZ"/>
              </w:rPr>
            </w:pPr>
            <w:r>
              <w:rPr>
                <w:rFonts w:ascii="Times New Roman" w:hAnsi="Times New Roman"/>
                <w:sz w:val="28"/>
                <w:szCs w:val="28"/>
                <w:lang w:val="kk-KZ"/>
              </w:rPr>
              <w:t>1</w:t>
            </w:r>
          </w:p>
        </w:tc>
      </w:tr>
      <w:tr w:rsidR="00AA1B2A" w:rsidRPr="004239D5" w:rsidTr="00AA1B2A">
        <w:tc>
          <w:tcPr>
            <w:tcW w:w="4361"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Курстық жоба</w:t>
            </w:r>
          </w:p>
        </w:tc>
        <w:tc>
          <w:tcPr>
            <w:tcW w:w="1843" w:type="dxa"/>
          </w:tcPr>
          <w:p w:rsidR="00AA1B2A" w:rsidRPr="004239D5" w:rsidRDefault="00AA1B2A" w:rsidP="00AA1B2A">
            <w:pPr>
              <w:spacing w:after="0" w:line="240" w:lineRule="auto"/>
              <w:jc w:val="both"/>
              <w:rPr>
                <w:rFonts w:ascii="Times New Roman" w:hAnsi="Times New Roman"/>
                <w:sz w:val="28"/>
                <w:szCs w:val="28"/>
                <w:lang w:val="en-US"/>
              </w:rPr>
            </w:pPr>
            <w:r w:rsidRPr="004239D5">
              <w:rPr>
                <w:rFonts w:ascii="Times New Roman" w:hAnsi="Times New Roman"/>
                <w:sz w:val="28"/>
                <w:szCs w:val="28"/>
                <w:lang w:val="kk-KZ"/>
              </w:rPr>
              <w:t>жоқ</w:t>
            </w:r>
          </w:p>
        </w:tc>
      </w:tr>
      <w:tr w:rsidR="00AA1B2A" w:rsidRPr="004239D5" w:rsidTr="00AA1B2A">
        <w:tc>
          <w:tcPr>
            <w:tcW w:w="4361" w:type="dxa"/>
          </w:tcPr>
          <w:p w:rsidR="00AA1B2A" w:rsidRPr="004239D5" w:rsidRDefault="00AA1B2A" w:rsidP="00AA1B2A">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 xml:space="preserve">Аудиториядағы барлық сабақтар </w:t>
            </w:r>
          </w:p>
        </w:tc>
        <w:tc>
          <w:tcPr>
            <w:tcW w:w="1843" w:type="dxa"/>
          </w:tcPr>
          <w:p w:rsidR="00AA1B2A" w:rsidRPr="004239D5" w:rsidRDefault="00AA1B2A" w:rsidP="00AA1B2A">
            <w:pPr>
              <w:spacing w:after="0" w:line="240" w:lineRule="auto"/>
              <w:jc w:val="both"/>
              <w:rPr>
                <w:rFonts w:ascii="Times New Roman" w:hAnsi="Times New Roman"/>
                <w:sz w:val="28"/>
                <w:szCs w:val="28"/>
                <w:lang w:val="kk-KZ"/>
              </w:rPr>
            </w:pPr>
            <w:r>
              <w:rPr>
                <w:rFonts w:ascii="Times New Roman" w:hAnsi="Times New Roman"/>
                <w:sz w:val="28"/>
                <w:szCs w:val="28"/>
                <w:lang w:val="kk-KZ"/>
              </w:rPr>
              <w:t>42</w:t>
            </w:r>
            <w:r w:rsidRPr="004239D5">
              <w:rPr>
                <w:rFonts w:ascii="Times New Roman" w:hAnsi="Times New Roman"/>
                <w:sz w:val="28"/>
                <w:szCs w:val="28"/>
                <w:lang w:val="kk-KZ"/>
              </w:rPr>
              <w:t>сағат</w:t>
            </w:r>
          </w:p>
        </w:tc>
      </w:tr>
    </w:tbl>
    <w:p w:rsidR="00AA1B2A" w:rsidRPr="004239D5" w:rsidRDefault="00AA1B2A" w:rsidP="00AA1B2A">
      <w:pPr>
        <w:jc w:val="both"/>
        <w:rPr>
          <w:rFonts w:ascii="Times New Roman" w:hAnsi="Times New Roman"/>
          <w:sz w:val="28"/>
          <w:szCs w:val="28"/>
          <w:lang w:val="kk-KZ"/>
        </w:rPr>
      </w:pPr>
    </w:p>
    <w:p w:rsidR="00AA1B2A" w:rsidRDefault="00AA1B2A" w:rsidP="00AA1B2A">
      <w:pPr>
        <w:jc w:val="both"/>
        <w:rPr>
          <w:rFonts w:ascii="Times New Roman" w:hAnsi="Times New Roman"/>
          <w:sz w:val="28"/>
          <w:szCs w:val="28"/>
          <w:lang w:val="en-US"/>
        </w:rPr>
      </w:pPr>
    </w:p>
    <w:p w:rsidR="00AA1B2A" w:rsidRPr="00C4133A" w:rsidRDefault="00AA1B2A" w:rsidP="00AA1B2A">
      <w:pPr>
        <w:jc w:val="both"/>
        <w:rPr>
          <w:rFonts w:ascii="Times New Roman" w:hAnsi="Times New Roman"/>
          <w:sz w:val="28"/>
          <w:szCs w:val="28"/>
          <w:lang w:val="en-US"/>
        </w:rPr>
      </w:pPr>
    </w:p>
    <w:p w:rsidR="00AA1B2A" w:rsidRDefault="00AA1B2A" w:rsidP="00AA1B2A">
      <w:pPr>
        <w:rPr>
          <w:rFonts w:ascii="Times New Roman" w:hAnsi="Times New Roman"/>
          <w:b/>
          <w:sz w:val="28"/>
          <w:szCs w:val="28"/>
          <w:lang w:val="kk-KZ"/>
        </w:rPr>
      </w:pPr>
    </w:p>
    <w:p w:rsidR="00AA1B2A" w:rsidRPr="0048083E" w:rsidRDefault="00AA1B2A" w:rsidP="00AA1B2A">
      <w:pPr>
        <w:jc w:val="center"/>
        <w:rPr>
          <w:rFonts w:ascii="Times New Roman" w:hAnsi="Times New Roman"/>
          <w:b/>
          <w:sz w:val="28"/>
          <w:szCs w:val="28"/>
          <w:lang w:val="kk-KZ"/>
        </w:rPr>
      </w:pPr>
      <w:r>
        <w:rPr>
          <w:rFonts w:ascii="Times New Roman" w:hAnsi="Times New Roman"/>
          <w:b/>
          <w:sz w:val="28"/>
          <w:szCs w:val="28"/>
          <w:lang w:val="kk-KZ"/>
        </w:rPr>
        <w:lastRenderedPageBreak/>
        <w:t>Алматы 2016 ж</w:t>
      </w:r>
    </w:p>
    <w:p w:rsidR="00AA1B2A" w:rsidRDefault="00AA1B2A" w:rsidP="00AA1B2A">
      <w:pPr>
        <w:spacing w:after="0" w:line="240" w:lineRule="auto"/>
        <w:jc w:val="both"/>
        <w:rPr>
          <w:rFonts w:ascii="Times New Roman" w:hAnsi="Times New Roman" w:cs="Times New Roman"/>
          <w:b/>
          <w:sz w:val="24"/>
          <w:szCs w:val="24"/>
        </w:rPr>
      </w:pPr>
    </w:p>
    <w:p w:rsidR="00AA1B2A" w:rsidRPr="0048083E" w:rsidRDefault="00AA1B2A" w:rsidP="00AA1B2A">
      <w:pPr>
        <w:pStyle w:val="a4"/>
        <w:rPr>
          <w:rFonts w:ascii="Times New Roman" w:hAnsi="Times New Roman" w:cs="Times New Roman"/>
          <w:b/>
          <w:sz w:val="28"/>
          <w:szCs w:val="28"/>
          <w:lang w:val="kk-KZ"/>
        </w:rPr>
      </w:pPr>
      <w:r w:rsidRPr="0048083E">
        <w:rPr>
          <w:rFonts w:ascii="Times New Roman" w:hAnsi="Times New Roman" w:cs="Times New Roman"/>
          <w:sz w:val="28"/>
          <w:szCs w:val="28"/>
          <w:lang w:val="kk-KZ"/>
        </w:rPr>
        <w:t>Жұмыстық бағдарламаны оқытушы  Камалова А. Д. дайындады.</w:t>
      </w:r>
    </w:p>
    <w:p w:rsidR="00AA1B2A" w:rsidRPr="0048083E" w:rsidRDefault="00AA1B2A" w:rsidP="00AA1B2A">
      <w:pPr>
        <w:pStyle w:val="a4"/>
        <w:rPr>
          <w:rFonts w:ascii="Times New Roman" w:hAnsi="Times New Roman" w:cs="Times New Roman"/>
          <w:sz w:val="28"/>
          <w:szCs w:val="28"/>
          <w:lang w:val="kk-KZ"/>
        </w:rPr>
      </w:pPr>
      <w:r w:rsidRPr="0048083E">
        <w:rPr>
          <w:rFonts w:ascii="Times New Roman" w:hAnsi="Times New Roman" w:cs="Times New Roman"/>
          <w:sz w:val="28"/>
          <w:szCs w:val="28"/>
          <w:lang w:val="kk-KZ"/>
        </w:rPr>
        <w:t>Бағдарлама Астана  қаласында Оқу әдістемелік бірлестігінде  қаралды және мақұлданды   2014</w:t>
      </w:r>
      <w:r>
        <w:rPr>
          <w:rFonts w:ascii="Times New Roman" w:hAnsi="Times New Roman" w:cs="Times New Roman"/>
          <w:sz w:val="28"/>
          <w:szCs w:val="28"/>
          <w:lang w:val="kk-KZ"/>
        </w:rPr>
        <w:t xml:space="preserve"> ж</w:t>
      </w:r>
      <w:r w:rsidRPr="0048083E">
        <w:rPr>
          <w:rFonts w:ascii="Times New Roman" w:hAnsi="Times New Roman" w:cs="Times New Roman"/>
          <w:sz w:val="28"/>
          <w:szCs w:val="28"/>
          <w:lang w:val="kk-KZ"/>
        </w:rPr>
        <w:t xml:space="preserve"> </w:t>
      </w:r>
    </w:p>
    <w:p w:rsidR="00AA1B2A" w:rsidRPr="0048083E" w:rsidRDefault="00AA1B2A" w:rsidP="00AA1B2A">
      <w:pPr>
        <w:pStyle w:val="a4"/>
        <w:rPr>
          <w:rFonts w:ascii="Times New Roman" w:hAnsi="Times New Roman" w:cs="Times New Roman"/>
          <w:sz w:val="28"/>
          <w:szCs w:val="28"/>
          <w:lang w:val="kk-KZ"/>
        </w:rPr>
      </w:pPr>
      <w:r w:rsidRPr="0048083E">
        <w:rPr>
          <w:rFonts w:ascii="Times New Roman" w:hAnsi="Times New Roman" w:cs="Times New Roman"/>
          <w:sz w:val="28"/>
          <w:szCs w:val="28"/>
          <w:lang w:val="kk-KZ"/>
        </w:rPr>
        <w:t xml:space="preserve">1202000 «Тасымалдауды ұйымдастыру және көлік қозғалысын басқару» </w:t>
      </w:r>
    </w:p>
    <w:p w:rsidR="00AA1B2A" w:rsidRPr="0048083E" w:rsidRDefault="00AA1B2A" w:rsidP="00AA1B2A">
      <w:pPr>
        <w:pStyle w:val="a4"/>
        <w:rPr>
          <w:rFonts w:ascii="Times New Roman" w:hAnsi="Times New Roman" w:cs="Times New Roman"/>
          <w:sz w:val="28"/>
          <w:szCs w:val="28"/>
          <w:lang w:val="kk-KZ"/>
        </w:rPr>
      </w:pPr>
    </w:p>
    <w:p w:rsidR="00AA1B2A" w:rsidRPr="0048083E" w:rsidRDefault="00AA1B2A" w:rsidP="00AA1B2A">
      <w:pPr>
        <w:pStyle w:val="a4"/>
        <w:rPr>
          <w:rFonts w:ascii="Times New Roman" w:hAnsi="Times New Roman" w:cs="Times New Roman"/>
          <w:sz w:val="28"/>
          <w:szCs w:val="28"/>
          <w:lang w:val="kk-KZ"/>
        </w:rPr>
      </w:pPr>
    </w:p>
    <w:p w:rsidR="00AA1B2A" w:rsidRPr="006E4941" w:rsidRDefault="00AA1B2A" w:rsidP="00AA1B2A">
      <w:pPr>
        <w:spacing w:after="0" w:line="240" w:lineRule="auto"/>
        <w:ind w:right="-143" w:firstLine="142"/>
        <w:rPr>
          <w:rFonts w:ascii="Times New Roman" w:hAnsi="Times New Roman" w:cs="Times New Roman"/>
          <w:sz w:val="24"/>
          <w:szCs w:val="24"/>
          <w:lang w:val="kk-KZ"/>
        </w:rPr>
      </w:pPr>
    </w:p>
    <w:p w:rsidR="00AA1B2A" w:rsidRPr="006E4941" w:rsidRDefault="00AA1B2A" w:rsidP="00AA1B2A">
      <w:pPr>
        <w:spacing w:after="0" w:line="240" w:lineRule="auto"/>
        <w:ind w:left="142" w:right="-143"/>
        <w:rPr>
          <w:rFonts w:ascii="Times New Roman" w:hAnsi="Times New Roman" w:cs="Times New Roman"/>
          <w:sz w:val="24"/>
          <w:szCs w:val="24"/>
          <w:lang w:val="kk-KZ"/>
        </w:rPr>
      </w:pPr>
    </w:p>
    <w:p w:rsidR="00AA1B2A" w:rsidRPr="006E4941"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Default="00AA1B2A" w:rsidP="00AA1B2A">
      <w:pPr>
        <w:spacing w:after="0" w:line="240" w:lineRule="auto"/>
        <w:ind w:left="142" w:right="-143"/>
        <w:rPr>
          <w:rFonts w:ascii="Times New Roman" w:hAnsi="Times New Roman" w:cs="Times New Roman"/>
          <w:sz w:val="24"/>
          <w:szCs w:val="24"/>
          <w:lang w:val="kk-KZ"/>
        </w:rPr>
      </w:pPr>
    </w:p>
    <w:p w:rsidR="00AA1B2A" w:rsidRPr="006E4941" w:rsidRDefault="00AA1B2A" w:rsidP="00AA1B2A">
      <w:pPr>
        <w:spacing w:after="0" w:line="240" w:lineRule="auto"/>
        <w:ind w:left="142" w:right="-143"/>
        <w:rPr>
          <w:rFonts w:ascii="Times New Roman" w:hAnsi="Times New Roman" w:cs="Times New Roman"/>
          <w:sz w:val="24"/>
          <w:szCs w:val="24"/>
          <w:lang w:val="kk-KZ"/>
        </w:rPr>
      </w:pPr>
    </w:p>
    <w:p w:rsidR="00AA1B2A" w:rsidRPr="006E4941" w:rsidRDefault="00AA1B2A" w:rsidP="00AA1B2A">
      <w:pPr>
        <w:spacing w:after="0" w:line="240" w:lineRule="auto"/>
        <w:ind w:left="142" w:right="-143"/>
        <w:rPr>
          <w:rFonts w:ascii="Times New Roman" w:hAnsi="Times New Roman" w:cs="Times New Roman"/>
          <w:sz w:val="24"/>
          <w:szCs w:val="24"/>
          <w:lang w:val="kk-KZ"/>
        </w:rPr>
      </w:pPr>
    </w:p>
    <w:p w:rsidR="00AA1B2A" w:rsidRPr="0048083E" w:rsidRDefault="00AA1B2A" w:rsidP="00AA1B2A">
      <w:pPr>
        <w:spacing w:after="0" w:line="240" w:lineRule="auto"/>
        <w:ind w:left="142" w:right="-143"/>
        <w:rPr>
          <w:rFonts w:ascii="Times New Roman" w:hAnsi="Times New Roman" w:cs="Times New Roman"/>
          <w:sz w:val="28"/>
          <w:szCs w:val="28"/>
          <w:lang w:val="kk-KZ"/>
        </w:rPr>
      </w:pPr>
      <w:r>
        <w:rPr>
          <w:rFonts w:ascii="Times New Roman" w:hAnsi="Times New Roman" w:cs="Times New Roman"/>
          <w:sz w:val="28"/>
          <w:szCs w:val="28"/>
          <w:lang w:val="kk-KZ"/>
        </w:rPr>
        <w:t xml:space="preserve">  № 3</w:t>
      </w:r>
      <w:r w:rsidRPr="0048083E">
        <w:rPr>
          <w:rFonts w:ascii="Times New Roman" w:hAnsi="Times New Roman" w:cs="Times New Roman"/>
          <w:sz w:val="28"/>
          <w:szCs w:val="28"/>
          <w:lang w:val="kk-KZ"/>
        </w:rPr>
        <w:t xml:space="preserve"> арнайы  пәндер бойынша білім беретін пәндік комиссиясында қуатталды.</w:t>
      </w:r>
    </w:p>
    <w:p w:rsidR="00AA1B2A" w:rsidRPr="0048083E" w:rsidRDefault="00AA1B2A" w:rsidP="00AA1B2A">
      <w:pPr>
        <w:spacing w:after="0" w:line="240" w:lineRule="auto"/>
        <w:ind w:left="142" w:right="-143"/>
        <w:rPr>
          <w:rFonts w:ascii="Times New Roman" w:hAnsi="Times New Roman" w:cs="Times New Roman"/>
          <w:sz w:val="28"/>
          <w:szCs w:val="28"/>
          <w:lang w:val="kk-KZ"/>
        </w:rPr>
      </w:pPr>
    </w:p>
    <w:p w:rsidR="00AA1B2A" w:rsidRPr="0048083E" w:rsidRDefault="00AA1B2A" w:rsidP="00AA1B2A">
      <w:pPr>
        <w:spacing w:after="0" w:line="240" w:lineRule="auto"/>
        <w:ind w:left="142" w:right="-143"/>
        <w:rPr>
          <w:rFonts w:ascii="Times New Roman" w:hAnsi="Times New Roman" w:cs="Times New Roman"/>
          <w:sz w:val="28"/>
          <w:szCs w:val="28"/>
          <w:lang w:val="kk-KZ"/>
        </w:rPr>
      </w:pPr>
      <w:r w:rsidRPr="0048083E">
        <w:rPr>
          <w:rFonts w:ascii="Times New Roman" w:hAnsi="Times New Roman" w:cs="Times New Roman"/>
          <w:sz w:val="28"/>
          <w:szCs w:val="28"/>
          <w:lang w:val="kk-KZ"/>
        </w:rPr>
        <w:t xml:space="preserve"> «___» _______  2016ж. Хаттама №</w:t>
      </w:r>
      <w:r>
        <w:rPr>
          <w:rFonts w:ascii="Times New Roman" w:hAnsi="Times New Roman" w:cs="Times New Roman"/>
          <w:sz w:val="28"/>
          <w:szCs w:val="28"/>
          <w:lang w:val="kk-KZ"/>
        </w:rPr>
        <w:t>_3</w:t>
      </w:r>
      <w:r w:rsidRPr="0048083E">
        <w:rPr>
          <w:rFonts w:ascii="Times New Roman" w:hAnsi="Times New Roman" w:cs="Times New Roman"/>
          <w:sz w:val="28"/>
          <w:szCs w:val="28"/>
          <w:lang w:val="kk-KZ"/>
        </w:rPr>
        <w:t>___</w:t>
      </w:r>
    </w:p>
    <w:p w:rsidR="00AA1B2A" w:rsidRDefault="00AA1B2A" w:rsidP="00AA1B2A">
      <w:pPr>
        <w:spacing w:after="0" w:line="240" w:lineRule="auto"/>
        <w:ind w:left="142" w:right="-143"/>
        <w:rPr>
          <w:rFonts w:ascii="Times New Roman" w:hAnsi="Times New Roman" w:cs="Times New Roman"/>
          <w:sz w:val="28"/>
          <w:szCs w:val="28"/>
          <w:lang w:val="kk-KZ"/>
        </w:rPr>
      </w:pPr>
      <w:r w:rsidRPr="0048083E">
        <w:rPr>
          <w:rFonts w:ascii="Times New Roman" w:hAnsi="Times New Roman" w:cs="Times New Roman"/>
          <w:sz w:val="28"/>
          <w:szCs w:val="28"/>
          <w:lang w:val="kk-KZ"/>
        </w:rPr>
        <w:t xml:space="preserve">   Комиссия төрайымы _________.</w:t>
      </w:r>
    </w:p>
    <w:p w:rsidR="00AA1B2A" w:rsidRPr="00AA1B2A" w:rsidRDefault="00AA1B2A" w:rsidP="00AA1B2A">
      <w:pPr>
        <w:spacing w:after="0" w:line="240" w:lineRule="auto"/>
        <w:ind w:left="142" w:right="-143"/>
        <w:rPr>
          <w:rFonts w:ascii="Times New Roman" w:hAnsi="Times New Roman" w:cs="Times New Roman"/>
          <w:sz w:val="28"/>
          <w:szCs w:val="28"/>
          <w:lang w:val="kk-KZ"/>
        </w:rPr>
      </w:pPr>
    </w:p>
    <w:p w:rsidR="00AA1B2A" w:rsidRDefault="00AA1B2A" w:rsidP="006474A0">
      <w:pPr>
        <w:jc w:val="center"/>
        <w:rPr>
          <w:rFonts w:ascii="Times New Roman" w:hAnsi="Times New Roman" w:cs="Times New Roman"/>
          <w:b/>
          <w:sz w:val="28"/>
          <w:szCs w:val="28"/>
          <w:lang w:val="kk-KZ"/>
        </w:rPr>
      </w:pPr>
    </w:p>
    <w:p w:rsidR="006474A0" w:rsidRPr="006474A0" w:rsidRDefault="006474A0" w:rsidP="006474A0">
      <w:pPr>
        <w:jc w:val="center"/>
        <w:rPr>
          <w:rFonts w:ascii="Times New Roman" w:hAnsi="Times New Roman" w:cs="Times New Roman"/>
          <w:b/>
          <w:sz w:val="28"/>
          <w:szCs w:val="28"/>
          <w:lang w:val="kk-KZ"/>
        </w:rPr>
      </w:pPr>
      <w:r w:rsidRPr="006474A0">
        <w:rPr>
          <w:rFonts w:ascii="Times New Roman" w:hAnsi="Times New Roman" w:cs="Times New Roman"/>
          <w:b/>
          <w:sz w:val="28"/>
          <w:szCs w:val="28"/>
          <w:lang w:val="kk-KZ"/>
        </w:rPr>
        <w:t>1</w:t>
      </w:r>
      <w:r>
        <w:rPr>
          <w:rFonts w:ascii="Times New Roman" w:hAnsi="Times New Roman" w:cs="Times New Roman"/>
          <w:b/>
          <w:sz w:val="28"/>
          <w:szCs w:val="28"/>
          <w:lang w:val="kk-KZ"/>
        </w:rPr>
        <w:t>.</w:t>
      </w:r>
      <w:r w:rsidRPr="006474A0">
        <w:rPr>
          <w:rFonts w:ascii="Times New Roman" w:hAnsi="Times New Roman" w:cs="Times New Roman"/>
          <w:b/>
          <w:sz w:val="28"/>
          <w:szCs w:val="28"/>
          <w:lang w:val="kk-KZ"/>
        </w:rPr>
        <w:t>Түсіндірме жазба</w:t>
      </w:r>
    </w:p>
    <w:p w:rsidR="00CB63CE" w:rsidRPr="00CB63CE" w:rsidRDefault="00726A50" w:rsidP="00CB63CE">
      <w:pPr>
        <w:pStyle w:val="a4"/>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6474A0" w:rsidRPr="00CB63CE">
        <w:rPr>
          <w:rFonts w:ascii="Times New Roman" w:hAnsi="Times New Roman" w:cs="Times New Roman"/>
          <w:sz w:val="24"/>
          <w:szCs w:val="24"/>
          <w:lang w:val="kk-KZ"/>
        </w:rPr>
        <w:t>«Өндірісті а</w:t>
      </w:r>
      <w:r w:rsidR="0063291D">
        <w:rPr>
          <w:rFonts w:ascii="Times New Roman" w:hAnsi="Times New Roman" w:cs="Times New Roman"/>
          <w:sz w:val="24"/>
          <w:szCs w:val="24"/>
          <w:lang w:val="kk-KZ"/>
        </w:rPr>
        <w:t xml:space="preserve">втоматтандыру» пәні бойынша </w:t>
      </w:r>
      <w:r w:rsidR="006474A0" w:rsidRPr="00CB63CE">
        <w:rPr>
          <w:rFonts w:ascii="Times New Roman" w:hAnsi="Times New Roman" w:cs="Times New Roman"/>
          <w:sz w:val="24"/>
          <w:szCs w:val="24"/>
          <w:lang w:val="kk-KZ"/>
        </w:rPr>
        <w:t>жұмыс  оқу бағдарламасы Қазақстан Республикасы Білім және ғылым министірлігінің 2014 ж. 29 шілдедегі № 312 бұйрығымен бекітілген техникалық және кәсіптік білімнің</w:t>
      </w:r>
      <w:r w:rsidR="0063291D">
        <w:rPr>
          <w:rFonts w:ascii="Times New Roman" w:hAnsi="Times New Roman" w:cs="Times New Roman"/>
          <w:sz w:val="24"/>
          <w:szCs w:val="24"/>
          <w:lang w:val="kk-KZ"/>
        </w:rPr>
        <w:t>.</w:t>
      </w:r>
      <w:r w:rsidR="006474A0" w:rsidRPr="00CB63CE">
        <w:rPr>
          <w:rFonts w:ascii="Times New Roman" w:hAnsi="Times New Roman" w:cs="Times New Roman"/>
          <w:sz w:val="24"/>
          <w:szCs w:val="24"/>
          <w:lang w:val="kk-KZ"/>
        </w:rPr>
        <w:t xml:space="preserve"> </w:t>
      </w:r>
      <w:r w:rsidR="0063291D">
        <w:rPr>
          <w:rFonts w:ascii="Times New Roman" w:hAnsi="Times New Roman" w:cs="Times New Roman"/>
          <w:sz w:val="24"/>
          <w:szCs w:val="24"/>
          <w:lang w:val="kk-KZ"/>
        </w:rPr>
        <w:t>Ж</w:t>
      </w:r>
      <w:r w:rsidR="0063291D" w:rsidRPr="00CB63CE">
        <w:rPr>
          <w:rFonts w:ascii="Times New Roman" w:hAnsi="Times New Roman" w:cs="Times New Roman"/>
          <w:sz w:val="24"/>
          <w:szCs w:val="24"/>
          <w:lang w:val="kk-KZ"/>
        </w:rPr>
        <w:t xml:space="preserve">ұмыс  оқу бағдарламасы </w:t>
      </w:r>
      <w:r w:rsidR="006474A0" w:rsidRPr="00CB63CE">
        <w:rPr>
          <w:rFonts w:ascii="Times New Roman" w:hAnsi="Times New Roman" w:cs="Times New Roman"/>
          <w:sz w:val="24"/>
          <w:szCs w:val="24"/>
          <w:lang w:val="kk-KZ"/>
        </w:rPr>
        <w:t>жоспарлары мен білім беру бағдарламаларына сәйкес 1202000 «Тасымалдауды ұйымдастыру және көлікте қозғалысты басқару (салалар бойынша) мамандығы бойынша 1202063-«Техник» орта буын маманы біліктілігі ушін әзірленген.</w:t>
      </w:r>
    </w:p>
    <w:p w:rsidR="006474A0" w:rsidRPr="00CB63CE" w:rsidRDefault="00726A50" w:rsidP="00CB63CE">
      <w:pPr>
        <w:pStyle w:val="a4"/>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6474A0" w:rsidRPr="00CB63CE">
        <w:rPr>
          <w:rFonts w:ascii="Times New Roman" w:hAnsi="Times New Roman" w:cs="Times New Roman"/>
          <w:sz w:val="24"/>
          <w:szCs w:val="24"/>
          <w:lang w:val="kk-KZ"/>
        </w:rPr>
        <w:t>«Өндірісті автоматтандыру» пәнін меңгерудің мақсаты қазіргі ақпараттық технология саласында кәсіби құзіреттілікті қалыптастыру болып табылады. Кәсіби қызметтегі ақпараттық технология, қолданбалы бағдарламаларды практикалық қолданудың бәсекеге қабілетті кадрларды дайындауда пәннің мәні мен ролі.</w:t>
      </w:r>
    </w:p>
    <w:p w:rsidR="006474A0" w:rsidRPr="00CB63CE" w:rsidRDefault="00726A50" w:rsidP="00CB63CE">
      <w:pPr>
        <w:pStyle w:val="a4"/>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6474A0" w:rsidRPr="00CB63CE">
        <w:rPr>
          <w:rFonts w:ascii="Times New Roman" w:hAnsi="Times New Roman" w:cs="Times New Roman"/>
          <w:sz w:val="24"/>
          <w:szCs w:val="24"/>
          <w:lang w:val="kk-KZ"/>
        </w:rPr>
        <w:t>«Өндірісті автоматтандыру» пәнінен жұмыс  оқу бағдарламасын жүзеге асыруда оқытудың келесі формаларын ұсынуға болады: дәріс,практикалық сабақтар.</w:t>
      </w:r>
    </w:p>
    <w:p w:rsidR="006474A0" w:rsidRPr="00CB63CE" w:rsidRDefault="00726A50" w:rsidP="00CB63CE">
      <w:pPr>
        <w:pStyle w:val="a4"/>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CB63CE" w:rsidRPr="00CB63CE">
        <w:rPr>
          <w:rFonts w:ascii="Times New Roman" w:hAnsi="Times New Roman" w:cs="Times New Roman"/>
          <w:sz w:val="24"/>
          <w:szCs w:val="24"/>
          <w:lang w:val="kk-KZ"/>
        </w:rPr>
        <w:t>Жұмыс  оқу бағдарламасы</w:t>
      </w:r>
      <w:r w:rsidR="006474A0" w:rsidRPr="00CB63CE">
        <w:rPr>
          <w:rFonts w:ascii="Times New Roman" w:hAnsi="Times New Roman" w:cs="Times New Roman"/>
          <w:sz w:val="24"/>
          <w:szCs w:val="24"/>
          <w:lang w:val="kk-KZ"/>
        </w:rPr>
        <w:t xml:space="preserve"> материалының мазмұнының күрделілігі мен ерекшелігіне қарай  оқытудың келесі әдістері ұсынылды</w:t>
      </w:r>
      <w:r w:rsidR="00CB63CE" w:rsidRPr="00CB63CE">
        <w:rPr>
          <w:rFonts w:ascii="Times New Roman" w:hAnsi="Times New Roman" w:cs="Times New Roman"/>
          <w:sz w:val="24"/>
          <w:szCs w:val="24"/>
          <w:lang w:val="kk-KZ"/>
        </w:rPr>
        <w:t xml:space="preserve">:  пікерлесу, </w:t>
      </w:r>
      <w:r w:rsidR="006474A0" w:rsidRPr="00CB63CE">
        <w:rPr>
          <w:rFonts w:ascii="Times New Roman" w:hAnsi="Times New Roman" w:cs="Times New Roman"/>
          <w:sz w:val="24"/>
          <w:szCs w:val="24"/>
          <w:lang w:val="kk-KZ"/>
        </w:rPr>
        <w:t xml:space="preserve"> амалдарды шешу, өндіріст</w:t>
      </w:r>
      <w:r w:rsidR="00CB63CE" w:rsidRPr="00CB63CE">
        <w:rPr>
          <w:rFonts w:ascii="Times New Roman" w:hAnsi="Times New Roman" w:cs="Times New Roman"/>
          <w:sz w:val="24"/>
          <w:szCs w:val="24"/>
          <w:lang w:val="kk-KZ"/>
        </w:rPr>
        <w:t>ік жағдайларды</w:t>
      </w:r>
      <w:r w:rsidR="006474A0" w:rsidRPr="00CB63CE">
        <w:rPr>
          <w:rFonts w:ascii="Times New Roman" w:hAnsi="Times New Roman" w:cs="Times New Roman"/>
          <w:sz w:val="24"/>
          <w:szCs w:val="24"/>
          <w:lang w:val="kk-KZ"/>
        </w:rPr>
        <w:t xml:space="preserve"> шешу, іскери ойындар, миға шабуыл, материалдарды презинтациялау, микротоптарда жұмыс істеу, басқа да инновациялық әдістерді қолдану.</w:t>
      </w:r>
    </w:p>
    <w:p w:rsidR="006474A0" w:rsidRPr="00CB63CE" w:rsidRDefault="00726A50" w:rsidP="00CB63CE">
      <w:pPr>
        <w:pStyle w:val="a4"/>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CB63CE">
        <w:rPr>
          <w:rFonts w:ascii="Times New Roman" w:hAnsi="Times New Roman" w:cs="Times New Roman"/>
          <w:sz w:val="24"/>
          <w:szCs w:val="24"/>
          <w:lang w:val="kk-KZ"/>
        </w:rPr>
        <w:t xml:space="preserve">Жұмыс  оқу </w:t>
      </w:r>
      <w:r w:rsidR="006474A0" w:rsidRPr="00CB63CE">
        <w:rPr>
          <w:rFonts w:ascii="Times New Roman" w:hAnsi="Times New Roman" w:cs="Times New Roman"/>
          <w:sz w:val="24"/>
          <w:szCs w:val="24"/>
          <w:lang w:val="kk-KZ"/>
        </w:rPr>
        <w:t>бағдарлама кәсіби қызметінде пайдаланатын қолданбалы бағдарламаларды меңгеруді қарастырады.</w:t>
      </w:r>
    </w:p>
    <w:p w:rsidR="006474A0" w:rsidRPr="00CB63CE" w:rsidRDefault="0063291D"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 xml:space="preserve">Жұмыс  оқу бағдарлама </w:t>
      </w:r>
      <w:r w:rsidR="006474A0" w:rsidRPr="00CB63CE">
        <w:rPr>
          <w:rFonts w:ascii="Times New Roman" w:hAnsi="Times New Roman" w:cs="Times New Roman"/>
          <w:sz w:val="24"/>
          <w:szCs w:val="24"/>
          <w:lang w:val="kk-KZ"/>
        </w:rPr>
        <w:t>келесі пәндер</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-математика;</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-сызу;</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-стандартизация негіздері;</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-информатикадан алған білім мен дағдыны негіздейді;</w:t>
      </w:r>
    </w:p>
    <w:p w:rsidR="006474A0" w:rsidRPr="00CB63CE" w:rsidRDefault="00726A50" w:rsidP="00CB63CE">
      <w:pPr>
        <w:pStyle w:val="a4"/>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CB63CE">
        <w:rPr>
          <w:rFonts w:ascii="Times New Roman" w:hAnsi="Times New Roman" w:cs="Times New Roman"/>
          <w:sz w:val="24"/>
          <w:szCs w:val="24"/>
          <w:lang w:val="kk-KZ"/>
        </w:rPr>
        <w:t xml:space="preserve">Жұмыс  оқу бағдарлама </w:t>
      </w:r>
      <w:r w:rsidR="006474A0" w:rsidRPr="00CB63CE">
        <w:rPr>
          <w:rFonts w:ascii="Times New Roman" w:hAnsi="Times New Roman" w:cs="Times New Roman"/>
          <w:sz w:val="24"/>
          <w:szCs w:val="24"/>
          <w:lang w:val="kk-KZ"/>
        </w:rPr>
        <w:t>бойынша алынған білімнің нәтижесі келесі пәндерді меңгеруде қолданылады:</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-жүк тасымалдау технологиясы мен ұйымдастыру,</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-жолаушы тасымалдау технологиясы мен ұйымдастыру,</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-өндірістік экономика,</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-есеп, қаржы, несиелеу.</w:t>
      </w:r>
    </w:p>
    <w:p w:rsidR="006474A0" w:rsidRPr="00CB63CE" w:rsidRDefault="00726A50" w:rsidP="00CB63CE">
      <w:pPr>
        <w:pStyle w:val="a4"/>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6474A0" w:rsidRPr="00CB63CE">
        <w:rPr>
          <w:rFonts w:ascii="Times New Roman" w:hAnsi="Times New Roman" w:cs="Times New Roman"/>
          <w:sz w:val="24"/>
          <w:szCs w:val="24"/>
          <w:lang w:val="kk-KZ"/>
        </w:rPr>
        <w:t>Мамандықты меңгеруде мына пәндермен интеграция жүргізуге болады:</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Өндірістік экономика,</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-жолаушы тасымалдау технологиясы мен ұйымдастыру,</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-жүк тасымалдау технологиясы мен ұйымдастыру,</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-есеп, қаржы, несиелеу.</w:t>
      </w:r>
    </w:p>
    <w:p w:rsidR="006474A0" w:rsidRPr="00CB63CE" w:rsidRDefault="006474A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Мемлекеттік тілде іс жүргізу.</w:t>
      </w:r>
    </w:p>
    <w:p w:rsidR="006474A0" w:rsidRPr="00CB63CE" w:rsidRDefault="00726A50" w:rsidP="00CB63CE">
      <w:pPr>
        <w:pStyle w:val="a4"/>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63291D">
        <w:rPr>
          <w:rFonts w:ascii="Times New Roman" w:hAnsi="Times New Roman" w:cs="Times New Roman"/>
          <w:sz w:val="24"/>
          <w:szCs w:val="24"/>
          <w:lang w:val="kk-KZ"/>
        </w:rPr>
        <w:t xml:space="preserve"> </w:t>
      </w:r>
      <w:r w:rsidR="006474A0" w:rsidRPr="00CB63CE">
        <w:rPr>
          <w:rFonts w:ascii="Times New Roman" w:hAnsi="Times New Roman" w:cs="Times New Roman"/>
          <w:sz w:val="24"/>
          <w:szCs w:val="24"/>
          <w:lang w:val="kk-KZ"/>
        </w:rPr>
        <w:t>Материалды меңгеруде  өндірісті автоматтандырудың қазіргі жағдайынан талдау керек.</w:t>
      </w:r>
    </w:p>
    <w:p w:rsidR="006474A0" w:rsidRPr="00CB63CE" w:rsidRDefault="00726A50" w:rsidP="00CB63CE">
      <w:pPr>
        <w:pStyle w:val="a4"/>
        <w:rPr>
          <w:rFonts w:ascii="Times New Roman" w:hAnsi="Times New Roman" w:cs="Times New Roman"/>
          <w:sz w:val="24"/>
          <w:szCs w:val="24"/>
          <w:lang w:val="kk-KZ"/>
        </w:rPr>
      </w:pPr>
      <w:r w:rsidRPr="00CB63CE">
        <w:rPr>
          <w:rFonts w:ascii="Times New Roman" w:hAnsi="Times New Roman" w:cs="Times New Roman"/>
          <w:sz w:val="24"/>
          <w:szCs w:val="24"/>
          <w:lang w:val="kk-KZ"/>
        </w:rPr>
        <w:t xml:space="preserve">Жұмыс  оқу </w:t>
      </w:r>
      <w:r w:rsidR="006474A0" w:rsidRPr="00CB63CE">
        <w:rPr>
          <w:rFonts w:ascii="Times New Roman" w:hAnsi="Times New Roman" w:cs="Times New Roman"/>
          <w:sz w:val="24"/>
          <w:szCs w:val="24"/>
          <w:lang w:val="kk-KZ"/>
        </w:rPr>
        <w:t>бағдарлама</w:t>
      </w:r>
      <w:r>
        <w:rPr>
          <w:rFonts w:ascii="Times New Roman" w:hAnsi="Times New Roman" w:cs="Times New Roman"/>
          <w:sz w:val="24"/>
          <w:szCs w:val="24"/>
          <w:lang w:val="kk-KZ"/>
        </w:rPr>
        <w:t>сының</w:t>
      </w:r>
      <w:r w:rsidR="006474A0" w:rsidRPr="00CB63CE">
        <w:rPr>
          <w:rFonts w:ascii="Times New Roman" w:hAnsi="Times New Roman" w:cs="Times New Roman"/>
          <w:sz w:val="24"/>
          <w:szCs w:val="24"/>
          <w:lang w:val="kk-KZ"/>
        </w:rPr>
        <w:t xml:space="preserve"> оқу материалдарының анағұрлым тиімді меңгертетін</w:t>
      </w:r>
      <w:r>
        <w:rPr>
          <w:rFonts w:ascii="Times New Roman" w:hAnsi="Times New Roman" w:cs="Times New Roman"/>
          <w:sz w:val="24"/>
          <w:szCs w:val="24"/>
          <w:lang w:val="kk-KZ"/>
        </w:rPr>
        <w:t xml:space="preserve"> </w:t>
      </w:r>
      <w:r w:rsidR="006474A0" w:rsidRPr="00CB63CE">
        <w:rPr>
          <w:rFonts w:ascii="Times New Roman" w:hAnsi="Times New Roman" w:cs="Times New Roman"/>
          <w:sz w:val="24"/>
          <w:szCs w:val="24"/>
          <w:lang w:val="kk-KZ"/>
        </w:rPr>
        <w:t>практикалық сабақтарды өткізуді, тасымалдаудың маршрутизациясынан міндеттерді шешуде дағдыларға ие болып, жылжымалы құрам жұмысының көрсеткіш есептеуді, маршрутта автомобиль көлігі қозғаласының кестесін құруды, жүк тиеу жүк түсіру машиналарының қажетті саны мен өндімділігінін тандауды, жүргізушілердің жұмыс кестесін құру мен есептеуді, автомобильді жіберу мен қайтару кестесін құруды т.б. қарастырады.</w:t>
      </w:r>
    </w:p>
    <w:p w:rsidR="006474A0" w:rsidRDefault="006474A0" w:rsidP="006474A0">
      <w:pPr>
        <w:rPr>
          <w:rFonts w:ascii="Times New Roman" w:hAnsi="Times New Roman" w:cs="Times New Roman"/>
          <w:sz w:val="24"/>
          <w:szCs w:val="24"/>
          <w:lang w:val="kk-KZ"/>
        </w:rPr>
      </w:pPr>
    </w:p>
    <w:p w:rsidR="00726A50" w:rsidRDefault="00726A50" w:rsidP="006474A0">
      <w:pPr>
        <w:rPr>
          <w:rFonts w:ascii="Times New Roman" w:hAnsi="Times New Roman" w:cs="Times New Roman"/>
          <w:sz w:val="24"/>
          <w:szCs w:val="24"/>
          <w:lang w:val="kk-KZ"/>
        </w:rPr>
      </w:pPr>
    </w:p>
    <w:p w:rsidR="00726A50" w:rsidRDefault="00726A50" w:rsidP="006474A0">
      <w:pPr>
        <w:rPr>
          <w:rFonts w:ascii="Times New Roman" w:hAnsi="Times New Roman" w:cs="Times New Roman"/>
          <w:sz w:val="24"/>
          <w:szCs w:val="24"/>
          <w:lang w:val="kk-KZ"/>
        </w:rPr>
      </w:pPr>
    </w:p>
    <w:p w:rsidR="00726A50" w:rsidRDefault="00726A50" w:rsidP="006474A0">
      <w:pPr>
        <w:rPr>
          <w:rFonts w:ascii="Times New Roman" w:hAnsi="Times New Roman" w:cs="Times New Roman"/>
          <w:sz w:val="24"/>
          <w:szCs w:val="24"/>
          <w:lang w:val="kk-KZ"/>
        </w:rPr>
      </w:pPr>
    </w:p>
    <w:p w:rsidR="00726A50" w:rsidRDefault="00726A50" w:rsidP="006474A0">
      <w:pPr>
        <w:rPr>
          <w:rFonts w:ascii="Times New Roman" w:hAnsi="Times New Roman" w:cs="Times New Roman"/>
          <w:sz w:val="24"/>
          <w:szCs w:val="24"/>
          <w:lang w:val="kk-KZ"/>
        </w:rPr>
      </w:pPr>
    </w:p>
    <w:p w:rsidR="00726A50" w:rsidRDefault="00726A50" w:rsidP="006474A0">
      <w:pPr>
        <w:rPr>
          <w:rFonts w:ascii="Times New Roman" w:hAnsi="Times New Roman" w:cs="Times New Roman"/>
          <w:sz w:val="24"/>
          <w:szCs w:val="24"/>
          <w:lang w:val="kk-KZ"/>
        </w:rPr>
      </w:pPr>
    </w:p>
    <w:p w:rsidR="00726A50" w:rsidRDefault="00726A50" w:rsidP="006474A0">
      <w:pPr>
        <w:rPr>
          <w:rFonts w:ascii="Times New Roman" w:hAnsi="Times New Roman" w:cs="Times New Roman"/>
          <w:sz w:val="24"/>
          <w:szCs w:val="24"/>
          <w:lang w:val="kk-KZ"/>
        </w:rPr>
      </w:pPr>
    </w:p>
    <w:p w:rsidR="00726A50" w:rsidRPr="008010B8" w:rsidRDefault="00962BE0" w:rsidP="008010B8">
      <w:pPr>
        <w:jc w:val="center"/>
        <w:rPr>
          <w:rFonts w:ascii="Times New Roman" w:hAnsi="Times New Roman" w:cs="Times New Roman"/>
          <w:b/>
          <w:sz w:val="24"/>
          <w:szCs w:val="24"/>
          <w:lang w:val="kk-KZ"/>
        </w:rPr>
      </w:pPr>
      <w:r w:rsidRPr="008010B8">
        <w:rPr>
          <w:rFonts w:ascii="Times New Roman" w:hAnsi="Times New Roman" w:cs="Times New Roman"/>
          <w:b/>
          <w:sz w:val="24"/>
          <w:szCs w:val="24"/>
          <w:lang w:val="kk-KZ"/>
        </w:rPr>
        <w:t>2. Пәнді оқытудағы жоспарлан</w:t>
      </w:r>
      <w:r w:rsidR="008010B8" w:rsidRPr="008010B8">
        <w:rPr>
          <w:rFonts w:ascii="Times New Roman" w:hAnsi="Times New Roman" w:cs="Times New Roman"/>
          <w:b/>
          <w:sz w:val="24"/>
          <w:szCs w:val="24"/>
          <w:lang w:val="kk-KZ"/>
        </w:rPr>
        <w:t>ған нәтижелер</w:t>
      </w:r>
    </w:p>
    <w:tbl>
      <w:tblPr>
        <w:tblStyle w:val="a3"/>
        <w:tblW w:w="0" w:type="auto"/>
        <w:tblLook w:val="04A0"/>
      </w:tblPr>
      <w:tblGrid>
        <w:gridCol w:w="4785"/>
        <w:gridCol w:w="4786"/>
      </w:tblGrid>
      <w:tr w:rsidR="006474A0" w:rsidRPr="0069176F" w:rsidTr="00AA1B2A">
        <w:tc>
          <w:tcPr>
            <w:tcW w:w="4785" w:type="dxa"/>
          </w:tcPr>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Жұмыс оқу</w:t>
            </w:r>
            <w:r w:rsidR="00726A50">
              <w:rPr>
                <w:rFonts w:ascii="Times New Roman" w:hAnsi="Times New Roman" w:cs="Times New Roman"/>
                <w:sz w:val="24"/>
                <w:szCs w:val="24"/>
                <w:lang w:val="kk-KZ"/>
              </w:rPr>
              <w:t xml:space="preserve"> </w:t>
            </w:r>
            <w:r w:rsidR="00726A50" w:rsidRPr="006474A0">
              <w:rPr>
                <w:rFonts w:ascii="Times New Roman" w:hAnsi="Times New Roman" w:cs="Times New Roman"/>
                <w:sz w:val="24"/>
                <w:szCs w:val="24"/>
                <w:lang w:val="kk-KZ"/>
              </w:rPr>
              <w:t>бағдарлама</w:t>
            </w:r>
            <w:r w:rsidR="00726A50">
              <w:rPr>
                <w:rFonts w:ascii="Times New Roman" w:hAnsi="Times New Roman" w:cs="Times New Roman"/>
                <w:sz w:val="24"/>
                <w:szCs w:val="24"/>
                <w:lang w:val="kk-KZ"/>
              </w:rPr>
              <w:t>сының</w:t>
            </w:r>
            <w:r w:rsidRPr="006474A0">
              <w:rPr>
                <w:rFonts w:ascii="Times New Roman" w:hAnsi="Times New Roman" w:cs="Times New Roman"/>
                <w:sz w:val="24"/>
                <w:szCs w:val="24"/>
                <w:lang w:val="kk-KZ"/>
              </w:rPr>
              <w:t xml:space="preserve"> жоспарлары мен білім беру оқу бағдарламаларында  жоспарланған құзыреттер</w:t>
            </w:r>
          </w:p>
        </w:tc>
        <w:tc>
          <w:tcPr>
            <w:tcW w:w="4786" w:type="dxa"/>
          </w:tcPr>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Жұмыс оқу</w:t>
            </w:r>
            <w:r w:rsidR="00726A50" w:rsidRPr="006474A0">
              <w:rPr>
                <w:rFonts w:ascii="Times New Roman" w:hAnsi="Times New Roman" w:cs="Times New Roman"/>
                <w:sz w:val="24"/>
                <w:szCs w:val="24"/>
                <w:lang w:val="kk-KZ"/>
              </w:rPr>
              <w:t xml:space="preserve"> бағдарлама</w:t>
            </w:r>
            <w:r w:rsidR="00726A50">
              <w:rPr>
                <w:rFonts w:ascii="Times New Roman" w:hAnsi="Times New Roman" w:cs="Times New Roman"/>
                <w:sz w:val="24"/>
                <w:szCs w:val="24"/>
                <w:lang w:val="kk-KZ"/>
              </w:rPr>
              <w:t xml:space="preserve">сының </w:t>
            </w:r>
            <w:r w:rsidRPr="006474A0">
              <w:rPr>
                <w:rFonts w:ascii="Times New Roman" w:hAnsi="Times New Roman" w:cs="Times New Roman"/>
                <w:sz w:val="24"/>
                <w:szCs w:val="24"/>
                <w:lang w:val="kk-KZ"/>
              </w:rPr>
              <w:t xml:space="preserve"> жоспарлары жоспарланған нәтижелер</w:t>
            </w:r>
          </w:p>
        </w:tc>
      </w:tr>
      <w:tr w:rsidR="006474A0" w:rsidRPr="0069176F" w:rsidTr="00AA1B2A">
        <w:tc>
          <w:tcPr>
            <w:tcW w:w="4785" w:type="dxa"/>
          </w:tcPr>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Білім ашулар төмендегідей базалық құзыреттерді меңгеруі қажет:</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БҚ 1Еңбектің жақсы жағдайларын құру</w:t>
            </w:r>
            <w:r w:rsidR="00726A50">
              <w:rPr>
                <w:rFonts w:ascii="Times New Roman" w:hAnsi="Times New Roman" w:cs="Times New Roman"/>
                <w:sz w:val="24"/>
                <w:szCs w:val="24"/>
                <w:lang w:val="kk-KZ"/>
              </w:rPr>
              <w:t>.</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БҚ2Міндеттердің уақытылы жәнеи сапалы орындалуы</w:t>
            </w:r>
            <w:r w:rsidR="00726A50">
              <w:rPr>
                <w:rFonts w:ascii="Times New Roman" w:hAnsi="Times New Roman" w:cs="Times New Roman"/>
                <w:sz w:val="24"/>
                <w:szCs w:val="24"/>
                <w:lang w:val="kk-KZ"/>
              </w:rPr>
              <w:t>.</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 xml:space="preserve">БҚ6Әрқашан жаңа білімді кәсіби біліктіліктілікті көтеруге дайын болу  керек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 xml:space="preserve"> БҚ 8 Техника қауыпсіздігін сақтау ,еңбекті қорғау нормалары мен ережелері,өндірістік тазалық және өртке қарсы қауіпсіздік</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Білім ашушылар төмендегідей кәсіби құзыреттенрді меңгеруі қажет:</w:t>
            </w:r>
          </w:p>
          <w:p w:rsidR="006474A0" w:rsidRPr="006474A0" w:rsidRDefault="006474A0" w:rsidP="00AA1B2A">
            <w:pPr>
              <w:rPr>
                <w:rFonts w:ascii="Times New Roman" w:hAnsi="Times New Roman" w:cs="Times New Roman"/>
                <w:sz w:val="24"/>
                <w:szCs w:val="24"/>
                <w:lang w:val="kk-KZ"/>
              </w:rPr>
            </w:pPr>
          </w:p>
        </w:tc>
        <w:tc>
          <w:tcPr>
            <w:tcW w:w="4786" w:type="dxa"/>
          </w:tcPr>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Пәнді оқыту нәтижесінде білім алушылар біледі:</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-болашақ кәсіби қызмет қырларында пән мазмұның</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Меңгереді:</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-мәселелерді талдауды және оларды нақты өндірістік міндеттерге жинақтауды</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Дағдысын қалыптастырады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-қолданбалы міндеттер</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 xml:space="preserve">-ққойылған міндеттер шешімі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Құзіретті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-техникалық міндеттер шешімін оңтайлы жолдармен таңдауда,</w:t>
            </w:r>
          </w:p>
          <w:p w:rsidR="006474A0" w:rsidRPr="006474A0" w:rsidRDefault="006474A0" w:rsidP="00AA1B2A">
            <w:pPr>
              <w:rPr>
                <w:rFonts w:ascii="Times New Roman" w:hAnsi="Times New Roman" w:cs="Times New Roman"/>
                <w:sz w:val="24"/>
                <w:szCs w:val="24"/>
                <w:lang w:val="kk-KZ"/>
              </w:rPr>
            </w:pPr>
          </w:p>
          <w:p w:rsidR="006474A0" w:rsidRPr="006474A0" w:rsidRDefault="006474A0" w:rsidP="00AA1B2A">
            <w:pPr>
              <w:rPr>
                <w:rFonts w:ascii="Times New Roman" w:hAnsi="Times New Roman" w:cs="Times New Roman"/>
                <w:sz w:val="24"/>
                <w:szCs w:val="24"/>
                <w:lang w:val="kk-KZ"/>
              </w:rPr>
            </w:pPr>
          </w:p>
          <w:p w:rsidR="006474A0" w:rsidRPr="006474A0" w:rsidRDefault="006474A0" w:rsidP="00AA1B2A">
            <w:pPr>
              <w:rPr>
                <w:rFonts w:ascii="Times New Roman" w:hAnsi="Times New Roman" w:cs="Times New Roman"/>
                <w:sz w:val="24"/>
                <w:szCs w:val="24"/>
                <w:lang w:val="kk-KZ"/>
              </w:rPr>
            </w:pPr>
          </w:p>
        </w:tc>
      </w:tr>
      <w:tr w:rsidR="006474A0" w:rsidRPr="006474A0" w:rsidTr="00AA1B2A">
        <w:tc>
          <w:tcPr>
            <w:tcW w:w="4785" w:type="dxa"/>
          </w:tcPr>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Білім алушылар төмендегәдей базалық және кәсіптік құзыреттерді меңгеруі қажет :</w:t>
            </w:r>
          </w:p>
          <w:p w:rsidR="006474A0" w:rsidRPr="006474A0" w:rsidRDefault="00962BE0" w:rsidP="00AA1B2A">
            <w:pPr>
              <w:rPr>
                <w:rFonts w:ascii="Times New Roman" w:hAnsi="Times New Roman" w:cs="Times New Roman"/>
                <w:sz w:val="24"/>
                <w:szCs w:val="24"/>
                <w:lang w:val="kk-KZ"/>
              </w:rPr>
            </w:pPr>
            <w:r>
              <w:rPr>
                <w:rFonts w:ascii="Times New Roman" w:hAnsi="Times New Roman" w:cs="Times New Roman"/>
                <w:sz w:val="24"/>
                <w:szCs w:val="24"/>
                <w:lang w:val="kk-KZ"/>
              </w:rPr>
              <w:t>БҚ 1.</w:t>
            </w:r>
            <w:r w:rsidR="006474A0" w:rsidRPr="006474A0">
              <w:rPr>
                <w:rFonts w:ascii="Times New Roman" w:hAnsi="Times New Roman" w:cs="Times New Roman"/>
                <w:sz w:val="24"/>
                <w:szCs w:val="24"/>
                <w:lang w:val="kk-KZ"/>
              </w:rPr>
              <w:t xml:space="preserve"> Еңбектің қолайлы жағдайын жасау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БҚ</w:t>
            </w:r>
            <w:r w:rsidR="00962BE0">
              <w:rPr>
                <w:rFonts w:ascii="Times New Roman" w:hAnsi="Times New Roman" w:cs="Times New Roman"/>
                <w:sz w:val="24"/>
                <w:szCs w:val="24"/>
                <w:lang w:val="kk-KZ"/>
              </w:rPr>
              <w:t xml:space="preserve"> </w:t>
            </w:r>
            <w:r w:rsidRPr="006474A0">
              <w:rPr>
                <w:rFonts w:ascii="Times New Roman" w:hAnsi="Times New Roman" w:cs="Times New Roman"/>
                <w:sz w:val="24"/>
                <w:szCs w:val="24"/>
                <w:lang w:val="kk-KZ"/>
              </w:rPr>
              <w:t>3</w:t>
            </w:r>
            <w:r w:rsidR="00962BE0">
              <w:rPr>
                <w:rFonts w:ascii="Times New Roman" w:hAnsi="Times New Roman" w:cs="Times New Roman"/>
                <w:sz w:val="24"/>
                <w:szCs w:val="24"/>
                <w:lang w:val="kk-KZ"/>
              </w:rPr>
              <w:t>.</w:t>
            </w:r>
            <w:r w:rsidRPr="006474A0">
              <w:rPr>
                <w:rFonts w:ascii="Times New Roman" w:hAnsi="Times New Roman" w:cs="Times New Roman"/>
                <w:sz w:val="24"/>
                <w:szCs w:val="24"/>
                <w:lang w:val="kk-KZ"/>
              </w:rPr>
              <w:t xml:space="preserve"> Қызметті жүзеге асыруда анағұрлым тиімді әдістер мен құралдарын қолдану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БҚ</w:t>
            </w:r>
            <w:r w:rsidR="00962BE0">
              <w:rPr>
                <w:rFonts w:ascii="Times New Roman" w:hAnsi="Times New Roman" w:cs="Times New Roman"/>
                <w:sz w:val="24"/>
                <w:szCs w:val="24"/>
                <w:lang w:val="kk-KZ"/>
              </w:rPr>
              <w:t xml:space="preserve"> </w:t>
            </w:r>
            <w:r w:rsidRPr="006474A0">
              <w:rPr>
                <w:rFonts w:ascii="Times New Roman" w:hAnsi="Times New Roman" w:cs="Times New Roman"/>
                <w:sz w:val="24"/>
                <w:szCs w:val="24"/>
                <w:lang w:val="kk-KZ"/>
              </w:rPr>
              <w:t>4</w:t>
            </w:r>
            <w:r w:rsidR="00962BE0">
              <w:rPr>
                <w:rFonts w:ascii="Times New Roman" w:hAnsi="Times New Roman" w:cs="Times New Roman"/>
                <w:sz w:val="24"/>
                <w:szCs w:val="24"/>
                <w:lang w:val="kk-KZ"/>
              </w:rPr>
              <w:t>.</w:t>
            </w:r>
            <w:r w:rsidRPr="006474A0">
              <w:rPr>
                <w:rFonts w:ascii="Times New Roman" w:hAnsi="Times New Roman" w:cs="Times New Roman"/>
                <w:sz w:val="24"/>
                <w:szCs w:val="24"/>
                <w:lang w:val="kk-KZ"/>
              </w:rPr>
              <w:t xml:space="preserve"> Тұрақсыз уақыт жағдайында өз бетінше әрекет жасауға қабілеттілігінің болуы,</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БҚ</w:t>
            </w:r>
            <w:r w:rsidR="00962BE0">
              <w:rPr>
                <w:rFonts w:ascii="Times New Roman" w:hAnsi="Times New Roman" w:cs="Times New Roman"/>
                <w:sz w:val="24"/>
                <w:szCs w:val="24"/>
                <w:lang w:val="kk-KZ"/>
              </w:rPr>
              <w:t xml:space="preserve"> </w:t>
            </w:r>
            <w:r w:rsidRPr="006474A0">
              <w:rPr>
                <w:rFonts w:ascii="Times New Roman" w:hAnsi="Times New Roman" w:cs="Times New Roman"/>
                <w:sz w:val="24"/>
                <w:szCs w:val="24"/>
                <w:lang w:val="kk-KZ"/>
              </w:rPr>
              <w:t>5</w:t>
            </w:r>
            <w:r w:rsidR="00962BE0">
              <w:rPr>
                <w:rFonts w:ascii="Times New Roman" w:hAnsi="Times New Roman" w:cs="Times New Roman"/>
                <w:sz w:val="24"/>
                <w:szCs w:val="24"/>
                <w:lang w:val="kk-KZ"/>
              </w:rPr>
              <w:t>.</w:t>
            </w:r>
            <w:r w:rsidRPr="006474A0">
              <w:rPr>
                <w:rFonts w:ascii="Times New Roman" w:hAnsi="Times New Roman" w:cs="Times New Roman"/>
                <w:sz w:val="24"/>
                <w:szCs w:val="24"/>
                <w:lang w:val="kk-KZ"/>
              </w:rPr>
              <w:t xml:space="preserve">Әріптестермен әрдайым позитивті қызметтік қарым-қатынасқа дайын болуға </w:t>
            </w:r>
          </w:p>
          <w:p w:rsidR="006474A0" w:rsidRPr="006474A0" w:rsidRDefault="009750F2" w:rsidP="00AA1B2A">
            <w:pPr>
              <w:rPr>
                <w:rFonts w:ascii="Times New Roman" w:hAnsi="Times New Roman" w:cs="Times New Roman"/>
                <w:sz w:val="24"/>
                <w:szCs w:val="24"/>
                <w:lang w:val="kk-KZ"/>
              </w:rPr>
            </w:pPr>
            <w:r>
              <w:rPr>
                <w:rFonts w:ascii="Times New Roman" w:hAnsi="Times New Roman" w:cs="Times New Roman"/>
                <w:sz w:val="24"/>
                <w:szCs w:val="24"/>
                <w:lang w:val="kk-KZ"/>
              </w:rPr>
              <w:t>Бқ</w:t>
            </w:r>
            <w:r w:rsidR="00962BE0">
              <w:rPr>
                <w:rFonts w:ascii="Times New Roman" w:hAnsi="Times New Roman" w:cs="Times New Roman"/>
                <w:sz w:val="24"/>
                <w:szCs w:val="24"/>
                <w:lang w:val="kk-KZ"/>
              </w:rPr>
              <w:t xml:space="preserve"> </w:t>
            </w:r>
            <w:r>
              <w:rPr>
                <w:rFonts w:ascii="Times New Roman" w:hAnsi="Times New Roman" w:cs="Times New Roman"/>
                <w:sz w:val="24"/>
                <w:szCs w:val="24"/>
                <w:lang w:val="kk-KZ"/>
              </w:rPr>
              <w:t>10</w:t>
            </w:r>
            <w:r w:rsidR="00962BE0">
              <w:rPr>
                <w:rFonts w:ascii="Times New Roman" w:hAnsi="Times New Roman" w:cs="Times New Roman"/>
                <w:sz w:val="24"/>
                <w:szCs w:val="24"/>
                <w:lang w:val="kk-KZ"/>
              </w:rPr>
              <w:t>.</w:t>
            </w:r>
            <w:r>
              <w:rPr>
                <w:rFonts w:ascii="Times New Roman" w:hAnsi="Times New Roman" w:cs="Times New Roman"/>
                <w:sz w:val="24"/>
                <w:szCs w:val="24"/>
                <w:lang w:val="kk-KZ"/>
              </w:rPr>
              <w:t>Салалық н</w:t>
            </w:r>
            <w:r w:rsidR="006474A0" w:rsidRPr="006474A0">
              <w:rPr>
                <w:rFonts w:ascii="Times New Roman" w:hAnsi="Times New Roman" w:cs="Times New Roman"/>
                <w:sz w:val="24"/>
                <w:szCs w:val="24"/>
                <w:lang w:val="kk-KZ"/>
              </w:rPr>
              <w:t>о</w:t>
            </w:r>
            <w:r>
              <w:rPr>
                <w:rFonts w:ascii="Times New Roman" w:hAnsi="Times New Roman" w:cs="Times New Roman"/>
                <w:sz w:val="24"/>
                <w:szCs w:val="24"/>
                <w:lang w:val="kk-KZ"/>
              </w:rPr>
              <w:t>рмативті құжаттарда бекітілген Қ</w:t>
            </w:r>
            <w:r w:rsidR="006474A0" w:rsidRPr="006474A0">
              <w:rPr>
                <w:rFonts w:ascii="Times New Roman" w:hAnsi="Times New Roman" w:cs="Times New Roman"/>
                <w:sz w:val="24"/>
                <w:szCs w:val="24"/>
                <w:lang w:val="kk-KZ"/>
              </w:rPr>
              <w:t xml:space="preserve">азақстан Республикасы заңнама талаптарын сақтау </w:t>
            </w:r>
          </w:p>
          <w:p w:rsidR="006474A0" w:rsidRPr="006474A0" w:rsidRDefault="006474A0" w:rsidP="00AA1B2A">
            <w:pPr>
              <w:rPr>
                <w:rFonts w:ascii="Times New Roman" w:hAnsi="Times New Roman" w:cs="Times New Roman"/>
                <w:sz w:val="24"/>
                <w:szCs w:val="24"/>
                <w:lang w:val="kk-KZ"/>
              </w:rPr>
            </w:pPr>
          </w:p>
        </w:tc>
        <w:tc>
          <w:tcPr>
            <w:tcW w:w="4786" w:type="dxa"/>
          </w:tcPr>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 xml:space="preserve">Білім алушылар пәнді меңгеру нәтижесінде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біледі:</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 xml:space="preserve">-АЖБ негізгі теорияларын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-жүк және жолаушылар тасымалдауда оптималды жоспарлау;</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-автокөлікте АЖБ құрамы мен құрылысы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Біледі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-тасымалдауды басқару мен жоспарлауды офистік қолданбалы пәкеттермен жұмыс істеу ;</w:t>
            </w:r>
          </w:p>
          <w:p w:rsidR="006474A0" w:rsidRPr="006474A0" w:rsidRDefault="009750F2" w:rsidP="00AA1B2A">
            <w:pPr>
              <w:rPr>
                <w:rFonts w:ascii="Times New Roman" w:hAnsi="Times New Roman" w:cs="Times New Roman"/>
                <w:sz w:val="24"/>
                <w:szCs w:val="24"/>
                <w:lang w:val="kk-KZ"/>
              </w:rPr>
            </w:pPr>
            <w:r>
              <w:rPr>
                <w:rFonts w:ascii="Times New Roman" w:hAnsi="Times New Roman" w:cs="Times New Roman"/>
                <w:sz w:val="24"/>
                <w:szCs w:val="24"/>
                <w:lang w:val="kk-KZ"/>
              </w:rPr>
              <w:t xml:space="preserve">ЭЕМ </w:t>
            </w:r>
            <w:r w:rsidR="006474A0" w:rsidRPr="006474A0">
              <w:rPr>
                <w:rFonts w:ascii="Times New Roman" w:hAnsi="Times New Roman" w:cs="Times New Roman"/>
                <w:sz w:val="24"/>
                <w:szCs w:val="24"/>
                <w:lang w:val="kk-KZ"/>
              </w:rPr>
              <w:t>базасында тасымалдаудың диспечерлік басқарылуын ұйымдастыру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 xml:space="preserve">-кәсіпорынның қаржылық өндірістік қызметінде автоматты есептеу жүргізу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Дағдыға ие:</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 xml:space="preserve">БҚ мен ДК тің АТ жұмысы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Компетентері:</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-БҚ мен ДК тің Ат жұмысы</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-кәсіби қызметте ДК қолдану</w:t>
            </w:r>
          </w:p>
        </w:tc>
      </w:tr>
      <w:tr w:rsidR="006474A0" w:rsidRPr="0069176F" w:rsidTr="00AA1B2A">
        <w:tc>
          <w:tcPr>
            <w:tcW w:w="4785" w:type="dxa"/>
          </w:tcPr>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КҚ 3,6,4,Желідегі автомобиль қозғалысының жұмыс</w:t>
            </w:r>
            <w:r w:rsidR="009750F2" w:rsidRPr="006474A0">
              <w:rPr>
                <w:rFonts w:ascii="Times New Roman" w:hAnsi="Times New Roman" w:cs="Times New Roman"/>
                <w:sz w:val="24"/>
                <w:szCs w:val="24"/>
                <w:lang w:val="kk-KZ"/>
              </w:rPr>
              <w:t xml:space="preserve"> оқу</w:t>
            </w:r>
            <w:r w:rsidR="009750F2">
              <w:rPr>
                <w:rFonts w:ascii="Times New Roman" w:hAnsi="Times New Roman" w:cs="Times New Roman"/>
                <w:sz w:val="24"/>
                <w:szCs w:val="24"/>
                <w:lang w:val="kk-KZ"/>
              </w:rPr>
              <w:t xml:space="preserve"> </w:t>
            </w:r>
            <w:r w:rsidR="009750F2" w:rsidRPr="006474A0">
              <w:rPr>
                <w:rFonts w:ascii="Times New Roman" w:hAnsi="Times New Roman" w:cs="Times New Roman"/>
                <w:sz w:val="24"/>
                <w:szCs w:val="24"/>
                <w:lang w:val="kk-KZ"/>
              </w:rPr>
              <w:t>бағдарлама</w:t>
            </w:r>
            <w:r w:rsidR="009750F2">
              <w:rPr>
                <w:rFonts w:ascii="Times New Roman" w:hAnsi="Times New Roman" w:cs="Times New Roman"/>
                <w:sz w:val="24"/>
                <w:szCs w:val="24"/>
                <w:lang w:val="kk-KZ"/>
              </w:rPr>
              <w:t>сының</w:t>
            </w:r>
            <w:r w:rsidRPr="006474A0">
              <w:rPr>
                <w:rFonts w:ascii="Times New Roman" w:hAnsi="Times New Roman" w:cs="Times New Roman"/>
                <w:sz w:val="24"/>
                <w:szCs w:val="24"/>
                <w:lang w:val="kk-KZ"/>
              </w:rPr>
              <w:t xml:space="preserve"> жоспары мен кестесін құру олардың тиімді үздіксіз жұмысын ұйымдастыру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КҚ3,6,5,Жүргізушілердің жұмыстарының сапасын жылжымалы құрам жұмысын басқару мен жолаушылардың  қауіпсіздігі</w:t>
            </w:r>
            <w:r w:rsidR="00962BE0">
              <w:rPr>
                <w:rFonts w:ascii="Times New Roman" w:hAnsi="Times New Roman" w:cs="Times New Roman"/>
                <w:sz w:val="24"/>
                <w:szCs w:val="24"/>
                <w:lang w:val="kk-KZ"/>
              </w:rPr>
              <w:t>н және жүктің сақталуын бақылау</w:t>
            </w:r>
          </w:p>
          <w:p w:rsidR="006474A0" w:rsidRPr="006474A0" w:rsidRDefault="006474A0" w:rsidP="00AA1B2A">
            <w:pPr>
              <w:rPr>
                <w:rFonts w:ascii="Times New Roman" w:hAnsi="Times New Roman" w:cs="Times New Roman"/>
                <w:sz w:val="24"/>
                <w:szCs w:val="24"/>
                <w:lang w:val="kk-KZ"/>
              </w:rPr>
            </w:pPr>
          </w:p>
          <w:p w:rsidR="006474A0" w:rsidRPr="006474A0" w:rsidRDefault="006474A0" w:rsidP="00AA1B2A">
            <w:pPr>
              <w:rPr>
                <w:rFonts w:ascii="Times New Roman" w:hAnsi="Times New Roman" w:cs="Times New Roman"/>
                <w:sz w:val="24"/>
                <w:szCs w:val="24"/>
                <w:lang w:val="kk-KZ"/>
              </w:rPr>
            </w:pPr>
          </w:p>
        </w:tc>
        <w:tc>
          <w:tcPr>
            <w:tcW w:w="4786" w:type="dxa"/>
          </w:tcPr>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Қағазссыз іс-жүргізу құралы бағдарламасы ретінде мәліметтер базасын құру</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 xml:space="preserve">-автомобильмен тасымалдауды басқаруға автоматты жаспарлауда ақпараттық компьютер  технологиясын қолдану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 xml:space="preserve">-жүк тасымалдаудың оптималды жоспарлау міндеттерін шешуде ақпараттық  компьютер технологиясын қолдану </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-тасымалдауды басқару мен жоспарлауда қолданбалы пакеттермен жұмыс істеу;</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қамсыздандыру анықтамалық жұмысында;</w:t>
            </w:r>
          </w:p>
          <w:p w:rsidR="006474A0" w:rsidRPr="006474A0" w:rsidRDefault="006474A0" w:rsidP="00AA1B2A">
            <w:pPr>
              <w:rPr>
                <w:rFonts w:ascii="Times New Roman" w:hAnsi="Times New Roman" w:cs="Times New Roman"/>
                <w:sz w:val="24"/>
                <w:szCs w:val="24"/>
                <w:lang w:val="kk-KZ"/>
              </w:rPr>
            </w:pPr>
            <w:r w:rsidRPr="006474A0">
              <w:rPr>
                <w:rFonts w:ascii="Times New Roman" w:hAnsi="Times New Roman" w:cs="Times New Roman"/>
                <w:sz w:val="24"/>
                <w:szCs w:val="24"/>
                <w:lang w:val="kk-KZ"/>
              </w:rPr>
              <w:t>-техникалық құжаттаманы қолданғанда,</w:t>
            </w:r>
          </w:p>
          <w:p w:rsidR="006474A0" w:rsidRPr="006474A0" w:rsidRDefault="006474A0" w:rsidP="00AA1B2A">
            <w:pPr>
              <w:rPr>
                <w:rFonts w:ascii="Times New Roman" w:hAnsi="Times New Roman" w:cs="Times New Roman"/>
                <w:sz w:val="24"/>
                <w:szCs w:val="24"/>
                <w:lang w:val="kk-KZ"/>
              </w:rPr>
            </w:pPr>
          </w:p>
          <w:p w:rsidR="006474A0" w:rsidRPr="006474A0" w:rsidRDefault="006474A0" w:rsidP="00AA1B2A">
            <w:pPr>
              <w:rPr>
                <w:rFonts w:ascii="Times New Roman" w:hAnsi="Times New Roman" w:cs="Times New Roman"/>
                <w:sz w:val="24"/>
                <w:szCs w:val="24"/>
                <w:lang w:val="kk-KZ"/>
              </w:rPr>
            </w:pPr>
          </w:p>
        </w:tc>
      </w:tr>
    </w:tbl>
    <w:p w:rsidR="00962BE0" w:rsidRDefault="00962BE0" w:rsidP="006474A0">
      <w:pPr>
        <w:rPr>
          <w:rFonts w:ascii="Times New Roman" w:hAnsi="Times New Roman" w:cs="Times New Roman"/>
          <w:sz w:val="24"/>
          <w:szCs w:val="24"/>
          <w:lang w:val="kk-KZ"/>
        </w:rPr>
      </w:pPr>
    </w:p>
    <w:p w:rsidR="00962BE0" w:rsidRDefault="00E63027" w:rsidP="00E63027">
      <w:pPr>
        <w:jc w:val="center"/>
        <w:rPr>
          <w:rFonts w:ascii="Times New Roman" w:hAnsi="Times New Roman" w:cs="Times New Roman"/>
          <w:sz w:val="24"/>
          <w:szCs w:val="24"/>
          <w:lang w:val="kk-KZ"/>
        </w:rPr>
      </w:pPr>
      <w:r>
        <w:rPr>
          <w:rFonts w:ascii="Times New Roman" w:hAnsi="Times New Roman" w:cs="Times New Roman"/>
          <w:b/>
          <w:color w:val="000000"/>
          <w:spacing w:val="-6"/>
          <w:sz w:val="24"/>
          <w:szCs w:val="24"/>
        </w:rPr>
        <w:t xml:space="preserve">3.1 </w:t>
      </w:r>
      <w:r w:rsidRPr="00BC04B8">
        <w:rPr>
          <w:rFonts w:ascii="Times New Roman" w:hAnsi="Times New Roman" w:cs="Times New Roman"/>
          <w:b/>
          <w:color w:val="000000"/>
          <w:spacing w:val="-6"/>
          <w:sz w:val="24"/>
          <w:szCs w:val="24"/>
        </w:rPr>
        <w:t>Та</w:t>
      </w:r>
      <w:r w:rsidRPr="00BC04B8">
        <w:rPr>
          <w:rFonts w:ascii="Times New Roman" w:hAnsi="Times New Roman" w:cs="Times New Roman"/>
          <w:b/>
          <w:color w:val="000000"/>
          <w:spacing w:val="-6"/>
          <w:sz w:val="24"/>
          <w:szCs w:val="24"/>
          <w:lang w:val="kk-KZ"/>
        </w:rPr>
        <w:t>қырыптық</w:t>
      </w:r>
      <w:r w:rsidRPr="00BC04B8">
        <w:rPr>
          <w:rFonts w:ascii="Times New Roman" w:hAnsi="Times New Roman" w:cs="Times New Roman"/>
          <w:b/>
          <w:color w:val="000000"/>
          <w:spacing w:val="-6"/>
          <w:sz w:val="24"/>
          <w:szCs w:val="24"/>
        </w:rPr>
        <w:t xml:space="preserve"> </w:t>
      </w:r>
      <w:r w:rsidRPr="00BC04B8">
        <w:rPr>
          <w:rFonts w:ascii="Times New Roman" w:hAnsi="Times New Roman" w:cs="Times New Roman"/>
          <w:b/>
          <w:color w:val="000000"/>
          <w:spacing w:val="-6"/>
          <w:sz w:val="24"/>
          <w:szCs w:val="24"/>
          <w:lang w:val="kk-KZ"/>
        </w:rPr>
        <w:t>жоспар</w:t>
      </w:r>
    </w:p>
    <w:tbl>
      <w:tblPr>
        <w:tblpPr w:leftFromText="180" w:rightFromText="180" w:vertAnchor="text" w:horzAnchor="margin" w:tblpXSpec="center" w:tblpY="14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7547"/>
        <w:gridCol w:w="850"/>
        <w:gridCol w:w="675"/>
      </w:tblGrid>
      <w:tr w:rsidR="00E63027" w:rsidRPr="00CA633C" w:rsidTr="00E63027">
        <w:tc>
          <w:tcPr>
            <w:tcW w:w="675" w:type="dxa"/>
            <w:tcBorders>
              <w:top w:val="single" w:sz="4" w:space="0" w:color="auto"/>
              <w:left w:val="single" w:sz="4" w:space="0" w:color="auto"/>
              <w:bottom w:val="single" w:sz="4" w:space="0" w:color="auto"/>
              <w:right w:val="single" w:sz="4" w:space="0" w:color="auto"/>
            </w:tcBorders>
            <w:hideMark/>
          </w:tcPr>
          <w:p w:rsidR="00E63027" w:rsidRPr="00CA633C" w:rsidRDefault="00E63027" w:rsidP="00AA1B2A">
            <w:pPr>
              <w:spacing w:after="0" w:line="240" w:lineRule="auto"/>
              <w:jc w:val="center"/>
              <w:rPr>
                <w:rFonts w:ascii="Times New Roman" w:hAnsi="Times New Roman" w:cs="Times New Roman"/>
                <w:b/>
                <w:sz w:val="24"/>
                <w:szCs w:val="24"/>
              </w:rPr>
            </w:pPr>
            <w:r w:rsidRPr="00CA633C">
              <w:rPr>
                <w:rFonts w:ascii="Times New Roman" w:hAnsi="Times New Roman" w:cs="Times New Roman"/>
                <w:b/>
                <w:sz w:val="24"/>
                <w:szCs w:val="24"/>
              </w:rPr>
              <w:t>№</w:t>
            </w:r>
          </w:p>
        </w:tc>
        <w:tc>
          <w:tcPr>
            <w:tcW w:w="7547" w:type="dxa"/>
            <w:tcBorders>
              <w:top w:val="single" w:sz="4" w:space="0" w:color="auto"/>
              <w:left w:val="single" w:sz="4" w:space="0" w:color="auto"/>
              <w:bottom w:val="single" w:sz="4" w:space="0" w:color="auto"/>
              <w:right w:val="single" w:sz="4" w:space="0" w:color="auto"/>
            </w:tcBorders>
            <w:hideMark/>
          </w:tcPr>
          <w:p w:rsidR="00E63027" w:rsidRPr="00CA633C" w:rsidRDefault="00E63027" w:rsidP="00AA1B2A">
            <w:pPr>
              <w:spacing w:after="0" w:line="240" w:lineRule="auto"/>
              <w:jc w:val="center"/>
              <w:rPr>
                <w:rFonts w:ascii="Times New Roman" w:hAnsi="Times New Roman" w:cs="Times New Roman"/>
                <w:b/>
                <w:sz w:val="24"/>
                <w:szCs w:val="24"/>
              </w:rPr>
            </w:pPr>
            <w:r w:rsidRPr="00CA633C">
              <w:rPr>
                <w:rFonts w:ascii="Times New Roman" w:hAnsi="Times New Roman" w:cs="Times New Roman"/>
                <w:b/>
                <w:sz w:val="24"/>
                <w:szCs w:val="24"/>
              </w:rPr>
              <w:t>Наименование  разделов и тем</w:t>
            </w:r>
          </w:p>
        </w:tc>
        <w:tc>
          <w:tcPr>
            <w:tcW w:w="850" w:type="dxa"/>
            <w:tcBorders>
              <w:top w:val="single" w:sz="4" w:space="0" w:color="auto"/>
              <w:left w:val="single" w:sz="4" w:space="0" w:color="auto"/>
              <w:bottom w:val="single" w:sz="4" w:space="0" w:color="auto"/>
              <w:right w:val="single" w:sz="4" w:space="0" w:color="auto"/>
            </w:tcBorders>
            <w:hideMark/>
          </w:tcPr>
          <w:p w:rsidR="00E63027" w:rsidRPr="00E63027" w:rsidRDefault="00E63027" w:rsidP="00AA1B2A">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барлығы</w:t>
            </w:r>
          </w:p>
        </w:tc>
        <w:tc>
          <w:tcPr>
            <w:tcW w:w="675" w:type="dxa"/>
            <w:tcBorders>
              <w:top w:val="single" w:sz="4" w:space="0" w:color="auto"/>
              <w:left w:val="single" w:sz="4" w:space="0" w:color="auto"/>
              <w:bottom w:val="single" w:sz="4" w:space="0" w:color="auto"/>
              <w:right w:val="single" w:sz="4" w:space="0" w:color="auto"/>
            </w:tcBorders>
            <w:hideMark/>
          </w:tcPr>
          <w:p w:rsidR="00E63027" w:rsidRPr="00CA633C" w:rsidRDefault="00E63027" w:rsidP="00AA1B2A">
            <w:pPr>
              <w:spacing w:after="0" w:line="240" w:lineRule="auto"/>
              <w:jc w:val="center"/>
              <w:rPr>
                <w:rFonts w:ascii="Times New Roman" w:hAnsi="Times New Roman" w:cs="Times New Roman"/>
                <w:b/>
                <w:sz w:val="24"/>
                <w:szCs w:val="24"/>
              </w:rPr>
            </w:pPr>
            <w:r w:rsidRPr="00CA633C">
              <w:rPr>
                <w:rFonts w:ascii="Times New Roman" w:hAnsi="Times New Roman" w:cs="Times New Roman"/>
                <w:b/>
                <w:sz w:val="24"/>
                <w:szCs w:val="24"/>
              </w:rPr>
              <w:t>Теор</w:t>
            </w:r>
          </w:p>
        </w:tc>
      </w:tr>
      <w:tr w:rsidR="00E63027" w:rsidRPr="00A72445" w:rsidTr="008401CC">
        <w:trPr>
          <w:trHeight w:val="549"/>
        </w:trPr>
        <w:tc>
          <w:tcPr>
            <w:tcW w:w="675" w:type="dxa"/>
            <w:tcBorders>
              <w:top w:val="single" w:sz="4" w:space="0" w:color="auto"/>
              <w:left w:val="single" w:sz="4" w:space="0" w:color="auto"/>
              <w:bottom w:val="single" w:sz="4" w:space="0" w:color="auto"/>
              <w:right w:val="single" w:sz="4" w:space="0" w:color="auto"/>
            </w:tcBorders>
            <w:hideMark/>
          </w:tcPr>
          <w:p w:rsidR="00E63027" w:rsidRPr="00496354" w:rsidRDefault="00E63027" w:rsidP="00AA1B2A">
            <w:pPr>
              <w:spacing w:after="0" w:line="240" w:lineRule="auto"/>
              <w:rPr>
                <w:rFonts w:ascii="Times New Roman" w:hAnsi="Times New Roman" w:cs="Times New Roman"/>
                <w:sz w:val="24"/>
                <w:szCs w:val="24"/>
              </w:rPr>
            </w:pPr>
            <w:r w:rsidRPr="00496354">
              <w:rPr>
                <w:rFonts w:ascii="Times New Roman" w:hAnsi="Times New Roman" w:cs="Times New Roman"/>
                <w:sz w:val="24"/>
                <w:szCs w:val="24"/>
              </w:rPr>
              <w:t>1</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rPr>
              <w:t> </w:t>
            </w:r>
            <w:r w:rsidRPr="00E63027">
              <w:rPr>
                <w:rFonts w:ascii="Times New Roman" w:eastAsia="Times New Roman" w:hAnsi="Times New Roman" w:cs="Times New Roman"/>
                <w:color w:val="000000"/>
                <w:lang w:val="kk-KZ"/>
              </w:rPr>
              <w:t xml:space="preserve">Кіріспе </w:t>
            </w:r>
          </w:p>
        </w:tc>
        <w:tc>
          <w:tcPr>
            <w:tcW w:w="850" w:type="dxa"/>
            <w:tcBorders>
              <w:top w:val="single" w:sz="4" w:space="0" w:color="auto"/>
              <w:left w:val="single" w:sz="4" w:space="0" w:color="auto"/>
              <w:bottom w:val="single" w:sz="4" w:space="0" w:color="auto"/>
              <w:right w:val="single" w:sz="4" w:space="0" w:color="auto"/>
            </w:tcBorders>
            <w:hideMark/>
          </w:tcPr>
          <w:p w:rsidR="00E63027" w:rsidRPr="00CA633C" w:rsidRDefault="00E63027" w:rsidP="00AA1B2A">
            <w:pPr>
              <w:spacing w:after="0" w:line="240" w:lineRule="auto"/>
              <w:rPr>
                <w:rFonts w:ascii="Times New Roman" w:hAnsi="Times New Roman" w:cs="Times New Roman"/>
                <w:sz w:val="24"/>
                <w:szCs w:val="24"/>
              </w:rPr>
            </w:pPr>
            <w:r w:rsidRPr="00CA633C">
              <w:rPr>
                <w:rFonts w:ascii="Times New Roman" w:hAnsi="Times New Roman" w:cs="Times New Roman"/>
                <w:sz w:val="24"/>
                <w:szCs w:val="24"/>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r w:rsidRPr="00CA633C">
              <w:rPr>
                <w:rFonts w:ascii="Times New Roman" w:hAnsi="Times New Roman" w:cs="Times New Roman"/>
                <w:sz w:val="24"/>
                <w:szCs w:val="24"/>
              </w:rPr>
              <w:t>2</w:t>
            </w:r>
          </w:p>
        </w:tc>
      </w:tr>
      <w:tr w:rsidR="00E63027" w:rsidRPr="00673193" w:rsidTr="00AA1B2A">
        <w:tc>
          <w:tcPr>
            <w:tcW w:w="675" w:type="dxa"/>
            <w:tcBorders>
              <w:top w:val="single" w:sz="4" w:space="0" w:color="auto"/>
              <w:left w:val="single" w:sz="4" w:space="0" w:color="auto"/>
              <w:bottom w:val="single" w:sz="4" w:space="0" w:color="auto"/>
              <w:right w:val="single" w:sz="4" w:space="0" w:color="auto"/>
            </w:tcBorders>
            <w:hideMark/>
          </w:tcPr>
          <w:p w:rsidR="00E63027" w:rsidRPr="004F1FD4"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en-US"/>
              </w:rPr>
              <w:t>MS</w:t>
            </w:r>
            <w:r w:rsidRPr="00E63027">
              <w:rPr>
                <w:rFonts w:ascii="Times New Roman" w:eastAsia="Times New Roman" w:hAnsi="Times New Roman" w:cs="Times New Roman"/>
                <w:color w:val="000000"/>
                <w:lang w:val="kk-KZ"/>
              </w:rPr>
              <w:t xml:space="preserve"> </w:t>
            </w:r>
            <w:r w:rsidRPr="00E63027">
              <w:rPr>
                <w:rFonts w:ascii="Times New Roman" w:eastAsia="Times New Roman" w:hAnsi="Times New Roman" w:cs="Times New Roman"/>
                <w:color w:val="000000"/>
                <w:lang w:val="en-US"/>
              </w:rPr>
              <w:t>Word</w:t>
            </w:r>
            <w:r w:rsidRPr="00E63027">
              <w:rPr>
                <w:rFonts w:ascii="Times New Roman" w:eastAsia="Times New Roman" w:hAnsi="Times New Roman" w:cs="Times New Roman"/>
                <w:color w:val="000000"/>
                <w:lang w:val="kk-KZ"/>
              </w:rPr>
              <w:t xml:space="preserve"> мәтіндік процессоры</w:t>
            </w:r>
            <w:r w:rsidRPr="00E63027">
              <w:rPr>
                <w:rFonts w:ascii="Times New Roman" w:eastAsia="Times New Roman" w:hAnsi="Times New Roman" w:cs="Times New Roman"/>
                <w:color w:val="000000"/>
              </w:rPr>
              <w:t>.</w:t>
            </w:r>
            <w:r w:rsidRPr="00E63027">
              <w:rPr>
                <w:rFonts w:ascii="Times New Roman" w:eastAsia="Times New Roman" w:hAnsi="Times New Roman" w:cs="Times New Roman"/>
                <w:color w:val="000000"/>
                <w:lang w:val="kk-KZ"/>
              </w:rPr>
              <w:t xml:space="preserve">  Стиль . Стиль құру </w:t>
            </w:r>
          </w:p>
        </w:tc>
        <w:tc>
          <w:tcPr>
            <w:tcW w:w="850" w:type="dxa"/>
            <w:tcBorders>
              <w:top w:val="single" w:sz="4" w:space="0" w:color="auto"/>
              <w:left w:val="single" w:sz="4" w:space="0" w:color="auto"/>
              <w:bottom w:val="single" w:sz="4" w:space="0" w:color="auto"/>
              <w:right w:val="single" w:sz="4" w:space="0" w:color="auto"/>
            </w:tcBorders>
            <w:hideMark/>
          </w:tcPr>
          <w:p w:rsidR="00E63027" w:rsidRPr="004F1FD4"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673193" w:rsidRDefault="00E63027" w:rsidP="00AA1B2A">
            <w:pPr>
              <w:spacing w:after="0" w:line="240" w:lineRule="auto"/>
              <w:rPr>
                <w:rFonts w:ascii="Times New Roman" w:hAnsi="Times New Roman" w:cs="Times New Roman"/>
                <w:sz w:val="24"/>
                <w:szCs w:val="24"/>
                <w:lang w:val="en-US"/>
              </w:rPr>
            </w:pPr>
          </w:p>
        </w:tc>
      </w:tr>
      <w:tr w:rsidR="00E63027" w:rsidRPr="00A72445" w:rsidTr="00AA1B2A">
        <w:tc>
          <w:tcPr>
            <w:tcW w:w="675" w:type="dxa"/>
            <w:tcBorders>
              <w:top w:val="single" w:sz="4" w:space="0" w:color="auto"/>
              <w:left w:val="single" w:sz="4" w:space="0" w:color="auto"/>
              <w:bottom w:val="single" w:sz="4" w:space="0" w:color="auto"/>
              <w:right w:val="single" w:sz="4" w:space="0" w:color="auto"/>
            </w:tcBorders>
            <w:hideMark/>
          </w:tcPr>
          <w:p w:rsidR="00E63027" w:rsidRPr="004F1FD4"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3</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rPr>
              <w:t> </w:t>
            </w:r>
            <w:r w:rsidRPr="00E63027">
              <w:rPr>
                <w:rFonts w:ascii="Times New Roman" w:eastAsia="Times New Roman" w:hAnsi="Times New Roman" w:cs="Times New Roman"/>
                <w:color w:val="000000"/>
                <w:lang w:val="kk-KZ"/>
              </w:rPr>
              <w:t xml:space="preserve"> Ескертулер,сілтеме.Закладкаларды пайдалану   </w:t>
            </w:r>
          </w:p>
        </w:tc>
        <w:tc>
          <w:tcPr>
            <w:tcW w:w="850" w:type="dxa"/>
            <w:tcBorders>
              <w:top w:val="single" w:sz="4" w:space="0" w:color="auto"/>
              <w:left w:val="single" w:sz="4" w:space="0" w:color="auto"/>
              <w:bottom w:val="single" w:sz="4" w:space="0" w:color="auto"/>
              <w:right w:val="single" w:sz="4" w:space="0" w:color="auto"/>
            </w:tcBorders>
            <w:hideMark/>
          </w:tcPr>
          <w:p w:rsidR="00E63027" w:rsidRPr="00CA633C" w:rsidRDefault="00E63027" w:rsidP="00AA1B2A">
            <w:pPr>
              <w:spacing w:after="0" w:line="240" w:lineRule="auto"/>
              <w:rPr>
                <w:rFonts w:ascii="Times New Roman" w:hAnsi="Times New Roman" w:cs="Times New Roman"/>
                <w:sz w:val="24"/>
                <w:szCs w:val="24"/>
              </w:rPr>
            </w:pPr>
            <w:r w:rsidRPr="00CA633C">
              <w:rPr>
                <w:rFonts w:ascii="Times New Roman" w:hAnsi="Times New Roman" w:cs="Times New Roman"/>
                <w:sz w:val="24"/>
                <w:szCs w:val="24"/>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r w:rsidRPr="00CA633C">
              <w:rPr>
                <w:rFonts w:ascii="Times New Roman" w:hAnsi="Times New Roman" w:cs="Times New Roman"/>
                <w:sz w:val="24"/>
                <w:szCs w:val="24"/>
              </w:rPr>
              <w:t>2</w:t>
            </w:r>
          </w:p>
        </w:tc>
      </w:tr>
      <w:tr w:rsidR="00E63027" w:rsidRPr="00A72445" w:rsidTr="00AA1B2A">
        <w:tc>
          <w:tcPr>
            <w:tcW w:w="675" w:type="dxa"/>
            <w:tcBorders>
              <w:top w:val="single" w:sz="4" w:space="0" w:color="auto"/>
              <w:left w:val="single" w:sz="4" w:space="0" w:color="auto"/>
              <w:bottom w:val="single" w:sz="4" w:space="0" w:color="auto"/>
              <w:right w:val="single" w:sz="4" w:space="0" w:color="auto"/>
            </w:tcBorders>
            <w:hideMark/>
          </w:tcPr>
          <w:p w:rsidR="00E63027" w:rsidRPr="004F1FD4"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4</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bCs/>
                <w:color w:val="000000"/>
                <w:lang w:val="kk-KZ"/>
              </w:rPr>
            </w:pPr>
            <w:r w:rsidRPr="00E63027">
              <w:rPr>
                <w:rFonts w:ascii="Times New Roman" w:eastAsia="Times New Roman" w:hAnsi="Times New Roman" w:cs="Times New Roman"/>
                <w:bCs/>
                <w:color w:val="000000"/>
                <w:lang w:val="kk-KZ"/>
              </w:rPr>
              <w:t xml:space="preserve">Колонтитулдарды </w:t>
            </w:r>
            <w:r w:rsidRPr="00E63027">
              <w:rPr>
                <w:rFonts w:ascii="Times New Roman" w:eastAsia="Times New Roman" w:hAnsi="Times New Roman" w:cs="Times New Roman"/>
                <w:color w:val="000000"/>
                <w:lang w:val="kk-KZ"/>
              </w:rPr>
              <w:t>құру.Гиперсілтеме .Тақырып құру .</w:t>
            </w:r>
          </w:p>
        </w:tc>
        <w:tc>
          <w:tcPr>
            <w:tcW w:w="850" w:type="dxa"/>
            <w:tcBorders>
              <w:top w:val="single" w:sz="4" w:space="0" w:color="auto"/>
              <w:left w:val="single" w:sz="4" w:space="0" w:color="auto"/>
              <w:bottom w:val="single" w:sz="4" w:space="0" w:color="auto"/>
              <w:right w:val="single" w:sz="4" w:space="0" w:color="auto"/>
            </w:tcBorders>
            <w:hideMark/>
          </w:tcPr>
          <w:p w:rsidR="00E63027" w:rsidRPr="00CA633C" w:rsidRDefault="00E63027" w:rsidP="00AA1B2A">
            <w:pPr>
              <w:spacing w:after="0" w:line="240" w:lineRule="auto"/>
              <w:rPr>
                <w:rFonts w:ascii="Times New Roman" w:hAnsi="Times New Roman" w:cs="Times New Roman"/>
                <w:sz w:val="24"/>
                <w:szCs w:val="24"/>
              </w:rPr>
            </w:pPr>
            <w:r w:rsidRPr="00CA633C">
              <w:rPr>
                <w:rFonts w:ascii="Times New Roman" w:hAnsi="Times New Roman" w:cs="Times New Roman"/>
                <w:sz w:val="24"/>
                <w:szCs w:val="24"/>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63027" w:rsidRPr="00A72445" w:rsidTr="00AA1B2A">
        <w:tc>
          <w:tcPr>
            <w:tcW w:w="675" w:type="dxa"/>
            <w:tcBorders>
              <w:top w:val="single" w:sz="4" w:space="0" w:color="auto"/>
              <w:left w:val="single" w:sz="4" w:space="0" w:color="auto"/>
              <w:bottom w:val="single" w:sz="4" w:space="0" w:color="auto"/>
              <w:right w:val="single" w:sz="4" w:space="0" w:color="auto"/>
            </w:tcBorders>
            <w:hideMark/>
          </w:tcPr>
          <w:p w:rsidR="00E63027"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5</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rPr>
              <w:t>№1 Лабораторлық жұмыс Кітапхана стил</w:t>
            </w:r>
            <w:r w:rsidRPr="00E63027">
              <w:rPr>
                <w:rFonts w:ascii="Times New Roman" w:eastAsia="Times New Roman" w:hAnsi="Times New Roman" w:cs="Times New Roman"/>
                <w:color w:val="000000"/>
                <w:lang w:val="kk-KZ"/>
              </w:rPr>
              <w:t xml:space="preserve">імен жұмыс. Стиль құру мен өзгерту.  </w:t>
            </w:r>
            <w:r w:rsidRPr="00E63027">
              <w:rPr>
                <w:rFonts w:ascii="Times New Roman" w:eastAsia="Times New Roman" w:hAnsi="Times New Roman" w:cs="Times New Roman"/>
                <w:bCs/>
                <w:color w:val="000000"/>
                <w:lang w:val="kk-KZ"/>
              </w:rPr>
              <w:t>Колонтитул құру.                    Гиперсілтеме.  Индекс құру.</w:t>
            </w:r>
          </w:p>
        </w:tc>
        <w:tc>
          <w:tcPr>
            <w:tcW w:w="850" w:type="dxa"/>
            <w:tcBorders>
              <w:top w:val="single" w:sz="4" w:space="0" w:color="auto"/>
              <w:left w:val="single" w:sz="4" w:space="0" w:color="auto"/>
              <w:bottom w:val="single" w:sz="4" w:space="0" w:color="auto"/>
              <w:right w:val="single" w:sz="4" w:space="0" w:color="auto"/>
            </w:tcBorders>
            <w:hideMark/>
          </w:tcPr>
          <w:p w:rsidR="00E63027" w:rsidRPr="0086610C"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p>
        </w:tc>
      </w:tr>
      <w:tr w:rsidR="00E63027" w:rsidRPr="00A72445" w:rsidTr="00AA1B2A">
        <w:tc>
          <w:tcPr>
            <w:tcW w:w="675" w:type="dxa"/>
            <w:tcBorders>
              <w:top w:val="single" w:sz="4" w:space="0" w:color="auto"/>
              <w:left w:val="single" w:sz="4" w:space="0" w:color="auto"/>
              <w:bottom w:val="single" w:sz="4" w:space="0" w:color="auto"/>
              <w:right w:val="single" w:sz="4" w:space="0" w:color="auto"/>
            </w:tcBorders>
            <w:hideMark/>
          </w:tcPr>
          <w:p w:rsidR="00E63027"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6</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bCs/>
                <w:color w:val="000000"/>
                <w:lang w:val="kk-KZ"/>
              </w:rPr>
              <w:t> Кестелерді автоматты нөмірлеу.Кестеге  сілтеме құру.</w:t>
            </w:r>
          </w:p>
        </w:tc>
        <w:tc>
          <w:tcPr>
            <w:tcW w:w="850" w:type="dxa"/>
            <w:tcBorders>
              <w:top w:val="single" w:sz="4" w:space="0" w:color="auto"/>
              <w:left w:val="single" w:sz="4" w:space="0" w:color="auto"/>
              <w:bottom w:val="single" w:sz="4" w:space="0" w:color="auto"/>
              <w:right w:val="single" w:sz="4" w:space="0" w:color="auto"/>
            </w:tcBorders>
            <w:hideMark/>
          </w:tcPr>
          <w:p w:rsidR="00E63027" w:rsidRPr="0086610C"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p>
        </w:tc>
      </w:tr>
      <w:tr w:rsidR="00E63027" w:rsidRPr="004F1FD4" w:rsidTr="00AA1B2A">
        <w:tc>
          <w:tcPr>
            <w:tcW w:w="675" w:type="dxa"/>
            <w:tcBorders>
              <w:top w:val="single" w:sz="4" w:space="0" w:color="auto"/>
              <w:left w:val="single" w:sz="4" w:space="0" w:color="auto"/>
              <w:bottom w:val="single" w:sz="4" w:space="0" w:color="auto"/>
              <w:right w:val="single" w:sz="4" w:space="0" w:color="auto"/>
            </w:tcBorders>
            <w:hideMark/>
          </w:tcPr>
          <w:p w:rsidR="00E63027" w:rsidRPr="004F1FD4"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7</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kk-KZ"/>
              </w:rPr>
              <w:t xml:space="preserve">  Сурет  қою .Суреттердің тізімі. </w:t>
            </w:r>
            <w:r w:rsidRPr="00E63027">
              <w:rPr>
                <w:rFonts w:ascii="Times New Roman" w:eastAsia="Times New Roman" w:hAnsi="Times New Roman" w:cs="Times New Roman"/>
                <w:bCs/>
                <w:color w:val="000000"/>
                <w:lang w:val="kk-KZ"/>
              </w:rPr>
              <w:t>Суреттерге сілтеме  құру. Бейнелеуді баптау Сканермен жұмыс</w:t>
            </w:r>
          </w:p>
        </w:tc>
        <w:tc>
          <w:tcPr>
            <w:tcW w:w="850" w:type="dxa"/>
            <w:tcBorders>
              <w:top w:val="single" w:sz="4" w:space="0" w:color="auto"/>
              <w:left w:val="single" w:sz="4" w:space="0" w:color="auto"/>
              <w:bottom w:val="single" w:sz="4" w:space="0" w:color="auto"/>
              <w:right w:val="single" w:sz="4" w:space="0" w:color="auto"/>
            </w:tcBorders>
            <w:hideMark/>
          </w:tcPr>
          <w:p w:rsidR="00E63027" w:rsidRPr="00CA633C" w:rsidRDefault="00E63027" w:rsidP="00AA1B2A">
            <w:pPr>
              <w:spacing w:after="0" w:line="240" w:lineRule="auto"/>
              <w:rPr>
                <w:rFonts w:ascii="Times New Roman" w:hAnsi="Times New Roman" w:cs="Times New Roman"/>
                <w:sz w:val="24"/>
                <w:szCs w:val="24"/>
              </w:rPr>
            </w:pPr>
            <w:r w:rsidRPr="00CA633C">
              <w:rPr>
                <w:rFonts w:ascii="Times New Roman" w:hAnsi="Times New Roman" w:cs="Times New Roman"/>
                <w:sz w:val="24"/>
                <w:szCs w:val="24"/>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4F1FD4"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63027" w:rsidRPr="00A72445" w:rsidTr="00AA1B2A">
        <w:tc>
          <w:tcPr>
            <w:tcW w:w="675" w:type="dxa"/>
            <w:tcBorders>
              <w:top w:val="single" w:sz="4" w:space="0" w:color="auto"/>
              <w:left w:val="single" w:sz="4" w:space="0" w:color="auto"/>
              <w:bottom w:val="single" w:sz="4" w:space="0" w:color="auto"/>
              <w:right w:val="single" w:sz="4" w:space="0" w:color="auto"/>
            </w:tcBorders>
            <w:hideMark/>
          </w:tcPr>
          <w:p w:rsidR="00E63027"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8</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kk-KZ"/>
              </w:rPr>
              <w:t>№2 Лабораторлық жұмыс Кестелер мен суреттерді қою пішімдеу мен тузету Кестелердің автоматты нөмірлеуі</w:t>
            </w:r>
          </w:p>
        </w:tc>
        <w:tc>
          <w:tcPr>
            <w:tcW w:w="850" w:type="dxa"/>
            <w:tcBorders>
              <w:top w:val="single" w:sz="4" w:space="0" w:color="auto"/>
              <w:left w:val="single" w:sz="4" w:space="0" w:color="auto"/>
              <w:bottom w:val="single" w:sz="4" w:space="0" w:color="auto"/>
              <w:right w:val="single" w:sz="4" w:space="0" w:color="auto"/>
            </w:tcBorders>
            <w:hideMark/>
          </w:tcPr>
          <w:p w:rsidR="00E63027" w:rsidRPr="0086610C"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p>
        </w:tc>
      </w:tr>
      <w:tr w:rsidR="00E63027" w:rsidRPr="00A72445" w:rsidTr="00AA1B2A">
        <w:tc>
          <w:tcPr>
            <w:tcW w:w="675" w:type="dxa"/>
            <w:tcBorders>
              <w:top w:val="single" w:sz="4" w:space="0" w:color="auto"/>
              <w:left w:val="single" w:sz="4" w:space="0" w:color="auto"/>
              <w:bottom w:val="single" w:sz="4" w:space="0" w:color="auto"/>
              <w:right w:val="single" w:sz="4" w:space="0" w:color="auto"/>
            </w:tcBorders>
            <w:hideMark/>
          </w:tcPr>
          <w:p w:rsidR="00E63027"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kk-KZ"/>
              </w:rPr>
              <w:t> Microsoft Excel бағдарламасы. Электронды кестені   ресімдеу мен басу</w:t>
            </w:r>
          </w:p>
        </w:tc>
        <w:tc>
          <w:tcPr>
            <w:tcW w:w="850" w:type="dxa"/>
            <w:tcBorders>
              <w:top w:val="single" w:sz="4" w:space="0" w:color="auto"/>
              <w:left w:val="single" w:sz="4" w:space="0" w:color="auto"/>
              <w:bottom w:val="single" w:sz="4" w:space="0" w:color="auto"/>
              <w:right w:val="single" w:sz="4" w:space="0" w:color="auto"/>
            </w:tcBorders>
            <w:hideMark/>
          </w:tcPr>
          <w:p w:rsidR="00E63027" w:rsidRPr="0086610C"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p>
        </w:tc>
      </w:tr>
      <w:tr w:rsidR="00E63027" w:rsidRPr="008401CC" w:rsidTr="00AA1B2A">
        <w:trPr>
          <w:trHeight w:val="547"/>
        </w:trPr>
        <w:tc>
          <w:tcPr>
            <w:tcW w:w="675" w:type="dxa"/>
            <w:tcBorders>
              <w:top w:val="single" w:sz="4" w:space="0" w:color="auto"/>
              <w:left w:val="single" w:sz="4" w:space="0" w:color="auto"/>
              <w:bottom w:val="single" w:sz="4" w:space="0" w:color="auto"/>
              <w:right w:val="single" w:sz="4" w:space="0" w:color="auto"/>
            </w:tcBorders>
            <w:hideMark/>
          </w:tcPr>
          <w:p w:rsidR="00E63027" w:rsidRPr="00FA43F1"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7547" w:type="dxa"/>
            <w:tcBorders>
              <w:top w:val="single" w:sz="4" w:space="0" w:color="auto"/>
              <w:left w:val="single" w:sz="4" w:space="0" w:color="auto"/>
              <w:bottom w:val="single" w:sz="4" w:space="0" w:color="auto"/>
              <w:right w:val="single" w:sz="4" w:space="0" w:color="auto"/>
            </w:tcBorders>
            <w:vAlign w:val="center"/>
          </w:tcPr>
          <w:p w:rsidR="00E63027" w:rsidRPr="008401CC" w:rsidRDefault="00E63027" w:rsidP="00AA1B2A">
            <w:pPr>
              <w:rPr>
                <w:rFonts w:ascii="Times New Roman" w:eastAsia="Times New Roman" w:hAnsi="Times New Roman" w:cs="Times New Roman"/>
                <w:bCs/>
                <w:color w:val="000000"/>
                <w:lang w:val="kk-KZ"/>
              </w:rPr>
            </w:pPr>
            <w:r w:rsidRPr="00E63027">
              <w:rPr>
                <w:rFonts w:ascii="Times New Roman" w:eastAsia="Times New Roman" w:hAnsi="Times New Roman" w:cs="Times New Roman"/>
                <w:color w:val="000000"/>
                <w:lang w:val="kk-KZ"/>
              </w:rPr>
              <w:t> </w:t>
            </w:r>
            <w:r w:rsidRPr="00E63027">
              <w:rPr>
                <w:rFonts w:ascii="Times New Roman" w:eastAsia="Times New Roman" w:hAnsi="Times New Roman" w:cs="Times New Roman"/>
                <w:bCs/>
                <w:color w:val="000000"/>
                <w:lang w:val="kk-KZ"/>
              </w:rPr>
              <w:t>Пішімдеу шарттары.</w:t>
            </w:r>
            <w:r w:rsidR="008401CC">
              <w:rPr>
                <w:rFonts w:ascii="Times New Roman" w:eastAsia="Times New Roman" w:hAnsi="Times New Roman" w:cs="Times New Roman"/>
                <w:bCs/>
                <w:color w:val="000000"/>
                <w:lang w:val="kk-KZ"/>
              </w:rPr>
              <w:t xml:space="preserve"> </w:t>
            </w:r>
            <w:r w:rsidRPr="00E63027">
              <w:rPr>
                <w:rFonts w:ascii="Times New Roman" w:eastAsia="Times New Roman" w:hAnsi="Times New Roman" w:cs="Times New Roman"/>
                <w:bCs/>
                <w:color w:val="000000"/>
                <w:lang w:val="kk-KZ"/>
              </w:rPr>
              <w:t xml:space="preserve">Салыстырмалы және </w:t>
            </w:r>
            <w:r w:rsidRPr="00E63027">
              <w:rPr>
                <w:rFonts w:ascii="Times New Roman" w:eastAsia="Times New Roman" w:hAnsi="Times New Roman" w:cs="Times New Roman"/>
                <w:color w:val="000000"/>
                <w:lang w:val="kk-KZ"/>
              </w:rPr>
              <w:t>абсолютті адресат</w:t>
            </w:r>
          </w:p>
        </w:tc>
        <w:tc>
          <w:tcPr>
            <w:tcW w:w="850" w:type="dxa"/>
            <w:tcBorders>
              <w:top w:val="single" w:sz="4" w:space="0" w:color="auto"/>
              <w:left w:val="single" w:sz="4" w:space="0" w:color="auto"/>
              <w:bottom w:val="single" w:sz="4" w:space="0" w:color="auto"/>
              <w:right w:val="single" w:sz="4" w:space="0" w:color="auto"/>
            </w:tcBorders>
            <w:hideMark/>
          </w:tcPr>
          <w:p w:rsidR="00E63027" w:rsidRPr="008401CC" w:rsidRDefault="00E63027" w:rsidP="00AA1B2A">
            <w:pPr>
              <w:spacing w:after="0" w:line="240" w:lineRule="auto"/>
              <w:rPr>
                <w:rFonts w:ascii="Times New Roman" w:hAnsi="Times New Roman" w:cs="Times New Roman"/>
                <w:sz w:val="24"/>
                <w:szCs w:val="24"/>
                <w:lang w:val="kk-KZ"/>
              </w:rPr>
            </w:pPr>
            <w:r w:rsidRPr="008401CC">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8401CC" w:rsidRDefault="00E63027" w:rsidP="00AA1B2A">
            <w:pPr>
              <w:spacing w:after="0" w:line="240" w:lineRule="auto"/>
              <w:rPr>
                <w:rFonts w:ascii="Times New Roman" w:hAnsi="Times New Roman" w:cs="Times New Roman"/>
                <w:sz w:val="24"/>
                <w:szCs w:val="24"/>
                <w:lang w:val="kk-KZ"/>
              </w:rPr>
            </w:pPr>
            <w:r w:rsidRPr="008401CC">
              <w:rPr>
                <w:rFonts w:ascii="Times New Roman" w:hAnsi="Times New Roman" w:cs="Times New Roman"/>
                <w:sz w:val="24"/>
                <w:szCs w:val="24"/>
                <w:lang w:val="kk-KZ"/>
              </w:rPr>
              <w:t>2</w:t>
            </w:r>
          </w:p>
        </w:tc>
      </w:tr>
      <w:tr w:rsidR="00E63027" w:rsidRPr="00A72445" w:rsidTr="00AA1B2A">
        <w:tc>
          <w:tcPr>
            <w:tcW w:w="675" w:type="dxa"/>
            <w:tcBorders>
              <w:top w:val="single" w:sz="4" w:space="0" w:color="auto"/>
              <w:left w:val="single" w:sz="4" w:space="0" w:color="auto"/>
              <w:bottom w:val="single" w:sz="4" w:space="0" w:color="auto"/>
              <w:right w:val="single" w:sz="4" w:space="0" w:color="auto"/>
            </w:tcBorders>
            <w:hideMark/>
          </w:tcPr>
          <w:p w:rsidR="00E63027" w:rsidRPr="00FA43F1"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bCs/>
                <w:color w:val="000000"/>
                <w:lang w:val="kk-KZ"/>
              </w:rPr>
            </w:pPr>
            <w:r w:rsidRPr="00E63027">
              <w:rPr>
                <w:rFonts w:ascii="Times New Roman" w:eastAsia="Times New Roman" w:hAnsi="Times New Roman" w:cs="Times New Roman"/>
                <w:color w:val="000000"/>
                <w:lang w:val="kk-KZ"/>
              </w:rPr>
              <w:t>№3 Лабораторлық жұмыс</w:t>
            </w:r>
            <w:r w:rsidRPr="00E63027">
              <w:rPr>
                <w:rFonts w:ascii="Times New Roman" w:eastAsia="Times New Roman" w:hAnsi="Times New Roman" w:cs="Times New Roman"/>
                <w:bCs/>
                <w:color w:val="000000"/>
                <w:lang w:val="kk-KZ"/>
              </w:rPr>
              <w:t>  Мәліметтерді енгізу. Мәліметтердің негізгі форматтары .</w:t>
            </w:r>
          </w:p>
        </w:tc>
        <w:tc>
          <w:tcPr>
            <w:tcW w:w="850" w:type="dxa"/>
            <w:tcBorders>
              <w:top w:val="single" w:sz="4" w:space="0" w:color="auto"/>
              <w:left w:val="single" w:sz="4" w:space="0" w:color="auto"/>
              <w:bottom w:val="single" w:sz="4" w:space="0" w:color="auto"/>
              <w:right w:val="single" w:sz="4" w:space="0" w:color="auto"/>
            </w:tcBorders>
            <w:hideMark/>
          </w:tcPr>
          <w:p w:rsidR="00E63027" w:rsidRPr="008401CC" w:rsidRDefault="00E63027" w:rsidP="00AA1B2A">
            <w:pPr>
              <w:spacing w:after="0" w:line="240" w:lineRule="auto"/>
              <w:rPr>
                <w:rFonts w:ascii="Times New Roman" w:hAnsi="Times New Roman" w:cs="Times New Roman"/>
                <w:sz w:val="24"/>
                <w:szCs w:val="24"/>
                <w:lang w:val="kk-KZ"/>
              </w:rPr>
            </w:pPr>
            <w:r w:rsidRPr="008401CC">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63027" w:rsidRPr="00A72445" w:rsidTr="00AA1B2A">
        <w:tc>
          <w:tcPr>
            <w:tcW w:w="675" w:type="dxa"/>
            <w:tcBorders>
              <w:top w:val="single" w:sz="4" w:space="0" w:color="auto"/>
              <w:left w:val="single" w:sz="4" w:space="0" w:color="auto"/>
              <w:bottom w:val="single" w:sz="4" w:space="0" w:color="auto"/>
              <w:right w:val="single" w:sz="4" w:space="0" w:color="auto"/>
            </w:tcBorders>
            <w:hideMark/>
          </w:tcPr>
          <w:p w:rsidR="00E63027" w:rsidRPr="00FA43F1"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12</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kk-KZ"/>
              </w:rPr>
              <w:t> МS Exсel функциялары. Функция шебері.</w:t>
            </w:r>
          </w:p>
        </w:tc>
        <w:tc>
          <w:tcPr>
            <w:tcW w:w="850" w:type="dxa"/>
            <w:tcBorders>
              <w:top w:val="single" w:sz="4" w:space="0" w:color="auto"/>
              <w:left w:val="single" w:sz="4" w:space="0" w:color="auto"/>
              <w:bottom w:val="single" w:sz="4" w:space="0" w:color="auto"/>
              <w:right w:val="single" w:sz="4" w:space="0" w:color="auto"/>
            </w:tcBorders>
            <w:hideMark/>
          </w:tcPr>
          <w:p w:rsidR="00E63027" w:rsidRPr="0086610C"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p>
        </w:tc>
      </w:tr>
      <w:tr w:rsidR="00E63027" w:rsidRPr="00A72445" w:rsidTr="00AA1B2A">
        <w:trPr>
          <w:trHeight w:val="195"/>
        </w:trPr>
        <w:tc>
          <w:tcPr>
            <w:tcW w:w="675" w:type="dxa"/>
            <w:tcBorders>
              <w:top w:val="single" w:sz="4" w:space="0" w:color="auto"/>
              <w:left w:val="single" w:sz="4" w:space="0" w:color="auto"/>
              <w:bottom w:val="single" w:sz="4" w:space="0" w:color="auto"/>
              <w:right w:val="single" w:sz="4" w:space="0" w:color="auto"/>
            </w:tcBorders>
            <w:hideMark/>
          </w:tcPr>
          <w:p w:rsidR="00E63027" w:rsidRPr="00FA43F1"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13</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kk-KZ"/>
              </w:rPr>
              <w:t xml:space="preserve">№4 Лабораторлық жұмыс </w:t>
            </w:r>
            <w:r w:rsidRPr="00E63027">
              <w:rPr>
                <w:rFonts w:ascii="Times New Roman" w:eastAsia="Times New Roman" w:hAnsi="Times New Roman" w:cs="Times New Roman"/>
                <w:bCs/>
                <w:color w:val="000000"/>
                <w:lang w:val="kk-KZ"/>
              </w:rPr>
              <w:t> Кесте ұяшықтарына формулаларды енгізу. Шебер функциясы арқылы формулаларды қою.</w:t>
            </w:r>
          </w:p>
        </w:tc>
        <w:tc>
          <w:tcPr>
            <w:tcW w:w="850" w:type="dxa"/>
            <w:tcBorders>
              <w:top w:val="single" w:sz="4" w:space="0" w:color="auto"/>
              <w:left w:val="single" w:sz="4" w:space="0" w:color="auto"/>
              <w:bottom w:val="single" w:sz="4" w:space="0" w:color="auto"/>
              <w:right w:val="single" w:sz="4" w:space="0" w:color="auto"/>
            </w:tcBorders>
            <w:hideMark/>
          </w:tcPr>
          <w:p w:rsidR="00E63027" w:rsidRPr="00CA633C" w:rsidRDefault="00E63027" w:rsidP="00AA1B2A">
            <w:pPr>
              <w:spacing w:after="0" w:line="240" w:lineRule="auto"/>
              <w:rPr>
                <w:rFonts w:ascii="Times New Roman" w:hAnsi="Times New Roman" w:cs="Times New Roman"/>
                <w:sz w:val="24"/>
                <w:szCs w:val="24"/>
              </w:rPr>
            </w:pPr>
            <w:r w:rsidRPr="00CA633C">
              <w:rPr>
                <w:rFonts w:ascii="Times New Roman" w:hAnsi="Times New Roman" w:cs="Times New Roman"/>
                <w:sz w:val="24"/>
                <w:szCs w:val="24"/>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63027" w:rsidRPr="00A72445" w:rsidTr="00AA1B2A">
        <w:trPr>
          <w:trHeight w:val="195"/>
        </w:trPr>
        <w:tc>
          <w:tcPr>
            <w:tcW w:w="675" w:type="dxa"/>
            <w:tcBorders>
              <w:top w:val="single" w:sz="4" w:space="0" w:color="auto"/>
              <w:left w:val="single" w:sz="4" w:space="0" w:color="auto"/>
              <w:bottom w:val="single" w:sz="4" w:space="0" w:color="auto"/>
              <w:right w:val="single" w:sz="4" w:space="0" w:color="auto"/>
            </w:tcBorders>
            <w:hideMark/>
          </w:tcPr>
          <w:p w:rsidR="00E63027"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14</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kk-KZ"/>
              </w:rPr>
              <w:t>№5 Лабораторлық жұмыс  Мәліметтердің тізімі мен диапазондары .</w:t>
            </w:r>
            <w:r w:rsidRPr="00E63027">
              <w:rPr>
                <w:rFonts w:ascii="Times New Roman" w:eastAsia="Times New Roman" w:hAnsi="Times New Roman" w:cs="Times New Roman"/>
                <w:bCs/>
                <w:color w:val="000000"/>
                <w:lang w:val="kk-KZ"/>
              </w:rPr>
              <w:t> </w:t>
            </w:r>
            <w:r w:rsidRPr="00E63027">
              <w:rPr>
                <w:rFonts w:ascii="Times New Roman" w:eastAsia="Times New Roman" w:hAnsi="Times New Roman" w:cs="Times New Roman"/>
                <w:color w:val="000000"/>
                <w:lang w:val="kk-KZ"/>
              </w:rPr>
              <w:t>Мәліметтер базасымен жұмыс істеу.</w:t>
            </w:r>
          </w:p>
        </w:tc>
        <w:tc>
          <w:tcPr>
            <w:tcW w:w="850" w:type="dxa"/>
            <w:tcBorders>
              <w:top w:val="single" w:sz="4" w:space="0" w:color="auto"/>
              <w:left w:val="single" w:sz="4" w:space="0" w:color="auto"/>
              <w:bottom w:val="single" w:sz="4" w:space="0" w:color="auto"/>
              <w:right w:val="single" w:sz="4" w:space="0" w:color="auto"/>
            </w:tcBorders>
            <w:hideMark/>
          </w:tcPr>
          <w:p w:rsidR="00E63027" w:rsidRPr="0086610C"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p>
        </w:tc>
      </w:tr>
      <w:tr w:rsidR="00E63027" w:rsidRPr="00A72445" w:rsidTr="00AA1B2A">
        <w:trPr>
          <w:trHeight w:val="195"/>
        </w:trPr>
        <w:tc>
          <w:tcPr>
            <w:tcW w:w="675" w:type="dxa"/>
            <w:tcBorders>
              <w:top w:val="single" w:sz="4" w:space="0" w:color="auto"/>
              <w:left w:val="single" w:sz="4" w:space="0" w:color="auto"/>
              <w:bottom w:val="single" w:sz="4" w:space="0" w:color="auto"/>
              <w:right w:val="single" w:sz="4" w:space="0" w:color="auto"/>
            </w:tcBorders>
            <w:hideMark/>
          </w:tcPr>
          <w:p w:rsidR="00E63027"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15</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kk-KZ"/>
              </w:rPr>
              <w:t>Microsoft  Excel бағдарламасының графикасы. Диаграммаларды  құру мен түзету. Диаграмма шебері.</w:t>
            </w:r>
          </w:p>
        </w:tc>
        <w:tc>
          <w:tcPr>
            <w:tcW w:w="850" w:type="dxa"/>
            <w:tcBorders>
              <w:top w:val="single" w:sz="4" w:space="0" w:color="auto"/>
              <w:left w:val="single" w:sz="4" w:space="0" w:color="auto"/>
              <w:bottom w:val="single" w:sz="4" w:space="0" w:color="auto"/>
              <w:right w:val="single" w:sz="4" w:space="0" w:color="auto"/>
            </w:tcBorders>
            <w:hideMark/>
          </w:tcPr>
          <w:p w:rsidR="00E63027" w:rsidRPr="0086610C"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p>
        </w:tc>
      </w:tr>
      <w:tr w:rsidR="00E63027" w:rsidRPr="00D53D17" w:rsidTr="00AA1B2A">
        <w:trPr>
          <w:trHeight w:val="317"/>
        </w:trPr>
        <w:tc>
          <w:tcPr>
            <w:tcW w:w="675" w:type="dxa"/>
            <w:tcBorders>
              <w:top w:val="single" w:sz="4" w:space="0" w:color="auto"/>
              <w:left w:val="single" w:sz="4" w:space="0" w:color="auto"/>
              <w:bottom w:val="single" w:sz="4" w:space="0" w:color="auto"/>
              <w:right w:val="single" w:sz="4" w:space="0" w:color="auto"/>
            </w:tcBorders>
            <w:hideMark/>
          </w:tcPr>
          <w:p w:rsidR="00E63027" w:rsidRPr="00FA43F1"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16</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kk-KZ"/>
              </w:rPr>
              <w:t>№6 Лабораторлық жұмыс  Диаграмма шебері. Диаграммаларды  құру. Диаграмма рәсімдеу мен тузету.</w:t>
            </w:r>
          </w:p>
        </w:tc>
        <w:tc>
          <w:tcPr>
            <w:tcW w:w="850" w:type="dxa"/>
            <w:tcBorders>
              <w:top w:val="single" w:sz="4" w:space="0" w:color="auto"/>
              <w:left w:val="single" w:sz="4" w:space="0" w:color="auto"/>
              <w:bottom w:val="single" w:sz="4" w:space="0" w:color="auto"/>
              <w:right w:val="single" w:sz="4" w:space="0" w:color="auto"/>
            </w:tcBorders>
            <w:hideMark/>
          </w:tcPr>
          <w:p w:rsidR="00E63027" w:rsidRPr="00CA633C" w:rsidRDefault="00E63027" w:rsidP="00AA1B2A">
            <w:pPr>
              <w:spacing w:after="0" w:line="240" w:lineRule="auto"/>
              <w:rPr>
                <w:rFonts w:ascii="Times New Roman" w:hAnsi="Times New Roman" w:cs="Times New Roman"/>
                <w:sz w:val="24"/>
                <w:szCs w:val="24"/>
              </w:rPr>
            </w:pPr>
            <w:r w:rsidRPr="00CA633C">
              <w:rPr>
                <w:rFonts w:ascii="Times New Roman" w:hAnsi="Times New Roman" w:cs="Times New Roman"/>
                <w:sz w:val="24"/>
                <w:szCs w:val="24"/>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D53D17"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63027" w:rsidRPr="00D53D17" w:rsidTr="00AA1B2A">
        <w:trPr>
          <w:trHeight w:val="317"/>
        </w:trPr>
        <w:tc>
          <w:tcPr>
            <w:tcW w:w="675" w:type="dxa"/>
            <w:tcBorders>
              <w:top w:val="single" w:sz="4" w:space="0" w:color="auto"/>
              <w:left w:val="single" w:sz="4" w:space="0" w:color="auto"/>
              <w:bottom w:val="single" w:sz="4" w:space="0" w:color="auto"/>
              <w:right w:val="single" w:sz="4" w:space="0" w:color="auto"/>
            </w:tcBorders>
            <w:hideMark/>
          </w:tcPr>
          <w:p w:rsidR="00E63027"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17</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b/>
                <w:color w:val="000000"/>
                <w:lang w:val="kk-KZ"/>
              </w:rPr>
            </w:pPr>
            <w:r w:rsidRPr="00E63027">
              <w:rPr>
                <w:rFonts w:ascii="Times New Roman" w:eastAsia="Times New Roman" w:hAnsi="Times New Roman" w:cs="Times New Roman"/>
                <w:color w:val="000000"/>
                <w:lang w:val="kk-KZ"/>
              </w:rPr>
              <w:t> Басқару шешімдерінің қабылдау  мен жүзеге асыру  үрдысі.</w:t>
            </w:r>
          </w:p>
        </w:tc>
        <w:tc>
          <w:tcPr>
            <w:tcW w:w="850" w:type="dxa"/>
            <w:tcBorders>
              <w:top w:val="single" w:sz="4" w:space="0" w:color="auto"/>
              <w:left w:val="single" w:sz="4" w:space="0" w:color="auto"/>
              <w:bottom w:val="single" w:sz="4" w:space="0" w:color="auto"/>
              <w:right w:val="single" w:sz="4" w:space="0" w:color="auto"/>
            </w:tcBorders>
            <w:hideMark/>
          </w:tcPr>
          <w:p w:rsidR="00E63027" w:rsidRPr="0086610C"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D53D17" w:rsidRDefault="00E63027" w:rsidP="00AA1B2A">
            <w:pPr>
              <w:spacing w:after="0" w:line="240" w:lineRule="auto"/>
              <w:rPr>
                <w:rFonts w:ascii="Times New Roman" w:hAnsi="Times New Roman" w:cs="Times New Roman"/>
                <w:sz w:val="24"/>
                <w:szCs w:val="24"/>
                <w:lang w:val="kk-KZ"/>
              </w:rPr>
            </w:pPr>
          </w:p>
        </w:tc>
      </w:tr>
      <w:tr w:rsidR="00E63027" w:rsidRPr="00A72445" w:rsidTr="00AA1B2A">
        <w:trPr>
          <w:trHeight w:val="270"/>
        </w:trPr>
        <w:tc>
          <w:tcPr>
            <w:tcW w:w="675" w:type="dxa"/>
            <w:tcBorders>
              <w:top w:val="single" w:sz="4" w:space="0" w:color="auto"/>
              <w:left w:val="single" w:sz="4" w:space="0" w:color="auto"/>
              <w:bottom w:val="single" w:sz="4" w:space="0" w:color="auto"/>
              <w:right w:val="single" w:sz="4" w:space="0" w:color="auto"/>
            </w:tcBorders>
            <w:hideMark/>
          </w:tcPr>
          <w:p w:rsidR="00E63027" w:rsidRPr="000A5B9B"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18</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kk-KZ"/>
              </w:rPr>
              <w:t> ЭЕМ колданған  автоматты диспечерлік басқаруды  ұйымдастыру</w:t>
            </w:r>
          </w:p>
        </w:tc>
        <w:tc>
          <w:tcPr>
            <w:tcW w:w="850" w:type="dxa"/>
            <w:tcBorders>
              <w:top w:val="single" w:sz="4" w:space="0" w:color="auto"/>
              <w:left w:val="single" w:sz="4" w:space="0" w:color="auto"/>
              <w:bottom w:val="single" w:sz="4" w:space="0" w:color="auto"/>
              <w:right w:val="single" w:sz="4" w:space="0" w:color="auto"/>
            </w:tcBorders>
            <w:hideMark/>
          </w:tcPr>
          <w:p w:rsidR="00E63027" w:rsidRPr="00CA633C" w:rsidRDefault="00E63027" w:rsidP="00AA1B2A">
            <w:pPr>
              <w:spacing w:after="0" w:line="240" w:lineRule="auto"/>
              <w:rPr>
                <w:rFonts w:ascii="Times New Roman" w:hAnsi="Times New Roman" w:cs="Times New Roman"/>
                <w:sz w:val="24"/>
                <w:szCs w:val="24"/>
                <w:lang w:val="en-US"/>
              </w:rPr>
            </w:pPr>
            <w:r w:rsidRPr="00CA633C">
              <w:rPr>
                <w:rFonts w:ascii="Times New Roman" w:hAnsi="Times New Roman" w:cs="Times New Roman"/>
                <w:sz w:val="24"/>
                <w:szCs w:val="24"/>
                <w:lang w:val="en-US"/>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63027" w:rsidRPr="00A72445" w:rsidTr="00AA1B2A">
        <w:trPr>
          <w:trHeight w:val="270"/>
        </w:trPr>
        <w:tc>
          <w:tcPr>
            <w:tcW w:w="675" w:type="dxa"/>
            <w:tcBorders>
              <w:top w:val="single" w:sz="4" w:space="0" w:color="auto"/>
              <w:left w:val="single" w:sz="4" w:space="0" w:color="auto"/>
              <w:bottom w:val="single" w:sz="4" w:space="0" w:color="auto"/>
              <w:right w:val="single" w:sz="4" w:space="0" w:color="auto"/>
            </w:tcBorders>
            <w:hideMark/>
          </w:tcPr>
          <w:p w:rsidR="00E63027" w:rsidRPr="000A5B9B"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19</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color w:val="000000"/>
                <w:lang w:val="kk-KZ"/>
              </w:rPr>
            </w:pPr>
            <w:r w:rsidRPr="00E63027">
              <w:rPr>
                <w:rFonts w:ascii="Times New Roman" w:eastAsia="Times New Roman" w:hAnsi="Times New Roman" w:cs="Times New Roman"/>
                <w:color w:val="000000"/>
                <w:lang w:val="kk-KZ"/>
              </w:rPr>
              <w:t> №7 Лабораторлық жұмыс  Локалды желілер .Локалды желіден құжаттарды пішімдеп, көшіру.</w:t>
            </w:r>
          </w:p>
        </w:tc>
        <w:tc>
          <w:tcPr>
            <w:tcW w:w="850" w:type="dxa"/>
            <w:tcBorders>
              <w:top w:val="single" w:sz="4" w:space="0" w:color="auto"/>
              <w:left w:val="single" w:sz="4" w:space="0" w:color="auto"/>
              <w:bottom w:val="single" w:sz="4" w:space="0" w:color="auto"/>
              <w:right w:val="single" w:sz="4" w:space="0" w:color="auto"/>
            </w:tcBorders>
            <w:hideMark/>
          </w:tcPr>
          <w:p w:rsidR="00E63027" w:rsidRPr="0086610C"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p>
        </w:tc>
      </w:tr>
      <w:tr w:rsidR="00E63027" w:rsidRPr="00A72445" w:rsidTr="00AA1B2A">
        <w:trPr>
          <w:trHeight w:val="270"/>
        </w:trPr>
        <w:tc>
          <w:tcPr>
            <w:tcW w:w="675" w:type="dxa"/>
            <w:tcBorders>
              <w:top w:val="single" w:sz="4" w:space="0" w:color="auto"/>
              <w:left w:val="single" w:sz="4" w:space="0" w:color="auto"/>
              <w:bottom w:val="single" w:sz="4" w:space="0" w:color="auto"/>
              <w:right w:val="single" w:sz="4" w:space="0" w:color="auto"/>
            </w:tcBorders>
            <w:hideMark/>
          </w:tcPr>
          <w:p w:rsidR="00E63027" w:rsidRPr="000A5B9B" w:rsidRDefault="00E63027" w:rsidP="00AA1B2A">
            <w:pPr>
              <w:spacing w:after="0" w:line="240" w:lineRule="auto"/>
              <w:rPr>
                <w:rFonts w:ascii="Times New Roman" w:hAnsi="Times New Roman" w:cs="Times New Roman"/>
                <w:sz w:val="24"/>
                <w:szCs w:val="24"/>
                <w:lang w:val="kk-KZ"/>
              </w:rPr>
            </w:pPr>
            <w:r w:rsidRPr="000A5B9B">
              <w:rPr>
                <w:rFonts w:ascii="Times New Roman" w:hAnsi="Times New Roman" w:cs="Times New Roman"/>
                <w:sz w:val="24"/>
                <w:szCs w:val="24"/>
                <w:lang w:val="kk-KZ"/>
              </w:rPr>
              <w:t>2</w:t>
            </w:r>
            <w:r>
              <w:rPr>
                <w:rFonts w:ascii="Times New Roman" w:hAnsi="Times New Roman" w:cs="Times New Roman"/>
                <w:sz w:val="24"/>
                <w:szCs w:val="24"/>
                <w:lang w:val="kk-KZ"/>
              </w:rPr>
              <w:t>0</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bCs/>
                <w:color w:val="000000"/>
                <w:lang w:val="kk-KZ"/>
              </w:rPr>
            </w:pPr>
            <w:r w:rsidRPr="00E63027">
              <w:rPr>
                <w:rFonts w:ascii="Times New Roman" w:eastAsia="Times New Roman" w:hAnsi="Times New Roman" w:cs="Times New Roman"/>
                <w:b/>
                <w:bCs/>
                <w:color w:val="000000"/>
                <w:lang w:val="kk-KZ"/>
              </w:rPr>
              <w:t> </w:t>
            </w:r>
            <w:r w:rsidRPr="00E63027">
              <w:rPr>
                <w:rFonts w:ascii="Times New Roman" w:eastAsia="Times New Roman" w:hAnsi="Times New Roman" w:cs="Times New Roman"/>
                <w:bCs/>
                <w:color w:val="000000"/>
                <w:lang w:val="kk-KZ"/>
              </w:rPr>
              <w:t>Арнайы пәндердін қолданбалы амалдарды шешуде ДЭЕМ</w:t>
            </w:r>
          </w:p>
        </w:tc>
        <w:tc>
          <w:tcPr>
            <w:tcW w:w="850" w:type="dxa"/>
            <w:tcBorders>
              <w:top w:val="single" w:sz="4" w:space="0" w:color="auto"/>
              <w:left w:val="single" w:sz="4" w:space="0" w:color="auto"/>
              <w:bottom w:val="single" w:sz="4" w:space="0" w:color="auto"/>
              <w:right w:val="single" w:sz="4" w:space="0" w:color="auto"/>
            </w:tcBorders>
            <w:hideMark/>
          </w:tcPr>
          <w:p w:rsidR="00E63027" w:rsidRPr="008533E7" w:rsidRDefault="00E63027" w:rsidP="00AA1B2A">
            <w:pPr>
              <w:spacing w:after="0" w:line="240" w:lineRule="auto"/>
              <w:rPr>
                <w:rFonts w:ascii="Times New Roman" w:hAnsi="Times New Roman" w:cs="Times New Roman"/>
                <w:sz w:val="24"/>
                <w:szCs w:val="24"/>
              </w:rPr>
            </w:pPr>
            <w:r w:rsidRPr="008533E7">
              <w:rPr>
                <w:rFonts w:ascii="Times New Roman" w:hAnsi="Times New Roman" w:cs="Times New Roman"/>
                <w:sz w:val="24"/>
                <w:szCs w:val="24"/>
              </w:rPr>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63027" w:rsidRPr="00A72445" w:rsidTr="00AA1B2A">
        <w:trPr>
          <w:trHeight w:val="270"/>
        </w:trPr>
        <w:tc>
          <w:tcPr>
            <w:tcW w:w="675" w:type="dxa"/>
            <w:tcBorders>
              <w:top w:val="single" w:sz="4" w:space="0" w:color="auto"/>
              <w:left w:val="single" w:sz="4" w:space="0" w:color="auto"/>
              <w:bottom w:val="single" w:sz="4" w:space="0" w:color="auto"/>
              <w:right w:val="single" w:sz="4" w:space="0" w:color="auto"/>
            </w:tcBorders>
            <w:hideMark/>
          </w:tcPr>
          <w:p w:rsidR="00E63027" w:rsidRPr="000A5B9B"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21</w:t>
            </w:r>
          </w:p>
        </w:tc>
        <w:tc>
          <w:tcPr>
            <w:tcW w:w="7547" w:type="dxa"/>
            <w:tcBorders>
              <w:top w:val="single" w:sz="4" w:space="0" w:color="auto"/>
              <w:left w:val="single" w:sz="4" w:space="0" w:color="auto"/>
              <w:bottom w:val="single" w:sz="4" w:space="0" w:color="auto"/>
              <w:right w:val="single" w:sz="4" w:space="0" w:color="auto"/>
            </w:tcBorders>
            <w:vAlign w:val="center"/>
            <w:hideMark/>
          </w:tcPr>
          <w:p w:rsidR="00E63027" w:rsidRPr="00E63027" w:rsidRDefault="00E63027" w:rsidP="00AA1B2A">
            <w:pPr>
              <w:rPr>
                <w:rFonts w:ascii="Times New Roman" w:eastAsia="Times New Roman" w:hAnsi="Times New Roman" w:cs="Times New Roman"/>
                <w:b/>
                <w:bCs/>
                <w:color w:val="000000"/>
                <w:lang w:val="kk-KZ"/>
              </w:rPr>
            </w:pPr>
            <w:r w:rsidRPr="00E63027">
              <w:rPr>
                <w:rFonts w:ascii="Times New Roman" w:eastAsia="Times New Roman" w:hAnsi="Times New Roman" w:cs="Times New Roman"/>
                <w:color w:val="000000"/>
                <w:lang w:val="kk-KZ"/>
              </w:rPr>
              <w:t xml:space="preserve">№8 Лабораторлық жұмыс   Автомобиль саласында  мәліметтерді құру мен </w:t>
            </w:r>
            <w:r w:rsidRPr="00E63027">
              <w:rPr>
                <w:rFonts w:ascii="Times New Roman" w:eastAsia="Times New Roman" w:hAnsi="Times New Roman" w:cs="Times New Roman"/>
                <w:color w:val="000000"/>
                <w:lang w:val="kk-KZ"/>
              </w:rPr>
              <w:lastRenderedPageBreak/>
              <w:t>тузетуде бағдарламалық құралдарды практиқалық қолдану</w:t>
            </w:r>
          </w:p>
        </w:tc>
        <w:tc>
          <w:tcPr>
            <w:tcW w:w="850" w:type="dxa"/>
            <w:tcBorders>
              <w:top w:val="single" w:sz="4" w:space="0" w:color="auto"/>
              <w:left w:val="single" w:sz="4" w:space="0" w:color="auto"/>
              <w:bottom w:val="single" w:sz="4" w:space="0" w:color="auto"/>
              <w:right w:val="single" w:sz="4" w:space="0" w:color="auto"/>
            </w:tcBorders>
            <w:hideMark/>
          </w:tcPr>
          <w:p w:rsidR="00E63027" w:rsidRPr="004556E1" w:rsidRDefault="00E63027" w:rsidP="00AA1B2A">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lastRenderedPageBreak/>
              <w:t>2</w:t>
            </w:r>
          </w:p>
        </w:tc>
        <w:tc>
          <w:tcPr>
            <w:tcW w:w="675" w:type="dxa"/>
            <w:tcBorders>
              <w:top w:val="single" w:sz="4" w:space="0" w:color="auto"/>
              <w:left w:val="single" w:sz="4" w:space="0" w:color="auto"/>
              <w:bottom w:val="single" w:sz="4" w:space="0" w:color="auto"/>
              <w:right w:val="single" w:sz="4" w:space="0" w:color="auto"/>
            </w:tcBorders>
            <w:hideMark/>
          </w:tcPr>
          <w:p w:rsidR="00E63027" w:rsidRPr="00A72445" w:rsidRDefault="00E63027" w:rsidP="00AA1B2A">
            <w:pPr>
              <w:spacing w:after="0" w:line="240" w:lineRule="auto"/>
              <w:rPr>
                <w:rFonts w:ascii="Times New Roman" w:hAnsi="Times New Roman" w:cs="Times New Roman"/>
                <w:sz w:val="24"/>
                <w:szCs w:val="24"/>
                <w:lang w:val="kk-KZ"/>
              </w:rPr>
            </w:pPr>
          </w:p>
        </w:tc>
      </w:tr>
      <w:tr w:rsidR="00E63027" w:rsidRPr="000A5B9B" w:rsidTr="00E63027">
        <w:trPr>
          <w:trHeight w:val="180"/>
        </w:trPr>
        <w:tc>
          <w:tcPr>
            <w:tcW w:w="8222" w:type="dxa"/>
            <w:gridSpan w:val="2"/>
            <w:tcBorders>
              <w:top w:val="single" w:sz="4" w:space="0" w:color="auto"/>
              <w:left w:val="single" w:sz="4" w:space="0" w:color="auto"/>
              <w:bottom w:val="single" w:sz="4" w:space="0" w:color="auto"/>
              <w:right w:val="single" w:sz="4" w:space="0" w:color="auto"/>
            </w:tcBorders>
            <w:hideMark/>
          </w:tcPr>
          <w:p w:rsidR="00E63027" w:rsidRPr="008401CC" w:rsidRDefault="008401CC" w:rsidP="00AA1B2A">
            <w:pPr>
              <w:spacing w:after="0" w:line="240" w:lineRule="auto"/>
              <w:rPr>
                <w:rFonts w:ascii="Times New Roman" w:hAnsi="Times New Roman" w:cs="Times New Roman"/>
                <w:b/>
                <w:sz w:val="24"/>
                <w:szCs w:val="24"/>
              </w:rPr>
            </w:pPr>
            <w:r>
              <w:rPr>
                <w:rFonts w:ascii="Times New Roman" w:hAnsi="Times New Roman" w:cs="Times New Roman"/>
                <w:b/>
                <w:sz w:val="24"/>
                <w:szCs w:val="24"/>
                <w:lang w:val="kk-KZ"/>
              </w:rPr>
              <w:lastRenderedPageBreak/>
              <w:t>Барлығы:</w:t>
            </w:r>
          </w:p>
        </w:tc>
        <w:tc>
          <w:tcPr>
            <w:tcW w:w="850" w:type="dxa"/>
            <w:tcBorders>
              <w:top w:val="single" w:sz="4" w:space="0" w:color="auto"/>
              <w:left w:val="single" w:sz="4" w:space="0" w:color="auto"/>
              <w:bottom w:val="single" w:sz="4" w:space="0" w:color="auto"/>
              <w:right w:val="single" w:sz="4" w:space="0" w:color="auto"/>
            </w:tcBorders>
            <w:hideMark/>
          </w:tcPr>
          <w:p w:rsidR="00E63027" w:rsidRPr="000A5B9B" w:rsidRDefault="00E63027" w:rsidP="00AA1B2A">
            <w:pPr>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42</w:t>
            </w:r>
          </w:p>
        </w:tc>
        <w:tc>
          <w:tcPr>
            <w:tcW w:w="675" w:type="dxa"/>
            <w:tcBorders>
              <w:top w:val="single" w:sz="4" w:space="0" w:color="auto"/>
              <w:left w:val="single" w:sz="4" w:space="0" w:color="auto"/>
              <w:bottom w:val="single" w:sz="4" w:space="0" w:color="auto"/>
              <w:right w:val="single" w:sz="4" w:space="0" w:color="auto"/>
            </w:tcBorders>
            <w:hideMark/>
          </w:tcPr>
          <w:p w:rsidR="00E63027" w:rsidRPr="000A5B9B" w:rsidRDefault="00E63027" w:rsidP="00AA1B2A">
            <w:pPr>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20</w:t>
            </w:r>
          </w:p>
        </w:tc>
      </w:tr>
    </w:tbl>
    <w:p w:rsidR="00664BE0" w:rsidRDefault="00664BE0" w:rsidP="00AA1B2A">
      <w:pPr>
        <w:rPr>
          <w:rFonts w:ascii="Times New Roman" w:hAnsi="Times New Roman" w:cs="Times New Roman"/>
          <w:b/>
          <w:sz w:val="24"/>
          <w:szCs w:val="24"/>
          <w:lang w:val="kk-KZ"/>
        </w:rPr>
      </w:pPr>
    </w:p>
    <w:p w:rsidR="00962BE0" w:rsidRPr="008010B8" w:rsidRDefault="00962BE0" w:rsidP="008010B8">
      <w:pPr>
        <w:jc w:val="center"/>
        <w:rPr>
          <w:rFonts w:ascii="Times New Roman" w:hAnsi="Times New Roman" w:cs="Times New Roman"/>
          <w:b/>
          <w:sz w:val="24"/>
          <w:szCs w:val="24"/>
          <w:lang w:val="kk-KZ"/>
        </w:rPr>
      </w:pPr>
      <w:r w:rsidRPr="008010B8">
        <w:rPr>
          <w:rFonts w:ascii="Times New Roman" w:hAnsi="Times New Roman" w:cs="Times New Roman"/>
          <w:b/>
          <w:sz w:val="24"/>
          <w:szCs w:val="24"/>
          <w:lang w:val="kk-KZ"/>
        </w:rPr>
        <w:t>3.</w:t>
      </w:r>
      <w:r w:rsidR="006474A0" w:rsidRPr="008010B8">
        <w:rPr>
          <w:rFonts w:ascii="Times New Roman" w:hAnsi="Times New Roman" w:cs="Times New Roman"/>
          <w:b/>
          <w:sz w:val="24"/>
          <w:szCs w:val="24"/>
          <w:lang w:val="kk-KZ"/>
        </w:rPr>
        <w:t>2</w:t>
      </w:r>
      <w:r w:rsidR="008010B8">
        <w:rPr>
          <w:rFonts w:ascii="Times New Roman" w:hAnsi="Times New Roman" w:cs="Times New Roman"/>
          <w:b/>
          <w:sz w:val="24"/>
          <w:szCs w:val="24"/>
          <w:lang w:val="kk-KZ"/>
        </w:rPr>
        <w:t xml:space="preserve"> </w:t>
      </w:r>
      <w:r w:rsidR="006474A0" w:rsidRPr="008010B8">
        <w:rPr>
          <w:rFonts w:ascii="Times New Roman" w:hAnsi="Times New Roman" w:cs="Times New Roman"/>
          <w:b/>
          <w:sz w:val="24"/>
          <w:szCs w:val="24"/>
          <w:lang w:val="kk-KZ"/>
        </w:rPr>
        <w:t>Пән бойынша үлгі</w:t>
      </w:r>
      <w:r w:rsidR="008010B8">
        <w:rPr>
          <w:rFonts w:ascii="Times New Roman" w:hAnsi="Times New Roman" w:cs="Times New Roman"/>
          <w:b/>
          <w:sz w:val="24"/>
          <w:szCs w:val="24"/>
          <w:lang w:val="kk-KZ"/>
        </w:rPr>
        <w:t>лік оқу бағдарламасының мазмұны</w:t>
      </w:r>
    </w:p>
    <w:p w:rsidR="00962BE0" w:rsidRDefault="00962BE0" w:rsidP="006474A0">
      <w:pPr>
        <w:rPr>
          <w:rFonts w:ascii="Times New Roman" w:hAnsi="Times New Roman" w:cs="Times New Roman"/>
          <w:sz w:val="24"/>
          <w:szCs w:val="24"/>
          <w:lang w:val="kk-KZ"/>
        </w:rPr>
      </w:pPr>
    </w:p>
    <w:p w:rsidR="008010B8" w:rsidRPr="008010B8" w:rsidRDefault="008010B8" w:rsidP="008010B8">
      <w:pPr>
        <w:jc w:val="center"/>
        <w:rPr>
          <w:rFonts w:ascii="Times New Roman" w:hAnsi="Times New Roman" w:cs="Times New Roman"/>
          <w:b/>
          <w:sz w:val="24"/>
          <w:szCs w:val="24"/>
          <w:lang w:val="kk-KZ"/>
        </w:rPr>
      </w:pPr>
      <w:r w:rsidRPr="008010B8">
        <w:rPr>
          <w:rFonts w:ascii="Times New Roman" w:hAnsi="Times New Roman" w:cs="Times New Roman"/>
          <w:b/>
          <w:sz w:val="24"/>
          <w:szCs w:val="24"/>
          <w:lang w:val="kk-KZ"/>
        </w:rPr>
        <w:t xml:space="preserve">Тақырып № 1 </w:t>
      </w:r>
      <w:r w:rsidR="006474A0" w:rsidRPr="008010B8">
        <w:rPr>
          <w:rFonts w:ascii="Times New Roman" w:hAnsi="Times New Roman" w:cs="Times New Roman"/>
          <w:b/>
          <w:sz w:val="24"/>
          <w:szCs w:val="24"/>
          <w:lang w:val="kk-KZ"/>
        </w:rPr>
        <w:t>Кіріспе</w:t>
      </w:r>
    </w:p>
    <w:p w:rsidR="006474A0" w:rsidRPr="006474A0" w:rsidRDefault="008010B8" w:rsidP="006474A0">
      <w:pPr>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6474A0" w:rsidRPr="006474A0">
        <w:rPr>
          <w:rFonts w:ascii="Times New Roman" w:hAnsi="Times New Roman" w:cs="Times New Roman"/>
          <w:sz w:val="24"/>
          <w:szCs w:val="24"/>
          <w:lang w:val="kk-KZ"/>
        </w:rPr>
        <w:t xml:space="preserve">Пәннің мазмұны мақсаты мен міндеттері ,басқа пәндермен байланысы .Дербес электронды есептеу машинасының есептеу  техника  жүйесіндегі орны .Автомобиль  өнеркәсібінде ДЭЕМ қолданудың негізгі бағыттар.Автоматтандарылған жұмыс орындары .Автоматты басқару жүйелері.Автомобиль тасымалында басқару мен жаспарлауды автоматтандыру </w:t>
      </w:r>
    </w:p>
    <w:p w:rsidR="006474A0" w:rsidRPr="008010B8" w:rsidRDefault="006474A0" w:rsidP="008010B8">
      <w:pPr>
        <w:jc w:val="center"/>
        <w:rPr>
          <w:rFonts w:ascii="Times New Roman" w:hAnsi="Times New Roman" w:cs="Times New Roman"/>
          <w:b/>
          <w:sz w:val="24"/>
          <w:szCs w:val="24"/>
          <w:lang w:val="kk-KZ"/>
        </w:rPr>
      </w:pPr>
      <w:r w:rsidRPr="008010B8">
        <w:rPr>
          <w:rFonts w:ascii="Times New Roman" w:hAnsi="Times New Roman" w:cs="Times New Roman"/>
          <w:b/>
          <w:sz w:val="24"/>
          <w:szCs w:val="24"/>
          <w:lang w:val="kk-KZ"/>
        </w:rPr>
        <w:t>1.Тарау мәтіндік редакторларды қолдану .</w:t>
      </w:r>
    </w:p>
    <w:p w:rsidR="008010B8" w:rsidRPr="008010B8" w:rsidRDefault="006474A0" w:rsidP="008010B8">
      <w:pPr>
        <w:jc w:val="center"/>
        <w:rPr>
          <w:rFonts w:ascii="Times New Roman" w:hAnsi="Times New Roman" w:cs="Times New Roman"/>
          <w:b/>
          <w:sz w:val="24"/>
          <w:szCs w:val="24"/>
          <w:lang w:val="kk-KZ"/>
        </w:rPr>
      </w:pPr>
      <w:r w:rsidRPr="008010B8">
        <w:rPr>
          <w:rFonts w:ascii="Times New Roman" w:hAnsi="Times New Roman" w:cs="Times New Roman"/>
          <w:b/>
          <w:sz w:val="24"/>
          <w:szCs w:val="24"/>
          <w:lang w:val="kk-KZ"/>
        </w:rPr>
        <w:t>Тақырып</w:t>
      </w:r>
      <w:r w:rsidR="008010B8">
        <w:rPr>
          <w:rFonts w:ascii="Times New Roman" w:hAnsi="Times New Roman" w:cs="Times New Roman"/>
          <w:b/>
          <w:sz w:val="24"/>
          <w:szCs w:val="24"/>
          <w:lang w:val="kk-KZ"/>
        </w:rPr>
        <w:t xml:space="preserve"> </w:t>
      </w:r>
      <w:r w:rsidR="008010B8" w:rsidRPr="008010B8">
        <w:rPr>
          <w:rFonts w:ascii="Times New Roman" w:hAnsi="Times New Roman" w:cs="Times New Roman"/>
          <w:b/>
          <w:sz w:val="24"/>
          <w:szCs w:val="24"/>
          <w:lang w:val="kk-KZ"/>
        </w:rPr>
        <w:t>№ 2</w:t>
      </w:r>
      <w:r w:rsidRPr="008010B8">
        <w:rPr>
          <w:rFonts w:ascii="Times New Roman" w:hAnsi="Times New Roman" w:cs="Times New Roman"/>
          <w:b/>
          <w:sz w:val="24"/>
          <w:szCs w:val="24"/>
          <w:lang w:val="kk-KZ"/>
        </w:rPr>
        <w:t xml:space="preserve"> MS Word мәтіндік процессоры .Стиль.Стиль құру.</w:t>
      </w:r>
    </w:p>
    <w:p w:rsidR="006474A0" w:rsidRPr="006474A0" w:rsidRDefault="006474A0" w:rsidP="006474A0">
      <w:pPr>
        <w:rPr>
          <w:rFonts w:ascii="Times New Roman" w:hAnsi="Times New Roman" w:cs="Times New Roman"/>
          <w:sz w:val="24"/>
          <w:szCs w:val="24"/>
          <w:lang w:val="kk-KZ"/>
        </w:rPr>
      </w:pPr>
      <w:r w:rsidRPr="006474A0">
        <w:rPr>
          <w:rFonts w:ascii="Times New Roman" w:hAnsi="Times New Roman" w:cs="Times New Roman"/>
          <w:sz w:val="24"/>
          <w:szCs w:val="24"/>
          <w:lang w:val="kk-KZ"/>
        </w:rPr>
        <w:t>Кітапхана стильімен жұмыс. Стиль құру ,өзгерту мен қолдану .Стиль тақырыбын таңдау .Тізім құру мен олардың сұрыпталуы.</w:t>
      </w:r>
    </w:p>
    <w:p w:rsidR="006474A0" w:rsidRPr="006474A0" w:rsidRDefault="00D9130A" w:rsidP="00D9130A">
      <w:pPr>
        <w:jc w:val="center"/>
        <w:rPr>
          <w:rFonts w:ascii="Times New Roman" w:hAnsi="Times New Roman" w:cs="Times New Roman"/>
          <w:sz w:val="24"/>
          <w:szCs w:val="24"/>
          <w:lang w:val="kk-KZ"/>
        </w:rPr>
      </w:pPr>
      <w:r w:rsidRPr="008010B8">
        <w:rPr>
          <w:rFonts w:ascii="Times New Roman" w:hAnsi="Times New Roman" w:cs="Times New Roman"/>
          <w:b/>
          <w:sz w:val="24"/>
          <w:szCs w:val="24"/>
          <w:lang w:val="kk-KZ"/>
        </w:rPr>
        <w:t>Тақырып № 3</w:t>
      </w:r>
      <w:r>
        <w:rPr>
          <w:rFonts w:ascii="Times New Roman" w:hAnsi="Times New Roman" w:cs="Times New Roman"/>
          <w:b/>
          <w:sz w:val="24"/>
          <w:szCs w:val="24"/>
          <w:lang w:val="kk-KZ"/>
        </w:rPr>
        <w:t xml:space="preserve"> </w:t>
      </w:r>
      <w:r w:rsidR="006474A0" w:rsidRPr="00D9130A">
        <w:rPr>
          <w:rFonts w:ascii="Times New Roman" w:hAnsi="Times New Roman" w:cs="Times New Roman"/>
          <w:b/>
          <w:sz w:val="24"/>
          <w:szCs w:val="24"/>
          <w:lang w:val="kk-KZ"/>
        </w:rPr>
        <w:t>Ескертулер ,сілтемелер құру .Закладкаларды пайдалану</w:t>
      </w:r>
    </w:p>
    <w:p w:rsidR="003431E7" w:rsidRPr="006474A0" w:rsidRDefault="006474A0" w:rsidP="006474A0">
      <w:pPr>
        <w:rPr>
          <w:rFonts w:ascii="Times New Roman" w:hAnsi="Times New Roman" w:cs="Times New Roman"/>
          <w:sz w:val="24"/>
          <w:szCs w:val="24"/>
          <w:lang w:val="kk-KZ"/>
        </w:rPr>
      </w:pPr>
      <w:r w:rsidRPr="006474A0">
        <w:rPr>
          <w:rFonts w:ascii="Times New Roman" w:hAnsi="Times New Roman" w:cs="Times New Roman"/>
          <w:sz w:val="24"/>
          <w:szCs w:val="24"/>
          <w:lang w:val="kk-KZ"/>
        </w:rPr>
        <w:t>Сілтемелер қою мен орнату .Сілтемелерді қарау  және оларды өшіру .Ескертпелерді құру және түзету.Мәтінде закладкаларды пайдалану.</w:t>
      </w:r>
    </w:p>
    <w:p w:rsidR="006474A0" w:rsidRPr="006474A0" w:rsidRDefault="008010B8" w:rsidP="008010B8">
      <w:pPr>
        <w:jc w:val="center"/>
        <w:rPr>
          <w:rFonts w:ascii="Times New Roman" w:hAnsi="Times New Roman" w:cs="Times New Roman"/>
          <w:sz w:val="24"/>
          <w:szCs w:val="24"/>
          <w:lang w:val="kk-KZ"/>
        </w:rPr>
      </w:pPr>
      <w:r w:rsidRPr="008010B8">
        <w:rPr>
          <w:rFonts w:ascii="Times New Roman" w:hAnsi="Times New Roman" w:cs="Times New Roman"/>
          <w:b/>
          <w:sz w:val="24"/>
          <w:szCs w:val="24"/>
          <w:lang w:val="kk-KZ"/>
        </w:rPr>
        <w:t xml:space="preserve">Тақырып № </w:t>
      </w:r>
      <w:r w:rsidR="00D9130A">
        <w:rPr>
          <w:rFonts w:ascii="Times New Roman" w:hAnsi="Times New Roman" w:cs="Times New Roman"/>
          <w:b/>
          <w:sz w:val="24"/>
          <w:szCs w:val="24"/>
          <w:lang w:val="kk-KZ"/>
        </w:rPr>
        <w:t>4</w:t>
      </w:r>
      <w:r w:rsidRPr="008010B8">
        <w:rPr>
          <w:rFonts w:ascii="Times New Roman" w:hAnsi="Times New Roman" w:cs="Times New Roman"/>
          <w:b/>
          <w:sz w:val="24"/>
          <w:szCs w:val="24"/>
          <w:lang w:val="kk-KZ"/>
        </w:rPr>
        <w:t xml:space="preserve"> </w:t>
      </w:r>
      <w:r w:rsidR="006474A0" w:rsidRPr="008010B8">
        <w:rPr>
          <w:rFonts w:ascii="Times New Roman" w:hAnsi="Times New Roman" w:cs="Times New Roman"/>
          <w:b/>
          <w:sz w:val="24"/>
          <w:szCs w:val="24"/>
          <w:lang w:val="kk-KZ"/>
        </w:rPr>
        <w:t>Колонтитулдарды құру  Гиперсілтеме .Тақырып құру</w:t>
      </w:r>
      <w:r w:rsidR="006474A0" w:rsidRPr="006474A0">
        <w:rPr>
          <w:rFonts w:ascii="Times New Roman" w:hAnsi="Times New Roman" w:cs="Times New Roman"/>
          <w:sz w:val="24"/>
          <w:szCs w:val="24"/>
          <w:lang w:val="kk-KZ"/>
        </w:rPr>
        <w:t>.</w:t>
      </w:r>
    </w:p>
    <w:p w:rsidR="006474A0" w:rsidRPr="006474A0" w:rsidRDefault="006474A0" w:rsidP="006474A0">
      <w:pPr>
        <w:rPr>
          <w:rFonts w:ascii="Times New Roman" w:hAnsi="Times New Roman" w:cs="Times New Roman"/>
          <w:sz w:val="24"/>
          <w:szCs w:val="24"/>
          <w:lang w:val="kk-KZ"/>
        </w:rPr>
      </w:pPr>
      <w:r w:rsidRPr="006474A0">
        <w:rPr>
          <w:rFonts w:ascii="Times New Roman" w:hAnsi="Times New Roman" w:cs="Times New Roman"/>
          <w:sz w:val="24"/>
          <w:szCs w:val="24"/>
          <w:lang w:val="kk-KZ"/>
        </w:rPr>
        <w:t>Жоғарғы және төменгі колонтитулдарды құру.Панель инструментов колонтитулов .Бар колонтитулдарды түзету мен оларды өшіру  Тақырып пән гипенсілтемелерді құру.</w:t>
      </w:r>
    </w:p>
    <w:p w:rsidR="006474A0" w:rsidRPr="008010B8" w:rsidRDefault="008010B8" w:rsidP="008010B8">
      <w:pPr>
        <w:jc w:val="center"/>
        <w:rPr>
          <w:rFonts w:ascii="Times New Roman" w:hAnsi="Times New Roman" w:cs="Times New Roman"/>
          <w:b/>
          <w:sz w:val="24"/>
          <w:szCs w:val="24"/>
          <w:lang w:val="kk-KZ"/>
        </w:rPr>
      </w:pPr>
      <w:r w:rsidRPr="008010B8">
        <w:rPr>
          <w:rFonts w:ascii="Times New Roman" w:hAnsi="Times New Roman" w:cs="Times New Roman"/>
          <w:b/>
          <w:sz w:val="24"/>
          <w:szCs w:val="24"/>
          <w:lang w:val="kk-KZ"/>
        </w:rPr>
        <w:t xml:space="preserve">Тақырып № </w:t>
      </w:r>
      <w:r w:rsidR="00D9130A">
        <w:rPr>
          <w:rFonts w:ascii="Times New Roman" w:hAnsi="Times New Roman" w:cs="Times New Roman"/>
          <w:b/>
          <w:sz w:val="24"/>
          <w:szCs w:val="24"/>
          <w:lang w:val="kk-KZ"/>
        </w:rPr>
        <w:t>5</w:t>
      </w:r>
      <w:r w:rsidR="003431E7">
        <w:rPr>
          <w:rFonts w:ascii="Times New Roman" w:hAnsi="Times New Roman" w:cs="Times New Roman"/>
          <w:b/>
          <w:sz w:val="24"/>
          <w:szCs w:val="24"/>
          <w:lang w:val="kk-KZ"/>
        </w:rPr>
        <w:t>.</w:t>
      </w:r>
      <w:r w:rsidRPr="008010B8">
        <w:rPr>
          <w:rFonts w:ascii="Times New Roman" w:hAnsi="Times New Roman" w:cs="Times New Roman"/>
          <w:b/>
          <w:sz w:val="24"/>
          <w:szCs w:val="24"/>
          <w:lang w:val="kk-KZ"/>
        </w:rPr>
        <w:t xml:space="preserve"> </w:t>
      </w:r>
      <w:r w:rsidR="006474A0" w:rsidRPr="008010B8">
        <w:rPr>
          <w:rFonts w:ascii="Times New Roman" w:hAnsi="Times New Roman" w:cs="Times New Roman"/>
          <w:b/>
          <w:sz w:val="24"/>
          <w:szCs w:val="24"/>
          <w:lang w:val="kk-KZ"/>
        </w:rPr>
        <w:t>№1Лабораторлық жұмыс</w:t>
      </w:r>
    </w:p>
    <w:p w:rsidR="006474A0" w:rsidRPr="006474A0" w:rsidRDefault="006474A0" w:rsidP="006474A0">
      <w:pPr>
        <w:rPr>
          <w:rFonts w:ascii="Times New Roman" w:hAnsi="Times New Roman" w:cs="Times New Roman"/>
          <w:sz w:val="24"/>
          <w:szCs w:val="24"/>
          <w:lang w:val="kk-KZ"/>
        </w:rPr>
      </w:pPr>
      <w:r w:rsidRPr="006474A0">
        <w:rPr>
          <w:rFonts w:ascii="Times New Roman" w:hAnsi="Times New Roman" w:cs="Times New Roman"/>
          <w:sz w:val="24"/>
          <w:szCs w:val="24"/>
          <w:lang w:val="kk-KZ"/>
        </w:rPr>
        <w:t>Кітапхана стилімен жұмыс .Стиль құру мен өзгерту .Тізім құру .Сілтеме қою .Ескертпелерді құру мен закларкаларды қолдану .Колонтитулдарды құру .Тақырып пен гиперсілтемелерді құру.</w:t>
      </w:r>
    </w:p>
    <w:p w:rsidR="006474A0" w:rsidRPr="003431E7" w:rsidRDefault="006474A0" w:rsidP="003431E7">
      <w:pPr>
        <w:jc w:val="center"/>
        <w:rPr>
          <w:rFonts w:ascii="Times New Roman" w:hAnsi="Times New Roman" w:cs="Times New Roman"/>
          <w:b/>
          <w:sz w:val="24"/>
          <w:szCs w:val="24"/>
          <w:lang w:val="kk-KZ"/>
        </w:rPr>
      </w:pPr>
      <w:r w:rsidRPr="003431E7">
        <w:rPr>
          <w:rFonts w:ascii="Times New Roman" w:hAnsi="Times New Roman" w:cs="Times New Roman"/>
          <w:b/>
          <w:sz w:val="24"/>
          <w:szCs w:val="24"/>
          <w:lang w:val="kk-KZ"/>
        </w:rPr>
        <w:t xml:space="preserve">Тақырып </w:t>
      </w:r>
      <w:r w:rsidR="003431E7" w:rsidRPr="003431E7">
        <w:rPr>
          <w:rFonts w:ascii="Times New Roman" w:hAnsi="Times New Roman" w:cs="Times New Roman"/>
          <w:b/>
          <w:sz w:val="24"/>
          <w:szCs w:val="24"/>
          <w:lang w:val="kk-KZ"/>
        </w:rPr>
        <w:t xml:space="preserve">№ </w:t>
      </w:r>
      <w:r w:rsidR="00D9130A">
        <w:rPr>
          <w:rFonts w:ascii="Times New Roman" w:hAnsi="Times New Roman" w:cs="Times New Roman"/>
          <w:b/>
          <w:sz w:val="24"/>
          <w:szCs w:val="24"/>
          <w:lang w:val="kk-KZ"/>
        </w:rPr>
        <w:t>6</w:t>
      </w:r>
      <w:r w:rsidR="003431E7" w:rsidRPr="003431E7">
        <w:rPr>
          <w:rFonts w:ascii="Times New Roman" w:hAnsi="Times New Roman" w:cs="Times New Roman"/>
          <w:b/>
          <w:sz w:val="24"/>
          <w:szCs w:val="24"/>
          <w:lang w:val="kk-KZ"/>
        </w:rPr>
        <w:t xml:space="preserve">. </w:t>
      </w:r>
      <w:r w:rsidRPr="003431E7">
        <w:rPr>
          <w:rFonts w:ascii="Times New Roman" w:hAnsi="Times New Roman" w:cs="Times New Roman"/>
          <w:b/>
          <w:sz w:val="24"/>
          <w:szCs w:val="24"/>
          <w:lang w:val="kk-KZ"/>
        </w:rPr>
        <w:t xml:space="preserve"> Кестелерді автоматты нөмірлеу .Кестеге сілтеме құру .</w:t>
      </w:r>
    </w:p>
    <w:p w:rsidR="006474A0" w:rsidRPr="006474A0" w:rsidRDefault="006474A0" w:rsidP="006474A0">
      <w:pPr>
        <w:rPr>
          <w:rFonts w:ascii="Times New Roman" w:hAnsi="Times New Roman" w:cs="Times New Roman"/>
          <w:sz w:val="24"/>
          <w:szCs w:val="24"/>
          <w:lang w:val="kk-KZ"/>
        </w:rPr>
      </w:pPr>
      <w:r w:rsidRPr="006474A0">
        <w:rPr>
          <w:rFonts w:ascii="Times New Roman" w:hAnsi="Times New Roman" w:cs="Times New Roman"/>
          <w:sz w:val="24"/>
          <w:szCs w:val="24"/>
          <w:lang w:val="kk-KZ"/>
        </w:rPr>
        <w:t>Кестелерді қою пішімдеу мен түзету .Кестелерді автоматты нөмірлеу ,                                           Кестелерге сілтеме құру және оларды қолдану.</w:t>
      </w:r>
    </w:p>
    <w:p w:rsidR="003431E7" w:rsidRDefault="003431E7" w:rsidP="003431E7">
      <w:pPr>
        <w:jc w:val="center"/>
        <w:rPr>
          <w:rFonts w:ascii="Times New Roman" w:hAnsi="Times New Roman" w:cs="Times New Roman"/>
          <w:b/>
          <w:sz w:val="24"/>
          <w:szCs w:val="24"/>
          <w:lang w:val="kk-KZ"/>
        </w:rPr>
      </w:pPr>
      <w:r w:rsidRPr="003431E7">
        <w:rPr>
          <w:rFonts w:ascii="Times New Roman" w:hAnsi="Times New Roman" w:cs="Times New Roman"/>
          <w:b/>
          <w:sz w:val="24"/>
          <w:szCs w:val="24"/>
          <w:lang w:val="kk-KZ"/>
        </w:rPr>
        <w:t xml:space="preserve">Тақырып № </w:t>
      </w:r>
      <w:r w:rsidR="00D9130A">
        <w:rPr>
          <w:rFonts w:ascii="Times New Roman" w:hAnsi="Times New Roman" w:cs="Times New Roman"/>
          <w:b/>
          <w:sz w:val="24"/>
          <w:szCs w:val="24"/>
          <w:lang w:val="kk-KZ"/>
        </w:rPr>
        <w:t>7</w:t>
      </w:r>
      <w:r w:rsidRPr="003431E7">
        <w:rPr>
          <w:rFonts w:ascii="Times New Roman" w:hAnsi="Times New Roman" w:cs="Times New Roman"/>
          <w:b/>
          <w:sz w:val="24"/>
          <w:szCs w:val="24"/>
          <w:lang w:val="kk-KZ"/>
        </w:rPr>
        <w:t xml:space="preserve">.  </w:t>
      </w:r>
      <w:r w:rsidR="006474A0" w:rsidRPr="003431E7">
        <w:rPr>
          <w:rFonts w:ascii="Times New Roman" w:hAnsi="Times New Roman" w:cs="Times New Roman"/>
          <w:b/>
          <w:sz w:val="24"/>
          <w:szCs w:val="24"/>
          <w:lang w:val="kk-KZ"/>
        </w:rPr>
        <w:t xml:space="preserve"> Сурет қою .Сурет тізімі.Суретке сілтеме құру.Бейнені баптау .</w:t>
      </w:r>
    </w:p>
    <w:p w:rsidR="006474A0" w:rsidRPr="003431E7" w:rsidRDefault="006474A0" w:rsidP="003431E7">
      <w:pPr>
        <w:jc w:val="center"/>
        <w:rPr>
          <w:rFonts w:ascii="Times New Roman" w:hAnsi="Times New Roman" w:cs="Times New Roman"/>
          <w:b/>
          <w:sz w:val="24"/>
          <w:szCs w:val="24"/>
          <w:lang w:val="kk-KZ"/>
        </w:rPr>
      </w:pPr>
      <w:r w:rsidRPr="003431E7">
        <w:rPr>
          <w:rFonts w:ascii="Times New Roman" w:hAnsi="Times New Roman" w:cs="Times New Roman"/>
          <w:b/>
          <w:sz w:val="24"/>
          <w:szCs w:val="24"/>
          <w:lang w:val="kk-KZ"/>
        </w:rPr>
        <w:t>Сканермен жұмыс .</w:t>
      </w:r>
    </w:p>
    <w:p w:rsidR="006474A0" w:rsidRPr="006474A0" w:rsidRDefault="006474A0" w:rsidP="006474A0">
      <w:pPr>
        <w:rPr>
          <w:rFonts w:ascii="Times New Roman" w:hAnsi="Times New Roman" w:cs="Times New Roman"/>
          <w:sz w:val="24"/>
          <w:szCs w:val="24"/>
          <w:lang w:val="kk-KZ"/>
        </w:rPr>
      </w:pPr>
      <w:r w:rsidRPr="006474A0">
        <w:rPr>
          <w:rFonts w:ascii="Times New Roman" w:hAnsi="Times New Roman" w:cs="Times New Roman"/>
          <w:sz w:val="24"/>
          <w:szCs w:val="24"/>
          <w:lang w:val="kk-KZ"/>
        </w:rPr>
        <w:t>Суретті түзету ,пішімдеу және қою.Суреттің тізімін құру .Суреттерге тізім құру .Суреттерге сілтеме құрып,оларды қолдану.Бейнені баптау  саймандар тақтасы .Бейнені сканерлеу мен өңдеу .</w:t>
      </w:r>
    </w:p>
    <w:p w:rsidR="006474A0" w:rsidRPr="003431E7" w:rsidRDefault="003431E7" w:rsidP="003431E7">
      <w:pPr>
        <w:jc w:val="center"/>
        <w:rPr>
          <w:rFonts w:ascii="Times New Roman" w:hAnsi="Times New Roman" w:cs="Times New Roman"/>
          <w:b/>
          <w:sz w:val="24"/>
          <w:szCs w:val="24"/>
          <w:lang w:val="kk-KZ"/>
        </w:rPr>
      </w:pPr>
      <w:r w:rsidRPr="003431E7">
        <w:rPr>
          <w:rFonts w:ascii="Times New Roman" w:hAnsi="Times New Roman" w:cs="Times New Roman"/>
          <w:b/>
          <w:sz w:val="24"/>
          <w:szCs w:val="24"/>
          <w:lang w:val="kk-KZ"/>
        </w:rPr>
        <w:t xml:space="preserve">Тақырып № </w:t>
      </w:r>
      <w:r w:rsidR="00D9130A">
        <w:rPr>
          <w:rFonts w:ascii="Times New Roman" w:hAnsi="Times New Roman" w:cs="Times New Roman"/>
          <w:b/>
          <w:sz w:val="24"/>
          <w:szCs w:val="24"/>
          <w:lang w:val="kk-KZ"/>
        </w:rPr>
        <w:t>8</w:t>
      </w:r>
      <w:r w:rsidRPr="003431E7">
        <w:rPr>
          <w:rFonts w:ascii="Times New Roman" w:hAnsi="Times New Roman" w:cs="Times New Roman"/>
          <w:b/>
          <w:sz w:val="24"/>
          <w:szCs w:val="24"/>
          <w:lang w:val="kk-KZ"/>
        </w:rPr>
        <w:t xml:space="preserve">.   </w:t>
      </w:r>
      <w:r w:rsidR="006474A0" w:rsidRPr="003431E7">
        <w:rPr>
          <w:rFonts w:ascii="Times New Roman" w:hAnsi="Times New Roman" w:cs="Times New Roman"/>
          <w:b/>
          <w:sz w:val="24"/>
          <w:szCs w:val="24"/>
          <w:lang w:val="kk-KZ"/>
        </w:rPr>
        <w:t>№2Лабораторлық жұмыс</w:t>
      </w:r>
    </w:p>
    <w:p w:rsidR="006474A0" w:rsidRPr="006474A0" w:rsidRDefault="006474A0" w:rsidP="006474A0">
      <w:pPr>
        <w:rPr>
          <w:rFonts w:ascii="Times New Roman" w:hAnsi="Times New Roman" w:cs="Times New Roman"/>
          <w:sz w:val="24"/>
          <w:szCs w:val="24"/>
          <w:lang w:val="kk-KZ"/>
        </w:rPr>
      </w:pPr>
      <w:r w:rsidRPr="006474A0">
        <w:rPr>
          <w:rFonts w:ascii="Times New Roman" w:hAnsi="Times New Roman" w:cs="Times New Roman"/>
          <w:sz w:val="24"/>
          <w:szCs w:val="24"/>
          <w:lang w:val="kk-KZ"/>
        </w:rPr>
        <w:t>Кестелер мен суреттерді қою ,пішімдеу менг түзету .кестелердің автоматты нөмірлену .Суреттердің тізімін құрұ .Кестеге ,суретке сілтеме құру .Бейнелерді өңдеу мен сканерлеу .</w:t>
      </w:r>
    </w:p>
    <w:p w:rsidR="003431E7" w:rsidRDefault="003431E7" w:rsidP="003431E7">
      <w:pPr>
        <w:jc w:val="center"/>
        <w:rPr>
          <w:rFonts w:ascii="Times New Roman" w:hAnsi="Times New Roman" w:cs="Times New Roman"/>
          <w:b/>
          <w:sz w:val="24"/>
          <w:szCs w:val="24"/>
          <w:lang w:val="kk-KZ"/>
        </w:rPr>
      </w:pPr>
    </w:p>
    <w:p w:rsidR="003431E7" w:rsidRDefault="003431E7" w:rsidP="003431E7">
      <w:pPr>
        <w:jc w:val="center"/>
        <w:rPr>
          <w:rFonts w:ascii="Times New Roman" w:hAnsi="Times New Roman" w:cs="Times New Roman"/>
          <w:b/>
          <w:sz w:val="24"/>
          <w:szCs w:val="24"/>
          <w:lang w:val="kk-KZ"/>
        </w:rPr>
      </w:pPr>
    </w:p>
    <w:p w:rsidR="003431E7" w:rsidRDefault="003431E7" w:rsidP="003431E7">
      <w:pPr>
        <w:jc w:val="center"/>
        <w:rPr>
          <w:rFonts w:ascii="Times New Roman" w:hAnsi="Times New Roman" w:cs="Times New Roman"/>
          <w:b/>
          <w:sz w:val="24"/>
          <w:szCs w:val="24"/>
          <w:lang w:val="kk-KZ"/>
        </w:rPr>
      </w:pPr>
    </w:p>
    <w:p w:rsidR="003431E7" w:rsidRDefault="003431E7" w:rsidP="003431E7">
      <w:pPr>
        <w:jc w:val="center"/>
        <w:rPr>
          <w:rFonts w:ascii="Times New Roman" w:hAnsi="Times New Roman" w:cs="Times New Roman"/>
          <w:b/>
          <w:sz w:val="24"/>
          <w:szCs w:val="24"/>
          <w:lang w:val="kk-KZ"/>
        </w:rPr>
      </w:pPr>
    </w:p>
    <w:p w:rsidR="006474A0" w:rsidRPr="003431E7" w:rsidRDefault="006474A0" w:rsidP="003431E7">
      <w:pPr>
        <w:jc w:val="center"/>
        <w:rPr>
          <w:rFonts w:ascii="Times New Roman" w:hAnsi="Times New Roman" w:cs="Times New Roman"/>
          <w:b/>
          <w:sz w:val="24"/>
          <w:szCs w:val="24"/>
          <w:lang w:val="kk-KZ"/>
        </w:rPr>
      </w:pPr>
      <w:r w:rsidRPr="003431E7">
        <w:rPr>
          <w:rFonts w:ascii="Times New Roman" w:hAnsi="Times New Roman" w:cs="Times New Roman"/>
          <w:b/>
          <w:sz w:val="24"/>
          <w:szCs w:val="24"/>
          <w:lang w:val="kk-KZ"/>
        </w:rPr>
        <w:t>2</w:t>
      </w:r>
      <w:r w:rsidR="003431E7">
        <w:rPr>
          <w:rFonts w:ascii="Times New Roman" w:hAnsi="Times New Roman" w:cs="Times New Roman"/>
          <w:b/>
          <w:sz w:val="24"/>
          <w:szCs w:val="24"/>
          <w:lang w:val="kk-KZ"/>
        </w:rPr>
        <w:t>.</w:t>
      </w:r>
      <w:r w:rsidRPr="003431E7">
        <w:rPr>
          <w:rFonts w:ascii="Times New Roman" w:hAnsi="Times New Roman" w:cs="Times New Roman"/>
          <w:b/>
          <w:sz w:val="24"/>
          <w:szCs w:val="24"/>
          <w:lang w:val="kk-KZ"/>
        </w:rPr>
        <w:t>Тарау Кәсіпорнның қаржы-өндірістік қызмет есебін автоматтандыру.</w:t>
      </w:r>
    </w:p>
    <w:p w:rsidR="006474A0" w:rsidRPr="003431E7" w:rsidRDefault="003431E7" w:rsidP="003431E7">
      <w:pPr>
        <w:jc w:val="center"/>
        <w:rPr>
          <w:rFonts w:ascii="Times New Roman" w:hAnsi="Times New Roman" w:cs="Times New Roman"/>
          <w:b/>
          <w:sz w:val="24"/>
          <w:szCs w:val="24"/>
          <w:lang w:val="kk-KZ"/>
        </w:rPr>
      </w:pPr>
      <w:r w:rsidRPr="003431E7">
        <w:rPr>
          <w:rFonts w:ascii="Times New Roman" w:hAnsi="Times New Roman" w:cs="Times New Roman"/>
          <w:b/>
          <w:sz w:val="24"/>
          <w:szCs w:val="24"/>
          <w:lang w:val="kk-KZ"/>
        </w:rPr>
        <w:t xml:space="preserve">Тақырып № </w:t>
      </w:r>
      <w:r w:rsidR="00D9130A">
        <w:rPr>
          <w:rFonts w:ascii="Times New Roman" w:hAnsi="Times New Roman" w:cs="Times New Roman"/>
          <w:b/>
          <w:sz w:val="24"/>
          <w:szCs w:val="24"/>
          <w:lang w:val="kk-KZ"/>
        </w:rPr>
        <w:t>9</w:t>
      </w:r>
      <w:r w:rsidRPr="003431E7">
        <w:rPr>
          <w:rFonts w:ascii="Times New Roman" w:hAnsi="Times New Roman" w:cs="Times New Roman"/>
          <w:b/>
          <w:sz w:val="24"/>
          <w:szCs w:val="24"/>
          <w:lang w:val="kk-KZ"/>
        </w:rPr>
        <w:t xml:space="preserve">.   </w:t>
      </w:r>
      <w:r w:rsidR="006474A0" w:rsidRPr="003431E7">
        <w:rPr>
          <w:rFonts w:ascii="Times New Roman" w:hAnsi="Times New Roman" w:cs="Times New Roman"/>
          <w:b/>
          <w:sz w:val="24"/>
          <w:szCs w:val="24"/>
          <w:lang w:val="kk-KZ"/>
        </w:rPr>
        <w:t>Microsoft Excel бағдарламасы .Электронды кестені ресімдеу мен басу.</w:t>
      </w:r>
    </w:p>
    <w:p w:rsidR="006474A0" w:rsidRPr="006474A0" w:rsidRDefault="006474A0" w:rsidP="006474A0">
      <w:pPr>
        <w:rPr>
          <w:rFonts w:ascii="Times New Roman" w:hAnsi="Times New Roman" w:cs="Times New Roman"/>
          <w:sz w:val="24"/>
          <w:szCs w:val="24"/>
          <w:lang w:val="kk-KZ"/>
        </w:rPr>
      </w:pPr>
      <w:r w:rsidRPr="006474A0">
        <w:rPr>
          <w:rFonts w:ascii="Times New Roman" w:hAnsi="Times New Roman" w:cs="Times New Roman"/>
          <w:sz w:val="24"/>
          <w:szCs w:val="24"/>
          <w:lang w:val="kk-KZ"/>
        </w:rPr>
        <w:t>Кез-келген салада алдын- ала қарап шығу ,баспаны қолдану ,(диапазондар ,тура жолдар мен бағандар ,жол мен бағаналар тақырыбы)барлық кестені баспаға шығару ,бетті бағдарлау эффектілер масштабтар.енгізілген формулалар басу .</w:t>
      </w:r>
    </w:p>
    <w:p w:rsidR="003431E7" w:rsidRDefault="003431E7" w:rsidP="003431E7">
      <w:pPr>
        <w:jc w:val="center"/>
        <w:rPr>
          <w:rFonts w:ascii="Times New Roman" w:hAnsi="Times New Roman" w:cs="Times New Roman"/>
          <w:b/>
          <w:sz w:val="24"/>
          <w:szCs w:val="24"/>
          <w:lang w:val="kk-KZ"/>
        </w:rPr>
      </w:pPr>
      <w:r w:rsidRPr="003431E7">
        <w:rPr>
          <w:rFonts w:ascii="Times New Roman" w:hAnsi="Times New Roman" w:cs="Times New Roman"/>
          <w:b/>
          <w:sz w:val="24"/>
          <w:szCs w:val="24"/>
          <w:lang w:val="kk-KZ"/>
        </w:rPr>
        <w:t xml:space="preserve">Тақырып № </w:t>
      </w:r>
      <w:r w:rsidR="00D9130A">
        <w:rPr>
          <w:rFonts w:ascii="Times New Roman" w:hAnsi="Times New Roman" w:cs="Times New Roman"/>
          <w:b/>
          <w:sz w:val="24"/>
          <w:szCs w:val="24"/>
          <w:lang w:val="kk-KZ"/>
        </w:rPr>
        <w:t>10</w:t>
      </w:r>
      <w:r w:rsidRPr="003431E7">
        <w:rPr>
          <w:rFonts w:ascii="Times New Roman" w:hAnsi="Times New Roman" w:cs="Times New Roman"/>
          <w:b/>
          <w:sz w:val="24"/>
          <w:szCs w:val="24"/>
          <w:lang w:val="kk-KZ"/>
        </w:rPr>
        <w:t>.</w:t>
      </w:r>
      <w:r w:rsidR="006474A0" w:rsidRPr="003431E7">
        <w:rPr>
          <w:rFonts w:ascii="Times New Roman" w:hAnsi="Times New Roman" w:cs="Times New Roman"/>
          <w:b/>
          <w:sz w:val="24"/>
          <w:szCs w:val="24"/>
          <w:lang w:val="kk-KZ"/>
        </w:rPr>
        <w:t xml:space="preserve"> Пішемдеу шарттары .Салыстырмалы және абсалюттә адресат</w:t>
      </w:r>
    </w:p>
    <w:p w:rsidR="006474A0" w:rsidRPr="006474A0" w:rsidRDefault="006474A0" w:rsidP="006474A0">
      <w:pPr>
        <w:rPr>
          <w:rFonts w:ascii="Times New Roman" w:hAnsi="Times New Roman" w:cs="Times New Roman"/>
          <w:sz w:val="24"/>
          <w:szCs w:val="24"/>
          <w:lang w:val="kk-KZ"/>
        </w:rPr>
      </w:pPr>
      <w:r w:rsidRPr="003431E7">
        <w:rPr>
          <w:rFonts w:ascii="Times New Roman" w:hAnsi="Times New Roman" w:cs="Times New Roman"/>
          <w:sz w:val="24"/>
          <w:szCs w:val="24"/>
          <w:lang w:val="kk-KZ"/>
        </w:rPr>
        <w:t>Excel-ге сілтеме</w:t>
      </w:r>
      <w:r w:rsidRPr="003431E7">
        <w:rPr>
          <w:rFonts w:ascii="Times New Roman" w:hAnsi="Times New Roman" w:cs="Times New Roman"/>
          <w:b/>
          <w:sz w:val="24"/>
          <w:szCs w:val="24"/>
          <w:lang w:val="kk-KZ"/>
        </w:rPr>
        <w:t xml:space="preserve"> </w:t>
      </w:r>
      <w:r w:rsidRPr="006474A0">
        <w:rPr>
          <w:rFonts w:ascii="Times New Roman" w:hAnsi="Times New Roman" w:cs="Times New Roman"/>
          <w:sz w:val="24"/>
          <w:szCs w:val="24"/>
          <w:lang w:val="kk-KZ"/>
        </w:rPr>
        <w:t>.Сілтемелерді ресімдеу стилдері . Сақталатын және бейнеленетін мағынадағы сілтемелер .салыстырмалы және абсалютті адресат. Формулалары бейнелеу режимі мен жиыстыру . Мәліметтердің мағынасына қарай өзгертілуі.Пішімдеу шарттары .</w:t>
      </w:r>
      <w:r w:rsidR="00F458A7">
        <w:rPr>
          <w:rFonts w:ascii="Times New Roman" w:hAnsi="Times New Roman" w:cs="Times New Roman"/>
          <w:sz w:val="24"/>
          <w:szCs w:val="24"/>
          <w:lang w:val="kk-KZ"/>
        </w:rPr>
        <w:t xml:space="preserve">Шарттағы ұяшықтарға сілтемелер </w:t>
      </w:r>
      <w:r w:rsidRPr="006474A0">
        <w:rPr>
          <w:rFonts w:ascii="Times New Roman" w:hAnsi="Times New Roman" w:cs="Times New Roman"/>
          <w:sz w:val="24"/>
          <w:szCs w:val="24"/>
          <w:lang w:val="kk-KZ"/>
        </w:rPr>
        <w:t>Формула ретінде шарттарды қолдану .Шартты пішімдеудің типтері.</w:t>
      </w:r>
    </w:p>
    <w:p w:rsidR="006474A0" w:rsidRPr="003431E7" w:rsidRDefault="003431E7" w:rsidP="003431E7">
      <w:pPr>
        <w:jc w:val="center"/>
        <w:rPr>
          <w:rFonts w:ascii="Times New Roman" w:hAnsi="Times New Roman" w:cs="Times New Roman"/>
          <w:b/>
          <w:sz w:val="24"/>
          <w:szCs w:val="24"/>
          <w:lang w:val="kk-KZ"/>
        </w:rPr>
      </w:pPr>
      <w:r w:rsidRPr="003431E7">
        <w:rPr>
          <w:rFonts w:ascii="Times New Roman" w:hAnsi="Times New Roman" w:cs="Times New Roman"/>
          <w:b/>
          <w:sz w:val="24"/>
          <w:szCs w:val="24"/>
          <w:lang w:val="kk-KZ"/>
        </w:rPr>
        <w:t xml:space="preserve">Тақырып № </w:t>
      </w:r>
      <w:r w:rsidR="00D9130A">
        <w:rPr>
          <w:rFonts w:ascii="Times New Roman" w:hAnsi="Times New Roman" w:cs="Times New Roman"/>
          <w:b/>
          <w:sz w:val="24"/>
          <w:szCs w:val="24"/>
          <w:lang w:val="kk-KZ"/>
        </w:rPr>
        <w:t>11</w:t>
      </w:r>
      <w:r w:rsidRPr="003431E7">
        <w:rPr>
          <w:rFonts w:ascii="Times New Roman" w:hAnsi="Times New Roman" w:cs="Times New Roman"/>
          <w:b/>
          <w:sz w:val="24"/>
          <w:szCs w:val="24"/>
          <w:lang w:val="kk-KZ"/>
        </w:rPr>
        <w:t xml:space="preserve">. </w:t>
      </w:r>
      <w:r w:rsidR="00D637C3">
        <w:rPr>
          <w:rFonts w:ascii="Times New Roman" w:hAnsi="Times New Roman" w:cs="Times New Roman"/>
          <w:b/>
          <w:sz w:val="24"/>
          <w:szCs w:val="24"/>
          <w:lang w:val="kk-KZ"/>
        </w:rPr>
        <w:t>№3 Л</w:t>
      </w:r>
      <w:r w:rsidR="00F458A7">
        <w:rPr>
          <w:rFonts w:ascii="Times New Roman" w:hAnsi="Times New Roman" w:cs="Times New Roman"/>
          <w:b/>
          <w:sz w:val="24"/>
          <w:szCs w:val="24"/>
          <w:lang w:val="kk-KZ"/>
        </w:rPr>
        <w:t>абора</w:t>
      </w:r>
      <w:r w:rsidR="006474A0" w:rsidRPr="003431E7">
        <w:rPr>
          <w:rFonts w:ascii="Times New Roman" w:hAnsi="Times New Roman" w:cs="Times New Roman"/>
          <w:b/>
          <w:sz w:val="24"/>
          <w:szCs w:val="24"/>
          <w:lang w:val="kk-KZ"/>
        </w:rPr>
        <w:t>торлық жұмыс</w:t>
      </w:r>
    </w:p>
    <w:p w:rsidR="006474A0" w:rsidRPr="006474A0" w:rsidRDefault="00283076" w:rsidP="006474A0">
      <w:pPr>
        <w:rPr>
          <w:rFonts w:ascii="Times New Roman" w:hAnsi="Times New Roman" w:cs="Times New Roman"/>
          <w:sz w:val="24"/>
          <w:szCs w:val="24"/>
          <w:lang w:val="kk-KZ"/>
        </w:rPr>
      </w:pPr>
      <w:r>
        <w:rPr>
          <w:rFonts w:ascii="Times New Roman" w:hAnsi="Times New Roman" w:cs="Times New Roman"/>
          <w:sz w:val="24"/>
          <w:szCs w:val="24"/>
          <w:lang w:val="kk-KZ"/>
        </w:rPr>
        <w:t xml:space="preserve">Мәліметтердің енгізу </w:t>
      </w:r>
      <w:r w:rsidR="006474A0" w:rsidRPr="006474A0">
        <w:rPr>
          <w:rFonts w:ascii="Times New Roman" w:hAnsi="Times New Roman" w:cs="Times New Roman"/>
          <w:sz w:val="24"/>
          <w:szCs w:val="24"/>
          <w:lang w:val="kk-KZ"/>
        </w:rPr>
        <w:t>.Мәліметтердің негізгі форматтары .Мәліметтерді басқару</w:t>
      </w:r>
      <w:r>
        <w:rPr>
          <w:rFonts w:ascii="Times New Roman" w:hAnsi="Times New Roman" w:cs="Times New Roman"/>
          <w:sz w:val="24"/>
          <w:szCs w:val="24"/>
          <w:lang w:val="kk-KZ"/>
        </w:rPr>
        <w:t xml:space="preserve">. </w:t>
      </w:r>
      <w:r w:rsidR="006474A0" w:rsidRPr="006474A0">
        <w:rPr>
          <w:rFonts w:ascii="Times New Roman" w:hAnsi="Times New Roman" w:cs="Times New Roman"/>
          <w:sz w:val="24"/>
          <w:szCs w:val="24"/>
          <w:lang w:val="kk-KZ"/>
        </w:rPr>
        <w:t>Салыстырмалы</w:t>
      </w:r>
      <w:r>
        <w:rPr>
          <w:rFonts w:ascii="Times New Roman" w:hAnsi="Times New Roman" w:cs="Times New Roman"/>
          <w:sz w:val="24"/>
          <w:szCs w:val="24"/>
          <w:lang w:val="kk-KZ"/>
        </w:rPr>
        <w:t xml:space="preserve">, </w:t>
      </w:r>
      <w:r w:rsidR="006474A0" w:rsidRPr="006474A0">
        <w:rPr>
          <w:rFonts w:ascii="Times New Roman" w:hAnsi="Times New Roman" w:cs="Times New Roman"/>
          <w:sz w:val="24"/>
          <w:szCs w:val="24"/>
          <w:lang w:val="kk-KZ"/>
        </w:rPr>
        <w:t>абсалюттік және аралас сілтемелер .Шартты пішімдеу.</w:t>
      </w:r>
    </w:p>
    <w:p w:rsidR="006474A0" w:rsidRDefault="003431E7" w:rsidP="00D9130A">
      <w:pPr>
        <w:jc w:val="center"/>
        <w:rPr>
          <w:rFonts w:ascii="Times New Roman" w:eastAsia="Times New Roman" w:hAnsi="Times New Roman" w:cs="Times New Roman"/>
          <w:b/>
          <w:color w:val="000000"/>
          <w:sz w:val="24"/>
          <w:szCs w:val="24"/>
          <w:lang w:val="kk-KZ"/>
        </w:rPr>
      </w:pPr>
      <w:bookmarkStart w:id="0" w:name="_GoBack"/>
      <w:bookmarkEnd w:id="0"/>
      <w:r w:rsidRPr="00D9130A">
        <w:rPr>
          <w:rFonts w:ascii="Times New Roman" w:hAnsi="Times New Roman" w:cs="Times New Roman"/>
          <w:b/>
          <w:sz w:val="24"/>
          <w:szCs w:val="24"/>
          <w:lang w:val="kk-KZ"/>
        </w:rPr>
        <w:t xml:space="preserve">Тақырып № </w:t>
      </w:r>
      <w:r w:rsidR="00D9130A" w:rsidRPr="00D9130A">
        <w:rPr>
          <w:rFonts w:ascii="Times New Roman" w:hAnsi="Times New Roman" w:cs="Times New Roman"/>
          <w:b/>
          <w:sz w:val="24"/>
          <w:szCs w:val="24"/>
          <w:lang w:val="kk-KZ"/>
        </w:rPr>
        <w:t>12</w:t>
      </w:r>
      <w:r w:rsidRPr="00D9130A">
        <w:rPr>
          <w:rFonts w:ascii="Times New Roman" w:hAnsi="Times New Roman" w:cs="Times New Roman"/>
          <w:b/>
          <w:sz w:val="24"/>
          <w:szCs w:val="24"/>
          <w:lang w:val="kk-KZ"/>
        </w:rPr>
        <w:t>.</w:t>
      </w:r>
      <w:r w:rsidR="00D9130A" w:rsidRPr="00D9130A">
        <w:rPr>
          <w:rFonts w:ascii="Times New Roman" w:eastAsia="Times New Roman" w:hAnsi="Times New Roman" w:cs="Times New Roman"/>
          <w:b/>
          <w:color w:val="000000"/>
          <w:sz w:val="24"/>
          <w:szCs w:val="24"/>
          <w:lang w:val="kk-KZ"/>
        </w:rPr>
        <w:t xml:space="preserve"> МS Exсel функциялары. Функция шебері</w:t>
      </w:r>
    </w:p>
    <w:p w:rsidR="00D9130A" w:rsidRPr="00283076" w:rsidRDefault="00D9130A" w:rsidP="00283076">
      <w:pPr>
        <w:pStyle w:val="a4"/>
        <w:rPr>
          <w:rFonts w:ascii="Times New Roman" w:hAnsi="Times New Roman" w:cs="Times New Roman"/>
          <w:sz w:val="24"/>
          <w:szCs w:val="24"/>
          <w:lang w:val="kk-KZ"/>
        </w:rPr>
      </w:pPr>
      <w:r w:rsidRPr="00283076">
        <w:rPr>
          <w:rFonts w:ascii="Times New Roman" w:hAnsi="Times New Roman" w:cs="Times New Roman"/>
          <w:sz w:val="24"/>
          <w:szCs w:val="24"/>
          <w:lang w:val="kk-KZ"/>
        </w:rPr>
        <w:t>Ағымдық ұяшыққа  формулаларды енгізу</w:t>
      </w:r>
      <w:r w:rsidR="00A90AF3">
        <w:rPr>
          <w:rFonts w:ascii="Times New Roman" w:hAnsi="Times New Roman" w:cs="Times New Roman"/>
          <w:sz w:val="24"/>
          <w:szCs w:val="24"/>
          <w:lang w:val="kk-KZ"/>
        </w:rPr>
        <w:t>.</w:t>
      </w:r>
      <w:r w:rsidRPr="00283076">
        <w:rPr>
          <w:rFonts w:ascii="Times New Roman" w:hAnsi="Times New Roman" w:cs="Times New Roman"/>
          <w:sz w:val="24"/>
          <w:szCs w:val="24"/>
          <w:lang w:val="kk-KZ"/>
        </w:rPr>
        <w:t xml:space="preserve"> Формулаларды  түзету функция  шебері сұхбаттықтерезесі</w:t>
      </w:r>
      <w:r w:rsidR="00A90AF3">
        <w:rPr>
          <w:rFonts w:ascii="Times New Roman" w:hAnsi="Times New Roman" w:cs="Times New Roman"/>
          <w:sz w:val="24"/>
          <w:szCs w:val="24"/>
          <w:lang w:val="kk-KZ"/>
        </w:rPr>
        <w:t>.</w:t>
      </w:r>
      <w:r w:rsidRPr="00283076">
        <w:rPr>
          <w:rFonts w:ascii="Times New Roman" w:hAnsi="Times New Roman" w:cs="Times New Roman"/>
          <w:sz w:val="24"/>
          <w:szCs w:val="24"/>
          <w:lang w:val="kk-KZ"/>
        </w:rPr>
        <w:t xml:space="preserve"> </w:t>
      </w:r>
    </w:p>
    <w:p w:rsidR="008D082E" w:rsidRDefault="00D9130A" w:rsidP="00283076">
      <w:pPr>
        <w:pStyle w:val="a4"/>
        <w:rPr>
          <w:rFonts w:ascii="Times New Roman" w:hAnsi="Times New Roman" w:cs="Times New Roman"/>
          <w:sz w:val="24"/>
          <w:szCs w:val="24"/>
          <w:lang w:val="kk-KZ"/>
        </w:rPr>
      </w:pPr>
      <w:r w:rsidRPr="00283076">
        <w:rPr>
          <w:rFonts w:ascii="Times New Roman" w:hAnsi="Times New Roman" w:cs="Times New Roman"/>
          <w:sz w:val="24"/>
          <w:szCs w:val="24"/>
          <w:lang w:val="kk-KZ"/>
        </w:rPr>
        <w:t>Формула  мен функция арқылы</w:t>
      </w:r>
      <w:r w:rsidR="00283076" w:rsidRPr="00283076">
        <w:rPr>
          <w:rFonts w:ascii="Times New Roman" w:hAnsi="Times New Roman" w:cs="Times New Roman"/>
          <w:sz w:val="24"/>
          <w:szCs w:val="24"/>
          <w:lang w:val="kk-KZ"/>
        </w:rPr>
        <w:t>есептеу Microsoft Excel ,базалық мәліметтері . Мәліметтер сұрыптау мен тазарту.</w:t>
      </w:r>
    </w:p>
    <w:p w:rsidR="00283076" w:rsidRDefault="00283076" w:rsidP="00283076">
      <w:pPr>
        <w:pStyle w:val="a4"/>
        <w:rPr>
          <w:rFonts w:ascii="Times New Roman" w:hAnsi="Times New Roman" w:cs="Times New Roman"/>
          <w:sz w:val="24"/>
          <w:szCs w:val="24"/>
          <w:lang w:val="kk-KZ"/>
        </w:rPr>
      </w:pPr>
    </w:p>
    <w:p w:rsidR="00283076" w:rsidRDefault="00283076" w:rsidP="00283076">
      <w:pPr>
        <w:pStyle w:val="a4"/>
        <w:jc w:val="center"/>
        <w:rPr>
          <w:rFonts w:ascii="Times New Roman" w:hAnsi="Times New Roman" w:cs="Times New Roman"/>
          <w:b/>
          <w:sz w:val="24"/>
          <w:szCs w:val="24"/>
          <w:lang w:val="kk-KZ"/>
        </w:rPr>
      </w:pPr>
      <w:r w:rsidRPr="00D9130A">
        <w:rPr>
          <w:rFonts w:ascii="Times New Roman" w:hAnsi="Times New Roman" w:cs="Times New Roman"/>
          <w:b/>
          <w:sz w:val="24"/>
          <w:szCs w:val="24"/>
          <w:lang w:val="kk-KZ"/>
        </w:rPr>
        <w:t xml:space="preserve">Тақырып № </w:t>
      </w:r>
      <w:r>
        <w:rPr>
          <w:rFonts w:ascii="Times New Roman" w:hAnsi="Times New Roman" w:cs="Times New Roman"/>
          <w:b/>
          <w:sz w:val="24"/>
          <w:szCs w:val="24"/>
          <w:lang w:val="kk-KZ"/>
        </w:rPr>
        <w:t>13</w:t>
      </w:r>
      <w:r w:rsidRPr="00D9130A">
        <w:rPr>
          <w:rFonts w:ascii="Times New Roman" w:hAnsi="Times New Roman" w:cs="Times New Roman"/>
          <w:b/>
          <w:sz w:val="24"/>
          <w:szCs w:val="24"/>
          <w:lang w:val="kk-KZ"/>
        </w:rPr>
        <w:t>.</w:t>
      </w:r>
      <w:r w:rsidRPr="00D9130A">
        <w:rPr>
          <w:rFonts w:ascii="Times New Roman" w:eastAsia="Times New Roman" w:hAnsi="Times New Roman" w:cs="Times New Roman"/>
          <w:b/>
          <w:color w:val="000000"/>
          <w:sz w:val="24"/>
          <w:szCs w:val="24"/>
          <w:lang w:val="kk-KZ"/>
        </w:rPr>
        <w:t xml:space="preserve"> </w:t>
      </w:r>
      <w:r>
        <w:rPr>
          <w:rFonts w:ascii="Times New Roman" w:hAnsi="Times New Roman" w:cs="Times New Roman"/>
          <w:b/>
          <w:sz w:val="24"/>
          <w:szCs w:val="24"/>
          <w:lang w:val="kk-KZ"/>
        </w:rPr>
        <w:t>№4</w:t>
      </w:r>
      <w:r w:rsidR="00D637C3">
        <w:rPr>
          <w:rFonts w:ascii="Times New Roman" w:hAnsi="Times New Roman" w:cs="Times New Roman"/>
          <w:b/>
          <w:sz w:val="24"/>
          <w:szCs w:val="24"/>
          <w:lang w:val="kk-KZ"/>
        </w:rPr>
        <w:t xml:space="preserve"> Л</w:t>
      </w:r>
      <w:r w:rsidR="00F458A7">
        <w:rPr>
          <w:rFonts w:ascii="Times New Roman" w:hAnsi="Times New Roman" w:cs="Times New Roman"/>
          <w:b/>
          <w:sz w:val="24"/>
          <w:szCs w:val="24"/>
          <w:lang w:val="kk-KZ"/>
        </w:rPr>
        <w:t>абора</w:t>
      </w:r>
      <w:r w:rsidRPr="003431E7">
        <w:rPr>
          <w:rFonts w:ascii="Times New Roman" w:hAnsi="Times New Roman" w:cs="Times New Roman"/>
          <w:b/>
          <w:sz w:val="24"/>
          <w:szCs w:val="24"/>
          <w:lang w:val="kk-KZ"/>
        </w:rPr>
        <w:t>торлық жұмыс</w:t>
      </w:r>
    </w:p>
    <w:p w:rsidR="00283076" w:rsidRDefault="00283076" w:rsidP="00C84E33">
      <w:pPr>
        <w:pStyle w:val="a4"/>
        <w:rPr>
          <w:rFonts w:ascii="Times New Roman" w:hAnsi="Times New Roman" w:cs="Times New Roman"/>
          <w:b/>
          <w:sz w:val="24"/>
          <w:szCs w:val="24"/>
          <w:lang w:val="kk-KZ"/>
        </w:rPr>
      </w:pPr>
    </w:p>
    <w:p w:rsidR="00283076" w:rsidRDefault="00283076" w:rsidP="00283076">
      <w:pPr>
        <w:pStyle w:val="a4"/>
        <w:rPr>
          <w:rFonts w:ascii="Times New Roman" w:hAnsi="Times New Roman" w:cs="Times New Roman"/>
          <w:sz w:val="24"/>
          <w:szCs w:val="24"/>
          <w:lang w:val="kk-KZ"/>
        </w:rPr>
      </w:pPr>
      <w:r w:rsidRPr="00283076">
        <w:rPr>
          <w:rFonts w:ascii="Times New Roman" w:hAnsi="Times New Roman" w:cs="Times New Roman"/>
          <w:sz w:val="24"/>
          <w:szCs w:val="24"/>
          <w:lang w:val="kk-KZ"/>
        </w:rPr>
        <w:t>Кесте  ұяшықтарына  формулаларды  енгізу</w:t>
      </w:r>
      <w:r w:rsidR="00C84E33">
        <w:rPr>
          <w:rFonts w:ascii="Times New Roman" w:hAnsi="Times New Roman" w:cs="Times New Roman"/>
          <w:sz w:val="24"/>
          <w:szCs w:val="24"/>
          <w:lang w:val="kk-KZ"/>
        </w:rPr>
        <w:t>.</w:t>
      </w:r>
      <w:r w:rsidRPr="00283076">
        <w:rPr>
          <w:rFonts w:ascii="Times New Roman" w:hAnsi="Times New Roman" w:cs="Times New Roman"/>
          <w:sz w:val="24"/>
          <w:szCs w:val="24"/>
          <w:lang w:val="kk-KZ"/>
        </w:rPr>
        <w:t xml:space="preserve"> Шебер функциясы  арқылы формулаларды қою</w:t>
      </w:r>
      <w:r w:rsidR="00C84E33">
        <w:rPr>
          <w:rFonts w:ascii="Times New Roman" w:hAnsi="Times New Roman" w:cs="Times New Roman"/>
          <w:sz w:val="24"/>
          <w:szCs w:val="24"/>
          <w:lang w:val="kk-KZ"/>
        </w:rPr>
        <w:t>.</w:t>
      </w:r>
      <w:r w:rsidRPr="00283076">
        <w:rPr>
          <w:rFonts w:ascii="Times New Roman" w:hAnsi="Times New Roman" w:cs="Times New Roman"/>
          <w:sz w:val="24"/>
          <w:szCs w:val="24"/>
          <w:lang w:val="kk-KZ"/>
        </w:rPr>
        <w:t xml:space="preserve"> </w:t>
      </w:r>
      <w:r w:rsidR="00C84E33">
        <w:rPr>
          <w:rFonts w:ascii="Times New Roman" w:hAnsi="Times New Roman" w:cs="Times New Roman"/>
          <w:sz w:val="24"/>
          <w:szCs w:val="24"/>
          <w:lang w:val="kk-KZ"/>
        </w:rPr>
        <w:t>Ф</w:t>
      </w:r>
      <w:r w:rsidRPr="00283076">
        <w:rPr>
          <w:rFonts w:ascii="Times New Roman" w:hAnsi="Times New Roman" w:cs="Times New Roman"/>
          <w:sz w:val="24"/>
          <w:szCs w:val="24"/>
          <w:lang w:val="kk-KZ"/>
        </w:rPr>
        <w:t>ормулаларды енгізудегі қате мағыналар</w:t>
      </w:r>
      <w:r w:rsidR="00C84E33">
        <w:rPr>
          <w:rFonts w:ascii="Times New Roman" w:hAnsi="Times New Roman" w:cs="Times New Roman"/>
          <w:sz w:val="24"/>
          <w:szCs w:val="24"/>
          <w:lang w:val="kk-KZ"/>
        </w:rPr>
        <w:t>.</w:t>
      </w:r>
      <w:r w:rsidRPr="00283076">
        <w:rPr>
          <w:rFonts w:ascii="Times New Roman" w:hAnsi="Times New Roman" w:cs="Times New Roman"/>
          <w:sz w:val="24"/>
          <w:szCs w:val="24"/>
          <w:lang w:val="kk-KZ"/>
        </w:rPr>
        <w:t>Табуляциялау  функциясы</w:t>
      </w:r>
      <w:r w:rsidR="00C84E33">
        <w:rPr>
          <w:rFonts w:ascii="Times New Roman" w:hAnsi="Times New Roman" w:cs="Times New Roman"/>
          <w:sz w:val="24"/>
          <w:szCs w:val="24"/>
          <w:lang w:val="kk-KZ"/>
        </w:rPr>
        <w:t>.</w:t>
      </w:r>
      <w:r w:rsidRPr="00283076">
        <w:rPr>
          <w:rFonts w:ascii="Times New Roman" w:hAnsi="Times New Roman" w:cs="Times New Roman"/>
          <w:sz w:val="24"/>
          <w:szCs w:val="24"/>
          <w:lang w:val="kk-KZ"/>
        </w:rPr>
        <w:t xml:space="preserve">  Формуламен  есептеп</w:t>
      </w:r>
      <w:r w:rsidR="00C84E33">
        <w:rPr>
          <w:rFonts w:ascii="Times New Roman" w:hAnsi="Times New Roman" w:cs="Times New Roman"/>
          <w:sz w:val="24"/>
          <w:szCs w:val="24"/>
          <w:lang w:val="kk-KZ"/>
        </w:rPr>
        <w:t>.</w:t>
      </w:r>
    </w:p>
    <w:p w:rsidR="00C84E33" w:rsidRDefault="00C84E33" w:rsidP="00C84E33">
      <w:pPr>
        <w:pStyle w:val="a4"/>
        <w:jc w:val="center"/>
        <w:rPr>
          <w:rFonts w:ascii="Times New Roman" w:hAnsi="Times New Roman" w:cs="Times New Roman"/>
          <w:b/>
          <w:sz w:val="24"/>
          <w:szCs w:val="24"/>
          <w:lang w:val="kk-KZ"/>
        </w:rPr>
      </w:pPr>
    </w:p>
    <w:p w:rsidR="00C84E33" w:rsidRDefault="00C84E33" w:rsidP="00C84E33">
      <w:pPr>
        <w:pStyle w:val="a4"/>
        <w:jc w:val="center"/>
        <w:rPr>
          <w:rFonts w:ascii="Times New Roman" w:hAnsi="Times New Roman" w:cs="Times New Roman"/>
          <w:b/>
          <w:sz w:val="24"/>
          <w:szCs w:val="24"/>
          <w:lang w:val="kk-KZ"/>
        </w:rPr>
      </w:pPr>
    </w:p>
    <w:p w:rsidR="00C84E33" w:rsidRDefault="00C84E33" w:rsidP="00C84E33">
      <w:pPr>
        <w:pStyle w:val="a4"/>
        <w:jc w:val="center"/>
        <w:rPr>
          <w:rFonts w:ascii="Times New Roman" w:hAnsi="Times New Roman" w:cs="Times New Roman"/>
          <w:b/>
          <w:sz w:val="24"/>
          <w:szCs w:val="24"/>
          <w:lang w:val="kk-KZ"/>
        </w:rPr>
      </w:pPr>
      <w:r w:rsidRPr="00D9130A">
        <w:rPr>
          <w:rFonts w:ascii="Times New Roman" w:hAnsi="Times New Roman" w:cs="Times New Roman"/>
          <w:b/>
          <w:sz w:val="24"/>
          <w:szCs w:val="24"/>
          <w:lang w:val="kk-KZ"/>
        </w:rPr>
        <w:t xml:space="preserve">Тақырып № </w:t>
      </w:r>
      <w:r>
        <w:rPr>
          <w:rFonts w:ascii="Times New Roman" w:hAnsi="Times New Roman" w:cs="Times New Roman"/>
          <w:b/>
          <w:sz w:val="24"/>
          <w:szCs w:val="24"/>
          <w:lang w:val="kk-KZ"/>
        </w:rPr>
        <w:t>14</w:t>
      </w:r>
      <w:r w:rsidRPr="00D9130A">
        <w:rPr>
          <w:rFonts w:ascii="Times New Roman" w:hAnsi="Times New Roman" w:cs="Times New Roman"/>
          <w:b/>
          <w:sz w:val="24"/>
          <w:szCs w:val="24"/>
          <w:lang w:val="kk-KZ"/>
        </w:rPr>
        <w:t>.</w:t>
      </w:r>
      <w:r w:rsidRPr="00D9130A">
        <w:rPr>
          <w:rFonts w:ascii="Times New Roman" w:eastAsia="Times New Roman" w:hAnsi="Times New Roman" w:cs="Times New Roman"/>
          <w:b/>
          <w:color w:val="000000"/>
          <w:sz w:val="24"/>
          <w:szCs w:val="24"/>
          <w:lang w:val="kk-KZ"/>
        </w:rPr>
        <w:t xml:space="preserve"> </w:t>
      </w:r>
      <w:r>
        <w:rPr>
          <w:rFonts w:ascii="Times New Roman" w:hAnsi="Times New Roman" w:cs="Times New Roman"/>
          <w:b/>
          <w:sz w:val="24"/>
          <w:szCs w:val="24"/>
          <w:lang w:val="kk-KZ"/>
        </w:rPr>
        <w:t>№5</w:t>
      </w:r>
      <w:r w:rsidR="00D637C3">
        <w:rPr>
          <w:rFonts w:ascii="Times New Roman" w:hAnsi="Times New Roman" w:cs="Times New Roman"/>
          <w:b/>
          <w:sz w:val="24"/>
          <w:szCs w:val="24"/>
          <w:lang w:val="kk-KZ"/>
        </w:rPr>
        <w:t xml:space="preserve"> Л</w:t>
      </w:r>
      <w:r w:rsidR="00F458A7">
        <w:rPr>
          <w:rFonts w:ascii="Times New Roman" w:hAnsi="Times New Roman" w:cs="Times New Roman"/>
          <w:b/>
          <w:sz w:val="24"/>
          <w:szCs w:val="24"/>
          <w:lang w:val="kk-KZ"/>
        </w:rPr>
        <w:t>абора</w:t>
      </w:r>
      <w:r w:rsidRPr="003431E7">
        <w:rPr>
          <w:rFonts w:ascii="Times New Roman" w:hAnsi="Times New Roman" w:cs="Times New Roman"/>
          <w:b/>
          <w:sz w:val="24"/>
          <w:szCs w:val="24"/>
          <w:lang w:val="kk-KZ"/>
        </w:rPr>
        <w:t>торлық жұмыс</w:t>
      </w:r>
    </w:p>
    <w:p w:rsidR="00A90AF3" w:rsidRPr="008F4916" w:rsidRDefault="00A90AF3" w:rsidP="00C84E33">
      <w:pPr>
        <w:pStyle w:val="a4"/>
        <w:jc w:val="center"/>
        <w:rPr>
          <w:rFonts w:ascii="Times New Roman" w:hAnsi="Times New Roman" w:cs="Times New Roman"/>
          <w:b/>
          <w:sz w:val="24"/>
          <w:szCs w:val="24"/>
          <w:lang w:val="kk-KZ"/>
        </w:rPr>
      </w:pPr>
    </w:p>
    <w:p w:rsidR="00A90AF3" w:rsidRPr="00A90AF3" w:rsidRDefault="00A90AF3" w:rsidP="00A90AF3">
      <w:pPr>
        <w:pStyle w:val="a4"/>
        <w:rPr>
          <w:rFonts w:ascii="Times New Roman" w:hAnsi="Times New Roman" w:cs="Times New Roman"/>
          <w:sz w:val="24"/>
          <w:szCs w:val="24"/>
          <w:lang w:val="kk-KZ"/>
        </w:rPr>
      </w:pPr>
      <w:r w:rsidRPr="00A90AF3">
        <w:rPr>
          <w:rFonts w:ascii="Times New Roman" w:hAnsi="Times New Roman" w:cs="Times New Roman"/>
          <w:sz w:val="24"/>
          <w:szCs w:val="24"/>
          <w:lang w:val="kk-KZ"/>
        </w:rPr>
        <w:t>Мәліметтердің тізімі  мен диапазондарыоларды</w:t>
      </w:r>
      <w:r>
        <w:rPr>
          <w:rFonts w:ascii="Times New Roman" w:hAnsi="Times New Roman" w:cs="Times New Roman"/>
          <w:sz w:val="24"/>
          <w:szCs w:val="24"/>
          <w:lang w:val="kk-KZ"/>
        </w:rPr>
        <w:t>,</w:t>
      </w:r>
      <w:r w:rsidRPr="00A90AF3">
        <w:rPr>
          <w:rFonts w:ascii="Times New Roman" w:hAnsi="Times New Roman" w:cs="Times New Roman"/>
          <w:sz w:val="24"/>
          <w:szCs w:val="24"/>
          <w:lang w:val="kk-KZ"/>
        </w:rPr>
        <w:t xml:space="preserve"> алу сындары</w:t>
      </w:r>
      <w:r>
        <w:rPr>
          <w:rFonts w:ascii="Times New Roman" w:hAnsi="Times New Roman" w:cs="Times New Roman"/>
          <w:sz w:val="24"/>
          <w:szCs w:val="24"/>
          <w:lang w:val="kk-KZ"/>
        </w:rPr>
        <w:t>.</w:t>
      </w:r>
      <w:r w:rsidRPr="00A90AF3">
        <w:rPr>
          <w:rFonts w:ascii="Times New Roman" w:hAnsi="Times New Roman" w:cs="Times New Roman"/>
          <w:sz w:val="24"/>
          <w:szCs w:val="24"/>
          <w:lang w:val="kk-KZ"/>
        </w:rPr>
        <w:t xml:space="preserve"> Тізімге мәліметтер енгізу және ол тізімдермен  жұмыс жасау</w:t>
      </w:r>
      <w:r>
        <w:rPr>
          <w:rFonts w:ascii="Times New Roman" w:hAnsi="Times New Roman" w:cs="Times New Roman"/>
          <w:sz w:val="24"/>
          <w:szCs w:val="24"/>
          <w:lang w:val="kk-KZ"/>
        </w:rPr>
        <w:t>.</w:t>
      </w:r>
      <w:r w:rsidRPr="00A90AF3">
        <w:rPr>
          <w:rFonts w:ascii="Times New Roman" w:hAnsi="Times New Roman" w:cs="Times New Roman"/>
          <w:sz w:val="24"/>
          <w:szCs w:val="24"/>
          <w:lang w:val="kk-KZ"/>
        </w:rPr>
        <w:t xml:space="preserve"> Мәліметтерді сұраптау </w:t>
      </w:r>
      <w:r>
        <w:rPr>
          <w:rFonts w:ascii="Times New Roman" w:hAnsi="Times New Roman" w:cs="Times New Roman"/>
          <w:sz w:val="24"/>
          <w:szCs w:val="24"/>
          <w:lang w:val="kk-KZ"/>
        </w:rPr>
        <w:t>.</w:t>
      </w:r>
      <w:r w:rsidRPr="00A90AF3">
        <w:rPr>
          <w:rFonts w:ascii="Times New Roman" w:hAnsi="Times New Roman" w:cs="Times New Roman"/>
          <w:sz w:val="24"/>
          <w:szCs w:val="24"/>
          <w:lang w:val="kk-KZ"/>
        </w:rPr>
        <w:t>Таңдау сындары мен мәліметтерді тазарту</w:t>
      </w:r>
      <w:r>
        <w:rPr>
          <w:rFonts w:ascii="Times New Roman" w:hAnsi="Times New Roman" w:cs="Times New Roman"/>
          <w:sz w:val="24"/>
          <w:szCs w:val="24"/>
          <w:lang w:val="kk-KZ"/>
        </w:rPr>
        <w:t>.</w:t>
      </w:r>
      <w:r w:rsidRPr="00A90AF3">
        <w:rPr>
          <w:rFonts w:ascii="Times New Roman" w:hAnsi="Times New Roman" w:cs="Times New Roman"/>
          <w:sz w:val="24"/>
          <w:szCs w:val="24"/>
          <w:lang w:val="kk-KZ"/>
        </w:rPr>
        <w:t xml:space="preserve"> Мәліметтер  көмегімен  іздеу</w:t>
      </w:r>
      <w:r>
        <w:rPr>
          <w:rFonts w:ascii="Times New Roman" w:hAnsi="Times New Roman" w:cs="Times New Roman"/>
          <w:sz w:val="24"/>
          <w:szCs w:val="24"/>
          <w:lang w:val="kk-KZ"/>
        </w:rPr>
        <w:t>.</w:t>
      </w:r>
      <w:r w:rsidRPr="00A90AF3">
        <w:rPr>
          <w:rFonts w:ascii="Times New Roman" w:hAnsi="Times New Roman" w:cs="Times New Roman"/>
          <w:sz w:val="24"/>
          <w:szCs w:val="24"/>
          <w:lang w:val="kk-KZ"/>
        </w:rPr>
        <w:t xml:space="preserve"> Мәліметтер базасын құру</w:t>
      </w:r>
      <w:r>
        <w:rPr>
          <w:rFonts w:ascii="Times New Roman" w:hAnsi="Times New Roman" w:cs="Times New Roman"/>
          <w:sz w:val="24"/>
          <w:szCs w:val="24"/>
          <w:lang w:val="kk-KZ"/>
        </w:rPr>
        <w:t>.</w:t>
      </w:r>
      <w:r w:rsidRPr="00A90AF3">
        <w:rPr>
          <w:rFonts w:ascii="Times New Roman" w:hAnsi="Times New Roman" w:cs="Times New Roman"/>
          <w:sz w:val="24"/>
          <w:szCs w:val="24"/>
          <w:lang w:val="kk-KZ"/>
        </w:rPr>
        <w:t xml:space="preserve"> Мәліметтер базасымен жұмыс істеу</w:t>
      </w:r>
      <w:r>
        <w:rPr>
          <w:rFonts w:ascii="Times New Roman" w:hAnsi="Times New Roman" w:cs="Times New Roman"/>
          <w:sz w:val="24"/>
          <w:szCs w:val="24"/>
          <w:lang w:val="kk-KZ"/>
        </w:rPr>
        <w:t>.</w:t>
      </w:r>
    </w:p>
    <w:p w:rsidR="00C84E33" w:rsidRPr="00A90AF3" w:rsidRDefault="00C84E33" w:rsidP="00C84E33">
      <w:pPr>
        <w:pStyle w:val="a4"/>
        <w:rPr>
          <w:rFonts w:ascii="Times New Roman" w:hAnsi="Times New Roman" w:cs="Times New Roman"/>
          <w:sz w:val="24"/>
          <w:szCs w:val="24"/>
          <w:lang w:val="kk-KZ"/>
        </w:rPr>
      </w:pPr>
    </w:p>
    <w:p w:rsidR="00654913" w:rsidRDefault="00654913" w:rsidP="00654913">
      <w:pPr>
        <w:pStyle w:val="a4"/>
        <w:jc w:val="center"/>
        <w:rPr>
          <w:rFonts w:ascii="Times New Roman" w:hAnsi="Times New Roman" w:cs="Times New Roman"/>
          <w:b/>
          <w:sz w:val="24"/>
          <w:szCs w:val="24"/>
          <w:lang w:val="kk-KZ"/>
        </w:rPr>
      </w:pPr>
      <w:r w:rsidRPr="00D9130A">
        <w:rPr>
          <w:rFonts w:ascii="Times New Roman" w:hAnsi="Times New Roman" w:cs="Times New Roman"/>
          <w:b/>
          <w:sz w:val="24"/>
          <w:szCs w:val="24"/>
          <w:lang w:val="kk-KZ"/>
        </w:rPr>
        <w:t xml:space="preserve">Тақырып № </w:t>
      </w:r>
      <w:r>
        <w:rPr>
          <w:rFonts w:ascii="Times New Roman" w:hAnsi="Times New Roman" w:cs="Times New Roman"/>
          <w:b/>
          <w:sz w:val="24"/>
          <w:szCs w:val="24"/>
          <w:lang w:val="kk-KZ"/>
        </w:rPr>
        <w:t>15.</w:t>
      </w:r>
      <w:r w:rsidRPr="00654913">
        <w:rPr>
          <w:rFonts w:ascii="Times New Roman" w:hAnsi="Times New Roman" w:cs="Times New Roman"/>
          <w:b/>
          <w:sz w:val="24"/>
          <w:szCs w:val="24"/>
          <w:lang w:val="kk-KZ"/>
        </w:rPr>
        <w:t xml:space="preserve"> </w:t>
      </w:r>
      <w:r w:rsidRPr="003431E7">
        <w:rPr>
          <w:rFonts w:ascii="Times New Roman" w:hAnsi="Times New Roman" w:cs="Times New Roman"/>
          <w:b/>
          <w:sz w:val="24"/>
          <w:szCs w:val="24"/>
          <w:lang w:val="kk-KZ"/>
        </w:rPr>
        <w:t>Microsoft Excel</w:t>
      </w:r>
      <w:r w:rsidRPr="00654913">
        <w:rPr>
          <w:rFonts w:ascii="Times New Roman" w:hAnsi="Times New Roman" w:cs="Times New Roman"/>
          <w:b/>
          <w:sz w:val="24"/>
          <w:szCs w:val="24"/>
          <w:lang w:val="kk-KZ"/>
        </w:rPr>
        <w:t xml:space="preserve"> </w:t>
      </w:r>
      <w:r w:rsidRPr="003431E7">
        <w:rPr>
          <w:rFonts w:ascii="Times New Roman" w:hAnsi="Times New Roman" w:cs="Times New Roman"/>
          <w:b/>
          <w:sz w:val="24"/>
          <w:szCs w:val="24"/>
          <w:lang w:val="kk-KZ"/>
        </w:rPr>
        <w:t>бағдарламасы</w:t>
      </w:r>
      <w:r>
        <w:rPr>
          <w:rFonts w:ascii="Times New Roman" w:hAnsi="Times New Roman" w:cs="Times New Roman"/>
          <w:b/>
          <w:sz w:val="24"/>
          <w:szCs w:val="24"/>
          <w:lang w:val="kk-KZ"/>
        </w:rPr>
        <w:t>ның графикасы Диаграммаларды қүру мен түзету Диаграмма шебері</w:t>
      </w:r>
    </w:p>
    <w:p w:rsidR="00654913" w:rsidRDefault="00654913" w:rsidP="00654913">
      <w:pPr>
        <w:pStyle w:val="a4"/>
        <w:jc w:val="center"/>
        <w:rPr>
          <w:rFonts w:ascii="Times New Roman" w:hAnsi="Times New Roman" w:cs="Times New Roman"/>
          <w:sz w:val="24"/>
          <w:szCs w:val="24"/>
          <w:lang w:val="kk-KZ"/>
        </w:rPr>
      </w:pPr>
    </w:p>
    <w:p w:rsidR="00C84E33" w:rsidRDefault="00654913" w:rsidP="00283076">
      <w:pPr>
        <w:pStyle w:val="a4"/>
        <w:rPr>
          <w:rFonts w:ascii="Times New Roman" w:hAnsi="Times New Roman" w:cs="Times New Roman"/>
          <w:sz w:val="24"/>
          <w:szCs w:val="24"/>
          <w:lang w:val="kk-KZ"/>
        </w:rPr>
      </w:pPr>
      <w:r w:rsidRPr="00A90AF3">
        <w:rPr>
          <w:rFonts w:ascii="Times New Roman" w:hAnsi="Times New Roman" w:cs="Times New Roman"/>
          <w:sz w:val="24"/>
          <w:szCs w:val="24"/>
          <w:lang w:val="kk-KZ"/>
        </w:rPr>
        <w:t>Мәліметтердің</w:t>
      </w:r>
      <w:r>
        <w:rPr>
          <w:rFonts w:ascii="Times New Roman" w:hAnsi="Times New Roman" w:cs="Times New Roman"/>
          <w:sz w:val="24"/>
          <w:szCs w:val="24"/>
          <w:lang w:val="kk-KZ"/>
        </w:rPr>
        <w:t xml:space="preserve"> графика</w:t>
      </w:r>
      <w:r w:rsidRPr="00654913">
        <w:rPr>
          <w:rFonts w:ascii="Times New Roman" w:hAnsi="Times New Roman" w:cs="Times New Roman"/>
          <w:sz w:val="24"/>
          <w:szCs w:val="24"/>
          <w:lang w:val="kk-KZ"/>
        </w:rPr>
        <w:t xml:space="preserve"> </w:t>
      </w:r>
      <w:r>
        <w:rPr>
          <w:rFonts w:ascii="Times New Roman" w:hAnsi="Times New Roman" w:cs="Times New Roman"/>
          <w:sz w:val="24"/>
          <w:szCs w:val="24"/>
          <w:lang w:val="kk-KZ"/>
        </w:rPr>
        <w:t>көрсеткіші .Диаграммалық  типтері. Диаграмма  құруда ақпараттарды  тандау  (стандартты, стандартты емес , типі түрі) . Диаграммаларды ресімдеу  (мәліметтердің қолы , кесте,  остер, желілер, торлар, легендалар.)</w:t>
      </w:r>
    </w:p>
    <w:p w:rsidR="00F458A7" w:rsidRDefault="00F458A7" w:rsidP="00283076">
      <w:pPr>
        <w:pStyle w:val="a4"/>
        <w:rPr>
          <w:rFonts w:ascii="Times New Roman" w:hAnsi="Times New Roman" w:cs="Times New Roman"/>
          <w:sz w:val="24"/>
          <w:szCs w:val="24"/>
          <w:lang w:val="kk-KZ"/>
        </w:rPr>
      </w:pPr>
    </w:p>
    <w:p w:rsidR="00F458A7" w:rsidRDefault="00F458A7" w:rsidP="00F458A7">
      <w:pPr>
        <w:pStyle w:val="a4"/>
        <w:jc w:val="center"/>
        <w:rPr>
          <w:rFonts w:ascii="Times New Roman" w:hAnsi="Times New Roman" w:cs="Times New Roman"/>
          <w:b/>
          <w:sz w:val="24"/>
          <w:szCs w:val="24"/>
          <w:lang w:val="kk-KZ"/>
        </w:rPr>
      </w:pPr>
      <w:r w:rsidRPr="00D9130A">
        <w:rPr>
          <w:rFonts w:ascii="Times New Roman" w:hAnsi="Times New Roman" w:cs="Times New Roman"/>
          <w:b/>
          <w:sz w:val="24"/>
          <w:szCs w:val="24"/>
          <w:lang w:val="kk-KZ"/>
        </w:rPr>
        <w:t xml:space="preserve">Тақырып № </w:t>
      </w:r>
      <w:r>
        <w:rPr>
          <w:rFonts w:ascii="Times New Roman" w:hAnsi="Times New Roman" w:cs="Times New Roman"/>
          <w:b/>
          <w:sz w:val="24"/>
          <w:szCs w:val="24"/>
          <w:lang w:val="kk-KZ"/>
        </w:rPr>
        <w:t>16.</w:t>
      </w:r>
      <w:r w:rsidRPr="00F458A7">
        <w:rPr>
          <w:rFonts w:ascii="Times New Roman" w:hAnsi="Times New Roman" w:cs="Times New Roman"/>
          <w:b/>
          <w:sz w:val="24"/>
          <w:szCs w:val="24"/>
          <w:lang w:val="kk-KZ"/>
        </w:rPr>
        <w:t xml:space="preserve"> </w:t>
      </w:r>
      <w:r w:rsidR="00D56264">
        <w:rPr>
          <w:rFonts w:ascii="Times New Roman" w:hAnsi="Times New Roman" w:cs="Times New Roman"/>
          <w:b/>
          <w:sz w:val="24"/>
          <w:szCs w:val="24"/>
          <w:lang w:val="kk-KZ"/>
        </w:rPr>
        <w:t>№6</w:t>
      </w:r>
      <w:r w:rsidR="00D637C3">
        <w:rPr>
          <w:rFonts w:ascii="Times New Roman" w:hAnsi="Times New Roman" w:cs="Times New Roman"/>
          <w:b/>
          <w:sz w:val="24"/>
          <w:szCs w:val="24"/>
          <w:lang w:val="kk-KZ"/>
        </w:rPr>
        <w:t xml:space="preserve"> Л</w:t>
      </w:r>
      <w:r>
        <w:rPr>
          <w:rFonts w:ascii="Times New Roman" w:hAnsi="Times New Roman" w:cs="Times New Roman"/>
          <w:b/>
          <w:sz w:val="24"/>
          <w:szCs w:val="24"/>
          <w:lang w:val="kk-KZ"/>
        </w:rPr>
        <w:t>абора</w:t>
      </w:r>
      <w:r w:rsidRPr="003431E7">
        <w:rPr>
          <w:rFonts w:ascii="Times New Roman" w:hAnsi="Times New Roman" w:cs="Times New Roman"/>
          <w:b/>
          <w:sz w:val="24"/>
          <w:szCs w:val="24"/>
          <w:lang w:val="kk-KZ"/>
        </w:rPr>
        <w:t>торлық жұмыс</w:t>
      </w:r>
    </w:p>
    <w:p w:rsidR="00F458A7" w:rsidRDefault="00F458A7" w:rsidP="00F458A7">
      <w:pPr>
        <w:pStyle w:val="a4"/>
        <w:jc w:val="center"/>
        <w:rPr>
          <w:rFonts w:ascii="Times New Roman" w:hAnsi="Times New Roman" w:cs="Times New Roman"/>
          <w:b/>
          <w:sz w:val="24"/>
          <w:szCs w:val="24"/>
          <w:lang w:val="kk-KZ"/>
        </w:rPr>
      </w:pPr>
    </w:p>
    <w:p w:rsidR="00F458A7" w:rsidRPr="00F458A7" w:rsidRDefault="00F458A7" w:rsidP="00F458A7">
      <w:pPr>
        <w:pStyle w:val="a4"/>
        <w:jc w:val="center"/>
        <w:rPr>
          <w:rFonts w:ascii="Times New Roman" w:hAnsi="Times New Roman" w:cs="Times New Roman"/>
          <w:sz w:val="24"/>
          <w:szCs w:val="24"/>
          <w:lang w:val="kk-KZ"/>
        </w:rPr>
      </w:pPr>
      <w:r w:rsidRPr="00F458A7">
        <w:rPr>
          <w:rFonts w:ascii="Times New Roman" w:hAnsi="Times New Roman" w:cs="Times New Roman"/>
          <w:sz w:val="24"/>
          <w:szCs w:val="24"/>
          <w:lang w:val="kk-KZ"/>
        </w:rPr>
        <w:t>Диаграмма шебері</w:t>
      </w:r>
      <w:r w:rsidRPr="00F458A7">
        <w:rPr>
          <w:rFonts w:ascii="Times New Roman" w:hAnsi="Times New Roman" w:cs="Times New Roman"/>
          <w:sz w:val="24"/>
          <w:szCs w:val="24"/>
        </w:rPr>
        <w:t>.</w:t>
      </w:r>
      <w:r w:rsidRPr="00F458A7">
        <w:rPr>
          <w:rFonts w:ascii="Times New Roman" w:hAnsi="Times New Roman" w:cs="Times New Roman"/>
          <w:sz w:val="24"/>
          <w:szCs w:val="24"/>
          <w:lang w:val="kk-KZ"/>
        </w:rPr>
        <w:t xml:space="preserve"> Диаграмма құру.  Диаграмма рәсімдеу  мен  түзету.</w:t>
      </w:r>
    </w:p>
    <w:p w:rsidR="00F458A7" w:rsidRPr="00F458A7" w:rsidRDefault="00F458A7" w:rsidP="00F458A7">
      <w:pPr>
        <w:pStyle w:val="a4"/>
        <w:jc w:val="center"/>
        <w:rPr>
          <w:rFonts w:ascii="Times New Roman" w:hAnsi="Times New Roman" w:cs="Times New Roman"/>
          <w:sz w:val="24"/>
          <w:szCs w:val="24"/>
          <w:lang w:val="kk-KZ"/>
        </w:rPr>
      </w:pPr>
    </w:p>
    <w:p w:rsidR="00F458A7" w:rsidRDefault="00F458A7" w:rsidP="00880D85">
      <w:pPr>
        <w:pStyle w:val="a4"/>
        <w:jc w:val="center"/>
        <w:rPr>
          <w:rFonts w:ascii="Times New Roman" w:hAnsi="Times New Roman" w:cs="Times New Roman"/>
          <w:b/>
          <w:sz w:val="24"/>
          <w:szCs w:val="24"/>
          <w:lang w:val="kk-KZ"/>
        </w:rPr>
      </w:pPr>
      <w:r w:rsidRPr="00D9130A">
        <w:rPr>
          <w:rFonts w:ascii="Times New Roman" w:hAnsi="Times New Roman" w:cs="Times New Roman"/>
          <w:b/>
          <w:sz w:val="24"/>
          <w:szCs w:val="24"/>
          <w:lang w:val="kk-KZ"/>
        </w:rPr>
        <w:lastRenderedPageBreak/>
        <w:t xml:space="preserve">Тақырып № </w:t>
      </w:r>
      <w:r>
        <w:rPr>
          <w:rFonts w:ascii="Times New Roman" w:hAnsi="Times New Roman" w:cs="Times New Roman"/>
          <w:b/>
          <w:sz w:val="24"/>
          <w:szCs w:val="24"/>
          <w:lang w:val="kk-KZ"/>
        </w:rPr>
        <w:t>17. Басқарма шешімдерін жүзеге асыру мен қабылдау  үрдісі</w:t>
      </w:r>
    </w:p>
    <w:p w:rsidR="00880D85" w:rsidRDefault="00880D85" w:rsidP="00880D85">
      <w:pPr>
        <w:pStyle w:val="a4"/>
        <w:jc w:val="center"/>
        <w:rPr>
          <w:rFonts w:ascii="Times New Roman" w:hAnsi="Times New Roman" w:cs="Times New Roman"/>
          <w:b/>
          <w:sz w:val="24"/>
          <w:szCs w:val="24"/>
          <w:lang w:val="kk-KZ"/>
        </w:rPr>
      </w:pPr>
    </w:p>
    <w:p w:rsidR="00F458A7" w:rsidRDefault="00F458A7" w:rsidP="00880D85">
      <w:pPr>
        <w:pStyle w:val="a4"/>
        <w:rPr>
          <w:rFonts w:ascii="Times New Roman" w:hAnsi="Times New Roman" w:cs="Times New Roman"/>
          <w:sz w:val="24"/>
          <w:szCs w:val="24"/>
          <w:lang w:val="kk-KZ"/>
        </w:rPr>
      </w:pPr>
      <w:r w:rsidRPr="00880D85">
        <w:rPr>
          <w:rFonts w:ascii="Times New Roman" w:hAnsi="Times New Roman" w:cs="Times New Roman"/>
          <w:sz w:val="24"/>
          <w:szCs w:val="24"/>
          <w:lang w:val="kk-KZ"/>
        </w:rPr>
        <w:t>Басқарма шешімдерін жүзеге асыруда әр түрлі әдістерді қолдану</w:t>
      </w:r>
      <w:r w:rsidR="00880D85">
        <w:rPr>
          <w:rFonts w:ascii="Times New Roman" w:hAnsi="Times New Roman" w:cs="Times New Roman"/>
          <w:sz w:val="24"/>
          <w:szCs w:val="24"/>
          <w:lang w:val="kk-KZ"/>
        </w:rPr>
        <w:t>.</w:t>
      </w:r>
      <w:r w:rsidRPr="00880D85">
        <w:rPr>
          <w:rFonts w:ascii="Times New Roman" w:hAnsi="Times New Roman" w:cs="Times New Roman"/>
          <w:sz w:val="24"/>
          <w:szCs w:val="24"/>
          <w:lang w:val="kk-KZ"/>
        </w:rPr>
        <w:t xml:space="preserve"> Есептеуде әр түрлі категориядағы  функцияларды қолдану</w:t>
      </w:r>
      <w:r w:rsidR="00880D85">
        <w:rPr>
          <w:rFonts w:ascii="Times New Roman" w:hAnsi="Times New Roman" w:cs="Times New Roman"/>
          <w:sz w:val="24"/>
          <w:szCs w:val="24"/>
          <w:lang w:val="kk-KZ"/>
        </w:rPr>
        <w:t>.</w:t>
      </w:r>
      <w:r w:rsidRPr="00880D85">
        <w:rPr>
          <w:rFonts w:ascii="Times New Roman" w:hAnsi="Times New Roman" w:cs="Times New Roman"/>
          <w:sz w:val="24"/>
          <w:szCs w:val="24"/>
          <w:lang w:val="kk-KZ"/>
        </w:rPr>
        <w:t xml:space="preserve">  Мәтіндік  функциялармен жұмыс </w:t>
      </w:r>
      <w:r w:rsidR="00880D85">
        <w:rPr>
          <w:rFonts w:ascii="Times New Roman" w:hAnsi="Times New Roman" w:cs="Times New Roman"/>
          <w:sz w:val="24"/>
          <w:szCs w:val="24"/>
          <w:lang w:val="kk-KZ"/>
        </w:rPr>
        <w:t>.</w:t>
      </w:r>
      <w:r w:rsidRPr="00880D85">
        <w:rPr>
          <w:rFonts w:ascii="Times New Roman" w:hAnsi="Times New Roman" w:cs="Times New Roman"/>
          <w:sz w:val="24"/>
          <w:szCs w:val="24"/>
          <w:lang w:val="kk-KZ"/>
        </w:rPr>
        <w:t xml:space="preserve"> Қарап  шығ</w:t>
      </w:r>
      <w:r w:rsidR="00880D85" w:rsidRPr="00880D85">
        <w:rPr>
          <w:rFonts w:ascii="Times New Roman" w:hAnsi="Times New Roman" w:cs="Times New Roman"/>
          <w:sz w:val="24"/>
          <w:szCs w:val="24"/>
          <w:lang w:val="kk-KZ"/>
        </w:rPr>
        <w:t>у мен сілтеу  функциялары</w:t>
      </w:r>
      <w:r w:rsidR="00880D85">
        <w:rPr>
          <w:rFonts w:ascii="Times New Roman" w:hAnsi="Times New Roman" w:cs="Times New Roman"/>
          <w:sz w:val="24"/>
          <w:szCs w:val="24"/>
          <w:lang w:val="kk-KZ"/>
        </w:rPr>
        <w:t>.</w:t>
      </w:r>
      <w:r w:rsidR="00880D85" w:rsidRPr="00880D85">
        <w:rPr>
          <w:rFonts w:ascii="Times New Roman" w:hAnsi="Times New Roman" w:cs="Times New Roman"/>
          <w:sz w:val="24"/>
          <w:szCs w:val="24"/>
          <w:lang w:val="kk-KZ"/>
        </w:rPr>
        <w:t xml:space="preserve">  Қаржылық функциялар</w:t>
      </w:r>
      <w:r w:rsidR="00880D85">
        <w:rPr>
          <w:rFonts w:ascii="Times New Roman" w:hAnsi="Times New Roman" w:cs="Times New Roman"/>
          <w:sz w:val="24"/>
          <w:szCs w:val="24"/>
          <w:lang w:val="kk-KZ"/>
        </w:rPr>
        <w:t>.</w:t>
      </w:r>
    </w:p>
    <w:p w:rsidR="00880D85" w:rsidRDefault="00880D85" w:rsidP="00880D85">
      <w:pPr>
        <w:pStyle w:val="a4"/>
        <w:rPr>
          <w:rFonts w:ascii="Times New Roman" w:hAnsi="Times New Roman" w:cs="Times New Roman"/>
          <w:b/>
          <w:sz w:val="24"/>
          <w:szCs w:val="24"/>
          <w:lang w:val="kk-KZ"/>
        </w:rPr>
      </w:pPr>
      <w:r>
        <w:rPr>
          <w:rFonts w:ascii="Times New Roman" w:hAnsi="Times New Roman" w:cs="Times New Roman"/>
          <w:b/>
          <w:sz w:val="24"/>
          <w:szCs w:val="24"/>
          <w:lang w:val="kk-KZ"/>
        </w:rPr>
        <w:t>3. Тарау  Автокөлік кәсіпорындарындағы  автоматтандырылған  жұмыс орны</w:t>
      </w:r>
    </w:p>
    <w:p w:rsidR="00880D85" w:rsidRDefault="00880D85" w:rsidP="00880D85">
      <w:pPr>
        <w:pStyle w:val="a4"/>
        <w:rPr>
          <w:rFonts w:ascii="Times New Roman" w:hAnsi="Times New Roman" w:cs="Times New Roman"/>
          <w:b/>
          <w:sz w:val="24"/>
          <w:szCs w:val="24"/>
          <w:lang w:val="kk-KZ"/>
        </w:rPr>
      </w:pPr>
    </w:p>
    <w:p w:rsidR="00880D85" w:rsidRDefault="00880D85" w:rsidP="00880D85">
      <w:pPr>
        <w:pStyle w:val="a4"/>
        <w:rPr>
          <w:rFonts w:ascii="Times New Roman" w:hAnsi="Times New Roman" w:cs="Times New Roman"/>
          <w:b/>
          <w:sz w:val="24"/>
          <w:szCs w:val="24"/>
          <w:lang w:val="kk-KZ"/>
        </w:rPr>
      </w:pPr>
    </w:p>
    <w:p w:rsidR="00880D85" w:rsidRDefault="00880D85" w:rsidP="00880D85">
      <w:pPr>
        <w:pStyle w:val="a4"/>
        <w:jc w:val="center"/>
        <w:rPr>
          <w:rFonts w:ascii="Times New Roman" w:hAnsi="Times New Roman" w:cs="Times New Roman"/>
          <w:b/>
          <w:sz w:val="24"/>
          <w:szCs w:val="24"/>
          <w:lang w:val="kk-KZ"/>
        </w:rPr>
      </w:pPr>
      <w:r w:rsidRPr="00D9130A">
        <w:rPr>
          <w:rFonts w:ascii="Times New Roman" w:hAnsi="Times New Roman" w:cs="Times New Roman"/>
          <w:b/>
          <w:sz w:val="24"/>
          <w:szCs w:val="24"/>
          <w:lang w:val="kk-KZ"/>
        </w:rPr>
        <w:t xml:space="preserve">Тақырып № </w:t>
      </w:r>
      <w:r>
        <w:rPr>
          <w:rFonts w:ascii="Times New Roman" w:hAnsi="Times New Roman" w:cs="Times New Roman"/>
          <w:b/>
          <w:sz w:val="24"/>
          <w:szCs w:val="24"/>
          <w:lang w:val="kk-KZ"/>
        </w:rPr>
        <w:t>18. Электронды есептеу  машиналарын  қолданған автоматтандырылған диспечерлік  басқаруды  ұйымдастыру</w:t>
      </w:r>
    </w:p>
    <w:p w:rsidR="00880D85" w:rsidRDefault="00880D85" w:rsidP="00880D85">
      <w:pPr>
        <w:pStyle w:val="a4"/>
        <w:jc w:val="center"/>
        <w:rPr>
          <w:rFonts w:ascii="Times New Roman" w:hAnsi="Times New Roman" w:cs="Times New Roman"/>
          <w:b/>
          <w:sz w:val="24"/>
          <w:szCs w:val="24"/>
          <w:lang w:val="kk-KZ"/>
        </w:rPr>
      </w:pPr>
    </w:p>
    <w:p w:rsidR="00880D85" w:rsidRPr="00880D85" w:rsidRDefault="00880D85" w:rsidP="00880D85">
      <w:pPr>
        <w:pStyle w:val="a4"/>
        <w:rPr>
          <w:rFonts w:ascii="Times New Roman" w:hAnsi="Times New Roman" w:cs="Times New Roman"/>
          <w:sz w:val="24"/>
          <w:szCs w:val="24"/>
          <w:lang w:val="kk-KZ"/>
        </w:rPr>
      </w:pPr>
      <w:r>
        <w:rPr>
          <w:rFonts w:ascii="Times New Roman" w:hAnsi="Times New Roman" w:cs="Times New Roman"/>
          <w:sz w:val="24"/>
          <w:szCs w:val="24"/>
          <w:lang w:val="kk-KZ"/>
        </w:rPr>
        <w:t>А</w:t>
      </w:r>
      <w:r w:rsidRPr="00880D85">
        <w:rPr>
          <w:rFonts w:ascii="Times New Roman" w:hAnsi="Times New Roman" w:cs="Times New Roman"/>
          <w:sz w:val="24"/>
          <w:szCs w:val="24"/>
          <w:lang w:val="kk-KZ"/>
        </w:rPr>
        <w:t>втоматтандырылған диспечерлік  басқаруды  ұйымдастыру</w:t>
      </w:r>
      <w:r w:rsidR="00D56264">
        <w:rPr>
          <w:rFonts w:ascii="Times New Roman" w:hAnsi="Times New Roman" w:cs="Times New Roman"/>
          <w:sz w:val="24"/>
          <w:szCs w:val="24"/>
          <w:lang w:val="kk-KZ"/>
        </w:rPr>
        <w:t>.</w:t>
      </w:r>
      <w:r w:rsidRPr="00880D85">
        <w:rPr>
          <w:rFonts w:ascii="Times New Roman" w:hAnsi="Times New Roman" w:cs="Times New Roman"/>
          <w:sz w:val="24"/>
          <w:szCs w:val="24"/>
          <w:lang w:val="kk-KZ"/>
        </w:rPr>
        <w:t>Компьютер желілері</w:t>
      </w:r>
      <w:r w:rsidR="00D56264">
        <w:rPr>
          <w:rFonts w:ascii="Times New Roman" w:hAnsi="Times New Roman" w:cs="Times New Roman"/>
          <w:sz w:val="24"/>
          <w:szCs w:val="24"/>
          <w:lang w:val="kk-KZ"/>
        </w:rPr>
        <w:t>.</w:t>
      </w:r>
    </w:p>
    <w:p w:rsidR="00D56264" w:rsidRDefault="00D56264" w:rsidP="00880D85">
      <w:pPr>
        <w:pStyle w:val="a4"/>
        <w:rPr>
          <w:rFonts w:ascii="Times New Roman" w:hAnsi="Times New Roman" w:cs="Times New Roman"/>
          <w:b/>
          <w:sz w:val="24"/>
          <w:szCs w:val="24"/>
          <w:lang w:val="kk-KZ"/>
        </w:rPr>
      </w:pPr>
    </w:p>
    <w:p w:rsidR="00880D85" w:rsidRDefault="00D56264" w:rsidP="00D56264">
      <w:pPr>
        <w:pStyle w:val="a4"/>
        <w:jc w:val="center"/>
        <w:rPr>
          <w:rFonts w:ascii="Times New Roman" w:hAnsi="Times New Roman" w:cs="Times New Roman"/>
          <w:b/>
          <w:sz w:val="24"/>
          <w:szCs w:val="24"/>
          <w:lang w:val="kk-KZ"/>
        </w:rPr>
      </w:pPr>
      <w:r w:rsidRPr="00D9130A">
        <w:rPr>
          <w:rFonts w:ascii="Times New Roman" w:hAnsi="Times New Roman" w:cs="Times New Roman"/>
          <w:b/>
          <w:sz w:val="24"/>
          <w:szCs w:val="24"/>
          <w:lang w:val="kk-KZ"/>
        </w:rPr>
        <w:t xml:space="preserve">Тақырып № </w:t>
      </w:r>
      <w:r>
        <w:rPr>
          <w:rFonts w:ascii="Times New Roman" w:hAnsi="Times New Roman" w:cs="Times New Roman"/>
          <w:b/>
          <w:sz w:val="24"/>
          <w:szCs w:val="24"/>
          <w:lang w:val="kk-KZ"/>
        </w:rPr>
        <w:t>19.</w:t>
      </w:r>
      <w:r w:rsidRPr="00D56264">
        <w:rPr>
          <w:rFonts w:ascii="Times New Roman" w:hAnsi="Times New Roman" w:cs="Times New Roman"/>
          <w:b/>
          <w:sz w:val="24"/>
          <w:szCs w:val="24"/>
          <w:lang w:val="kk-KZ"/>
        </w:rPr>
        <w:t xml:space="preserve"> </w:t>
      </w:r>
      <w:r w:rsidR="00D637C3">
        <w:rPr>
          <w:rFonts w:ascii="Times New Roman" w:hAnsi="Times New Roman" w:cs="Times New Roman"/>
          <w:b/>
          <w:sz w:val="24"/>
          <w:szCs w:val="24"/>
          <w:lang w:val="kk-KZ"/>
        </w:rPr>
        <w:t>№7 Л</w:t>
      </w:r>
      <w:r>
        <w:rPr>
          <w:rFonts w:ascii="Times New Roman" w:hAnsi="Times New Roman" w:cs="Times New Roman"/>
          <w:b/>
          <w:sz w:val="24"/>
          <w:szCs w:val="24"/>
          <w:lang w:val="kk-KZ"/>
        </w:rPr>
        <w:t>абора</w:t>
      </w:r>
      <w:r w:rsidRPr="003431E7">
        <w:rPr>
          <w:rFonts w:ascii="Times New Roman" w:hAnsi="Times New Roman" w:cs="Times New Roman"/>
          <w:b/>
          <w:sz w:val="24"/>
          <w:szCs w:val="24"/>
          <w:lang w:val="kk-KZ"/>
        </w:rPr>
        <w:t>торлық жұмыс</w:t>
      </w:r>
    </w:p>
    <w:p w:rsidR="00D56264" w:rsidRDefault="00D56264" w:rsidP="00D56264">
      <w:pPr>
        <w:pStyle w:val="a4"/>
        <w:jc w:val="center"/>
        <w:rPr>
          <w:rFonts w:ascii="Times New Roman" w:hAnsi="Times New Roman" w:cs="Times New Roman"/>
          <w:b/>
          <w:sz w:val="24"/>
          <w:szCs w:val="24"/>
          <w:lang w:val="kk-KZ"/>
        </w:rPr>
      </w:pPr>
    </w:p>
    <w:p w:rsidR="00D56264" w:rsidRPr="00D56264" w:rsidRDefault="00D56264" w:rsidP="00880D85">
      <w:pPr>
        <w:pStyle w:val="a4"/>
        <w:rPr>
          <w:rFonts w:ascii="Times New Roman" w:eastAsia="Times New Roman" w:hAnsi="Times New Roman" w:cs="Times New Roman"/>
          <w:color w:val="000000"/>
          <w:sz w:val="24"/>
          <w:szCs w:val="24"/>
          <w:lang w:val="kk-KZ"/>
        </w:rPr>
      </w:pPr>
      <w:r w:rsidRPr="00D56264">
        <w:rPr>
          <w:rFonts w:ascii="Times New Roman" w:eastAsia="Times New Roman" w:hAnsi="Times New Roman" w:cs="Times New Roman"/>
          <w:color w:val="000000"/>
          <w:sz w:val="24"/>
          <w:szCs w:val="24"/>
          <w:lang w:val="kk-KZ"/>
        </w:rPr>
        <w:t>Локалды желілер .Локалды желіден құжаттарды пішімдеп, көшіру.</w:t>
      </w:r>
    </w:p>
    <w:p w:rsidR="00D56264" w:rsidRPr="00D56264" w:rsidRDefault="00D56264" w:rsidP="00880D85">
      <w:pPr>
        <w:pStyle w:val="a4"/>
        <w:rPr>
          <w:rFonts w:ascii="Times New Roman" w:hAnsi="Times New Roman" w:cs="Times New Roman"/>
          <w:b/>
          <w:sz w:val="24"/>
          <w:szCs w:val="24"/>
          <w:lang w:val="kk-KZ"/>
        </w:rPr>
      </w:pPr>
    </w:p>
    <w:p w:rsidR="00D56264" w:rsidRPr="00D56264" w:rsidRDefault="00D56264" w:rsidP="00880D85">
      <w:pPr>
        <w:pStyle w:val="a4"/>
        <w:rPr>
          <w:rFonts w:ascii="Times New Roman" w:hAnsi="Times New Roman" w:cs="Times New Roman"/>
          <w:b/>
          <w:sz w:val="24"/>
          <w:szCs w:val="24"/>
          <w:lang w:val="kk-KZ"/>
        </w:rPr>
      </w:pPr>
    </w:p>
    <w:p w:rsidR="00D56264" w:rsidRPr="00D56264" w:rsidRDefault="00D56264" w:rsidP="00880D85">
      <w:pPr>
        <w:pStyle w:val="a4"/>
        <w:rPr>
          <w:rFonts w:ascii="Times New Roman" w:hAnsi="Times New Roman" w:cs="Times New Roman"/>
          <w:b/>
          <w:sz w:val="24"/>
          <w:szCs w:val="24"/>
          <w:lang w:val="kk-KZ"/>
        </w:rPr>
      </w:pPr>
    </w:p>
    <w:p w:rsidR="00D56264" w:rsidRDefault="00D56264" w:rsidP="00D56264">
      <w:pPr>
        <w:pStyle w:val="a4"/>
        <w:jc w:val="center"/>
        <w:rPr>
          <w:rFonts w:ascii="Times New Roman" w:eastAsia="Times New Roman" w:hAnsi="Times New Roman" w:cs="Times New Roman"/>
          <w:b/>
          <w:bCs/>
          <w:color w:val="000000"/>
          <w:sz w:val="24"/>
          <w:szCs w:val="24"/>
          <w:lang w:val="kk-KZ"/>
        </w:rPr>
      </w:pPr>
      <w:r w:rsidRPr="00D56264">
        <w:rPr>
          <w:rFonts w:ascii="Times New Roman" w:hAnsi="Times New Roman" w:cs="Times New Roman"/>
          <w:b/>
          <w:sz w:val="24"/>
          <w:szCs w:val="24"/>
          <w:lang w:val="kk-KZ"/>
        </w:rPr>
        <w:t>Тақырып № 20.</w:t>
      </w:r>
      <w:r w:rsidRPr="00D56264">
        <w:rPr>
          <w:rFonts w:ascii="Times New Roman" w:eastAsia="Times New Roman" w:hAnsi="Times New Roman" w:cs="Times New Roman"/>
          <w:b/>
          <w:bCs/>
          <w:color w:val="000000"/>
          <w:sz w:val="24"/>
          <w:szCs w:val="24"/>
          <w:lang w:val="kk-KZ"/>
        </w:rPr>
        <w:t xml:space="preserve"> Арнайы пәндердін қолданбалы амалдарды шешуде ДЭЕМ</w:t>
      </w:r>
    </w:p>
    <w:p w:rsidR="00D56264" w:rsidRDefault="00D56264" w:rsidP="00D56264">
      <w:pPr>
        <w:pStyle w:val="a4"/>
        <w:jc w:val="center"/>
        <w:rPr>
          <w:rFonts w:ascii="Times New Roman" w:eastAsia="Times New Roman" w:hAnsi="Times New Roman" w:cs="Times New Roman"/>
          <w:b/>
          <w:bCs/>
          <w:color w:val="000000"/>
          <w:sz w:val="24"/>
          <w:szCs w:val="24"/>
          <w:lang w:val="kk-KZ"/>
        </w:rPr>
      </w:pPr>
    </w:p>
    <w:p w:rsidR="00D56264" w:rsidRPr="00D56264" w:rsidRDefault="00D56264" w:rsidP="00D56264">
      <w:pPr>
        <w:pStyle w:val="a4"/>
        <w:rPr>
          <w:rFonts w:ascii="Times New Roman" w:hAnsi="Times New Roman" w:cs="Times New Roman"/>
          <w:b/>
          <w:sz w:val="24"/>
          <w:szCs w:val="24"/>
          <w:lang w:val="kk-KZ"/>
        </w:rPr>
      </w:pPr>
    </w:p>
    <w:p w:rsidR="00D56264" w:rsidRPr="00D56264" w:rsidRDefault="00D56264" w:rsidP="00D56264">
      <w:pPr>
        <w:pStyle w:val="a4"/>
        <w:rPr>
          <w:rFonts w:ascii="Times New Roman" w:eastAsia="Times New Roman" w:hAnsi="Times New Roman" w:cs="Times New Roman"/>
          <w:bCs/>
          <w:color w:val="000000"/>
          <w:sz w:val="24"/>
          <w:szCs w:val="24"/>
          <w:lang w:val="kk-KZ"/>
        </w:rPr>
      </w:pPr>
      <w:r w:rsidRPr="00D56264">
        <w:rPr>
          <w:rFonts w:ascii="Times New Roman" w:eastAsia="Times New Roman" w:hAnsi="Times New Roman" w:cs="Times New Roman"/>
          <w:bCs/>
          <w:color w:val="000000"/>
          <w:sz w:val="24"/>
          <w:szCs w:val="24"/>
          <w:lang w:val="kk-KZ"/>
        </w:rPr>
        <w:t>Арнайы пәндердін қолданбалы амалдарды  пай</w:t>
      </w:r>
      <w:r>
        <w:rPr>
          <w:rFonts w:ascii="Times New Roman" w:eastAsia="Times New Roman" w:hAnsi="Times New Roman" w:cs="Times New Roman"/>
          <w:bCs/>
          <w:color w:val="000000"/>
          <w:sz w:val="24"/>
          <w:szCs w:val="24"/>
          <w:lang w:val="kk-KZ"/>
        </w:rPr>
        <w:t>далануда  оператор  нұсқауын мең</w:t>
      </w:r>
      <w:r w:rsidRPr="00D56264">
        <w:rPr>
          <w:rFonts w:ascii="Times New Roman" w:eastAsia="Times New Roman" w:hAnsi="Times New Roman" w:cs="Times New Roman"/>
          <w:bCs/>
          <w:color w:val="000000"/>
          <w:sz w:val="24"/>
          <w:szCs w:val="24"/>
          <w:lang w:val="kk-KZ"/>
        </w:rPr>
        <w:t>геру</w:t>
      </w:r>
      <w:r>
        <w:rPr>
          <w:rFonts w:ascii="Times New Roman" w:eastAsia="Times New Roman" w:hAnsi="Times New Roman" w:cs="Times New Roman"/>
          <w:bCs/>
          <w:color w:val="000000"/>
          <w:sz w:val="24"/>
          <w:szCs w:val="24"/>
          <w:lang w:val="kk-KZ"/>
        </w:rPr>
        <w:t>.</w:t>
      </w:r>
    </w:p>
    <w:p w:rsidR="00D56264" w:rsidRDefault="00D56264" w:rsidP="00D56264">
      <w:pPr>
        <w:pStyle w:val="a4"/>
        <w:rPr>
          <w:rFonts w:ascii="Times New Roman" w:eastAsia="Times New Roman" w:hAnsi="Times New Roman" w:cs="Times New Roman"/>
          <w:bCs/>
          <w:color w:val="000000"/>
          <w:sz w:val="24"/>
          <w:szCs w:val="24"/>
          <w:lang w:val="kk-KZ"/>
        </w:rPr>
      </w:pPr>
      <w:r w:rsidRPr="00D56264">
        <w:rPr>
          <w:rFonts w:ascii="Times New Roman" w:eastAsia="Times New Roman" w:hAnsi="Times New Roman" w:cs="Times New Roman"/>
          <w:bCs/>
          <w:color w:val="000000"/>
          <w:sz w:val="24"/>
          <w:szCs w:val="24"/>
          <w:lang w:val="kk-KZ"/>
        </w:rPr>
        <w:t>Шығарылатын мәліметтерді дайындау  Бағдарламалардың құрылымын меңгеру</w:t>
      </w:r>
      <w:r>
        <w:rPr>
          <w:rFonts w:ascii="Times New Roman" w:eastAsia="Times New Roman" w:hAnsi="Times New Roman" w:cs="Times New Roman"/>
          <w:bCs/>
          <w:color w:val="000000"/>
          <w:sz w:val="24"/>
          <w:szCs w:val="24"/>
          <w:lang w:val="kk-KZ"/>
        </w:rPr>
        <w:t>.</w:t>
      </w:r>
    </w:p>
    <w:p w:rsidR="00D56264" w:rsidRDefault="00D56264" w:rsidP="00D56264">
      <w:pPr>
        <w:pStyle w:val="a4"/>
        <w:rPr>
          <w:rFonts w:ascii="Times New Roman" w:eastAsia="Times New Roman" w:hAnsi="Times New Roman" w:cs="Times New Roman"/>
          <w:bCs/>
          <w:color w:val="000000"/>
          <w:sz w:val="24"/>
          <w:szCs w:val="24"/>
          <w:lang w:val="kk-KZ"/>
        </w:rPr>
      </w:pPr>
    </w:p>
    <w:p w:rsidR="00D637C3" w:rsidRDefault="00D56264" w:rsidP="00D637C3">
      <w:pPr>
        <w:pStyle w:val="a4"/>
        <w:jc w:val="center"/>
        <w:rPr>
          <w:rFonts w:ascii="Times New Roman" w:hAnsi="Times New Roman" w:cs="Times New Roman"/>
          <w:b/>
          <w:sz w:val="24"/>
          <w:szCs w:val="24"/>
          <w:lang w:val="kk-KZ"/>
        </w:rPr>
      </w:pPr>
      <w:r w:rsidRPr="00D56264">
        <w:rPr>
          <w:rFonts w:ascii="Times New Roman" w:hAnsi="Times New Roman" w:cs="Times New Roman"/>
          <w:b/>
          <w:sz w:val="24"/>
          <w:szCs w:val="24"/>
          <w:lang w:val="kk-KZ"/>
        </w:rPr>
        <w:t xml:space="preserve">Тақырып № </w:t>
      </w:r>
      <w:r w:rsidR="00D637C3">
        <w:rPr>
          <w:rFonts w:ascii="Times New Roman" w:hAnsi="Times New Roman" w:cs="Times New Roman"/>
          <w:b/>
          <w:sz w:val="24"/>
          <w:szCs w:val="24"/>
          <w:lang w:val="kk-KZ"/>
        </w:rPr>
        <w:t>21 №8 Лабора</w:t>
      </w:r>
      <w:r w:rsidR="00D637C3" w:rsidRPr="003431E7">
        <w:rPr>
          <w:rFonts w:ascii="Times New Roman" w:hAnsi="Times New Roman" w:cs="Times New Roman"/>
          <w:b/>
          <w:sz w:val="24"/>
          <w:szCs w:val="24"/>
          <w:lang w:val="kk-KZ"/>
        </w:rPr>
        <w:t>торлық жұмыс</w:t>
      </w:r>
    </w:p>
    <w:p w:rsidR="00D637C3" w:rsidRDefault="00D637C3" w:rsidP="00D637C3">
      <w:pPr>
        <w:pStyle w:val="a4"/>
        <w:jc w:val="center"/>
        <w:rPr>
          <w:rFonts w:ascii="Times New Roman" w:hAnsi="Times New Roman" w:cs="Times New Roman"/>
          <w:b/>
          <w:sz w:val="24"/>
          <w:szCs w:val="24"/>
          <w:lang w:val="kk-KZ"/>
        </w:rPr>
      </w:pPr>
    </w:p>
    <w:p w:rsidR="00D637C3" w:rsidRPr="00D637C3" w:rsidRDefault="00D637C3" w:rsidP="00D637C3">
      <w:pPr>
        <w:pStyle w:val="a4"/>
        <w:rPr>
          <w:rFonts w:ascii="Times New Roman" w:hAnsi="Times New Roman" w:cs="Times New Roman"/>
          <w:sz w:val="24"/>
          <w:szCs w:val="24"/>
          <w:lang w:val="kk-KZ"/>
        </w:rPr>
      </w:pPr>
      <w:r w:rsidRPr="00D637C3">
        <w:rPr>
          <w:rFonts w:ascii="Times New Roman" w:hAnsi="Times New Roman" w:cs="Times New Roman"/>
          <w:sz w:val="24"/>
          <w:szCs w:val="24"/>
          <w:lang w:val="kk-KZ"/>
        </w:rPr>
        <w:t>Автомобиль саласында мәліметтерді құру мен түзетуде  бағдарлаиалық құралдарды  практикалық қолдану</w:t>
      </w:r>
      <w:r>
        <w:rPr>
          <w:rFonts w:ascii="Times New Roman" w:hAnsi="Times New Roman" w:cs="Times New Roman"/>
          <w:sz w:val="24"/>
          <w:szCs w:val="24"/>
          <w:lang w:val="kk-KZ"/>
        </w:rPr>
        <w:t>.</w:t>
      </w:r>
    </w:p>
    <w:p w:rsidR="00D56264" w:rsidRDefault="00D56264" w:rsidP="00D637C3">
      <w:pPr>
        <w:pStyle w:val="a4"/>
        <w:rPr>
          <w:rFonts w:ascii="Times New Roman" w:hAnsi="Times New Roman" w:cs="Times New Roman"/>
          <w:sz w:val="24"/>
          <w:szCs w:val="24"/>
          <w:lang w:val="kk-KZ"/>
        </w:rPr>
      </w:pPr>
    </w:p>
    <w:p w:rsidR="00D637C3" w:rsidRDefault="00D637C3" w:rsidP="00D637C3">
      <w:pPr>
        <w:pStyle w:val="a4"/>
        <w:rPr>
          <w:rFonts w:ascii="Times New Roman" w:hAnsi="Times New Roman" w:cs="Times New Roman"/>
          <w:sz w:val="24"/>
          <w:szCs w:val="24"/>
          <w:lang w:val="kk-KZ"/>
        </w:rPr>
      </w:pPr>
    </w:p>
    <w:p w:rsidR="0067468E" w:rsidRPr="00E01FBB" w:rsidRDefault="0067468E" w:rsidP="0067468E">
      <w:pPr>
        <w:pStyle w:val="a4"/>
        <w:jc w:val="center"/>
        <w:rPr>
          <w:rFonts w:ascii="Times New Roman" w:hAnsi="Times New Roman" w:cs="Times New Roman"/>
          <w:b/>
          <w:sz w:val="24"/>
          <w:szCs w:val="24"/>
          <w:lang w:val="kk-KZ"/>
        </w:rPr>
      </w:pPr>
      <w:r w:rsidRPr="0067468E">
        <w:rPr>
          <w:rFonts w:ascii="Times New Roman" w:hAnsi="Times New Roman" w:cs="Times New Roman"/>
          <w:b/>
          <w:sz w:val="24"/>
          <w:szCs w:val="24"/>
          <w:lang w:val="kk-KZ"/>
        </w:rPr>
        <w:t xml:space="preserve"> </w:t>
      </w:r>
      <w:r w:rsidRPr="00E01FBB">
        <w:rPr>
          <w:rFonts w:ascii="Times New Roman" w:hAnsi="Times New Roman" w:cs="Times New Roman"/>
          <w:b/>
          <w:sz w:val="24"/>
          <w:szCs w:val="24"/>
          <w:lang w:val="kk-KZ"/>
        </w:rPr>
        <w:t>4.   Бақылау жұмысы</w:t>
      </w:r>
    </w:p>
    <w:p w:rsidR="0067468E" w:rsidRDefault="0067468E" w:rsidP="0067468E">
      <w:pPr>
        <w:pStyle w:val="a4"/>
        <w:rPr>
          <w:rFonts w:ascii="Times New Roman" w:hAnsi="Times New Roman" w:cs="Times New Roman"/>
          <w:sz w:val="24"/>
          <w:szCs w:val="24"/>
          <w:lang w:val="kk-KZ"/>
        </w:rPr>
      </w:pPr>
    </w:p>
    <w:p w:rsidR="0067468E" w:rsidRPr="00EB7B3A" w:rsidRDefault="0067468E" w:rsidP="0067468E">
      <w:pPr>
        <w:pStyle w:val="a4"/>
        <w:rPr>
          <w:rFonts w:ascii="Times New Roman" w:hAnsi="Times New Roman" w:cs="Times New Roman"/>
          <w:sz w:val="24"/>
          <w:szCs w:val="24"/>
          <w:lang w:val="kk-KZ"/>
        </w:rPr>
      </w:pPr>
      <w:r w:rsidRPr="0067468E">
        <w:rPr>
          <w:rFonts w:ascii="Times New Roman" w:hAnsi="Times New Roman" w:cs="Times New Roman"/>
          <w:sz w:val="24"/>
          <w:szCs w:val="24"/>
          <w:lang w:val="kk-KZ"/>
        </w:rPr>
        <w:t xml:space="preserve"> </w:t>
      </w:r>
      <w:r w:rsidRPr="00EB7B3A">
        <w:rPr>
          <w:rFonts w:ascii="Times New Roman" w:hAnsi="Times New Roman" w:cs="Times New Roman"/>
          <w:sz w:val="24"/>
          <w:szCs w:val="24"/>
          <w:lang w:val="kk-KZ"/>
        </w:rPr>
        <w:t xml:space="preserve">Бақылау тапсырмалар  білім алушылардың әр пән бойынша бағдарламалық материалдың </w:t>
      </w:r>
      <w:r>
        <w:rPr>
          <w:rFonts w:ascii="Times New Roman" w:hAnsi="Times New Roman" w:cs="Times New Roman"/>
          <w:sz w:val="24"/>
          <w:szCs w:val="24"/>
          <w:lang w:val="kk-KZ"/>
        </w:rPr>
        <w:t xml:space="preserve"> </w:t>
      </w:r>
      <w:r w:rsidRPr="00EB7B3A">
        <w:rPr>
          <w:rFonts w:ascii="Times New Roman" w:hAnsi="Times New Roman" w:cs="Times New Roman"/>
          <w:sz w:val="24"/>
          <w:szCs w:val="24"/>
          <w:lang w:val="kk-KZ"/>
        </w:rPr>
        <w:t xml:space="preserve">мазмұнының қалыптасу денгейіне анықтау және бағалау мақсатында дайындалады және бағалау мен </w:t>
      </w:r>
      <w:r>
        <w:rPr>
          <w:rFonts w:ascii="Times New Roman" w:hAnsi="Times New Roman" w:cs="Times New Roman"/>
          <w:sz w:val="24"/>
          <w:szCs w:val="24"/>
          <w:lang w:val="kk-KZ"/>
        </w:rPr>
        <w:t xml:space="preserve"> </w:t>
      </w:r>
      <w:r w:rsidRPr="00EB7B3A">
        <w:rPr>
          <w:rFonts w:ascii="Times New Roman" w:hAnsi="Times New Roman" w:cs="Times New Roman"/>
          <w:sz w:val="24"/>
          <w:szCs w:val="24"/>
          <w:lang w:val="kk-KZ"/>
        </w:rPr>
        <w:t>өз бетінше жұмыстар, тесттер,сынақтар, емтихандар және  т.б түрінде өткізіледі.</w:t>
      </w:r>
    </w:p>
    <w:p w:rsidR="0067468E" w:rsidRDefault="0067468E" w:rsidP="0067468E">
      <w:pPr>
        <w:pStyle w:val="a4"/>
        <w:rPr>
          <w:rFonts w:ascii="Times New Roman" w:hAnsi="Times New Roman" w:cs="Times New Roman"/>
          <w:sz w:val="24"/>
          <w:szCs w:val="24"/>
          <w:lang w:val="kk-KZ"/>
        </w:rPr>
      </w:pPr>
    </w:p>
    <w:p w:rsidR="0067468E" w:rsidRDefault="0067468E" w:rsidP="0067468E">
      <w:pPr>
        <w:pStyle w:val="a4"/>
        <w:rPr>
          <w:rFonts w:ascii="Times New Roman" w:hAnsi="Times New Roman" w:cs="Times New Roman"/>
          <w:sz w:val="24"/>
          <w:szCs w:val="24"/>
          <w:lang w:val="kk-KZ"/>
        </w:rPr>
      </w:pPr>
    </w:p>
    <w:p w:rsidR="0067468E" w:rsidRDefault="0067468E" w:rsidP="0067468E">
      <w:pPr>
        <w:pStyle w:val="a4"/>
        <w:rPr>
          <w:rFonts w:ascii="Times New Roman" w:hAnsi="Times New Roman" w:cs="Times New Roman"/>
          <w:sz w:val="24"/>
          <w:szCs w:val="24"/>
          <w:lang w:val="kk-KZ"/>
        </w:rPr>
      </w:pPr>
    </w:p>
    <w:p w:rsidR="0067468E" w:rsidRPr="0067468E" w:rsidRDefault="0067468E" w:rsidP="0067468E">
      <w:pPr>
        <w:pStyle w:val="a4"/>
        <w:jc w:val="center"/>
        <w:rPr>
          <w:rFonts w:ascii="Times New Roman" w:hAnsi="Times New Roman" w:cs="Times New Roman"/>
          <w:b/>
          <w:sz w:val="24"/>
          <w:szCs w:val="24"/>
          <w:lang w:val="kk-KZ"/>
        </w:rPr>
      </w:pPr>
      <w:r w:rsidRPr="0067468E">
        <w:rPr>
          <w:rFonts w:ascii="Times New Roman" w:hAnsi="Times New Roman" w:cs="Times New Roman"/>
          <w:b/>
          <w:sz w:val="24"/>
          <w:szCs w:val="24"/>
          <w:lang w:val="kk-KZ"/>
        </w:rPr>
        <w:t>5. Әдебиет</w:t>
      </w:r>
    </w:p>
    <w:p w:rsidR="0067468E" w:rsidRPr="0067468E" w:rsidRDefault="0067468E" w:rsidP="0067468E">
      <w:pPr>
        <w:pStyle w:val="a4"/>
        <w:jc w:val="center"/>
        <w:rPr>
          <w:rFonts w:ascii="Times New Roman" w:hAnsi="Times New Roman" w:cs="Times New Roman"/>
          <w:b/>
          <w:sz w:val="24"/>
          <w:szCs w:val="24"/>
          <w:lang w:val="kk-KZ"/>
        </w:rPr>
      </w:pPr>
    </w:p>
    <w:p w:rsidR="0067468E" w:rsidRPr="0067468E" w:rsidRDefault="0067468E" w:rsidP="0067468E">
      <w:pPr>
        <w:spacing w:after="0" w:line="240" w:lineRule="auto"/>
        <w:jc w:val="both"/>
        <w:rPr>
          <w:rFonts w:ascii="Times New Roman" w:eastAsia="Times New Roman" w:hAnsi="Times New Roman" w:cs="Times New Roman"/>
          <w:sz w:val="24"/>
          <w:szCs w:val="24"/>
          <w:lang w:val="kk-KZ"/>
        </w:rPr>
      </w:pPr>
      <w:r w:rsidRPr="0067468E">
        <w:rPr>
          <w:rFonts w:ascii="Times New Roman" w:eastAsia="Times New Roman" w:hAnsi="Times New Roman" w:cs="Times New Roman"/>
          <w:sz w:val="24"/>
          <w:szCs w:val="24"/>
          <w:lang w:val="kk-KZ"/>
        </w:rPr>
        <w:t xml:space="preserve">1. </w:t>
      </w:r>
      <w:r>
        <w:rPr>
          <w:rFonts w:ascii="Times New Roman" w:eastAsia="Times New Roman" w:hAnsi="Times New Roman" w:cs="Times New Roman"/>
          <w:sz w:val="24"/>
          <w:szCs w:val="24"/>
          <w:lang w:val="kk-KZ"/>
        </w:rPr>
        <w:t xml:space="preserve">Автомобиль көлігін  басқару мен  ақпараттарды өндеудің  автоматты  жүйесі </w:t>
      </w:r>
      <w:r w:rsidR="00FC22D7">
        <w:rPr>
          <w:rFonts w:ascii="Times New Roman" w:eastAsia="Times New Roman" w:hAnsi="Times New Roman" w:cs="Times New Roman"/>
          <w:sz w:val="24"/>
          <w:szCs w:val="24"/>
          <w:lang w:val="kk-KZ"/>
        </w:rPr>
        <w:t>М Академия 2006ж.</w:t>
      </w:r>
    </w:p>
    <w:p w:rsidR="00FC22D7" w:rsidRDefault="0067468E" w:rsidP="0067468E">
      <w:pPr>
        <w:spacing w:after="0" w:line="240" w:lineRule="auto"/>
        <w:jc w:val="both"/>
        <w:rPr>
          <w:rFonts w:ascii="Times New Roman" w:eastAsia="Times New Roman" w:hAnsi="Times New Roman" w:cs="Times New Roman"/>
          <w:sz w:val="24"/>
          <w:szCs w:val="24"/>
          <w:lang w:val="kk-KZ"/>
        </w:rPr>
      </w:pPr>
      <w:r w:rsidRPr="00CE5C1C">
        <w:rPr>
          <w:rFonts w:ascii="Times New Roman" w:eastAsia="Times New Roman" w:hAnsi="Times New Roman" w:cs="Times New Roman"/>
          <w:sz w:val="24"/>
          <w:szCs w:val="24"/>
        </w:rPr>
        <w:t xml:space="preserve">2. </w:t>
      </w:r>
      <w:r w:rsidR="00FC22D7">
        <w:rPr>
          <w:rFonts w:ascii="Times New Roman" w:eastAsia="Times New Roman" w:hAnsi="Times New Roman" w:cs="Times New Roman"/>
          <w:sz w:val="24"/>
          <w:szCs w:val="24"/>
          <w:lang w:val="kk-KZ"/>
        </w:rPr>
        <w:t>Степанов А Н Информатика 2006ж.</w:t>
      </w:r>
    </w:p>
    <w:p w:rsidR="0067468E" w:rsidRPr="00FC22D7" w:rsidRDefault="0067468E" w:rsidP="0067468E">
      <w:pPr>
        <w:spacing w:after="0" w:line="240" w:lineRule="auto"/>
        <w:jc w:val="both"/>
        <w:rPr>
          <w:rFonts w:ascii="Times New Roman" w:eastAsia="Times New Roman" w:hAnsi="Times New Roman" w:cs="Times New Roman"/>
          <w:sz w:val="24"/>
          <w:szCs w:val="24"/>
        </w:rPr>
      </w:pPr>
      <w:r w:rsidRPr="00CE5C1C">
        <w:rPr>
          <w:rFonts w:ascii="Times New Roman" w:eastAsia="Times New Roman" w:hAnsi="Times New Roman" w:cs="Times New Roman"/>
          <w:sz w:val="24"/>
          <w:szCs w:val="24"/>
        </w:rPr>
        <w:t xml:space="preserve">3. </w:t>
      </w:r>
      <w:r w:rsidRPr="00CE5C1C">
        <w:rPr>
          <w:rFonts w:ascii="Times New Roman" w:eastAsia="Times New Roman" w:hAnsi="Times New Roman" w:cs="Times New Roman"/>
          <w:sz w:val="24"/>
          <w:szCs w:val="24"/>
          <w:lang w:val="kk-KZ"/>
        </w:rPr>
        <w:t>Глушков В.М. Основы безбумажной информатики.</w:t>
      </w:r>
      <w:r w:rsidRPr="00CE5C1C">
        <w:rPr>
          <w:rFonts w:ascii="Times New Roman" w:eastAsia="Times New Roman" w:hAnsi="Times New Roman" w:cs="Times New Roman"/>
          <w:sz w:val="24"/>
          <w:szCs w:val="24"/>
        </w:rPr>
        <w:t>-</w:t>
      </w:r>
      <w:r w:rsidRPr="00CE5C1C">
        <w:rPr>
          <w:rFonts w:ascii="Times New Roman" w:eastAsia="Times New Roman" w:hAnsi="Times New Roman" w:cs="Times New Roman"/>
          <w:sz w:val="24"/>
          <w:szCs w:val="24"/>
          <w:lang w:val="kk-KZ"/>
        </w:rPr>
        <w:t xml:space="preserve">М:Наука, </w:t>
      </w:r>
      <w:r w:rsidR="00FC22D7">
        <w:rPr>
          <w:rFonts w:ascii="Times New Roman" w:eastAsia="Times New Roman" w:hAnsi="Times New Roman" w:cs="Times New Roman"/>
          <w:sz w:val="24"/>
          <w:szCs w:val="24"/>
          <w:lang w:val="kk-KZ"/>
        </w:rPr>
        <w:t>2005ж.</w:t>
      </w:r>
    </w:p>
    <w:p w:rsidR="00FC22D7" w:rsidRPr="00FC22D7" w:rsidRDefault="0067468E" w:rsidP="00FC22D7">
      <w:pPr>
        <w:spacing w:after="0" w:line="240" w:lineRule="auto"/>
        <w:jc w:val="both"/>
        <w:rPr>
          <w:rFonts w:ascii="Times New Roman" w:eastAsia="Times New Roman" w:hAnsi="Times New Roman" w:cs="Times New Roman"/>
          <w:sz w:val="24"/>
          <w:szCs w:val="24"/>
        </w:rPr>
      </w:pPr>
      <w:r w:rsidRPr="00CE5C1C">
        <w:rPr>
          <w:rFonts w:ascii="Times New Roman" w:eastAsia="Times New Roman" w:hAnsi="Times New Roman" w:cs="Times New Roman"/>
          <w:sz w:val="24"/>
          <w:szCs w:val="24"/>
        </w:rPr>
        <w:t xml:space="preserve">4. </w:t>
      </w:r>
      <w:r w:rsidR="00FC22D7">
        <w:rPr>
          <w:rFonts w:ascii="Times New Roman" w:eastAsia="Times New Roman" w:hAnsi="Times New Roman" w:cs="Times New Roman"/>
          <w:sz w:val="24"/>
          <w:szCs w:val="24"/>
          <w:lang w:val="kk-KZ"/>
        </w:rPr>
        <w:t>Комягина В Б Студенттерге арналған компьютер</w:t>
      </w:r>
      <w:r w:rsidR="00FC22D7" w:rsidRPr="00CE5C1C">
        <w:rPr>
          <w:rFonts w:ascii="Times New Roman" w:eastAsia="Times New Roman" w:hAnsi="Times New Roman" w:cs="Times New Roman"/>
          <w:sz w:val="24"/>
          <w:szCs w:val="24"/>
          <w:lang w:val="kk-KZ"/>
        </w:rPr>
        <w:t xml:space="preserve">, </w:t>
      </w:r>
      <w:r w:rsidR="00FC22D7">
        <w:rPr>
          <w:rFonts w:ascii="Times New Roman" w:eastAsia="Times New Roman" w:hAnsi="Times New Roman" w:cs="Times New Roman"/>
          <w:sz w:val="24"/>
          <w:szCs w:val="24"/>
          <w:lang w:val="kk-KZ"/>
        </w:rPr>
        <w:t>2005ж.</w:t>
      </w:r>
    </w:p>
    <w:p w:rsidR="0067468E" w:rsidRPr="00CE5C1C" w:rsidRDefault="0067468E" w:rsidP="0067468E">
      <w:pPr>
        <w:spacing w:after="0" w:line="240" w:lineRule="auto"/>
        <w:jc w:val="both"/>
        <w:rPr>
          <w:rFonts w:ascii="Times New Roman" w:eastAsia="Times New Roman" w:hAnsi="Times New Roman" w:cs="Times New Roman"/>
          <w:sz w:val="24"/>
          <w:szCs w:val="24"/>
        </w:rPr>
      </w:pPr>
      <w:r w:rsidRPr="00CE5C1C">
        <w:rPr>
          <w:rFonts w:ascii="Times New Roman" w:eastAsia="Times New Roman" w:hAnsi="Times New Roman" w:cs="Times New Roman"/>
          <w:sz w:val="24"/>
          <w:szCs w:val="24"/>
        </w:rPr>
        <w:t>5. Вицер М</w:t>
      </w:r>
      <w:r w:rsidRPr="00CE5C1C">
        <w:rPr>
          <w:rFonts w:ascii="Times New Roman" w:eastAsia="Times New Roman" w:hAnsi="Times New Roman" w:cs="Times New Roman"/>
          <w:sz w:val="24"/>
          <w:szCs w:val="24"/>
          <w:lang w:val="kk-KZ"/>
        </w:rPr>
        <w:t>. Творец и робот.</w:t>
      </w:r>
      <w:r w:rsidRPr="00CE5C1C">
        <w:rPr>
          <w:rFonts w:ascii="Times New Roman" w:eastAsia="Times New Roman" w:hAnsi="Times New Roman" w:cs="Times New Roman"/>
          <w:sz w:val="24"/>
          <w:szCs w:val="24"/>
        </w:rPr>
        <w:t>-М</w:t>
      </w:r>
      <w:r w:rsidRPr="00CE5C1C">
        <w:rPr>
          <w:rFonts w:ascii="Times New Roman" w:eastAsia="Times New Roman" w:hAnsi="Times New Roman" w:cs="Times New Roman"/>
          <w:sz w:val="24"/>
          <w:szCs w:val="24"/>
          <w:lang w:val="kk-KZ"/>
        </w:rPr>
        <w:t xml:space="preserve">.: Прогрец, </w:t>
      </w:r>
      <w:r w:rsidRPr="00CE5C1C">
        <w:rPr>
          <w:rFonts w:ascii="Times New Roman" w:eastAsia="Times New Roman" w:hAnsi="Times New Roman" w:cs="Times New Roman"/>
          <w:sz w:val="24"/>
          <w:szCs w:val="24"/>
        </w:rPr>
        <w:t>1986</w:t>
      </w:r>
    </w:p>
    <w:p w:rsidR="0067468E" w:rsidRPr="00CE5C1C" w:rsidRDefault="0067468E" w:rsidP="0067468E">
      <w:pPr>
        <w:spacing w:after="0" w:line="240" w:lineRule="auto"/>
        <w:jc w:val="both"/>
        <w:rPr>
          <w:rFonts w:ascii="Times New Roman" w:eastAsia="Times New Roman" w:hAnsi="Times New Roman" w:cs="Times New Roman"/>
          <w:sz w:val="24"/>
          <w:szCs w:val="24"/>
        </w:rPr>
      </w:pPr>
      <w:r w:rsidRPr="00CE5C1C">
        <w:rPr>
          <w:rFonts w:ascii="Times New Roman" w:eastAsia="Times New Roman" w:hAnsi="Times New Roman" w:cs="Times New Roman"/>
          <w:sz w:val="24"/>
          <w:szCs w:val="24"/>
        </w:rPr>
        <w:t xml:space="preserve">6. </w:t>
      </w:r>
      <w:r w:rsidRPr="00CE5C1C">
        <w:rPr>
          <w:rFonts w:ascii="Times New Roman" w:eastAsia="Times New Roman" w:hAnsi="Times New Roman" w:cs="Times New Roman"/>
          <w:sz w:val="24"/>
          <w:szCs w:val="24"/>
          <w:lang w:val="kk-KZ"/>
        </w:rPr>
        <w:t>Крамер Г., Математические методы статистики (пер. с англ.).</w:t>
      </w:r>
      <w:r w:rsidRPr="00CE5C1C">
        <w:rPr>
          <w:rFonts w:ascii="Times New Roman" w:eastAsia="Times New Roman" w:hAnsi="Times New Roman" w:cs="Times New Roman"/>
          <w:sz w:val="24"/>
          <w:szCs w:val="24"/>
        </w:rPr>
        <w:t>-М</w:t>
      </w:r>
      <w:r w:rsidRPr="00CE5C1C">
        <w:rPr>
          <w:rFonts w:ascii="Times New Roman" w:eastAsia="Times New Roman" w:hAnsi="Times New Roman" w:cs="Times New Roman"/>
          <w:sz w:val="24"/>
          <w:szCs w:val="24"/>
          <w:lang w:val="kk-KZ"/>
        </w:rPr>
        <w:t xml:space="preserve">.: Радио и связь, </w:t>
      </w:r>
      <w:r w:rsidRPr="00CE5C1C">
        <w:rPr>
          <w:rFonts w:ascii="Times New Roman" w:eastAsia="Times New Roman" w:hAnsi="Times New Roman" w:cs="Times New Roman"/>
          <w:sz w:val="24"/>
          <w:szCs w:val="24"/>
        </w:rPr>
        <w:t>1989</w:t>
      </w:r>
    </w:p>
    <w:p w:rsidR="0067468E" w:rsidRPr="00CE5C1C" w:rsidRDefault="0067468E" w:rsidP="0067468E">
      <w:pPr>
        <w:spacing w:after="0" w:line="240" w:lineRule="auto"/>
        <w:jc w:val="both"/>
        <w:rPr>
          <w:rFonts w:ascii="Times New Roman" w:eastAsia="Times New Roman" w:hAnsi="Times New Roman" w:cs="Times New Roman"/>
          <w:sz w:val="24"/>
          <w:szCs w:val="24"/>
        </w:rPr>
      </w:pPr>
      <w:r w:rsidRPr="00CE5C1C">
        <w:rPr>
          <w:rFonts w:ascii="Times New Roman" w:eastAsia="Times New Roman" w:hAnsi="Times New Roman" w:cs="Times New Roman"/>
          <w:sz w:val="24"/>
          <w:szCs w:val="24"/>
        </w:rPr>
        <w:t xml:space="preserve">8. </w:t>
      </w:r>
      <w:r w:rsidRPr="00CE5C1C">
        <w:rPr>
          <w:rFonts w:ascii="Times New Roman" w:eastAsia="Times New Roman" w:hAnsi="Times New Roman" w:cs="Times New Roman"/>
          <w:sz w:val="24"/>
          <w:szCs w:val="24"/>
          <w:lang w:val="kk-KZ"/>
        </w:rPr>
        <w:t>Токаим Р. Микропроцессоры.</w:t>
      </w:r>
      <w:r w:rsidRPr="00CE5C1C">
        <w:rPr>
          <w:rFonts w:ascii="Times New Roman" w:eastAsia="Times New Roman" w:hAnsi="Times New Roman" w:cs="Times New Roman"/>
          <w:sz w:val="24"/>
          <w:szCs w:val="24"/>
        </w:rPr>
        <w:t>-</w:t>
      </w:r>
      <w:r w:rsidRPr="00CE5C1C">
        <w:rPr>
          <w:rFonts w:ascii="Times New Roman" w:eastAsia="Times New Roman" w:hAnsi="Times New Roman" w:cs="Times New Roman"/>
          <w:sz w:val="24"/>
          <w:szCs w:val="24"/>
          <w:lang w:val="kk-KZ"/>
        </w:rPr>
        <w:t xml:space="preserve">М.: Энергоатомиздат, </w:t>
      </w:r>
      <w:r w:rsidRPr="00CE5C1C">
        <w:rPr>
          <w:rFonts w:ascii="Times New Roman" w:eastAsia="Times New Roman" w:hAnsi="Times New Roman" w:cs="Times New Roman"/>
          <w:sz w:val="24"/>
          <w:szCs w:val="24"/>
        </w:rPr>
        <w:t>1988</w:t>
      </w:r>
    </w:p>
    <w:p w:rsidR="0067468E" w:rsidRDefault="0067468E" w:rsidP="0067468E">
      <w:pPr>
        <w:pStyle w:val="a4"/>
        <w:rPr>
          <w:rFonts w:ascii="Times New Roman" w:hAnsi="Times New Roman" w:cs="Times New Roman"/>
          <w:sz w:val="24"/>
          <w:szCs w:val="24"/>
        </w:rPr>
      </w:pPr>
    </w:p>
    <w:p w:rsidR="0063291D" w:rsidRDefault="0063291D" w:rsidP="0067468E">
      <w:pPr>
        <w:pStyle w:val="a4"/>
        <w:rPr>
          <w:rFonts w:ascii="Times New Roman" w:hAnsi="Times New Roman" w:cs="Times New Roman"/>
          <w:sz w:val="24"/>
          <w:szCs w:val="24"/>
        </w:rPr>
      </w:pPr>
    </w:p>
    <w:p w:rsidR="0063291D" w:rsidRDefault="0063291D" w:rsidP="0067468E">
      <w:pPr>
        <w:pStyle w:val="a4"/>
        <w:rPr>
          <w:rFonts w:ascii="Times New Roman" w:hAnsi="Times New Roman" w:cs="Times New Roman"/>
          <w:sz w:val="24"/>
          <w:szCs w:val="24"/>
        </w:rPr>
      </w:pPr>
    </w:p>
    <w:p w:rsidR="0063291D" w:rsidRDefault="0063291D" w:rsidP="0067468E">
      <w:pPr>
        <w:pStyle w:val="a4"/>
        <w:rPr>
          <w:rFonts w:ascii="Times New Roman" w:hAnsi="Times New Roman" w:cs="Times New Roman"/>
          <w:sz w:val="24"/>
          <w:szCs w:val="24"/>
        </w:rPr>
      </w:pPr>
    </w:p>
    <w:p w:rsidR="0063291D" w:rsidRDefault="0063291D" w:rsidP="0067468E">
      <w:pPr>
        <w:pStyle w:val="a4"/>
        <w:rPr>
          <w:rFonts w:ascii="Times New Roman" w:hAnsi="Times New Roman" w:cs="Times New Roman"/>
          <w:sz w:val="24"/>
          <w:szCs w:val="24"/>
        </w:rPr>
      </w:pPr>
    </w:p>
    <w:p w:rsidR="0063291D" w:rsidRDefault="0063291D" w:rsidP="0067468E">
      <w:pPr>
        <w:pStyle w:val="a4"/>
        <w:rPr>
          <w:rFonts w:ascii="Times New Roman" w:hAnsi="Times New Roman" w:cs="Times New Roman"/>
          <w:sz w:val="24"/>
          <w:szCs w:val="24"/>
        </w:rPr>
      </w:pPr>
    </w:p>
    <w:p w:rsidR="0063291D" w:rsidRDefault="0063291D" w:rsidP="0067468E">
      <w:pPr>
        <w:pStyle w:val="a4"/>
        <w:rPr>
          <w:rFonts w:ascii="Times New Roman" w:hAnsi="Times New Roman" w:cs="Times New Roman"/>
          <w:sz w:val="24"/>
          <w:szCs w:val="24"/>
        </w:rPr>
      </w:pPr>
    </w:p>
    <w:p w:rsidR="0063291D" w:rsidRDefault="0063291D" w:rsidP="0067468E">
      <w:pPr>
        <w:pStyle w:val="a4"/>
        <w:rPr>
          <w:rFonts w:ascii="Times New Roman" w:hAnsi="Times New Roman" w:cs="Times New Roman"/>
          <w:sz w:val="24"/>
          <w:szCs w:val="24"/>
        </w:rPr>
      </w:pPr>
    </w:p>
    <w:p w:rsidR="0063291D" w:rsidRDefault="0063291D" w:rsidP="0067468E">
      <w:pPr>
        <w:pStyle w:val="a4"/>
        <w:rPr>
          <w:rFonts w:ascii="Times New Roman" w:hAnsi="Times New Roman" w:cs="Times New Roman"/>
          <w:sz w:val="24"/>
          <w:szCs w:val="24"/>
        </w:rPr>
      </w:pPr>
    </w:p>
    <w:p w:rsidR="0063291D" w:rsidRDefault="0063291D" w:rsidP="0067468E">
      <w:pPr>
        <w:pStyle w:val="a4"/>
        <w:rPr>
          <w:rFonts w:ascii="Times New Roman" w:hAnsi="Times New Roman" w:cs="Times New Roman"/>
          <w:sz w:val="24"/>
          <w:szCs w:val="24"/>
        </w:rPr>
      </w:pPr>
    </w:p>
    <w:p w:rsidR="0063291D" w:rsidRDefault="0063291D" w:rsidP="0067468E">
      <w:pPr>
        <w:pStyle w:val="a4"/>
        <w:rPr>
          <w:rFonts w:ascii="Times New Roman" w:hAnsi="Times New Roman" w:cs="Times New Roman"/>
          <w:sz w:val="24"/>
          <w:szCs w:val="24"/>
        </w:rPr>
      </w:pPr>
    </w:p>
    <w:p w:rsidR="00AA1B2A" w:rsidRDefault="00AA1B2A" w:rsidP="00AA1B2A">
      <w:pPr>
        <w:pStyle w:val="a4"/>
        <w:jc w:val="center"/>
        <w:rPr>
          <w:rFonts w:ascii="Times New Roman" w:hAnsi="Times New Roman" w:cs="Times New Roman"/>
          <w:b/>
          <w:color w:val="1F497D" w:themeColor="text2"/>
          <w:lang w:val="kk-KZ"/>
        </w:rPr>
        <w:sectPr w:rsidR="00AA1B2A" w:rsidSect="00CB63CE">
          <w:pgSz w:w="11906" w:h="16838"/>
          <w:pgMar w:top="720" w:right="720" w:bottom="720" w:left="720" w:header="708" w:footer="708" w:gutter="0"/>
          <w:cols w:space="708"/>
          <w:docGrid w:linePitch="360"/>
        </w:sectPr>
      </w:pPr>
    </w:p>
    <w:tbl>
      <w:tblPr>
        <w:tblW w:w="12757" w:type="dxa"/>
        <w:tblInd w:w="2660" w:type="dxa"/>
        <w:tblBorders>
          <w:bottom w:val="thickThinSmallGap" w:sz="24" w:space="0" w:color="365F91"/>
        </w:tblBorders>
        <w:tblLook w:val="04A0"/>
      </w:tblPr>
      <w:tblGrid>
        <w:gridCol w:w="12757"/>
      </w:tblGrid>
      <w:tr w:rsidR="00AA1B2A" w:rsidRPr="00AA1B2A" w:rsidTr="00AA1B2A">
        <w:trPr>
          <w:trHeight w:val="761"/>
        </w:trPr>
        <w:tc>
          <w:tcPr>
            <w:tcW w:w="12757" w:type="dxa"/>
          </w:tcPr>
          <w:p w:rsidR="00AA1B2A" w:rsidRPr="00AA1B2A" w:rsidRDefault="00AA1B2A" w:rsidP="00AA1B2A">
            <w:pPr>
              <w:pStyle w:val="a4"/>
              <w:jc w:val="center"/>
              <w:rPr>
                <w:rFonts w:ascii="Times New Roman" w:hAnsi="Times New Roman" w:cs="Times New Roman"/>
                <w:b/>
                <w:color w:val="1F497D" w:themeColor="text2"/>
                <w:lang w:val="kk-KZ"/>
              </w:rPr>
            </w:pPr>
            <w:r w:rsidRPr="00AA1B2A">
              <w:rPr>
                <w:rFonts w:ascii="Times New Roman" w:hAnsi="Times New Roman" w:cs="Times New Roman"/>
                <w:noProof/>
                <w:lang w:eastAsia="ru-RU"/>
              </w:rPr>
              <w:lastRenderedPageBreak/>
              <w:drawing>
                <wp:anchor distT="0" distB="0" distL="114300" distR="114300" simplePos="0" relativeHeight="251663360" behindDoc="0" locked="0" layoutInCell="1" allowOverlap="0">
                  <wp:simplePos x="0" y="0"/>
                  <wp:positionH relativeFrom="column">
                    <wp:posOffset>-1289967</wp:posOffset>
                  </wp:positionH>
                  <wp:positionV relativeFrom="paragraph">
                    <wp:posOffset>107879</wp:posOffset>
                  </wp:positionV>
                  <wp:extent cx="1000619" cy="688623"/>
                  <wp:effectExtent l="19050" t="0" r="9031" b="0"/>
                  <wp:wrapNone/>
                  <wp:docPr id="8"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srcRect/>
                          <a:stretch>
                            <a:fillRect/>
                          </a:stretch>
                        </pic:blipFill>
                        <pic:spPr bwMode="auto">
                          <a:xfrm>
                            <a:off x="0" y="0"/>
                            <a:ext cx="1000619" cy="688623"/>
                          </a:xfrm>
                          <a:prstGeom prst="rect">
                            <a:avLst/>
                          </a:prstGeom>
                          <a:noFill/>
                          <a:ln w="9525">
                            <a:noFill/>
                            <a:miter lim="800000"/>
                            <a:headEnd/>
                            <a:tailEnd/>
                          </a:ln>
                        </pic:spPr>
                      </pic:pic>
                    </a:graphicData>
                  </a:graphic>
                </wp:anchor>
              </w:drawing>
            </w:r>
            <w:r w:rsidRPr="00AA1B2A">
              <w:rPr>
                <w:rFonts w:ascii="Times New Roman" w:hAnsi="Times New Roman" w:cs="Times New Roman"/>
                <w:b/>
                <w:color w:val="1F497D" w:themeColor="text2"/>
                <w:lang w:val="kk-KZ"/>
              </w:rPr>
              <w:t>АЛМАТЫ АВТОМОБИЛЬ-ЖОЛ КОЛЛЕДЖІ</w:t>
            </w:r>
          </w:p>
          <w:p w:rsidR="00AA1B2A" w:rsidRPr="00AA1B2A" w:rsidRDefault="00AA1B2A" w:rsidP="00AA1B2A">
            <w:pPr>
              <w:pStyle w:val="a4"/>
              <w:jc w:val="center"/>
              <w:rPr>
                <w:rFonts w:ascii="Times New Roman" w:hAnsi="Times New Roman" w:cs="Times New Roman"/>
                <w:b/>
                <w:color w:val="1F497D" w:themeColor="text2"/>
                <w:lang w:val="kk-KZ"/>
              </w:rPr>
            </w:pPr>
            <w:r w:rsidRPr="00AA1B2A">
              <w:rPr>
                <w:rFonts w:ascii="Times New Roman" w:hAnsi="Times New Roman" w:cs="Times New Roman"/>
                <w:b/>
                <w:color w:val="1F497D" w:themeColor="text2"/>
              </w:rPr>
              <w:t>АЛМАТИНСКИЙ</w:t>
            </w:r>
            <w:r w:rsidRPr="00AA1B2A">
              <w:rPr>
                <w:rFonts w:ascii="Times New Roman" w:hAnsi="Times New Roman" w:cs="Times New Roman"/>
                <w:b/>
                <w:color w:val="1F497D" w:themeColor="text2"/>
                <w:lang w:val="kk-KZ"/>
              </w:rPr>
              <w:t xml:space="preserve"> АВТОМОБИЛЬНО-ДОРОЖНЫЙ КОЛЛЕДЖ</w:t>
            </w:r>
          </w:p>
          <w:p w:rsidR="00AA1B2A" w:rsidRPr="00AA1B2A" w:rsidRDefault="00AA1B2A" w:rsidP="00AA1B2A">
            <w:pPr>
              <w:pStyle w:val="a4"/>
              <w:jc w:val="center"/>
              <w:rPr>
                <w:rFonts w:ascii="Times New Roman" w:hAnsi="Times New Roman" w:cs="Times New Roman"/>
                <w:b/>
                <w:color w:val="1F497D" w:themeColor="text2"/>
              </w:rPr>
            </w:pPr>
            <w:r w:rsidRPr="00AA1B2A">
              <w:rPr>
                <w:rFonts w:ascii="Times New Roman" w:hAnsi="Times New Roman" w:cs="Times New Roman"/>
                <w:b/>
                <w:color w:val="1F497D" w:themeColor="text2"/>
                <w:lang w:val="en-US"/>
              </w:rPr>
              <w:t>ALMATYAUTOMOBILE</w:t>
            </w:r>
            <w:r w:rsidRPr="00AA1B2A">
              <w:rPr>
                <w:rFonts w:ascii="Times New Roman" w:hAnsi="Times New Roman" w:cs="Times New Roman"/>
                <w:b/>
                <w:color w:val="1F497D" w:themeColor="text2"/>
              </w:rPr>
              <w:t>-</w:t>
            </w:r>
            <w:r w:rsidRPr="00AA1B2A">
              <w:rPr>
                <w:rFonts w:ascii="Times New Roman" w:hAnsi="Times New Roman" w:cs="Times New Roman"/>
                <w:b/>
                <w:color w:val="1F497D" w:themeColor="text2"/>
                <w:lang w:val="en-US"/>
              </w:rPr>
              <w:t>ROADCOLLEGE</w:t>
            </w:r>
          </w:p>
          <w:p w:rsidR="00AA1B2A" w:rsidRPr="00AA1B2A" w:rsidRDefault="00AA1B2A" w:rsidP="00AA1B2A">
            <w:pPr>
              <w:pStyle w:val="a4"/>
              <w:jc w:val="center"/>
              <w:rPr>
                <w:rFonts w:ascii="Times New Roman" w:hAnsi="Times New Roman" w:cs="Times New Roman"/>
                <w:b/>
                <w:color w:val="404040"/>
              </w:rPr>
            </w:pPr>
          </w:p>
        </w:tc>
      </w:tr>
    </w:tbl>
    <w:p w:rsidR="00AA1B2A" w:rsidRPr="00AA1B2A" w:rsidRDefault="00AA1B2A" w:rsidP="00AA1B2A">
      <w:pPr>
        <w:tabs>
          <w:tab w:val="left" w:pos="1512"/>
        </w:tabs>
        <w:ind w:right="-295"/>
        <w:rPr>
          <w:rFonts w:ascii="Times New Roman" w:hAnsi="Times New Roman" w:cs="Times New Roman"/>
          <w:smallCaps/>
          <w:lang w:val="kk-KZ"/>
        </w:rPr>
      </w:pPr>
    </w:p>
    <w:p w:rsidR="00AA1B2A" w:rsidRPr="00AA1B2A" w:rsidRDefault="00AA1B2A" w:rsidP="00AA1B2A">
      <w:pPr>
        <w:pStyle w:val="a4"/>
        <w:jc w:val="right"/>
        <w:rPr>
          <w:rFonts w:ascii="Times New Roman" w:hAnsi="Times New Roman" w:cs="Times New Roman"/>
          <w:color w:val="1F497D" w:themeColor="text2"/>
          <w:sz w:val="16"/>
          <w:szCs w:val="16"/>
          <w:lang w:val="kk-KZ"/>
        </w:rPr>
      </w:pPr>
      <w:r w:rsidRPr="00AA1B2A">
        <w:rPr>
          <w:rFonts w:ascii="Times New Roman" w:hAnsi="Times New Roman" w:cs="Times New Roman"/>
          <w:color w:val="1F497D" w:themeColor="text2"/>
          <w:sz w:val="16"/>
          <w:szCs w:val="16"/>
          <w:lang w:val="kk-KZ"/>
        </w:rPr>
        <w:t>БЕКІТЕМІН:</w:t>
      </w:r>
    </w:p>
    <w:p w:rsidR="00AA1B2A" w:rsidRPr="00AA1B2A" w:rsidRDefault="00AA1B2A" w:rsidP="00AA1B2A">
      <w:pPr>
        <w:pStyle w:val="a4"/>
        <w:jc w:val="right"/>
        <w:rPr>
          <w:rFonts w:ascii="Times New Roman" w:hAnsi="Times New Roman" w:cs="Times New Roman"/>
          <w:color w:val="1F497D" w:themeColor="text2"/>
          <w:sz w:val="16"/>
          <w:szCs w:val="16"/>
          <w:lang w:val="kk-KZ"/>
        </w:rPr>
      </w:pPr>
      <w:r w:rsidRPr="00AA1B2A">
        <w:rPr>
          <w:rFonts w:ascii="Times New Roman" w:hAnsi="Times New Roman" w:cs="Times New Roman"/>
          <w:color w:val="1F497D" w:themeColor="text2"/>
          <w:sz w:val="16"/>
          <w:szCs w:val="16"/>
          <w:lang w:val="kk-KZ"/>
        </w:rPr>
        <w:t xml:space="preserve">                                                                                                                  Директордың оқу ісі жөніндегі  орынбасары</w:t>
      </w:r>
    </w:p>
    <w:p w:rsidR="00AA1B2A" w:rsidRPr="00AA1B2A" w:rsidRDefault="00AA1B2A" w:rsidP="00AA1B2A">
      <w:pPr>
        <w:pStyle w:val="a4"/>
        <w:jc w:val="right"/>
        <w:rPr>
          <w:rFonts w:ascii="Times New Roman" w:hAnsi="Times New Roman" w:cs="Times New Roman"/>
          <w:color w:val="1F497D" w:themeColor="text2"/>
          <w:sz w:val="16"/>
          <w:szCs w:val="16"/>
          <w:lang w:val="kk-KZ"/>
        </w:rPr>
      </w:pPr>
      <w:r w:rsidRPr="00AA1B2A">
        <w:rPr>
          <w:rFonts w:ascii="Times New Roman" w:hAnsi="Times New Roman" w:cs="Times New Roman"/>
          <w:color w:val="1F497D" w:themeColor="text2"/>
          <w:sz w:val="16"/>
          <w:szCs w:val="16"/>
          <w:lang w:val="kk-KZ"/>
        </w:rPr>
        <w:t>УТВЕРЖДАЮ</w:t>
      </w:r>
    </w:p>
    <w:p w:rsidR="00AA1B2A" w:rsidRPr="00AA1B2A" w:rsidRDefault="00AA1B2A" w:rsidP="00AA1B2A">
      <w:pPr>
        <w:pStyle w:val="a4"/>
        <w:jc w:val="right"/>
        <w:rPr>
          <w:rFonts w:ascii="Times New Roman" w:hAnsi="Times New Roman" w:cs="Times New Roman"/>
          <w:color w:val="1F497D" w:themeColor="text2"/>
          <w:sz w:val="16"/>
          <w:szCs w:val="16"/>
          <w:lang w:val="kk-KZ"/>
        </w:rPr>
      </w:pPr>
      <w:r w:rsidRPr="00AA1B2A">
        <w:rPr>
          <w:rFonts w:ascii="Times New Roman" w:hAnsi="Times New Roman" w:cs="Times New Roman"/>
          <w:color w:val="1F497D" w:themeColor="text2"/>
          <w:sz w:val="16"/>
          <w:szCs w:val="16"/>
          <w:lang w:val="kk-KZ"/>
        </w:rPr>
        <w:t>Зам.директора по УМР</w:t>
      </w:r>
    </w:p>
    <w:p w:rsidR="00AA1B2A" w:rsidRPr="00AA1B2A" w:rsidRDefault="00AA1B2A" w:rsidP="00AA1B2A">
      <w:pPr>
        <w:pStyle w:val="a4"/>
        <w:jc w:val="right"/>
        <w:rPr>
          <w:rFonts w:ascii="Times New Roman" w:hAnsi="Times New Roman" w:cs="Times New Roman"/>
          <w:color w:val="1F497D" w:themeColor="text2"/>
          <w:sz w:val="16"/>
          <w:szCs w:val="16"/>
          <w:u w:val="single"/>
          <w:lang w:val="kk-KZ"/>
        </w:rPr>
      </w:pPr>
      <w:r w:rsidRPr="00AA1B2A">
        <w:rPr>
          <w:rFonts w:ascii="Times New Roman" w:hAnsi="Times New Roman" w:cs="Times New Roman"/>
          <w:color w:val="1F497D" w:themeColor="text2"/>
          <w:sz w:val="16"/>
          <w:szCs w:val="16"/>
          <w:lang w:val="kk-KZ"/>
        </w:rPr>
        <w:t xml:space="preserve">                                                                                                                                                                                                                                            _______ Акимжанова А.Ш </w:t>
      </w:r>
    </w:p>
    <w:p w:rsidR="00AA1B2A" w:rsidRPr="00AA1B2A" w:rsidRDefault="00AA1B2A" w:rsidP="00AA1B2A">
      <w:pPr>
        <w:pStyle w:val="a4"/>
        <w:jc w:val="right"/>
        <w:rPr>
          <w:rFonts w:ascii="Times New Roman" w:hAnsi="Times New Roman" w:cs="Times New Roman"/>
          <w:color w:val="1F497D" w:themeColor="text2"/>
          <w:sz w:val="16"/>
          <w:szCs w:val="16"/>
          <w:lang w:val="kk-KZ"/>
        </w:rPr>
      </w:pPr>
      <w:r w:rsidRPr="00AA1B2A">
        <w:rPr>
          <w:rFonts w:ascii="Times New Roman" w:hAnsi="Times New Roman" w:cs="Times New Roman"/>
          <w:color w:val="1F497D" w:themeColor="text2"/>
          <w:sz w:val="16"/>
          <w:szCs w:val="16"/>
          <w:lang w:val="kk-KZ"/>
        </w:rPr>
        <w:t xml:space="preserve">                                                                                                                                                                                                                             «     »________20</w:t>
      </w:r>
      <w:r w:rsidRPr="00AA1B2A">
        <w:rPr>
          <w:rFonts w:ascii="Times New Roman" w:hAnsi="Times New Roman" w:cs="Times New Roman"/>
          <w:color w:val="1F497D" w:themeColor="text2"/>
          <w:sz w:val="16"/>
          <w:szCs w:val="16"/>
          <w:u w:val="single"/>
          <w:lang w:val="kk-KZ"/>
        </w:rPr>
        <w:t>1</w:t>
      </w:r>
      <w:r w:rsidRPr="00AA1B2A">
        <w:rPr>
          <w:rFonts w:ascii="Times New Roman" w:hAnsi="Times New Roman" w:cs="Times New Roman"/>
          <w:color w:val="1F497D" w:themeColor="text2"/>
          <w:sz w:val="16"/>
          <w:szCs w:val="16"/>
          <w:u w:val="single"/>
        </w:rPr>
        <w:t>6</w:t>
      </w:r>
      <w:r w:rsidRPr="00AA1B2A">
        <w:rPr>
          <w:rFonts w:ascii="Times New Roman" w:hAnsi="Times New Roman" w:cs="Times New Roman"/>
          <w:color w:val="1F497D" w:themeColor="text2"/>
          <w:sz w:val="16"/>
          <w:szCs w:val="16"/>
          <w:lang w:val="kk-KZ"/>
        </w:rPr>
        <w:t>ж./г</w:t>
      </w:r>
    </w:p>
    <w:p w:rsidR="00AA1B2A" w:rsidRPr="00AA1B2A" w:rsidRDefault="00AA1B2A" w:rsidP="00AA1B2A">
      <w:pPr>
        <w:pStyle w:val="a4"/>
        <w:jc w:val="center"/>
        <w:rPr>
          <w:rFonts w:ascii="Times New Roman" w:hAnsi="Times New Roman" w:cs="Times New Roman"/>
          <w:b/>
          <w:sz w:val="20"/>
          <w:szCs w:val="20"/>
          <w:lang w:val="kk-KZ"/>
        </w:rPr>
      </w:pPr>
      <w:r w:rsidRPr="00AA1B2A">
        <w:rPr>
          <w:rFonts w:ascii="Times New Roman" w:hAnsi="Times New Roman" w:cs="Times New Roman"/>
          <w:b/>
          <w:sz w:val="20"/>
          <w:szCs w:val="20"/>
          <w:lang w:val="kk-KZ"/>
        </w:rPr>
        <w:t>ПӘННІҢ КҮНПАРАҚТЫҚ – ТАҚЫРЫПТЫҚ  ЖОСПАРЫ</w:t>
      </w:r>
    </w:p>
    <w:p w:rsidR="00AA1B2A" w:rsidRPr="00AA1B2A" w:rsidRDefault="00AA1B2A" w:rsidP="00AA1B2A">
      <w:pPr>
        <w:pStyle w:val="a4"/>
        <w:jc w:val="center"/>
        <w:rPr>
          <w:rFonts w:ascii="Times New Roman" w:hAnsi="Times New Roman" w:cs="Times New Roman"/>
          <w:b/>
          <w:sz w:val="20"/>
          <w:szCs w:val="20"/>
          <w:lang w:val="kk-KZ"/>
        </w:rPr>
      </w:pPr>
      <w:r w:rsidRPr="00AA1B2A">
        <w:rPr>
          <w:rFonts w:ascii="Times New Roman" w:hAnsi="Times New Roman" w:cs="Times New Roman"/>
          <w:b/>
          <w:sz w:val="20"/>
          <w:szCs w:val="20"/>
          <w:u w:val="single"/>
          <w:lang w:val="kk-KZ"/>
        </w:rPr>
        <w:t>2016 -2017</w:t>
      </w:r>
      <w:r w:rsidRPr="00AA1B2A">
        <w:rPr>
          <w:rFonts w:ascii="Times New Roman" w:hAnsi="Times New Roman" w:cs="Times New Roman"/>
          <w:b/>
          <w:sz w:val="20"/>
          <w:szCs w:val="20"/>
          <w:lang w:val="kk-KZ"/>
        </w:rPr>
        <w:t xml:space="preserve">   оқу жылының  </w:t>
      </w:r>
      <w:r w:rsidRPr="00AA1B2A">
        <w:rPr>
          <w:rFonts w:ascii="Times New Roman" w:hAnsi="Times New Roman" w:cs="Times New Roman"/>
          <w:b/>
          <w:sz w:val="20"/>
          <w:szCs w:val="20"/>
          <w:lang w:val="en-US"/>
        </w:rPr>
        <w:t>VII</w:t>
      </w:r>
      <w:r w:rsidRPr="00AA1B2A">
        <w:rPr>
          <w:rFonts w:ascii="Times New Roman" w:hAnsi="Times New Roman" w:cs="Times New Roman"/>
          <w:b/>
          <w:sz w:val="20"/>
          <w:szCs w:val="20"/>
          <w:lang w:val="kk-KZ"/>
        </w:rPr>
        <w:t>семестрі</w:t>
      </w:r>
    </w:p>
    <w:p w:rsidR="00AA1B2A" w:rsidRPr="00AA1B2A" w:rsidRDefault="00AA1B2A" w:rsidP="00AA1B2A">
      <w:pPr>
        <w:pStyle w:val="a4"/>
        <w:jc w:val="center"/>
        <w:rPr>
          <w:rFonts w:ascii="Times New Roman" w:hAnsi="Times New Roman" w:cs="Times New Roman"/>
          <w:b/>
          <w:sz w:val="20"/>
          <w:szCs w:val="20"/>
          <w:lang w:val="en-US"/>
        </w:rPr>
      </w:pPr>
      <w:r w:rsidRPr="00AA1B2A">
        <w:rPr>
          <w:rFonts w:ascii="Times New Roman" w:hAnsi="Times New Roman" w:cs="Times New Roman"/>
          <w:b/>
          <w:sz w:val="20"/>
          <w:szCs w:val="20"/>
          <w:lang w:val="kk-KZ"/>
        </w:rPr>
        <w:t>Өнірісті автоматтандыру</w:t>
      </w:r>
    </w:p>
    <w:p w:rsidR="00AA1B2A" w:rsidRPr="00AA1B2A" w:rsidRDefault="00AA1B2A" w:rsidP="00AA1B2A">
      <w:pPr>
        <w:pStyle w:val="a4"/>
        <w:jc w:val="center"/>
        <w:rPr>
          <w:rFonts w:ascii="Times New Roman" w:hAnsi="Times New Roman" w:cs="Times New Roman"/>
          <w:b/>
          <w:sz w:val="20"/>
          <w:szCs w:val="20"/>
          <w:lang w:val="kk-KZ"/>
        </w:rPr>
      </w:pPr>
      <w:r w:rsidRPr="00AA1B2A">
        <w:rPr>
          <w:rFonts w:ascii="Times New Roman" w:hAnsi="Times New Roman" w:cs="Times New Roman"/>
          <w:b/>
          <w:sz w:val="20"/>
          <w:szCs w:val="20"/>
          <w:lang w:val="kk-KZ"/>
        </w:rPr>
        <w:t>КАЛЕНДАРНО – ТЕМАТИЧЕСКИЙ ПЛАН ПО ПРЕДМЕТУ</w:t>
      </w:r>
    </w:p>
    <w:p w:rsidR="00AA1B2A" w:rsidRPr="00AA1B2A" w:rsidRDefault="00AA1B2A" w:rsidP="00AA1B2A">
      <w:pPr>
        <w:pStyle w:val="a4"/>
        <w:jc w:val="center"/>
        <w:rPr>
          <w:rFonts w:ascii="Times New Roman" w:hAnsi="Times New Roman" w:cs="Times New Roman"/>
          <w:b/>
          <w:sz w:val="20"/>
          <w:szCs w:val="20"/>
          <w:lang w:val="kk-KZ"/>
        </w:rPr>
      </w:pPr>
      <w:r w:rsidRPr="00AA1B2A">
        <w:rPr>
          <w:rFonts w:ascii="Times New Roman" w:hAnsi="Times New Roman" w:cs="Times New Roman"/>
          <w:b/>
          <w:sz w:val="20"/>
          <w:szCs w:val="20"/>
          <w:lang w:val="kk-KZ"/>
        </w:rPr>
        <w:t xml:space="preserve">На </w:t>
      </w:r>
      <w:r w:rsidRPr="00AA1B2A">
        <w:rPr>
          <w:rFonts w:ascii="Times New Roman" w:hAnsi="Times New Roman" w:cs="Times New Roman"/>
          <w:b/>
          <w:sz w:val="20"/>
          <w:szCs w:val="20"/>
          <w:lang w:val="en-US"/>
        </w:rPr>
        <w:t>VII</w:t>
      </w:r>
      <w:r w:rsidRPr="00AA1B2A">
        <w:rPr>
          <w:rFonts w:ascii="Times New Roman" w:hAnsi="Times New Roman" w:cs="Times New Roman"/>
          <w:b/>
          <w:sz w:val="20"/>
          <w:szCs w:val="20"/>
        </w:rPr>
        <w:t>-</w:t>
      </w:r>
      <w:r w:rsidRPr="00AA1B2A">
        <w:rPr>
          <w:rFonts w:ascii="Times New Roman" w:hAnsi="Times New Roman" w:cs="Times New Roman"/>
          <w:b/>
          <w:sz w:val="20"/>
          <w:szCs w:val="20"/>
          <w:lang w:val="kk-KZ"/>
        </w:rPr>
        <w:t xml:space="preserve">семестр  </w:t>
      </w:r>
      <w:r w:rsidRPr="00AA1B2A">
        <w:rPr>
          <w:rFonts w:ascii="Times New Roman" w:hAnsi="Times New Roman" w:cs="Times New Roman"/>
          <w:b/>
          <w:sz w:val="20"/>
          <w:szCs w:val="20"/>
          <w:u w:val="single"/>
          <w:lang w:val="kk-KZ"/>
        </w:rPr>
        <w:t>2016-2017</w:t>
      </w:r>
      <w:r w:rsidRPr="00AA1B2A">
        <w:rPr>
          <w:rFonts w:ascii="Times New Roman" w:hAnsi="Times New Roman" w:cs="Times New Roman"/>
          <w:b/>
          <w:sz w:val="20"/>
          <w:szCs w:val="20"/>
          <w:lang w:val="kk-KZ"/>
        </w:rPr>
        <w:t xml:space="preserve"> учебного года</w:t>
      </w:r>
    </w:p>
    <w:p w:rsidR="00AA1B2A" w:rsidRPr="00AA1B2A" w:rsidRDefault="00AA1B2A" w:rsidP="00AA1B2A">
      <w:pPr>
        <w:pStyle w:val="a4"/>
        <w:rPr>
          <w:rFonts w:ascii="Times New Roman" w:hAnsi="Times New Roman" w:cs="Times New Roman"/>
          <w:sz w:val="18"/>
          <w:szCs w:val="18"/>
          <w:u w:val="single"/>
          <w:lang w:val="kk-KZ"/>
        </w:rPr>
      </w:pPr>
      <w:r w:rsidRPr="00AA1B2A">
        <w:rPr>
          <w:rFonts w:ascii="Times New Roman" w:hAnsi="Times New Roman" w:cs="Times New Roman"/>
          <w:sz w:val="18"/>
          <w:szCs w:val="18"/>
          <w:lang w:val="kk-KZ"/>
        </w:rPr>
        <w:t>Оқытушы:</w:t>
      </w:r>
    </w:p>
    <w:p w:rsidR="00AA1B2A" w:rsidRPr="00AA1B2A" w:rsidRDefault="00AA1B2A" w:rsidP="00AA1B2A">
      <w:pPr>
        <w:pStyle w:val="a4"/>
        <w:rPr>
          <w:rFonts w:ascii="Times New Roman" w:hAnsi="Times New Roman" w:cs="Times New Roman"/>
          <w:sz w:val="18"/>
          <w:szCs w:val="18"/>
          <w:u w:val="single"/>
          <w:lang w:val="kk-KZ"/>
        </w:rPr>
      </w:pPr>
      <w:r w:rsidRPr="00AA1B2A">
        <w:rPr>
          <w:rFonts w:ascii="Times New Roman" w:hAnsi="Times New Roman" w:cs="Times New Roman"/>
          <w:sz w:val="18"/>
          <w:szCs w:val="18"/>
          <w:lang w:val="kk-KZ"/>
        </w:rPr>
        <w:t>Преподаватель:_</w:t>
      </w:r>
      <w:r w:rsidRPr="00AA1B2A">
        <w:rPr>
          <w:rFonts w:ascii="Times New Roman" w:hAnsi="Times New Roman" w:cs="Times New Roman"/>
          <w:sz w:val="18"/>
          <w:szCs w:val="18"/>
          <w:u w:val="single"/>
          <w:lang w:val="kk-KZ"/>
        </w:rPr>
        <w:t>_                                                  __Камалова Асем Даулетказиевна</w:t>
      </w:r>
      <w:r w:rsidRPr="00AA1B2A">
        <w:rPr>
          <w:rFonts w:ascii="Times New Roman" w:hAnsi="Times New Roman" w:cs="Times New Roman"/>
          <w:sz w:val="18"/>
          <w:szCs w:val="18"/>
          <w:lang w:val="kk-KZ"/>
        </w:rPr>
        <w:t>_____________________________________________________________</w:t>
      </w:r>
      <w:r w:rsidRPr="00AA1B2A">
        <w:rPr>
          <w:rFonts w:ascii="Times New Roman" w:hAnsi="Times New Roman" w:cs="Times New Roman"/>
          <w:sz w:val="18"/>
          <w:szCs w:val="18"/>
          <w:u w:val="single"/>
          <w:lang w:val="kk-KZ"/>
        </w:rPr>
        <w:t xml:space="preserve">.                                                                                                                                                  </w:t>
      </w:r>
      <w:r w:rsidRPr="00AA1B2A">
        <w:rPr>
          <w:rFonts w:ascii="Times New Roman" w:hAnsi="Times New Roman" w:cs="Times New Roman"/>
          <w:sz w:val="18"/>
          <w:szCs w:val="18"/>
          <w:lang w:val="kk-KZ"/>
        </w:rPr>
        <w:t>Курс, топ, мамандық:</w:t>
      </w:r>
      <w:r w:rsidRPr="00AA1B2A">
        <w:rPr>
          <w:rFonts w:ascii="Times New Roman" w:hAnsi="Times New Roman" w:cs="Times New Roman"/>
          <w:sz w:val="18"/>
          <w:szCs w:val="18"/>
          <w:u w:val="single"/>
          <w:lang w:val="kk-KZ"/>
        </w:rPr>
        <w:t xml:space="preserve">                  1202000- ОП -13-17К</w:t>
      </w:r>
      <w:r w:rsidRPr="00AA1B2A">
        <w:rPr>
          <w:rFonts w:ascii="Times New Roman" w:hAnsi="Times New Roman" w:cs="Times New Roman"/>
          <w:sz w:val="18"/>
          <w:szCs w:val="18"/>
          <w:lang w:val="kk-KZ"/>
        </w:rPr>
        <w:t>_4-курс_________________________________________________________________________</w:t>
      </w:r>
    </w:p>
    <w:p w:rsidR="00AA1B2A" w:rsidRPr="00AA1B2A" w:rsidRDefault="00AA1B2A" w:rsidP="00AA1B2A">
      <w:pPr>
        <w:pStyle w:val="a4"/>
        <w:rPr>
          <w:rFonts w:ascii="Times New Roman" w:hAnsi="Times New Roman" w:cs="Times New Roman"/>
          <w:sz w:val="18"/>
          <w:szCs w:val="18"/>
          <w:u w:val="single"/>
          <w:lang w:val="kk-KZ"/>
        </w:rPr>
      </w:pPr>
      <w:r w:rsidRPr="00AA1B2A">
        <w:rPr>
          <w:rFonts w:ascii="Times New Roman" w:hAnsi="Times New Roman" w:cs="Times New Roman"/>
          <w:sz w:val="18"/>
          <w:szCs w:val="18"/>
          <w:lang w:val="kk-KZ"/>
        </w:rPr>
        <w:t xml:space="preserve">Курс,   группа,   специальность: </w:t>
      </w:r>
    </w:p>
    <w:p w:rsidR="00AA1B2A" w:rsidRPr="00AA1B2A" w:rsidRDefault="00AA1B2A" w:rsidP="00AA1B2A">
      <w:pPr>
        <w:pStyle w:val="a4"/>
        <w:rPr>
          <w:rFonts w:ascii="Times New Roman" w:hAnsi="Times New Roman" w:cs="Times New Roman"/>
          <w:sz w:val="18"/>
          <w:szCs w:val="18"/>
          <w:lang w:val="kk-KZ"/>
        </w:rPr>
      </w:pPr>
      <w:r w:rsidRPr="00AA1B2A">
        <w:rPr>
          <w:rFonts w:ascii="Times New Roman" w:hAnsi="Times New Roman" w:cs="Times New Roman"/>
          <w:sz w:val="18"/>
          <w:szCs w:val="18"/>
          <w:lang w:val="kk-KZ"/>
        </w:rPr>
        <w:t>Пәнге   бөлінген   жалпы   сағат саны: _</w:t>
      </w:r>
      <w:r w:rsidRPr="00AA1B2A">
        <w:rPr>
          <w:rFonts w:ascii="Times New Roman" w:hAnsi="Times New Roman" w:cs="Times New Roman"/>
          <w:sz w:val="18"/>
          <w:szCs w:val="18"/>
          <w:u w:val="single"/>
          <w:lang w:val="kk-KZ"/>
        </w:rPr>
        <w:t>42</w:t>
      </w:r>
      <w:r w:rsidRPr="00AA1B2A">
        <w:rPr>
          <w:rFonts w:ascii="Times New Roman" w:hAnsi="Times New Roman" w:cs="Times New Roman"/>
          <w:sz w:val="18"/>
          <w:szCs w:val="18"/>
          <w:lang w:val="kk-KZ"/>
        </w:rPr>
        <w:t xml:space="preserve">_____о.і. теор: </w:t>
      </w:r>
      <w:r w:rsidRPr="00AA1B2A">
        <w:rPr>
          <w:rFonts w:ascii="Times New Roman" w:hAnsi="Times New Roman" w:cs="Times New Roman"/>
          <w:sz w:val="18"/>
          <w:szCs w:val="18"/>
          <w:u w:val="single"/>
          <w:lang w:val="kk-KZ"/>
        </w:rPr>
        <w:t xml:space="preserve">     20</w:t>
      </w:r>
      <w:r w:rsidRPr="00AA1B2A">
        <w:rPr>
          <w:rFonts w:ascii="Times New Roman" w:hAnsi="Times New Roman" w:cs="Times New Roman"/>
          <w:sz w:val="18"/>
          <w:szCs w:val="18"/>
          <w:lang w:val="kk-KZ"/>
        </w:rPr>
        <w:t xml:space="preserve">     лаб. практ:</w:t>
      </w:r>
      <w:r w:rsidRPr="00AA1B2A">
        <w:rPr>
          <w:rFonts w:ascii="Times New Roman" w:hAnsi="Times New Roman" w:cs="Times New Roman"/>
          <w:sz w:val="18"/>
          <w:szCs w:val="18"/>
          <w:u w:val="single"/>
          <w:lang w:val="kk-KZ"/>
        </w:rPr>
        <w:t xml:space="preserve">   22</w:t>
      </w:r>
      <w:r w:rsidRPr="00AA1B2A">
        <w:rPr>
          <w:rFonts w:ascii="Times New Roman" w:hAnsi="Times New Roman" w:cs="Times New Roman"/>
          <w:sz w:val="18"/>
          <w:szCs w:val="18"/>
          <w:lang w:val="kk-KZ"/>
        </w:rPr>
        <w:t>_____________________________________________________________</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lang w:val="kk-KZ"/>
        </w:rPr>
        <w:t xml:space="preserve">Общее количество часов на предмет:                 в т.ч. теор:                  лаб. практ: </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lang w:val="kk-KZ"/>
        </w:rPr>
        <w:t>Семестр басталғанға дейін берілді:</w:t>
      </w:r>
      <w:r w:rsidRPr="00AA1B2A">
        <w:rPr>
          <w:rFonts w:ascii="Times New Roman" w:hAnsi="Times New Roman" w:cs="Times New Roman"/>
          <w:sz w:val="18"/>
          <w:szCs w:val="18"/>
        </w:rPr>
        <w:t xml:space="preserve">  _______________________________ </w:t>
      </w:r>
      <w:r w:rsidRPr="00AA1B2A">
        <w:rPr>
          <w:rFonts w:ascii="Times New Roman" w:hAnsi="Times New Roman" w:cs="Times New Roman"/>
          <w:sz w:val="18"/>
          <w:szCs w:val="18"/>
          <w:lang w:val="kk-KZ"/>
        </w:rPr>
        <w:t xml:space="preserve">о.і. теор:  </w:t>
      </w:r>
      <w:r w:rsidRPr="00AA1B2A">
        <w:rPr>
          <w:rFonts w:ascii="Times New Roman" w:hAnsi="Times New Roman" w:cs="Times New Roman"/>
          <w:sz w:val="18"/>
          <w:szCs w:val="18"/>
        </w:rPr>
        <w:t xml:space="preserve">  _____________________________   </w:t>
      </w:r>
      <w:r w:rsidRPr="00AA1B2A">
        <w:rPr>
          <w:rFonts w:ascii="Times New Roman" w:hAnsi="Times New Roman" w:cs="Times New Roman"/>
          <w:sz w:val="18"/>
          <w:szCs w:val="18"/>
          <w:lang w:val="kk-KZ"/>
        </w:rPr>
        <w:t>лаб. практ:</w:t>
      </w:r>
      <w:r w:rsidRPr="00AA1B2A">
        <w:rPr>
          <w:rFonts w:ascii="Times New Roman" w:hAnsi="Times New Roman" w:cs="Times New Roman"/>
          <w:sz w:val="18"/>
          <w:szCs w:val="18"/>
        </w:rPr>
        <w:t xml:space="preserve"> ___________________</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lang w:val="kk-KZ"/>
        </w:rPr>
        <w:t xml:space="preserve">Дано до начала семестра:в т.ч. теор:                   лаб. практ:  </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lang w:val="kk-KZ"/>
        </w:rPr>
        <w:t>Семестр басталғанға дейін берілді:</w:t>
      </w:r>
      <w:r w:rsidRPr="00AA1B2A">
        <w:rPr>
          <w:rFonts w:ascii="Times New Roman" w:hAnsi="Times New Roman" w:cs="Times New Roman"/>
          <w:sz w:val="18"/>
          <w:szCs w:val="18"/>
        </w:rPr>
        <w:t xml:space="preserve"> ___________________________________</w:t>
      </w:r>
      <w:r w:rsidRPr="00AA1B2A">
        <w:rPr>
          <w:rFonts w:ascii="Times New Roman" w:hAnsi="Times New Roman" w:cs="Times New Roman"/>
          <w:sz w:val="18"/>
          <w:szCs w:val="18"/>
          <w:lang w:val="kk-KZ"/>
        </w:rPr>
        <w:t>о.і. теор: _</w:t>
      </w:r>
      <w:r w:rsidRPr="00AA1B2A">
        <w:rPr>
          <w:rFonts w:ascii="Times New Roman" w:hAnsi="Times New Roman" w:cs="Times New Roman"/>
          <w:sz w:val="18"/>
          <w:szCs w:val="18"/>
        </w:rPr>
        <w:t>______________________________</w:t>
      </w:r>
      <w:r w:rsidRPr="00AA1B2A">
        <w:rPr>
          <w:rFonts w:ascii="Times New Roman" w:hAnsi="Times New Roman" w:cs="Times New Roman"/>
          <w:sz w:val="18"/>
          <w:szCs w:val="18"/>
          <w:lang w:val="kk-KZ"/>
        </w:rPr>
        <w:t xml:space="preserve"> лаб. практ: </w:t>
      </w:r>
      <w:r w:rsidRPr="00AA1B2A">
        <w:rPr>
          <w:rFonts w:ascii="Times New Roman" w:hAnsi="Times New Roman" w:cs="Times New Roman"/>
          <w:sz w:val="18"/>
          <w:szCs w:val="18"/>
        </w:rPr>
        <w:t>________________</w:t>
      </w:r>
    </w:p>
    <w:p w:rsidR="00AA1B2A" w:rsidRPr="00AA1B2A" w:rsidRDefault="00AA1B2A" w:rsidP="00AA1B2A">
      <w:pPr>
        <w:pStyle w:val="a4"/>
        <w:rPr>
          <w:rFonts w:ascii="Times New Roman" w:hAnsi="Times New Roman" w:cs="Times New Roman"/>
          <w:sz w:val="18"/>
          <w:szCs w:val="18"/>
          <w:u w:val="single"/>
        </w:rPr>
      </w:pPr>
      <w:r w:rsidRPr="00AA1B2A">
        <w:rPr>
          <w:rFonts w:ascii="Times New Roman" w:hAnsi="Times New Roman" w:cs="Times New Roman"/>
          <w:sz w:val="18"/>
          <w:szCs w:val="18"/>
          <w:lang w:val="kk-KZ"/>
        </w:rPr>
        <w:t xml:space="preserve">Дано до начала семестра: в т.ч. теор:                                                   лаб. практ:  </w:t>
      </w:r>
    </w:p>
    <w:p w:rsidR="00AA1B2A" w:rsidRPr="00AA1B2A" w:rsidRDefault="00AA1B2A" w:rsidP="00AA1B2A">
      <w:pPr>
        <w:pStyle w:val="a4"/>
        <w:rPr>
          <w:rFonts w:ascii="Times New Roman" w:hAnsi="Times New Roman" w:cs="Times New Roman"/>
          <w:sz w:val="18"/>
          <w:szCs w:val="18"/>
          <w:lang w:val="kk-KZ"/>
        </w:rPr>
      </w:pPr>
      <w:r w:rsidRPr="00AA1B2A">
        <w:rPr>
          <w:rFonts w:ascii="Times New Roman" w:hAnsi="Times New Roman" w:cs="Times New Roman"/>
          <w:sz w:val="18"/>
          <w:szCs w:val="18"/>
          <w:lang w:val="kk-KZ"/>
        </w:rPr>
        <w:t xml:space="preserve">Аптадағы сағат саны: </w:t>
      </w:r>
      <w:r w:rsidRPr="00AA1B2A">
        <w:rPr>
          <w:rFonts w:ascii="Times New Roman" w:hAnsi="Times New Roman" w:cs="Times New Roman"/>
          <w:sz w:val="18"/>
          <w:szCs w:val="18"/>
        </w:rPr>
        <w:t>____________</w:t>
      </w:r>
      <w:r w:rsidRPr="00AA1B2A">
        <w:rPr>
          <w:rFonts w:ascii="Times New Roman" w:hAnsi="Times New Roman" w:cs="Times New Roman"/>
          <w:sz w:val="18"/>
          <w:szCs w:val="18"/>
          <w:u w:val="single"/>
        </w:rPr>
        <w:t>7</w:t>
      </w:r>
      <w:r w:rsidRPr="00AA1B2A">
        <w:rPr>
          <w:rFonts w:ascii="Times New Roman" w:hAnsi="Times New Roman" w:cs="Times New Roman"/>
          <w:sz w:val="18"/>
          <w:szCs w:val="18"/>
        </w:rPr>
        <w:t>_________________________________________</w:t>
      </w:r>
      <w:r w:rsidRPr="00AA1B2A">
        <w:rPr>
          <w:rFonts w:ascii="Times New Roman" w:hAnsi="Times New Roman" w:cs="Times New Roman"/>
          <w:sz w:val="18"/>
          <w:szCs w:val="18"/>
          <w:lang w:val="kk-KZ"/>
        </w:rPr>
        <w:t>апта</w:t>
      </w:r>
      <w:r w:rsidRPr="00AA1B2A">
        <w:rPr>
          <w:rFonts w:ascii="Times New Roman" w:hAnsi="Times New Roman" w:cs="Times New Roman"/>
          <w:sz w:val="18"/>
          <w:szCs w:val="18"/>
        </w:rPr>
        <w:t>_____________________________________________________</w:t>
      </w:r>
    </w:p>
    <w:p w:rsidR="00AA1B2A" w:rsidRPr="00AA1B2A" w:rsidRDefault="00AA1B2A" w:rsidP="00AA1B2A">
      <w:pPr>
        <w:pStyle w:val="a4"/>
        <w:rPr>
          <w:rFonts w:ascii="Times New Roman" w:hAnsi="Times New Roman" w:cs="Times New Roman"/>
          <w:sz w:val="18"/>
          <w:szCs w:val="18"/>
          <w:lang w:val="kk-KZ"/>
        </w:rPr>
      </w:pPr>
      <w:r w:rsidRPr="00AA1B2A">
        <w:rPr>
          <w:rFonts w:ascii="Times New Roman" w:hAnsi="Times New Roman" w:cs="Times New Roman"/>
          <w:sz w:val="18"/>
          <w:szCs w:val="18"/>
          <w:lang w:val="kk-KZ"/>
        </w:rPr>
        <w:t>Число часов в неделю                                                                                                                час</w:t>
      </w:r>
    </w:p>
    <w:p w:rsidR="00AA1B2A" w:rsidRPr="00AA1B2A" w:rsidRDefault="00AA1B2A" w:rsidP="00AA1B2A">
      <w:pPr>
        <w:pStyle w:val="a4"/>
        <w:rPr>
          <w:rFonts w:ascii="Times New Roman" w:hAnsi="Times New Roman" w:cs="Times New Roman"/>
          <w:sz w:val="18"/>
          <w:szCs w:val="18"/>
          <w:lang w:val="kk-KZ"/>
        </w:rPr>
      </w:pPr>
      <w:r w:rsidRPr="00AA1B2A">
        <w:rPr>
          <w:rFonts w:ascii="Times New Roman" w:hAnsi="Times New Roman" w:cs="Times New Roman"/>
          <w:sz w:val="18"/>
          <w:szCs w:val="18"/>
          <w:lang w:val="kk-KZ"/>
        </w:rPr>
        <w:t>Оның  ішінде  лаб. жұмыстарға___сағат, практикалық жұмыстарға __________________сағат___________________________________________________</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lang w:val="kk-KZ"/>
        </w:rPr>
        <w:t>Из них: на лабораторные работы</w:t>
      </w:r>
      <w:r w:rsidRPr="00AA1B2A">
        <w:rPr>
          <w:rFonts w:ascii="Times New Roman" w:hAnsi="Times New Roman" w:cs="Times New Roman"/>
          <w:sz w:val="18"/>
          <w:szCs w:val="18"/>
        </w:rPr>
        <w:t xml:space="preserve">    час, на практические работы                                                       час</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lang w:val="kk-KZ"/>
        </w:rPr>
        <w:t>Курс жобасы:_____________________________________________</w:t>
      </w:r>
      <w:r w:rsidRPr="00AA1B2A">
        <w:rPr>
          <w:rFonts w:ascii="Times New Roman" w:hAnsi="Times New Roman" w:cs="Times New Roman"/>
          <w:sz w:val="18"/>
          <w:szCs w:val="18"/>
          <w:u w:val="single"/>
          <w:lang w:val="kk-KZ"/>
        </w:rPr>
        <w:t>-</w:t>
      </w:r>
      <w:r w:rsidRPr="00AA1B2A">
        <w:rPr>
          <w:rFonts w:ascii="Times New Roman" w:hAnsi="Times New Roman" w:cs="Times New Roman"/>
          <w:sz w:val="18"/>
          <w:szCs w:val="18"/>
          <w:lang w:val="kk-KZ"/>
        </w:rPr>
        <w:t>__________________</w:t>
      </w:r>
      <w:r w:rsidRPr="00AA1B2A">
        <w:rPr>
          <w:rFonts w:ascii="Times New Roman" w:hAnsi="Times New Roman" w:cs="Times New Roman"/>
          <w:sz w:val="18"/>
          <w:szCs w:val="18"/>
        </w:rPr>
        <w:t>_____</w:t>
      </w:r>
      <w:r w:rsidRPr="00AA1B2A">
        <w:rPr>
          <w:rFonts w:ascii="Times New Roman" w:hAnsi="Times New Roman" w:cs="Times New Roman"/>
          <w:sz w:val="18"/>
          <w:szCs w:val="18"/>
          <w:lang w:val="kk-KZ"/>
        </w:rPr>
        <w:t xml:space="preserve">сағат_______________________________________________ </w:t>
      </w:r>
    </w:p>
    <w:p w:rsidR="00AA1B2A" w:rsidRPr="00AA1B2A" w:rsidRDefault="00AA1B2A" w:rsidP="00AA1B2A">
      <w:pPr>
        <w:pStyle w:val="a4"/>
        <w:rPr>
          <w:rFonts w:ascii="Times New Roman" w:hAnsi="Times New Roman" w:cs="Times New Roman"/>
          <w:sz w:val="18"/>
          <w:szCs w:val="18"/>
          <w:u w:val="single"/>
        </w:rPr>
      </w:pPr>
      <w:r w:rsidRPr="00AA1B2A">
        <w:rPr>
          <w:rFonts w:ascii="Times New Roman" w:hAnsi="Times New Roman" w:cs="Times New Roman"/>
          <w:sz w:val="18"/>
          <w:szCs w:val="18"/>
          <w:lang w:val="kk-KZ"/>
        </w:rPr>
        <w:t xml:space="preserve">Курсовой проект: час </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lang w:val="kk-KZ"/>
        </w:rPr>
        <w:t>Оқушылардың өз бетінше жұмыс істеуіне сағат бөлінеді_____________________________________________________________________________________</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rPr>
        <w:t>Предусмотрено  ______________________________________________________________________________________________час, самост. работы учащихся</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lang w:val="kk-KZ"/>
        </w:rPr>
        <w:t xml:space="preserve">Оның ішінде сабақтарда </w:t>
      </w:r>
      <w:r w:rsidRPr="00AA1B2A">
        <w:rPr>
          <w:rFonts w:ascii="Times New Roman" w:hAnsi="Times New Roman" w:cs="Times New Roman"/>
          <w:sz w:val="18"/>
          <w:szCs w:val="18"/>
        </w:rPr>
        <w:t>________________</w:t>
      </w:r>
      <w:r w:rsidRPr="00AA1B2A">
        <w:rPr>
          <w:rFonts w:ascii="Times New Roman" w:hAnsi="Times New Roman" w:cs="Times New Roman"/>
          <w:sz w:val="18"/>
          <w:szCs w:val="18"/>
          <w:lang w:val="kk-KZ"/>
        </w:rPr>
        <w:t xml:space="preserve"> сағат </w:t>
      </w:r>
      <w:r w:rsidRPr="00AA1B2A">
        <w:rPr>
          <w:rFonts w:ascii="Times New Roman" w:hAnsi="Times New Roman" w:cs="Times New Roman"/>
          <w:sz w:val="18"/>
          <w:szCs w:val="18"/>
        </w:rPr>
        <w:t>______________________</w:t>
      </w:r>
      <w:r w:rsidRPr="00AA1B2A">
        <w:rPr>
          <w:rFonts w:ascii="Times New Roman" w:hAnsi="Times New Roman" w:cs="Times New Roman"/>
          <w:sz w:val="18"/>
          <w:szCs w:val="18"/>
          <w:lang w:val="kk-KZ"/>
        </w:rPr>
        <w:t xml:space="preserve">қысқартылды </w:t>
      </w:r>
      <w:r w:rsidRPr="00AA1B2A">
        <w:rPr>
          <w:rFonts w:ascii="Times New Roman" w:hAnsi="Times New Roman" w:cs="Times New Roman"/>
          <w:sz w:val="18"/>
          <w:szCs w:val="18"/>
        </w:rPr>
        <w:t xml:space="preserve">_______________ </w:t>
      </w:r>
      <w:r w:rsidRPr="00AA1B2A">
        <w:rPr>
          <w:rFonts w:ascii="Times New Roman" w:hAnsi="Times New Roman" w:cs="Times New Roman"/>
          <w:sz w:val="18"/>
          <w:szCs w:val="18"/>
          <w:lang w:val="kk-KZ"/>
        </w:rPr>
        <w:t xml:space="preserve"> сағат_______________________________________</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lang w:val="kk-KZ"/>
        </w:rPr>
        <w:t>Из них</w:t>
      </w:r>
      <w:r w:rsidRPr="00AA1B2A">
        <w:rPr>
          <w:rFonts w:ascii="Times New Roman" w:hAnsi="Times New Roman" w:cs="Times New Roman"/>
          <w:sz w:val="18"/>
          <w:szCs w:val="18"/>
        </w:rPr>
        <w:t xml:space="preserve"> предусмотрено                                       часов                                             сокращено                                    час</w:t>
      </w:r>
    </w:p>
    <w:p w:rsidR="00AA1B2A" w:rsidRPr="00AA1B2A" w:rsidRDefault="00AA1B2A" w:rsidP="00AA1B2A">
      <w:pPr>
        <w:pStyle w:val="a4"/>
        <w:rPr>
          <w:rFonts w:ascii="Times New Roman" w:hAnsi="Times New Roman" w:cs="Times New Roman"/>
          <w:sz w:val="18"/>
          <w:szCs w:val="18"/>
          <w:lang w:val="kk-KZ"/>
        </w:rPr>
      </w:pPr>
      <w:r w:rsidRPr="00AA1B2A">
        <w:rPr>
          <w:rFonts w:ascii="Times New Roman" w:hAnsi="Times New Roman" w:cs="Times New Roman"/>
          <w:sz w:val="18"/>
          <w:szCs w:val="18"/>
          <w:lang w:val="kk-KZ"/>
        </w:rPr>
        <w:t>О.і.</w:t>
      </w:r>
      <w:r w:rsidRPr="00AA1B2A">
        <w:rPr>
          <w:rFonts w:ascii="Times New Roman" w:hAnsi="Times New Roman" w:cs="Times New Roman"/>
          <w:sz w:val="18"/>
          <w:szCs w:val="18"/>
        </w:rPr>
        <w:t xml:space="preserve"> ________________________________________________________________</w:t>
      </w:r>
      <w:r w:rsidRPr="00AA1B2A">
        <w:rPr>
          <w:rFonts w:ascii="Times New Roman" w:hAnsi="Times New Roman" w:cs="Times New Roman"/>
          <w:sz w:val="18"/>
          <w:szCs w:val="18"/>
          <w:lang w:val="kk-KZ"/>
        </w:rPr>
        <w:t xml:space="preserve">  қалады </w:t>
      </w:r>
      <w:r w:rsidRPr="00AA1B2A">
        <w:rPr>
          <w:rFonts w:ascii="Times New Roman" w:hAnsi="Times New Roman" w:cs="Times New Roman"/>
          <w:sz w:val="18"/>
          <w:szCs w:val="18"/>
        </w:rPr>
        <w:t xml:space="preserve">______________  </w:t>
      </w:r>
      <w:r w:rsidRPr="00AA1B2A">
        <w:rPr>
          <w:rFonts w:ascii="Times New Roman" w:hAnsi="Times New Roman" w:cs="Times New Roman"/>
          <w:sz w:val="18"/>
          <w:szCs w:val="18"/>
          <w:lang w:val="kk-KZ"/>
        </w:rPr>
        <w:t xml:space="preserve">семестрге </w:t>
      </w:r>
      <w:r w:rsidRPr="00AA1B2A">
        <w:rPr>
          <w:rFonts w:ascii="Times New Roman" w:hAnsi="Times New Roman" w:cs="Times New Roman"/>
          <w:sz w:val="18"/>
          <w:szCs w:val="18"/>
        </w:rPr>
        <w:t xml:space="preserve">________________     </w:t>
      </w:r>
      <w:r w:rsidRPr="00AA1B2A">
        <w:rPr>
          <w:rFonts w:ascii="Times New Roman" w:hAnsi="Times New Roman" w:cs="Times New Roman"/>
          <w:sz w:val="18"/>
          <w:szCs w:val="18"/>
          <w:lang w:val="kk-KZ"/>
        </w:rPr>
        <w:t>сағ._________________</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rPr>
        <w:t>В т.ч.                                                                    остается на                                                                            семестр                                         час</w:t>
      </w:r>
    </w:p>
    <w:p w:rsidR="00AA1B2A" w:rsidRPr="00AA1B2A" w:rsidRDefault="00AA1B2A" w:rsidP="00AA1B2A">
      <w:pPr>
        <w:pStyle w:val="a4"/>
        <w:rPr>
          <w:rFonts w:ascii="Times New Roman" w:hAnsi="Times New Roman" w:cs="Times New Roman"/>
          <w:sz w:val="18"/>
          <w:szCs w:val="18"/>
          <w:lang w:val="kk-KZ"/>
        </w:rPr>
      </w:pPr>
      <w:r w:rsidRPr="00AA1B2A">
        <w:rPr>
          <w:rFonts w:ascii="Times New Roman" w:hAnsi="Times New Roman" w:cs="Times New Roman"/>
          <w:sz w:val="18"/>
          <w:szCs w:val="18"/>
          <w:lang w:val="kk-KZ"/>
        </w:rPr>
        <w:t xml:space="preserve">Кунпарақтық тақырыптық жоспар </w:t>
      </w:r>
      <w:r w:rsidRPr="00AA1B2A">
        <w:rPr>
          <w:rFonts w:ascii="Times New Roman" w:hAnsi="Times New Roman" w:cs="Times New Roman"/>
          <w:sz w:val="18"/>
          <w:szCs w:val="18"/>
        </w:rPr>
        <w:t xml:space="preserve">___________________________________________________________________   </w:t>
      </w:r>
      <w:r w:rsidRPr="00AA1B2A">
        <w:rPr>
          <w:rFonts w:ascii="Times New Roman" w:hAnsi="Times New Roman" w:cs="Times New Roman"/>
          <w:sz w:val="18"/>
          <w:szCs w:val="18"/>
          <w:lang w:val="kk-KZ"/>
        </w:rPr>
        <w:t xml:space="preserve"> жылы бекіткен бағдарламаға сәйкес жасалды.</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rPr>
        <w:t xml:space="preserve">Календарно-тематический   план   составлен   в   соответствии   с   программой,       утвержденной  в Астана  2014 </w:t>
      </w:r>
      <w:r w:rsidRPr="00AA1B2A">
        <w:rPr>
          <w:rFonts w:ascii="Times New Roman" w:hAnsi="Times New Roman" w:cs="Times New Roman"/>
          <w:sz w:val="18"/>
          <w:szCs w:val="18"/>
          <w:lang w:val="kk-KZ"/>
        </w:rPr>
        <w:t>жылы</w:t>
      </w:r>
      <w:r w:rsidRPr="00AA1B2A">
        <w:rPr>
          <w:rFonts w:ascii="Times New Roman" w:hAnsi="Times New Roman" w:cs="Times New Roman"/>
          <w:sz w:val="18"/>
          <w:szCs w:val="18"/>
        </w:rPr>
        <w:t>.</w:t>
      </w:r>
    </w:p>
    <w:p w:rsidR="00AA1B2A" w:rsidRPr="00AA1B2A" w:rsidRDefault="00AA1B2A" w:rsidP="00AA1B2A">
      <w:pPr>
        <w:pStyle w:val="a4"/>
        <w:rPr>
          <w:rFonts w:ascii="Times New Roman" w:hAnsi="Times New Roman" w:cs="Times New Roman"/>
          <w:sz w:val="18"/>
          <w:szCs w:val="18"/>
          <w:lang w:val="kk-KZ"/>
        </w:rPr>
      </w:pPr>
      <w:r w:rsidRPr="00AA1B2A">
        <w:rPr>
          <w:rFonts w:ascii="Times New Roman" w:hAnsi="Times New Roman" w:cs="Times New Roman"/>
          <w:sz w:val="18"/>
          <w:szCs w:val="18"/>
        </w:rPr>
        <w:t>Б</w:t>
      </w:r>
      <w:r w:rsidRPr="00AA1B2A">
        <w:rPr>
          <w:rFonts w:ascii="Times New Roman" w:hAnsi="Times New Roman" w:cs="Times New Roman"/>
          <w:sz w:val="18"/>
          <w:szCs w:val="18"/>
          <w:lang w:val="kk-KZ"/>
        </w:rPr>
        <w:t>ағдарламадан тыс жұмыс:</w:t>
      </w:r>
      <w:r w:rsidRPr="00AA1B2A">
        <w:rPr>
          <w:rFonts w:ascii="Times New Roman" w:hAnsi="Times New Roman" w:cs="Times New Roman"/>
          <w:sz w:val="18"/>
          <w:szCs w:val="18"/>
        </w:rPr>
        <w:t xml:space="preserve">           нет___________________________________________________________________________________________________________    </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lang w:val="kk-KZ"/>
        </w:rPr>
        <w:t>Отступление от программы:</w:t>
      </w:r>
      <w:r w:rsidRPr="00AA1B2A">
        <w:rPr>
          <w:rFonts w:ascii="Times New Roman" w:hAnsi="Times New Roman" w:cs="Times New Roman"/>
          <w:sz w:val="18"/>
          <w:szCs w:val="18"/>
        </w:rPr>
        <w:t xml:space="preserve"> ________________________________________________________________________________  </w:t>
      </w:r>
      <w:r w:rsidRPr="00AA1B2A">
        <w:rPr>
          <w:rFonts w:ascii="Times New Roman" w:hAnsi="Times New Roman" w:cs="Times New Roman"/>
          <w:sz w:val="18"/>
          <w:szCs w:val="18"/>
          <w:lang w:val="kk-KZ"/>
        </w:rPr>
        <w:t>пәндік (циклдік) комиссиясында қуатталды</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rPr>
        <w:t>Одобрен предметной (цикловой) комиссией  ______________________________________________________________________________________________</w:t>
      </w:r>
    </w:p>
    <w:p w:rsidR="00AA1B2A" w:rsidRPr="00AA1B2A" w:rsidRDefault="00AA1B2A" w:rsidP="00AA1B2A">
      <w:pPr>
        <w:pStyle w:val="a4"/>
        <w:rPr>
          <w:rFonts w:ascii="Times New Roman" w:hAnsi="Times New Roman" w:cs="Times New Roman"/>
          <w:sz w:val="18"/>
          <w:szCs w:val="18"/>
        </w:rPr>
      </w:pPr>
      <w:r w:rsidRPr="00AA1B2A">
        <w:rPr>
          <w:rFonts w:ascii="Times New Roman" w:hAnsi="Times New Roman" w:cs="Times New Roman"/>
          <w:sz w:val="18"/>
          <w:szCs w:val="18"/>
        </w:rPr>
        <w:t xml:space="preserve"> «_____»_____ 2016ж/г  Хаттама  №                                                  </w:t>
      </w:r>
      <w:r w:rsidRPr="00AA1B2A">
        <w:rPr>
          <w:rFonts w:ascii="Times New Roman" w:hAnsi="Times New Roman" w:cs="Times New Roman"/>
          <w:sz w:val="18"/>
          <w:szCs w:val="18"/>
          <w:lang w:val="kk-KZ"/>
        </w:rPr>
        <w:t>Комиссия төрағасы</w:t>
      </w:r>
      <w:r w:rsidRPr="00AA1B2A">
        <w:rPr>
          <w:rFonts w:ascii="Times New Roman" w:hAnsi="Times New Roman" w:cs="Times New Roman"/>
          <w:sz w:val="18"/>
          <w:szCs w:val="18"/>
        </w:rPr>
        <w:t>____________________________________________________________________</w:t>
      </w:r>
    </w:p>
    <w:p w:rsidR="00AA1B2A" w:rsidRPr="00AA1B2A" w:rsidRDefault="00AA1B2A" w:rsidP="00AA1B2A">
      <w:pPr>
        <w:pStyle w:val="a4"/>
        <w:ind w:left="-284" w:firstLine="284"/>
        <w:rPr>
          <w:rFonts w:ascii="Times New Roman" w:hAnsi="Times New Roman" w:cs="Times New Roman"/>
          <w:lang w:val="en-US"/>
        </w:rPr>
      </w:pPr>
      <w:r w:rsidRPr="00AA1B2A">
        <w:rPr>
          <w:rFonts w:ascii="Times New Roman" w:hAnsi="Times New Roman" w:cs="Times New Roman"/>
          <w:sz w:val="18"/>
          <w:szCs w:val="18"/>
        </w:rPr>
        <w:t>Протокол  № __________________ Председатель комиссии</w:t>
      </w:r>
      <w:r w:rsidRPr="00AA1B2A">
        <w:rPr>
          <w:rFonts w:ascii="Times New Roman" w:hAnsi="Times New Roman" w:cs="Times New Roman"/>
        </w:rPr>
        <w:t xml:space="preserve">  __________________</w:t>
      </w:r>
      <w:r w:rsidRPr="00AA1B2A">
        <w:rPr>
          <w:rFonts w:ascii="Times New Roman" w:hAnsi="Times New Roman" w:cs="Times New Roman"/>
          <w:lang w:val="en-US"/>
        </w:rPr>
        <w:t>_______________________________________________________________________</w:t>
      </w:r>
    </w:p>
    <w:tbl>
      <w:tblPr>
        <w:tblW w:w="16019" w:type="dxa"/>
        <w:tblInd w:w="-176" w:type="dxa"/>
        <w:tblLayout w:type="fixed"/>
        <w:tblLook w:val="04A0"/>
      </w:tblPr>
      <w:tblGrid>
        <w:gridCol w:w="852"/>
        <w:gridCol w:w="3402"/>
        <w:gridCol w:w="1134"/>
        <w:gridCol w:w="1559"/>
        <w:gridCol w:w="2126"/>
        <w:gridCol w:w="1843"/>
        <w:gridCol w:w="2126"/>
        <w:gridCol w:w="2977"/>
      </w:tblGrid>
      <w:tr w:rsidR="00AA1B2A" w:rsidRPr="00AA1B2A" w:rsidTr="00AA1B2A">
        <w:trPr>
          <w:trHeight w:val="2760"/>
        </w:trPr>
        <w:tc>
          <w:tcPr>
            <w:tcW w:w="852"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lastRenderedPageBreak/>
              <w:t>сабақ №  № урока</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Бөлімдер мен тақырыптардыңаттары</w:t>
            </w:r>
          </w:p>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Наименование разделов и тем</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Сағаттар саны Количество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Тақырыптар-дыоқып-үйренудіңмерзімі Календарные сроки и изучения тем</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Оқутүрі</w:t>
            </w:r>
          </w:p>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Вид занятий</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Оқушылардыңөзбетіншеістейтінжұмыстарыныңтүрлері мен оны орындаууақыты</w:t>
            </w:r>
          </w:p>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 xml:space="preserve"> Вид самост. Работы и время на его выполнение</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Көрнектіоқуқұралдарыментехникаллыққұралдар  Наглядные пособия и технические средства обучения</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Негізгіжәнеқосымшаәдебиеттер мен орындаууақытыкөрсетілгенүйтапсырмасы</w:t>
            </w:r>
          </w:p>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 xml:space="preserve"> Домашнее задание с указанием основн. И дополн. Литературы и время выполнения</w:t>
            </w:r>
          </w:p>
        </w:tc>
      </w:tr>
      <w:tr w:rsidR="00AA1B2A" w:rsidRPr="00AA1B2A" w:rsidTr="00AA1B2A">
        <w:trPr>
          <w:trHeight w:val="54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 </w:t>
            </w:r>
            <w:r w:rsidRPr="00AA1B2A">
              <w:rPr>
                <w:rFonts w:ascii="Times New Roman" w:eastAsia="Times New Roman" w:hAnsi="Times New Roman" w:cs="Times New Roman"/>
                <w:color w:val="000000"/>
                <w:lang w:val="kk-KZ"/>
              </w:rPr>
              <w:t xml:space="preserve">Кіріспе </w:t>
            </w:r>
          </w:p>
          <w:p w:rsidR="00AA1B2A" w:rsidRPr="00AA1B2A" w:rsidRDefault="00AA1B2A" w:rsidP="00AA1B2A">
            <w:pPr>
              <w:pStyle w:val="a4"/>
              <w:rPr>
                <w:rFonts w:ascii="Times New Roman" w:eastAsia="Times New Roman" w:hAnsi="Times New Roman" w:cs="Times New Roman"/>
                <w:color w:val="000000"/>
                <w:lang w:val="kk-KZ"/>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теориялық</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rPr>
            </w:pPr>
          </w:p>
        </w:tc>
      </w:tr>
      <w:tr w:rsidR="00AA1B2A" w:rsidRPr="00AA1B2A" w:rsidTr="00AA1B2A">
        <w:trPr>
          <w:trHeight w:val="34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en-US"/>
              </w:rPr>
              <w:t>MS</w:t>
            </w:r>
            <w:r w:rsidRPr="00AA1B2A">
              <w:rPr>
                <w:rFonts w:ascii="Times New Roman" w:eastAsia="Times New Roman" w:hAnsi="Times New Roman" w:cs="Times New Roman"/>
                <w:color w:val="000000"/>
                <w:lang w:val="kk-KZ"/>
              </w:rPr>
              <w:t xml:space="preserve"> </w:t>
            </w:r>
            <w:r w:rsidRPr="00AA1B2A">
              <w:rPr>
                <w:rFonts w:ascii="Times New Roman" w:eastAsia="Times New Roman" w:hAnsi="Times New Roman" w:cs="Times New Roman"/>
                <w:color w:val="000000"/>
                <w:lang w:val="en-US"/>
              </w:rPr>
              <w:t>Word</w:t>
            </w:r>
            <w:r w:rsidRPr="00AA1B2A">
              <w:rPr>
                <w:rFonts w:ascii="Times New Roman" w:eastAsia="Times New Roman" w:hAnsi="Times New Roman" w:cs="Times New Roman"/>
                <w:color w:val="000000"/>
                <w:lang w:val="kk-KZ"/>
              </w:rPr>
              <w:t xml:space="preserve"> мәтіндік процессоры</w:t>
            </w:r>
            <w:r w:rsidRPr="00AA1B2A">
              <w:rPr>
                <w:rFonts w:ascii="Times New Roman" w:eastAsia="Times New Roman" w:hAnsi="Times New Roman" w:cs="Times New Roman"/>
                <w:color w:val="000000"/>
              </w:rPr>
              <w:t>.</w:t>
            </w:r>
            <w:r w:rsidRPr="00AA1B2A">
              <w:rPr>
                <w:rFonts w:ascii="Times New Roman" w:eastAsia="Times New Roman" w:hAnsi="Times New Roman" w:cs="Times New Roman"/>
                <w:color w:val="000000"/>
                <w:lang w:val="kk-KZ"/>
              </w:rPr>
              <w:t xml:space="preserve">  Стиль . Стиль құру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теориялық</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hAnsi="Times New Roman" w:cs="Times New Roman"/>
                <w:lang w:val="kk-KZ"/>
              </w:rPr>
            </w:pPr>
            <w:r w:rsidRPr="00AA1B2A">
              <w:rPr>
                <w:rFonts w:ascii="Times New Roman" w:hAnsi="Times New Roman" w:cs="Times New Roman"/>
                <w:lang w:val="kk-KZ"/>
              </w:rPr>
              <w:t xml:space="preserve">Реферат:   </w:t>
            </w:r>
            <w:r w:rsidRPr="00AA1B2A">
              <w:rPr>
                <w:rFonts w:ascii="Times New Roman" w:eastAsia="Times New Roman" w:hAnsi="Times New Roman" w:cs="Times New Roman"/>
                <w:color w:val="000000"/>
                <w:lang w:val="kk-KZ"/>
              </w:rPr>
              <w:t xml:space="preserve">MS Word мәтіндік процессоры.  </w:t>
            </w:r>
          </w:p>
          <w:p w:rsidR="00AA1B2A" w:rsidRPr="00AA1B2A" w:rsidRDefault="00AA1B2A" w:rsidP="00AA1B2A">
            <w:pPr>
              <w:pStyle w:val="a4"/>
              <w:rPr>
                <w:rFonts w:ascii="Times New Roman" w:hAnsi="Times New Roman" w:cs="Times New Roman"/>
                <w:lang w:val="kk-KZ"/>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en-US"/>
              </w:rPr>
            </w:pPr>
            <w:r w:rsidRPr="00AA1B2A">
              <w:rPr>
                <w:rFonts w:ascii="Times New Roman" w:eastAsia="Times New Roman" w:hAnsi="Times New Roman" w:cs="Times New Roman"/>
                <w:lang w:val="kk-KZ"/>
              </w:rPr>
              <w:t>Схема «</w:t>
            </w:r>
            <w:r w:rsidRPr="00AA1B2A">
              <w:rPr>
                <w:rFonts w:ascii="Times New Roman" w:eastAsia="Times New Roman" w:hAnsi="Times New Roman" w:cs="Times New Roman"/>
                <w:color w:val="000000"/>
                <w:lang w:val="kk-KZ"/>
              </w:rPr>
              <w:t xml:space="preserve">Стиль құру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rPr>
              <w:t xml:space="preserve">№1. </w:t>
            </w:r>
            <w:r w:rsidRPr="00AA1B2A">
              <w:rPr>
                <w:rFonts w:ascii="Times New Roman" w:eastAsia="Times New Roman" w:hAnsi="Times New Roman" w:cs="Times New Roman"/>
                <w:lang w:val="kk-KZ"/>
              </w:rPr>
              <w:t>Елизарова В.А., Левин М.Е., Сахаров В.П. «Автоматизированные системы управления на автомобильном транспорте»</w:t>
            </w:r>
          </w:p>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rPr>
              <w:t xml:space="preserve"> §</w:t>
            </w:r>
            <w:r w:rsidRPr="00AA1B2A">
              <w:rPr>
                <w:rFonts w:ascii="Times New Roman" w:eastAsia="Times New Roman" w:hAnsi="Times New Roman" w:cs="Times New Roman"/>
                <w:lang w:val="en-US"/>
              </w:rPr>
              <w:t xml:space="preserve">3  </w:t>
            </w:r>
            <w:r w:rsidRPr="00AA1B2A">
              <w:rPr>
                <w:rFonts w:ascii="Times New Roman" w:eastAsia="Times New Roman" w:hAnsi="Times New Roman" w:cs="Times New Roman"/>
              </w:rPr>
              <w:t xml:space="preserve">№3 </w:t>
            </w:r>
            <w:r w:rsidRPr="00AA1B2A">
              <w:rPr>
                <w:rFonts w:ascii="Times New Roman" w:eastAsia="Times New Roman" w:hAnsi="Times New Roman" w:cs="Times New Roman"/>
                <w:lang w:val="en-US"/>
              </w:rPr>
              <w:t>-14</w:t>
            </w:r>
          </w:p>
        </w:tc>
      </w:tr>
      <w:tr w:rsidR="00AA1B2A" w:rsidRPr="00AA1B2A" w:rsidTr="00AA1B2A">
        <w:trPr>
          <w:trHeight w:val="60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3</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 </w:t>
            </w:r>
            <w:r w:rsidRPr="00AA1B2A">
              <w:rPr>
                <w:rFonts w:ascii="Times New Roman" w:eastAsia="Times New Roman" w:hAnsi="Times New Roman" w:cs="Times New Roman"/>
                <w:color w:val="000000"/>
                <w:lang w:val="kk-KZ"/>
              </w:rPr>
              <w:t xml:space="preserve"> Ескертулер,сілтеме.Закладкаларды пайдалану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теориялық</w:t>
            </w:r>
          </w:p>
        </w:tc>
        <w:tc>
          <w:tcPr>
            <w:tcW w:w="1843" w:type="dxa"/>
            <w:tcBorders>
              <w:top w:val="single" w:sz="4" w:space="0" w:color="auto"/>
              <w:left w:val="nil"/>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p>
          <w:p w:rsidR="00AA1B2A" w:rsidRPr="00AA1B2A" w:rsidRDefault="00AA1B2A" w:rsidP="00AA1B2A">
            <w:pPr>
              <w:pStyle w:val="a4"/>
              <w:rPr>
                <w:rFonts w:ascii="Times New Roman" w:eastAsia="Times New Roman" w:hAnsi="Times New Roman" w:cs="Times New Roman"/>
                <w:lang w:val="kk-KZ"/>
              </w:rPr>
            </w:pPr>
            <w:r w:rsidRPr="00AA1B2A">
              <w:rPr>
                <w:rFonts w:ascii="Times New Roman" w:hAnsi="Times New Roman" w:cs="Times New Roman"/>
                <w:lang w:val="kk-KZ"/>
              </w:rPr>
              <w:t>Схема:</w:t>
            </w:r>
            <w:r w:rsidRPr="00AA1B2A">
              <w:rPr>
                <w:rFonts w:ascii="Times New Roman" w:eastAsia="Times New Roman" w:hAnsi="Times New Roman" w:cs="Times New Roman"/>
                <w:color w:val="000000"/>
                <w:lang w:val="kk-KZ"/>
              </w:rPr>
              <w:t xml:space="preserve"> Ескертулер,сілтеме.Закладкаларды пайдалану </w:t>
            </w:r>
          </w:p>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rPr>
              <w:t xml:space="preserve">   </w:t>
            </w:r>
          </w:p>
        </w:tc>
        <w:tc>
          <w:tcPr>
            <w:tcW w:w="2126" w:type="dxa"/>
            <w:tcBorders>
              <w:top w:val="single" w:sz="4" w:space="0" w:color="auto"/>
              <w:left w:val="nil"/>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Презентация :</w:t>
            </w:r>
          </w:p>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w:t>
            </w:r>
            <w:r w:rsidRPr="00AA1B2A">
              <w:rPr>
                <w:rFonts w:ascii="Times New Roman" w:eastAsia="Times New Roman" w:hAnsi="Times New Roman" w:cs="Times New Roman"/>
                <w:color w:val="000000"/>
                <w:lang w:val="kk-KZ"/>
              </w:rPr>
              <w:t xml:space="preserve">Закладкаларды пайдалану   </w:t>
            </w:r>
            <w:r w:rsidRPr="00AA1B2A">
              <w:rPr>
                <w:rFonts w:ascii="Times New Roman" w:eastAsia="Times New Roman" w:hAnsi="Times New Roman" w:cs="Times New Roman"/>
                <w:lang w:val="kk-KZ"/>
              </w:rPr>
              <w:t>»</w:t>
            </w:r>
          </w:p>
          <w:p w:rsidR="00AA1B2A" w:rsidRPr="00AA1B2A" w:rsidRDefault="00AA1B2A" w:rsidP="00AA1B2A">
            <w:pPr>
              <w:pStyle w:val="a4"/>
              <w:rPr>
                <w:rFonts w:ascii="Times New Roman" w:eastAsia="Times New Roman" w:hAnsi="Times New Roman" w:cs="Times New Roman"/>
              </w:rPr>
            </w:pPr>
          </w:p>
        </w:tc>
        <w:tc>
          <w:tcPr>
            <w:tcW w:w="2977" w:type="dxa"/>
            <w:tcBorders>
              <w:top w:val="single" w:sz="4" w:space="0" w:color="auto"/>
              <w:left w:val="nil"/>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rPr>
              <w:t xml:space="preserve"> </w:t>
            </w:r>
            <w:r w:rsidRPr="00AA1B2A">
              <w:rPr>
                <w:rFonts w:ascii="Times New Roman" w:eastAsia="Times New Roman" w:hAnsi="Times New Roman" w:cs="Times New Roman"/>
                <w:color w:val="000000"/>
                <w:lang w:val="kk-KZ"/>
              </w:rPr>
              <w:t>Ескертулер,сілтеме.Закладкаларды пайдалану</w:t>
            </w:r>
          </w:p>
        </w:tc>
      </w:tr>
      <w:tr w:rsidR="00AA1B2A" w:rsidRPr="00AA1B2A" w:rsidTr="00AA1B2A">
        <w:trPr>
          <w:trHeight w:val="61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bCs/>
                <w:color w:val="000000"/>
                <w:lang w:val="kk-KZ"/>
              </w:rPr>
            </w:pPr>
            <w:r w:rsidRPr="00AA1B2A">
              <w:rPr>
                <w:rFonts w:ascii="Times New Roman" w:eastAsia="Times New Roman" w:hAnsi="Times New Roman" w:cs="Times New Roman"/>
                <w:bCs/>
                <w:color w:val="000000"/>
                <w:lang w:val="kk-KZ"/>
              </w:rPr>
              <w:t xml:space="preserve">Колонтитулдарды </w:t>
            </w:r>
            <w:r w:rsidRPr="00AA1B2A">
              <w:rPr>
                <w:rFonts w:ascii="Times New Roman" w:eastAsia="Times New Roman" w:hAnsi="Times New Roman" w:cs="Times New Roman"/>
                <w:color w:val="000000"/>
                <w:lang w:val="kk-KZ"/>
              </w:rPr>
              <w:t>құру.Гиперсілтеме .Тақырып құру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практикалық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color w:val="000000"/>
                <w:lang w:val="kk-KZ"/>
              </w:rPr>
              <w:t>.</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 xml:space="preserve">Компьютер, презентация </w:t>
            </w:r>
          </w:p>
        </w:tc>
        <w:tc>
          <w:tcPr>
            <w:tcW w:w="2977"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 xml:space="preserve">№2 Попов В. С. </w:t>
            </w:r>
            <w:r w:rsidRPr="00AA1B2A">
              <w:rPr>
                <w:rFonts w:ascii="Times New Roman" w:eastAsia="Times New Roman" w:hAnsi="Times New Roman" w:cs="Times New Roman"/>
              </w:rPr>
              <w:t>“Общая электротехника с основами электроники”</w:t>
            </w:r>
          </w:p>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en-US"/>
              </w:rPr>
              <w:t xml:space="preserve">§9 </w:t>
            </w:r>
            <w:r w:rsidRPr="00AA1B2A">
              <w:rPr>
                <w:rFonts w:ascii="Times New Roman" w:eastAsia="Times New Roman" w:hAnsi="Times New Roman" w:cs="Times New Roman"/>
              </w:rPr>
              <w:t>№3-16-17</w:t>
            </w:r>
          </w:p>
        </w:tc>
      </w:tr>
      <w:tr w:rsidR="00AA1B2A" w:rsidRPr="00AA1B2A" w:rsidTr="00AA1B2A">
        <w:trPr>
          <w:trHeight w:val="324"/>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5</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№1 Лабораторлық жұмыс Кітапхана стил</w:t>
            </w:r>
            <w:r w:rsidRPr="00AA1B2A">
              <w:rPr>
                <w:rFonts w:ascii="Times New Roman" w:eastAsia="Times New Roman" w:hAnsi="Times New Roman" w:cs="Times New Roman"/>
                <w:color w:val="000000"/>
                <w:lang w:val="kk-KZ"/>
              </w:rPr>
              <w:t xml:space="preserve">імен жұмыс. Стиль құру мен өзгерту.  </w:t>
            </w:r>
            <w:r w:rsidRPr="00AA1B2A">
              <w:rPr>
                <w:rFonts w:ascii="Times New Roman" w:eastAsia="Times New Roman" w:hAnsi="Times New Roman" w:cs="Times New Roman"/>
                <w:bCs/>
                <w:color w:val="000000"/>
                <w:lang w:val="kk-KZ"/>
              </w:rPr>
              <w:t>Колонтитул құру.                    Гиперсілтеме.  Индекс құру.</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Лабораторлық</w:t>
            </w:r>
          </w:p>
        </w:tc>
        <w:tc>
          <w:tcPr>
            <w:tcW w:w="1843" w:type="dxa"/>
            <w:tcBorders>
              <w:top w:val="single" w:sz="4" w:space="0" w:color="auto"/>
              <w:left w:val="nil"/>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Реферат: </w:t>
            </w:r>
            <w:r w:rsidRPr="00AA1B2A">
              <w:rPr>
                <w:rFonts w:ascii="Times New Roman" w:eastAsia="Times New Roman" w:hAnsi="Times New Roman" w:cs="Times New Roman"/>
              </w:rPr>
              <w:t xml:space="preserve"> </w:t>
            </w:r>
          </w:p>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bCs/>
                <w:color w:val="000000"/>
                <w:lang w:val="kk-KZ"/>
              </w:rPr>
              <w:t xml:space="preserve">Колонтитулдарды </w:t>
            </w:r>
            <w:r w:rsidRPr="00AA1B2A">
              <w:rPr>
                <w:rFonts w:ascii="Times New Roman" w:eastAsia="Times New Roman" w:hAnsi="Times New Roman" w:cs="Times New Roman"/>
                <w:color w:val="000000"/>
                <w:lang w:val="kk-KZ"/>
              </w:rPr>
              <w:t>құру.Гиперсілтеме .</w:t>
            </w:r>
            <w:r w:rsidRPr="00AA1B2A">
              <w:rPr>
                <w:rFonts w:ascii="Times New Roman" w:eastAsia="Times New Roman" w:hAnsi="Times New Roman" w:cs="Times New Roman"/>
              </w:rPr>
              <w:t>»</w:t>
            </w:r>
          </w:p>
        </w:tc>
        <w:tc>
          <w:tcPr>
            <w:tcW w:w="2126" w:type="dxa"/>
            <w:tcBorders>
              <w:top w:val="single" w:sz="4" w:space="0" w:color="auto"/>
              <w:left w:val="nil"/>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Презентация </w:t>
            </w:r>
          </w:p>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bCs/>
                <w:color w:val="000000"/>
                <w:lang w:val="kk-KZ"/>
              </w:rPr>
              <w:t xml:space="preserve">Колонтитулдарды </w:t>
            </w:r>
            <w:r w:rsidRPr="00AA1B2A">
              <w:rPr>
                <w:rFonts w:ascii="Times New Roman" w:eastAsia="Times New Roman" w:hAnsi="Times New Roman" w:cs="Times New Roman"/>
                <w:color w:val="000000"/>
                <w:lang w:val="kk-KZ"/>
              </w:rPr>
              <w:t>құру</w:t>
            </w:r>
          </w:p>
        </w:tc>
        <w:tc>
          <w:tcPr>
            <w:tcW w:w="2977" w:type="dxa"/>
            <w:tcBorders>
              <w:top w:val="single" w:sz="4" w:space="0" w:color="auto"/>
              <w:left w:val="nil"/>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rPr>
              <w:t xml:space="preserve"> Бадинер С</w:t>
            </w:r>
            <w:r w:rsidRPr="00AA1B2A">
              <w:rPr>
                <w:rFonts w:ascii="Times New Roman" w:eastAsia="Times New Roman" w:hAnsi="Times New Roman" w:cs="Times New Roman"/>
                <w:lang w:val="kk-KZ"/>
              </w:rPr>
              <w:t>.М., Бобарыкин В.А., Догвич В.М. Автоматизирован. Систм.управления на автомобильном транср.</w:t>
            </w:r>
            <w:r w:rsidRPr="00AA1B2A">
              <w:rPr>
                <w:rFonts w:ascii="Times New Roman" w:eastAsia="Times New Roman" w:hAnsi="Times New Roman" w:cs="Times New Roman"/>
              </w:rPr>
              <w:t>-§4 №6 зад 15</w:t>
            </w:r>
          </w:p>
        </w:tc>
      </w:tr>
      <w:tr w:rsidR="00AA1B2A" w:rsidRPr="00AA1B2A" w:rsidTr="00AA1B2A">
        <w:trPr>
          <w:trHeight w:val="91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bCs/>
                <w:color w:val="000000"/>
                <w:lang w:val="kk-KZ"/>
              </w:rPr>
              <w:t> Кестелерді автоматты нөмірлеу.Кестеге  сілтеме құру.</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теориялық</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Схема </w:t>
            </w:r>
            <w:r w:rsidRPr="00AA1B2A">
              <w:rPr>
                <w:rFonts w:ascii="Times New Roman" w:eastAsia="Times New Roman" w:hAnsi="Times New Roman" w:cs="Times New Roman"/>
                <w:bCs/>
                <w:color w:val="000000"/>
                <w:lang w:val="kk-KZ"/>
              </w:rPr>
              <w:t>Кестеге  сілтеме құру.</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Плакат </w:t>
            </w:r>
            <w:r w:rsidRPr="00AA1B2A">
              <w:rPr>
                <w:rFonts w:ascii="Times New Roman" w:eastAsia="Times New Roman" w:hAnsi="Times New Roman" w:cs="Times New Roman"/>
                <w:bCs/>
                <w:color w:val="000000"/>
                <w:lang w:val="kk-KZ"/>
              </w:rPr>
              <w:t>Кестеге  сілтеме құру.</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rPr>
              <w:t>Кибернетика</w:t>
            </w:r>
            <w:r w:rsidRPr="00AA1B2A">
              <w:rPr>
                <w:rFonts w:ascii="Times New Roman" w:eastAsia="Times New Roman" w:hAnsi="Times New Roman" w:cs="Times New Roman"/>
                <w:lang w:val="kk-KZ"/>
              </w:rPr>
              <w:t>. Становление информаитики.</w:t>
            </w:r>
            <w:r w:rsidRPr="00AA1B2A">
              <w:rPr>
                <w:rFonts w:ascii="Times New Roman" w:eastAsia="Times New Roman" w:hAnsi="Times New Roman" w:cs="Times New Roman"/>
              </w:rPr>
              <w:t>-М</w:t>
            </w:r>
            <w:r w:rsidRPr="00AA1B2A">
              <w:rPr>
                <w:rFonts w:ascii="Times New Roman" w:eastAsia="Times New Roman" w:hAnsi="Times New Roman" w:cs="Times New Roman"/>
                <w:lang w:val="kk-KZ"/>
              </w:rPr>
              <w:t xml:space="preserve">.: Наука, </w:t>
            </w:r>
            <w:r w:rsidRPr="00AA1B2A">
              <w:rPr>
                <w:rFonts w:ascii="Times New Roman" w:eastAsia="Times New Roman" w:hAnsi="Times New Roman" w:cs="Times New Roman"/>
              </w:rPr>
              <w:t>1986 §8 №2-зад №17</w:t>
            </w:r>
          </w:p>
        </w:tc>
      </w:tr>
      <w:tr w:rsidR="00AA1B2A" w:rsidRPr="00AA1B2A" w:rsidTr="00AA1B2A">
        <w:trPr>
          <w:trHeight w:val="106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lastRenderedPageBreak/>
              <w:t>7</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 xml:space="preserve">  Сурет  қою .Суреттердің тізімі. </w:t>
            </w:r>
            <w:r w:rsidRPr="00AA1B2A">
              <w:rPr>
                <w:rFonts w:ascii="Times New Roman" w:eastAsia="Times New Roman" w:hAnsi="Times New Roman" w:cs="Times New Roman"/>
                <w:bCs/>
                <w:color w:val="000000"/>
                <w:lang w:val="kk-KZ"/>
              </w:rPr>
              <w:t>Суреттерге сілтеме  құру. Бейнелеуді баптау Сканермен жұмыс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практикалық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bCs/>
                <w:color w:val="000000"/>
                <w:lang w:val="kk-KZ"/>
              </w:rPr>
            </w:pPr>
            <w:r w:rsidRPr="00AA1B2A">
              <w:rPr>
                <w:rFonts w:ascii="Times New Roman" w:eastAsia="Times New Roman" w:hAnsi="Times New Roman" w:cs="Times New Roman"/>
                <w:bCs/>
                <w:color w:val="000000"/>
                <w:lang w:val="kk-KZ"/>
              </w:rPr>
              <w:t>Суреттерге сілтеме  құру</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bCs/>
                <w:color w:val="000000"/>
                <w:lang w:val="kk-KZ"/>
              </w:rPr>
              <w:t>кесте</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Презентация:</w:t>
            </w:r>
            <w:r w:rsidRPr="00AA1B2A">
              <w:rPr>
                <w:rFonts w:ascii="Times New Roman" w:hAnsi="Times New Roman" w:cs="Times New Roman"/>
                <w:lang w:val="kk-KZ"/>
              </w:rPr>
              <w:t xml:space="preserve"> </w:t>
            </w:r>
            <w:r w:rsidRPr="00AA1B2A">
              <w:rPr>
                <w:rFonts w:ascii="Times New Roman" w:eastAsia="Times New Roman" w:hAnsi="Times New Roman" w:cs="Times New Roman"/>
                <w:color w:val="000000"/>
                <w:lang w:val="kk-KZ"/>
              </w:rPr>
              <w:t>Сурет  қою Суреттердің тізімі.</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rPr>
              <w:t>Кибернетика</w:t>
            </w:r>
            <w:r w:rsidRPr="00AA1B2A">
              <w:rPr>
                <w:rFonts w:ascii="Times New Roman" w:eastAsia="Times New Roman" w:hAnsi="Times New Roman" w:cs="Times New Roman"/>
                <w:lang w:val="kk-KZ"/>
              </w:rPr>
              <w:t>. Становление информаитики.</w:t>
            </w:r>
            <w:r w:rsidRPr="00AA1B2A">
              <w:rPr>
                <w:rFonts w:ascii="Times New Roman" w:eastAsia="Times New Roman" w:hAnsi="Times New Roman" w:cs="Times New Roman"/>
              </w:rPr>
              <w:t>-М</w:t>
            </w:r>
            <w:r w:rsidRPr="00AA1B2A">
              <w:rPr>
                <w:rFonts w:ascii="Times New Roman" w:eastAsia="Times New Roman" w:hAnsi="Times New Roman" w:cs="Times New Roman"/>
                <w:lang w:val="kk-KZ"/>
              </w:rPr>
              <w:t xml:space="preserve">.: Наука, </w:t>
            </w:r>
            <w:r w:rsidRPr="00AA1B2A">
              <w:rPr>
                <w:rFonts w:ascii="Times New Roman" w:eastAsia="Times New Roman" w:hAnsi="Times New Roman" w:cs="Times New Roman"/>
              </w:rPr>
              <w:t>1986</w:t>
            </w:r>
          </w:p>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rPr>
              <w:t>§8 №2-зад №17</w:t>
            </w:r>
          </w:p>
        </w:tc>
      </w:tr>
      <w:tr w:rsidR="00AA1B2A" w:rsidRPr="00AA1B2A" w:rsidTr="00AA1B2A">
        <w:trPr>
          <w:trHeight w:val="133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8</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№2 Лабораторлық жұмыс Кестелер мен суреттерді қою пішімдеу мен тузету Кестелердің автоматты нөмірлеуі</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Лабораторлық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Схема: </w:t>
            </w:r>
            <w:r w:rsidRPr="00AA1B2A">
              <w:rPr>
                <w:rFonts w:ascii="Times New Roman" w:eastAsia="Times New Roman" w:hAnsi="Times New Roman" w:cs="Times New Roman"/>
              </w:rPr>
              <w:t xml:space="preserve"> </w:t>
            </w:r>
            <w:r w:rsidRPr="00AA1B2A">
              <w:rPr>
                <w:rFonts w:ascii="Times New Roman" w:hAnsi="Times New Roman" w:cs="Times New Roman"/>
                <w:lang w:val="kk-KZ"/>
              </w:rPr>
              <w:t xml:space="preserve"> </w:t>
            </w:r>
            <w:r w:rsidRPr="00AA1B2A">
              <w:rPr>
                <w:rFonts w:ascii="Times New Roman" w:eastAsia="Times New Roman" w:hAnsi="Times New Roman" w:cs="Times New Roman"/>
                <w:color w:val="000000"/>
                <w:lang w:val="kk-KZ"/>
              </w:rPr>
              <w:t>Кестелердің автоматты нөмірлеуі</w:t>
            </w:r>
            <w:r w:rsidRPr="00AA1B2A">
              <w:rPr>
                <w:rFonts w:ascii="Times New Roman" w:hAnsi="Times New Roman" w:cs="Times New Roman"/>
                <w:lang w:val="kk-KZ"/>
              </w:rPr>
              <w:t>.</w:t>
            </w:r>
          </w:p>
          <w:p w:rsidR="00AA1B2A" w:rsidRPr="00AA1B2A" w:rsidRDefault="00AA1B2A" w:rsidP="00AA1B2A">
            <w:pPr>
              <w:pStyle w:val="a4"/>
              <w:rPr>
                <w:rFonts w:ascii="Times New Roman" w:eastAsia="Times New Roman" w:hAnsi="Times New Roman" w:cs="Times New Roman"/>
                <w:lang w:val="kk-KZ"/>
              </w:rPr>
            </w:pP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 xml:space="preserve">Компьютер, программа </w:t>
            </w:r>
            <w:r w:rsidRPr="00AA1B2A">
              <w:rPr>
                <w:rFonts w:ascii="Times New Roman" w:eastAsia="Times New Roman" w:hAnsi="Times New Roman" w:cs="Times New Roman"/>
                <w:lang w:val="en-US"/>
              </w:rPr>
              <w:t>MicrosoftWord</w:t>
            </w:r>
            <w:r w:rsidRPr="00AA1B2A">
              <w:rPr>
                <w:rFonts w:ascii="Times New Roman" w:eastAsia="Times New Roman" w:hAnsi="Times New Roman" w:cs="Times New Roman"/>
              </w:rPr>
              <w:t xml:space="preserve">, </w:t>
            </w:r>
            <w:r w:rsidRPr="00AA1B2A">
              <w:rPr>
                <w:rFonts w:ascii="Times New Roman" w:eastAsia="Times New Roman" w:hAnsi="Times New Roman" w:cs="Times New Roman"/>
                <w:lang w:val="en-US"/>
              </w:rPr>
              <w:t>PowerPoint</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Елизарова В.А., Левин М.Е., Сахаров В.П. Автоматизированные системы управления на автомобильном транспорте.</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rPr>
              <w:t>§ 18 №8 зад №5</w:t>
            </w:r>
          </w:p>
        </w:tc>
      </w:tr>
      <w:tr w:rsidR="00AA1B2A" w:rsidRPr="00AA1B2A" w:rsidTr="00AA1B2A">
        <w:trPr>
          <w:trHeight w:val="645"/>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9</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 Microsoft Excel бағдарламасы. Электронды кестені   ресімдеу мен басу</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 xml:space="preserve">Аралас </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color w:val="000000"/>
                <w:lang w:val="kk-KZ"/>
              </w:rPr>
              <w:t>Электронды кестені   ресімдеу мен басу</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 xml:space="preserve">Компьютер, программа </w:t>
            </w:r>
            <w:r w:rsidRPr="00AA1B2A">
              <w:rPr>
                <w:rFonts w:ascii="Times New Roman" w:eastAsia="Times New Roman" w:hAnsi="Times New Roman" w:cs="Times New Roman"/>
                <w:lang w:val="en-US"/>
              </w:rPr>
              <w:t>MicrosoftWord</w:t>
            </w:r>
            <w:r w:rsidRPr="00AA1B2A">
              <w:rPr>
                <w:rFonts w:ascii="Times New Roman" w:eastAsia="Times New Roman" w:hAnsi="Times New Roman" w:cs="Times New Roman"/>
              </w:rPr>
              <w:t xml:space="preserve">, </w:t>
            </w:r>
            <w:r w:rsidRPr="00AA1B2A">
              <w:rPr>
                <w:rFonts w:ascii="Times New Roman" w:eastAsia="Times New Roman" w:hAnsi="Times New Roman" w:cs="Times New Roman"/>
                <w:lang w:val="en-US"/>
              </w:rPr>
              <w:t>PowerPoint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Раздел 2 Автоматизация учета производственно – финансовой деятельности предприятия</w:t>
            </w:r>
          </w:p>
        </w:tc>
      </w:tr>
      <w:tr w:rsidR="00AA1B2A" w:rsidRPr="00AA1B2A" w:rsidTr="00AA1B2A">
        <w:trPr>
          <w:trHeight w:val="645"/>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10</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bCs/>
                <w:color w:val="000000"/>
                <w:lang w:val="kk-KZ"/>
              </w:rPr>
            </w:pPr>
            <w:r w:rsidRPr="00AA1B2A">
              <w:rPr>
                <w:rFonts w:ascii="Times New Roman" w:eastAsia="Times New Roman" w:hAnsi="Times New Roman" w:cs="Times New Roman"/>
                <w:color w:val="000000"/>
                <w:lang w:val="kk-KZ"/>
              </w:rPr>
              <w:t> </w:t>
            </w:r>
            <w:r w:rsidRPr="00AA1B2A">
              <w:rPr>
                <w:rFonts w:ascii="Times New Roman" w:eastAsia="Times New Roman" w:hAnsi="Times New Roman" w:cs="Times New Roman"/>
                <w:bCs/>
                <w:color w:val="000000"/>
                <w:lang w:val="kk-KZ"/>
              </w:rPr>
              <w:t>Пішімдеу шарттары.</w:t>
            </w:r>
          </w:p>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bCs/>
                <w:color w:val="000000"/>
                <w:lang w:val="kk-KZ"/>
              </w:rPr>
              <w:t xml:space="preserve">Салыстырмалы және </w:t>
            </w:r>
            <w:r w:rsidRPr="00AA1B2A">
              <w:rPr>
                <w:rFonts w:ascii="Times New Roman" w:eastAsia="Times New Roman" w:hAnsi="Times New Roman" w:cs="Times New Roman"/>
                <w:color w:val="000000"/>
                <w:lang w:val="kk-KZ"/>
              </w:rPr>
              <w:t>абсолютті адресат</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теориялық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Схема: </w:t>
            </w:r>
            <w:r w:rsidRPr="00AA1B2A">
              <w:rPr>
                <w:rFonts w:ascii="Times New Roman" w:eastAsia="Times New Roman" w:hAnsi="Times New Roman" w:cs="Times New Roman"/>
              </w:rPr>
              <w:t xml:space="preserve"> </w:t>
            </w:r>
            <w:r w:rsidRPr="00AA1B2A">
              <w:rPr>
                <w:rFonts w:ascii="Times New Roman" w:hAnsi="Times New Roman" w:cs="Times New Roman"/>
                <w:lang w:val="kk-KZ"/>
              </w:rPr>
              <w:t xml:space="preserve"> </w:t>
            </w:r>
            <w:r w:rsidRPr="00AA1B2A">
              <w:rPr>
                <w:rFonts w:ascii="Times New Roman" w:eastAsia="Times New Roman" w:hAnsi="Times New Roman" w:cs="Times New Roman"/>
                <w:bCs/>
                <w:color w:val="000000"/>
                <w:lang w:val="kk-KZ"/>
              </w:rPr>
              <w:t xml:space="preserve">Салыстырмалы және </w:t>
            </w:r>
            <w:r w:rsidRPr="00AA1B2A">
              <w:rPr>
                <w:rFonts w:ascii="Times New Roman" w:eastAsia="Times New Roman" w:hAnsi="Times New Roman" w:cs="Times New Roman"/>
                <w:color w:val="000000"/>
                <w:lang w:val="kk-KZ"/>
              </w:rPr>
              <w:t>абсолютті адресат</w:t>
            </w:r>
            <w:r w:rsidRPr="00AA1B2A">
              <w:rPr>
                <w:rFonts w:ascii="Times New Roman" w:hAnsi="Times New Roman" w:cs="Times New Roman"/>
                <w:lang w:val="kk-KZ"/>
              </w:rPr>
              <w:t>.</w:t>
            </w:r>
          </w:p>
          <w:p w:rsidR="00AA1B2A" w:rsidRPr="00AA1B2A" w:rsidRDefault="00AA1B2A" w:rsidP="00AA1B2A">
            <w:pPr>
              <w:pStyle w:val="a4"/>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Глушков В.М. Основы безбумажной информатики.</w:t>
            </w:r>
            <w:r w:rsidRPr="00AA1B2A">
              <w:rPr>
                <w:rFonts w:ascii="Times New Roman" w:eastAsia="Times New Roman" w:hAnsi="Times New Roman" w:cs="Times New Roman"/>
              </w:rPr>
              <w:t>-</w:t>
            </w:r>
            <w:r w:rsidRPr="00AA1B2A">
              <w:rPr>
                <w:rFonts w:ascii="Times New Roman" w:eastAsia="Times New Roman" w:hAnsi="Times New Roman" w:cs="Times New Roman"/>
                <w:lang w:val="kk-KZ"/>
              </w:rPr>
              <w:t xml:space="preserve">М:Наука, </w:t>
            </w:r>
            <w:r w:rsidRPr="00AA1B2A">
              <w:rPr>
                <w:rFonts w:ascii="Times New Roman" w:eastAsia="Times New Roman" w:hAnsi="Times New Roman" w:cs="Times New Roman"/>
              </w:rPr>
              <w:t>1986</w:t>
            </w:r>
          </w:p>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rPr>
              <w:t>§ 20 №4 зад №12</w:t>
            </w:r>
          </w:p>
          <w:p w:rsidR="00AA1B2A" w:rsidRPr="00AA1B2A" w:rsidRDefault="00AA1B2A" w:rsidP="00AA1B2A">
            <w:pPr>
              <w:pStyle w:val="a4"/>
              <w:rPr>
                <w:rFonts w:ascii="Times New Roman" w:eastAsia="Times New Roman" w:hAnsi="Times New Roman" w:cs="Times New Roman"/>
              </w:rPr>
            </w:pPr>
          </w:p>
        </w:tc>
      </w:tr>
      <w:tr w:rsidR="00AA1B2A" w:rsidRPr="00AA1B2A" w:rsidTr="00AA1B2A">
        <w:trPr>
          <w:trHeight w:val="58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11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bCs/>
                <w:color w:val="000000"/>
                <w:lang w:val="kk-KZ"/>
              </w:rPr>
            </w:pPr>
            <w:r w:rsidRPr="00AA1B2A">
              <w:rPr>
                <w:rFonts w:ascii="Times New Roman" w:eastAsia="Times New Roman" w:hAnsi="Times New Roman" w:cs="Times New Roman"/>
                <w:color w:val="000000"/>
                <w:lang w:val="kk-KZ"/>
              </w:rPr>
              <w:t>№3 Лабораторлық жұмыс</w:t>
            </w:r>
            <w:r w:rsidRPr="00AA1B2A">
              <w:rPr>
                <w:rFonts w:ascii="Times New Roman" w:eastAsia="Times New Roman" w:hAnsi="Times New Roman" w:cs="Times New Roman"/>
                <w:bCs/>
                <w:color w:val="000000"/>
                <w:lang w:val="kk-KZ"/>
              </w:rPr>
              <w:t>  Мәліметтерді енгізу. Мәліметтердің негізгі форматтары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Лабораторлық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hAnsi="Times New Roman" w:cs="Times New Roman"/>
                <w:lang w:val="kk-KZ"/>
              </w:rPr>
            </w:pPr>
            <w:r w:rsidRPr="00AA1B2A">
              <w:rPr>
                <w:rFonts w:ascii="Times New Roman" w:hAnsi="Times New Roman" w:cs="Times New Roman"/>
                <w:lang w:val="kk-KZ"/>
              </w:rPr>
              <w:t xml:space="preserve">Реферат: </w:t>
            </w:r>
            <w:r w:rsidRPr="00AA1B2A">
              <w:rPr>
                <w:rFonts w:ascii="Times New Roman" w:hAnsi="Times New Roman" w:cs="Times New Roman"/>
                <w:lang w:val="en-US"/>
              </w:rPr>
              <w:t xml:space="preserve"> </w:t>
            </w:r>
            <w:r w:rsidRPr="00AA1B2A">
              <w:rPr>
                <w:rFonts w:ascii="Times New Roman" w:hAnsi="Times New Roman" w:cs="Times New Roman"/>
                <w:lang w:val="kk-KZ"/>
              </w:rPr>
              <w:t xml:space="preserve"> </w:t>
            </w:r>
            <w:r w:rsidRPr="00AA1B2A">
              <w:rPr>
                <w:rFonts w:ascii="Times New Roman" w:eastAsia="Times New Roman" w:hAnsi="Times New Roman" w:cs="Times New Roman"/>
                <w:bCs/>
                <w:color w:val="000000"/>
                <w:lang w:val="kk-KZ"/>
              </w:rPr>
              <w:t xml:space="preserve">Мәліметтердің негізгі форматтары </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p>
          <w:p w:rsidR="00AA1B2A" w:rsidRPr="00AA1B2A" w:rsidRDefault="00AA1B2A" w:rsidP="00AA1B2A">
            <w:pPr>
              <w:pStyle w:val="a4"/>
              <w:rPr>
                <w:rFonts w:ascii="Times New Roman" w:eastAsia="Times New Roman" w:hAnsi="Times New Roman" w:cs="Times New Roman"/>
                <w:lang w:val="en-US"/>
              </w:rPr>
            </w:pPr>
            <w:r w:rsidRPr="00AA1B2A">
              <w:rPr>
                <w:rFonts w:ascii="Times New Roman" w:eastAsia="Times New Roman" w:hAnsi="Times New Roman" w:cs="Times New Roman"/>
                <w:lang w:val="kk-KZ"/>
              </w:rPr>
              <w:t xml:space="preserve">Схема </w:t>
            </w:r>
            <w:r w:rsidRPr="00AA1B2A">
              <w:rPr>
                <w:rFonts w:ascii="Times New Roman" w:eastAsia="Times New Roman" w:hAnsi="Times New Roman" w:cs="Times New Roman"/>
                <w:bCs/>
                <w:color w:val="000000"/>
                <w:lang w:val="kk-KZ"/>
              </w:rPr>
              <w:t xml:space="preserve">Мәліметтерді енгізу. </w:t>
            </w:r>
          </w:p>
        </w:tc>
        <w:tc>
          <w:tcPr>
            <w:tcW w:w="2977"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Елизарова В.А., Левин М.Е., Сахаров В.П. Автоматизированные системы управления на автомобильном транспорте.</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rPr>
              <w:t>§ 13№5 зад №6</w:t>
            </w:r>
          </w:p>
        </w:tc>
      </w:tr>
      <w:tr w:rsidR="00AA1B2A" w:rsidRPr="00AA1B2A" w:rsidTr="00AA1B2A">
        <w:trPr>
          <w:trHeight w:val="720"/>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12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 МS Exсel функциялары. Функция шебері.</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практикалық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p>
          <w:p w:rsidR="00AA1B2A" w:rsidRPr="00AA1B2A" w:rsidRDefault="00AA1B2A" w:rsidP="00AA1B2A">
            <w:pPr>
              <w:pStyle w:val="a4"/>
              <w:rPr>
                <w:rFonts w:ascii="Times New Roman" w:eastAsia="Times New Roman" w:hAnsi="Times New Roman" w:cs="Times New Roman"/>
              </w:rPr>
            </w:pPr>
            <w:r w:rsidRPr="00AA1B2A">
              <w:rPr>
                <w:rFonts w:ascii="Times New Roman" w:hAnsi="Times New Roman" w:cs="Times New Roman"/>
                <w:lang w:val="kk-KZ"/>
              </w:rPr>
              <w:t>Схема</w:t>
            </w:r>
            <w:r w:rsidRPr="00AA1B2A">
              <w:rPr>
                <w:rFonts w:ascii="Times New Roman" w:eastAsia="Times New Roman" w:hAnsi="Times New Roman" w:cs="Times New Roman"/>
                <w:color w:val="000000"/>
                <w:lang w:val="kk-KZ"/>
              </w:rPr>
              <w:t xml:space="preserve"> Функция шебері</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Презентация :</w:t>
            </w:r>
          </w:p>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color w:val="000000"/>
                <w:lang w:val="kk-KZ"/>
              </w:rPr>
              <w:t>МS Exсel функциялары. Функция шебері.</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Елизарова В.А., Левин М.Е., Сахаров В.П. Автоматизированные системы управления на автомобильном транспорте.</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rPr>
              <w:t>§ 13№5 зад №6</w:t>
            </w:r>
          </w:p>
        </w:tc>
      </w:tr>
      <w:tr w:rsidR="00AA1B2A" w:rsidRPr="00AA1B2A" w:rsidTr="00AA1B2A">
        <w:trPr>
          <w:trHeight w:val="72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13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 xml:space="preserve">№4 Лабораторлық жұмыс </w:t>
            </w:r>
            <w:r w:rsidRPr="00AA1B2A">
              <w:rPr>
                <w:rFonts w:ascii="Times New Roman" w:eastAsia="Times New Roman" w:hAnsi="Times New Roman" w:cs="Times New Roman"/>
                <w:bCs/>
                <w:color w:val="000000"/>
                <w:lang w:val="kk-KZ"/>
              </w:rPr>
              <w:t> Кесте ұяшықтарына формулаларды енгізу. Шебер функциясы арқылы формулаларды қою.</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Лабораторлық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Схема:</w:t>
            </w:r>
            <w:r w:rsidRPr="00AA1B2A">
              <w:rPr>
                <w:rFonts w:ascii="Times New Roman" w:hAnsi="Times New Roman" w:cs="Times New Roman"/>
                <w:lang w:val="kk-KZ"/>
              </w:rPr>
              <w:t xml:space="preserve"> </w:t>
            </w:r>
            <w:r w:rsidRPr="00AA1B2A">
              <w:rPr>
                <w:rFonts w:ascii="Times New Roman" w:eastAsia="Times New Roman" w:hAnsi="Times New Roman" w:cs="Times New Roman"/>
                <w:bCs/>
                <w:color w:val="000000"/>
                <w:lang w:val="kk-KZ"/>
              </w:rPr>
              <w:t>Кесте ұяшықтарына формулаларды енгізу</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 xml:space="preserve">Компьютер, презентация </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Глушков В.М. Основы безбумажной информатики.</w:t>
            </w:r>
            <w:r w:rsidRPr="00AA1B2A">
              <w:rPr>
                <w:rFonts w:ascii="Times New Roman" w:eastAsia="Times New Roman" w:hAnsi="Times New Roman" w:cs="Times New Roman"/>
              </w:rPr>
              <w:t>-</w:t>
            </w:r>
            <w:r w:rsidRPr="00AA1B2A">
              <w:rPr>
                <w:rFonts w:ascii="Times New Roman" w:eastAsia="Times New Roman" w:hAnsi="Times New Roman" w:cs="Times New Roman"/>
                <w:lang w:val="kk-KZ"/>
              </w:rPr>
              <w:t xml:space="preserve">М:Наука, </w:t>
            </w:r>
            <w:r w:rsidRPr="00AA1B2A">
              <w:rPr>
                <w:rFonts w:ascii="Times New Roman" w:eastAsia="Times New Roman" w:hAnsi="Times New Roman" w:cs="Times New Roman"/>
              </w:rPr>
              <w:t>1986</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rPr>
              <w:t>§ 20 №8 зад №1-3</w:t>
            </w:r>
          </w:p>
        </w:tc>
      </w:tr>
      <w:tr w:rsidR="00AA1B2A" w:rsidRPr="00AA1B2A" w:rsidTr="00AA1B2A">
        <w:trPr>
          <w:trHeight w:val="70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14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№5 Лабораторлық жұмыс  Мәліметтердің тізімі мен диапазондары .</w:t>
            </w:r>
            <w:r w:rsidRPr="00AA1B2A">
              <w:rPr>
                <w:rFonts w:ascii="Times New Roman" w:eastAsia="Times New Roman" w:hAnsi="Times New Roman" w:cs="Times New Roman"/>
                <w:bCs/>
                <w:color w:val="000000"/>
                <w:lang w:val="kk-KZ"/>
              </w:rPr>
              <w:t> </w:t>
            </w:r>
            <w:r w:rsidRPr="00AA1B2A">
              <w:rPr>
                <w:rFonts w:ascii="Times New Roman" w:eastAsia="Times New Roman" w:hAnsi="Times New Roman" w:cs="Times New Roman"/>
                <w:color w:val="000000"/>
                <w:lang w:val="kk-KZ"/>
              </w:rPr>
              <w:t>Мәліметтер базасымен жұмыс істеу.</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Лабораторлық</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Реферат:  </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color w:val="000000"/>
                <w:lang w:val="kk-KZ"/>
              </w:rPr>
              <w:t>Мәліметтердің тізімі мен диапазондары</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Презентация </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color w:val="000000"/>
                <w:lang w:val="kk-KZ"/>
              </w:rPr>
              <w:t>Мәліметтер базасымен жұмыс істеу</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Глушков В.М. Основы безбумажной информатики.</w:t>
            </w:r>
            <w:r w:rsidRPr="00AA1B2A">
              <w:rPr>
                <w:rFonts w:ascii="Times New Roman" w:eastAsia="Times New Roman" w:hAnsi="Times New Roman" w:cs="Times New Roman"/>
              </w:rPr>
              <w:t>-</w:t>
            </w:r>
            <w:r w:rsidRPr="00AA1B2A">
              <w:rPr>
                <w:rFonts w:ascii="Times New Roman" w:eastAsia="Times New Roman" w:hAnsi="Times New Roman" w:cs="Times New Roman"/>
                <w:lang w:val="kk-KZ"/>
              </w:rPr>
              <w:t xml:space="preserve">М:Наука, </w:t>
            </w:r>
            <w:r w:rsidRPr="00AA1B2A">
              <w:rPr>
                <w:rFonts w:ascii="Times New Roman" w:eastAsia="Times New Roman" w:hAnsi="Times New Roman" w:cs="Times New Roman"/>
              </w:rPr>
              <w:t>1986</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rPr>
              <w:t>§ 20 №8 зад №4-8</w:t>
            </w:r>
          </w:p>
        </w:tc>
      </w:tr>
      <w:tr w:rsidR="00AA1B2A" w:rsidRPr="00AA1B2A" w:rsidTr="00AA1B2A">
        <w:trPr>
          <w:trHeight w:val="58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lastRenderedPageBreak/>
              <w:t>15</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en-US"/>
              </w:rPr>
              <w:t>Microsoft</w:t>
            </w:r>
            <w:r w:rsidRPr="00AA1B2A">
              <w:rPr>
                <w:rFonts w:ascii="Times New Roman" w:eastAsia="Times New Roman" w:hAnsi="Times New Roman" w:cs="Times New Roman"/>
                <w:color w:val="000000"/>
              </w:rPr>
              <w:t xml:space="preserve">  </w:t>
            </w:r>
            <w:r w:rsidRPr="00AA1B2A">
              <w:rPr>
                <w:rFonts w:ascii="Times New Roman" w:eastAsia="Times New Roman" w:hAnsi="Times New Roman" w:cs="Times New Roman"/>
                <w:color w:val="000000"/>
                <w:lang w:val="en-US"/>
              </w:rPr>
              <w:t>Excel</w:t>
            </w:r>
            <w:r w:rsidRPr="00AA1B2A">
              <w:rPr>
                <w:rFonts w:ascii="Times New Roman" w:eastAsia="Times New Roman" w:hAnsi="Times New Roman" w:cs="Times New Roman"/>
                <w:color w:val="000000"/>
              </w:rPr>
              <w:t xml:space="preserve"> бағдарламасының</w:t>
            </w:r>
            <w:r w:rsidRPr="00AA1B2A">
              <w:rPr>
                <w:rFonts w:ascii="Times New Roman" w:eastAsia="Times New Roman" w:hAnsi="Times New Roman" w:cs="Times New Roman"/>
                <w:color w:val="000000"/>
                <w:lang w:val="kk-KZ"/>
              </w:rPr>
              <w:t xml:space="preserve"> графикасы.</w:t>
            </w:r>
            <w:r w:rsidRPr="00AA1B2A">
              <w:rPr>
                <w:rFonts w:ascii="Times New Roman" w:eastAsia="Times New Roman" w:hAnsi="Times New Roman" w:cs="Times New Roman"/>
                <w:color w:val="000000"/>
              </w:rPr>
              <w:t xml:space="preserve"> </w:t>
            </w:r>
            <w:r w:rsidRPr="00AA1B2A">
              <w:rPr>
                <w:rFonts w:ascii="Times New Roman" w:eastAsia="Times New Roman" w:hAnsi="Times New Roman" w:cs="Times New Roman"/>
                <w:color w:val="000000"/>
                <w:lang w:val="kk-KZ"/>
              </w:rPr>
              <w:t>Диаграммаларды  құру мен түзету</w:t>
            </w:r>
            <w:r w:rsidRPr="00AA1B2A">
              <w:rPr>
                <w:rFonts w:ascii="Times New Roman" w:eastAsia="Times New Roman" w:hAnsi="Times New Roman" w:cs="Times New Roman"/>
                <w:color w:val="000000"/>
              </w:rPr>
              <w:t>.</w:t>
            </w:r>
            <w:r w:rsidRPr="00AA1B2A">
              <w:rPr>
                <w:rFonts w:ascii="Times New Roman" w:eastAsia="Times New Roman" w:hAnsi="Times New Roman" w:cs="Times New Roman"/>
                <w:color w:val="000000"/>
                <w:lang w:val="kk-KZ"/>
              </w:rPr>
              <w:t xml:space="preserve"> Диаграмма шебері.</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практикалық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Схема </w:t>
            </w:r>
            <w:r w:rsidRPr="00AA1B2A">
              <w:rPr>
                <w:rFonts w:ascii="Times New Roman" w:eastAsia="Times New Roman" w:hAnsi="Times New Roman" w:cs="Times New Roman"/>
                <w:color w:val="000000"/>
                <w:lang w:val="kk-KZ"/>
              </w:rPr>
              <w:t>Microsoft  Excel бағдарламасының графикасы</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Плакат </w:t>
            </w:r>
            <w:r w:rsidRPr="00AA1B2A">
              <w:rPr>
                <w:rFonts w:ascii="Times New Roman" w:eastAsia="Times New Roman" w:hAnsi="Times New Roman" w:cs="Times New Roman"/>
                <w:color w:val="000000"/>
                <w:lang w:val="kk-KZ"/>
              </w:rPr>
              <w:t>Диаграммаларды  құру мен түзету</w:t>
            </w:r>
            <w:r w:rsidRPr="00AA1B2A">
              <w:rPr>
                <w:rFonts w:ascii="Times New Roman" w:eastAsia="Times New Roman" w:hAnsi="Times New Roman" w:cs="Times New Roman"/>
                <w:color w:val="000000"/>
              </w:rPr>
              <w:t>.</w:t>
            </w:r>
            <w:r w:rsidRPr="00AA1B2A">
              <w:rPr>
                <w:rFonts w:ascii="Times New Roman" w:eastAsia="Times New Roman" w:hAnsi="Times New Roman" w:cs="Times New Roman"/>
                <w:color w:val="000000"/>
                <w:lang w:val="kk-KZ"/>
              </w:rPr>
              <w:t xml:space="preserve"> Диаграмма шебері.</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Глушков В.М. Основы безбумажной информатики.</w:t>
            </w:r>
            <w:r w:rsidRPr="00AA1B2A">
              <w:rPr>
                <w:rFonts w:ascii="Times New Roman" w:eastAsia="Times New Roman" w:hAnsi="Times New Roman" w:cs="Times New Roman"/>
              </w:rPr>
              <w:t>-</w:t>
            </w:r>
            <w:r w:rsidRPr="00AA1B2A">
              <w:rPr>
                <w:rFonts w:ascii="Times New Roman" w:eastAsia="Times New Roman" w:hAnsi="Times New Roman" w:cs="Times New Roman"/>
                <w:lang w:val="kk-KZ"/>
              </w:rPr>
              <w:t xml:space="preserve">М:Наука, </w:t>
            </w:r>
            <w:r w:rsidRPr="00AA1B2A">
              <w:rPr>
                <w:rFonts w:ascii="Times New Roman" w:eastAsia="Times New Roman" w:hAnsi="Times New Roman" w:cs="Times New Roman"/>
              </w:rPr>
              <w:t>1986</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rPr>
              <w:t>§ 20 №8 зад № 8-14</w:t>
            </w:r>
          </w:p>
        </w:tc>
      </w:tr>
      <w:tr w:rsidR="00AA1B2A" w:rsidRPr="00AA1B2A" w:rsidTr="00AA1B2A">
        <w:trPr>
          <w:trHeight w:val="69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16</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№6 Лабораторлық жұмыс  Диаграмма шебері. Диаграммаларды  құру. Диаграмма рәсімдеу мен тузету.</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Лабораторлық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color w:val="000000"/>
                <w:lang w:val="kk-KZ"/>
              </w:rPr>
              <w:t>Диаграмма шебері.</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color w:val="000000"/>
                <w:lang w:val="kk-KZ"/>
              </w:rPr>
              <w:t>Диаграммаларды  құру. Диаграмма рәсімдеу мен тузету.</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Глушков В.М. Основы безбумажной информатики.</w:t>
            </w:r>
            <w:r w:rsidRPr="00AA1B2A">
              <w:rPr>
                <w:rFonts w:ascii="Times New Roman" w:eastAsia="Times New Roman" w:hAnsi="Times New Roman" w:cs="Times New Roman"/>
              </w:rPr>
              <w:t>-</w:t>
            </w:r>
            <w:r w:rsidRPr="00AA1B2A">
              <w:rPr>
                <w:rFonts w:ascii="Times New Roman" w:eastAsia="Times New Roman" w:hAnsi="Times New Roman" w:cs="Times New Roman"/>
                <w:lang w:val="kk-KZ"/>
              </w:rPr>
              <w:t xml:space="preserve">М:Наука, </w:t>
            </w:r>
            <w:r w:rsidRPr="00AA1B2A">
              <w:rPr>
                <w:rFonts w:ascii="Times New Roman" w:eastAsia="Times New Roman" w:hAnsi="Times New Roman" w:cs="Times New Roman"/>
              </w:rPr>
              <w:t>1986</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rPr>
              <w:t>§ 28 №9  зад № 18-14</w:t>
            </w:r>
          </w:p>
        </w:tc>
      </w:tr>
      <w:tr w:rsidR="00AA1B2A" w:rsidRPr="00AA1B2A" w:rsidTr="00AA1B2A">
        <w:trPr>
          <w:trHeight w:val="70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17</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 </w:t>
            </w:r>
            <w:r w:rsidRPr="00AA1B2A">
              <w:rPr>
                <w:rFonts w:ascii="Times New Roman" w:eastAsia="Times New Roman" w:hAnsi="Times New Roman" w:cs="Times New Roman"/>
                <w:color w:val="000000"/>
                <w:lang w:val="kk-KZ"/>
              </w:rPr>
              <w:t>Басқару шешімдерінің қабылдау  мен жүзеге асыру  үрдісі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 теориялық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Схема:  </w:t>
            </w:r>
            <w:r w:rsidRPr="00AA1B2A">
              <w:rPr>
                <w:rFonts w:ascii="Times New Roman" w:hAnsi="Times New Roman" w:cs="Times New Roman"/>
                <w:lang w:val="kk-KZ"/>
              </w:rPr>
              <w:t xml:space="preserve"> </w:t>
            </w:r>
            <w:r w:rsidRPr="00AA1B2A">
              <w:rPr>
                <w:rFonts w:ascii="Times New Roman" w:eastAsia="Times New Roman" w:hAnsi="Times New Roman" w:cs="Times New Roman"/>
                <w:color w:val="000000"/>
                <w:lang w:val="kk-KZ"/>
              </w:rPr>
              <w:t>Басқару шешімдерінің қабылдау  мен жүзеге асыру  үрдысі.</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 xml:space="preserve">Компьютер, программа </w:t>
            </w:r>
            <w:r w:rsidRPr="00AA1B2A">
              <w:rPr>
                <w:rFonts w:ascii="Times New Roman" w:eastAsia="Times New Roman" w:hAnsi="Times New Roman" w:cs="Times New Roman"/>
                <w:lang w:val="en-US"/>
              </w:rPr>
              <w:t>MicrosoftWord</w:t>
            </w:r>
            <w:r w:rsidRPr="00AA1B2A">
              <w:rPr>
                <w:rFonts w:ascii="Times New Roman" w:eastAsia="Times New Roman" w:hAnsi="Times New Roman" w:cs="Times New Roman"/>
              </w:rPr>
              <w:t xml:space="preserve">, </w:t>
            </w:r>
            <w:r w:rsidRPr="00AA1B2A">
              <w:rPr>
                <w:rFonts w:ascii="Times New Roman" w:eastAsia="Times New Roman" w:hAnsi="Times New Roman" w:cs="Times New Roman"/>
                <w:lang w:val="en-US"/>
              </w:rPr>
              <w:t>PowerPoint</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Глушков В.М. Основы безбумажной информатики.</w:t>
            </w:r>
            <w:r w:rsidRPr="00AA1B2A">
              <w:rPr>
                <w:rFonts w:ascii="Times New Roman" w:eastAsia="Times New Roman" w:hAnsi="Times New Roman" w:cs="Times New Roman"/>
              </w:rPr>
              <w:t>-</w:t>
            </w:r>
            <w:r w:rsidRPr="00AA1B2A">
              <w:rPr>
                <w:rFonts w:ascii="Times New Roman" w:eastAsia="Times New Roman" w:hAnsi="Times New Roman" w:cs="Times New Roman"/>
                <w:lang w:val="kk-KZ"/>
              </w:rPr>
              <w:t xml:space="preserve">М:Наука, </w:t>
            </w:r>
            <w:r w:rsidRPr="00AA1B2A">
              <w:rPr>
                <w:rFonts w:ascii="Times New Roman" w:eastAsia="Times New Roman" w:hAnsi="Times New Roman" w:cs="Times New Roman"/>
              </w:rPr>
              <w:t>1986</w:t>
            </w:r>
          </w:p>
          <w:p w:rsidR="00AA1B2A" w:rsidRPr="00AA1B2A" w:rsidRDefault="00AA1B2A" w:rsidP="00AA1B2A">
            <w:pPr>
              <w:pStyle w:val="a4"/>
              <w:rPr>
                <w:rFonts w:ascii="Times New Roman" w:eastAsia="Times New Roman" w:hAnsi="Times New Roman" w:cs="Times New Roman"/>
                <w:lang w:val="en-US"/>
              </w:rPr>
            </w:pPr>
            <w:r w:rsidRPr="00AA1B2A">
              <w:rPr>
                <w:rFonts w:ascii="Times New Roman" w:eastAsia="Times New Roman" w:hAnsi="Times New Roman" w:cs="Times New Roman"/>
              </w:rPr>
              <w:t>§ 2</w:t>
            </w:r>
            <w:r w:rsidRPr="00AA1B2A">
              <w:rPr>
                <w:rFonts w:ascii="Times New Roman" w:eastAsia="Times New Roman" w:hAnsi="Times New Roman" w:cs="Times New Roman"/>
                <w:lang w:val="en-US"/>
              </w:rPr>
              <w:t>2</w:t>
            </w:r>
            <w:r w:rsidRPr="00AA1B2A">
              <w:rPr>
                <w:rFonts w:ascii="Times New Roman" w:eastAsia="Times New Roman" w:hAnsi="Times New Roman" w:cs="Times New Roman"/>
              </w:rPr>
              <w:t xml:space="preserve"> №</w:t>
            </w:r>
            <w:r w:rsidRPr="00AA1B2A">
              <w:rPr>
                <w:rFonts w:ascii="Times New Roman" w:eastAsia="Times New Roman" w:hAnsi="Times New Roman" w:cs="Times New Roman"/>
                <w:lang w:val="en-US"/>
              </w:rPr>
              <w:t>10</w:t>
            </w:r>
            <w:r w:rsidRPr="00AA1B2A">
              <w:rPr>
                <w:rFonts w:ascii="Times New Roman" w:eastAsia="Times New Roman" w:hAnsi="Times New Roman" w:cs="Times New Roman"/>
              </w:rPr>
              <w:t xml:space="preserve"> зад № </w:t>
            </w:r>
            <w:r w:rsidRPr="00AA1B2A">
              <w:rPr>
                <w:rFonts w:ascii="Times New Roman" w:eastAsia="Times New Roman" w:hAnsi="Times New Roman" w:cs="Times New Roman"/>
                <w:lang w:val="en-US"/>
              </w:rPr>
              <w:t>1</w:t>
            </w:r>
            <w:r w:rsidRPr="00AA1B2A">
              <w:rPr>
                <w:rFonts w:ascii="Times New Roman" w:eastAsia="Times New Roman" w:hAnsi="Times New Roman" w:cs="Times New Roman"/>
              </w:rPr>
              <w:t>-</w:t>
            </w:r>
            <w:r w:rsidRPr="00AA1B2A">
              <w:rPr>
                <w:rFonts w:ascii="Times New Roman" w:eastAsia="Times New Roman" w:hAnsi="Times New Roman" w:cs="Times New Roman"/>
                <w:lang w:val="en-US"/>
              </w:rPr>
              <w:t>5</w:t>
            </w:r>
          </w:p>
        </w:tc>
      </w:tr>
      <w:tr w:rsidR="00AA1B2A" w:rsidRPr="00AA1B2A" w:rsidTr="00AA1B2A">
        <w:trPr>
          <w:trHeight w:val="64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18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 </w:t>
            </w:r>
            <w:r w:rsidRPr="00AA1B2A">
              <w:rPr>
                <w:rFonts w:ascii="Times New Roman" w:eastAsia="Times New Roman" w:hAnsi="Times New Roman" w:cs="Times New Roman"/>
                <w:color w:val="000000"/>
                <w:lang w:val="kk-KZ"/>
              </w:rPr>
              <w:t>ЭЕМ колданған  автоматты диспечерлік басқаруды  ұйымдастыру</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Аралас</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 ЭЕМ колданған  автоматты диспечерлік басқаруды  ұйымдастыру</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color w:val="000000"/>
                <w:lang w:val="kk-KZ"/>
              </w:rPr>
              <w:t xml:space="preserve">Кесте </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 xml:space="preserve">Компьютер, программа </w:t>
            </w:r>
            <w:r w:rsidRPr="00AA1B2A">
              <w:rPr>
                <w:rFonts w:ascii="Times New Roman" w:eastAsia="Times New Roman" w:hAnsi="Times New Roman" w:cs="Times New Roman"/>
                <w:lang w:val="en-US"/>
              </w:rPr>
              <w:t>MicrosoftWord</w:t>
            </w:r>
            <w:r w:rsidRPr="00AA1B2A">
              <w:rPr>
                <w:rFonts w:ascii="Times New Roman" w:eastAsia="Times New Roman" w:hAnsi="Times New Roman" w:cs="Times New Roman"/>
              </w:rPr>
              <w:t xml:space="preserve">, </w:t>
            </w:r>
            <w:r w:rsidRPr="00AA1B2A">
              <w:rPr>
                <w:rFonts w:ascii="Times New Roman" w:eastAsia="Times New Roman" w:hAnsi="Times New Roman" w:cs="Times New Roman"/>
                <w:lang w:val="en-US"/>
              </w:rPr>
              <w:t>PowerPoint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Глушков В.М. Основы безбумажной информатики.</w:t>
            </w:r>
            <w:r w:rsidRPr="00AA1B2A">
              <w:rPr>
                <w:rFonts w:ascii="Times New Roman" w:eastAsia="Times New Roman" w:hAnsi="Times New Roman" w:cs="Times New Roman"/>
              </w:rPr>
              <w:t>-</w:t>
            </w:r>
            <w:r w:rsidRPr="00AA1B2A">
              <w:rPr>
                <w:rFonts w:ascii="Times New Roman" w:eastAsia="Times New Roman" w:hAnsi="Times New Roman" w:cs="Times New Roman"/>
                <w:lang w:val="kk-KZ"/>
              </w:rPr>
              <w:t xml:space="preserve">М:Наука, </w:t>
            </w:r>
            <w:r w:rsidRPr="00AA1B2A">
              <w:rPr>
                <w:rFonts w:ascii="Times New Roman" w:eastAsia="Times New Roman" w:hAnsi="Times New Roman" w:cs="Times New Roman"/>
              </w:rPr>
              <w:t>1986</w:t>
            </w:r>
          </w:p>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rPr>
              <w:t>§ 28 №</w:t>
            </w:r>
            <w:r w:rsidRPr="00AA1B2A">
              <w:rPr>
                <w:rFonts w:ascii="Times New Roman" w:eastAsia="Times New Roman" w:hAnsi="Times New Roman" w:cs="Times New Roman"/>
                <w:lang w:val="en-US"/>
              </w:rPr>
              <w:t>1</w:t>
            </w:r>
            <w:r w:rsidRPr="00AA1B2A">
              <w:rPr>
                <w:rFonts w:ascii="Times New Roman" w:eastAsia="Times New Roman" w:hAnsi="Times New Roman" w:cs="Times New Roman"/>
              </w:rPr>
              <w:t xml:space="preserve">5 зад № </w:t>
            </w:r>
            <w:r w:rsidRPr="00AA1B2A">
              <w:rPr>
                <w:rFonts w:ascii="Times New Roman" w:eastAsia="Times New Roman" w:hAnsi="Times New Roman" w:cs="Times New Roman"/>
                <w:lang w:val="en-US"/>
              </w:rPr>
              <w:t>-</w:t>
            </w:r>
            <w:r w:rsidRPr="00AA1B2A">
              <w:rPr>
                <w:rFonts w:ascii="Times New Roman" w:eastAsia="Times New Roman" w:hAnsi="Times New Roman" w:cs="Times New Roman"/>
              </w:rPr>
              <w:t>6</w:t>
            </w:r>
          </w:p>
        </w:tc>
      </w:tr>
      <w:tr w:rsidR="00AA1B2A" w:rsidRPr="00AA1B2A" w:rsidTr="00AA1B2A">
        <w:trPr>
          <w:trHeight w:val="67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19</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 </w:t>
            </w:r>
            <w:r w:rsidRPr="00AA1B2A">
              <w:rPr>
                <w:rFonts w:ascii="Times New Roman" w:eastAsia="Times New Roman" w:hAnsi="Times New Roman" w:cs="Times New Roman"/>
                <w:color w:val="000000"/>
                <w:lang w:val="kk-KZ"/>
              </w:rPr>
              <w:t>№7 Лабораторлық жұмыс  Локалды желілер .Локалды желіден құжаттарды пішімдеп, көшіру</w:t>
            </w:r>
            <w:r w:rsidRPr="00AA1B2A">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теориялық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Локалды желілер</w:t>
            </w:r>
          </w:p>
          <w:p w:rsidR="00AA1B2A" w:rsidRPr="00AA1B2A" w:rsidRDefault="00AA1B2A" w:rsidP="00AA1B2A">
            <w:pPr>
              <w:pStyle w:val="a4"/>
              <w:rPr>
                <w:rFonts w:ascii="Times New Roman" w:hAnsi="Times New Roman" w:cs="Times New Roman"/>
              </w:rPr>
            </w:pPr>
            <w:r w:rsidRPr="00AA1B2A">
              <w:rPr>
                <w:rFonts w:ascii="Times New Roman" w:eastAsia="Times New Roman" w:hAnsi="Times New Roman" w:cs="Times New Roman"/>
                <w:color w:val="000000"/>
                <w:lang w:val="kk-KZ"/>
              </w:rPr>
              <w:t>сызба</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Раздел 3 . Автоматизированное рабочее место на автотранспортном предприятии</w:t>
            </w:r>
          </w:p>
        </w:tc>
      </w:tr>
      <w:tr w:rsidR="00AA1B2A" w:rsidRPr="00AA1B2A" w:rsidTr="00AA1B2A">
        <w:trPr>
          <w:trHeight w:val="78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20</w:t>
            </w:r>
          </w:p>
          <w:p w:rsidR="00AA1B2A" w:rsidRPr="00AA1B2A" w:rsidRDefault="00AA1B2A" w:rsidP="00AA1B2A">
            <w:pPr>
              <w:pStyle w:val="a4"/>
              <w:rPr>
                <w:rFonts w:ascii="Times New Roman" w:eastAsia="Times New Roman" w:hAnsi="Times New Roman" w:cs="Times New Roman"/>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bCs/>
                <w:color w:val="000000"/>
                <w:lang w:val="kk-KZ"/>
              </w:rPr>
            </w:pPr>
            <w:r w:rsidRPr="00AA1B2A">
              <w:rPr>
                <w:rFonts w:ascii="Times New Roman" w:eastAsia="Times New Roman" w:hAnsi="Times New Roman" w:cs="Times New Roman"/>
                <w:bCs/>
                <w:color w:val="000000"/>
              </w:rPr>
              <w:t> </w:t>
            </w:r>
            <w:r w:rsidRPr="00AA1B2A">
              <w:rPr>
                <w:rFonts w:ascii="Times New Roman" w:eastAsia="Times New Roman" w:hAnsi="Times New Roman" w:cs="Times New Roman"/>
                <w:bCs/>
                <w:color w:val="000000"/>
                <w:lang w:val="kk-KZ"/>
              </w:rPr>
              <w:t>Арнайы пәндердін қолданбалы амалдарды шешуде ДЭЕМ</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теориялық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hAnsi="Times New Roman" w:cs="Times New Roman"/>
                <w:lang w:val="kk-KZ"/>
              </w:rPr>
            </w:pPr>
            <w:r w:rsidRPr="00AA1B2A">
              <w:rPr>
                <w:rFonts w:ascii="Times New Roman" w:hAnsi="Times New Roman" w:cs="Times New Roman"/>
                <w:lang w:val="kk-KZ"/>
              </w:rPr>
              <w:t xml:space="preserve">Реферат: </w:t>
            </w:r>
            <w:r w:rsidRPr="00AA1B2A">
              <w:rPr>
                <w:rFonts w:ascii="Times New Roman" w:hAnsi="Times New Roman" w:cs="Times New Roman"/>
              </w:rPr>
              <w:t xml:space="preserve"> </w:t>
            </w:r>
            <w:r w:rsidRPr="00AA1B2A">
              <w:rPr>
                <w:rFonts w:ascii="Times New Roman" w:hAnsi="Times New Roman" w:cs="Times New Roman"/>
                <w:lang w:val="kk-KZ"/>
              </w:rPr>
              <w:t xml:space="preserve"> Текст процессор </w:t>
            </w:r>
            <w:r w:rsidRPr="00AA1B2A">
              <w:rPr>
                <w:rFonts w:ascii="Times New Roman" w:hAnsi="Times New Roman" w:cs="Times New Roman"/>
                <w:lang w:val="en-US"/>
              </w:rPr>
              <w:t>MS</w:t>
            </w:r>
            <w:r w:rsidRPr="00AA1B2A">
              <w:rPr>
                <w:rFonts w:ascii="Times New Roman" w:hAnsi="Times New Roman" w:cs="Times New Roman"/>
              </w:rPr>
              <w:t xml:space="preserve"> </w:t>
            </w:r>
            <w:r w:rsidRPr="00AA1B2A">
              <w:rPr>
                <w:rFonts w:ascii="Times New Roman" w:hAnsi="Times New Roman" w:cs="Times New Roman"/>
                <w:lang w:val="en-US"/>
              </w:rPr>
              <w:t>Word</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p>
          <w:p w:rsidR="00AA1B2A" w:rsidRPr="00AA1B2A" w:rsidRDefault="00AA1B2A" w:rsidP="00AA1B2A">
            <w:pPr>
              <w:pStyle w:val="a4"/>
              <w:rPr>
                <w:rFonts w:ascii="Times New Roman" w:eastAsia="Times New Roman" w:hAnsi="Times New Roman" w:cs="Times New Roman"/>
              </w:rPr>
            </w:pPr>
            <w:r w:rsidRPr="00AA1B2A">
              <w:rPr>
                <w:rFonts w:ascii="Times New Roman" w:eastAsia="Times New Roman" w:hAnsi="Times New Roman" w:cs="Times New Roman"/>
                <w:lang w:val="kk-KZ"/>
              </w:rPr>
              <w:t xml:space="preserve">Схема </w:t>
            </w:r>
            <w:r w:rsidRPr="00AA1B2A">
              <w:rPr>
                <w:rFonts w:ascii="Times New Roman" w:eastAsia="Times New Roman" w:hAnsi="Times New Roman" w:cs="Times New Roman"/>
                <w:bCs/>
                <w:color w:val="000000"/>
                <w:lang w:val="kk-KZ"/>
              </w:rPr>
              <w:t>ДЭЕМ</w:t>
            </w:r>
            <w:r w:rsidRPr="00AA1B2A">
              <w:rPr>
                <w:rFonts w:ascii="Times New Roman" w:eastAsia="Times New Roman" w:hAnsi="Times New Roman" w:cs="Times New Roman"/>
                <w:lang w:val="en-US"/>
              </w:rPr>
              <w:t xml:space="preserve"> </w:t>
            </w:r>
          </w:p>
          <w:p w:rsidR="00AA1B2A" w:rsidRPr="00AA1B2A" w:rsidRDefault="00AA1B2A" w:rsidP="00AA1B2A">
            <w:pPr>
              <w:pStyle w:val="a4"/>
              <w:rPr>
                <w:rFonts w:ascii="Times New Roman" w:eastAsia="Times New Roman" w:hAnsi="Times New Roman" w:cs="Times New Roman"/>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Глушков В.М. Основы безбумажной информатики.</w:t>
            </w:r>
            <w:r w:rsidRPr="00AA1B2A">
              <w:rPr>
                <w:rFonts w:ascii="Times New Roman" w:eastAsia="Times New Roman" w:hAnsi="Times New Roman" w:cs="Times New Roman"/>
              </w:rPr>
              <w:t>-</w:t>
            </w:r>
            <w:r w:rsidRPr="00AA1B2A">
              <w:rPr>
                <w:rFonts w:ascii="Times New Roman" w:eastAsia="Times New Roman" w:hAnsi="Times New Roman" w:cs="Times New Roman"/>
                <w:lang w:val="kk-KZ"/>
              </w:rPr>
              <w:t xml:space="preserve">М:Наука, </w:t>
            </w:r>
            <w:r w:rsidRPr="00AA1B2A">
              <w:rPr>
                <w:rFonts w:ascii="Times New Roman" w:eastAsia="Times New Roman" w:hAnsi="Times New Roman" w:cs="Times New Roman"/>
              </w:rPr>
              <w:t>1986</w:t>
            </w:r>
          </w:p>
          <w:p w:rsidR="00AA1B2A" w:rsidRPr="00AA1B2A" w:rsidRDefault="00AA1B2A" w:rsidP="00AA1B2A">
            <w:pPr>
              <w:pStyle w:val="a4"/>
              <w:rPr>
                <w:rFonts w:ascii="Times New Roman" w:eastAsia="Times New Roman" w:hAnsi="Times New Roman" w:cs="Times New Roman"/>
                <w:lang w:val="en-US"/>
              </w:rPr>
            </w:pPr>
            <w:r w:rsidRPr="00AA1B2A">
              <w:rPr>
                <w:rFonts w:ascii="Times New Roman" w:eastAsia="Times New Roman" w:hAnsi="Times New Roman" w:cs="Times New Roman"/>
              </w:rPr>
              <w:t>§ 2</w:t>
            </w:r>
            <w:r w:rsidRPr="00AA1B2A">
              <w:rPr>
                <w:rFonts w:ascii="Times New Roman" w:eastAsia="Times New Roman" w:hAnsi="Times New Roman" w:cs="Times New Roman"/>
                <w:lang w:val="en-US"/>
              </w:rPr>
              <w:t>3</w:t>
            </w:r>
            <w:r w:rsidRPr="00AA1B2A">
              <w:rPr>
                <w:rFonts w:ascii="Times New Roman" w:eastAsia="Times New Roman" w:hAnsi="Times New Roman" w:cs="Times New Roman"/>
              </w:rPr>
              <w:t xml:space="preserve"> №</w:t>
            </w:r>
            <w:r w:rsidRPr="00AA1B2A">
              <w:rPr>
                <w:rFonts w:ascii="Times New Roman" w:eastAsia="Times New Roman" w:hAnsi="Times New Roman" w:cs="Times New Roman"/>
                <w:lang w:val="en-US"/>
              </w:rPr>
              <w:t>11</w:t>
            </w:r>
            <w:r w:rsidRPr="00AA1B2A">
              <w:rPr>
                <w:rFonts w:ascii="Times New Roman" w:eastAsia="Times New Roman" w:hAnsi="Times New Roman" w:cs="Times New Roman"/>
              </w:rPr>
              <w:t xml:space="preserve"> зад № </w:t>
            </w:r>
            <w:r w:rsidRPr="00AA1B2A">
              <w:rPr>
                <w:rFonts w:ascii="Times New Roman" w:eastAsia="Times New Roman" w:hAnsi="Times New Roman" w:cs="Times New Roman"/>
                <w:lang w:val="en-US"/>
              </w:rPr>
              <w:t>2-5</w:t>
            </w:r>
          </w:p>
        </w:tc>
      </w:tr>
      <w:tr w:rsidR="00AA1B2A" w:rsidRPr="00AA1B2A" w:rsidTr="00AA1B2A">
        <w:trPr>
          <w:trHeight w:val="309"/>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1B2A" w:rsidRPr="00AA1B2A" w:rsidRDefault="00AA1B2A" w:rsidP="00AA1B2A">
            <w:pPr>
              <w:pStyle w:val="a4"/>
              <w:rPr>
                <w:rFonts w:ascii="Times New Roman" w:eastAsia="Times New Roman" w:hAnsi="Times New Roman" w:cs="Times New Roman"/>
                <w:bCs/>
                <w:color w:val="000000"/>
              </w:rPr>
            </w:pPr>
            <w:r w:rsidRPr="00AA1B2A">
              <w:rPr>
                <w:rFonts w:ascii="Times New Roman" w:eastAsia="Times New Roman" w:hAnsi="Times New Roman" w:cs="Times New Roman"/>
                <w:color w:val="000000"/>
                <w:lang w:val="kk-KZ"/>
              </w:rPr>
              <w:t>№8 Лабораторлық жұмыс   Автомобиль саласында  мәліметтерді құру мен тузетуде бағдарламалық құралдарды практиқалық қолдану</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lang w:val="kk-KZ"/>
              </w:rPr>
              <w:t>Лабораторлық</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p w:rsidR="00AA1B2A" w:rsidRPr="00AA1B2A" w:rsidRDefault="00AA1B2A" w:rsidP="00AA1B2A">
            <w:pPr>
              <w:pStyle w:val="a4"/>
              <w:rPr>
                <w:rFonts w:ascii="Times New Roman" w:eastAsia="Times New Roman" w:hAnsi="Times New Roman" w:cs="Times New Roman"/>
                <w:lang w:val="kk-KZ"/>
              </w:rPr>
            </w:pPr>
            <w:r w:rsidRPr="00AA1B2A">
              <w:rPr>
                <w:rFonts w:ascii="Times New Roman" w:hAnsi="Times New Roman" w:cs="Times New Roman"/>
                <w:lang w:val="kk-KZ"/>
              </w:rPr>
              <w:t>Схема</w:t>
            </w:r>
            <w:r w:rsidRPr="00AA1B2A">
              <w:rPr>
                <w:rFonts w:ascii="Times New Roman" w:eastAsia="Times New Roman" w:hAnsi="Times New Roman" w:cs="Times New Roman"/>
                <w:color w:val="000000"/>
                <w:lang w:val="kk-KZ"/>
              </w:rPr>
              <w:t xml:space="preserve"> мәліметтерді құру мен тузетуде бағдарламалық құралдарды практиқалық қолдану</w:t>
            </w:r>
            <w:r w:rsidRPr="00AA1B2A">
              <w:rPr>
                <w:rFonts w:ascii="Times New Roman" w:hAnsi="Times New Roman" w:cs="Times New Roman"/>
                <w:lang w:val="kk-KZ"/>
              </w:rPr>
              <w:t>»</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Презентация :</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w:t>
            </w:r>
            <w:r w:rsidRPr="00AA1B2A">
              <w:rPr>
                <w:rFonts w:ascii="Times New Roman" w:eastAsia="Times New Roman" w:hAnsi="Times New Roman" w:cs="Times New Roman"/>
                <w:color w:val="000000"/>
                <w:lang w:val="kk-KZ"/>
              </w:rPr>
              <w:t>мәліметтерді құру мен тузетуде бағдарламалық құралдарды практиқалық қолдану</w:t>
            </w:r>
          </w:p>
          <w:p w:rsidR="00AA1B2A" w:rsidRPr="00AA1B2A" w:rsidRDefault="00AA1B2A" w:rsidP="00AA1B2A">
            <w:pPr>
              <w:pStyle w:val="a4"/>
              <w:rPr>
                <w:rFonts w:ascii="Times New Roman" w:eastAsia="Times New Roman" w:hAnsi="Times New Roman" w:cs="Times New Roman"/>
                <w:lang w:val="kk-KZ"/>
              </w:rPr>
            </w:pPr>
          </w:p>
        </w:tc>
        <w:tc>
          <w:tcPr>
            <w:tcW w:w="2977" w:type="dxa"/>
            <w:tcBorders>
              <w:top w:val="single" w:sz="4" w:space="0" w:color="auto"/>
              <w:left w:val="single" w:sz="4" w:space="0" w:color="auto"/>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lang w:val="kk-KZ"/>
              </w:rPr>
              <w:t>Глушков В.М. Основы безбумажной информатики.</w:t>
            </w:r>
            <w:r w:rsidRPr="00AA1B2A">
              <w:rPr>
                <w:rFonts w:ascii="Times New Roman" w:eastAsia="Times New Roman" w:hAnsi="Times New Roman" w:cs="Times New Roman"/>
              </w:rPr>
              <w:t>-</w:t>
            </w:r>
            <w:r w:rsidRPr="00AA1B2A">
              <w:rPr>
                <w:rFonts w:ascii="Times New Roman" w:eastAsia="Times New Roman" w:hAnsi="Times New Roman" w:cs="Times New Roman"/>
                <w:lang w:val="kk-KZ"/>
              </w:rPr>
              <w:t xml:space="preserve">М:Наука, </w:t>
            </w:r>
            <w:r w:rsidRPr="00AA1B2A">
              <w:rPr>
                <w:rFonts w:ascii="Times New Roman" w:eastAsia="Times New Roman" w:hAnsi="Times New Roman" w:cs="Times New Roman"/>
              </w:rPr>
              <w:t>1986</w:t>
            </w:r>
          </w:p>
          <w:p w:rsidR="00AA1B2A" w:rsidRPr="00AA1B2A" w:rsidRDefault="00AA1B2A" w:rsidP="00AA1B2A">
            <w:pPr>
              <w:pStyle w:val="a4"/>
              <w:rPr>
                <w:rFonts w:ascii="Times New Roman" w:eastAsia="Times New Roman" w:hAnsi="Times New Roman" w:cs="Times New Roman"/>
                <w:lang w:val="kk-KZ"/>
              </w:rPr>
            </w:pPr>
            <w:r w:rsidRPr="00AA1B2A">
              <w:rPr>
                <w:rFonts w:ascii="Times New Roman" w:eastAsia="Times New Roman" w:hAnsi="Times New Roman" w:cs="Times New Roman"/>
              </w:rPr>
              <w:t>§ 2</w:t>
            </w:r>
            <w:r w:rsidRPr="00AA1B2A">
              <w:rPr>
                <w:rFonts w:ascii="Times New Roman" w:eastAsia="Times New Roman" w:hAnsi="Times New Roman" w:cs="Times New Roman"/>
                <w:lang w:val="en-US"/>
              </w:rPr>
              <w:t>4</w:t>
            </w:r>
            <w:r w:rsidRPr="00AA1B2A">
              <w:rPr>
                <w:rFonts w:ascii="Times New Roman" w:eastAsia="Times New Roman" w:hAnsi="Times New Roman" w:cs="Times New Roman"/>
              </w:rPr>
              <w:t xml:space="preserve"> №</w:t>
            </w:r>
            <w:r w:rsidRPr="00AA1B2A">
              <w:rPr>
                <w:rFonts w:ascii="Times New Roman" w:eastAsia="Times New Roman" w:hAnsi="Times New Roman" w:cs="Times New Roman"/>
                <w:lang w:val="en-US"/>
              </w:rPr>
              <w:t>12</w:t>
            </w:r>
            <w:r w:rsidRPr="00AA1B2A">
              <w:rPr>
                <w:rFonts w:ascii="Times New Roman" w:eastAsia="Times New Roman" w:hAnsi="Times New Roman" w:cs="Times New Roman"/>
              </w:rPr>
              <w:t xml:space="preserve">зад № </w:t>
            </w:r>
            <w:r w:rsidRPr="00AA1B2A">
              <w:rPr>
                <w:rFonts w:ascii="Times New Roman" w:eastAsia="Times New Roman" w:hAnsi="Times New Roman" w:cs="Times New Roman"/>
                <w:lang w:val="en-US"/>
              </w:rPr>
              <w:t>6</w:t>
            </w:r>
          </w:p>
        </w:tc>
      </w:tr>
      <w:tr w:rsidR="00AA1B2A" w:rsidRPr="00AA1B2A" w:rsidTr="00AA1B2A">
        <w:trPr>
          <w:trHeight w:val="31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bCs/>
                <w:color w:val="000000"/>
              </w:rPr>
            </w:pPr>
            <w:r w:rsidRPr="00AA1B2A">
              <w:rPr>
                <w:rFonts w:ascii="Times New Roman" w:eastAsia="Times New Roman" w:hAnsi="Times New Roman" w:cs="Times New Roman"/>
                <w:bCs/>
                <w:color w:val="000000"/>
              </w:rPr>
              <w:t xml:space="preserve"> Всего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lang w:val="kk-KZ"/>
              </w:rPr>
            </w:pPr>
            <w:r w:rsidRPr="00AA1B2A">
              <w:rPr>
                <w:rFonts w:ascii="Times New Roman" w:eastAsia="Times New Roman" w:hAnsi="Times New Roman" w:cs="Times New Roman"/>
                <w:color w:val="000000"/>
              </w:rPr>
              <w:t>4</w:t>
            </w:r>
            <w:r w:rsidRPr="00AA1B2A">
              <w:rPr>
                <w:rFonts w:ascii="Times New Roman" w:eastAsia="Times New Roman" w:hAnsi="Times New Roman" w:cs="Times New Roman"/>
                <w:color w:val="000000"/>
                <w:lang w:val="kk-KZ"/>
              </w:rPr>
              <w:t>2</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A1B2A" w:rsidRPr="00AA1B2A" w:rsidRDefault="00AA1B2A" w:rsidP="00AA1B2A">
            <w:pPr>
              <w:pStyle w:val="a4"/>
              <w:rPr>
                <w:rFonts w:ascii="Times New Roman" w:eastAsia="Times New Roman" w:hAnsi="Times New Roman" w:cs="Times New Roman"/>
                <w:color w:val="000000"/>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AA1B2A" w:rsidRPr="00AA1B2A" w:rsidRDefault="00AA1B2A" w:rsidP="00AA1B2A">
            <w:pPr>
              <w:pStyle w:val="a4"/>
              <w:rPr>
                <w:rFonts w:ascii="Times New Roman" w:eastAsia="Times New Roman" w:hAnsi="Times New Roman" w:cs="Times New Roman"/>
                <w:color w:val="000000"/>
              </w:rPr>
            </w:pPr>
            <w:r w:rsidRPr="00AA1B2A">
              <w:rPr>
                <w:rFonts w:ascii="Times New Roman" w:eastAsia="Times New Roman" w:hAnsi="Times New Roman" w:cs="Times New Roman"/>
                <w:color w:val="000000"/>
              </w:rPr>
              <w:t> </w:t>
            </w:r>
          </w:p>
        </w:tc>
        <w:tc>
          <w:tcPr>
            <w:tcW w:w="1843" w:type="dxa"/>
            <w:tcBorders>
              <w:top w:val="single" w:sz="4" w:space="0" w:color="auto"/>
              <w:left w:val="nil"/>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kk-KZ"/>
              </w:rPr>
            </w:pPr>
          </w:p>
        </w:tc>
        <w:tc>
          <w:tcPr>
            <w:tcW w:w="2126" w:type="dxa"/>
            <w:tcBorders>
              <w:top w:val="single" w:sz="4" w:space="0" w:color="auto"/>
              <w:left w:val="nil"/>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rPr>
            </w:pPr>
          </w:p>
        </w:tc>
        <w:tc>
          <w:tcPr>
            <w:tcW w:w="2977" w:type="dxa"/>
            <w:tcBorders>
              <w:top w:val="single" w:sz="4" w:space="0" w:color="auto"/>
              <w:left w:val="nil"/>
              <w:bottom w:val="single" w:sz="4" w:space="0" w:color="auto"/>
              <w:right w:val="single" w:sz="4" w:space="0" w:color="auto"/>
            </w:tcBorders>
            <w:shd w:val="clear" w:color="auto" w:fill="auto"/>
            <w:noWrap/>
            <w:hideMark/>
          </w:tcPr>
          <w:p w:rsidR="00AA1B2A" w:rsidRPr="00AA1B2A" w:rsidRDefault="00AA1B2A" w:rsidP="00AA1B2A">
            <w:pPr>
              <w:pStyle w:val="a4"/>
              <w:rPr>
                <w:rFonts w:ascii="Times New Roman" w:eastAsia="Times New Roman" w:hAnsi="Times New Roman" w:cs="Times New Roman"/>
                <w:lang w:val="en-US"/>
              </w:rPr>
            </w:pPr>
          </w:p>
        </w:tc>
      </w:tr>
    </w:tbl>
    <w:p w:rsidR="00AA1B2A" w:rsidRPr="00AA1B2A" w:rsidRDefault="00AA1B2A" w:rsidP="00AA1B2A">
      <w:pPr>
        <w:pStyle w:val="a4"/>
        <w:rPr>
          <w:rFonts w:ascii="Times New Roman" w:hAnsi="Times New Roman" w:cs="Times New Roman"/>
          <w:lang w:val="kk-KZ"/>
        </w:rPr>
      </w:pPr>
      <w:r w:rsidRPr="00AA1B2A">
        <w:rPr>
          <w:rFonts w:ascii="Times New Roman" w:hAnsi="Times New Roman" w:cs="Times New Roman"/>
        </w:rPr>
        <w:tab/>
      </w:r>
    </w:p>
    <w:p w:rsidR="00AA1B2A" w:rsidRDefault="00AA1B2A" w:rsidP="00AA1B2A">
      <w:pPr>
        <w:tabs>
          <w:tab w:val="left" w:pos="1512"/>
        </w:tabs>
        <w:ind w:right="-295" w:firstLine="2232"/>
        <w:rPr>
          <w:b/>
          <w:smallCaps/>
          <w:sz w:val="28"/>
          <w:szCs w:val="28"/>
          <w:lang w:val="kk-KZ"/>
        </w:rPr>
        <w:sectPr w:rsidR="00AA1B2A" w:rsidSect="00AA1B2A">
          <w:pgSz w:w="16838" w:h="11906" w:orient="landscape"/>
          <w:pgMar w:top="720" w:right="111" w:bottom="720" w:left="720" w:header="709" w:footer="709" w:gutter="0"/>
          <w:cols w:space="708"/>
          <w:docGrid w:linePitch="360"/>
        </w:sectPr>
      </w:pPr>
    </w:p>
    <w:p w:rsidR="0069176F" w:rsidRPr="0005333E" w:rsidRDefault="006576E2" w:rsidP="0069176F">
      <w:pPr>
        <w:tabs>
          <w:tab w:val="left" w:pos="1512"/>
        </w:tabs>
        <w:ind w:right="-295" w:firstLine="2232"/>
        <w:rPr>
          <w:rFonts w:ascii="Times New Roman" w:hAnsi="Times New Roman" w:cs="Times New Roman"/>
          <w:smallCaps/>
          <w:sz w:val="24"/>
          <w:szCs w:val="24"/>
          <w:lang w:val="kk-KZ"/>
        </w:rPr>
      </w:pPr>
      <w:r>
        <w:rPr>
          <w:rFonts w:ascii="Times New Roman" w:hAnsi="Times New Roman"/>
          <w:b/>
          <w:sz w:val="28"/>
          <w:szCs w:val="28"/>
          <w:lang w:val="kk-KZ"/>
        </w:rPr>
        <w:lastRenderedPageBreak/>
        <w:t xml:space="preserve">          </w:t>
      </w:r>
      <w:r w:rsidR="0069176F" w:rsidRPr="0005333E">
        <w:rPr>
          <w:rFonts w:ascii="Times New Roman" w:hAnsi="Times New Roman" w:cs="Times New Roman"/>
          <w:smallCaps/>
          <w:sz w:val="24"/>
          <w:szCs w:val="24"/>
          <w:lang w:val="kk-KZ"/>
        </w:rPr>
        <w:t>Мазмұны</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color w:val="000000"/>
          <w:lang w:val="kk-KZ"/>
        </w:rPr>
      </w:pPr>
      <w:r w:rsidRPr="0005333E">
        <w:rPr>
          <w:color w:val="000000"/>
          <w:lang w:val="kk-KZ"/>
        </w:rPr>
        <w:t>Кіріспе</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en-US"/>
        </w:rPr>
        <w:t>MS</w:t>
      </w:r>
      <w:r w:rsidRPr="0005333E">
        <w:rPr>
          <w:color w:val="000000"/>
          <w:lang w:val="kk-KZ"/>
        </w:rPr>
        <w:t xml:space="preserve"> </w:t>
      </w:r>
      <w:r w:rsidRPr="0005333E">
        <w:rPr>
          <w:color w:val="000000"/>
          <w:lang w:val="en-US"/>
        </w:rPr>
        <w:t>Word</w:t>
      </w:r>
      <w:r w:rsidRPr="0005333E">
        <w:rPr>
          <w:color w:val="000000"/>
          <w:lang w:val="kk-KZ"/>
        </w:rPr>
        <w:t xml:space="preserve"> мәтіндік процессоры</w:t>
      </w:r>
      <w:r w:rsidRPr="0005333E">
        <w:rPr>
          <w:color w:val="000000"/>
        </w:rPr>
        <w:t>.</w:t>
      </w:r>
      <w:r w:rsidRPr="0005333E">
        <w:rPr>
          <w:color w:val="000000"/>
          <w:lang w:val="kk-KZ"/>
        </w:rPr>
        <w:t xml:space="preserve">  Стиль . Стиль құру</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 xml:space="preserve">Ескертулер,сілтеме.Закладкаларды пайдалану   </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bCs/>
          <w:color w:val="000000"/>
          <w:lang w:val="kk-KZ"/>
        </w:rPr>
        <w:t xml:space="preserve">Колонтитулдарды </w:t>
      </w:r>
      <w:r w:rsidRPr="0005333E">
        <w:rPr>
          <w:color w:val="000000"/>
          <w:lang w:val="kk-KZ"/>
        </w:rPr>
        <w:t>құру.Гиперсілтеме .Тақырып құру</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rPr>
        <w:t>№1 Лабораторлық жұмыс Кітапхана стил</w:t>
      </w:r>
      <w:r w:rsidRPr="0005333E">
        <w:rPr>
          <w:color w:val="000000"/>
          <w:lang w:val="kk-KZ"/>
        </w:rPr>
        <w:t xml:space="preserve">імен жұмыс. Стиль құру мен өзгерту.  </w:t>
      </w:r>
      <w:r w:rsidRPr="0005333E">
        <w:rPr>
          <w:bCs/>
          <w:color w:val="000000"/>
          <w:lang w:val="kk-KZ"/>
        </w:rPr>
        <w:t>Колонтитул құру.                    Гиперсілтеме</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bCs/>
          <w:color w:val="000000"/>
          <w:lang w:val="kk-KZ"/>
        </w:rPr>
        <w:t>Кестелерді автоматты нөмірлеу.Кестеге  сілтеме құру</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 xml:space="preserve">  Сурет  қою .Суреттердің тізімі. </w:t>
      </w:r>
      <w:r w:rsidRPr="0005333E">
        <w:rPr>
          <w:bCs/>
          <w:color w:val="000000"/>
          <w:lang w:val="kk-KZ"/>
        </w:rPr>
        <w:t>Суреттерге сілтеме  құру. Бейнелеуді баптау Сканермен жұмыс</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№2 Лабораторлық жұмыс Кестелер мен суреттерді қою пішімдеу мен тузету Кестелердің автоматты нөмірлеу</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Microsoft Excel бағдарламасы. Электронды кестені   ресімдеу мен басу</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bCs/>
          <w:color w:val="000000"/>
          <w:lang w:val="kk-KZ"/>
        </w:rPr>
        <w:t xml:space="preserve">Пішімдеу шарттары.Салыстырмалы және </w:t>
      </w:r>
      <w:r w:rsidRPr="0005333E">
        <w:rPr>
          <w:color w:val="000000"/>
          <w:lang w:val="kk-KZ"/>
        </w:rPr>
        <w:t>абсолютті адресат</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№3 Лабораторлық жұмыс</w:t>
      </w:r>
      <w:r w:rsidRPr="0005333E">
        <w:rPr>
          <w:bCs/>
          <w:color w:val="000000"/>
          <w:lang w:val="kk-KZ"/>
        </w:rPr>
        <w:t>  Мәліметтерді енгізу. Мәліметтердің негізгі форматтары</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МS Exсel функциялары. Функция шебері.</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 xml:space="preserve">№4 Лабораторлық жұмыс </w:t>
      </w:r>
      <w:r w:rsidRPr="0005333E">
        <w:rPr>
          <w:bCs/>
          <w:color w:val="000000"/>
          <w:lang w:val="kk-KZ"/>
        </w:rPr>
        <w:t> Кесте ұяшықтарына формулаларды енгізу. Шебер функциясы арқылы формулаларды қою.</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№5 Лабораторлық жұмыс  Мәліметтердің тізімі мен диапазондары .</w:t>
      </w:r>
      <w:r w:rsidRPr="0005333E">
        <w:rPr>
          <w:bCs/>
          <w:color w:val="000000"/>
          <w:lang w:val="kk-KZ"/>
        </w:rPr>
        <w:t> </w:t>
      </w:r>
      <w:r w:rsidRPr="0005333E">
        <w:rPr>
          <w:color w:val="000000"/>
          <w:lang w:val="kk-KZ"/>
        </w:rPr>
        <w:t>Мәліметтер базасымен жұмыс істеу.</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Microsoft  Excel бағдарламасының графикасы. Диаграммаларды  құру мен түзету. Диаграмма шебері</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№6 Лабораторлық жұмыс  Диаграмма шебері. Диаграммаларды  құру. Диаграмма рәсімдеу мен тузету</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Басқару шешімдерінің қабылдау  мен жүзеге асыру  үрдісі</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ЭЕМ колданған  автоматты диспечерлік басқаруды  ұйымдастыру</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№7 Лабораторлық жұмыс  Локалды желілер .Локалды желіден құжаттарды пішімдеп, көшіру</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bCs/>
          <w:color w:val="000000"/>
          <w:lang w:val="kk-KZ"/>
        </w:rPr>
        <w:t>Арнайы пәндердін қолданбалы амалдарды шешуде ДЭЕМ</w:t>
      </w:r>
    </w:p>
    <w:p w:rsidR="0069176F" w:rsidRPr="0005333E" w:rsidRDefault="0069176F" w:rsidP="0069176F">
      <w:pPr>
        <w:pStyle w:val="ad"/>
        <w:numPr>
          <w:ilvl w:val="0"/>
          <w:numId w:val="5"/>
        </w:numPr>
        <w:tabs>
          <w:tab w:val="left" w:pos="1512"/>
        </w:tabs>
        <w:spacing w:before="0" w:beforeAutospacing="0" w:after="200" w:afterAutospacing="0" w:line="276" w:lineRule="auto"/>
        <w:ind w:right="-295"/>
        <w:contextualSpacing/>
        <w:rPr>
          <w:b/>
          <w:smallCaps/>
        </w:rPr>
      </w:pPr>
      <w:r w:rsidRPr="0005333E">
        <w:rPr>
          <w:color w:val="000000"/>
          <w:lang w:val="kk-KZ"/>
        </w:rPr>
        <w:t>№8 Лабораторлық жұмыс   Автомобиль саласында  мәліметтерді құру мен тузетуде бағдарламалық құралдарды практиқалық</w:t>
      </w:r>
    </w:p>
    <w:p w:rsidR="0069176F" w:rsidRDefault="006576E2" w:rsidP="006576E2">
      <w:pPr>
        <w:pStyle w:val="a4"/>
        <w:rPr>
          <w:rFonts w:ascii="Times New Roman" w:hAnsi="Times New Roman"/>
          <w:b/>
          <w:sz w:val="28"/>
          <w:szCs w:val="28"/>
          <w:lang w:val="kk-KZ"/>
        </w:rPr>
      </w:pPr>
      <w:r>
        <w:rPr>
          <w:rFonts w:ascii="Times New Roman" w:hAnsi="Times New Roman"/>
          <w:b/>
          <w:sz w:val="28"/>
          <w:szCs w:val="28"/>
          <w:lang w:val="kk-KZ"/>
        </w:rPr>
        <w:t xml:space="preserve">                       </w:t>
      </w: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9176F" w:rsidRDefault="0069176F" w:rsidP="006576E2">
      <w:pPr>
        <w:pStyle w:val="a4"/>
        <w:rPr>
          <w:rFonts w:ascii="Times New Roman" w:hAnsi="Times New Roman"/>
          <w:b/>
          <w:sz w:val="28"/>
          <w:szCs w:val="28"/>
          <w:lang w:val="kk-KZ"/>
        </w:rPr>
      </w:pPr>
    </w:p>
    <w:p w:rsidR="006576E2" w:rsidRPr="0069176F" w:rsidRDefault="006576E2" w:rsidP="006576E2">
      <w:pPr>
        <w:pStyle w:val="a4"/>
        <w:rPr>
          <w:rFonts w:ascii="Times New Roman" w:hAnsi="Times New Roman"/>
          <w:b/>
          <w:sz w:val="28"/>
          <w:szCs w:val="28"/>
          <w:lang w:val="kk-KZ"/>
        </w:rPr>
      </w:pPr>
      <w:r>
        <w:rPr>
          <w:rFonts w:ascii="Times New Roman" w:hAnsi="Times New Roman"/>
          <w:b/>
          <w:sz w:val="28"/>
          <w:szCs w:val="28"/>
          <w:lang w:val="kk-KZ"/>
        </w:rPr>
        <w:lastRenderedPageBreak/>
        <w:t xml:space="preserve"> </w:t>
      </w:r>
      <w:r w:rsidR="0069176F">
        <w:rPr>
          <w:rFonts w:ascii="Times New Roman" w:hAnsi="Times New Roman"/>
          <w:b/>
          <w:sz w:val="28"/>
          <w:szCs w:val="28"/>
          <w:lang w:val="kk-KZ"/>
        </w:rPr>
        <w:t xml:space="preserve">                                           </w:t>
      </w:r>
      <w:r>
        <w:rPr>
          <w:rFonts w:ascii="Times New Roman" w:hAnsi="Times New Roman"/>
          <w:b/>
          <w:sz w:val="28"/>
          <w:szCs w:val="28"/>
          <w:lang w:val="kk-KZ"/>
        </w:rPr>
        <w:t xml:space="preserve"> </w:t>
      </w:r>
      <w:r w:rsidRPr="00FE092B">
        <w:rPr>
          <w:rFonts w:ascii="Times New Roman" w:hAnsi="Times New Roman"/>
          <w:b/>
          <w:sz w:val="28"/>
          <w:szCs w:val="28"/>
          <w:lang w:val="kk-KZ"/>
        </w:rPr>
        <w:t>Сабақтын технологиялық картасы</w:t>
      </w:r>
    </w:p>
    <w:p w:rsidR="006576E2" w:rsidRPr="0069176F" w:rsidRDefault="006576E2" w:rsidP="006576E2">
      <w:pPr>
        <w:pStyle w:val="a4"/>
        <w:jc w:val="center"/>
        <w:rPr>
          <w:rFonts w:ascii="Times New Roman" w:hAnsi="Times New Roman"/>
          <w:b/>
          <w:sz w:val="28"/>
          <w:szCs w:val="28"/>
          <w:lang w:val="kk-KZ"/>
        </w:rPr>
      </w:pPr>
      <w:r w:rsidRPr="00FE092B">
        <w:rPr>
          <w:rFonts w:ascii="Times New Roman" w:hAnsi="Times New Roman"/>
          <w:b/>
          <w:sz w:val="28"/>
          <w:szCs w:val="28"/>
          <w:lang w:val="kk-KZ"/>
        </w:rPr>
        <w:t>Технологическая карта занятия</w:t>
      </w:r>
    </w:p>
    <w:p w:rsidR="006576E2" w:rsidRPr="0069176F" w:rsidRDefault="006576E2" w:rsidP="006576E2">
      <w:pPr>
        <w:pStyle w:val="a4"/>
        <w:rPr>
          <w:rFonts w:ascii="Times New Roman" w:hAnsi="Times New Roman"/>
          <w:sz w:val="28"/>
          <w:szCs w:val="28"/>
          <w:lang w:val="kk-KZ"/>
        </w:rPr>
      </w:pPr>
    </w:p>
    <w:p w:rsidR="006576E2" w:rsidRPr="0069176F"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w:t>
      </w:r>
      <w:r w:rsidRPr="0069176F">
        <w:rPr>
          <w:rFonts w:ascii="Times New Roman" w:hAnsi="Times New Roman"/>
          <w:b/>
          <w:sz w:val="28"/>
          <w:szCs w:val="28"/>
          <w:lang w:val="kk-KZ"/>
        </w:rPr>
        <w:t>/</w:t>
      </w:r>
      <w:r w:rsidRPr="00FE092B">
        <w:rPr>
          <w:rFonts w:ascii="Times New Roman" w:hAnsi="Times New Roman"/>
          <w:b/>
          <w:sz w:val="28"/>
          <w:szCs w:val="28"/>
          <w:lang w:val="kk-KZ"/>
        </w:rPr>
        <w:t>Дисциплина</w:t>
      </w:r>
      <w:r w:rsidRPr="0069176F">
        <w:rPr>
          <w:rFonts w:ascii="Times New Roman" w:hAnsi="Times New Roman"/>
          <w:sz w:val="28"/>
          <w:szCs w:val="28"/>
          <w:lang w:val="kk-KZ"/>
        </w:rPr>
        <w:t>__</w:t>
      </w:r>
      <w:r>
        <w:rPr>
          <w:rFonts w:ascii="Times New Roman" w:hAnsi="Times New Roman"/>
          <w:sz w:val="28"/>
          <w:szCs w:val="28"/>
          <w:lang w:val="kk-KZ"/>
        </w:rPr>
        <w:t>Өндірісті   автоматтандыру</w:t>
      </w:r>
      <w:r w:rsidRPr="0069176F">
        <w:rPr>
          <w:rFonts w:ascii="Times New Roman" w:hAnsi="Times New Roman"/>
          <w:sz w:val="28"/>
          <w:szCs w:val="28"/>
          <w:lang w:val="kk-KZ"/>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69176F">
        <w:rPr>
          <w:rFonts w:ascii="Times New Roman" w:hAnsi="Times New Roman"/>
          <w:sz w:val="28"/>
          <w:szCs w:val="28"/>
          <w:lang w:val="kk-KZ"/>
        </w:rPr>
        <w:t>_________________</w:t>
      </w:r>
      <w:r w:rsidRPr="00FE092B">
        <w:rPr>
          <w:rFonts w:ascii="Times New Roman" w:hAnsi="Times New Roman"/>
          <w:sz w:val="28"/>
          <w:szCs w:val="28"/>
          <w:lang w:val="kk-KZ"/>
        </w:rPr>
        <w:t>Топ/Группа</w:t>
      </w:r>
      <w:r w:rsidRPr="0069176F">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w:t>
      </w:r>
      <w:r w:rsidRPr="00FE092B">
        <w:rPr>
          <w:rFonts w:ascii="Times New Roman" w:hAnsi="Times New Roman"/>
          <w:sz w:val="28"/>
          <w:szCs w:val="28"/>
          <w:lang w:val="kk-KZ"/>
        </w:rPr>
        <w:t>______________________________________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 xml:space="preserve">_ </w:t>
      </w:r>
      <w:r>
        <w:rPr>
          <w:rFonts w:ascii="Times New Roman" w:hAnsi="Times New Roman"/>
          <w:color w:val="000000"/>
          <w:sz w:val="28"/>
          <w:szCs w:val="28"/>
          <w:lang w:val="kk-KZ"/>
        </w:rPr>
        <w:t>Кіріспе</w:t>
      </w:r>
      <w:r w:rsidRPr="00FE092B">
        <w:rPr>
          <w:rFonts w:ascii="Times New Roman" w:hAnsi="Times New Roman"/>
          <w:sz w:val="28"/>
          <w:szCs w:val="28"/>
          <w:lang w:val="kk-KZ"/>
        </w:rPr>
        <w:t>__ 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мақсаты/Цель занятия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__теориялық___________________________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620C4A"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w:t>
      </w:r>
      <w:r w:rsidRPr="00620C4A">
        <w:rPr>
          <w:rFonts w:ascii="Times New Roman" w:hAnsi="Times New Roman"/>
          <w:sz w:val="28"/>
          <w:szCs w:val="28"/>
          <w:lang w:val="kk-KZ"/>
        </w:rPr>
        <w:t>_ Өндірістік автоматтандыру – осы заманғы өндірісті дамытудың негізі әрі </w:t>
      </w:r>
      <w:hyperlink r:id="rId8" w:tooltip="Техника" w:history="1">
        <w:r w:rsidRPr="00620C4A">
          <w:rPr>
            <w:rFonts w:ascii="Times New Roman" w:hAnsi="Times New Roman"/>
            <w:sz w:val="28"/>
            <w:szCs w:val="28"/>
            <w:u w:val="single"/>
            <w:lang w:val="kk-KZ"/>
          </w:rPr>
          <w:t>техникалық</w:t>
        </w:r>
      </w:hyperlink>
      <w:r w:rsidRPr="00620C4A">
        <w:rPr>
          <w:rFonts w:ascii="Times New Roman" w:hAnsi="Times New Roman"/>
          <w:sz w:val="28"/>
          <w:szCs w:val="28"/>
          <w:lang w:val="kk-KZ"/>
        </w:rPr>
        <w:t> прогрестің ең басты бағыты. Өндірістік автоматтандырудың жарым-жартылай, кешенді және толықтай автоматтандырылған түрлері бар.</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 xml:space="preserve">__ Камалова  А .Д. </w:t>
      </w:r>
    </w:p>
    <w:p w:rsidR="006576E2" w:rsidRPr="00FE092B" w:rsidRDefault="006576E2" w:rsidP="006576E2">
      <w:pPr>
        <w:pStyle w:val="a4"/>
        <w:rPr>
          <w:rFonts w:ascii="Times New Roman" w:hAnsi="Times New Roman"/>
          <w:sz w:val="28"/>
          <w:szCs w:val="28"/>
          <w:lang w:val="kk-KZ"/>
        </w:rPr>
      </w:pPr>
    </w:p>
    <w:p w:rsidR="006576E2" w:rsidRPr="00FE092B"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Pr="00123765" w:rsidRDefault="006576E2" w:rsidP="006576E2">
      <w:pPr>
        <w:pStyle w:val="a5"/>
        <w:shd w:val="clear" w:color="auto" w:fill="FFFFFF"/>
        <w:spacing w:before="120" w:beforeAutospacing="0" w:after="120" w:afterAutospacing="0"/>
        <w:jc w:val="center"/>
        <w:rPr>
          <w:rFonts w:ascii="Arial" w:hAnsi="Arial" w:cs="Arial"/>
          <w:b/>
          <w:bCs/>
          <w:color w:val="222222"/>
          <w:sz w:val="23"/>
          <w:szCs w:val="23"/>
          <w:lang w:val="kk-KZ"/>
        </w:rPr>
      </w:pPr>
      <w:r w:rsidRPr="00123765">
        <w:rPr>
          <w:b/>
          <w:color w:val="000000"/>
          <w:lang w:val="kk-KZ"/>
        </w:rPr>
        <w:lastRenderedPageBreak/>
        <w:t>№ 1. Тақырып</w:t>
      </w:r>
      <w:r w:rsidRPr="00123765">
        <w:rPr>
          <w:rFonts w:ascii="Arial" w:hAnsi="Arial" w:cs="Arial"/>
          <w:b/>
          <w:bCs/>
          <w:color w:val="222222"/>
          <w:sz w:val="23"/>
          <w:szCs w:val="23"/>
          <w:lang w:val="kk-KZ"/>
        </w:rPr>
        <w:t xml:space="preserve">   </w:t>
      </w:r>
      <w:r w:rsidRPr="0008024E">
        <w:rPr>
          <w:b/>
          <w:color w:val="000000"/>
          <w:lang w:val="kk-KZ"/>
        </w:rPr>
        <w:t>Кіріспе</w:t>
      </w:r>
    </w:p>
    <w:p w:rsidR="006576E2" w:rsidRPr="00123765" w:rsidRDefault="006576E2" w:rsidP="006576E2">
      <w:pPr>
        <w:pStyle w:val="a5"/>
        <w:shd w:val="clear" w:color="auto" w:fill="FFFFFF"/>
        <w:spacing w:before="120" w:beforeAutospacing="0" w:after="120" w:afterAutospacing="0"/>
        <w:rPr>
          <w:lang w:val="kk-KZ"/>
        </w:rPr>
      </w:pPr>
      <w:r w:rsidRPr="00123765">
        <w:rPr>
          <w:b/>
          <w:bCs/>
          <w:lang w:val="kk-KZ"/>
        </w:rPr>
        <w:t>Өндірістік автоматтандыру</w:t>
      </w:r>
      <w:r w:rsidRPr="00123765">
        <w:rPr>
          <w:lang w:val="kk-KZ"/>
        </w:rPr>
        <w:t> – </w:t>
      </w:r>
      <w:hyperlink r:id="rId9" w:tooltip="Машина" w:history="1">
        <w:r w:rsidRPr="00123765">
          <w:rPr>
            <w:u w:val="single"/>
            <w:lang w:val="kk-KZ"/>
          </w:rPr>
          <w:t>машиналық</w:t>
        </w:r>
      </w:hyperlink>
      <w:r w:rsidRPr="00123765">
        <w:rPr>
          <w:lang w:val="kk-KZ"/>
        </w:rPr>
        <w:t> өндірістің дамуы барысында бұрын адам атқарып келген басқару және бақылау жұмыстарын приборлар мен автомат құрылғыларға жүктеу процесі.</w:t>
      </w:r>
    </w:p>
    <w:p w:rsidR="006576E2" w:rsidRPr="00123765" w:rsidRDefault="006576E2" w:rsidP="006576E2">
      <w:pPr>
        <w:shd w:val="clear" w:color="auto" w:fill="FFFFFF"/>
        <w:spacing w:before="120" w:after="120" w:line="240" w:lineRule="auto"/>
        <w:rPr>
          <w:rFonts w:ascii="Times New Roman" w:hAnsi="Times New Roman"/>
          <w:sz w:val="24"/>
          <w:szCs w:val="24"/>
          <w:lang w:val="kk-KZ"/>
        </w:rPr>
      </w:pPr>
      <w:r w:rsidRPr="00123765">
        <w:rPr>
          <w:rFonts w:ascii="Times New Roman" w:hAnsi="Times New Roman"/>
          <w:sz w:val="24"/>
          <w:szCs w:val="24"/>
          <w:lang w:val="kk-KZ"/>
        </w:rPr>
        <w:t>Өндірістік автоматтандыру – осы заманғы өндірісті дамытудың негізі әрі </w:t>
      </w:r>
      <w:hyperlink r:id="rId10" w:tooltip="Техника" w:history="1">
        <w:r w:rsidRPr="00123765">
          <w:rPr>
            <w:rFonts w:ascii="Times New Roman" w:hAnsi="Times New Roman"/>
            <w:sz w:val="24"/>
            <w:szCs w:val="24"/>
            <w:u w:val="single"/>
            <w:lang w:val="kk-KZ"/>
          </w:rPr>
          <w:t>техникалық</w:t>
        </w:r>
      </w:hyperlink>
      <w:r w:rsidRPr="00123765">
        <w:rPr>
          <w:rFonts w:ascii="Times New Roman" w:hAnsi="Times New Roman"/>
          <w:sz w:val="24"/>
          <w:szCs w:val="24"/>
          <w:lang w:val="kk-KZ"/>
        </w:rPr>
        <w:t> прогрестің ең басты бағыты. Өндірістік автоматтандырудың жарым-жартылай, кешенді және толықтай автоматтандырылған түрлері бар. Өндірісті жарым-жартылай автоматтандыру өте күрделі әрі тез өтетін процестерді адамның тікелей басқаруы мүмкін болмайтын жағдайларда пайдаланылады. Басқару жұмыстарын автоматтандыру өндірісті жарым-жартылай </w:t>
      </w:r>
      <w:hyperlink r:id="rId11" w:tooltip="Автоматтандыру" w:history="1">
        <w:r w:rsidRPr="00123765">
          <w:rPr>
            <w:rFonts w:ascii="Times New Roman" w:hAnsi="Times New Roman"/>
            <w:sz w:val="24"/>
            <w:szCs w:val="24"/>
            <w:u w:val="single"/>
            <w:lang w:val="kk-KZ"/>
          </w:rPr>
          <w:t>автоматтандыруға</w:t>
        </w:r>
      </w:hyperlink>
      <w:r w:rsidRPr="00123765">
        <w:rPr>
          <w:rFonts w:ascii="Times New Roman" w:hAnsi="Times New Roman"/>
          <w:sz w:val="24"/>
          <w:szCs w:val="24"/>
          <w:lang w:val="kk-KZ"/>
        </w:rPr>
        <w:t> жатады. Өндірістік автоматтандыру процесі кезеңінде </w:t>
      </w:r>
      <w:hyperlink r:id="rId12" w:tooltip="Телім (мұндай бет жоқ)" w:history="1">
        <w:r w:rsidRPr="00123765">
          <w:rPr>
            <w:rFonts w:ascii="Times New Roman" w:hAnsi="Times New Roman"/>
            <w:sz w:val="24"/>
            <w:szCs w:val="24"/>
            <w:u w:val="single"/>
            <w:lang w:val="kk-KZ"/>
          </w:rPr>
          <w:t>телім</w:t>
        </w:r>
      </w:hyperlink>
      <w:r w:rsidRPr="00123765">
        <w:rPr>
          <w:rFonts w:ascii="Times New Roman" w:hAnsi="Times New Roman"/>
          <w:sz w:val="24"/>
          <w:szCs w:val="24"/>
          <w:lang w:val="kk-KZ"/>
        </w:rPr>
        <w:t>, </w:t>
      </w:r>
      <w:hyperlink r:id="rId13" w:tooltip="Цех" w:history="1">
        <w:r w:rsidRPr="00123765">
          <w:rPr>
            <w:rFonts w:ascii="Times New Roman" w:hAnsi="Times New Roman"/>
            <w:sz w:val="24"/>
            <w:szCs w:val="24"/>
            <w:u w:val="single"/>
            <w:lang w:val="kk-KZ"/>
          </w:rPr>
          <w:t>цех</w:t>
        </w:r>
      </w:hyperlink>
      <w:r w:rsidRPr="00123765">
        <w:rPr>
          <w:rFonts w:ascii="Times New Roman" w:hAnsi="Times New Roman"/>
          <w:sz w:val="24"/>
          <w:szCs w:val="24"/>
          <w:lang w:val="kk-KZ"/>
        </w:rPr>
        <w:t>, </w:t>
      </w:r>
      <w:hyperlink r:id="rId14" w:tooltip="Зауыт" w:history="1">
        <w:r w:rsidRPr="00123765">
          <w:rPr>
            <w:rFonts w:ascii="Times New Roman" w:hAnsi="Times New Roman"/>
            <w:sz w:val="24"/>
            <w:szCs w:val="24"/>
            <w:u w:val="single"/>
            <w:lang w:val="kk-KZ"/>
          </w:rPr>
          <w:t>зауыт</w:t>
        </w:r>
      </w:hyperlink>
      <w:r w:rsidRPr="00123765">
        <w:rPr>
          <w:rFonts w:ascii="Times New Roman" w:hAnsi="Times New Roman"/>
          <w:sz w:val="24"/>
          <w:szCs w:val="24"/>
          <w:lang w:val="kk-KZ"/>
        </w:rPr>
        <w:t>, электр станциялар өзара бір-бірімен байланысқан автоматты кешен ретінде жұмыс істейді. Кешенді автоматтандыру кәсіпорынның, шаруашылықтың, қызметтің негізгі өндірістік жұмыстарын түгелдей қамтиды. Адам бұл жағдайда жалпылама бақылау жұмыстарымен ғана айналысады. Өндірісті толықтай автоматтандыру өндірісті басқару мен бақылау жұмыстарын түгелдей автоматтандырылған жүйелерге жүктейді. Бұл процесс – автоматтандырудың ең жоғары сатысы. Өндірісті толықтай автоматтандыру іске қосылатын өндіріс рентабельді, жұмыс ырғағы ылғи бір қалыпты және әр түрлі ауытқуларды алдын ала болжап, есепке алу мүмкін болатын жағдайларда, сондай-ақ адамға қауіпті және денсаулығына зиянды өндірістерде іске асырылады. Өндірістік автоматтандырудың негізі басқарылушы нысанның заңдылықтарын тиімді түрде зерттеу әдістерін жасау, басқару әдістерінің экономиялық тиімділігін анықтау және автоматтандыру құралдарын жасаудың инжинерлік әдістерін табу секілді мәселелерден құралады. Белгілі мақсатқа жету үшін таңдалып алынған тиімді басқару әдістері мен оны іске асыратын техникалық құралдар автоматтандырылған басқару жүйесін (АБЖ) құрады. Осы заманғы АБЖ-ның құрамына сигналдар тудыру құрылғылары, логикалық және математикалық өңдеулерден өткен ақпаратты қабылдау және қайтарып беру, белгілі болған ақпараттарды адамға хабарлау, басқару </w:t>
      </w:r>
      <w:hyperlink r:id="rId15" w:tooltip="Сигнал" w:history="1">
        <w:r w:rsidRPr="00123765">
          <w:rPr>
            <w:rFonts w:ascii="Times New Roman" w:hAnsi="Times New Roman"/>
            <w:sz w:val="24"/>
            <w:szCs w:val="24"/>
            <w:u w:val="single"/>
            <w:lang w:val="kk-KZ"/>
          </w:rPr>
          <w:t>сигналдарын</w:t>
        </w:r>
      </w:hyperlink>
      <w:r w:rsidRPr="00123765">
        <w:rPr>
          <w:rFonts w:ascii="Times New Roman" w:hAnsi="Times New Roman"/>
          <w:sz w:val="24"/>
          <w:szCs w:val="24"/>
          <w:lang w:val="kk-KZ"/>
        </w:rPr>
        <w:t> тудыру және жұмыстық құрылғылар кіреді.</w:t>
      </w:r>
    </w:p>
    <w:p w:rsidR="006576E2" w:rsidRPr="00123765" w:rsidRDefault="006576E2" w:rsidP="006576E2">
      <w:pPr>
        <w:shd w:val="clear" w:color="auto" w:fill="FFFFFF"/>
        <w:spacing w:after="0" w:line="240" w:lineRule="auto"/>
        <w:jc w:val="both"/>
        <w:textAlignment w:val="baseline"/>
        <w:rPr>
          <w:rFonts w:ascii="Times New Roman" w:hAnsi="Times New Roman"/>
          <w:b/>
          <w:sz w:val="24"/>
          <w:szCs w:val="24"/>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Default="006576E2" w:rsidP="006576E2">
      <w:pPr>
        <w:rPr>
          <w:rFonts w:ascii="Times New Roman" w:hAnsi="Times New Roman"/>
          <w:sz w:val="28"/>
          <w:szCs w:val="28"/>
          <w:lang w:val="kk-KZ"/>
        </w:rPr>
      </w:pPr>
    </w:p>
    <w:p w:rsidR="006576E2" w:rsidRPr="00FE092B" w:rsidRDefault="006576E2" w:rsidP="006576E2">
      <w:pPr>
        <w:rPr>
          <w:rFonts w:ascii="Times New Roman" w:hAnsi="Times New Roman"/>
          <w:sz w:val="28"/>
          <w:szCs w:val="28"/>
          <w:lang w:val="kk-KZ"/>
        </w:rPr>
      </w:pP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lastRenderedPageBreak/>
        <w:t xml:space="preserve">                                   </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w:t>
      </w:r>
      <w:r w:rsidRPr="00123765">
        <w:rPr>
          <w:rFonts w:ascii="Times New Roman" w:hAnsi="Times New Roman"/>
          <w:sz w:val="28"/>
          <w:szCs w:val="28"/>
          <w:lang w:val="kk-KZ"/>
        </w:rPr>
        <w:t>№______2______________________________________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 xml:space="preserve">_ </w:t>
      </w:r>
      <w:r w:rsidRPr="00C85B1C">
        <w:rPr>
          <w:rFonts w:ascii="Times New Roman" w:hAnsi="Times New Roman"/>
          <w:color w:val="000000"/>
          <w:sz w:val="28"/>
          <w:szCs w:val="28"/>
          <w:lang w:val="kk-KZ"/>
        </w:rPr>
        <w:t>MS</w:t>
      </w:r>
      <w:r w:rsidRPr="00B023FA">
        <w:rPr>
          <w:rFonts w:ascii="Times New Roman" w:hAnsi="Times New Roman"/>
          <w:color w:val="000000"/>
          <w:sz w:val="28"/>
          <w:szCs w:val="28"/>
          <w:lang w:val="kk-KZ"/>
        </w:rPr>
        <w:t xml:space="preserve"> </w:t>
      </w:r>
      <w:r w:rsidRPr="00C85B1C">
        <w:rPr>
          <w:rFonts w:ascii="Times New Roman" w:hAnsi="Times New Roman"/>
          <w:color w:val="000000"/>
          <w:sz w:val="28"/>
          <w:szCs w:val="28"/>
          <w:lang w:val="kk-KZ"/>
        </w:rPr>
        <w:t>Word</w:t>
      </w:r>
      <w:r w:rsidRPr="00B023FA">
        <w:rPr>
          <w:rFonts w:ascii="Times New Roman" w:hAnsi="Times New Roman"/>
          <w:color w:val="000000"/>
          <w:sz w:val="28"/>
          <w:szCs w:val="28"/>
          <w:lang w:val="kk-KZ"/>
        </w:rPr>
        <w:t xml:space="preserve"> мәтіндік процессоры</w:t>
      </w:r>
      <w:r w:rsidRPr="00C85B1C">
        <w:rPr>
          <w:rFonts w:ascii="Times New Roman" w:hAnsi="Times New Roman"/>
          <w:color w:val="000000"/>
          <w:sz w:val="28"/>
          <w:szCs w:val="28"/>
          <w:lang w:val="kk-KZ"/>
        </w:rPr>
        <w:t>.</w:t>
      </w:r>
      <w:r w:rsidRPr="00B023FA">
        <w:rPr>
          <w:rFonts w:ascii="Times New Roman" w:hAnsi="Times New Roman"/>
          <w:color w:val="000000"/>
          <w:sz w:val="28"/>
          <w:szCs w:val="28"/>
          <w:lang w:val="kk-KZ"/>
        </w:rPr>
        <w:t xml:space="preserve">  Стиль . Стиль</w:t>
      </w:r>
      <w:r>
        <w:rPr>
          <w:color w:val="000000"/>
          <w:lang w:val="kk-KZ"/>
        </w:rPr>
        <w:t xml:space="preserve"> </w:t>
      </w:r>
      <w:r w:rsidRPr="00B023FA">
        <w:rPr>
          <w:rFonts w:ascii="Times New Roman" w:hAnsi="Times New Roman"/>
          <w:color w:val="000000"/>
          <w:sz w:val="28"/>
          <w:szCs w:val="28"/>
          <w:lang w:val="kk-KZ"/>
        </w:rPr>
        <w:t>құру</w:t>
      </w:r>
      <w:r>
        <w:rPr>
          <w:color w:val="000000"/>
          <w:lang w:val="kk-KZ"/>
        </w:rPr>
        <w:t xml:space="preserve">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мақсаты/Цель занятия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__теориялық___________________________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w:t>
      </w:r>
    </w:p>
    <w:p w:rsidR="006576E2" w:rsidRDefault="006576E2" w:rsidP="006576E2">
      <w:pPr>
        <w:pStyle w:val="a4"/>
        <w:rPr>
          <w:rFonts w:ascii="Times New Roman" w:hAnsi="Times New Roman"/>
          <w:sz w:val="28"/>
          <w:szCs w:val="28"/>
          <w:lang w:val="kk-KZ"/>
        </w:rPr>
      </w:pPr>
      <w:r w:rsidRPr="00123765">
        <w:rPr>
          <w:rFonts w:ascii="Times New Roman" w:hAnsi="Times New Roman"/>
          <w:sz w:val="28"/>
          <w:szCs w:val="28"/>
          <w:bdr w:val="none" w:sz="0" w:space="0" w:color="auto" w:frame="1"/>
          <w:lang w:val="kk-KZ"/>
        </w:rPr>
        <w:t>MS WORD - мәтіндік құжаттарды дайындауға, түзетуге және қағазға басып шығаруға арналған Windows жүйесінің қосымша программасы.Ол-мәтіндік және графикалық информацияларды өңдеу барсында жүзден аса операциялды орындай алатын ең кең тараған мәтін редакторының бірі</w:t>
      </w:r>
      <w:r w:rsidRPr="00123765">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123765" w:rsidRDefault="006576E2" w:rsidP="006576E2">
      <w:pPr>
        <w:pStyle w:val="a4"/>
        <w:rPr>
          <w:rFonts w:ascii="Times New Roman" w:hAnsi="Times New Roman"/>
          <w:sz w:val="28"/>
          <w:szCs w:val="28"/>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r w:rsidRPr="00123765">
        <w:rPr>
          <w:rFonts w:ascii="Times New Roman" w:hAnsi="Times New Roman"/>
          <w:sz w:val="28"/>
          <w:szCs w:val="28"/>
        </w:rPr>
        <w:t xml:space="preserve">№1. </w:t>
      </w:r>
      <w:r w:rsidRPr="00123765">
        <w:rPr>
          <w:rFonts w:ascii="Times New Roman" w:hAnsi="Times New Roman"/>
          <w:sz w:val="28"/>
          <w:szCs w:val="28"/>
          <w:lang w:val="kk-KZ"/>
        </w:rPr>
        <w:t>Елизарова В.А., Левин М.Е., Сахаров В.П. «Автоматизированные системы управления на автомобильном транспорте»</w:t>
      </w:r>
      <w:r w:rsidRPr="00B023FA">
        <w:rPr>
          <w:rFonts w:ascii="Times New Roman" w:hAnsi="Times New Roman"/>
          <w:b/>
          <w:sz w:val="28"/>
          <w:szCs w:val="28"/>
        </w:rPr>
        <w:t xml:space="preserve"> </w:t>
      </w:r>
      <w:r w:rsidRPr="00123765">
        <w:rPr>
          <w:rFonts w:ascii="Times New Roman" w:hAnsi="Times New Roman"/>
          <w:sz w:val="28"/>
          <w:szCs w:val="28"/>
        </w:rPr>
        <w:t>§3  №3 -14</w:t>
      </w: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 xml:space="preserve">__ Камалова  А .Д. </w:t>
      </w:r>
    </w:p>
    <w:p w:rsidR="006576E2" w:rsidRPr="00FE092B" w:rsidRDefault="006576E2" w:rsidP="006576E2">
      <w:pPr>
        <w:pStyle w:val="a4"/>
        <w:rPr>
          <w:rFonts w:ascii="Times New Roman" w:hAnsi="Times New Roman"/>
          <w:sz w:val="28"/>
          <w:szCs w:val="28"/>
          <w:lang w:val="kk-KZ"/>
        </w:rPr>
      </w:pPr>
    </w:p>
    <w:p w:rsidR="006576E2" w:rsidRPr="00FE092B" w:rsidRDefault="006576E2" w:rsidP="006576E2">
      <w:pPr>
        <w:rPr>
          <w:rFonts w:ascii="Times New Roman" w:hAnsi="Times New Roman"/>
          <w:sz w:val="28"/>
          <w:szCs w:val="28"/>
          <w:lang w:val="kk-KZ"/>
        </w:rPr>
      </w:pPr>
    </w:p>
    <w:p w:rsidR="006576E2"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                  </w:t>
      </w:r>
    </w:p>
    <w:p w:rsidR="006576E2" w:rsidRDefault="006576E2" w:rsidP="006576E2">
      <w:pPr>
        <w:pStyle w:val="a4"/>
        <w:rPr>
          <w:rFonts w:ascii="Times New Roman" w:hAnsi="Times New Roman"/>
          <w:sz w:val="28"/>
          <w:szCs w:val="28"/>
        </w:rPr>
      </w:pPr>
    </w:p>
    <w:p w:rsidR="006576E2" w:rsidRDefault="006576E2" w:rsidP="006576E2">
      <w:pPr>
        <w:pStyle w:val="a4"/>
        <w:rPr>
          <w:rFonts w:ascii="Times New Roman" w:hAnsi="Times New Roman"/>
          <w:sz w:val="28"/>
          <w:szCs w:val="28"/>
        </w:rPr>
      </w:pPr>
    </w:p>
    <w:p w:rsidR="006576E2" w:rsidRDefault="006576E2" w:rsidP="006576E2"/>
    <w:p w:rsidR="006576E2" w:rsidRPr="00A96801" w:rsidRDefault="006576E2" w:rsidP="006576E2">
      <w:pPr>
        <w:shd w:val="clear" w:color="auto" w:fill="FFFFFF"/>
        <w:spacing w:after="0" w:line="240" w:lineRule="auto"/>
        <w:jc w:val="both"/>
        <w:textAlignment w:val="baseline"/>
        <w:rPr>
          <w:rFonts w:ascii="Times New Roman" w:hAnsi="Times New Roman"/>
          <w:b/>
          <w:color w:val="555555"/>
          <w:sz w:val="24"/>
          <w:szCs w:val="24"/>
          <w:bdr w:val="none" w:sz="0" w:space="0" w:color="auto" w:frame="1"/>
          <w:lang w:val="kk-KZ"/>
        </w:rPr>
      </w:pPr>
      <w:r w:rsidRPr="00192305">
        <w:rPr>
          <w:rFonts w:ascii="Times New Roman" w:hAnsi="Times New Roman"/>
          <w:b/>
          <w:color w:val="000000"/>
          <w:sz w:val="24"/>
          <w:szCs w:val="24"/>
        </w:rPr>
        <w:lastRenderedPageBreak/>
        <w:t xml:space="preserve">№ 2. Тақырып </w:t>
      </w:r>
      <w:r w:rsidRPr="00192305">
        <w:rPr>
          <w:rFonts w:ascii="Times New Roman" w:hAnsi="Times New Roman"/>
          <w:b/>
          <w:color w:val="000000"/>
          <w:sz w:val="24"/>
          <w:szCs w:val="24"/>
          <w:lang w:val="en-US"/>
        </w:rPr>
        <w:t>MS</w:t>
      </w:r>
      <w:r w:rsidRPr="00192305">
        <w:rPr>
          <w:rFonts w:ascii="Times New Roman" w:hAnsi="Times New Roman"/>
          <w:b/>
          <w:color w:val="000000"/>
          <w:sz w:val="24"/>
          <w:szCs w:val="24"/>
          <w:lang w:val="kk-KZ"/>
        </w:rPr>
        <w:t xml:space="preserve"> </w:t>
      </w:r>
      <w:r w:rsidRPr="00192305">
        <w:rPr>
          <w:rFonts w:ascii="Times New Roman" w:hAnsi="Times New Roman"/>
          <w:b/>
          <w:color w:val="000000"/>
          <w:sz w:val="24"/>
          <w:szCs w:val="24"/>
          <w:lang w:val="en-US"/>
        </w:rPr>
        <w:t>Word</w:t>
      </w:r>
      <w:r w:rsidRPr="00192305">
        <w:rPr>
          <w:rFonts w:ascii="Times New Roman" w:hAnsi="Times New Roman"/>
          <w:b/>
          <w:color w:val="000000"/>
          <w:sz w:val="24"/>
          <w:szCs w:val="24"/>
          <w:lang w:val="kk-KZ"/>
        </w:rPr>
        <w:t xml:space="preserve"> мәтіндік процессоры</w:t>
      </w:r>
      <w:r w:rsidRPr="00192305">
        <w:rPr>
          <w:rFonts w:ascii="Times New Roman" w:hAnsi="Times New Roman"/>
          <w:b/>
          <w:color w:val="000000"/>
          <w:sz w:val="24"/>
          <w:szCs w:val="24"/>
        </w:rPr>
        <w:t>.</w:t>
      </w:r>
      <w:r w:rsidRPr="00192305">
        <w:rPr>
          <w:rFonts w:ascii="Times New Roman" w:hAnsi="Times New Roman"/>
          <w:b/>
          <w:color w:val="000000"/>
          <w:sz w:val="24"/>
          <w:szCs w:val="24"/>
          <w:lang w:val="kk-KZ"/>
        </w:rPr>
        <w:t xml:space="preserve">  Стиль . Стиль құру</w:t>
      </w:r>
    </w:p>
    <w:p w:rsidR="006576E2" w:rsidRPr="00A96801" w:rsidRDefault="006576E2" w:rsidP="006576E2">
      <w:pPr>
        <w:shd w:val="clear" w:color="auto" w:fill="FFFFFF"/>
        <w:spacing w:after="0" w:line="240" w:lineRule="auto"/>
        <w:jc w:val="both"/>
        <w:textAlignment w:val="baseline"/>
        <w:rPr>
          <w:rFonts w:ascii="Arial" w:hAnsi="Arial" w:cs="Arial"/>
          <w:color w:val="555555"/>
          <w:sz w:val="19"/>
          <w:szCs w:val="19"/>
          <w:bdr w:val="none" w:sz="0" w:space="0" w:color="auto" w:frame="1"/>
          <w:lang w:val="kk-KZ"/>
        </w:rPr>
      </w:pPr>
    </w:p>
    <w:p w:rsidR="006576E2" w:rsidRPr="00A96801" w:rsidRDefault="006576E2" w:rsidP="006576E2">
      <w:pPr>
        <w:shd w:val="clear" w:color="auto" w:fill="FFFFFF"/>
        <w:spacing w:after="0" w:line="240" w:lineRule="auto"/>
        <w:jc w:val="both"/>
        <w:textAlignment w:val="baseline"/>
        <w:rPr>
          <w:rFonts w:ascii="Times New Roman" w:hAnsi="Times New Roman"/>
          <w:lang w:val="kk-KZ"/>
        </w:rPr>
      </w:pPr>
      <w:r w:rsidRPr="00A96801">
        <w:rPr>
          <w:rFonts w:ascii="Times New Roman" w:hAnsi="Times New Roman"/>
          <w:bdr w:val="none" w:sz="0" w:space="0" w:color="auto" w:frame="1"/>
          <w:lang w:val="kk-KZ"/>
        </w:rPr>
        <w:t>MS WORD - мәтіндік құжаттарды дайындауға, түзетуге және қағазға басып шығаруға арналған Windows жүйесінің қосымша программасы.Ол-мәтіндік және графикалық информацияларды өңдеу барсында жүзден аса операциялды орындай алатын ең кең тараған мәтін редакторының бірі.</w:t>
      </w:r>
    </w:p>
    <w:p w:rsidR="006576E2" w:rsidRPr="00192305" w:rsidRDefault="006576E2" w:rsidP="006576E2">
      <w:pPr>
        <w:shd w:val="clear" w:color="auto" w:fill="FFFFFF"/>
        <w:spacing w:after="240" w:line="240" w:lineRule="auto"/>
        <w:jc w:val="both"/>
        <w:textAlignment w:val="baseline"/>
        <w:rPr>
          <w:rFonts w:ascii="Times New Roman" w:hAnsi="Times New Roman"/>
        </w:rPr>
      </w:pPr>
      <w:r w:rsidRPr="00192305">
        <w:rPr>
          <w:rFonts w:ascii="Times New Roman" w:hAnsi="Times New Roman"/>
        </w:rPr>
        <w:t>Қазіргі компьютерлік технологияларда орындауға болатын кес келген операция бұл ортада жүзеге асырыла береді. Мысалы, басқа ортада дайындалған мәтіндік фрагменттер, кестелер, суреттер сияқты неше түрлі объектілерді байланыстыра отырып осы ортаға енгізуге болады. Жалпы, Word редакторында типография жұмысына керекті баспа материялдарын теруден бастап, олардың оригинал – макетін толық жасауға дейінгі барлық жұмыс орындалады. Мұндай құжаттар мен кестелерді көрікті етіп , безендіруге қажет көптеген дайын шаблондар , стильдер , жазылып бірден орындалатын ішкі макропрограмалар тілі , қарапайым графиктік бейнелерді салатын аспаптар және т. с. с. жетіп артылады.</w:t>
      </w:r>
    </w:p>
    <w:p w:rsidR="006576E2" w:rsidRPr="00192305" w:rsidRDefault="006576E2" w:rsidP="006576E2">
      <w:pPr>
        <w:shd w:val="clear" w:color="auto" w:fill="FFFFFF"/>
        <w:spacing w:after="240" w:line="240" w:lineRule="auto"/>
        <w:jc w:val="both"/>
        <w:textAlignment w:val="baseline"/>
        <w:rPr>
          <w:rFonts w:ascii="Arial" w:hAnsi="Arial" w:cs="Arial"/>
          <w:color w:val="555555"/>
          <w:sz w:val="19"/>
          <w:szCs w:val="19"/>
        </w:rPr>
      </w:pPr>
      <w:r w:rsidRPr="00192305">
        <w:rPr>
          <w:rFonts w:ascii="Arial" w:hAnsi="Arial" w:cs="Arial"/>
          <w:color w:val="555555"/>
          <w:sz w:val="19"/>
          <w:szCs w:val="19"/>
        </w:rPr>
        <w:t> </w:t>
      </w:r>
      <w:r w:rsidRPr="00192305">
        <w:rPr>
          <w:rFonts w:ascii="Arial" w:hAnsi="Arial" w:cs="Arial"/>
          <w:b/>
          <w:sz w:val="19"/>
          <w:szCs w:val="19"/>
        </w:rPr>
        <w:t>WORD редакторын тағайндау, іске қосу және онымен жұмыс істеуді аяқтау</w:t>
      </w:r>
      <w:r w:rsidRPr="00192305">
        <w:rPr>
          <w:rFonts w:ascii="Arial" w:hAnsi="Arial" w:cs="Arial"/>
          <w:color w:val="555555"/>
          <w:sz w:val="19"/>
          <w:szCs w:val="19"/>
        </w:rPr>
        <w:t>.</w:t>
      </w:r>
    </w:p>
    <w:p w:rsidR="006576E2" w:rsidRPr="005F0DFD" w:rsidRDefault="006576E2" w:rsidP="006576E2">
      <w:pPr>
        <w:pStyle w:val="a4"/>
        <w:rPr>
          <w:rFonts w:ascii="Times New Roman" w:hAnsi="Times New Roman"/>
        </w:rPr>
      </w:pPr>
      <w:r w:rsidRPr="005F0DFD">
        <w:rPr>
          <w:rFonts w:ascii="Times New Roman" w:hAnsi="Times New Roman"/>
          <w:bdr w:val="none" w:sz="0" w:space="0" w:color="auto" w:frame="1"/>
        </w:rPr>
        <w:t>WORD-пен жұмыс істеуді бастау үшін Windows жүйесінің басқа программалары сияқты оны бастапқы нұсқалық (инсталляциялық) дискеттерден немесе компакт-дискіден компьютерге жазып орналастыру қажет.</w:t>
      </w:r>
    </w:p>
    <w:p w:rsidR="006576E2" w:rsidRPr="005F0DFD" w:rsidRDefault="006576E2" w:rsidP="006576E2">
      <w:pPr>
        <w:pStyle w:val="a4"/>
        <w:rPr>
          <w:rFonts w:ascii="Times New Roman" w:hAnsi="Times New Roman"/>
        </w:rPr>
      </w:pPr>
      <w:r w:rsidRPr="005F0DFD">
        <w:rPr>
          <w:rFonts w:ascii="Times New Roman" w:hAnsi="Times New Roman"/>
        </w:rPr>
        <w:t>Орналастырылған WORD редакторын іске қосу бірнеше тәсілмен жүзеге асырлады:</w:t>
      </w:r>
    </w:p>
    <w:p w:rsidR="006576E2" w:rsidRPr="005F0DFD" w:rsidRDefault="006576E2" w:rsidP="006576E2">
      <w:pPr>
        <w:pStyle w:val="a4"/>
        <w:rPr>
          <w:rFonts w:ascii="Times New Roman" w:hAnsi="Times New Roman"/>
        </w:rPr>
      </w:pPr>
      <w:r w:rsidRPr="005F0DFD">
        <w:rPr>
          <w:rFonts w:ascii="Times New Roman" w:hAnsi="Times New Roman"/>
        </w:rPr>
        <w:t>1.</w:t>
      </w:r>
      <w:r w:rsidRPr="005F0DFD">
        <w:rPr>
          <w:rFonts w:ascii="Times New Roman" w:hAnsi="Times New Roman"/>
          <w:bdr w:val="none" w:sz="0" w:space="0" w:color="auto" w:frame="1"/>
        </w:rPr>
        <w:t xml:space="preserve"> </w:t>
      </w:r>
      <w:r w:rsidRPr="005F0DFD">
        <w:rPr>
          <w:rFonts w:ascii="Times New Roman" w:hAnsi="Times New Roman"/>
        </w:rPr>
        <w:t>Басқару тақтасындағы Іске қосу (Пуск) менюінің Орындау (Выполнить) командасының  көмегімен, бұл тәсіл редактордың қосымша параметрлерін іске қосуға арналған.</w:t>
      </w:r>
    </w:p>
    <w:p w:rsidR="006576E2" w:rsidRPr="005F0DFD" w:rsidRDefault="006576E2" w:rsidP="006576E2">
      <w:pPr>
        <w:pStyle w:val="a4"/>
        <w:rPr>
          <w:rFonts w:ascii="Times New Roman" w:hAnsi="Times New Roman"/>
        </w:rPr>
      </w:pPr>
      <w:r w:rsidRPr="005F0DFD">
        <w:rPr>
          <w:rFonts w:ascii="Times New Roman" w:hAnsi="Times New Roman"/>
        </w:rPr>
        <w:t>2.</w:t>
      </w:r>
      <w:r w:rsidRPr="005F0DFD">
        <w:rPr>
          <w:rFonts w:ascii="Times New Roman" w:hAnsi="Times New Roman"/>
          <w:bdr w:val="none" w:sz="0" w:space="0" w:color="auto" w:frame="1"/>
        </w:rPr>
        <w:t xml:space="preserve"> </w:t>
      </w:r>
      <w:r w:rsidRPr="005F0DFD">
        <w:rPr>
          <w:rFonts w:ascii="Times New Roman" w:hAnsi="Times New Roman"/>
        </w:rPr>
        <w:t>Программалардың Microsoft Office тобындағы WORD шартбелгісінде тышқанды екі рет шерту арқылы.</w:t>
      </w:r>
    </w:p>
    <w:p w:rsidR="006576E2" w:rsidRPr="005F0DFD" w:rsidRDefault="006576E2" w:rsidP="006576E2">
      <w:pPr>
        <w:pStyle w:val="a4"/>
        <w:rPr>
          <w:rFonts w:ascii="Times New Roman" w:hAnsi="Times New Roman"/>
        </w:rPr>
      </w:pPr>
      <w:r w:rsidRPr="005F0DFD">
        <w:rPr>
          <w:rFonts w:ascii="Times New Roman" w:hAnsi="Times New Roman"/>
        </w:rPr>
        <w:t>3.</w:t>
      </w:r>
      <w:r w:rsidRPr="005F0DFD">
        <w:rPr>
          <w:rFonts w:ascii="Times New Roman" w:hAnsi="Times New Roman"/>
          <w:bdr w:val="none" w:sz="0" w:space="0" w:color="auto" w:frame="1"/>
        </w:rPr>
        <w:t xml:space="preserve"> </w:t>
      </w:r>
      <w:r w:rsidRPr="005F0DFD">
        <w:rPr>
          <w:rFonts w:ascii="Times New Roman" w:hAnsi="Times New Roman"/>
        </w:rPr>
        <w:t>Windows жүйесінің Сілтеуіш (Проводник) терезесін пайдалану арқылы.</w:t>
      </w:r>
    </w:p>
    <w:p w:rsidR="006576E2" w:rsidRPr="005F0DFD" w:rsidRDefault="006576E2" w:rsidP="006576E2">
      <w:pPr>
        <w:pStyle w:val="a4"/>
        <w:rPr>
          <w:rFonts w:ascii="Times New Roman" w:hAnsi="Times New Roman"/>
        </w:rPr>
      </w:pPr>
      <w:r w:rsidRPr="005F0DFD">
        <w:rPr>
          <w:rFonts w:ascii="Times New Roman" w:hAnsi="Times New Roman"/>
        </w:rPr>
        <w:t>4.</w:t>
      </w:r>
      <w:r w:rsidRPr="005F0DFD">
        <w:rPr>
          <w:rFonts w:ascii="Times New Roman" w:hAnsi="Times New Roman"/>
          <w:bdr w:val="none" w:sz="0" w:space="0" w:color="auto" w:frame="1"/>
        </w:rPr>
        <w:t xml:space="preserve"> </w:t>
      </w:r>
      <w:r w:rsidRPr="005F0DFD">
        <w:rPr>
          <w:rFonts w:ascii="Times New Roman" w:hAnsi="Times New Roman"/>
        </w:rPr>
        <w:t>WORD редакторына дайындалған құжаттың шартбелгісіне тышқан курсорын жеткізіп, оны екі рет шерту арқылы т.б.</w:t>
      </w:r>
    </w:p>
    <w:p w:rsidR="006576E2" w:rsidRPr="005F0DFD" w:rsidRDefault="006576E2" w:rsidP="006576E2">
      <w:pPr>
        <w:pStyle w:val="a4"/>
        <w:rPr>
          <w:rFonts w:ascii="Times New Roman" w:hAnsi="Times New Roman"/>
        </w:rPr>
      </w:pPr>
      <w:r w:rsidRPr="005F0DFD">
        <w:rPr>
          <w:rFonts w:ascii="Times New Roman" w:hAnsi="Times New Roman"/>
        </w:rPr>
        <w:t>Редактормен жұмысты аяқтау кез келген стандартты тәсілдермен жүргізіледі:</w:t>
      </w:r>
    </w:p>
    <w:p w:rsidR="006576E2" w:rsidRPr="005F0DFD" w:rsidRDefault="006576E2" w:rsidP="006576E2">
      <w:pPr>
        <w:pStyle w:val="a4"/>
        <w:rPr>
          <w:rFonts w:ascii="Times New Roman" w:hAnsi="Times New Roman"/>
        </w:rPr>
      </w:pPr>
      <w:r w:rsidRPr="005F0DFD">
        <w:rPr>
          <w:rFonts w:ascii="Times New Roman" w:hAnsi="Times New Roman"/>
        </w:rPr>
        <w:t>- Файл→Шығу (Выход) меню командасын таңдау арқылы;</w:t>
      </w:r>
    </w:p>
    <w:p w:rsidR="006576E2" w:rsidRPr="005F0DFD" w:rsidRDefault="006576E2" w:rsidP="006576E2">
      <w:pPr>
        <w:pStyle w:val="a4"/>
        <w:rPr>
          <w:rFonts w:ascii="Times New Roman" w:hAnsi="Times New Roman"/>
        </w:rPr>
      </w:pPr>
      <w:r w:rsidRPr="005F0DFD">
        <w:rPr>
          <w:rFonts w:ascii="Times New Roman" w:hAnsi="Times New Roman"/>
        </w:rPr>
        <w:t>- WORD негізгі терезесінің жүйелік менюіндегі Жабу (Закрыть) командасын таңдау;</w:t>
      </w:r>
    </w:p>
    <w:p w:rsidR="006576E2" w:rsidRPr="005F0DFD" w:rsidRDefault="006576E2" w:rsidP="006576E2">
      <w:pPr>
        <w:pStyle w:val="a4"/>
        <w:rPr>
          <w:rFonts w:ascii="Times New Roman" w:hAnsi="Times New Roman"/>
        </w:rPr>
      </w:pPr>
      <w:r w:rsidRPr="005F0DFD">
        <w:rPr>
          <w:rFonts w:ascii="Times New Roman" w:hAnsi="Times New Roman"/>
        </w:rPr>
        <w:t>- тышқан курсоры терезе тақырыбы аумағында тұрғанда курсорды сол  жақ шеттегі жүйелік меню белгісіне алып барып, тышқанды екі рет шерту немесе батырманы бір рет басып, менюдің Жабу (Закрыть) командасын таңдау;</w:t>
      </w:r>
    </w:p>
    <w:p w:rsidR="006576E2" w:rsidRPr="005F0DFD" w:rsidRDefault="006576E2" w:rsidP="006576E2">
      <w:pPr>
        <w:pStyle w:val="a4"/>
        <w:rPr>
          <w:rFonts w:ascii="Times New Roman" w:hAnsi="Times New Roman"/>
        </w:rPr>
      </w:pPr>
      <w:r w:rsidRPr="005F0DFD">
        <w:rPr>
          <w:rFonts w:ascii="Times New Roman" w:hAnsi="Times New Roman"/>
        </w:rPr>
        <w:t>- редактор терезесінің тақырыб жолының оң жақ жоғарғы бұрышындағы Жабу батырмасын (Х) басу;</w:t>
      </w:r>
    </w:p>
    <w:p w:rsidR="006576E2" w:rsidRPr="005F0DFD" w:rsidRDefault="006576E2" w:rsidP="006576E2">
      <w:pPr>
        <w:pStyle w:val="a4"/>
        <w:rPr>
          <w:rFonts w:ascii="Times New Roman" w:hAnsi="Times New Roman"/>
        </w:rPr>
      </w:pPr>
      <w:r w:rsidRPr="005F0DFD">
        <w:rPr>
          <w:rFonts w:ascii="Times New Roman" w:hAnsi="Times New Roman"/>
        </w:rPr>
        <w:t>- Тікелей Alt+F4 пернелерін басу.</w:t>
      </w:r>
    </w:p>
    <w:p w:rsidR="006576E2" w:rsidRPr="005F0DFD" w:rsidRDefault="006576E2" w:rsidP="006576E2">
      <w:pPr>
        <w:pStyle w:val="a4"/>
        <w:rPr>
          <w:rFonts w:ascii="Times New Roman" w:hAnsi="Times New Roman"/>
        </w:rPr>
      </w:pPr>
      <w:r w:rsidRPr="005F0DFD">
        <w:rPr>
          <w:rFonts w:ascii="Times New Roman" w:hAnsi="Times New Roman"/>
        </w:rPr>
        <w:t>Егер программамен жұмысты аяқтау барысында мұның алдында өзгертіліп, бірақ дискіге жазылмаған құжат бар болса, онда редактор экранға қосымша сұхбаттасу терезесін шығарып, өзгертілген құжатты дискіге жазу (Иә-Да) керектігін, ал жазбасаңыз (Жоқ-Нет) оны да растап беруіңізді өтінеді. Қалауңыз бойынша, редакторда әрі қарай жұмыс істей беруіңізге де (Болдырмау-Отмена) болады.</w:t>
      </w:r>
    </w:p>
    <w:p w:rsidR="006576E2" w:rsidRPr="005F0DFD" w:rsidRDefault="006576E2" w:rsidP="006576E2">
      <w:pPr>
        <w:pStyle w:val="a4"/>
        <w:rPr>
          <w:rFonts w:ascii="Times New Roman" w:hAnsi="Times New Roman"/>
        </w:rPr>
      </w:pPr>
      <w:r w:rsidRPr="005F0DFD">
        <w:rPr>
          <w:rFonts w:ascii="Times New Roman" w:hAnsi="Times New Roman"/>
        </w:rPr>
        <w:t> </w:t>
      </w:r>
    </w:p>
    <w:p w:rsidR="006576E2" w:rsidRPr="005F0DFD" w:rsidRDefault="006576E2" w:rsidP="006576E2">
      <w:pPr>
        <w:pStyle w:val="a4"/>
        <w:rPr>
          <w:rFonts w:ascii="Times New Roman" w:hAnsi="Times New Roman"/>
          <w:b/>
          <w:sz w:val="19"/>
          <w:szCs w:val="19"/>
        </w:rPr>
      </w:pPr>
      <w:r w:rsidRPr="00192305">
        <w:rPr>
          <w:rFonts w:ascii="Times New Roman" w:hAnsi="Times New Roman"/>
          <w:b/>
          <w:sz w:val="24"/>
          <w:szCs w:val="24"/>
        </w:rPr>
        <w:t>Word редакторына тән қосымша элементтер</w:t>
      </w:r>
      <w:r w:rsidRPr="00192305">
        <w:rPr>
          <w:rFonts w:ascii="Times New Roman" w:hAnsi="Times New Roman"/>
          <w:b/>
          <w:sz w:val="19"/>
          <w:szCs w:val="19"/>
        </w:rPr>
        <w:t>.</w:t>
      </w:r>
    </w:p>
    <w:p w:rsidR="006576E2" w:rsidRPr="00192305" w:rsidRDefault="006576E2" w:rsidP="006576E2">
      <w:pPr>
        <w:pStyle w:val="a4"/>
        <w:rPr>
          <w:rFonts w:ascii="Times New Roman" w:hAnsi="Times New Roman"/>
        </w:rPr>
      </w:pPr>
    </w:p>
    <w:p w:rsidR="006576E2" w:rsidRPr="005F0DFD" w:rsidRDefault="006576E2" w:rsidP="006576E2">
      <w:pPr>
        <w:pStyle w:val="a4"/>
        <w:rPr>
          <w:rFonts w:ascii="Times New Roman" w:hAnsi="Times New Roman"/>
        </w:rPr>
      </w:pPr>
      <w:r w:rsidRPr="005F0DFD">
        <w:rPr>
          <w:rFonts w:ascii="Times New Roman" w:hAnsi="Times New Roman"/>
          <w:bdr w:val="none" w:sz="0" w:space="0" w:color="auto" w:frame="1"/>
        </w:rPr>
        <w:t>Терезеде Widows жүесінде кездесуге тиіс стандартты көптеген элементтер бар.</w:t>
      </w:r>
    </w:p>
    <w:p w:rsidR="006576E2" w:rsidRPr="005F0DFD" w:rsidRDefault="006576E2" w:rsidP="006576E2">
      <w:pPr>
        <w:pStyle w:val="a4"/>
        <w:rPr>
          <w:rFonts w:ascii="Times New Roman" w:hAnsi="Times New Roman"/>
        </w:rPr>
      </w:pPr>
      <w:r w:rsidRPr="005F0DFD">
        <w:rPr>
          <w:rFonts w:ascii="Times New Roman" w:hAnsi="Times New Roman"/>
        </w:rPr>
        <w:t>Қалып  жолында мұнан басқа қара түске боялып белгілі бір режимнің  іске қосылып тұрғанын, ал сұр түсті болса - іске қосылмағанын білдіріп тұратын жұмыс режимі индикаторлары бар:</w:t>
      </w:r>
    </w:p>
    <w:p w:rsidR="006576E2" w:rsidRPr="005F0DFD" w:rsidRDefault="006576E2" w:rsidP="006576E2">
      <w:pPr>
        <w:pStyle w:val="a4"/>
        <w:rPr>
          <w:rFonts w:ascii="Times New Roman" w:hAnsi="Times New Roman"/>
        </w:rPr>
      </w:pPr>
      <w:r w:rsidRPr="005F0DFD">
        <w:rPr>
          <w:rFonts w:ascii="Times New Roman" w:hAnsi="Times New Roman"/>
        </w:rPr>
        <w:t>ЗАП - макрокомандаларды жазу (записать) режимі іске қосылған екпінді күйде екенін көрсетеді;</w:t>
      </w:r>
    </w:p>
    <w:p w:rsidR="006576E2" w:rsidRPr="005F0DFD" w:rsidRDefault="006576E2" w:rsidP="006576E2">
      <w:pPr>
        <w:pStyle w:val="a4"/>
        <w:rPr>
          <w:rFonts w:ascii="Times New Roman" w:hAnsi="Times New Roman"/>
        </w:rPr>
      </w:pPr>
      <w:r w:rsidRPr="005F0DFD">
        <w:rPr>
          <w:rFonts w:ascii="Times New Roman" w:hAnsi="Times New Roman"/>
        </w:rPr>
        <w:t>ИСПР - түзелетулерді (исправления) белгілеу режимі екпінді күйде, олар құжаттың соңғы ңұсқасына қандай өзгерістер енгізілгенін білдіреді;</w:t>
      </w:r>
    </w:p>
    <w:p w:rsidR="006576E2" w:rsidRPr="005F0DFD" w:rsidRDefault="006576E2" w:rsidP="006576E2">
      <w:pPr>
        <w:pStyle w:val="a4"/>
        <w:rPr>
          <w:rFonts w:ascii="Times New Roman" w:hAnsi="Times New Roman"/>
        </w:rPr>
      </w:pPr>
      <w:r w:rsidRPr="005F0DFD">
        <w:rPr>
          <w:rFonts w:ascii="Times New Roman" w:hAnsi="Times New Roman"/>
        </w:rPr>
        <w:t>ВДЛ - белгілеулерді кеңейтетін ( Расширить выделения) F8 пернесі екпінді күйде, яғни фрагментті ерекшелеп алып, оны кеңейту режимі іске қосылған, бұл режим ерекшелеу мөлшелерін F8 арқылы кеңейтуге болатынын (бір символға, сөзге, сөйлемге т.б.) көрсетіп тұрады. Ерекшеленген  мөлшерді кішірейту - Shift + F8 арқылы, ал ерекшелеуді тоқтату - Esc арқылы орындалады;</w:t>
      </w:r>
    </w:p>
    <w:p w:rsidR="006576E2" w:rsidRPr="005F0DFD" w:rsidRDefault="006576E2" w:rsidP="006576E2">
      <w:pPr>
        <w:pStyle w:val="a4"/>
        <w:rPr>
          <w:rFonts w:ascii="Times New Roman" w:hAnsi="Times New Roman"/>
        </w:rPr>
      </w:pPr>
      <w:r w:rsidRPr="005F0DFD">
        <w:rPr>
          <w:rFonts w:ascii="Times New Roman" w:hAnsi="Times New Roman"/>
        </w:rPr>
        <w:t>ЗАМ - символдарды аустыру режимі екпінді күйде, символдарды ығыстырып енгізу режимі орындалса, ол сұр түске боялады. Бір режимнен екіншісіне ауысу - INSERT  пернесін басу арқылы жүргізіледі.</w:t>
      </w:r>
    </w:p>
    <w:p w:rsidR="006576E2" w:rsidRPr="005F0DFD" w:rsidRDefault="006576E2" w:rsidP="006576E2">
      <w:pPr>
        <w:pStyle w:val="a4"/>
        <w:rPr>
          <w:rFonts w:ascii="Times New Roman" w:hAnsi="Times New Roman"/>
        </w:rPr>
      </w:pPr>
      <w:r w:rsidRPr="005F0DFD">
        <w:rPr>
          <w:rFonts w:ascii="Times New Roman" w:hAnsi="Times New Roman"/>
        </w:rPr>
        <w:t>Сонымен, жоғардағы режимдерді іске қосу немесе қоспау режимдері белгілі бір пернелік командалармен орындалады. Оған қосымша, сол режимді қарама – қарсы күйге ауыстыру қалып жолына жалғаса орналасқан қажетті индикаторға тышқан курсорын жеткізіп, оны екі рет шертумен де орындалатынын білген дұрыс.</w:t>
      </w:r>
    </w:p>
    <w:p w:rsidR="006576E2" w:rsidRPr="005F0DFD" w:rsidRDefault="006576E2" w:rsidP="006576E2">
      <w:pPr>
        <w:pStyle w:val="a4"/>
        <w:rPr>
          <w:rFonts w:ascii="Times New Roman" w:hAnsi="Times New Roman"/>
        </w:rPr>
      </w:pPr>
      <w:r w:rsidRPr="005F0DFD">
        <w:rPr>
          <w:rFonts w:ascii="Times New Roman" w:hAnsi="Times New Roman"/>
        </w:rPr>
        <w:t>Цифорлық таңбалары бар көлденең және тік жылжу белдеулері мәтін ішіндегі курсор тұрған орынды бағдарлау мүмкіндігін береді.Бірақ бұл жылжу белдеулері Word редакторында бұрынғыдан маңыздырақ қосымша функциялар атқарады.</w:t>
      </w:r>
    </w:p>
    <w:p w:rsidR="006576E2" w:rsidRPr="005F0DFD" w:rsidRDefault="006576E2" w:rsidP="006576E2">
      <w:pPr>
        <w:pStyle w:val="a4"/>
        <w:rPr>
          <w:rFonts w:ascii="Times New Roman" w:hAnsi="Times New Roman"/>
        </w:rPr>
      </w:pPr>
      <w:r w:rsidRPr="005F0DFD">
        <w:rPr>
          <w:rFonts w:ascii="Times New Roman" w:hAnsi="Times New Roman"/>
        </w:rPr>
        <w:t>Көлденең орналасқан сызғыш (белдеу) арқылы тышқан көмегімен:</w:t>
      </w:r>
    </w:p>
    <w:p w:rsidR="006576E2" w:rsidRPr="005F0DFD" w:rsidRDefault="006576E2" w:rsidP="006576E2">
      <w:pPr>
        <w:pStyle w:val="a4"/>
        <w:rPr>
          <w:rFonts w:ascii="Times New Roman" w:hAnsi="Times New Roman"/>
        </w:rPr>
      </w:pPr>
      <w:r w:rsidRPr="005F0DFD">
        <w:rPr>
          <w:rFonts w:ascii="Times New Roman" w:hAnsi="Times New Roman"/>
        </w:rPr>
        <w:t>- абзац алдындағы жаңа жол басын;</w:t>
      </w:r>
    </w:p>
    <w:p w:rsidR="006576E2" w:rsidRPr="005F0DFD" w:rsidRDefault="006576E2" w:rsidP="006576E2">
      <w:pPr>
        <w:pStyle w:val="a4"/>
        <w:rPr>
          <w:rFonts w:ascii="Times New Roman" w:hAnsi="Times New Roman"/>
        </w:rPr>
      </w:pPr>
      <w:r w:rsidRPr="005F0DFD">
        <w:rPr>
          <w:rFonts w:ascii="Times New Roman" w:hAnsi="Times New Roman"/>
        </w:rPr>
        <w:t>- беттің сол жақ және оң жақ шеттерінде қалдырылуға тиіс бос   орындар ( поле) аумағын;</w:t>
      </w:r>
    </w:p>
    <w:p w:rsidR="006576E2" w:rsidRPr="005F0DFD" w:rsidRDefault="006576E2" w:rsidP="006576E2">
      <w:pPr>
        <w:pStyle w:val="a4"/>
        <w:rPr>
          <w:rFonts w:ascii="Times New Roman" w:hAnsi="Times New Roman"/>
        </w:rPr>
      </w:pPr>
      <w:r w:rsidRPr="005F0DFD">
        <w:rPr>
          <w:rFonts w:ascii="Times New Roman" w:hAnsi="Times New Roman"/>
        </w:rPr>
        <w:t>- мәтін аралықтарындағы кесте бағаналарының енін;</w:t>
      </w:r>
    </w:p>
    <w:p w:rsidR="006576E2" w:rsidRPr="005F0DFD" w:rsidRDefault="006576E2" w:rsidP="006576E2">
      <w:pPr>
        <w:pStyle w:val="a4"/>
        <w:rPr>
          <w:rFonts w:ascii="Times New Roman" w:hAnsi="Times New Roman"/>
        </w:rPr>
      </w:pPr>
      <w:r w:rsidRPr="005F0DFD">
        <w:rPr>
          <w:rFonts w:ascii="Times New Roman" w:hAnsi="Times New Roman"/>
        </w:rPr>
        <w:lastRenderedPageBreak/>
        <w:t>- көлденең табуляция позицияларын өзгертуге, олардың жаңа мәнін бекітуге болады.</w:t>
      </w:r>
    </w:p>
    <w:p w:rsidR="006576E2" w:rsidRPr="005F0DFD" w:rsidRDefault="006576E2" w:rsidP="006576E2">
      <w:pPr>
        <w:pStyle w:val="a4"/>
        <w:rPr>
          <w:rFonts w:ascii="Times New Roman" w:hAnsi="Times New Roman"/>
        </w:rPr>
      </w:pPr>
      <w:r w:rsidRPr="005F0DFD">
        <w:rPr>
          <w:rFonts w:ascii="Times New Roman" w:hAnsi="Times New Roman"/>
        </w:rPr>
        <w:t>Тышқан курсорымен осы шамалардың мәндерін өзгерткенде олардың тек сол абзацқа қатысты екенін естен шығармаған абзал.</w:t>
      </w:r>
    </w:p>
    <w:p w:rsidR="006576E2" w:rsidRPr="005F0DFD" w:rsidRDefault="006576E2" w:rsidP="006576E2">
      <w:pPr>
        <w:pStyle w:val="a4"/>
        <w:rPr>
          <w:rFonts w:ascii="Times New Roman" w:hAnsi="Times New Roman"/>
        </w:rPr>
      </w:pPr>
      <w:r w:rsidRPr="005F0DFD">
        <w:rPr>
          <w:rFonts w:ascii="Times New Roman" w:hAnsi="Times New Roman"/>
        </w:rPr>
        <w:t>Ал енді тік орналасқан сызғыш, терезенің сол жақ жақтау бойында орналасқан.Оның көмегімен беттің жоғарғы және төменгі жақтарында қалдырылатын бос орындар алмағын және де кестелер жолдары биіктігін өзгертуге болады. Тік сызғышты көрсетпей, алып тастауға болады, онда сіздің  мәтіндеріңізде берелетін орын ұлғаяды. Дегенмен  ол бейнеленіп тұрса, мәтінді форматтау жұмыстары жылдамырақ орындалады.</w:t>
      </w:r>
    </w:p>
    <w:p w:rsidR="006576E2" w:rsidRPr="005F0DFD" w:rsidRDefault="006576E2" w:rsidP="006576E2">
      <w:pPr>
        <w:pStyle w:val="a4"/>
        <w:rPr>
          <w:rFonts w:ascii="Times New Roman" w:hAnsi="Times New Roman"/>
        </w:rPr>
      </w:pPr>
      <w:r w:rsidRPr="005F0DFD">
        <w:rPr>
          <w:rFonts w:ascii="Times New Roman" w:hAnsi="Times New Roman"/>
        </w:rPr>
        <w:t>Қарап шығу режимдерінің батырмалары қалып-күй қатары маңындағы көлденең жылжу алабының сол жақ шетінде орналасады да, олар мыналардан тұрады:</w:t>
      </w:r>
    </w:p>
    <w:p w:rsidR="006576E2" w:rsidRPr="005F0DFD" w:rsidRDefault="006576E2" w:rsidP="006576E2">
      <w:pPr>
        <w:pStyle w:val="a4"/>
        <w:rPr>
          <w:rFonts w:ascii="Times New Roman" w:hAnsi="Times New Roman"/>
        </w:rPr>
      </w:pPr>
      <w:r w:rsidRPr="005F0DFD">
        <w:rPr>
          <w:rFonts w:ascii="Times New Roman" w:hAnsi="Times New Roman"/>
        </w:rPr>
        <w:t>- кәдімгі режим батырмасы – бұл қарап шығу режимі келісім бойынша редакторға кіргенде бірден қабылданады. Ол мәтінді форматтау элементтерін қарапйым түрде көрсете отырып, беттерді бөлу шекараларын пунктир – сызықшамен бейнелеп, символдарды тексеру, түзету және қарап шығу процесін жылдам орындайды.</w:t>
      </w:r>
    </w:p>
    <w:p w:rsidR="006576E2" w:rsidRPr="005F0DFD" w:rsidRDefault="006576E2" w:rsidP="006576E2">
      <w:pPr>
        <w:pStyle w:val="a4"/>
        <w:rPr>
          <w:rFonts w:ascii="Times New Roman" w:hAnsi="Times New Roman"/>
        </w:rPr>
      </w:pPr>
      <w:r w:rsidRPr="005F0DFD">
        <w:rPr>
          <w:rFonts w:ascii="Times New Roman" w:hAnsi="Times New Roman"/>
        </w:rPr>
        <w:t>- беттерді белгілеу режимі мәтін қағазда қалай орналаса, айнытпай солай бейнелейтін режим болып есептеледі, мұнда форматтау, мәтінді түзету өте ыңғайлы, өйткені қағаз шеттері айқын көрініп тұрады.</w:t>
      </w:r>
    </w:p>
    <w:p w:rsidR="006576E2" w:rsidRPr="005F0DFD" w:rsidRDefault="006576E2" w:rsidP="006576E2">
      <w:pPr>
        <w:pStyle w:val="a4"/>
        <w:rPr>
          <w:rFonts w:ascii="Times New Roman" w:hAnsi="Times New Roman"/>
        </w:rPr>
      </w:pPr>
      <w:r w:rsidRPr="005F0DFD">
        <w:rPr>
          <w:rFonts w:ascii="Times New Roman" w:hAnsi="Times New Roman"/>
        </w:rPr>
        <w:t>- құрылым режимі,  құжатты толық бейнелемей, теқ тақыраптарын көрсете алады, сол себепті мәтін тақыраптарын бастан аяқ қарап отырып, оны бақылау мүмкіндіктерін береді. Ал оны т  үйіндемей, ашылған күйде бейнелесек, өте көлемді мәтін өңделгенде, оның белгілі бір бөліктерін түгелдей аустыруға, көшіруге және оның құрылымын байқап отыруға ыңғайлы режим болып саналады.</w:t>
      </w:r>
    </w:p>
    <w:p w:rsidR="006576E2" w:rsidRPr="005F0DFD" w:rsidRDefault="006576E2" w:rsidP="006576E2">
      <w:pPr>
        <w:pStyle w:val="a4"/>
        <w:rPr>
          <w:rFonts w:ascii="Times New Roman" w:hAnsi="Times New Roman"/>
        </w:rPr>
      </w:pPr>
      <w:r w:rsidRPr="005F0DFD">
        <w:rPr>
          <w:rFonts w:ascii="Times New Roman" w:hAnsi="Times New Roman"/>
        </w:rPr>
        <w:t>Аспаптар тақтасы командалар мен іс - әрікеттерді жылдам орындау үшін ең ыңғайлы жағдай жасайды. Оны пайдалану тышқан қолтетігінің немесе соған ұқсас басқа құрылғының көмегімен жүргізіледі. Аспаптар тақтасының белгілі бір командасын орындау сол командаға сәйкес батырманы тышқанмен шерту арқылы орындалады. Бұл тақтаны әрқашанда пайдалануға болады, өйткені,қалауымыз бойынша, ол құжат терезесінің жоғарғы жағында тұрақты көрініп тұрады.</w:t>
      </w:r>
    </w:p>
    <w:p w:rsidR="006576E2" w:rsidRPr="005F0DFD" w:rsidRDefault="006576E2" w:rsidP="006576E2">
      <w:pPr>
        <w:pStyle w:val="a4"/>
        <w:rPr>
          <w:rFonts w:ascii="Times New Roman" w:hAnsi="Times New Roman"/>
        </w:rPr>
      </w:pPr>
      <w:r w:rsidRPr="005F0DFD">
        <w:rPr>
          <w:rFonts w:ascii="Times New Roman" w:hAnsi="Times New Roman"/>
        </w:rPr>
        <w:t>Меню жолының төменгі жағында Стандарты және Форматтау әрікеттерін ғана атқаруға арналған Аспаптар тақтасы орналасқан. Бұл екі тақтадан басқа Word редакторында бірсыпыра  әрекеттерді атқаратын тақталар (Сурет салу, Көмек алу және т.б.) бар. Нақты тақталар мен олардың әр түрлі батырмаларының атқаратын қызметі  жұмыс барысында түсіндіріледі.</w:t>
      </w:r>
    </w:p>
    <w:p w:rsidR="006576E2" w:rsidRPr="005F0DFD" w:rsidRDefault="006576E2" w:rsidP="006576E2">
      <w:pPr>
        <w:pStyle w:val="a4"/>
        <w:rPr>
          <w:rFonts w:ascii="Times New Roman" w:hAnsi="Times New Roman"/>
        </w:rPr>
      </w:pPr>
      <w:r w:rsidRPr="005F0DFD">
        <w:rPr>
          <w:rFonts w:ascii="Times New Roman" w:hAnsi="Times New Roman"/>
          <w:bdr w:val="none" w:sz="0" w:space="0" w:color="auto" w:frame="1"/>
        </w:rPr>
        <w:t>Терезенің негізгі элементінің бірі болып, бірнеше мәтіндік құжаттар қатар орналаса алатын терезелерден тұратын, ашық түске боялған жұмыс алмағы (рабочая область) болып саналады.</w:t>
      </w:r>
    </w:p>
    <w:p w:rsidR="006576E2" w:rsidRPr="005F0DFD" w:rsidRDefault="006576E2" w:rsidP="006576E2">
      <w:pPr>
        <w:pStyle w:val="a4"/>
        <w:rPr>
          <w:rFonts w:ascii="Times New Roman" w:hAnsi="Times New Roman"/>
        </w:rPr>
      </w:pPr>
      <w:r w:rsidRPr="005F0DFD">
        <w:rPr>
          <w:rFonts w:ascii="Times New Roman" w:hAnsi="Times New Roman"/>
          <w:bdr w:val="none" w:sz="0" w:space="0" w:color="auto" w:frame="1"/>
        </w:rPr>
        <w:t>Жаңа құжатты даярлау.</w:t>
      </w:r>
    </w:p>
    <w:p w:rsidR="006576E2" w:rsidRPr="005F0DFD" w:rsidRDefault="006576E2" w:rsidP="006576E2">
      <w:pPr>
        <w:pStyle w:val="a4"/>
        <w:rPr>
          <w:rFonts w:ascii="Times New Roman" w:hAnsi="Times New Roman"/>
        </w:rPr>
      </w:pPr>
      <w:r w:rsidRPr="005F0DFD">
        <w:rPr>
          <w:rFonts w:ascii="Times New Roman" w:hAnsi="Times New Roman"/>
          <w:bdr w:val="none" w:sz="0" w:space="0" w:color="auto" w:frame="1"/>
        </w:rPr>
        <w:t>Word іске қосылған соң, экранда 1- құжат (Документі) деген бос Терезе пайда болады. Құжаттың бұлай аталу себебі Word программасы іске кіріскен кезден бастап, бұл сіздің 1-құжатыңыз болып саналады.Келесі құжат 2-нөмірлі, онан кейін 3-нөмірлі т.с.с. болып әрбір келесі құжат нөмірі осылай өсіп отырады. Егер ашылған 1-құжат жабылса да, осы тереземен жұмыс істеп отырғанда (осы сеанс кезінде) даярланған келесі мәтін 2-құжат болып нөмірленеді.</w:t>
      </w:r>
    </w:p>
    <w:p w:rsidR="006576E2" w:rsidRPr="005F0DFD" w:rsidRDefault="006576E2" w:rsidP="006576E2">
      <w:pPr>
        <w:pStyle w:val="a4"/>
        <w:rPr>
          <w:rFonts w:ascii="Times New Roman" w:hAnsi="Times New Roman"/>
        </w:rPr>
      </w:pPr>
      <w:r w:rsidRPr="005F0DFD">
        <w:rPr>
          <w:rFonts w:ascii="Times New Roman" w:hAnsi="Times New Roman"/>
        </w:rPr>
        <w:t>Жаңа құжат ашарда Word оны құру үшін белгілі бір шаблонды (нұсқаны) пайдаланады. Нұсқа жаңа құжатты форматтау параметрлерін анықтайды. Бұл параметрлерге шрифтегі таңбалар сызылымы, парақ айналасындағы бос қалдырылатын өрістер (поля) мәні, табуляция символдары және т.б. жатады.Нұсқалардың бұлардан басқа мынадай элементтері болуы мүмкін:</w:t>
      </w:r>
    </w:p>
    <w:p w:rsidR="006576E2" w:rsidRPr="005F0DFD" w:rsidRDefault="006576E2" w:rsidP="006576E2">
      <w:pPr>
        <w:pStyle w:val="a4"/>
        <w:rPr>
          <w:rFonts w:ascii="Times New Roman" w:hAnsi="Times New Roman"/>
        </w:rPr>
      </w:pPr>
      <w:r w:rsidRPr="005F0DFD">
        <w:rPr>
          <w:rFonts w:ascii="Times New Roman" w:hAnsi="Times New Roman"/>
        </w:rPr>
        <w:t>- мәтін (мысалы, жоғарғы немесе төменгі колонтитулдар немесе бет нөмірлері);</w:t>
      </w:r>
    </w:p>
    <w:p w:rsidR="006576E2" w:rsidRPr="005F0DFD" w:rsidRDefault="006576E2" w:rsidP="006576E2">
      <w:pPr>
        <w:pStyle w:val="a4"/>
        <w:rPr>
          <w:rFonts w:ascii="Times New Roman" w:hAnsi="Times New Roman"/>
        </w:rPr>
      </w:pPr>
      <w:r w:rsidRPr="005F0DFD">
        <w:rPr>
          <w:rFonts w:ascii="Times New Roman" w:hAnsi="Times New Roman"/>
        </w:rPr>
        <w:t>- кестелер (таблицалар);</w:t>
      </w:r>
    </w:p>
    <w:p w:rsidR="006576E2" w:rsidRPr="005F0DFD" w:rsidRDefault="006576E2" w:rsidP="006576E2">
      <w:pPr>
        <w:pStyle w:val="a4"/>
        <w:rPr>
          <w:rFonts w:ascii="Times New Roman" w:hAnsi="Times New Roman"/>
        </w:rPr>
      </w:pPr>
      <w:r w:rsidRPr="005F0DFD">
        <w:rPr>
          <w:rFonts w:ascii="Times New Roman" w:hAnsi="Times New Roman"/>
        </w:rPr>
        <w:t>- төртбұрышты жақтаулар (керегелер);</w:t>
      </w:r>
    </w:p>
    <w:p w:rsidR="006576E2" w:rsidRPr="005F0DFD" w:rsidRDefault="006576E2" w:rsidP="006576E2">
      <w:pPr>
        <w:pStyle w:val="a4"/>
        <w:rPr>
          <w:rFonts w:ascii="Times New Roman" w:hAnsi="Times New Roman"/>
        </w:rPr>
      </w:pPr>
      <w:r w:rsidRPr="005F0DFD">
        <w:rPr>
          <w:rFonts w:ascii="Times New Roman" w:hAnsi="Times New Roman"/>
        </w:rPr>
        <w:t>- графикалық бейнелер;</w:t>
      </w:r>
    </w:p>
    <w:p w:rsidR="006576E2" w:rsidRPr="005F0DFD" w:rsidRDefault="006576E2" w:rsidP="006576E2">
      <w:pPr>
        <w:pStyle w:val="a4"/>
        <w:rPr>
          <w:rFonts w:ascii="Times New Roman" w:hAnsi="Times New Roman"/>
        </w:rPr>
      </w:pPr>
      <w:r w:rsidRPr="005F0DFD">
        <w:rPr>
          <w:rFonts w:ascii="Times New Roman" w:hAnsi="Times New Roman"/>
        </w:rPr>
        <w:t>- кейбір арнайы  құралдар (макрокомандалар, батырмалар, айта берсек аспаптар тақтасы) және т.б.</w:t>
      </w:r>
    </w:p>
    <w:p w:rsidR="006576E2" w:rsidRPr="005F0DFD" w:rsidRDefault="006576E2" w:rsidP="006576E2">
      <w:pPr>
        <w:pStyle w:val="a4"/>
        <w:rPr>
          <w:rFonts w:ascii="Times New Roman" w:hAnsi="Times New Roman"/>
        </w:rPr>
      </w:pPr>
      <w:r w:rsidRPr="005F0DFD">
        <w:rPr>
          <w:rFonts w:ascii="Times New Roman" w:hAnsi="Times New Roman"/>
        </w:rPr>
        <w:t>Алдын ала келесім бойынша, жаңадан ашылған құжат «Кәдімгі» нұсқа (шаблон «Обычный») бойынша жасалады.Word редакторын алғаш қы рет компьютерге орналастырғанда оның құрамына мынадай стандартты нұсқалар кіруі тиіс, олар: іс қағаздары, қызмет жазбалары; газет беттері; т.б. типтегі құжат түрлері. Бұл нұсқалар ішінде бірден толтырылуға тиіс стандарты өріс жолдары (Кімге, Кімнен, Дата) мен дайын сөз тіркестері болғандықтан, олар әркімнің уақыттарын тиінді пайдалануды қамтамасыз етеді. Арнаулы нұсқаларды пайдалану дайындалған құжаттарға біркелкі стиль береді.</w:t>
      </w:r>
    </w:p>
    <w:p w:rsidR="006576E2" w:rsidRPr="005F0DFD" w:rsidRDefault="006576E2" w:rsidP="006576E2">
      <w:pPr>
        <w:pStyle w:val="a4"/>
        <w:rPr>
          <w:rFonts w:ascii="Times New Roman" w:hAnsi="Times New Roman"/>
        </w:rPr>
      </w:pPr>
      <w:r w:rsidRPr="005F0DFD">
        <w:rPr>
          <w:rFonts w:ascii="Times New Roman" w:hAnsi="Times New Roman"/>
          <w:bdr w:val="none" w:sz="0" w:space="0" w:color="auto" w:frame="1"/>
        </w:rPr>
        <w:t>«Құжат ашу» сұхбат терезесiнiң мүмкіндіктері.</w:t>
      </w:r>
    </w:p>
    <w:p w:rsidR="006576E2" w:rsidRPr="005F0DFD" w:rsidRDefault="006576E2" w:rsidP="006576E2">
      <w:pPr>
        <w:pStyle w:val="a4"/>
        <w:rPr>
          <w:rFonts w:ascii="Times New Roman" w:hAnsi="Times New Roman"/>
        </w:rPr>
      </w:pPr>
      <w:r w:rsidRPr="005F0DFD">
        <w:rPr>
          <w:rFonts w:ascii="Times New Roman" w:hAnsi="Times New Roman"/>
          <w:bdr w:val="none" w:sz="0" w:space="0" w:color="auto" w:frame="1"/>
        </w:rPr>
        <w:t>«Құжат ашу» терезесінің тек бір функциясы ғана - файлдың аты мен орны белгілі болғанда оны ашу жолын қарастырады. Бірақ бұл сұхбаттасу терезісінің әрбір адамға берер біраз мүмкіндігі баршалық .</w:t>
      </w:r>
    </w:p>
    <w:p w:rsidR="006576E2" w:rsidRPr="005F0DFD" w:rsidRDefault="006576E2" w:rsidP="006576E2">
      <w:pPr>
        <w:pStyle w:val="a4"/>
        <w:rPr>
          <w:rFonts w:ascii="Times New Roman" w:hAnsi="Times New Roman"/>
        </w:rPr>
      </w:pPr>
      <w:r w:rsidRPr="005F0DFD">
        <w:rPr>
          <w:rFonts w:ascii="Times New Roman" w:hAnsi="Times New Roman"/>
        </w:rPr>
        <w:t>Сонымен,  «Құжат ашу»  терезесінің (немесе оның Аспаптар тақтасы) қосымша мүмкіндіктері :</w:t>
      </w:r>
    </w:p>
    <w:p w:rsidR="006576E2" w:rsidRPr="005F0DFD" w:rsidRDefault="006576E2" w:rsidP="006576E2">
      <w:pPr>
        <w:pStyle w:val="a4"/>
        <w:rPr>
          <w:rFonts w:ascii="Times New Roman" w:hAnsi="Times New Roman"/>
        </w:rPr>
      </w:pPr>
      <w:r w:rsidRPr="005F0DFD">
        <w:rPr>
          <w:rFonts w:ascii="Times New Roman" w:hAnsi="Times New Roman"/>
        </w:rPr>
        <w:t>-    файл іздеуді жүзеге асыр ;</w:t>
      </w:r>
    </w:p>
    <w:p w:rsidR="006576E2" w:rsidRPr="005F0DFD" w:rsidRDefault="006576E2" w:rsidP="006576E2">
      <w:pPr>
        <w:pStyle w:val="a4"/>
        <w:rPr>
          <w:rFonts w:ascii="Times New Roman" w:hAnsi="Times New Roman"/>
        </w:rPr>
      </w:pPr>
      <w:r w:rsidRPr="005F0DFD">
        <w:rPr>
          <w:rFonts w:ascii="Times New Roman" w:hAnsi="Times New Roman"/>
        </w:rPr>
        <w:t>-    мәтіндік құжат ашу ;</w:t>
      </w:r>
    </w:p>
    <w:p w:rsidR="006576E2" w:rsidRPr="005F0DFD" w:rsidRDefault="006576E2" w:rsidP="006576E2">
      <w:pPr>
        <w:pStyle w:val="a4"/>
        <w:rPr>
          <w:rFonts w:ascii="Times New Roman" w:hAnsi="Times New Roman"/>
        </w:rPr>
      </w:pPr>
      <w:r w:rsidRPr="005F0DFD">
        <w:rPr>
          <w:rFonts w:ascii="Times New Roman" w:hAnsi="Times New Roman"/>
        </w:rPr>
        <w:t>-    файлды басқа орынға орналастыру;</w:t>
      </w:r>
    </w:p>
    <w:p w:rsidR="006576E2" w:rsidRPr="00192305" w:rsidRDefault="006576E2" w:rsidP="006576E2">
      <w:pPr>
        <w:pStyle w:val="a4"/>
        <w:rPr>
          <w:rFonts w:ascii="Times New Roman" w:hAnsi="Times New Roman"/>
        </w:rPr>
      </w:pPr>
      <w:r w:rsidRPr="00192305">
        <w:rPr>
          <w:rFonts w:ascii="Times New Roman" w:hAnsi="Times New Roman"/>
        </w:rPr>
        <w:t>-    файлды қиып алу ( алмасу буфері арқылы ) ;</w:t>
      </w:r>
    </w:p>
    <w:p w:rsidR="006576E2" w:rsidRPr="00192305" w:rsidRDefault="006576E2" w:rsidP="006576E2">
      <w:pPr>
        <w:pStyle w:val="a4"/>
        <w:rPr>
          <w:rFonts w:ascii="Times New Roman" w:hAnsi="Times New Roman"/>
        </w:rPr>
      </w:pPr>
      <w:r w:rsidRPr="00192305">
        <w:rPr>
          <w:rFonts w:ascii="Times New Roman" w:hAnsi="Times New Roman"/>
        </w:rPr>
        <w:t>-    файлдың көшірмесін алу;</w:t>
      </w:r>
    </w:p>
    <w:p w:rsidR="006576E2" w:rsidRPr="00192305" w:rsidRDefault="006576E2" w:rsidP="006576E2">
      <w:pPr>
        <w:pStyle w:val="a4"/>
        <w:rPr>
          <w:rFonts w:ascii="Times New Roman" w:hAnsi="Times New Roman"/>
        </w:rPr>
      </w:pPr>
      <w:r w:rsidRPr="00192305">
        <w:rPr>
          <w:rFonts w:ascii="Times New Roman" w:hAnsi="Times New Roman"/>
        </w:rPr>
        <w:lastRenderedPageBreak/>
        <w:t>-    жарлықты дйындау ;</w:t>
      </w:r>
    </w:p>
    <w:p w:rsidR="006576E2" w:rsidRPr="00192305" w:rsidRDefault="006576E2" w:rsidP="006576E2">
      <w:pPr>
        <w:pStyle w:val="a4"/>
        <w:rPr>
          <w:rFonts w:ascii="Times New Roman" w:hAnsi="Times New Roman"/>
        </w:rPr>
      </w:pPr>
      <w:r w:rsidRPr="00192305">
        <w:rPr>
          <w:rFonts w:ascii="Times New Roman" w:hAnsi="Times New Roman"/>
        </w:rPr>
        <w:t>-    файылды жою;</w:t>
      </w:r>
    </w:p>
    <w:p w:rsidR="006576E2" w:rsidRPr="00192305" w:rsidRDefault="006576E2" w:rsidP="006576E2">
      <w:pPr>
        <w:pStyle w:val="a4"/>
        <w:rPr>
          <w:rFonts w:ascii="Times New Roman" w:hAnsi="Times New Roman"/>
        </w:rPr>
      </w:pPr>
      <w:r w:rsidRPr="00192305">
        <w:rPr>
          <w:rFonts w:ascii="Times New Roman" w:hAnsi="Times New Roman"/>
        </w:rPr>
        <w:t>-   файл атын өзгерту ;</w:t>
      </w:r>
    </w:p>
    <w:p w:rsidR="006576E2" w:rsidRPr="00192305" w:rsidRDefault="006576E2" w:rsidP="006576E2">
      <w:pPr>
        <w:pStyle w:val="a4"/>
        <w:rPr>
          <w:rFonts w:ascii="Times New Roman" w:hAnsi="Times New Roman"/>
        </w:rPr>
      </w:pPr>
      <w:r w:rsidRPr="00192305">
        <w:rPr>
          <w:rFonts w:ascii="Times New Roman" w:hAnsi="Times New Roman"/>
        </w:rPr>
        <w:t>-   файл қасиеттерін қарап шығу;</w:t>
      </w:r>
    </w:p>
    <w:p w:rsidR="006576E2" w:rsidRPr="00192305" w:rsidRDefault="006576E2" w:rsidP="006576E2">
      <w:pPr>
        <w:pStyle w:val="a4"/>
        <w:rPr>
          <w:rFonts w:ascii="Times New Roman" w:hAnsi="Times New Roman"/>
        </w:rPr>
      </w:pPr>
      <w:r w:rsidRPr="00192305">
        <w:rPr>
          <w:rFonts w:ascii="Times New Roman" w:hAnsi="Times New Roman"/>
        </w:rPr>
        <w:t>-   файлды ашпай-ақ, оны жылдам қарап шығу;</w:t>
      </w:r>
    </w:p>
    <w:p w:rsidR="006576E2" w:rsidRPr="00192305" w:rsidRDefault="006576E2" w:rsidP="006576E2">
      <w:pPr>
        <w:pStyle w:val="a4"/>
        <w:rPr>
          <w:rFonts w:ascii="Times New Roman" w:hAnsi="Times New Roman"/>
        </w:rPr>
      </w:pPr>
      <w:r w:rsidRPr="00192305">
        <w:rPr>
          <w:rFonts w:ascii="Times New Roman" w:hAnsi="Times New Roman"/>
        </w:rPr>
        <w:t>-   файылдағы мәліметті тек оқу үшін ашу;</w:t>
      </w:r>
    </w:p>
    <w:p w:rsidR="006576E2" w:rsidRPr="00192305" w:rsidRDefault="006576E2" w:rsidP="006576E2">
      <w:pPr>
        <w:pStyle w:val="a4"/>
        <w:rPr>
          <w:rFonts w:ascii="Times New Roman" w:hAnsi="Times New Roman"/>
        </w:rPr>
      </w:pPr>
      <w:r w:rsidRPr="00192305">
        <w:rPr>
          <w:rFonts w:ascii="Times New Roman" w:hAnsi="Times New Roman"/>
        </w:rPr>
        <w:t>-   файлды қағазға басып шығару;</w:t>
      </w:r>
    </w:p>
    <w:p w:rsidR="006576E2" w:rsidRPr="00192305" w:rsidRDefault="006576E2" w:rsidP="006576E2">
      <w:pPr>
        <w:pStyle w:val="a4"/>
        <w:rPr>
          <w:rFonts w:ascii="Times New Roman" w:hAnsi="Times New Roman"/>
        </w:rPr>
      </w:pPr>
      <w:r w:rsidRPr="00192305">
        <w:rPr>
          <w:rFonts w:ascii="Times New Roman" w:hAnsi="Times New Roman"/>
        </w:rPr>
        <w:t>-   бумадағы файлдарды реттеу.</w:t>
      </w:r>
    </w:p>
    <w:p w:rsidR="006576E2" w:rsidRPr="00192305" w:rsidRDefault="006576E2" w:rsidP="006576E2">
      <w:pPr>
        <w:pStyle w:val="a4"/>
        <w:rPr>
          <w:rFonts w:ascii="Times New Roman" w:hAnsi="Times New Roman"/>
        </w:rPr>
      </w:pPr>
      <w:r w:rsidRPr="00192305">
        <w:rPr>
          <w:rFonts w:ascii="Times New Roman" w:hAnsi="Times New Roman"/>
        </w:rPr>
        <w:t>Негізінен алғанда, «Құжат ашу» сұхбат терезесі кішігірім информациялық іздеу жүйесінің функциясын атқара алады. Жоғарыда көрсетілген барлық іс - әрекеттер «Құжат ашу» сұхбат терезесінің басқару тақтасы мен тышқанның оң жақ батырмасы арқылы ашылатын контекстік жанама менюлер жүйесі көмегімен  орындалады. «Құжат ашусұхбат» терезесінің басқару тақтасы көрсетілген, ал төменде батырмалардың атқаратын қызметтері  көрсетілген.</w:t>
      </w:r>
    </w:p>
    <w:p w:rsidR="006576E2" w:rsidRPr="00192305" w:rsidRDefault="006576E2" w:rsidP="006576E2">
      <w:pPr>
        <w:pStyle w:val="a4"/>
        <w:rPr>
          <w:rFonts w:ascii="Times New Roman" w:hAnsi="Times New Roman"/>
        </w:rPr>
      </w:pPr>
      <w:r w:rsidRPr="00192305">
        <w:rPr>
          <w:rFonts w:ascii="Times New Roman" w:hAnsi="Times New Roman"/>
        </w:rPr>
        <w:t>«Құжат ашу» терезесінің басқару тақтасы батырмаларының атқаратын қызметтерін былай суреттеуге болады (солдан оңға қарай):</w:t>
      </w:r>
    </w:p>
    <w:p w:rsidR="006576E2" w:rsidRPr="00192305" w:rsidRDefault="006576E2" w:rsidP="006576E2">
      <w:pPr>
        <w:pStyle w:val="a4"/>
        <w:rPr>
          <w:rFonts w:ascii="Times New Roman" w:hAnsi="Times New Roman"/>
        </w:rPr>
      </w:pPr>
      <w:r w:rsidRPr="00192305">
        <w:rPr>
          <w:rFonts w:ascii="Times New Roman" w:hAnsi="Times New Roman"/>
        </w:rPr>
        <w:t> </w:t>
      </w:r>
      <w:r w:rsidRPr="00192305">
        <w:rPr>
          <w:rFonts w:ascii="Times New Roman" w:hAnsi="Times New Roman"/>
          <w:bdr w:val="none" w:sz="0" w:space="0" w:color="auto" w:frame="1"/>
        </w:rPr>
        <w:t>Бір деңгей жоғары өту -  бумалар сатысымен жоғары бір деңгейге өтуді жүзеге асырады.</w:t>
      </w:r>
    </w:p>
    <w:p w:rsidR="006576E2" w:rsidRPr="00192305" w:rsidRDefault="006576E2" w:rsidP="006576E2">
      <w:pPr>
        <w:pStyle w:val="a4"/>
        <w:rPr>
          <w:rFonts w:ascii="Times New Roman" w:hAnsi="Times New Roman"/>
        </w:rPr>
      </w:pPr>
      <w:r w:rsidRPr="00192305">
        <w:rPr>
          <w:rFonts w:ascii="Times New Roman" w:hAnsi="Times New Roman"/>
          <w:bdr w:val="none" w:sz="0" w:space="0" w:color="auto" w:frame="1"/>
        </w:rPr>
        <w:t>Өз буманды ашу - өзіңнің пайдалануына арналған буманы ашады.</w:t>
      </w:r>
    </w:p>
    <w:p w:rsidR="006576E2" w:rsidRPr="00192305" w:rsidRDefault="006576E2" w:rsidP="006576E2">
      <w:pPr>
        <w:pStyle w:val="a4"/>
        <w:rPr>
          <w:rFonts w:ascii="Times New Roman" w:hAnsi="Times New Roman"/>
        </w:rPr>
      </w:pPr>
      <w:r w:rsidRPr="00192305">
        <w:rPr>
          <w:rFonts w:ascii="Times New Roman" w:hAnsi="Times New Roman"/>
          <w:bdr w:val="none" w:sz="0" w:space="0" w:color="auto" w:frame="1"/>
        </w:rPr>
        <w:t>Өз бумаңа орналастыру  - құжатты өз бумаңа орналастырады.</w:t>
      </w:r>
    </w:p>
    <w:p w:rsidR="006576E2" w:rsidRPr="00192305" w:rsidRDefault="006576E2" w:rsidP="006576E2">
      <w:pPr>
        <w:pStyle w:val="a4"/>
        <w:rPr>
          <w:rFonts w:ascii="Times New Roman" w:hAnsi="Times New Roman"/>
        </w:rPr>
      </w:pPr>
      <w:r w:rsidRPr="00192305">
        <w:rPr>
          <w:rFonts w:ascii="Times New Roman" w:hAnsi="Times New Roman"/>
          <w:bdr w:val="none" w:sz="0" w:space="0" w:color="auto" w:frame="1"/>
        </w:rPr>
        <w:t>Майда белгілер - бумалар тізімін олардың шартбелгілері (пиктограммалары) мен атын жазу арқылы бейнелейді.</w:t>
      </w:r>
    </w:p>
    <w:p w:rsidR="006576E2" w:rsidRPr="00192305" w:rsidRDefault="006576E2" w:rsidP="006576E2">
      <w:pPr>
        <w:pStyle w:val="a4"/>
        <w:rPr>
          <w:rFonts w:ascii="Times New Roman" w:hAnsi="Times New Roman"/>
        </w:rPr>
      </w:pPr>
      <w:r w:rsidRPr="00192305">
        <w:rPr>
          <w:rFonts w:ascii="Times New Roman" w:hAnsi="Times New Roman"/>
          <w:bdr w:val="none" w:sz="0" w:space="0" w:color="auto" w:frame="1"/>
        </w:rPr>
        <w:t>Кесте - бумалар тізімі кесте түрінде олардың соңғы өзгертілген мерзіммен бірге бейнеленіледі.</w:t>
      </w:r>
    </w:p>
    <w:p w:rsidR="006576E2" w:rsidRPr="00192305" w:rsidRDefault="006576E2" w:rsidP="006576E2">
      <w:pPr>
        <w:pStyle w:val="a4"/>
        <w:rPr>
          <w:rFonts w:ascii="Times New Roman" w:hAnsi="Times New Roman"/>
        </w:rPr>
      </w:pPr>
      <w:r w:rsidRPr="00192305">
        <w:rPr>
          <w:rFonts w:ascii="Times New Roman" w:hAnsi="Times New Roman"/>
          <w:bdr w:val="none" w:sz="0" w:space="0" w:color="auto" w:frame="1"/>
        </w:rPr>
        <w:t>Қасиеттерін шыару - экранға осы құжат туралы мағлұматтар</w:t>
      </w:r>
      <w:r w:rsidRPr="00192305">
        <w:rPr>
          <w:rFonts w:ascii="Times New Roman" w:hAnsi="Times New Roman"/>
        </w:rPr>
        <w:t> </w:t>
      </w:r>
      <w:r w:rsidRPr="00192305">
        <w:rPr>
          <w:rFonts w:ascii="Times New Roman" w:hAnsi="Times New Roman"/>
          <w:bdr w:val="none" w:sz="0" w:space="0" w:color="auto" w:frame="1"/>
        </w:rPr>
        <w:t>шығару : дайындалған,  не өзгертулер енгізілген уақыты,  көлемі және</w:t>
      </w:r>
      <w:r w:rsidRPr="00192305">
        <w:rPr>
          <w:rFonts w:ascii="Times New Roman" w:hAnsi="Times New Roman"/>
        </w:rPr>
        <w:t> </w:t>
      </w:r>
      <w:r w:rsidRPr="00192305">
        <w:rPr>
          <w:rFonts w:ascii="Times New Roman" w:hAnsi="Times New Roman"/>
          <w:bdr w:val="none" w:sz="0" w:space="0" w:color="auto" w:frame="1"/>
        </w:rPr>
        <w:t>т.б.</w:t>
      </w:r>
    </w:p>
    <w:p w:rsidR="006576E2" w:rsidRPr="00192305" w:rsidRDefault="006576E2" w:rsidP="006576E2">
      <w:pPr>
        <w:pStyle w:val="a4"/>
        <w:rPr>
          <w:rFonts w:ascii="Times New Roman" w:hAnsi="Times New Roman"/>
        </w:rPr>
      </w:pPr>
      <w:r w:rsidRPr="00192305">
        <w:rPr>
          <w:rFonts w:ascii="Times New Roman" w:hAnsi="Times New Roman"/>
          <w:bdr w:val="none" w:sz="0" w:space="0" w:color="auto" w:frame="1"/>
        </w:rPr>
        <w:t>Ішкі мазмұнын шығару - құжатты экранда жылдам қарап шығуды жүзеге асырады .</w:t>
      </w:r>
    </w:p>
    <w:p w:rsidR="006576E2" w:rsidRPr="00192305" w:rsidRDefault="006576E2" w:rsidP="006576E2">
      <w:pPr>
        <w:pStyle w:val="a4"/>
        <w:rPr>
          <w:rFonts w:ascii="Times New Roman" w:hAnsi="Times New Roman"/>
        </w:rPr>
      </w:pPr>
      <w:r w:rsidRPr="00192305">
        <w:rPr>
          <w:rFonts w:ascii="Times New Roman" w:hAnsi="Times New Roman"/>
          <w:bdr w:val="none" w:sz="0" w:space="0" w:color="auto" w:frame="1"/>
        </w:rPr>
        <w:t>Командалар мен режимдер - оқу, қағазға басу, іздеу,  сұрыптау командаларының тізімін ашады .</w:t>
      </w:r>
    </w:p>
    <w:p w:rsidR="006576E2" w:rsidRPr="00192305" w:rsidRDefault="006576E2" w:rsidP="006576E2">
      <w:pPr>
        <w:pStyle w:val="a4"/>
        <w:rPr>
          <w:rFonts w:ascii="Times New Roman" w:hAnsi="Times New Roman"/>
        </w:rPr>
      </w:pPr>
      <w:r w:rsidRPr="00192305">
        <w:rPr>
          <w:rFonts w:ascii="Times New Roman" w:hAnsi="Times New Roman"/>
        </w:rPr>
        <w:t> </w:t>
      </w:r>
    </w:p>
    <w:p w:rsidR="006576E2" w:rsidRPr="00590EC7" w:rsidRDefault="006576E2" w:rsidP="006576E2">
      <w:pPr>
        <w:spacing w:line="273" w:lineRule="atLeast"/>
        <w:ind w:firstLine="284"/>
        <w:jc w:val="both"/>
        <w:rPr>
          <w:color w:val="000000"/>
        </w:rPr>
      </w:pPr>
      <w:r w:rsidRPr="00590EC7">
        <w:rPr>
          <w:rFonts w:ascii="Times New Roman" w:hAnsi="Times New Roman"/>
          <w:color w:val="000000"/>
          <w:sz w:val="24"/>
          <w:szCs w:val="24"/>
          <w:lang w:val="kk-KZ"/>
        </w:rPr>
        <w:t>Құжатта бір мәтін әр түрлі көрінуі мүмкін. Мына 4.1 және 4.2 суреттерде бір мәтінді құрайтын құжат көрсетілген. 4.1. суретте мәтін жәй терілген, ал 4.2 суретте мәтін әдемі безендірілген.</w:t>
      </w:r>
    </w:p>
    <w:p w:rsidR="006576E2" w:rsidRPr="00590EC7" w:rsidRDefault="006576E2" w:rsidP="006576E2">
      <w:pPr>
        <w:spacing w:line="273" w:lineRule="atLeast"/>
        <w:ind w:firstLine="284"/>
        <w:jc w:val="center"/>
        <w:rPr>
          <w:color w:val="000000"/>
        </w:rPr>
      </w:pPr>
      <w:r>
        <w:rPr>
          <w:rFonts w:ascii="Times New Roman" w:hAnsi="Times New Roman"/>
          <w:noProof/>
          <w:color w:val="000000"/>
          <w:sz w:val="24"/>
          <w:szCs w:val="24"/>
          <w:lang w:eastAsia="ru-RU"/>
        </w:rPr>
        <w:drawing>
          <wp:inline distT="0" distB="0" distL="0" distR="0">
            <wp:extent cx="2856230" cy="2065020"/>
            <wp:effectExtent l="19050" t="0" r="1270" b="0"/>
            <wp:docPr id="1" name="Рисунок 31" descr="http://itlearn.kz/uploads/lessons/2/4.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itlearn.kz/uploads/lessons/2/4.files/image001.jpg"/>
                    <pic:cNvPicPr>
                      <a:picLocks noChangeAspect="1" noChangeArrowheads="1"/>
                    </pic:cNvPicPr>
                  </pic:nvPicPr>
                  <pic:blipFill>
                    <a:blip r:embed="rId16"/>
                    <a:srcRect/>
                    <a:stretch>
                      <a:fillRect/>
                    </a:stretch>
                  </pic:blipFill>
                  <pic:spPr bwMode="auto">
                    <a:xfrm>
                      <a:off x="0" y="0"/>
                      <a:ext cx="2856230" cy="2065020"/>
                    </a:xfrm>
                    <a:prstGeom prst="rect">
                      <a:avLst/>
                    </a:prstGeom>
                    <a:noFill/>
                    <a:ln w="9525">
                      <a:noFill/>
                      <a:miter lim="800000"/>
                      <a:headEnd/>
                      <a:tailEnd/>
                    </a:ln>
                  </pic:spPr>
                </pic:pic>
              </a:graphicData>
            </a:graphic>
          </wp:inline>
        </w:drawing>
      </w:r>
    </w:p>
    <w:p w:rsidR="006576E2" w:rsidRPr="00590EC7" w:rsidRDefault="006576E2" w:rsidP="006576E2">
      <w:pPr>
        <w:spacing w:line="273" w:lineRule="atLeast"/>
        <w:ind w:left="360" w:hanging="360"/>
        <w:jc w:val="center"/>
        <w:rPr>
          <w:color w:val="000000"/>
        </w:rPr>
      </w:pPr>
      <w:r w:rsidRPr="00590EC7">
        <w:rPr>
          <w:rFonts w:ascii="Times New Roman" w:hAnsi="Times New Roman"/>
          <w:b/>
          <w:bCs/>
          <w:color w:val="000000"/>
          <w:sz w:val="24"/>
          <w:szCs w:val="24"/>
          <w:lang w:val="kk-KZ"/>
        </w:rPr>
        <w:t>4.1</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Сурет. Пішімделмеген мәтін</w:t>
      </w:r>
    </w:p>
    <w:p w:rsidR="006576E2" w:rsidRPr="00590EC7" w:rsidRDefault="006576E2" w:rsidP="006576E2">
      <w:pPr>
        <w:spacing w:line="273" w:lineRule="atLeast"/>
        <w:ind w:firstLine="284"/>
        <w:jc w:val="center"/>
        <w:rPr>
          <w:color w:val="000000"/>
        </w:rPr>
      </w:pPr>
      <w:r>
        <w:rPr>
          <w:rFonts w:ascii="Times New Roman" w:hAnsi="Times New Roman"/>
          <w:b/>
          <w:bCs/>
          <w:noProof/>
          <w:color w:val="000000"/>
          <w:sz w:val="24"/>
          <w:szCs w:val="24"/>
          <w:lang w:eastAsia="ru-RU"/>
        </w:rPr>
        <w:drawing>
          <wp:inline distT="0" distB="0" distL="0" distR="0">
            <wp:extent cx="3288030" cy="2373630"/>
            <wp:effectExtent l="19050" t="0" r="7620" b="0"/>
            <wp:docPr id="2" name="Рисунок 2" descr="http://itlearn.kz/uploads/lessons/2/4.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tlearn.kz/uploads/lessons/2/4.files/image002.jpg"/>
                    <pic:cNvPicPr>
                      <a:picLocks noChangeAspect="1" noChangeArrowheads="1"/>
                    </pic:cNvPicPr>
                  </pic:nvPicPr>
                  <pic:blipFill>
                    <a:blip r:embed="rId17"/>
                    <a:srcRect/>
                    <a:stretch>
                      <a:fillRect/>
                    </a:stretch>
                  </pic:blipFill>
                  <pic:spPr bwMode="auto">
                    <a:xfrm>
                      <a:off x="0" y="0"/>
                      <a:ext cx="3288030" cy="2373630"/>
                    </a:xfrm>
                    <a:prstGeom prst="rect">
                      <a:avLst/>
                    </a:prstGeom>
                    <a:noFill/>
                    <a:ln w="9525">
                      <a:noFill/>
                      <a:miter lim="800000"/>
                      <a:headEnd/>
                      <a:tailEnd/>
                    </a:ln>
                  </pic:spPr>
                </pic:pic>
              </a:graphicData>
            </a:graphic>
          </wp:inline>
        </w:drawing>
      </w:r>
    </w:p>
    <w:p w:rsidR="006576E2" w:rsidRPr="00590EC7" w:rsidRDefault="006576E2" w:rsidP="006576E2">
      <w:pPr>
        <w:spacing w:line="273" w:lineRule="atLeast"/>
        <w:ind w:left="852"/>
        <w:jc w:val="both"/>
        <w:rPr>
          <w:color w:val="000000"/>
        </w:rPr>
      </w:pPr>
      <w:r w:rsidRPr="00590EC7">
        <w:rPr>
          <w:rFonts w:ascii="Times New Roman" w:hAnsi="Times New Roman"/>
          <w:b/>
          <w:bCs/>
          <w:color w:val="000000"/>
          <w:sz w:val="24"/>
          <w:szCs w:val="24"/>
          <w:lang w:val="kk-KZ"/>
        </w:rPr>
        <w:lastRenderedPageBreak/>
        <w:t>4.2 Сурет. Пішімделген мәтін</w:t>
      </w:r>
    </w:p>
    <w:p w:rsidR="006576E2" w:rsidRPr="00590EC7" w:rsidRDefault="006576E2" w:rsidP="006576E2">
      <w:pPr>
        <w:spacing w:after="0" w:line="273" w:lineRule="atLeast"/>
        <w:ind w:firstLine="284"/>
        <w:jc w:val="both"/>
        <w:rPr>
          <w:color w:val="000000"/>
          <w:lang w:val="kk-KZ"/>
        </w:rPr>
      </w:pPr>
      <w:r w:rsidRPr="00590EC7">
        <w:rPr>
          <w:rFonts w:ascii="Times New Roman" w:hAnsi="Times New Roman"/>
          <w:color w:val="000000"/>
          <w:sz w:val="24"/>
          <w:szCs w:val="24"/>
          <w:lang w:val="kk-KZ"/>
        </w:rPr>
        <w:t>Word бағдарламасы құжатты баспаға беру кезіндегі және экрандағы сыртқы түрін жақсартуға мүмкіндік беретін пішімдеудің көптегенген құралдарын қамтыйды. Өлшемін өзгерту арқылы мәтінді ерекшелеу, қаріптің жазылуы және гарнитурасы, беттерді ортаға түзету, осы сияқты безендірудің параметрлерін пішімдеу деп айтуға болады.</w:t>
      </w:r>
    </w:p>
    <w:p w:rsidR="006576E2" w:rsidRPr="00590EC7" w:rsidRDefault="006576E2" w:rsidP="006576E2">
      <w:pPr>
        <w:spacing w:after="0" w:line="273" w:lineRule="atLeast"/>
        <w:ind w:firstLine="284"/>
        <w:jc w:val="both"/>
        <w:rPr>
          <w:color w:val="000000"/>
          <w:lang w:val="kk-KZ"/>
        </w:rPr>
      </w:pPr>
      <w:r w:rsidRPr="00590EC7">
        <w:rPr>
          <w:rFonts w:ascii="Times New Roman" w:hAnsi="Times New Roman"/>
          <w:color w:val="000000"/>
          <w:sz w:val="24"/>
          <w:szCs w:val="24"/>
          <w:lang w:val="kk-KZ"/>
        </w:rPr>
        <w:t>Пішімдеу параметрлерін таңдау кезінде бірнеше ережелерді сақтау қажет:</w:t>
      </w:r>
    </w:p>
    <w:p w:rsidR="006576E2" w:rsidRPr="00590EC7" w:rsidRDefault="006576E2" w:rsidP="006576E2">
      <w:pPr>
        <w:spacing w:after="0" w:line="273" w:lineRule="atLeast"/>
        <w:ind w:firstLine="284"/>
        <w:jc w:val="both"/>
        <w:rPr>
          <w:color w:val="000000"/>
          <w:lang w:val="kk-KZ"/>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Шрифтің гарнитурасын мәтіннің стилдік ерекшелігіне үйлесетіндей етіп таңдаңыз;</w:t>
      </w:r>
    </w:p>
    <w:p w:rsidR="006576E2" w:rsidRPr="00590EC7" w:rsidRDefault="006576E2" w:rsidP="006576E2">
      <w:pPr>
        <w:spacing w:after="0" w:line="273" w:lineRule="atLeast"/>
        <w:ind w:firstLine="284"/>
        <w:jc w:val="both"/>
        <w:rPr>
          <w:color w:val="000000"/>
          <w:lang w:val="kk-KZ"/>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Бір құжатта үштен артық гарнитураны  және төрттен артық пішінді пайдаланбаңыз;</w:t>
      </w:r>
    </w:p>
    <w:p w:rsidR="006576E2" w:rsidRPr="00590EC7" w:rsidRDefault="006576E2" w:rsidP="006576E2">
      <w:pPr>
        <w:spacing w:after="0" w:line="273" w:lineRule="atLeast"/>
        <w:ind w:firstLine="284"/>
        <w:jc w:val="both"/>
        <w:rPr>
          <w:color w:val="000000"/>
          <w:lang w:val="kk-KZ"/>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Бір құжат үшін қәріптің төрт түрлі өлшемін ғана таңдаңыз.</w:t>
      </w:r>
    </w:p>
    <w:p w:rsidR="006576E2" w:rsidRPr="00590EC7" w:rsidRDefault="006576E2" w:rsidP="006576E2">
      <w:pPr>
        <w:spacing w:after="0" w:line="273" w:lineRule="atLeast"/>
        <w:ind w:left="1146" w:firstLine="284"/>
        <w:jc w:val="both"/>
        <w:rPr>
          <w:color w:val="000000"/>
          <w:lang w:val="kk-KZ"/>
        </w:rPr>
      </w:pPr>
      <w:r w:rsidRPr="00590EC7">
        <w:rPr>
          <w:rFonts w:ascii="Times New Roman" w:hAnsi="Times New Roman"/>
          <w:color w:val="000000"/>
          <w:sz w:val="24"/>
          <w:szCs w:val="24"/>
          <w:lang w:val="kk-KZ"/>
        </w:rPr>
        <w:t> </w:t>
      </w:r>
    </w:p>
    <w:p w:rsidR="006576E2" w:rsidRPr="00590EC7" w:rsidRDefault="006576E2" w:rsidP="006576E2">
      <w:pPr>
        <w:spacing w:line="273" w:lineRule="atLeast"/>
        <w:ind w:left="1257" w:firstLine="284"/>
        <w:jc w:val="both"/>
        <w:rPr>
          <w:color w:val="000000"/>
          <w:lang w:val="kk-KZ"/>
        </w:rPr>
      </w:pPr>
      <w:r w:rsidRPr="00590EC7">
        <w:rPr>
          <w:rFonts w:ascii="Times New Roman" w:hAnsi="Times New Roman"/>
          <w:b/>
          <w:bCs/>
          <w:color w:val="000000"/>
          <w:sz w:val="24"/>
          <w:szCs w:val="24"/>
          <w:lang w:val="kk-KZ"/>
        </w:rPr>
        <w:t>1.1.</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Қаріп параметрлері</w:t>
      </w:r>
    </w:p>
    <w:p w:rsidR="006576E2" w:rsidRPr="00590EC7" w:rsidRDefault="006576E2" w:rsidP="006576E2">
      <w:pPr>
        <w:spacing w:line="273" w:lineRule="atLeast"/>
        <w:ind w:firstLine="284"/>
        <w:jc w:val="both"/>
        <w:rPr>
          <w:color w:val="000000"/>
          <w:lang w:val="kk-KZ"/>
        </w:rPr>
      </w:pPr>
      <w:r w:rsidRPr="00590EC7">
        <w:rPr>
          <w:rFonts w:ascii="Times New Roman" w:hAnsi="Times New Roman"/>
          <w:color w:val="000000"/>
          <w:sz w:val="24"/>
          <w:szCs w:val="24"/>
          <w:lang w:val="kk-KZ"/>
        </w:rPr>
        <w:t>Қәріпке қатысы бар  мәтінді безендіру параметрлері </w:t>
      </w:r>
      <w:r w:rsidRPr="00590EC7">
        <w:rPr>
          <w:rFonts w:ascii="Times New Roman" w:hAnsi="Times New Roman"/>
          <w:i/>
          <w:iCs/>
          <w:color w:val="000000"/>
          <w:sz w:val="24"/>
          <w:szCs w:val="24"/>
          <w:lang w:val="kk-KZ"/>
        </w:rPr>
        <w:t>Қаріп</w:t>
      </w:r>
      <w:r w:rsidRPr="00590EC7">
        <w:rPr>
          <w:rFonts w:ascii="Times New Roman" w:hAnsi="Times New Roman"/>
          <w:color w:val="000000"/>
          <w:sz w:val="24"/>
          <w:szCs w:val="24"/>
          <w:lang w:val="kk-KZ"/>
        </w:rPr>
        <w:t> диалогтық терезесіне жинақталған. Оны ашу үшін келесі әрекеттерді орындаңыз:</w:t>
      </w:r>
    </w:p>
    <w:p w:rsidR="006576E2" w:rsidRPr="00590EC7" w:rsidRDefault="006576E2" w:rsidP="006576E2">
      <w:pPr>
        <w:spacing w:after="0" w:line="273" w:lineRule="atLeast"/>
        <w:ind w:left="1146" w:firstLine="284"/>
        <w:jc w:val="both"/>
        <w:rPr>
          <w:color w:val="000000"/>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i/>
          <w:iCs/>
          <w:color w:val="000000"/>
          <w:sz w:val="24"/>
          <w:szCs w:val="24"/>
          <w:lang w:val="kk-KZ"/>
        </w:rPr>
        <w:t>Басты </w:t>
      </w:r>
      <w:r w:rsidRPr="00590EC7">
        <w:rPr>
          <w:rFonts w:ascii="Times New Roman" w:hAnsi="Times New Roman"/>
          <w:color w:val="000000"/>
          <w:sz w:val="24"/>
          <w:szCs w:val="24"/>
          <w:lang w:val="kk-KZ"/>
        </w:rPr>
        <w:t>қосымшадағы </w:t>
      </w:r>
      <w:r w:rsidRPr="00590EC7">
        <w:rPr>
          <w:rFonts w:ascii="Times New Roman" w:hAnsi="Times New Roman"/>
          <w:i/>
          <w:iCs/>
          <w:color w:val="000000"/>
          <w:sz w:val="24"/>
          <w:szCs w:val="24"/>
          <w:lang w:val="kk-KZ"/>
        </w:rPr>
        <w:t>Қаріп </w:t>
      </w:r>
      <w:r w:rsidRPr="00590EC7">
        <w:rPr>
          <w:rFonts w:ascii="Times New Roman" w:hAnsi="Times New Roman"/>
          <w:color w:val="000000"/>
          <w:sz w:val="24"/>
          <w:szCs w:val="24"/>
          <w:lang w:val="kk-KZ"/>
        </w:rPr>
        <w:t>тобының төменгі бөлігіндегі, төменге бағытталған бағыттауыш түріндегі батырмаға шертіңіз (4.3. Сурет);</w:t>
      </w:r>
    </w:p>
    <w:p w:rsidR="006576E2" w:rsidRPr="00590EC7" w:rsidRDefault="006576E2" w:rsidP="006576E2">
      <w:pPr>
        <w:spacing w:line="273" w:lineRule="atLeast"/>
        <w:ind w:firstLine="142"/>
        <w:rPr>
          <w:color w:val="000000"/>
        </w:rPr>
      </w:pPr>
      <w:r>
        <w:rPr>
          <w:rFonts w:ascii="Times New Roman" w:hAnsi="Times New Roman"/>
          <w:noProof/>
          <w:color w:val="000000"/>
          <w:sz w:val="24"/>
          <w:szCs w:val="24"/>
          <w:lang w:eastAsia="ru-RU"/>
        </w:rPr>
        <w:drawing>
          <wp:inline distT="0" distB="0" distL="0" distR="0">
            <wp:extent cx="5938520" cy="2548255"/>
            <wp:effectExtent l="19050" t="0" r="5080" b="0"/>
            <wp:docPr id="3" name="Рисунок 3" descr="http://itlearn.kz/uploads/lessons/2/4.file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tlearn.kz/uploads/lessons/2/4.files/image003.jpg"/>
                    <pic:cNvPicPr>
                      <a:picLocks noChangeAspect="1" noChangeArrowheads="1"/>
                    </pic:cNvPicPr>
                  </pic:nvPicPr>
                  <pic:blipFill>
                    <a:blip r:embed="rId18"/>
                    <a:srcRect/>
                    <a:stretch>
                      <a:fillRect/>
                    </a:stretch>
                  </pic:blipFill>
                  <pic:spPr bwMode="auto">
                    <a:xfrm>
                      <a:off x="0" y="0"/>
                      <a:ext cx="5938520" cy="2548255"/>
                    </a:xfrm>
                    <a:prstGeom prst="rect">
                      <a:avLst/>
                    </a:prstGeom>
                    <a:noFill/>
                    <a:ln w="9525">
                      <a:noFill/>
                      <a:miter lim="800000"/>
                      <a:headEnd/>
                      <a:tailEnd/>
                    </a:ln>
                  </pic:spPr>
                </pic:pic>
              </a:graphicData>
            </a:graphic>
          </wp:inline>
        </w:drawing>
      </w:r>
    </w:p>
    <w:p w:rsidR="006576E2" w:rsidRPr="00590EC7" w:rsidRDefault="006576E2" w:rsidP="006576E2">
      <w:pPr>
        <w:spacing w:line="273" w:lineRule="atLeast"/>
        <w:ind w:left="852"/>
        <w:jc w:val="both"/>
        <w:rPr>
          <w:color w:val="000000"/>
        </w:rPr>
      </w:pPr>
      <w:r w:rsidRPr="00590EC7">
        <w:rPr>
          <w:rFonts w:ascii="Times New Roman" w:hAnsi="Times New Roman"/>
          <w:b/>
          <w:bCs/>
          <w:color w:val="000000"/>
          <w:sz w:val="24"/>
          <w:szCs w:val="24"/>
          <w:lang w:val="kk-KZ"/>
        </w:rPr>
        <w:t>4.3Сурет. Қаріп терезесін шақыруға арналған батырма</w:t>
      </w:r>
    </w:p>
    <w:p w:rsidR="006576E2" w:rsidRPr="00590EC7" w:rsidRDefault="006576E2" w:rsidP="006576E2">
      <w:pPr>
        <w:spacing w:after="0" w:line="273" w:lineRule="atLeast"/>
        <w:ind w:left="1146" w:firstLine="284"/>
        <w:jc w:val="both"/>
        <w:rPr>
          <w:color w:val="000000"/>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Ctrl+D  пернелер үйлесімін басыңыз;</w:t>
      </w:r>
    </w:p>
    <w:p w:rsidR="006576E2" w:rsidRPr="00590EC7" w:rsidRDefault="006576E2" w:rsidP="006576E2">
      <w:pPr>
        <w:spacing w:after="0" w:line="273" w:lineRule="atLeast"/>
        <w:ind w:left="1146" w:firstLine="284"/>
        <w:jc w:val="both"/>
        <w:rPr>
          <w:color w:val="000000"/>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Контексті менюден </w:t>
      </w:r>
      <w:r w:rsidRPr="00590EC7">
        <w:rPr>
          <w:rFonts w:ascii="Times New Roman" w:hAnsi="Times New Roman"/>
          <w:i/>
          <w:iCs/>
          <w:color w:val="000000"/>
          <w:sz w:val="24"/>
          <w:szCs w:val="24"/>
          <w:lang w:val="kk-KZ"/>
        </w:rPr>
        <w:t>Қаріп</w:t>
      </w:r>
      <w:r w:rsidRPr="00590EC7">
        <w:rPr>
          <w:rFonts w:ascii="Times New Roman" w:hAnsi="Times New Roman"/>
          <w:color w:val="000000"/>
          <w:sz w:val="24"/>
          <w:szCs w:val="24"/>
          <w:lang w:val="kk-KZ"/>
        </w:rPr>
        <w:t> командасын таңдаңыз (4.4. Сурет)</w:t>
      </w:r>
    </w:p>
    <w:p w:rsidR="006576E2" w:rsidRPr="00590EC7" w:rsidRDefault="006576E2" w:rsidP="006576E2">
      <w:pPr>
        <w:spacing w:line="273" w:lineRule="atLeast"/>
        <w:ind w:left="1146" w:firstLine="284"/>
        <w:jc w:val="both"/>
        <w:rPr>
          <w:color w:val="000000"/>
        </w:rPr>
      </w:pPr>
      <w:r>
        <w:rPr>
          <w:rFonts w:ascii="Times New Roman" w:hAnsi="Times New Roman"/>
          <w:noProof/>
          <w:color w:val="000000"/>
          <w:sz w:val="24"/>
          <w:szCs w:val="24"/>
          <w:lang w:eastAsia="ru-RU"/>
        </w:rPr>
        <w:drawing>
          <wp:inline distT="0" distB="0" distL="0" distR="0">
            <wp:extent cx="1469390" cy="1890395"/>
            <wp:effectExtent l="19050" t="0" r="0" b="0"/>
            <wp:docPr id="9" name="Рисунок 4" descr="http://itlearn.kz/uploads/lessons/2/4.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tlearn.kz/uploads/lessons/2/4.files/image004.jpg"/>
                    <pic:cNvPicPr>
                      <a:picLocks noChangeAspect="1" noChangeArrowheads="1"/>
                    </pic:cNvPicPr>
                  </pic:nvPicPr>
                  <pic:blipFill>
                    <a:blip r:embed="rId19"/>
                    <a:srcRect/>
                    <a:stretch>
                      <a:fillRect/>
                    </a:stretch>
                  </pic:blipFill>
                  <pic:spPr bwMode="auto">
                    <a:xfrm>
                      <a:off x="0" y="0"/>
                      <a:ext cx="1469390" cy="1890395"/>
                    </a:xfrm>
                    <a:prstGeom prst="rect">
                      <a:avLst/>
                    </a:prstGeom>
                    <a:noFill/>
                    <a:ln w="9525">
                      <a:noFill/>
                      <a:miter lim="800000"/>
                      <a:headEnd/>
                      <a:tailEnd/>
                    </a:ln>
                  </pic:spPr>
                </pic:pic>
              </a:graphicData>
            </a:graphic>
          </wp:inline>
        </w:drawing>
      </w:r>
    </w:p>
    <w:p w:rsidR="006576E2" w:rsidRPr="00590EC7" w:rsidRDefault="006576E2" w:rsidP="006576E2">
      <w:pPr>
        <w:spacing w:line="273" w:lineRule="atLeast"/>
        <w:ind w:left="852" w:firstLine="284"/>
        <w:jc w:val="both"/>
        <w:rPr>
          <w:color w:val="000000"/>
        </w:rPr>
      </w:pPr>
      <w:r w:rsidRPr="00590EC7">
        <w:rPr>
          <w:rFonts w:ascii="Times New Roman" w:hAnsi="Times New Roman"/>
          <w:b/>
          <w:bCs/>
          <w:color w:val="000000"/>
          <w:sz w:val="24"/>
          <w:szCs w:val="24"/>
          <w:lang w:val="kk-KZ"/>
        </w:rPr>
        <w:t>4.4.Сурет. Контексті менюден </w:t>
      </w:r>
      <w:r w:rsidRPr="00590EC7">
        <w:rPr>
          <w:rFonts w:ascii="Times New Roman" w:hAnsi="Times New Roman"/>
          <w:b/>
          <w:bCs/>
          <w:i/>
          <w:iCs/>
          <w:color w:val="000000"/>
          <w:sz w:val="24"/>
          <w:szCs w:val="24"/>
          <w:lang w:val="kk-KZ"/>
        </w:rPr>
        <w:t>Қаріп</w:t>
      </w:r>
      <w:r w:rsidRPr="00590EC7">
        <w:rPr>
          <w:rFonts w:ascii="Times New Roman" w:hAnsi="Times New Roman"/>
          <w:b/>
          <w:bCs/>
          <w:color w:val="000000"/>
          <w:sz w:val="24"/>
          <w:szCs w:val="24"/>
          <w:lang w:val="kk-KZ"/>
        </w:rPr>
        <w:t> командасын таңдау</w:t>
      </w:r>
    </w:p>
    <w:p w:rsidR="006576E2" w:rsidRPr="00590EC7" w:rsidRDefault="006576E2" w:rsidP="006576E2">
      <w:pPr>
        <w:spacing w:line="273" w:lineRule="atLeast"/>
        <w:ind w:firstLine="284"/>
        <w:jc w:val="both"/>
        <w:rPr>
          <w:color w:val="000000"/>
          <w:lang w:val="kk-KZ"/>
        </w:rPr>
      </w:pPr>
      <w:r w:rsidRPr="00590EC7">
        <w:rPr>
          <w:rFonts w:ascii="Times New Roman" w:hAnsi="Times New Roman"/>
          <w:color w:val="000000"/>
          <w:sz w:val="24"/>
          <w:szCs w:val="24"/>
          <w:lang w:val="kk-KZ"/>
        </w:rPr>
        <w:t>Қаріп диалогтық терезесінде екі қосымша бар: Қаріп және Аралық (Интервал). Қолайлы параметрлерді қарастырайық.</w:t>
      </w:r>
    </w:p>
    <w:p w:rsidR="006576E2" w:rsidRPr="00590EC7" w:rsidRDefault="006576E2" w:rsidP="006576E2">
      <w:pPr>
        <w:spacing w:after="0" w:line="273" w:lineRule="atLeast"/>
        <w:ind w:left="771" w:firstLine="284"/>
        <w:jc w:val="both"/>
        <w:rPr>
          <w:color w:val="000000"/>
          <w:lang w:val="kk-KZ"/>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Қаріп қосымшасында мәтінің түсін, қаріптің жазылуын (қарапайым, қиғаш,жартылай қарайтылған немес жартылай қарайтылған қиғаш), символдардын түсін және өлшемін таңдауға болады (4.5. Сурет);</w:t>
      </w:r>
    </w:p>
    <w:p w:rsidR="006576E2" w:rsidRPr="00590EC7" w:rsidRDefault="006576E2" w:rsidP="006576E2">
      <w:pPr>
        <w:spacing w:after="0" w:line="273" w:lineRule="atLeast"/>
        <w:ind w:left="771" w:firstLine="284"/>
        <w:jc w:val="both"/>
        <w:rPr>
          <w:color w:val="000000"/>
          <w:lang w:val="kk-KZ"/>
        </w:rPr>
      </w:pPr>
      <w:r w:rsidRPr="00590EC7">
        <w:rPr>
          <w:rFonts w:ascii="Times New Roman" w:hAnsi="Times New Roman"/>
          <w:color w:val="000000"/>
          <w:sz w:val="24"/>
          <w:szCs w:val="24"/>
          <w:lang w:val="kk-KZ"/>
        </w:rPr>
        <w:lastRenderedPageBreak/>
        <w:t>\ </w:t>
      </w:r>
      <w:r>
        <w:rPr>
          <w:rFonts w:ascii="Times New Roman" w:hAnsi="Times New Roman"/>
          <w:noProof/>
          <w:color w:val="000000"/>
          <w:sz w:val="24"/>
          <w:szCs w:val="24"/>
          <w:lang w:eastAsia="ru-RU"/>
        </w:rPr>
        <w:drawing>
          <wp:inline distT="0" distB="0" distL="0" distR="0">
            <wp:extent cx="2938145" cy="3195320"/>
            <wp:effectExtent l="19050" t="0" r="0" b="0"/>
            <wp:docPr id="10" name="Рисунок 5" descr="http://itlearn.kz/uploads/lessons/2/4.files/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tlearn.kz/uploads/lessons/2/4.files/image005.jpg"/>
                    <pic:cNvPicPr>
                      <a:picLocks noChangeAspect="1" noChangeArrowheads="1"/>
                    </pic:cNvPicPr>
                  </pic:nvPicPr>
                  <pic:blipFill>
                    <a:blip r:embed="rId20"/>
                    <a:srcRect/>
                    <a:stretch>
                      <a:fillRect/>
                    </a:stretch>
                  </pic:blipFill>
                  <pic:spPr bwMode="auto">
                    <a:xfrm>
                      <a:off x="0" y="0"/>
                      <a:ext cx="2938145" cy="3195320"/>
                    </a:xfrm>
                    <a:prstGeom prst="rect">
                      <a:avLst/>
                    </a:prstGeom>
                    <a:noFill/>
                    <a:ln w="9525">
                      <a:noFill/>
                      <a:miter lim="800000"/>
                      <a:headEnd/>
                      <a:tailEnd/>
                    </a:ln>
                  </pic:spPr>
                </pic:pic>
              </a:graphicData>
            </a:graphic>
          </wp:inline>
        </w:drawing>
      </w:r>
    </w:p>
    <w:p w:rsidR="006576E2" w:rsidRPr="00590EC7" w:rsidRDefault="006576E2" w:rsidP="006576E2">
      <w:pPr>
        <w:spacing w:after="0" w:line="273" w:lineRule="atLeast"/>
        <w:ind w:left="1212" w:hanging="360"/>
        <w:jc w:val="center"/>
        <w:rPr>
          <w:color w:val="000000"/>
          <w:lang w:val="kk-KZ"/>
        </w:rPr>
      </w:pPr>
      <w:r w:rsidRPr="00590EC7">
        <w:rPr>
          <w:rFonts w:ascii="Times New Roman" w:hAnsi="Times New Roman"/>
          <w:b/>
          <w:bCs/>
          <w:color w:val="000000"/>
          <w:sz w:val="24"/>
          <w:szCs w:val="24"/>
          <w:lang w:val="kk-KZ"/>
        </w:rPr>
        <w:t>4.5</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Сурет. Қаріп қосымшасы, Қаріп диалогтық терезесі</w:t>
      </w:r>
    </w:p>
    <w:p w:rsidR="006576E2" w:rsidRPr="00590EC7" w:rsidRDefault="006576E2" w:rsidP="006576E2">
      <w:pPr>
        <w:spacing w:after="0" w:line="273" w:lineRule="atLeast"/>
        <w:ind w:left="771" w:firstLine="284"/>
        <w:jc w:val="both"/>
        <w:rPr>
          <w:color w:val="000000"/>
          <w:lang w:val="kk-KZ"/>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Аралық (Интервал) қосымшасы қаріп символдарының арасындағы қашықтықты анықтауға көмектеседі. Таңдалған нұсқаға байланысты қаріп тығыз, қарапайым және сирек болуы мүмкін. Осы қосымшада символдар енді немесе жіңішке болатындай масштаб таңдауға болады (егер 100%  көп болса мәтін созылады, ал 100% төмен болса мәтін қысылады).</w:t>
      </w:r>
    </w:p>
    <w:p w:rsidR="006576E2" w:rsidRPr="00590EC7" w:rsidRDefault="006576E2" w:rsidP="006576E2">
      <w:pPr>
        <w:spacing w:after="0" w:line="273" w:lineRule="atLeast"/>
        <w:ind w:left="771" w:firstLine="284"/>
        <w:jc w:val="both"/>
        <w:rPr>
          <w:color w:val="000000"/>
        </w:rPr>
      </w:pPr>
      <w:r>
        <w:rPr>
          <w:rFonts w:ascii="Times New Roman" w:hAnsi="Times New Roman"/>
          <w:noProof/>
          <w:color w:val="000000"/>
          <w:sz w:val="24"/>
          <w:szCs w:val="24"/>
          <w:lang w:eastAsia="ru-RU"/>
        </w:rPr>
        <w:drawing>
          <wp:inline distT="0" distB="0" distL="0" distR="0">
            <wp:extent cx="2948940" cy="3205480"/>
            <wp:effectExtent l="19050" t="0" r="3810" b="0"/>
            <wp:docPr id="11" name="Рисунок 6" descr="http://itlearn.kz/uploads/lessons/2/4.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tlearn.kz/uploads/lessons/2/4.files/image006.jpg"/>
                    <pic:cNvPicPr>
                      <a:picLocks noChangeAspect="1" noChangeArrowheads="1"/>
                    </pic:cNvPicPr>
                  </pic:nvPicPr>
                  <pic:blipFill>
                    <a:blip r:embed="rId21"/>
                    <a:srcRect/>
                    <a:stretch>
                      <a:fillRect/>
                    </a:stretch>
                  </pic:blipFill>
                  <pic:spPr bwMode="auto">
                    <a:xfrm>
                      <a:off x="0" y="0"/>
                      <a:ext cx="2948940" cy="3205480"/>
                    </a:xfrm>
                    <a:prstGeom prst="rect">
                      <a:avLst/>
                    </a:prstGeom>
                    <a:noFill/>
                    <a:ln w="9525">
                      <a:noFill/>
                      <a:miter lim="800000"/>
                      <a:headEnd/>
                      <a:tailEnd/>
                    </a:ln>
                  </pic:spPr>
                </pic:pic>
              </a:graphicData>
            </a:graphic>
          </wp:inline>
        </w:drawing>
      </w:r>
    </w:p>
    <w:p w:rsidR="006576E2" w:rsidRPr="00590EC7" w:rsidRDefault="006576E2" w:rsidP="006576E2">
      <w:pPr>
        <w:spacing w:after="0" w:line="273" w:lineRule="atLeast"/>
        <w:ind w:left="1212" w:hanging="360"/>
        <w:jc w:val="both"/>
        <w:rPr>
          <w:color w:val="000000"/>
        </w:rPr>
      </w:pPr>
      <w:r w:rsidRPr="00590EC7">
        <w:rPr>
          <w:rFonts w:ascii="Times New Roman" w:hAnsi="Times New Roman"/>
          <w:b/>
          <w:bCs/>
          <w:color w:val="000000"/>
          <w:sz w:val="24"/>
          <w:szCs w:val="24"/>
          <w:lang w:val="kk-KZ"/>
        </w:rPr>
        <w:t>4.6</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Сурет. Аралық қосымшасы, Қаріп диалогтық терезесі</w:t>
      </w:r>
    </w:p>
    <w:p w:rsidR="006576E2" w:rsidRPr="00590EC7" w:rsidRDefault="006576E2" w:rsidP="006576E2">
      <w:pPr>
        <w:spacing w:line="273" w:lineRule="atLeast"/>
        <w:ind w:left="1257" w:firstLine="284"/>
        <w:jc w:val="both"/>
        <w:rPr>
          <w:color w:val="000000"/>
        </w:rPr>
      </w:pPr>
      <w:r w:rsidRPr="00590EC7">
        <w:rPr>
          <w:rFonts w:ascii="Times New Roman" w:hAnsi="Times New Roman"/>
          <w:b/>
          <w:bCs/>
          <w:color w:val="000000"/>
          <w:sz w:val="24"/>
          <w:szCs w:val="24"/>
          <w:lang w:val="kk-KZ"/>
        </w:rPr>
        <w:t> </w:t>
      </w:r>
    </w:p>
    <w:p w:rsidR="006576E2" w:rsidRPr="00590EC7" w:rsidRDefault="006576E2" w:rsidP="006576E2">
      <w:pPr>
        <w:spacing w:line="273" w:lineRule="atLeast"/>
        <w:ind w:left="360" w:firstLine="284"/>
        <w:jc w:val="both"/>
        <w:rPr>
          <w:color w:val="000000"/>
        </w:rPr>
      </w:pPr>
      <w:r w:rsidRPr="00590EC7">
        <w:rPr>
          <w:rFonts w:ascii="Times New Roman" w:hAnsi="Times New Roman"/>
          <w:b/>
          <w:bCs/>
          <w:color w:val="000000"/>
          <w:sz w:val="24"/>
          <w:szCs w:val="24"/>
          <w:lang w:val="kk-KZ"/>
        </w:rPr>
        <w:t>4.3. Символдарды пішімдеу құрал саймандары</w:t>
      </w:r>
    </w:p>
    <w:p w:rsidR="006576E2" w:rsidRPr="00590EC7" w:rsidRDefault="006576E2" w:rsidP="006576E2">
      <w:pPr>
        <w:spacing w:line="273" w:lineRule="atLeast"/>
        <w:ind w:firstLine="284"/>
        <w:jc w:val="both"/>
        <w:rPr>
          <w:color w:val="000000"/>
        </w:rPr>
      </w:pPr>
      <w:r w:rsidRPr="00590EC7">
        <w:rPr>
          <w:rFonts w:ascii="Times New Roman" w:hAnsi="Times New Roman"/>
          <w:color w:val="000000"/>
          <w:sz w:val="24"/>
          <w:szCs w:val="24"/>
          <w:lang w:val="kk-KZ"/>
        </w:rPr>
        <w:t>Қаріптің параметрлерін өзгерту үшін </w:t>
      </w:r>
      <w:r w:rsidRPr="00590EC7">
        <w:rPr>
          <w:rFonts w:ascii="Times New Roman" w:hAnsi="Times New Roman"/>
          <w:i/>
          <w:iCs/>
          <w:color w:val="000000"/>
          <w:sz w:val="24"/>
          <w:szCs w:val="24"/>
          <w:lang w:val="kk-KZ"/>
        </w:rPr>
        <w:t>Басты</w:t>
      </w:r>
      <w:r w:rsidRPr="00590EC7">
        <w:rPr>
          <w:rFonts w:ascii="Times New Roman" w:hAnsi="Times New Roman"/>
          <w:color w:val="000000"/>
          <w:sz w:val="24"/>
          <w:szCs w:val="24"/>
          <w:lang w:val="kk-KZ"/>
        </w:rPr>
        <w:t> қосымшасында </w:t>
      </w:r>
      <w:r w:rsidRPr="00590EC7">
        <w:rPr>
          <w:rFonts w:ascii="Times New Roman" w:hAnsi="Times New Roman"/>
          <w:i/>
          <w:iCs/>
          <w:color w:val="000000"/>
          <w:sz w:val="24"/>
          <w:szCs w:val="24"/>
          <w:lang w:val="kk-KZ"/>
        </w:rPr>
        <w:t>Қаріп</w:t>
      </w:r>
      <w:r w:rsidRPr="00590EC7">
        <w:rPr>
          <w:rFonts w:ascii="Times New Roman" w:hAnsi="Times New Roman"/>
          <w:color w:val="000000"/>
          <w:sz w:val="24"/>
          <w:szCs w:val="24"/>
          <w:lang w:val="kk-KZ"/>
        </w:rPr>
        <w:t> тобының лентасына шығарылған батырмаларды пайдалануға болады (4.7. Сурет).</w:t>
      </w:r>
    </w:p>
    <w:p w:rsidR="006576E2" w:rsidRPr="00590EC7" w:rsidRDefault="006576E2" w:rsidP="006576E2">
      <w:pPr>
        <w:spacing w:line="273" w:lineRule="atLeast"/>
        <w:ind w:firstLine="284"/>
        <w:jc w:val="both"/>
        <w:rPr>
          <w:color w:val="000000"/>
        </w:rPr>
      </w:pPr>
      <w:r>
        <w:rPr>
          <w:rFonts w:ascii="Times New Roman" w:hAnsi="Times New Roman"/>
          <w:noProof/>
          <w:color w:val="000000"/>
          <w:sz w:val="24"/>
          <w:szCs w:val="24"/>
          <w:lang w:eastAsia="ru-RU"/>
        </w:rPr>
        <w:lastRenderedPageBreak/>
        <w:drawing>
          <wp:inline distT="0" distB="0" distL="0" distR="0">
            <wp:extent cx="3554730" cy="1346200"/>
            <wp:effectExtent l="19050" t="0" r="7620" b="0"/>
            <wp:docPr id="12" name="Рисунок 7" descr="http://itlearn.kz/uploads/lessons/2/4.files/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tlearn.kz/uploads/lessons/2/4.files/image007.jpg"/>
                    <pic:cNvPicPr>
                      <a:picLocks noChangeAspect="1" noChangeArrowheads="1"/>
                    </pic:cNvPicPr>
                  </pic:nvPicPr>
                  <pic:blipFill>
                    <a:blip r:embed="rId22"/>
                    <a:srcRect/>
                    <a:stretch>
                      <a:fillRect/>
                    </a:stretch>
                  </pic:blipFill>
                  <pic:spPr bwMode="auto">
                    <a:xfrm>
                      <a:off x="0" y="0"/>
                      <a:ext cx="3554730" cy="1346200"/>
                    </a:xfrm>
                    <a:prstGeom prst="rect">
                      <a:avLst/>
                    </a:prstGeom>
                    <a:noFill/>
                    <a:ln w="9525">
                      <a:noFill/>
                      <a:miter lim="800000"/>
                      <a:headEnd/>
                      <a:tailEnd/>
                    </a:ln>
                  </pic:spPr>
                </pic:pic>
              </a:graphicData>
            </a:graphic>
          </wp:inline>
        </w:drawing>
      </w:r>
    </w:p>
    <w:p w:rsidR="006576E2" w:rsidRPr="00590EC7" w:rsidRDefault="006576E2" w:rsidP="006576E2">
      <w:pPr>
        <w:spacing w:line="273" w:lineRule="atLeast"/>
        <w:ind w:left="1212" w:firstLine="284"/>
        <w:jc w:val="both"/>
        <w:rPr>
          <w:color w:val="000000"/>
        </w:rPr>
      </w:pPr>
      <w:r w:rsidRPr="00590EC7">
        <w:rPr>
          <w:rFonts w:ascii="Times New Roman" w:hAnsi="Times New Roman"/>
          <w:b/>
          <w:bCs/>
          <w:color w:val="000000"/>
          <w:sz w:val="24"/>
          <w:szCs w:val="24"/>
          <w:lang w:val="kk-KZ"/>
        </w:rPr>
        <w:t>4.7</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Сурет. Пішімдеу құрал- саймандары</w:t>
      </w:r>
    </w:p>
    <w:p w:rsidR="006576E2" w:rsidRPr="00590EC7" w:rsidRDefault="006576E2" w:rsidP="006576E2">
      <w:pPr>
        <w:spacing w:line="273" w:lineRule="atLeast"/>
        <w:ind w:left="852" w:firstLine="284"/>
        <w:jc w:val="both"/>
        <w:rPr>
          <w:color w:val="000000"/>
        </w:rPr>
      </w:pPr>
      <w:r w:rsidRPr="00590EC7">
        <w:rPr>
          <w:rFonts w:ascii="Times New Roman" w:hAnsi="Times New Roman"/>
          <w:color w:val="000000"/>
          <w:sz w:val="24"/>
          <w:szCs w:val="24"/>
          <w:lang w:val="kk-KZ"/>
        </w:rPr>
        <w:t>Қаріп тобының батырмаларының көмегімен мәтінді безендірудің барлық негізгі әрекеттерін орындауға болады:</w:t>
      </w:r>
    </w:p>
    <w:p w:rsidR="006576E2" w:rsidRPr="00590EC7" w:rsidRDefault="006576E2" w:rsidP="006576E2">
      <w:pPr>
        <w:spacing w:after="0" w:line="273" w:lineRule="atLeast"/>
        <w:ind w:left="771" w:firstLine="284"/>
        <w:jc w:val="both"/>
        <w:rPr>
          <w:color w:val="000000"/>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Қаріптің жазылуын өзгерту- мәтінді қиғаш, жартылай қалың, асты сызылған немесе сызылған жасау (4.8. сурет);</w:t>
      </w:r>
    </w:p>
    <w:p w:rsidR="006576E2" w:rsidRPr="00590EC7" w:rsidRDefault="006576E2" w:rsidP="006576E2">
      <w:pPr>
        <w:spacing w:after="0" w:line="273" w:lineRule="atLeast"/>
        <w:ind w:left="771" w:firstLine="284"/>
        <w:jc w:val="both"/>
        <w:rPr>
          <w:color w:val="000000"/>
        </w:rPr>
      </w:pPr>
      <w:r>
        <w:rPr>
          <w:rFonts w:ascii="Times New Roman" w:hAnsi="Times New Roman"/>
          <w:noProof/>
          <w:color w:val="000000"/>
          <w:sz w:val="24"/>
          <w:szCs w:val="24"/>
          <w:lang w:eastAsia="ru-RU"/>
        </w:rPr>
        <w:drawing>
          <wp:inline distT="0" distB="0" distL="0" distR="0">
            <wp:extent cx="1037590" cy="256540"/>
            <wp:effectExtent l="19050" t="0" r="0" b="0"/>
            <wp:docPr id="13" name="Рисунок 8" descr="http://itlearn.kz/uploads/lessons/2/4.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tlearn.kz/uploads/lessons/2/4.files/image008.jpg"/>
                    <pic:cNvPicPr>
                      <a:picLocks noChangeAspect="1" noChangeArrowheads="1"/>
                    </pic:cNvPicPr>
                  </pic:nvPicPr>
                  <pic:blipFill>
                    <a:blip r:embed="rId23"/>
                    <a:srcRect/>
                    <a:stretch>
                      <a:fillRect/>
                    </a:stretch>
                  </pic:blipFill>
                  <pic:spPr bwMode="auto">
                    <a:xfrm>
                      <a:off x="0" y="0"/>
                      <a:ext cx="1037590" cy="256540"/>
                    </a:xfrm>
                    <a:prstGeom prst="rect">
                      <a:avLst/>
                    </a:prstGeom>
                    <a:noFill/>
                    <a:ln w="9525">
                      <a:noFill/>
                      <a:miter lim="800000"/>
                      <a:headEnd/>
                      <a:tailEnd/>
                    </a:ln>
                  </pic:spPr>
                </pic:pic>
              </a:graphicData>
            </a:graphic>
          </wp:inline>
        </w:drawing>
      </w:r>
    </w:p>
    <w:p w:rsidR="006576E2" w:rsidRPr="00590EC7" w:rsidRDefault="006576E2" w:rsidP="006576E2">
      <w:pPr>
        <w:spacing w:after="0" w:line="273" w:lineRule="atLeast"/>
        <w:ind w:left="1212" w:firstLine="284"/>
        <w:jc w:val="both"/>
        <w:rPr>
          <w:color w:val="000000"/>
        </w:rPr>
      </w:pPr>
      <w:r w:rsidRPr="00590EC7">
        <w:rPr>
          <w:rFonts w:ascii="Times New Roman" w:hAnsi="Times New Roman"/>
          <w:b/>
          <w:bCs/>
          <w:color w:val="000000"/>
          <w:sz w:val="24"/>
          <w:szCs w:val="24"/>
          <w:lang w:val="kk-KZ"/>
        </w:rPr>
        <w:t>4.8</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Сурет. Қаріптің жазылуын өзгерту батырмалары</w:t>
      </w:r>
    </w:p>
    <w:p w:rsidR="006576E2" w:rsidRPr="00590EC7" w:rsidRDefault="006576E2" w:rsidP="006576E2">
      <w:pPr>
        <w:spacing w:after="0" w:line="273" w:lineRule="atLeast"/>
        <w:ind w:left="771" w:firstLine="284"/>
        <w:jc w:val="both"/>
        <w:rPr>
          <w:color w:val="000000"/>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Қаріптің гарнитурасын өзгерту- кеңінен таралған  Times New Roman, Arial және Courier New, сонымен қатар Word 2007 бағдарламасында үнсіз келісім бойынша пайдаланылатын Calibri (4.9. Сурет);</w:t>
      </w:r>
    </w:p>
    <w:p w:rsidR="006576E2" w:rsidRPr="00590EC7" w:rsidRDefault="006576E2" w:rsidP="006576E2">
      <w:pPr>
        <w:spacing w:after="0" w:line="273" w:lineRule="atLeast"/>
        <w:ind w:left="771" w:firstLine="284"/>
        <w:jc w:val="both"/>
        <w:rPr>
          <w:color w:val="000000"/>
        </w:rPr>
      </w:pPr>
      <w:r>
        <w:rPr>
          <w:rFonts w:ascii="Times New Roman" w:hAnsi="Times New Roman"/>
          <w:noProof/>
          <w:color w:val="000000"/>
          <w:sz w:val="24"/>
          <w:szCs w:val="24"/>
          <w:lang w:eastAsia="ru-RU"/>
        </w:rPr>
        <w:drawing>
          <wp:inline distT="0" distB="0" distL="0" distR="0">
            <wp:extent cx="1890395" cy="3493135"/>
            <wp:effectExtent l="19050" t="0" r="0" b="0"/>
            <wp:docPr id="14" name="Рисунок 9" descr="http://itlearn.kz/uploads/lessons/2/4.files/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tlearn.kz/uploads/lessons/2/4.files/image009.jpg"/>
                    <pic:cNvPicPr>
                      <a:picLocks noChangeAspect="1" noChangeArrowheads="1"/>
                    </pic:cNvPicPr>
                  </pic:nvPicPr>
                  <pic:blipFill>
                    <a:blip r:embed="rId24"/>
                    <a:srcRect/>
                    <a:stretch>
                      <a:fillRect/>
                    </a:stretch>
                  </pic:blipFill>
                  <pic:spPr bwMode="auto">
                    <a:xfrm>
                      <a:off x="0" y="0"/>
                      <a:ext cx="1890395" cy="3493135"/>
                    </a:xfrm>
                    <a:prstGeom prst="rect">
                      <a:avLst/>
                    </a:prstGeom>
                    <a:noFill/>
                    <a:ln w="9525">
                      <a:noFill/>
                      <a:miter lim="800000"/>
                      <a:headEnd/>
                      <a:tailEnd/>
                    </a:ln>
                  </pic:spPr>
                </pic:pic>
              </a:graphicData>
            </a:graphic>
          </wp:inline>
        </w:drawing>
      </w:r>
    </w:p>
    <w:p w:rsidR="006576E2" w:rsidRPr="00590EC7" w:rsidRDefault="006576E2" w:rsidP="006576E2">
      <w:pPr>
        <w:spacing w:after="0" w:line="273" w:lineRule="atLeast"/>
        <w:ind w:left="1212" w:firstLine="284"/>
        <w:jc w:val="both"/>
        <w:rPr>
          <w:color w:val="000000"/>
        </w:rPr>
      </w:pPr>
      <w:r w:rsidRPr="00590EC7">
        <w:rPr>
          <w:rFonts w:ascii="Times New Roman" w:hAnsi="Times New Roman"/>
          <w:b/>
          <w:bCs/>
          <w:color w:val="000000"/>
          <w:sz w:val="24"/>
          <w:szCs w:val="24"/>
          <w:lang w:val="kk-KZ"/>
        </w:rPr>
        <w:t>4.9</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Сурет. Қаріп гарнитурасын өзгерту тізімі</w:t>
      </w:r>
    </w:p>
    <w:p w:rsidR="006576E2" w:rsidRPr="00590EC7" w:rsidRDefault="006576E2" w:rsidP="006576E2">
      <w:pPr>
        <w:spacing w:after="0" w:line="273" w:lineRule="atLeast"/>
        <w:ind w:left="1257" w:firstLine="284"/>
        <w:jc w:val="both"/>
        <w:rPr>
          <w:color w:val="000000"/>
        </w:rPr>
      </w:pPr>
      <w:r w:rsidRPr="00590EC7">
        <w:rPr>
          <w:rFonts w:ascii="Times New Roman" w:hAnsi="Times New Roman"/>
          <w:b/>
          <w:bCs/>
          <w:color w:val="000000"/>
          <w:sz w:val="24"/>
          <w:szCs w:val="24"/>
          <w:lang w:val="kk-KZ"/>
        </w:rPr>
        <w:t> </w:t>
      </w:r>
    </w:p>
    <w:p w:rsidR="006576E2" w:rsidRPr="00590EC7" w:rsidRDefault="006576E2" w:rsidP="006576E2">
      <w:pPr>
        <w:spacing w:after="0" w:line="273" w:lineRule="atLeast"/>
        <w:ind w:left="771" w:firstLine="284"/>
        <w:jc w:val="both"/>
        <w:rPr>
          <w:color w:val="000000"/>
          <w:lang w:val="kk-KZ"/>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Қаріптің өлшемін (кегль) таңдау (4.10. Сурет). Қаріптің өлшемін өзгерту тізімінің қасында кеглді бір пунктке жылдам үлкейтуге және кішірейтуге арналған ыңғайлы батырмалар (4.11);</w:t>
      </w:r>
    </w:p>
    <w:p w:rsidR="006576E2" w:rsidRPr="00590EC7" w:rsidRDefault="006576E2" w:rsidP="006576E2">
      <w:pPr>
        <w:spacing w:after="0" w:line="273" w:lineRule="atLeast"/>
        <w:ind w:left="771" w:firstLine="284"/>
        <w:jc w:val="both"/>
        <w:rPr>
          <w:color w:val="000000"/>
        </w:rPr>
      </w:pPr>
      <w:r>
        <w:rPr>
          <w:rFonts w:ascii="Times New Roman" w:hAnsi="Times New Roman"/>
          <w:noProof/>
          <w:color w:val="000000"/>
          <w:sz w:val="24"/>
          <w:szCs w:val="24"/>
          <w:lang w:eastAsia="ru-RU"/>
        </w:rPr>
        <w:drawing>
          <wp:inline distT="0" distB="0" distL="0" distR="0">
            <wp:extent cx="2139907" cy="1582220"/>
            <wp:effectExtent l="19050" t="0" r="0" b="0"/>
            <wp:docPr id="15" name="Рисунок 10" descr="http://itlearn.kz/uploads/lessons/2/4.files/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tlearn.kz/uploads/lessons/2/4.files/image010.jpg"/>
                    <pic:cNvPicPr>
                      <a:picLocks noChangeAspect="1" noChangeArrowheads="1"/>
                    </pic:cNvPicPr>
                  </pic:nvPicPr>
                  <pic:blipFill>
                    <a:blip r:embed="rId25"/>
                    <a:srcRect/>
                    <a:stretch>
                      <a:fillRect/>
                    </a:stretch>
                  </pic:blipFill>
                  <pic:spPr bwMode="auto">
                    <a:xfrm>
                      <a:off x="0" y="0"/>
                      <a:ext cx="2147570" cy="1587886"/>
                    </a:xfrm>
                    <a:prstGeom prst="rect">
                      <a:avLst/>
                    </a:prstGeom>
                    <a:noFill/>
                    <a:ln w="9525">
                      <a:noFill/>
                      <a:miter lim="800000"/>
                      <a:headEnd/>
                      <a:tailEnd/>
                    </a:ln>
                  </pic:spPr>
                </pic:pic>
              </a:graphicData>
            </a:graphic>
          </wp:inline>
        </w:drawing>
      </w:r>
    </w:p>
    <w:p w:rsidR="006576E2" w:rsidRPr="00590EC7" w:rsidRDefault="006576E2" w:rsidP="006576E2">
      <w:pPr>
        <w:spacing w:after="0" w:line="273" w:lineRule="atLeast"/>
        <w:ind w:left="1212" w:firstLine="284"/>
        <w:jc w:val="both"/>
        <w:rPr>
          <w:color w:val="000000"/>
        </w:rPr>
      </w:pPr>
      <w:r w:rsidRPr="00590EC7">
        <w:rPr>
          <w:rFonts w:ascii="Times New Roman" w:hAnsi="Times New Roman"/>
          <w:b/>
          <w:bCs/>
          <w:color w:val="000000"/>
          <w:sz w:val="24"/>
          <w:szCs w:val="24"/>
          <w:lang w:val="kk-KZ"/>
        </w:rPr>
        <w:t>4.10</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Сурет. Қаріптің өлшемін өзгерту тізімі</w:t>
      </w:r>
    </w:p>
    <w:p w:rsidR="006576E2" w:rsidRPr="00590EC7" w:rsidRDefault="006576E2" w:rsidP="006576E2">
      <w:pPr>
        <w:spacing w:after="0" w:line="273" w:lineRule="atLeast"/>
        <w:ind w:left="1257" w:firstLine="284"/>
        <w:jc w:val="both"/>
        <w:rPr>
          <w:color w:val="000000"/>
        </w:rPr>
      </w:pPr>
      <w:r w:rsidRPr="00590EC7">
        <w:rPr>
          <w:rFonts w:ascii="Times New Roman" w:hAnsi="Times New Roman"/>
          <w:b/>
          <w:bCs/>
          <w:color w:val="000000"/>
          <w:sz w:val="24"/>
          <w:szCs w:val="24"/>
          <w:lang w:val="kk-KZ"/>
        </w:rPr>
        <w:lastRenderedPageBreak/>
        <w:t> </w:t>
      </w:r>
    </w:p>
    <w:p w:rsidR="006576E2" w:rsidRPr="00590EC7" w:rsidRDefault="006576E2" w:rsidP="006576E2">
      <w:pPr>
        <w:spacing w:after="0" w:line="273" w:lineRule="atLeast"/>
        <w:ind w:left="1257" w:firstLine="284"/>
        <w:jc w:val="both"/>
        <w:rPr>
          <w:color w:val="000000"/>
        </w:rPr>
      </w:pPr>
      <w:r>
        <w:rPr>
          <w:rFonts w:ascii="Times New Roman" w:hAnsi="Times New Roman"/>
          <w:b/>
          <w:bCs/>
          <w:noProof/>
          <w:color w:val="000000"/>
          <w:sz w:val="24"/>
          <w:szCs w:val="24"/>
          <w:lang w:eastAsia="ru-RU"/>
        </w:rPr>
        <w:drawing>
          <wp:inline distT="0" distB="0" distL="0" distR="0">
            <wp:extent cx="1064003" cy="308352"/>
            <wp:effectExtent l="19050" t="0" r="2797" b="0"/>
            <wp:docPr id="16" name="Рисунок 19" descr="http://itlearn.kz/uploads/lessons/2/4.files/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itlearn.kz/uploads/lessons/2/4.files/image011.jpg"/>
                    <pic:cNvPicPr>
                      <a:picLocks noChangeAspect="1" noChangeArrowheads="1"/>
                    </pic:cNvPicPr>
                  </pic:nvPicPr>
                  <pic:blipFill>
                    <a:blip r:embed="rId26"/>
                    <a:srcRect/>
                    <a:stretch>
                      <a:fillRect/>
                    </a:stretch>
                  </pic:blipFill>
                  <pic:spPr bwMode="auto">
                    <a:xfrm>
                      <a:off x="0" y="0"/>
                      <a:ext cx="1068705" cy="309715"/>
                    </a:xfrm>
                    <a:prstGeom prst="rect">
                      <a:avLst/>
                    </a:prstGeom>
                    <a:noFill/>
                    <a:ln w="9525">
                      <a:noFill/>
                      <a:miter lim="800000"/>
                      <a:headEnd/>
                      <a:tailEnd/>
                    </a:ln>
                  </pic:spPr>
                </pic:pic>
              </a:graphicData>
            </a:graphic>
          </wp:inline>
        </w:drawing>
      </w:r>
    </w:p>
    <w:p w:rsidR="006576E2" w:rsidRPr="00590EC7" w:rsidRDefault="006576E2" w:rsidP="006576E2">
      <w:pPr>
        <w:spacing w:after="0" w:line="273" w:lineRule="atLeast"/>
        <w:ind w:left="1257" w:firstLine="284"/>
        <w:jc w:val="both"/>
        <w:rPr>
          <w:color w:val="000000"/>
        </w:rPr>
      </w:pPr>
      <w:r w:rsidRPr="00590EC7">
        <w:rPr>
          <w:rFonts w:ascii="Times New Roman" w:hAnsi="Times New Roman"/>
          <w:b/>
          <w:bCs/>
          <w:color w:val="000000"/>
          <w:sz w:val="24"/>
          <w:szCs w:val="24"/>
          <w:lang w:val="kk-KZ"/>
        </w:rPr>
        <w:t> </w:t>
      </w:r>
    </w:p>
    <w:p w:rsidR="006576E2" w:rsidRPr="00590EC7" w:rsidRDefault="006576E2" w:rsidP="006576E2">
      <w:pPr>
        <w:spacing w:after="0" w:line="273" w:lineRule="atLeast"/>
        <w:ind w:left="1212" w:firstLine="284"/>
        <w:jc w:val="both"/>
        <w:rPr>
          <w:color w:val="000000"/>
        </w:rPr>
      </w:pPr>
      <w:r w:rsidRPr="00590EC7">
        <w:rPr>
          <w:rFonts w:ascii="Times New Roman" w:hAnsi="Times New Roman"/>
          <w:b/>
          <w:bCs/>
          <w:color w:val="000000"/>
          <w:sz w:val="24"/>
          <w:szCs w:val="24"/>
          <w:lang w:val="kk-KZ"/>
        </w:rPr>
        <w:t>4.11</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Сурет. Кеглді бір пунктке өзгертуге арналған батырмалар</w:t>
      </w:r>
    </w:p>
    <w:p w:rsidR="006576E2" w:rsidRPr="00590EC7" w:rsidRDefault="006576E2" w:rsidP="006576E2">
      <w:pPr>
        <w:spacing w:after="0" w:line="273" w:lineRule="atLeast"/>
        <w:ind w:left="771" w:firstLine="284"/>
        <w:jc w:val="both"/>
        <w:rPr>
          <w:color w:val="000000"/>
        </w:rPr>
      </w:pPr>
      <w:r w:rsidRPr="00590EC7">
        <w:rPr>
          <w:rFonts w:ascii="Times New Roman" w:hAnsi="Times New Roman"/>
          <w:color w:val="000000"/>
          <w:sz w:val="24"/>
          <w:szCs w:val="24"/>
          <w:lang w:val="kk-KZ"/>
        </w:rPr>
        <w:t> </w:t>
      </w:r>
    </w:p>
    <w:p w:rsidR="006576E2" w:rsidRPr="00590EC7" w:rsidRDefault="006576E2" w:rsidP="006576E2">
      <w:pPr>
        <w:spacing w:after="0" w:line="273" w:lineRule="atLeast"/>
        <w:ind w:left="771" w:firstLine="284"/>
        <w:jc w:val="both"/>
        <w:rPr>
          <w:color w:val="000000"/>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Мәтінің түстерін таңдау (4.12. сурет);</w:t>
      </w:r>
    </w:p>
    <w:p w:rsidR="006576E2" w:rsidRPr="00590EC7" w:rsidRDefault="006576E2" w:rsidP="006576E2">
      <w:pPr>
        <w:spacing w:after="0" w:line="273" w:lineRule="atLeast"/>
        <w:ind w:left="771" w:firstLine="284"/>
        <w:jc w:val="both"/>
        <w:rPr>
          <w:color w:val="000000"/>
        </w:rPr>
      </w:pPr>
      <w:r>
        <w:rPr>
          <w:rFonts w:ascii="Times New Roman" w:hAnsi="Times New Roman"/>
          <w:noProof/>
          <w:color w:val="000000"/>
          <w:sz w:val="24"/>
          <w:szCs w:val="24"/>
          <w:lang w:eastAsia="ru-RU"/>
        </w:rPr>
        <w:drawing>
          <wp:inline distT="0" distB="0" distL="0" distR="0">
            <wp:extent cx="1376680" cy="1736090"/>
            <wp:effectExtent l="19050" t="0" r="0" b="0"/>
            <wp:docPr id="17" name="Рисунок 22" descr="http://itlearn.kz/uploads/lessons/2/4.file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itlearn.kz/uploads/lessons/2/4.files/image012.jpg"/>
                    <pic:cNvPicPr>
                      <a:picLocks noChangeAspect="1" noChangeArrowheads="1"/>
                    </pic:cNvPicPr>
                  </pic:nvPicPr>
                  <pic:blipFill>
                    <a:blip r:embed="rId27"/>
                    <a:srcRect/>
                    <a:stretch>
                      <a:fillRect/>
                    </a:stretch>
                  </pic:blipFill>
                  <pic:spPr bwMode="auto">
                    <a:xfrm>
                      <a:off x="0" y="0"/>
                      <a:ext cx="1376680" cy="1736090"/>
                    </a:xfrm>
                    <a:prstGeom prst="rect">
                      <a:avLst/>
                    </a:prstGeom>
                    <a:noFill/>
                    <a:ln w="9525">
                      <a:noFill/>
                      <a:miter lim="800000"/>
                      <a:headEnd/>
                      <a:tailEnd/>
                    </a:ln>
                  </pic:spPr>
                </pic:pic>
              </a:graphicData>
            </a:graphic>
          </wp:inline>
        </w:drawing>
      </w:r>
    </w:p>
    <w:p w:rsidR="006576E2" w:rsidRPr="00590EC7" w:rsidRDefault="006576E2" w:rsidP="006576E2">
      <w:pPr>
        <w:spacing w:after="0" w:line="273" w:lineRule="atLeast"/>
        <w:ind w:left="1212" w:firstLine="284"/>
        <w:jc w:val="both"/>
        <w:rPr>
          <w:color w:val="000000"/>
        </w:rPr>
      </w:pPr>
      <w:r w:rsidRPr="00590EC7">
        <w:rPr>
          <w:rFonts w:ascii="Times New Roman" w:hAnsi="Times New Roman"/>
          <w:b/>
          <w:bCs/>
          <w:color w:val="000000"/>
          <w:sz w:val="24"/>
          <w:szCs w:val="24"/>
          <w:lang w:val="kk-KZ"/>
        </w:rPr>
        <w:t>4.12</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Сурет. Мәтіннің түстерін өзгерту менюі</w:t>
      </w:r>
    </w:p>
    <w:p w:rsidR="006576E2" w:rsidRPr="00590EC7" w:rsidRDefault="006576E2" w:rsidP="006576E2">
      <w:pPr>
        <w:spacing w:after="0" w:line="273" w:lineRule="atLeast"/>
        <w:ind w:left="1257" w:firstLine="284"/>
        <w:jc w:val="both"/>
        <w:rPr>
          <w:color w:val="000000"/>
        </w:rPr>
      </w:pPr>
      <w:r w:rsidRPr="00590EC7">
        <w:rPr>
          <w:rFonts w:ascii="Times New Roman" w:hAnsi="Times New Roman"/>
          <w:b/>
          <w:bCs/>
          <w:color w:val="000000"/>
          <w:sz w:val="24"/>
          <w:szCs w:val="24"/>
          <w:lang w:val="kk-KZ"/>
        </w:rPr>
        <w:t> </w:t>
      </w:r>
    </w:p>
    <w:p w:rsidR="006576E2" w:rsidRPr="00590EC7" w:rsidRDefault="006576E2" w:rsidP="006576E2">
      <w:pPr>
        <w:spacing w:after="0" w:line="273" w:lineRule="atLeast"/>
        <w:ind w:left="771" w:firstLine="284"/>
        <w:jc w:val="both"/>
        <w:rPr>
          <w:color w:val="000000"/>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Мәтінді ерекшелеудің түсін таңдау (4.13. Сурет).</w:t>
      </w:r>
    </w:p>
    <w:p w:rsidR="006576E2" w:rsidRPr="00590EC7" w:rsidRDefault="006576E2" w:rsidP="006576E2">
      <w:pPr>
        <w:spacing w:after="0" w:line="273" w:lineRule="atLeast"/>
        <w:ind w:left="771" w:firstLine="284"/>
        <w:jc w:val="both"/>
        <w:rPr>
          <w:color w:val="000000"/>
        </w:rPr>
      </w:pPr>
      <w:r>
        <w:rPr>
          <w:rFonts w:ascii="Times New Roman" w:hAnsi="Times New Roman"/>
          <w:noProof/>
          <w:color w:val="000000"/>
          <w:sz w:val="24"/>
          <w:szCs w:val="24"/>
          <w:lang w:eastAsia="ru-RU"/>
        </w:rPr>
        <w:drawing>
          <wp:inline distT="0" distB="0" distL="0" distR="0">
            <wp:extent cx="1520825" cy="1633855"/>
            <wp:effectExtent l="19050" t="0" r="3175" b="0"/>
            <wp:docPr id="18" name="Рисунок 13" descr="http://itlearn.kz/uploads/lessons/2/4.files/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tlearn.kz/uploads/lessons/2/4.files/image013.jpg"/>
                    <pic:cNvPicPr>
                      <a:picLocks noChangeAspect="1" noChangeArrowheads="1"/>
                    </pic:cNvPicPr>
                  </pic:nvPicPr>
                  <pic:blipFill>
                    <a:blip r:embed="rId28"/>
                    <a:srcRect/>
                    <a:stretch>
                      <a:fillRect/>
                    </a:stretch>
                  </pic:blipFill>
                  <pic:spPr bwMode="auto">
                    <a:xfrm>
                      <a:off x="0" y="0"/>
                      <a:ext cx="1520825" cy="1633855"/>
                    </a:xfrm>
                    <a:prstGeom prst="rect">
                      <a:avLst/>
                    </a:prstGeom>
                    <a:noFill/>
                    <a:ln w="9525">
                      <a:noFill/>
                      <a:miter lim="800000"/>
                      <a:headEnd/>
                      <a:tailEnd/>
                    </a:ln>
                  </pic:spPr>
                </pic:pic>
              </a:graphicData>
            </a:graphic>
          </wp:inline>
        </w:drawing>
      </w:r>
    </w:p>
    <w:p w:rsidR="006576E2" w:rsidRPr="00590EC7" w:rsidRDefault="006576E2" w:rsidP="006576E2">
      <w:pPr>
        <w:spacing w:after="0" w:line="273" w:lineRule="atLeast"/>
        <w:ind w:left="771" w:firstLine="284"/>
        <w:jc w:val="both"/>
        <w:rPr>
          <w:color w:val="000000"/>
        </w:rPr>
      </w:pPr>
      <w:r w:rsidRPr="00590EC7">
        <w:rPr>
          <w:rFonts w:ascii="Times New Roman" w:hAnsi="Times New Roman"/>
          <w:b/>
          <w:bCs/>
          <w:color w:val="000000"/>
          <w:sz w:val="24"/>
          <w:szCs w:val="24"/>
          <w:lang w:val="kk-KZ"/>
        </w:rPr>
        <w:t>Рис. 4.13. Сурет. Мәтінді ерекшелеудің түсін өзгерту менюі</w:t>
      </w:r>
    </w:p>
    <w:p w:rsidR="006576E2" w:rsidRPr="00590EC7" w:rsidRDefault="006576E2" w:rsidP="006576E2">
      <w:pPr>
        <w:spacing w:after="0" w:line="273" w:lineRule="atLeast"/>
        <w:ind w:firstLine="284"/>
        <w:jc w:val="both"/>
        <w:rPr>
          <w:color w:val="000000"/>
        </w:rPr>
      </w:pPr>
      <w:r w:rsidRPr="00590EC7">
        <w:rPr>
          <w:rFonts w:ascii="Times New Roman" w:hAnsi="Times New Roman"/>
          <w:b/>
          <w:bCs/>
          <w:color w:val="000000"/>
          <w:sz w:val="24"/>
          <w:szCs w:val="24"/>
          <w:lang w:val="kk-KZ"/>
        </w:rPr>
        <w:t> </w:t>
      </w:r>
    </w:p>
    <w:p w:rsidR="006576E2" w:rsidRPr="00590EC7" w:rsidRDefault="006576E2" w:rsidP="006576E2">
      <w:pPr>
        <w:spacing w:after="0" w:line="273" w:lineRule="atLeast"/>
        <w:ind w:firstLine="284"/>
        <w:jc w:val="both"/>
        <w:rPr>
          <w:color w:val="000000"/>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Символдардың регистрін өзгерту (4.14. Сурет). Осы батырмаға шерткен кезде регистрді өзгертудің нұсқаларының бірін таңдауға болатын меню пайда болады:</w:t>
      </w:r>
    </w:p>
    <w:p w:rsidR="006576E2" w:rsidRPr="00590EC7" w:rsidRDefault="006576E2" w:rsidP="006576E2">
      <w:pPr>
        <w:spacing w:after="0" w:line="273" w:lineRule="atLeast"/>
        <w:ind w:firstLine="284"/>
        <w:jc w:val="both"/>
        <w:rPr>
          <w:color w:val="000000"/>
        </w:rPr>
      </w:pPr>
      <w:r w:rsidRPr="00590EC7">
        <w:rPr>
          <w:rFonts w:ascii="Courier New" w:hAnsi="Courier New" w:cs="Courier New"/>
          <w:color w:val="000000"/>
          <w:sz w:val="24"/>
          <w:szCs w:val="24"/>
          <w:lang w:val="kk-KZ"/>
        </w:rPr>
        <w:t>o</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i/>
          <w:iCs/>
          <w:color w:val="000000"/>
          <w:sz w:val="24"/>
          <w:szCs w:val="24"/>
          <w:lang w:val="kk-KZ"/>
        </w:rPr>
        <w:t>Сөйлемдегі сияқты</w:t>
      </w:r>
      <w:r w:rsidRPr="00590EC7">
        <w:rPr>
          <w:rFonts w:ascii="Times New Roman" w:hAnsi="Times New Roman"/>
          <w:color w:val="000000"/>
          <w:sz w:val="24"/>
          <w:szCs w:val="24"/>
          <w:lang w:val="kk-KZ"/>
        </w:rPr>
        <w:t>- бұл жағдайда сөйлемдердегі бірінші әрітің регистрі жоғарыға өзгереді;</w:t>
      </w:r>
    </w:p>
    <w:p w:rsidR="006576E2" w:rsidRPr="00590EC7" w:rsidRDefault="006576E2" w:rsidP="006576E2">
      <w:pPr>
        <w:spacing w:after="0" w:line="273" w:lineRule="atLeast"/>
        <w:ind w:firstLine="284"/>
        <w:jc w:val="both"/>
        <w:rPr>
          <w:color w:val="000000"/>
        </w:rPr>
      </w:pPr>
      <w:r w:rsidRPr="00590EC7">
        <w:rPr>
          <w:rFonts w:ascii="Courier New" w:hAnsi="Courier New" w:cs="Courier New"/>
          <w:color w:val="000000"/>
          <w:sz w:val="24"/>
          <w:szCs w:val="24"/>
          <w:lang w:val="kk-KZ"/>
        </w:rPr>
        <w:t>o</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i/>
          <w:iCs/>
          <w:color w:val="000000"/>
          <w:sz w:val="24"/>
          <w:szCs w:val="24"/>
          <w:lang w:val="kk-KZ"/>
        </w:rPr>
        <w:t>Барлығы жолдық</w:t>
      </w:r>
      <w:r w:rsidRPr="00590EC7">
        <w:rPr>
          <w:rFonts w:ascii="Times New Roman" w:hAnsi="Times New Roman"/>
          <w:color w:val="000000"/>
          <w:sz w:val="24"/>
          <w:szCs w:val="24"/>
          <w:lang w:val="kk-KZ"/>
        </w:rPr>
        <w:t>- бұл нұсқаны таңдау кезінде барлық әріптер жолдық болады;</w:t>
      </w:r>
    </w:p>
    <w:p w:rsidR="006576E2" w:rsidRPr="00590EC7" w:rsidRDefault="006576E2" w:rsidP="006576E2">
      <w:pPr>
        <w:spacing w:after="0" w:line="273" w:lineRule="atLeast"/>
        <w:ind w:firstLine="284"/>
        <w:jc w:val="both"/>
        <w:rPr>
          <w:color w:val="000000"/>
        </w:rPr>
      </w:pPr>
      <w:r w:rsidRPr="00590EC7">
        <w:rPr>
          <w:rFonts w:ascii="Courier New" w:hAnsi="Courier New" w:cs="Courier New"/>
          <w:color w:val="000000"/>
          <w:sz w:val="24"/>
          <w:szCs w:val="24"/>
          <w:lang w:val="kk-KZ"/>
        </w:rPr>
        <w:t>o</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i/>
          <w:iCs/>
          <w:color w:val="000000"/>
          <w:sz w:val="24"/>
          <w:szCs w:val="24"/>
          <w:lang w:val="kk-KZ"/>
        </w:rPr>
        <w:t>Барлығы үлкен әріппен</w:t>
      </w:r>
      <w:r w:rsidRPr="00590EC7">
        <w:rPr>
          <w:rFonts w:ascii="Times New Roman" w:hAnsi="Times New Roman"/>
          <w:color w:val="000000"/>
          <w:sz w:val="24"/>
          <w:szCs w:val="24"/>
          <w:lang w:val="kk-KZ"/>
        </w:rPr>
        <w:t>- бұл жағдайда барлық әріптер үлкен әріппен жазылады;</w:t>
      </w:r>
    </w:p>
    <w:p w:rsidR="006576E2" w:rsidRPr="00590EC7" w:rsidRDefault="006576E2" w:rsidP="006576E2">
      <w:pPr>
        <w:spacing w:after="0" w:line="273" w:lineRule="atLeast"/>
        <w:ind w:firstLine="284"/>
        <w:jc w:val="both"/>
        <w:rPr>
          <w:color w:val="000000"/>
        </w:rPr>
      </w:pPr>
      <w:r w:rsidRPr="00590EC7">
        <w:rPr>
          <w:rFonts w:ascii="Courier New" w:hAnsi="Courier New" w:cs="Courier New"/>
          <w:color w:val="000000"/>
          <w:sz w:val="24"/>
          <w:szCs w:val="24"/>
          <w:lang w:val="kk-KZ"/>
        </w:rPr>
        <w:t>o</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i/>
          <w:iCs/>
          <w:color w:val="000000"/>
          <w:sz w:val="24"/>
          <w:szCs w:val="24"/>
          <w:lang w:val="kk-KZ"/>
        </w:rPr>
        <w:t>Бас әріппен бастау</w:t>
      </w:r>
      <w:r w:rsidRPr="00590EC7">
        <w:rPr>
          <w:rFonts w:ascii="Times New Roman" w:hAnsi="Times New Roman"/>
          <w:color w:val="000000"/>
          <w:sz w:val="24"/>
          <w:szCs w:val="24"/>
          <w:lang w:val="kk-KZ"/>
        </w:rPr>
        <w:t>- егер осы нұсқаны таңдасаңыз, мәтінің ерекшеленген үзіндісінің барлық сөздері бас әріптен басталатын болады;</w:t>
      </w:r>
    </w:p>
    <w:p w:rsidR="006576E2" w:rsidRPr="00590EC7" w:rsidRDefault="006576E2" w:rsidP="006576E2">
      <w:pPr>
        <w:spacing w:line="273" w:lineRule="atLeast"/>
        <w:ind w:firstLine="284"/>
        <w:jc w:val="both"/>
        <w:rPr>
          <w:color w:val="000000"/>
        </w:rPr>
      </w:pPr>
      <w:r w:rsidRPr="00590EC7">
        <w:rPr>
          <w:rFonts w:ascii="Courier New" w:hAnsi="Courier New" w:cs="Courier New"/>
          <w:color w:val="000000"/>
          <w:sz w:val="24"/>
          <w:szCs w:val="24"/>
          <w:lang w:val="kk-KZ"/>
        </w:rPr>
        <w:t>o</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i/>
          <w:iCs/>
          <w:color w:val="000000"/>
          <w:sz w:val="24"/>
          <w:szCs w:val="24"/>
          <w:lang w:val="kk-KZ"/>
        </w:rPr>
        <w:t>Регистрді өзгерту</w:t>
      </w:r>
      <w:r w:rsidRPr="00590EC7">
        <w:rPr>
          <w:rFonts w:ascii="Times New Roman" w:hAnsi="Times New Roman"/>
          <w:color w:val="000000"/>
          <w:sz w:val="24"/>
          <w:szCs w:val="24"/>
          <w:lang w:val="kk-KZ"/>
        </w:rPr>
        <w:t>- бұл нұсқаны таңдау кезінде барлығы үлкен әріппен жазылған әріптер жолдыққа өзгереді, ал жолдықтар- үлкен әріпке өзгереді.</w:t>
      </w:r>
    </w:p>
    <w:p w:rsidR="006576E2" w:rsidRPr="00590EC7" w:rsidRDefault="006576E2" w:rsidP="006576E2">
      <w:pPr>
        <w:spacing w:line="273" w:lineRule="atLeast"/>
        <w:ind w:firstLine="284"/>
        <w:jc w:val="center"/>
        <w:rPr>
          <w:color w:val="000000"/>
        </w:rPr>
      </w:pPr>
      <w:r>
        <w:rPr>
          <w:rFonts w:ascii="Times New Roman" w:hAnsi="Times New Roman"/>
          <w:noProof/>
          <w:color w:val="000000"/>
          <w:sz w:val="24"/>
          <w:szCs w:val="24"/>
          <w:lang w:eastAsia="ru-RU"/>
        </w:rPr>
        <w:drawing>
          <wp:inline distT="0" distB="0" distL="0" distR="0">
            <wp:extent cx="1644015" cy="1459230"/>
            <wp:effectExtent l="19050" t="0" r="0" b="0"/>
            <wp:docPr id="19" name="Рисунок 28" descr="http://itlearn.kz/uploads/lessons/2/4.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itlearn.kz/uploads/lessons/2/4.files/image014.jpg"/>
                    <pic:cNvPicPr>
                      <a:picLocks noChangeAspect="1" noChangeArrowheads="1"/>
                    </pic:cNvPicPr>
                  </pic:nvPicPr>
                  <pic:blipFill>
                    <a:blip r:embed="rId29"/>
                    <a:srcRect/>
                    <a:stretch>
                      <a:fillRect/>
                    </a:stretch>
                  </pic:blipFill>
                  <pic:spPr bwMode="auto">
                    <a:xfrm>
                      <a:off x="0" y="0"/>
                      <a:ext cx="1644015" cy="1459230"/>
                    </a:xfrm>
                    <a:prstGeom prst="rect">
                      <a:avLst/>
                    </a:prstGeom>
                    <a:noFill/>
                    <a:ln w="9525">
                      <a:noFill/>
                      <a:miter lim="800000"/>
                      <a:headEnd/>
                      <a:tailEnd/>
                    </a:ln>
                  </pic:spPr>
                </pic:pic>
              </a:graphicData>
            </a:graphic>
          </wp:inline>
        </w:drawing>
      </w:r>
    </w:p>
    <w:p w:rsidR="006576E2" w:rsidRPr="00620C4A" w:rsidRDefault="006576E2" w:rsidP="006576E2">
      <w:pPr>
        <w:spacing w:line="273" w:lineRule="atLeast"/>
        <w:ind w:firstLine="284"/>
        <w:jc w:val="both"/>
        <w:rPr>
          <w:color w:val="000000"/>
          <w:lang w:val="kk-KZ"/>
        </w:rPr>
      </w:pPr>
      <w:r w:rsidRPr="00590EC7">
        <w:rPr>
          <w:rFonts w:ascii="Times New Roman" w:hAnsi="Times New Roman"/>
          <w:color w:val="000000"/>
          <w:sz w:val="24"/>
          <w:szCs w:val="24"/>
          <w:lang w:val="kk-KZ"/>
        </w:rPr>
        <w:t>                        </w:t>
      </w:r>
      <w:r w:rsidRPr="00590EC7">
        <w:rPr>
          <w:rFonts w:ascii="Times New Roman" w:hAnsi="Times New Roman"/>
          <w:b/>
          <w:bCs/>
          <w:color w:val="000000"/>
          <w:sz w:val="24"/>
          <w:szCs w:val="24"/>
          <w:lang w:val="kk-KZ"/>
        </w:rPr>
        <w:t>4.14 Сурет. Әріптердің регистрін  өзгертуге арналған меню</w:t>
      </w:r>
    </w:p>
    <w:p w:rsidR="006576E2" w:rsidRPr="00590EC7" w:rsidRDefault="006576E2" w:rsidP="006576E2">
      <w:pPr>
        <w:spacing w:after="0" w:line="273" w:lineRule="atLeast"/>
        <w:ind w:firstLine="284"/>
        <w:jc w:val="both"/>
        <w:rPr>
          <w:color w:val="000000"/>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Мәтінің тірек сызығынан жоғары және төмен жасалатын , Жол үсті және Жол асты таңбашаларын орнату (4.15. Сурет);</w:t>
      </w:r>
    </w:p>
    <w:p w:rsidR="006576E2" w:rsidRPr="00590EC7" w:rsidRDefault="006576E2" w:rsidP="006576E2">
      <w:pPr>
        <w:spacing w:after="0" w:line="273" w:lineRule="atLeast"/>
        <w:ind w:firstLine="284"/>
        <w:jc w:val="both"/>
        <w:rPr>
          <w:color w:val="000000"/>
        </w:rPr>
      </w:pPr>
      <w:r w:rsidRPr="00590EC7">
        <w:rPr>
          <w:rFonts w:ascii="Times New Roman" w:hAnsi="Times New Roman"/>
          <w:color w:val="000000"/>
          <w:sz w:val="24"/>
          <w:szCs w:val="24"/>
          <w:lang w:val="kk-KZ"/>
        </w:rPr>
        <w:t> </w:t>
      </w:r>
    </w:p>
    <w:p w:rsidR="006576E2" w:rsidRPr="00590EC7" w:rsidRDefault="006576E2" w:rsidP="006576E2">
      <w:pPr>
        <w:spacing w:line="273" w:lineRule="atLeast"/>
        <w:ind w:firstLine="284"/>
        <w:jc w:val="both"/>
        <w:rPr>
          <w:color w:val="000000"/>
        </w:rPr>
      </w:pPr>
      <w:r>
        <w:rPr>
          <w:rFonts w:ascii="Times New Roman" w:hAnsi="Times New Roman"/>
          <w:noProof/>
          <w:color w:val="000000"/>
          <w:sz w:val="24"/>
          <w:szCs w:val="24"/>
          <w:lang w:eastAsia="ru-RU"/>
        </w:rPr>
        <w:lastRenderedPageBreak/>
        <w:drawing>
          <wp:inline distT="0" distB="0" distL="0" distR="0">
            <wp:extent cx="1027430" cy="462280"/>
            <wp:effectExtent l="19050" t="0" r="1270" b="0"/>
            <wp:docPr id="20" name="Рисунок 15" descr="http://itlearn.kz/uploads/lessons/2/4.files/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itlearn.kz/uploads/lessons/2/4.files/image015.jpg"/>
                    <pic:cNvPicPr>
                      <a:picLocks noChangeAspect="1" noChangeArrowheads="1"/>
                    </pic:cNvPicPr>
                  </pic:nvPicPr>
                  <pic:blipFill>
                    <a:blip r:embed="rId30"/>
                    <a:srcRect/>
                    <a:stretch>
                      <a:fillRect/>
                    </a:stretch>
                  </pic:blipFill>
                  <pic:spPr bwMode="auto">
                    <a:xfrm>
                      <a:off x="0" y="0"/>
                      <a:ext cx="1027430" cy="462280"/>
                    </a:xfrm>
                    <a:prstGeom prst="rect">
                      <a:avLst/>
                    </a:prstGeom>
                    <a:noFill/>
                    <a:ln w="9525">
                      <a:noFill/>
                      <a:miter lim="800000"/>
                      <a:headEnd/>
                      <a:tailEnd/>
                    </a:ln>
                  </pic:spPr>
                </pic:pic>
              </a:graphicData>
            </a:graphic>
          </wp:inline>
        </w:drawing>
      </w:r>
    </w:p>
    <w:p w:rsidR="006576E2" w:rsidRPr="00590EC7" w:rsidRDefault="006576E2" w:rsidP="006576E2">
      <w:pPr>
        <w:spacing w:line="273" w:lineRule="atLeast"/>
        <w:ind w:firstLine="284"/>
        <w:jc w:val="both"/>
        <w:rPr>
          <w:color w:val="000000"/>
        </w:rPr>
      </w:pPr>
      <w:r w:rsidRPr="00590EC7">
        <w:rPr>
          <w:rFonts w:ascii="Times New Roman" w:hAnsi="Times New Roman"/>
          <w:b/>
          <w:bCs/>
          <w:color w:val="000000"/>
          <w:sz w:val="24"/>
          <w:szCs w:val="24"/>
          <w:lang w:val="kk-KZ"/>
        </w:rPr>
        <w:t>4.15.Сурет.  Жол үсті және Жол асты таңбашаларын орнатуға арналған батырмалар</w:t>
      </w:r>
    </w:p>
    <w:p w:rsidR="006576E2" w:rsidRPr="00590EC7" w:rsidRDefault="006576E2" w:rsidP="006576E2">
      <w:pPr>
        <w:spacing w:after="0" w:line="273" w:lineRule="atLeast"/>
        <w:ind w:firstLine="284"/>
        <w:jc w:val="both"/>
        <w:rPr>
          <w:color w:val="000000"/>
        </w:rPr>
      </w:pPr>
      <w:r w:rsidRPr="00590EC7">
        <w:rPr>
          <w:rFonts w:ascii="Symbol" w:hAnsi="Symbol"/>
          <w:color w:val="000000"/>
          <w:sz w:val="24"/>
          <w:szCs w:val="24"/>
          <w:lang w:val="kk-KZ"/>
        </w:rPr>
        <w:t></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Үнсіз келісім бойынша орнатылған параметрлерді қайтару, пішімдеудің барлық параметрлерін жылдам жою (4.16. Сурет)</w:t>
      </w:r>
    </w:p>
    <w:p w:rsidR="006576E2" w:rsidRPr="00590EC7" w:rsidRDefault="006576E2" w:rsidP="006576E2">
      <w:pPr>
        <w:spacing w:line="273" w:lineRule="atLeast"/>
        <w:ind w:left="709" w:firstLine="284"/>
        <w:jc w:val="center"/>
        <w:rPr>
          <w:color w:val="000000"/>
        </w:rPr>
      </w:pPr>
      <w:r>
        <w:rPr>
          <w:rFonts w:ascii="Times New Roman" w:hAnsi="Times New Roman"/>
          <w:noProof/>
          <w:color w:val="000000"/>
          <w:sz w:val="24"/>
          <w:szCs w:val="24"/>
          <w:lang w:eastAsia="ru-RU"/>
        </w:rPr>
        <w:drawing>
          <wp:inline distT="0" distB="0" distL="0" distR="0">
            <wp:extent cx="801370" cy="801370"/>
            <wp:effectExtent l="19050" t="0" r="0" b="0"/>
            <wp:docPr id="21" name="Рисунок 16" descr="http://itlearn.kz/uploads/lessons/2/4.files/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tlearn.kz/uploads/lessons/2/4.files/image016.jpg"/>
                    <pic:cNvPicPr>
                      <a:picLocks noChangeAspect="1" noChangeArrowheads="1"/>
                    </pic:cNvPicPr>
                  </pic:nvPicPr>
                  <pic:blipFill>
                    <a:blip r:embed="rId31"/>
                    <a:srcRect/>
                    <a:stretch>
                      <a:fillRect/>
                    </a:stretch>
                  </pic:blipFill>
                  <pic:spPr bwMode="auto">
                    <a:xfrm>
                      <a:off x="0" y="0"/>
                      <a:ext cx="801370" cy="801370"/>
                    </a:xfrm>
                    <a:prstGeom prst="rect">
                      <a:avLst/>
                    </a:prstGeom>
                    <a:noFill/>
                    <a:ln w="9525">
                      <a:noFill/>
                      <a:miter lim="800000"/>
                      <a:headEnd/>
                      <a:tailEnd/>
                    </a:ln>
                  </pic:spPr>
                </pic:pic>
              </a:graphicData>
            </a:graphic>
          </wp:inline>
        </w:drawing>
      </w:r>
    </w:p>
    <w:p w:rsidR="006576E2" w:rsidRPr="00590EC7" w:rsidRDefault="006576E2" w:rsidP="006576E2">
      <w:pPr>
        <w:spacing w:line="273" w:lineRule="atLeast"/>
        <w:ind w:left="1257"/>
        <w:jc w:val="center"/>
        <w:rPr>
          <w:color w:val="000000"/>
        </w:rPr>
      </w:pPr>
      <w:r w:rsidRPr="00590EC7">
        <w:rPr>
          <w:rFonts w:ascii="Times New Roman" w:hAnsi="Times New Roman"/>
          <w:b/>
          <w:bCs/>
          <w:color w:val="000000"/>
          <w:sz w:val="24"/>
          <w:szCs w:val="24"/>
          <w:lang w:val="kk-KZ"/>
        </w:rPr>
        <w:t>4.16Сурет. Мәтінді пішімдеудің барлық параметрлерін жоюға арналған батырма</w:t>
      </w:r>
    </w:p>
    <w:p w:rsidR="006576E2" w:rsidRPr="00590EC7" w:rsidRDefault="006576E2" w:rsidP="006576E2">
      <w:pPr>
        <w:spacing w:line="273" w:lineRule="atLeast"/>
        <w:ind w:firstLine="284"/>
        <w:jc w:val="both"/>
        <w:rPr>
          <w:color w:val="000000"/>
        </w:rPr>
      </w:pPr>
      <w:r w:rsidRPr="00590EC7">
        <w:rPr>
          <w:rFonts w:ascii="Times New Roman" w:hAnsi="Times New Roman"/>
          <w:b/>
          <w:bCs/>
          <w:color w:val="000000"/>
          <w:sz w:val="24"/>
          <w:szCs w:val="24"/>
          <w:lang w:val="kk-KZ"/>
        </w:rPr>
        <w:t>Пішімдеу құрал –саймандар панелі</w:t>
      </w:r>
    </w:p>
    <w:p w:rsidR="006576E2" w:rsidRPr="00590EC7" w:rsidRDefault="006576E2" w:rsidP="006576E2">
      <w:pPr>
        <w:spacing w:line="273" w:lineRule="atLeast"/>
        <w:ind w:firstLine="284"/>
        <w:jc w:val="both"/>
        <w:rPr>
          <w:color w:val="000000"/>
        </w:rPr>
      </w:pPr>
      <w:r w:rsidRPr="00590EC7">
        <w:rPr>
          <w:rFonts w:ascii="Times New Roman" w:hAnsi="Times New Roman"/>
          <w:color w:val="000000"/>
          <w:sz w:val="24"/>
          <w:szCs w:val="24"/>
          <w:lang w:val="kk-KZ"/>
        </w:rPr>
        <w:t>Абзацтар мен символдарды пішімдеуде жиі қолданылатын құрал- саймандар </w:t>
      </w:r>
      <w:r w:rsidRPr="00590EC7">
        <w:rPr>
          <w:rFonts w:ascii="Times New Roman" w:hAnsi="Times New Roman"/>
          <w:i/>
          <w:iCs/>
          <w:color w:val="000000"/>
          <w:sz w:val="24"/>
          <w:szCs w:val="24"/>
          <w:lang w:val="kk-KZ"/>
        </w:rPr>
        <w:t>Пішімдеу құрал- саймандар панеліне</w:t>
      </w:r>
      <w:r w:rsidRPr="00590EC7">
        <w:rPr>
          <w:rFonts w:ascii="Times New Roman" w:hAnsi="Times New Roman"/>
          <w:color w:val="000000"/>
          <w:sz w:val="24"/>
          <w:szCs w:val="24"/>
          <w:lang w:val="kk-KZ"/>
        </w:rPr>
        <w:t> шығарылып қойылған. Ол сіз мәтіннің кез– келген үзіндісін ерекшелеген сайын және контексті менюді шақырған кезде экранда пайда болады. </w:t>
      </w:r>
      <w:r w:rsidRPr="00590EC7">
        <w:rPr>
          <w:rFonts w:ascii="Times New Roman" w:hAnsi="Times New Roman"/>
          <w:i/>
          <w:iCs/>
          <w:color w:val="000000"/>
          <w:sz w:val="24"/>
          <w:szCs w:val="24"/>
          <w:lang w:val="kk-KZ"/>
        </w:rPr>
        <w:t>Пішімдеу құрал- саймандар панелін</w:t>
      </w:r>
      <w:r w:rsidRPr="00590EC7">
        <w:rPr>
          <w:rFonts w:ascii="Times New Roman" w:hAnsi="Times New Roman"/>
          <w:color w:val="000000"/>
          <w:sz w:val="24"/>
          <w:szCs w:val="24"/>
          <w:lang w:val="kk-KZ"/>
        </w:rPr>
        <w:t> қаріптің гарнитурасын және кеглін, түсін, құюды, жазылу пішінін өзгерту кезінде пайдаланған қолайлы (4.17. Сурет).</w:t>
      </w:r>
    </w:p>
    <w:p w:rsidR="006576E2" w:rsidRPr="00590EC7" w:rsidRDefault="006576E2" w:rsidP="006576E2">
      <w:pPr>
        <w:spacing w:line="273" w:lineRule="atLeast"/>
        <w:ind w:firstLine="284"/>
        <w:jc w:val="both"/>
        <w:rPr>
          <w:color w:val="000000"/>
        </w:rPr>
      </w:pPr>
      <w:r>
        <w:rPr>
          <w:rFonts w:ascii="Times New Roman" w:hAnsi="Times New Roman"/>
          <w:noProof/>
          <w:color w:val="000000"/>
          <w:sz w:val="24"/>
          <w:szCs w:val="24"/>
          <w:lang w:eastAsia="ru-RU"/>
        </w:rPr>
        <w:drawing>
          <wp:inline distT="0" distB="0" distL="0" distR="0">
            <wp:extent cx="2054860" cy="482600"/>
            <wp:effectExtent l="19050" t="0" r="2540" b="0"/>
            <wp:docPr id="22" name="Рисунок 17" descr="http://itlearn.kz/uploads/lessons/2/4.files/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tlearn.kz/uploads/lessons/2/4.files/image017.jpg"/>
                    <pic:cNvPicPr>
                      <a:picLocks noChangeAspect="1" noChangeArrowheads="1"/>
                    </pic:cNvPicPr>
                  </pic:nvPicPr>
                  <pic:blipFill>
                    <a:blip r:embed="rId32"/>
                    <a:srcRect/>
                    <a:stretch>
                      <a:fillRect/>
                    </a:stretch>
                  </pic:blipFill>
                  <pic:spPr bwMode="auto">
                    <a:xfrm>
                      <a:off x="0" y="0"/>
                      <a:ext cx="2054860" cy="482600"/>
                    </a:xfrm>
                    <a:prstGeom prst="rect">
                      <a:avLst/>
                    </a:prstGeom>
                    <a:noFill/>
                    <a:ln w="9525">
                      <a:noFill/>
                      <a:miter lim="800000"/>
                      <a:headEnd/>
                      <a:tailEnd/>
                    </a:ln>
                  </pic:spPr>
                </pic:pic>
              </a:graphicData>
            </a:graphic>
          </wp:inline>
        </w:drawing>
      </w:r>
    </w:p>
    <w:p w:rsidR="006576E2" w:rsidRPr="00620C4A" w:rsidRDefault="006576E2" w:rsidP="006576E2">
      <w:pPr>
        <w:spacing w:line="273" w:lineRule="atLeast"/>
        <w:ind w:firstLine="284"/>
        <w:jc w:val="both"/>
        <w:rPr>
          <w:color w:val="000000"/>
          <w:lang w:val="kk-KZ"/>
        </w:rPr>
      </w:pPr>
      <w:r w:rsidRPr="00590EC7">
        <w:rPr>
          <w:rFonts w:ascii="Times New Roman" w:hAnsi="Times New Roman"/>
          <w:color w:val="000000"/>
          <w:sz w:val="24"/>
          <w:szCs w:val="24"/>
          <w:lang w:val="kk-KZ"/>
        </w:rPr>
        <w:t>    </w:t>
      </w:r>
      <w:r w:rsidRPr="00590EC7">
        <w:rPr>
          <w:rFonts w:ascii="Times New Roman" w:hAnsi="Times New Roman"/>
          <w:b/>
          <w:bCs/>
          <w:color w:val="000000"/>
          <w:sz w:val="24"/>
          <w:szCs w:val="24"/>
          <w:lang w:val="kk-KZ"/>
        </w:rPr>
        <w:t>4.17.Сурет</w:t>
      </w:r>
      <w:r w:rsidRPr="00590EC7">
        <w:rPr>
          <w:rFonts w:ascii="Times New Roman" w:hAnsi="Times New Roman"/>
          <w:color w:val="000000"/>
          <w:sz w:val="24"/>
          <w:szCs w:val="24"/>
          <w:lang w:val="kk-KZ"/>
        </w:rPr>
        <w:t>. </w:t>
      </w:r>
      <w:r w:rsidRPr="00590EC7">
        <w:rPr>
          <w:rFonts w:ascii="Times New Roman" w:hAnsi="Times New Roman"/>
          <w:b/>
          <w:bCs/>
          <w:color w:val="000000"/>
          <w:sz w:val="24"/>
          <w:szCs w:val="24"/>
          <w:lang w:val="kk-KZ"/>
        </w:rPr>
        <w:t>Пішімдеу құрал –саймандар панелі</w:t>
      </w:r>
    </w:p>
    <w:p w:rsidR="006576E2" w:rsidRPr="00620C4A" w:rsidRDefault="006576E2" w:rsidP="006576E2">
      <w:pPr>
        <w:spacing w:line="273" w:lineRule="atLeast"/>
        <w:ind w:firstLine="284"/>
        <w:jc w:val="both"/>
        <w:rPr>
          <w:color w:val="000000"/>
          <w:lang w:val="kk-KZ"/>
        </w:rPr>
      </w:pPr>
      <w:r w:rsidRPr="00590EC7">
        <w:rPr>
          <w:rFonts w:ascii="Times New Roman" w:hAnsi="Times New Roman"/>
          <w:color w:val="000000"/>
          <w:sz w:val="24"/>
          <w:szCs w:val="24"/>
          <w:lang w:val="kk-KZ"/>
        </w:rPr>
        <w:t>Сіз</w:t>
      </w:r>
      <w:r w:rsidRPr="00590EC7">
        <w:rPr>
          <w:rFonts w:ascii="Times New Roman" w:hAnsi="Times New Roman"/>
          <w:i/>
          <w:iCs/>
          <w:color w:val="000000"/>
          <w:sz w:val="24"/>
          <w:szCs w:val="24"/>
          <w:lang w:val="kk-KZ"/>
        </w:rPr>
        <w:t> Пішімдеу құрал- саймандар панелінің </w:t>
      </w:r>
      <w:r w:rsidRPr="00590EC7">
        <w:rPr>
          <w:rFonts w:ascii="Times New Roman" w:hAnsi="Times New Roman"/>
          <w:color w:val="000000"/>
          <w:sz w:val="24"/>
          <w:szCs w:val="24"/>
          <w:lang w:val="kk-KZ"/>
        </w:rPr>
        <w:t>аймағынана курсорды алған кезде, ол өз өзінен экраннан жоғалып кетеді.</w:t>
      </w:r>
    </w:p>
    <w:p w:rsidR="006576E2" w:rsidRPr="00620C4A" w:rsidRDefault="006576E2" w:rsidP="006576E2">
      <w:pPr>
        <w:spacing w:after="0" w:line="273" w:lineRule="atLeast"/>
        <w:ind w:left="720" w:firstLine="284"/>
        <w:jc w:val="both"/>
        <w:rPr>
          <w:color w:val="000000"/>
          <w:lang w:val="kk-KZ"/>
        </w:rPr>
      </w:pPr>
      <w:r w:rsidRPr="00590EC7">
        <w:rPr>
          <w:rFonts w:ascii="Times New Roman" w:hAnsi="Times New Roman"/>
          <w:b/>
          <w:bCs/>
          <w:color w:val="000000"/>
          <w:sz w:val="24"/>
          <w:szCs w:val="24"/>
          <w:lang w:val="kk-KZ"/>
        </w:rPr>
        <w:t>1.1.</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b/>
          <w:bCs/>
          <w:color w:val="000000"/>
          <w:sz w:val="24"/>
          <w:szCs w:val="24"/>
          <w:lang w:val="kk-KZ"/>
        </w:rPr>
        <w:t> Жаттығу. Символдары пішімдеу</w:t>
      </w:r>
    </w:p>
    <w:p w:rsidR="006576E2" w:rsidRPr="00620C4A" w:rsidRDefault="006576E2" w:rsidP="006576E2">
      <w:pPr>
        <w:spacing w:after="0" w:line="273" w:lineRule="atLeast"/>
        <w:ind w:left="502" w:firstLine="284"/>
        <w:jc w:val="both"/>
        <w:rPr>
          <w:color w:val="000000"/>
          <w:lang w:val="kk-KZ"/>
        </w:rPr>
      </w:pPr>
      <w:r w:rsidRPr="00590EC7">
        <w:rPr>
          <w:rFonts w:ascii="Times New Roman" w:hAnsi="Times New Roman"/>
          <w:color w:val="000000"/>
          <w:sz w:val="24"/>
          <w:szCs w:val="24"/>
          <w:lang w:val="kk-KZ"/>
        </w:rPr>
        <w:t>1.</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Сіз үшінші дәрісте жұмыс жасаған </w:t>
      </w:r>
      <w:r w:rsidRPr="00590EC7">
        <w:rPr>
          <w:rFonts w:ascii="Times New Roman" w:hAnsi="Times New Roman"/>
          <w:i/>
          <w:iCs/>
          <w:color w:val="0070C0"/>
          <w:sz w:val="24"/>
          <w:szCs w:val="24"/>
          <w:lang w:val="kk-KZ"/>
        </w:rPr>
        <w:t>Көшіру.docx</w:t>
      </w:r>
      <w:r w:rsidRPr="00590EC7">
        <w:rPr>
          <w:rFonts w:ascii="Times New Roman" w:hAnsi="Times New Roman"/>
          <w:color w:val="000000"/>
          <w:sz w:val="24"/>
          <w:szCs w:val="24"/>
          <w:lang w:val="kk-KZ"/>
        </w:rPr>
        <w:t> құжатын ашыңыз;</w:t>
      </w:r>
    </w:p>
    <w:p w:rsidR="006576E2" w:rsidRPr="00590EC7" w:rsidRDefault="006576E2" w:rsidP="006576E2">
      <w:pPr>
        <w:spacing w:after="0" w:line="273" w:lineRule="atLeast"/>
        <w:ind w:left="502" w:firstLine="284"/>
        <w:jc w:val="both"/>
        <w:rPr>
          <w:color w:val="000000"/>
        </w:rPr>
      </w:pPr>
      <w:r w:rsidRPr="00590EC7">
        <w:rPr>
          <w:rFonts w:ascii="Times New Roman" w:hAnsi="Times New Roman"/>
          <w:color w:val="000000"/>
          <w:sz w:val="24"/>
          <w:szCs w:val="24"/>
          <w:lang w:val="kk-KZ"/>
        </w:rPr>
        <w:t>2.</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i/>
          <w:iCs/>
          <w:color w:val="FF0000"/>
          <w:sz w:val="24"/>
          <w:szCs w:val="24"/>
          <w:lang w:val="kk-KZ"/>
        </w:rPr>
        <w:t>Қию</w:t>
      </w:r>
      <w:r w:rsidRPr="00590EC7">
        <w:rPr>
          <w:rFonts w:ascii="Times New Roman" w:hAnsi="Times New Roman"/>
          <w:color w:val="000000"/>
          <w:sz w:val="24"/>
          <w:szCs w:val="24"/>
          <w:lang w:val="kk-KZ"/>
        </w:rPr>
        <w:t> сөзі бар жолды ерекшелеңіз, оны жойыңыз. Бізде енді бірдей бес сөз бар. Олардың біріншісін ерекшелеңіз, </w:t>
      </w:r>
      <w:r w:rsidRPr="00590EC7">
        <w:rPr>
          <w:rFonts w:ascii="Times New Roman" w:hAnsi="Times New Roman"/>
          <w:i/>
          <w:iCs/>
          <w:color w:val="000000"/>
          <w:sz w:val="24"/>
          <w:szCs w:val="24"/>
          <w:lang w:val="kk-KZ"/>
        </w:rPr>
        <w:t>Пішімдеу құрал- саймандар панелінен Қаріп </w:t>
      </w:r>
      <w:r w:rsidRPr="00590EC7">
        <w:rPr>
          <w:rFonts w:ascii="Times New Roman" w:hAnsi="Times New Roman"/>
          <w:color w:val="000000"/>
          <w:sz w:val="24"/>
          <w:szCs w:val="24"/>
          <w:lang w:val="kk-KZ"/>
        </w:rPr>
        <w:t>тізімін ашыңыз және </w:t>
      </w:r>
      <w:r w:rsidRPr="00590EC7">
        <w:rPr>
          <w:rFonts w:ascii="Times New Roman" w:hAnsi="Times New Roman"/>
          <w:i/>
          <w:iCs/>
          <w:color w:val="000000"/>
          <w:sz w:val="24"/>
          <w:szCs w:val="24"/>
          <w:lang w:val="kk-KZ"/>
        </w:rPr>
        <w:t>Arial</w:t>
      </w:r>
      <w:r w:rsidRPr="00590EC7">
        <w:rPr>
          <w:rFonts w:ascii="Times New Roman" w:hAnsi="Times New Roman"/>
          <w:color w:val="000000"/>
          <w:sz w:val="24"/>
          <w:szCs w:val="24"/>
          <w:lang w:val="kk-KZ"/>
        </w:rPr>
        <w:t> гарнитурасын таңдаңыз (4.18. Сурет). Бірінші сөздің қаріп гарнитурасы өзгергеніне көз жеткізіңіз;</w:t>
      </w:r>
    </w:p>
    <w:p w:rsidR="006576E2" w:rsidRPr="00590EC7" w:rsidRDefault="006576E2" w:rsidP="006576E2">
      <w:pPr>
        <w:spacing w:after="0" w:line="273" w:lineRule="atLeast"/>
        <w:ind w:left="502" w:firstLine="284"/>
        <w:jc w:val="both"/>
        <w:rPr>
          <w:color w:val="000000"/>
        </w:rPr>
      </w:pPr>
      <w:r>
        <w:rPr>
          <w:rFonts w:ascii="Times New Roman" w:hAnsi="Times New Roman"/>
          <w:noProof/>
          <w:color w:val="000000"/>
          <w:sz w:val="24"/>
          <w:szCs w:val="24"/>
          <w:lang w:eastAsia="ru-RU"/>
        </w:rPr>
        <w:drawing>
          <wp:inline distT="0" distB="0" distL="0" distR="0">
            <wp:extent cx="2938145" cy="2599055"/>
            <wp:effectExtent l="19050" t="0" r="0" b="0"/>
            <wp:docPr id="23" name="Рисунок 18" descr="http://itlearn.kz/uploads/lessons/2/4.files/image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itlearn.kz/uploads/lessons/2/4.files/image018.jpg"/>
                    <pic:cNvPicPr>
                      <a:picLocks noChangeAspect="1" noChangeArrowheads="1"/>
                    </pic:cNvPicPr>
                  </pic:nvPicPr>
                  <pic:blipFill>
                    <a:blip r:embed="rId33"/>
                    <a:srcRect/>
                    <a:stretch>
                      <a:fillRect/>
                    </a:stretch>
                  </pic:blipFill>
                  <pic:spPr bwMode="auto">
                    <a:xfrm>
                      <a:off x="0" y="0"/>
                      <a:ext cx="2938145" cy="2599055"/>
                    </a:xfrm>
                    <a:prstGeom prst="rect">
                      <a:avLst/>
                    </a:prstGeom>
                    <a:noFill/>
                    <a:ln w="9525">
                      <a:noFill/>
                      <a:miter lim="800000"/>
                      <a:headEnd/>
                      <a:tailEnd/>
                    </a:ln>
                  </pic:spPr>
                </pic:pic>
              </a:graphicData>
            </a:graphic>
          </wp:inline>
        </w:drawing>
      </w:r>
    </w:p>
    <w:p w:rsidR="006576E2" w:rsidRPr="00590EC7" w:rsidRDefault="006576E2" w:rsidP="006576E2">
      <w:pPr>
        <w:spacing w:after="0" w:line="273" w:lineRule="atLeast"/>
        <w:ind w:left="502" w:firstLine="284"/>
        <w:jc w:val="both"/>
        <w:rPr>
          <w:color w:val="000000"/>
        </w:rPr>
      </w:pPr>
      <w:r w:rsidRPr="00590EC7">
        <w:rPr>
          <w:rFonts w:ascii="Times New Roman" w:hAnsi="Times New Roman"/>
          <w:color w:val="000000"/>
          <w:sz w:val="24"/>
          <w:szCs w:val="24"/>
          <w:lang w:val="kk-KZ"/>
        </w:rPr>
        <w:t> </w:t>
      </w:r>
    </w:p>
    <w:p w:rsidR="006576E2" w:rsidRPr="00590EC7" w:rsidRDefault="006576E2" w:rsidP="006576E2">
      <w:pPr>
        <w:spacing w:after="0" w:line="273" w:lineRule="atLeast"/>
        <w:ind w:left="502" w:firstLine="284"/>
        <w:jc w:val="both"/>
        <w:rPr>
          <w:color w:val="000000"/>
        </w:rPr>
      </w:pPr>
      <w:r w:rsidRPr="00590EC7">
        <w:rPr>
          <w:rFonts w:ascii="Times New Roman" w:hAnsi="Times New Roman"/>
          <w:b/>
          <w:bCs/>
          <w:color w:val="000000"/>
          <w:sz w:val="24"/>
          <w:szCs w:val="24"/>
          <w:lang w:val="kk-KZ"/>
        </w:rPr>
        <w:t>4.18. Сурет. Тізімнен гарнитураларды таңдау</w:t>
      </w:r>
    </w:p>
    <w:p w:rsidR="006576E2" w:rsidRPr="00590EC7" w:rsidRDefault="006576E2" w:rsidP="006576E2">
      <w:pPr>
        <w:spacing w:after="0" w:line="273" w:lineRule="atLeast"/>
        <w:ind w:left="502" w:firstLine="284"/>
        <w:jc w:val="both"/>
        <w:rPr>
          <w:color w:val="000000"/>
        </w:rPr>
      </w:pPr>
      <w:r w:rsidRPr="00590EC7">
        <w:rPr>
          <w:rFonts w:ascii="Times New Roman" w:hAnsi="Times New Roman"/>
          <w:color w:val="000000"/>
          <w:sz w:val="24"/>
          <w:szCs w:val="24"/>
          <w:lang w:val="kk-KZ"/>
        </w:rPr>
        <w:t>3.</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i/>
          <w:iCs/>
          <w:color w:val="FF0000"/>
          <w:sz w:val="24"/>
          <w:szCs w:val="24"/>
          <w:lang w:val="kk-KZ"/>
        </w:rPr>
        <w:t>Көшіру</w:t>
      </w:r>
      <w:r w:rsidRPr="00590EC7">
        <w:rPr>
          <w:rFonts w:ascii="Times New Roman" w:hAnsi="Times New Roman"/>
          <w:color w:val="FF0000"/>
          <w:sz w:val="24"/>
          <w:szCs w:val="24"/>
          <w:lang w:val="kk-KZ"/>
        </w:rPr>
        <w:t> </w:t>
      </w:r>
      <w:r w:rsidRPr="00590EC7">
        <w:rPr>
          <w:rFonts w:ascii="Times New Roman" w:hAnsi="Times New Roman"/>
          <w:color w:val="000000"/>
          <w:sz w:val="24"/>
          <w:szCs w:val="24"/>
          <w:lang w:val="kk-KZ"/>
        </w:rPr>
        <w:t>екінші сөзін ерекшелеңіз, лентада </w:t>
      </w:r>
      <w:r w:rsidRPr="00590EC7">
        <w:rPr>
          <w:rFonts w:ascii="Times New Roman" w:hAnsi="Times New Roman"/>
          <w:i/>
          <w:iCs/>
          <w:color w:val="000000"/>
          <w:sz w:val="24"/>
          <w:szCs w:val="24"/>
          <w:lang w:val="kk-KZ"/>
        </w:rPr>
        <w:t>Қаріп</w:t>
      </w:r>
      <w:r w:rsidRPr="00590EC7">
        <w:rPr>
          <w:rFonts w:ascii="Times New Roman" w:hAnsi="Times New Roman"/>
          <w:color w:val="000000"/>
          <w:sz w:val="24"/>
          <w:szCs w:val="24"/>
          <w:lang w:val="kk-KZ"/>
        </w:rPr>
        <w:t> тобындағы </w:t>
      </w:r>
      <w:r w:rsidRPr="00590EC7">
        <w:rPr>
          <w:rFonts w:ascii="Times New Roman" w:hAnsi="Times New Roman"/>
          <w:i/>
          <w:iCs/>
          <w:color w:val="000000"/>
          <w:sz w:val="24"/>
          <w:szCs w:val="24"/>
          <w:lang w:val="kk-KZ"/>
        </w:rPr>
        <w:t>Регистр</w:t>
      </w:r>
      <w:r w:rsidRPr="00590EC7">
        <w:rPr>
          <w:rFonts w:ascii="Times New Roman" w:hAnsi="Times New Roman"/>
          <w:color w:val="000000"/>
          <w:sz w:val="24"/>
          <w:szCs w:val="24"/>
          <w:lang w:val="kk-KZ"/>
        </w:rPr>
        <w:t>батырмасын басыңыз. </w:t>
      </w:r>
      <w:r w:rsidRPr="00590EC7">
        <w:rPr>
          <w:rFonts w:ascii="Times New Roman" w:hAnsi="Times New Roman"/>
          <w:i/>
          <w:iCs/>
          <w:color w:val="000000"/>
          <w:sz w:val="24"/>
          <w:szCs w:val="24"/>
          <w:lang w:val="kk-KZ"/>
        </w:rPr>
        <w:t>Регистрді өзгерту</w:t>
      </w:r>
      <w:r w:rsidRPr="00590EC7">
        <w:rPr>
          <w:rFonts w:ascii="Times New Roman" w:hAnsi="Times New Roman"/>
          <w:color w:val="000000"/>
          <w:sz w:val="24"/>
          <w:szCs w:val="24"/>
          <w:lang w:val="kk-KZ"/>
        </w:rPr>
        <w:t> командасын таңдаңыз (4.19. Сурет);</w:t>
      </w:r>
    </w:p>
    <w:p w:rsidR="006576E2" w:rsidRPr="00590EC7" w:rsidRDefault="006576E2" w:rsidP="006576E2">
      <w:pPr>
        <w:spacing w:line="273" w:lineRule="atLeast"/>
        <w:ind w:left="502" w:firstLine="284"/>
        <w:jc w:val="both"/>
        <w:rPr>
          <w:color w:val="000000"/>
        </w:rPr>
      </w:pPr>
      <w:r>
        <w:rPr>
          <w:rFonts w:ascii="Times New Roman" w:hAnsi="Times New Roman"/>
          <w:noProof/>
          <w:color w:val="000000"/>
          <w:sz w:val="24"/>
          <w:szCs w:val="24"/>
          <w:lang w:eastAsia="ru-RU"/>
        </w:rPr>
        <w:lastRenderedPageBreak/>
        <w:drawing>
          <wp:inline distT="0" distB="0" distL="0" distR="0">
            <wp:extent cx="1346200" cy="1890395"/>
            <wp:effectExtent l="19050" t="0" r="6350" b="0"/>
            <wp:docPr id="24" name="Рисунок 19" descr="http://itlearn.kz/uploads/lessons/2/4.files/image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tlearn.kz/uploads/lessons/2/4.files/image019.jpg"/>
                    <pic:cNvPicPr>
                      <a:picLocks noChangeAspect="1" noChangeArrowheads="1"/>
                    </pic:cNvPicPr>
                  </pic:nvPicPr>
                  <pic:blipFill>
                    <a:blip r:embed="rId34"/>
                    <a:srcRect/>
                    <a:stretch>
                      <a:fillRect/>
                    </a:stretch>
                  </pic:blipFill>
                  <pic:spPr bwMode="auto">
                    <a:xfrm>
                      <a:off x="0" y="0"/>
                      <a:ext cx="1346200" cy="1890395"/>
                    </a:xfrm>
                    <a:prstGeom prst="rect">
                      <a:avLst/>
                    </a:prstGeom>
                    <a:noFill/>
                    <a:ln w="9525">
                      <a:noFill/>
                      <a:miter lim="800000"/>
                      <a:headEnd/>
                      <a:tailEnd/>
                    </a:ln>
                  </pic:spPr>
                </pic:pic>
              </a:graphicData>
            </a:graphic>
          </wp:inline>
        </w:drawing>
      </w:r>
    </w:p>
    <w:p w:rsidR="006576E2" w:rsidRPr="00590EC7" w:rsidRDefault="006576E2" w:rsidP="006576E2">
      <w:pPr>
        <w:spacing w:line="273" w:lineRule="atLeast"/>
        <w:ind w:left="502"/>
        <w:jc w:val="both"/>
        <w:rPr>
          <w:color w:val="000000"/>
        </w:rPr>
      </w:pPr>
      <w:r w:rsidRPr="00590EC7">
        <w:rPr>
          <w:rFonts w:ascii="Times New Roman" w:hAnsi="Times New Roman"/>
          <w:b/>
          <w:bCs/>
          <w:color w:val="000000"/>
          <w:sz w:val="24"/>
          <w:szCs w:val="24"/>
          <w:lang w:val="kk-KZ"/>
        </w:rPr>
        <w:t>4.19 Сурет. екінші сөзде регистр өзгертілді</w:t>
      </w:r>
    </w:p>
    <w:p w:rsidR="006576E2" w:rsidRPr="00590EC7" w:rsidRDefault="006576E2" w:rsidP="006576E2">
      <w:pPr>
        <w:spacing w:after="0" w:line="273" w:lineRule="atLeast"/>
        <w:ind w:left="982" w:firstLine="284"/>
        <w:jc w:val="both"/>
        <w:rPr>
          <w:color w:val="000000"/>
        </w:rPr>
      </w:pPr>
      <w:r w:rsidRPr="00590EC7">
        <w:rPr>
          <w:rFonts w:ascii="Times New Roman" w:hAnsi="Times New Roman"/>
          <w:b/>
          <w:bCs/>
          <w:color w:val="000000"/>
          <w:sz w:val="24"/>
          <w:szCs w:val="24"/>
          <w:lang w:val="kk-KZ"/>
        </w:rPr>
        <w:t> </w:t>
      </w:r>
    </w:p>
    <w:p w:rsidR="006576E2" w:rsidRPr="00590EC7" w:rsidRDefault="006576E2" w:rsidP="006576E2">
      <w:pPr>
        <w:spacing w:after="0" w:line="273" w:lineRule="atLeast"/>
        <w:ind w:left="502" w:firstLine="284"/>
        <w:jc w:val="both"/>
        <w:rPr>
          <w:color w:val="000000"/>
          <w:lang w:val="kk-KZ"/>
        </w:rPr>
      </w:pPr>
      <w:r w:rsidRPr="00590EC7">
        <w:rPr>
          <w:rFonts w:ascii="Times New Roman" w:hAnsi="Times New Roman"/>
          <w:color w:val="000000"/>
          <w:sz w:val="24"/>
          <w:szCs w:val="24"/>
          <w:lang w:val="kk-KZ"/>
        </w:rPr>
        <w:t>4.</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Үшінші сөзді ерекшелеңіз және Ctrl+B пернелер үйлесімін басыңыз. Мәтінің жазылуы жартылай қарайтылғанын көресіз;</w:t>
      </w:r>
    </w:p>
    <w:p w:rsidR="006576E2" w:rsidRPr="00590EC7" w:rsidRDefault="006576E2" w:rsidP="006576E2">
      <w:pPr>
        <w:spacing w:after="0" w:line="273" w:lineRule="atLeast"/>
        <w:ind w:left="502" w:firstLine="284"/>
        <w:jc w:val="both"/>
        <w:rPr>
          <w:color w:val="000000"/>
          <w:lang w:val="kk-KZ"/>
        </w:rPr>
      </w:pPr>
      <w:r w:rsidRPr="00590EC7">
        <w:rPr>
          <w:rFonts w:ascii="Times New Roman" w:hAnsi="Times New Roman"/>
          <w:color w:val="000000"/>
          <w:sz w:val="24"/>
          <w:szCs w:val="24"/>
          <w:lang w:val="kk-KZ"/>
        </w:rPr>
        <w:t>5.</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Төртініш сөзді ерекшелеңіз, лентада </w:t>
      </w:r>
      <w:r w:rsidRPr="00590EC7">
        <w:rPr>
          <w:rFonts w:ascii="Times New Roman" w:hAnsi="Times New Roman"/>
          <w:i/>
          <w:iCs/>
          <w:color w:val="000000"/>
          <w:sz w:val="24"/>
          <w:szCs w:val="24"/>
          <w:lang w:val="kk-KZ"/>
        </w:rPr>
        <w:t>Қаріп</w:t>
      </w:r>
      <w:r w:rsidRPr="00590EC7">
        <w:rPr>
          <w:rFonts w:ascii="Times New Roman" w:hAnsi="Times New Roman"/>
          <w:color w:val="000000"/>
          <w:sz w:val="24"/>
          <w:szCs w:val="24"/>
          <w:lang w:val="kk-KZ"/>
        </w:rPr>
        <w:t> тобындағы </w:t>
      </w:r>
      <w:r w:rsidRPr="00590EC7">
        <w:rPr>
          <w:rFonts w:ascii="Times New Roman" w:hAnsi="Times New Roman"/>
          <w:i/>
          <w:iCs/>
          <w:color w:val="000000"/>
          <w:sz w:val="24"/>
          <w:szCs w:val="24"/>
          <w:lang w:val="kk-KZ"/>
        </w:rPr>
        <w:t>Мәтін түсі</w:t>
      </w:r>
      <w:r w:rsidRPr="00590EC7">
        <w:rPr>
          <w:rFonts w:ascii="Times New Roman" w:hAnsi="Times New Roman"/>
          <w:color w:val="000000"/>
          <w:sz w:val="24"/>
          <w:szCs w:val="24"/>
          <w:lang w:val="kk-KZ"/>
        </w:rPr>
        <w:t>батырмасын басыңыз және кез келген түсті таңдаңыз (мысалы, сұр). Мәтіннің түсі өзгергенін көресіз;</w:t>
      </w:r>
    </w:p>
    <w:p w:rsidR="006576E2" w:rsidRPr="00590EC7" w:rsidRDefault="006576E2" w:rsidP="006576E2">
      <w:pPr>
        <w:spacing w:after="0" w:line="273" w:lineRule="atLeast"/>
        <w:ind w:left="502" w:firstLine="284"/>
        <w:jc w:val="both"/>
        <w:rPr>
          <w:color w:val="000000"/>
        </w:rPr>
      </w:pPr>
      <w:r w:rsidRPr="00590EC7">
        <w:rPr>
          <w:rFonts w:ascii="Times New Roman" w:hAnsi="Times New Roman"/>
          <w:i/>
          <w:iCs/>
          <w:color w:val="000000"/>
          <w:sz w:val="24"/>
          <w:szCs w:val="24"/>
          <w:lang w:val="kk-KZ"/>
        </w:rPr>
        <w:t>6.</w:t>
      </w:r>
      <w:r w:rsidRPr="00590EC7">
        <w:rPr>
          <w:rFonts w:ascii="Times New Roman" w:hAnsi="Times New Roman"/>
          <w:color w:val="000000"/>
          <w:sz w:val="14"/>
          <w:szCs w:val="14"/>
          <w:lang w:val="kk-KZ"/>
        </w:rPr>
        <w:t>              </w:t>
      </w:r>
      <w:r w:rsidRPr="00590EC7">
        <w:rPr>
          <w:rFonts w:ascii="Times New Roman" w:hAnsi="Times New Roman"/>
          <w:color w:val="000000"/>
          <w:sz w:val="14"/>
          <w:lang w:val="kk-KZ"/>
        </w:rPr>
        <w:t> </w:t>
      </w:r>
      <w:r w:rsidRPr="00590EC7">
        <w:rPr>
          <w:rFonts w:ascii="Times New Roman" w:hAnsi="Times New Roman"/>
          <w:color w:val="000000"/>
          <w:sz w:val="24"/>
          <w:szCs w:val="24"/>
          <w:lang w:val="kk-KZ"/>
        </w:rPr>
        <w:t>Бесінші сөзді ерекшелеңіз,</w:t>
      </w:r>
      <w:r w:rsidRPr="00590EC7">
        <w:rPr>
          <w:rFonts w:ascii="Times New Roman" w:hAnsi="Times New Roman"/>
          <w:i/>
          <w:iCs/>
          <w:color w:val="000000"/>
          <w:sz w:val="24"/>
          <w:szCs w:val="24"/>
          <w:lang w:val="kk-KZ"/>
        </w:rPr>
        <w:t> Пішімдеу құрал- саймандар панеліндегі</w:t>
      </w:r>
      <w:r w:rsidRPr="00590EC7">
        <w:rPr>
          <w:rFonts w:ascii="Times New Roman" w:hAnsi="Times New Roman"/>
          <w:color w:val="000000"/>
          <w:sz w:val="24"/>
          <w:szCs w:val="24"/>
          <w:lang w:val="kk-KZ"/>
        </w:rPr>
        <w:t> </w:t>
      </w:r>
      <w:r w:rsidRPr="00590EC7">
        <w:rPr>
          <w:rFonts w:ascii="Times New Roman" w:hAnsi="Times New Roman"/>
          <w:i/>
          <w:iCs/>
          <w:color w:val="000000"/>
          <w:sz w:val="24"/>
          <w:szCs w:val="24"/>
          <w:lang w:val="kk-KZ"/>
        </w:rPr>
        <w:t>Мәтінді ерекшелеудің түсін </w:t>
      </w:r>
      <w:r w:rsidRPr="00590EC7">
        <w:rPr>
          <w:rFonts w:ascii="Times New Roman" w:hAnsi="Times New Roman"/>
          <w:color w:val="000000"/>
          <w:sz w:val="24"/>
          <w:szCs w:val="24"/>
          <w:lang w:val="kk-KZ"/>
        </w:rPr>
        <w:t>батырмасын басыңыз, құю түсін таңдаңыз (мысалы, көгілдір- жасыл). Енді біздің құжатымыз 4.20. Суретте көрсетілгендей болады.</w:t>
      </w:r>
    </w:p>
    <w:p w:rsidR="006576E2" w:rsidRPr="00590EC7" w:rsidRDefault="006576E2" w:rsidP="006576E2">
      <w:pPr>
        <w:spacing w:line="273" w:lineRule="atLeast"/>
        <w:ind w:left="502" w:firstLine="284"/>
        <w:jc w:val="both"/>
        <w:rPr>
          <w:color w:val="000000"/>
        </w:rPr>
      </w:pPr>
      <w:r>
        <w:rPr>
          <w:rFonts w:ascii="Times New Roman" w:hAnsi="Times New Roman"/>
          <w:i/>
          <w:iCs/>
          <w:noProof/>
          <w:color w:val="000000"/>
          <w:sz w:val="24"/>
          <w:szCs w:val="24"/>
          <w:lang w:eastAsia="ru-RU"/>
        </w:rPr>
        <w:drawing>
          <wp:inline distT="0" distB="0" distL="0" distR="0">
            <wp:extent cx="1068705" cy="1561465"/>
            <wp:effectExtent l="19050" t="0" r="0" b="0"/>
            <wp:docPr id="25" name="Рисунок 67" descr="http://itlearn.kz/uploads/lessons/2/4.files/image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http://itlearn.kz/uploads/lessons/2/4.files/image020.jpg"/>
                    <pic:cNvPicPr>
                      <a:picLocks noChangeAspect="1" noChangeArrowheads="1"/>
                    </pic:cNvPicPr>
                  </pic:nvPicPr>
                  <pic:blipFill>
                    <a:blip r:embed="rId35"/>
                    <a:srcRect/>
                    <a:stretch>
                      <a:fillRect/>
                    </a:stretch>
                  </pic:blipFill>
                  <pic:spPr bwMode="auto">
                    <a:xfrm>
                      <a:off x="0" y="0"/>
                      <a:ext cx="1068705" cy="1561465"/>
                    </a:xfrm>
                    <a:prstGeom prst="rect">
                      <a:avLst/>
                    </a:prstGeom>
                    <a:noFill/>
                    <a:ln w="9525">
                      <a:noFill/>
                      <a:miter lim="800000"/>
                      <a:headEnd/>
                      <a:tailEnd/>
                    </a:ln>
                  </pic:spPr>
                </pic:pic>
              </a:graphicData>
            </a:graphic>
          </wp:inline>
        </w:drawing>
      </w:r>
    </w:p>
    <w:p w:rsidR="006576E2" w:rsidRPr="00590EC7" w:rsidRDefault="006576E2" w:rsidP="006576E2">
      <w:pPr>
        <w:spacing w:line="273" w:lineRule="atLeast"/>
        <w:ind w:left="502"/>
        <w:jc w:val="both"/>
        <w:rPr>
          <w:color w:val="000000"/>
        </w:rPr>
      </w:pPr>
      <w:r w:rsidRPr="00590EC7">
        <w:rPr>
          <w:rFonts w:ascii="Times New Roman" w:hAnsi="Times New Roman"/>
          <w:b/>
          <w:bCs/>
          <w:color w:val="000000"/>
          <w:sz w:val="24"/>
          <w:szCs w:val="24"/>
          <w:lang w:val="kk-KZ"/>
        </w:rPr>
        <w:t>4.20 Сурет. Пішімдеудің әр түрлі параметрлерімен пішімделген бірдей сөздер</w:t>
      </w:r>
    </w:p>
    <w:p w:rsidR="006576E2" w:rsidRPr="00590EC7" w:rsidRDefault="006576E2" w:rsidP="006576E2">
      <w:pPr>
        <w:spacing w:line="273" w:lineRule="atLeast"/>
        <w:ind w:left="502" w:firstLine="284"/>
        <w:jc w:val="both"/>
        <w:rPr>
          <w:color w:val="000000"/>
        </w:rPr>
      </w:pPr>
      <w:r w:rsidRPr="00590EC7">
        <w:rPr>
          <w:rFonts w:ascii="Times New Roman" w:hAnsi="Times New Roman"/>
          <w:b/>
          <w:bCs/>
          <w:color w:val="000000"/>
          <w:sz w:val="24"/>
          <w:szCs w:val="24"/>
          <w:lang w:val="kk-KZ"/>
        </w:rPr>
        <w:t>4.4. Абзацтарды пішімдеу</w:t>
      </w:r>
    </w:p>
    <w:p w:rsidR="006576E2" w:rsidRPr="00590EC7" w:rsidRDefault="006576E2" w:rsidP="006576E2">
      <w:pPr>
        <w:spacing w:line="273" w:lineRule="atLeast"/>
        <w:ind w:firstLine="284"/>
        <w:jc w:val="both"/>
        <w:rPr>
          <w:color w:val="000000"/>
          <w:lang w:val="kk-KZ"/>
        </w:rPr>
      </w:pPr>
      <w:r w:rsidRPr="00590EC7">
        <w:rPr>
          <w:rFonts w:ascii="Times New Roman" w:hAnsi="Times New Roman"/>
          <w:color w:val="000000"/>
          <w:sz w:val="24"/>
          <w:szCs w:val="24"/>
          <w:lang w:val="kk-KZ"/>
        </w:rPr>
        <w:t>Алдыңғы бөлімде сіз символдарды пішімдеудің құрал- саймандарымен таңыстыңыздар. Сонымен қатар </w:t>
      </w:r>
      <w:r w:rsidRPr="00590EC7">
        <w:rPr>
          <w:rFonts w:ascii="Times New Roman" w:hAnsi="Times New Roman"/>
          <w:i/>
          <w:iCs/>
          <w:color w:val="000000"/>
          <w:sz w:val="24"/>
          <w:szCs w:val="24"/>
          <w:lang w:val="kk-KZ"/>
        </w:rPr>
        <w:t>Word </w:t>
      </w:r>
      <w:r w:rsidRPr="00590EC7">
        <w:rPr>
          <w:rFonts w:ascii="Times New Roman" w:hAnsi="Times New Roman"/>
          <w:color w:val="000000"/>
          <w:sz w:val="24"/>
          <w:szCs w:val="24"/>
          <w:lang w:val="kk-KZ"/>
        </w:rPr>
        <w:t>бағдарламасында мәтінді абзацтар ішінде (туралау, жоларалық интервал және шегініс)  безендіруге арналған арнайы мүмкіндіктер бар. Осы безендірулердің көмегімен мәтінге адемі түр беруге болады.</w:t>
      </w:r>
    </w:p>
    <w:p w:rsidR="006576E2" w:rsidRPr="00590EC7" w:rsidRDefault="006576E2" w:rsidP="006576E2">
      <w:pPr>
        <w:spacing w:line="273" w:lineRule="atLeast"/>
        <w:ind w:firstLine="284"/>
        <w:jc w:val="both"/>
        <w:rPr>
          <w:color w:val="000000"/>
        </w:rPr>
      </w:pPr>
      <w:r w:rsidRPr="00590EC7">
        <w:rPr>
          <w:rFonts w:ascii="Times New Roman" w:hAnsi="Times New Roman"/>
          <w:color w:val="000000"/>
          <w:sz w:val="24"/>
          <w:szCs w:val="24"/>
          <w:lang w:val="kk-KZ"/>
        </w:rPr>
        <w:t>Мәтінді абзацтар ішінде безендіруге арналған негізгі командалар лентада </w:t>
      </w:r>
      <w:r w:rsidRPr="00590EC7">
        <w:rPr>
          <w:rFonts w:ascii="Times New Roman" w:hAnsi="Times New Roman"/>
          <w:i/>
          <w:iCs/>
          <w:color w:val="000000"/>
          <w:sz w:val="24"/>
          <w:szCs w:val="24"/>
          <w:lang w:val="kk-KZ"/>
        </w:rPr>
        <w:t>Абзац</w:t>
      </w:r>
      <w:r w:rsidRPr="00590EC7">
        <w:rPr>
          <w:rFonts w:ascii="Times New Roman" w:hAnsi="Times New Roman"/>
          <w:color w:val="000000"/>
          <w:sz w:val="24"/>
          <w:szCs w:val="24"/>
          <w:lang w:val="kk-KZ"/>
        </w:rPr>
        <w:t>тобына шығарылған (4.21. Сурет)</w:t>
      </w:r>
    </w:p>
    <w:p w:rsidR="006576E2" w:rsidRDefault="006576E2" w:rsidP="006576E2">
      <w:pPr>
        <w:spacing w:line="273" w:lineRule="atLeast"/>
        <w:ind w:firstLine="284"/>
        <w:jc w:val="both"/>
        <w:rPr>
          <w:color w:val="000000"/>
        </w:rPr>
      </w:pPr>
      <w:r>
        <w:rPr>
          <w:rFonts w:ascii="Times New Roman" w:hAnsi="Times New Roman"/>
          <w:noProof/>
          <w:color w:val="000000"/>
          <w:sz w:val="24"/>
          <w:szCs w:val="24"/>
          <w:lang w:eastAsia="ru-RU"/>
        </w:rPr>
        <w:drawing>
          <wp:inline distT="0" distB="0" distL="0" distR="0">
            <wp:extent cx="2034540" cy="883285"/>
            <wp:effectExtent l="19050" t="0" r="3810" b="0"/>
            <wp:docPr id="26" name="Рисунок 70" descr="http://itlearn.kz/uploads/lessons/2/4.files/image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http://itlearn.kz/uploads/lessons/2/4.files/image021.jpg"/>
                    <pic:cNvPicPr>
                      <a:picLocks noChangeAspect="1" noChangeArrowheads="1"/>
                    </pic:cNvPicPr>
                  </pic:nvPicPr>
                  <pic:blipFill>
                    <a:blip r:embed="rId36"/>
                    <a:srcRect/>
                    <a:stretch>
                      <a:fillRect/>
                    </a:stretch>
                  </pic:blipFill>
                  <pic:spPr bwMode="auto">
                    <a:xfrm>
                      <a:off x="0" y="0"/>
                      <a:ext cx="2034540" cy="883285"/>
                    </a:xfrm>
                    <a:prstGeom prst="rect">
                      <a:avLst/>
                    </a:prstGeom>
                    <a:noFill/>
                    <a:ln w="9525">
                      <a:noFill/>
                      <a:miter lim="800000"/>
                      <a:headEnd/>
                      <a:tailEnd/>
                    </a:ln>
                  </pic:spPr>
                </pic:pic>
              </a:graphicData>
            </a:graphic>
          </wp:inline>
        </w:drawing>
      </w:r>
    </w:p>
    <w:p w:rsidR="006576E2" w:rsidRDefault="006576E2" w:rsidP="006576E2">
      <w:pPr>
        <w:spacing w:line="273" w:lineRule="atLeast"/>
        <w:ind w:firstLine="284"/>
        <w:jc w:val="both"/>
        <w:rPr>
          <w:color w:val="000000"/>
        </w:rPr>
      </w:pPr>
    </w:p>
    <w:p w:rsidR="006576E2" w:rsidRDefault="006576E2" w:rsidP="006576E2">
      <w:pPr>
        <w:spacing w:line="273" w:lineRule="atLeast"/>
        <w:ind w:firstLine="284"/>
        <w:jc w:val="both"/>
        <w:rPr>
          <w:color w:val="000000"/>
        </w:rPr>
      </w:pPr>
    </w:p>
    <w:p w:rsidR="006576E2" w:rsidRDefault="006576E2" w:rsidP="006576E2">
      <w:pPr>
        <w:spacing w:line="273" w:lineRule="atLeast"/>
        <w:ind w:firstLine="284"/>
        <w:jc w:val="both"/>
        <w:rPr>
          <w:color w:val="000000"/>
        </w:rPr>
      </w:pPr>
    </w:p>
    <w:p w:rsidR="006576E2" w:rsidRDefault="006576E2" w:rsidP="006576E2">
      <w:pPr>
        <w:spacing w:line="273" w:lineRule="atLeast"/>
        <w:ind w:firstLine="284"/>
        <w:jc w:val="both"/>
        <w:rPr>
          <w:color w:val="000000"/>
        </w:rPr>
      </w:pPr>
    </w:p>
    <w:p w:rsidR="006576E2" w:rsidRPr="00590EC7" w:rsidRDefault="006576E2" w:rsidP="006576E2">
      <w:pPr>
        <w:spacing w:line="273" w:lineRule="atLeast"/>
        <w:ind w:firstLine="284"/>
        <w:jc w:val="both"/>
        <w:rPr>
          <w:color w:val="000000"/>
        </w:rPr>
      </w:pP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3</w:t>
      </w:r>
      <w:r w:rsidRPr="00FE092B">
        <w:rPr>
          <w:rFonts w:ascii="Times New Roman" w:hAnsi="Times New Roman"/>
          <w:sz w:val="28"/>
          <w:szCs w:val="28"/>
          <w:lang w:val="kk-KZ"/>
        </w:rPr>
        <w:t>______________________________________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 xml:space="preserve">_ </w:t>
      </w:r>
      <w:r w:rsidRPr="00A96801">
        <w:rPr>
          <w:rFonts w:ascii="Times New Roman" w:hAnsi="Times New Roman"/>
          <w:color w:val="000000"/>
          <w:sz w:val="28"/>
          <w:szCs w:val="28"/>
          <w:lang w:val="kk-KZ"/>
        </w:rPr>
        <w:t>Ескертулер,сілтеме.Закладкаларды пайдалану</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мақсаты/Цель занятия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__теориялық___________________________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w:t>
      </w:r>
      <w:r w:rsidRPr="00E15E38">
        <w:rPr>
          <w:rFonts w:ascii="Times New Roman" w:hAnsi="Times New Roman"/>
          <w:color w:val="111111"/>
          <w:sz w:val="24"/>
          <w:szCs w:val="24"/>
        </w:rPr>
        <w:t xml:space="preserve"> </w:t>
      </w:r>
      <w:r w:rsidRPr="00E15E38">
        <w:rPr>
          <w:rFonts w:ascii="Times New Roman" w:hAnsi="Times New Roman"/>
          <w:color w:val="111111"/>
          <w:sz w:val="28"/>
          <w:szCs w:val="28"/>
        </w:rPr>
        <w:t>Кесте деректерін енгізу және оларды өңдеу, есептеу. Кестені файл ретінде сақтау, жүктеу әрекеттерін орындауды үйрену. Power Point программасын іске қосу және презентация құрудың тәсілдерін тандау</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B023FA" w:rsidRDefault="006576E2" w:rsidP="006576E2">
      <w:pPr>
        <w:pStyle w:val="a4"/>
        <w:rPr>
          <w:rFonts w:ascii="Times New Roman" w:hAnsi="Times New Roman"/>
          <w:b/>
          <w:sz w:val="28"/>
          <w:szCs w:val="28"/>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r w:rsidRPr="00B023FA">
        <w:rPr>
          <w:rFonts w:ascii="Times New Roman" w:hAnsi="Times New Roman"/>
          <w:b/>
          <w:color w:val="000000"/>
          <w:sz w:val="28"/>
          <w:szCs w:val="28"/>
          <w:lang w:val="kk-KZ"/>
        </w:rPr>
        <w:t>Ескертулер,сілтеме.Закладкаларды пайдалану</w:t>
      </w: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 xml:space="preserve">__ Камалова  А .Д. </w:t>
      </w:r>
    </w:p>
    <w:p w:rsidR="006576E2" w:rsidRDefault="006576E2" w:rsidP="006576E2"/>
    <w:p w:rsidR="006576E2" w:rsidRDefault="006576E2" w:rsidP="006576E2"/>
    <w:p w:rsidR="006576E2" w:rsidRDefault="006576E2" w:rsidP="006576E2"/>
    <w:p w:rsidR="006576E2" w:rsidRDefault="006576E2" w:rsidP="006576E2"/>
    <w:p w:rsidR="006576E2" w:rsidRDefault="006576E2" w:rsidP="006576E2"/>
    <w:p w:rsidR="006576E2" w:rsidRPr="00E15E38" w:rsidRDefault="006576E2" w:rsidP="006576E2">
      <w:pPr>
        <w:rPr>
          <w:rFonts w:ascii="Times New Roman" w:hAnsi="Times New Roman"/>
          <w:sz w:val="24"/>
          <w:szCs w:val="24"/>
        </w:rPr>
      </w:pPr>
    </w:p>
    <w:p w:rsidR="006576E2" w:rsidRPr="00E15E38" w:rsidRDefault="006576E2" w:rsidP="006576E2">
      <w:pPr>
        <w:rPr>
          <w:rFonts w:ascii="Times New Roman" w:hAnsi="Times New Roman"/>
          <w:sz w:val="24"/>
          <w:szCs w:val="24"/>
        </w:rPr>
      </w:pPr>
    </w:p>
    <w:p w:rsidR="006576E2" w:rsidRPr="00E15E38" w:rsidRDefault="006576E2" w:rsidP="006576E2">
      <w:pPr>
        <w:rPr>
          <w:rFonts w:ascii="Times New Roman" w:hAnsi="Times New Roman"/>
          <w:b/>
          <w:color w:val="111111"/>
          <w:sz w:val="24"/>
          <w:szCs w:val="24"/>
        </w:rPr>
      </w:pPr>
      <w:r w:rsidRPr="00E15E38">
        <w:rPr>
          <w:rFonts w:ascii="Times New Roman" w:hAnsi="Times New Roman"/>
          <w:b/>
          <w:sz w:val="28"/>
          <w:szCs w:val="28"/>
          <w:lang w:val="kk-KZ"/>
        </w:rPr>
        <w:lastRenderedPageBreak/>
        <w:t>№ 3 Тақырып</w:t>
      </w:r>
      <w:r>
        <w:rPr>
          <w:rFonts w:ascii="Times New Roman" w:hAnsi="Times New Roman"/>
          <w:b/>
          <w:sz w:val="28"/>
          <w:szCs w:val="28"/>
          <w:lang w:val="kk-KZ"/>
        </w:rPr>
        <w:t xml:space="preserve">  </w:t>
      </w:r>
      <w:r w:rsidRPr="00E15E38">
        <w:rPr>
          <w:rFonts w:ascii="Times New Roman" w:hAnsi="Times New Roman"/>
          <w:b/>
          <w:color w:val="000000"/>
          <w:sz w:val="28"/>
          <w:szCs w:val="28"/>
          <w:lang w:val="kk-KZ"/>
        </w:rPr>
        <w:t>Ескертулер,сілтеме.Закладкаларды пайдалану</w:t>
      </w:r>
    </w:p>
    <w:p w:rsidR="006576E2" w:rsidRPr="00E15E38" w:rsidRDefault="006576E2" w:rsidP="006576E2">
      <w:pPr>
        <w:rPr>
          <w:rFonts w:ascii="Times New Roman" w:hAnsi="Times New Roman"/>
          <w:sz w:val="24"/>
          <w:szCs w:val="24"/>
        </w:rPr>
      </w:pPr>
      <w:r w:rsidRPr="00E15E38">
        <w:rPr>
          <w:rFonts w:ascii="Times New Roman" w:hAnsi="Times New Roman"/>
          <w:color w:val="111111"/>
          <w:sz w:val="24"/>
          <w:szCs w:val="24"/>
        </w:rPr>
        <w:t>Кесте деректерін енгізу және оларды өңдеу, есептеу. Кестені файл ретінде сақтау, жүктеу әрекеттерін орындауды үйрену. Power Point программасын іске қосу және презентация құрудың тәсілдерін тандау. Автомазмұн шебері көмегімен презентациялар құру. Шаблондар көмегімен және бос презентация құру, көркемдеу.MS WORD-мәтiндiк құжаттарды дайындауға, түзетуге және қағазға басып шығаруға арналған Windows жүйесiнiң қосымша бағдарламасы. Ол-мәтiндiк және графикалық ақпараттарды өңдеу барысында жүзден аса операцияларды орындай алатын кеңінен тараған мәтiн редакторының бiрi.</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Қазiргi компьютерлiк технологияда орындауға болатын кез келген операция бұл ортада жүзеге асырыла бередi. Мысалы, басқа ортада дайындалған мәтiндiк фрагменттер, кестелер, суреттер сияқты неше түрлi объектiлердi байланыстыра отырып осы ортаға енгiзуге болады. Жалпы, Word редакторында типография жұмысына керектi баспа материалдарын теруден бастап, олардың оригинал-макетiн толық жасауға дейiнгi барлық жұмыс орындалады, оларды көбейте отырып тарату мүмкiндiктерi де толық қамтылған. Мұнда құжаттар мен кестелердi көрiктi етiп, безендiруге қажет көптеген дайын шаблондар, стильдер жазылып бiрден орындалатын iшкi программалау тiлi, қарапайым графиктiк бейнелердi салатын аспаптар және т.с.с. бар.</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MS WORD редакторын дайындау, iске қосу және онымен жұмыс iстеудi аяқтау</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MS WORD-пен жұмыс iстеудi бастау үшiн Windows жүйесiнiң басқа бағдарламалары сияқты оны бастапқы нұсқаулары (инсталляциялық) дискеттерден немесе компакт-дискiден компьютерге жазып орналастыру қажет.</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Орналастырылған MS WORD редакторын iске қосу бiрнеше тәсiлмен жүзеге асырылады: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Iске қосу=&gt;Бағдарламалар=&gt;MS WORD командалар тiзбегiн орындау арқылы;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Microsoft Office бумасындағы MS WORD шартты белгiсiнде тышқанды екi рет шерту арқылы;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Windows жүйесiнiң Сiлтеуiш (Проводник) терезесiн пайдалану арқылы.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MS WORD редакторында дайындалған құжаттың шарт белгiсiне тышқан курсорын жеткiзiп, оны екi рет шерту арқылы т.б.</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Редактормен жұмысты аяқтау кез келген стандартты тәсiлдермен жүргiзiледi:</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ФайлÞШығу меню командасын таңдау арқылы;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WORD негiзгi терезесiнiң жүйелiк менюiндегi Жабу (Закрыть) командасын таңдау арқылы;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Редактор терезесiнiң тақырып жолының оң жақ жоғарғы бұрышындағы Жабу батырмасын (X) басу арқылы;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Alt+F4 пернелерiн басу арқылы.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Егер бағдарламамен жұмысты аяқтау барысында мұның алдында өзгертiлiп, бiрақ дискiге жазылмаған құжат бар болса, онда редактор экранға қосымша сұхбаттасу терезесiн шығарып, өзгертiлген құжатты дискiге жазу (Иә-Да) керектiгiн, ал жазбасаңыз (Жоқ-Нет) оны да растап беруiңiздi өтiнедi. Қалауыңыз бойынша, редакторда әрi қарай жұмыс iстей беруiңiзге де (Болдырмау-Отмена) болады.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MS Word редакторының негiзгi терезесiнiң жалпы түрi құжат терезесiмен бiрге көрсетiлген. Терезеде Windows жүйесiнде кездесуге тиiс стандартты көптеген элементтер бар. Солардың iшiнен Word редакторына тән қосымша элементтер де бар.</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Қалып-күй немесе қалып жолы негiзгi терезенiң төменгi жағында орналасқан, оның сол жақ бөлiгiнде терiлiп жатқан құжат жөнiнде информация бейнеленедi.</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стр 5-терiлiп жатқан ағымдағы бет нөмiрi, 5-бет;</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- 5/8-құжаттың басынан есептегенде курсор тұрған орын 5-бетте, ал құжат барлығы 8 беттен тұрады;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- 15,5 см-курсор тұрған ағымдағы жолдан сол беттiң жоғарғы шетiне дейiнгi қашықтық;</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Ст 27-осы беттiң жоғарғы шетiнен курсорға дейiнгi жолдар саны;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xml:space="preserve">- Кол 1-осы жолдың басынан курсорға дейiнгi символдар саны, табуляция символдары мен бос </w:t>
      </w:r>
      <w:r w:rsidRPr="00E15E38">
        <w:rPr>
          <w:rFonts w:ascii="Times New Roman" w:hAnsi="Times New Roman"/>
          <w:color w:val="111111"/>
          <w:sz w:val="24"/>
          <w:szCs w:val="24"/>
        </w:rPr>
        <w:lastRenderedPageBreak/>
        <w:t>орындар да есепке алынады. Бұл курсор экранда тұрғанда ғана көрiнедi.</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Қалып жолында мұнан басқа қара тұске боялып белгiлi бiр режимнiң iске қосылып тұрғанын, ал сұр түстi болса-iске қосылмағанын бiлдiрiп тұратын жұмыс режимi индикаторлары бар:</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ЗАП - макрокомандаларды жазу (записать) режимi iске қосылған екпiндi күйде екенiн көрсетедi;</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ИСПР - түзетулердi (исправления) белгiлеу режимi екпiндi күйде, олар құжаттың соңғы нұсқасына қандай өзгерiстер енгiзiлгенiн бiлдiредi;</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ВДЛ - белгiлеулердi кеңейтетiн (Расширить выделения) F8 арқылы кеңейтуге болатынын (бiр символға, сөзге, сөйлемге т.б.) көрсетiп тұрады. Ерекшеленген мөлшердi кiшiрейту-Shift+F8 арқылы, ал ерекшелеудi тоқтату-Esc арқылы орындалады;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ЗАМ-символдарды ауыстыру режимi екпiндi күйде, символдарды ығыстырып енгiзу режимi орындалса, ол сұр түске боялады. Бiр режимнен екiншiсе ауысу-INSERT пернесiн басу арқылы жүргiзiледi.</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Сонымен, жоғарыдағы режимдердi iске қосу немесе iске қоспау режимдерi белгiлi бiр пернелiк командалармен орындалады. Оған қосымша, сол режимдi қарама-қарсы күйге ауыстыру қалып жолына жалғаса орналасқан қажеттi индикаторға тышқан курсорын жеткiзiп, оны екi рет шертумен де орындалады.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Цифрлық таңбалары бар көлденең және тiк жылжу белдеулерi мәтiн iшiндегi курсор тұрған орынды бағдарлау мүмкiндiгiн бередi. Бiрақ бұл жылжу белдеулерi Word редакторында бұрынғыдан маңыздырақ қосымша функциялар атқарады.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Көлденең орналасқан сызғыш (белдеу) арқылы тышқан көмегiмен:</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абзац алдындағы жаңа жол басын;</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беттiң сол жақ және оң жақ шеттерiнде қалдырылуға тиiс бос орындар (поля) аумағын;</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мәтiн аралықтарындағы кесте бағаналарының енiн;</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көлденең табуляция позицияларын өзгертуге, олардың жаңа мәнiн бекiтуге болады.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Тышқан курсорымен осы шамалардың мәндерiн өзгерткенде, олардың тек сол абзацқа қатысты екенiн естен шығармаған абзал.</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Ал ендi тiк орналасқан сызғыш терезенiң сол жақ жақтауы бойында орналасқан. Оның көмегiмен беттiң жоғарғы және төменгi жақтарында қалдырылатын бос орындар аумағын және де кестелер жолдары биiктiгiн өзгертуге болады. Тiк сызғышты көрсетпей, алып тастауға болады, онда сiздiң мәтiндерiңiзде берiлетiн орын ұлғаяды. Дегенмен ол бейнеленiп тұрса, мәтiндi форматтау жұмыстары жылдамырақ орындалады.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Қарап шығу режимдерiнiң батырмалары қалып-күй қатары маңындағы көлденең жылжу алабының сол жақ шетiнде орналасады да, олар мыналардан тұрады: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кәдiмгi режим батырмасы-бұл қарап шығу режимi келiсiм бойынша редакторға кiргенде бiрден қабылданады. Ол мәтiндi форматтау элементтерiн қарапайым түрде көрсете отырып, символдарды теру, түзету және қарап шығу процесiн жылдам орындайды.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беттердi белгiлеу режимi мәтiн қағазда қалай орналасса, айнытпай солай бейнелейтiн режим болып есептеледi, мұнда форматтау, мәтiндi түзету өте ыңғайлы, өйткенi қағаз шеттерi айқын көрiнiп тұрады.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құрылым режимi, құжатты толық бейнелемей, тек тақырыптарын көрсете алады, сол себептi мәтiн тақырыптарын бастан аяқ қарап отырып, оны бақылау мүмкiндiктерiн бередi. Ал оны түйiндемей, ашылған күйде бейнелесек, өте көлемдi мәтiн өңделгенде, оның белгiлi бiр бөлiктерiн түгелдей ауыстыруға, көшiруге және оның құрылымын байқап отыруға ыңғайлы режим болып саналады.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xml:space="preserve">Аспаптар тақтасы командалар мен iс-әрекеттердi жылдам орындау үшiн ең ыңғайлы жағдай жасайды. Оны пайдалану тышқан батырмасының немесе соған ұқсас басқа құрылғының көмегiмен жүргiзiледi. Аспаптар тақтасының белгiлi бiр командасын орындау сол командаға сәйкес батырманы тышқанмен шерту арқылы орындалады. Бұл тақтаны әрқашанда пайдалануға болады, өйткенi, қалауымыз бойынша, ол құжат терезесiнiң жоғарғы жағында тұрақты көрiнiп тұрады. Меню </w:t>
      </w:r>
      <w:r w:rsidRPr="00E15E38">
        <w:rPr>
          <w:rFonts w:ascii="Times New Roman" w:hAnsi="Times New Roman"/>
          <w:color w:val="111111"/>
          <w:sz w:val="24"/>
          <w:szCs w:val="24"/>
        </w:rPr>
        <w:lastRenderedPageBreak/>
        <w:t>жолының төменгi жағында Стандартты және Форматтау әрекеттерiн ғана атқаруға арналған Аспаптар тақтасы орналасқан. Бұл екi тақтадан басқа Word редакторында бiрсыпыра әрекеттердi атқаратын тақталар (Сурет салу, Көмек алу және т.б.) бар. Нақты тақталар мен олардың әртүрлi батырмаларының атқаратын қызметi жұмыс барысында түсiндiрiледi.</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Терезенiң негiзгi элементiнiң бiрi болып, бiрнеше мәтiндiк құжаттар қатар орналаса алатын терезелерден тратын, ашық түске боялған жұмыс аумағы (рабочая область) болып саналады.</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Жаңа құжатты даярлау</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MS Word iске қосылған соң, экранда 1-құжат (Документ1) деген бос терезе пайда болады. Құжаттың бұлай аталу себебi Word программасы iске кiрiскен кезден бастап, бұл сiздiң 1-құжатыңыз болып саналады. Келесi құжат 2-нөмiрлi, онан кейiн 3-нөмiрлi, т.с.с. болып әрбiр келесi құжат нөмiрi осылай өсiп отырады. Егер ашылған 1-құжат жабылса да, осы тереземен жұмыс iстеп отырғанда (осы сеанс кезiнде) даярланған келесi мәтiн 2-құжат болып нөмiрленедi.</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Жаңа құжат ашарда MS Word оны құру үшiн белгiлi бiр шаблонды (нұсқаны) пайдаланады. Нұсқа жаңа құжатты форматтау параметрлерiн анықтайды. Бұл параметрлерге шрифтегi таңбалар сызылымы, парақ айналасындағы бос қалдырылатын өрiстер (поля) мәнi, табуляция символдары және т.б. жатады. Нұсқалардың бұлардан басқа мынадай элементтерi болуы мүмкiн:</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мәтiн (мысалы, жоғарғы немесе төменгi колонтитулдар немесе бет нөмiрлерi);</w:t>
      </w:r>
      <w:r w:rsidRPr="00E15E38">
        <w:rPr>
          <w:rStyle w:val="apple-converted-space"/>
          <w:rFonts w:ascii="Times New Roman" w:eastAsia="Bookman Old Style" w:hAnsi="Times New Roman"/>
          <w:color w:val="111111"/>
          <w:sz w:val="24"/>
          <w:szCs w:val="24"/>
        </w:rPr>
        <w:t> </w:t>
      </w:r>
      <w:r>
        <w:rPr>
          <w:color w:val="111111"/>
        </w:rPr>
        <w:br/>
        <w:t>-кестелер</w:t>
      </w:r>
      <w:r w:rsidRPr="00E15E38">
        <w:rPr>
          <w:rFonts w:ascii="Times New Roman" w:hAnsi="Times New Roman"/>
          <w:color w:val="111111"/>
          <w:sz w:val="24"/>
          <w:szCs w:val="24"/>
        </w:rPr>
        <w:t>(таблицалар);</w:t>
      </w:r>
      <w:r w:rsidRPr="00E15E38">
        <w:rPr>
          <w:rStyle w:val="apple-converted-space"/>
          <w:rFonts w:ascii="Times New Roman" w:eastAsia="Bookman Old Style" w:hAnsi="Times New Roman"/>
          <w:color w:val="111111"/>
          <w:sz w:val="24"/>
          <w:szCs w:val="24"/>
        </w:rPr>
        <w:t> </w:t>
      </w:r>
      <w:r>
        <w:rPr>
          <w:color w:val="111111"/>
        </w:rPr>
        <w:br/>
        <w:t>-төртбұрышты</w:t>
      </w:r>
      <w:r w:rsidRPr="00E15E38">
        <w:rPr>
          <w:rFonts w:ascii="Times New Roman" w:hAnsi="Times New Roman"/>
          <w:color w:val="111111"/>
          <w:sz w:val="24"/>
          <w:szCs w:val="24"/>
        </w:rPr>
        <w:t>(керегелер);</w:t>
      </w:r>
      <w:r w:rsidRPr="00E15E38">
        <w:rPr>
          <w:rStyle w:val="apple-converted-space"/>
          <w:rFonts w:ascii="Times New Roman" w:eastAsia="Bookman Old Style" w:hAnsi="Times New Roman"/>
          <w:color w:val="111111"/>
          <w:sz w:val="24"/>
          <w:szCs w:val="24"/>
        </w:rPr>
        <w:t> </w:t>
      </w:r>
      <w:r>
        <w:rPr>
          <w:color w:val="111111"/>
        </w:rPr>
        <w:br/>
        <w:t>-графикалық(</w:t>
      </w:r>
      <w:r w:rsidRPr="00E15E38">
        <w:rPr>
          <w:rFonts w:ascii="Times New Roman" w:hAnsi="Times New Roman"/>
          <w:color w:val="111111"/>
          <w:sz w:val="24"/>
          <w:szCs w:val="24"/>
        </w:rPr>
        <w:t>бейнелер</w:t>
      </w:r>
      <w:r>
        <w:rPr>
          <w:color w:val="111111"/>
        </w:rPr>
        <w:t>)</w:t>
      </w:r>
      <w:r w:rsidRPr="00E15E38">
        <w:rPr>
          <w:rFonts w:ascii="Times New Roman" w:hAnsi="Times New Roman"/>
          <w:color w:val="111111"/>
          <w:sz w:val="24"/>
          <w:szCs w:val="24"/>
        </w:rPr>
        <w:t>;</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 кейбiр арнайы құралдар (макрокомандалар, батырмалар, аспаптар тақтасы) және т.б.</w:t>
      </w:r>
      <w:r w:rsidRPr="00E15E38">
        <w:rPr>
          <w:rStyle w:val="apple-converted-space"/>
          <w:rFonts w:ascii="Times New Roman" w:eastAsia="Bookman Old Style" w:hAnsi="Times New Roman"/>
          <w:color w:val="111111"/>
          <w:sz w:val="24"/>
          <w:szCs w:val="24"/>
        </w:rPr>
        <w:t> </w:t>
      </w:r>
      <w:r w:rsidRPr="00E15E38">
        <w:rPr>
          <w:rFonts w:ascii="Times New Roman" w:hAnsi="Times New Roman"/>
          <w:color w:val="111111"/>
          <w:sz w:val="24"/>
          <w:szCs w:val="24"/>
        </w:rPr>
        <w:br/>
        <w:t>Алдын ала келiсiм бойынша, жаңадан ашылған құжат "Кәдiмгi" нұсқа (шаблон "Обычный") бойынша жасалады. Word редакторын алғашқы рет компьютерге орналастырғанда оның құрамына мынадай стандартты нұсқалар кiруi тиiс, олар: iс қағаздары, қызмет жазбалары; газет беттерi; т.б. типтегi құжат түрлерi. Бұл нұсқалар iшiнде бiрден толтырылуға тиiс стандартты өрiс жолдары (Кiмге, Кiмнен, Дата) мен дайын сөз тiркестерi болғандықтан, олар әркiмнiң уақыттарын тиiмдi пайдалануды қамтамасыз етедi.</w:t>
      </w:r>
    </w:p>
    <w:p w:rsidR="006576E2" w:rsidRPr="00E15E38" w:rsidRDefault="006576E2" w:rsidP="006576E2">
      <w:pPr>
        <w:pStyle w:val="a4"/>
        <w:rPr>
          <w:rFonts w:ascii="Times New Roman" w:hAnsi="Times New Roman"/>
          <w:sz w:val="28"/>
          <w:szCs w:val="28"/>
        </w:rPr>
      </w:pPr>
      <w:r w:rsidRPr="00E15E38">
        <w:rPr>
          <w:rFonts w:ascii="Times New Roman" w:hAnsi="Times New Roman"/>
          <w:sz w:val="28"/>
          <w:szCs w:val="28"/>
        </w:rPr>
        <w:t>"Құжат ашу" сұхбат терезесiнiң мүмкiндiктерi</w:t>
      </w:r>
      <w:r w:rsidRPr="00E15E38">
        <w:rPr>
          <w:rStyle w:val="apple-converted-space"/>
          <w:rFonts w:ascii="Times New Roman" w:eastAsia="Bookman Old Style" w:hAnsi="Times New Roman"/>
          <w:color w:val="111111"/>
          <w:sz w:val="28"/>
          <w:szCs w:val="28"/>
        </w:rPr>
        <w:t> </w:t>
      </w:r>
      <w:r w:rsidRPr="00E15E38">
        <w:rPr>
          <w:rFonts w:ascii="Times New Roman" w:hAnsi="Times New Roman"/>
          <w:sz w:val="28"/>
          <w:szCs w:val="28"/>
        </w:rPr>
        <w:br/>
        <w:t>Бiз "Құжат ашу" терезесiнiң тек бiр функциясын ғана - файлдың аты мен орны белгiлi болғанда оны ашу жолын қарастырдық. Бiрақ бұл сұқбаттасу терезесiнiң басқа да мүмкiндктерi бар.</w:t>
      </w:r>
      <w:r w:rsidRPr="00E15E38">
        <w:rPr>
          <w:rStyle w:val="apple-converted-space"/>
          <w:rFonts w:ascii="Times New Roman" w:eastAsia="Bookman Old Style" w:hAnsi="Times New Roman"/>
          <w:color w:val="111111"/>
          <w:sz w:val="28"/>
          <w:szCs w:val="28"/>
        </w:rPr>
        <w:t> </w:t>
      </w:r>
      <w:r w:rsidRPr="00E15E38">
        <w:rPr>
          <w:rFonts w:ascii="Times New Roman" w:hAnsi="Times New Roman"/>
          <w:sz w:val="28"/>
          <w:szCs w:val="28"/>
        </w:rPr>
        <w:br/>
        <w:t>Сонымен, "Құжат ашу" терезесiнiң (немесе оның аспаптар тақтасы) қосымша мүмкiндiктерi:</w:t>
      </w:r>
      <w:r w:rsidRPr="00E15E38">
        <w:rPr>
          <w:rStyle w:val="apple-converted-space"/>
          <w:rFonts w:ascii="Times New Roman" w:eastAsia="Bookman Old Style" w:hAnsi="Times New Roman"/>
          <w:color w:val="111111"/>
          <w:sz w:val="28"/>
          <w:szCs w:val="28"/>
        </w:rPr>
        <w:t> </w:t>
      </w:r>
      <w:r w:rsidRPr="00E15E38">
        <w:rPr>
          <w:rFonts w:ascii="Times New Roman" w:hAnsi="Times New Roman"/>
          <w:sz w:val="28"/>
          <w:szCs w:val="28"/>
        </w:rPr>
        <w:br/>
        <w:t>- файл iздеудi жүзеге асыру;</w:t>
      </w:r>
      <w:r w:rsidRPr="00E15E38">
        <w:rPr>
          <w:rStyle w:val="apple-converted-space"/>
          <w:rFonts w:ascii="Times New Roman" w:eastAsia="Bookman Old Style" w:hAnsi="Times New Roman"/>
          <w:color w:val="111111"/>
          <w:sz w:val="28"/>
          <w:szCs w:val="28"/>
        </w:rPr>
        <w:t> </w:t>
      </w:r>
      <w:r w:rsidRPr="00E15E38">
        <w:rPr>
          <w:rFonts w:ascii="Times New Roman" w:hAnsi="Times New Roman"/>
          <w:sz w:val="28"/>
          <w:szCs w:val="28"/>
        </w:rPr>
        <w:br/>
        <w:t>- мәтiндiк құжат ашу;</w:t>
      </w:r>
      <w:r w:rsidRPr="00E15E38">
        <w:rPr>
          <w:rStyle w:val="apple-converted-space"/>
          <w:rFonts w:ascii="Times New Roman" w:eastAsia="Bookman Old Style" w:hAnsi="Times New Roman"/>
          <w:color w:val="111111"/>
          <w:sz w:val="28"/>
          <w:szCs w:val="28"/>
        </w:rPr>
        <w:t> </w:t>
      </w:r>
      <w:r w:rsidRPr="00E15E38">
        <w:rPr>
          <w:rFonts w:ascii="Times New Roman" w:hAnsi="Times New Roman"/>
          <w:sz w:val="28"/>
          <w:szCs w:val="28"/>
        </w:rPr>
        <w:br/>
        <w:t>- файлды басқа орынға орналастыру;</w:t>
      </w:r>
      <w:r w:rsidRPr="00E15E38">
        <w:rPr>
          <w:rStyle w:val="apple-converted-space"/>
          <w:rFonts w:ascii="Times New Roman" w:eastAsia="Bookman Old Style" w:hAnsi="Times New Roman"/>
          <w:color w:val="111111"/>
          <w:sz w:val="28"/>
          <w:szCs w:val="28"/>
        </w:rPr>
        <w:t> </w:t>
      </w:r>
      <w:r w:rsidRPr="00E15E38">
        <w:rPr>
          <w:rFonts w:ascii="Times New Roman" w:hAnsi="Times New Roman"/>
          <w:sz w:val="28"/>
          <w:szCs w:val="28"/>
        </w:rPr>
        <w:br/>
        <w:t>- файлды қиып алу (алмасу буферi арқылы);</w:t>
      </w:r>
      <w:r w:rsidRPr="00E15E38">
        <w:rPr>
          <w:rStyle w:val="apple-converted-space"/>
          <w:rFonts w:ascii="Times New Roman" w:eastAsia="Bookman Old Style" w:hAnsi="Times New Roman"/>
          <w:color w:val="111111"/>
          <w:sz w:val="28"/>
          <w:szCs w:val="28"/>
        </w:rPr>
        <w:t> </w:t>
      </w:r>
      <w:r w:rsidRPr="00E15E38">
        <w:rPr>
          <w:rFonts w:ascii="Times New Roman" w:hAnsi="Times New Roman"/>
          <w:sz w:val="28"/>
          <w:szCs w:val="28"/>
        </w:rPr>
        <w:br/>
        <w:t>- файлдық көшiрмесiн алу;</w:t>
      </w:r>
      <w:r w:rsidRPr="00E15E38">
        <w:rPr>
          <w:rStyle w:val="apple-converted-space"/>
          <w:rFonts w:ascii="Times New Roman" w:eastAsia="Bookman Old Style" w:hAnsi="Times New Roman"/>
          <w:color w:val="111111"/>
          <w:sz w:val="28"/>
          <w:szCs w:val="28"/>
        </w:rPr>
        <w:t> </w:t>
      </w:r>
      <w:r w:rsidRPr="00E15E38">
        <w:rPr>
          <w:rFonts w:ascii="Times New Roman" w:hAnsi="Times New Roman"/>
          <w:sz w:val="28"/>
          <w:szCs w:val="28"/>
        </w:rPr>
        <w:br/>
        <w:t>- жарлықты дайындау;</w:t>
      </w:r>
      <w:r w:rsidRPr="00E15E38">
        <w:rPr>
          <w:rStyle w:val="apple-converted-space"/>
          <w:rFonts w:ascii="Times New Roman" w:eastAsia="Bookman Old Style" w:hAnsi="Times New Roman"/>
          <w:color w:val="111111"/>
          <w:sz w:val="28"/>
          <w:szCs w:val="28"/>
        </w:rPr>
        <w:t> </w:t>
      </w:r>
      <w:r w:rsidRPr="00E15E38">
        <w:rPr>
          <w:rFonts w:ascii="Times New Roman" w:hAnsi="Times New Roman"/>
          <w:sz w:val="28"/>
          <w:szCs w:val="28"/>
        </w:rPr>
        <w:br/>
        <w:t>- файлды басып шығару;</w:t>
      </w:r>
      <w:r w:rsidRPr="00E15E38">
        <w:rPr>
          <w:rStyle w:val="apple-converted-space"/>
          <w:rFonts w:ascii="Times New Roman" w:eastAsia="Bookman Old Style" w:hAnsi="Times New Roman"/>
          <w:color w:val="111111"/>
          <w:sz w:val="28"/>
          <w:szCs w:val="28"/>
        </w:rPr>
        <w:t> </w:t>
      </w:r>
    </w:p>
    <w:p w:rsidR="006576E2" w:rsidRDefault="006576E2" w:rsidP="006576E2">
      <w:r>
        <w:t xml:space="preserve"> </w:t>
      </w:r>
      <w:r>
        <w:br w:type="page"/>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4</w:t>
      </w:r>
      <w:r w:rsidRPr="00FE092B">
        <w:rPr>
          <w:rFonts w:ascii="Times New Roman" w:hAnsi="Times New Roman"/>
          <w:sz w:val="28"/>
          <w:szCs w:val="28"/>
          <w:lang w:val="kk-KZ"/>
        </w:rPr>
        <w:t>______________________________________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 xml:space="preserve">_ </w:t>
      </w:r>
      <w:r w:rsidRPr="0059018C">
        <w:rPr>
          <w:rFonts w:ascii="Times New Roman" w:hAnsi="Times New Roman"/>
          <w:b/>
          <w:bCs/>
          <w:color w:val="000000"/>
          <w:sz w:val="28"/>
          <w:szCs w:val="28"/>
          <w:lang w:val="kk-KZ"/>
        </w:rPr>
        <w:t xml:space="preserve">Колонтитулдарды </w:t>
      </w:r>
      <w:r w:rsidRPr="0059018C">
        <w:rPr>
          <w:rFonts w:ascii="Times New Roman" w:hAnsi="Times New Roman"/>
          <w:b/>
          <w:color w:val="000000"/>
          <w:sz w:val="28"/>
          <w:szCs w:val="28"/>
          <w:lang w:val="kk-KZ"/>
        </w:rPr>
        <w:t>құру.Гиперсілтеме .Тақырып құру</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мақсаты/Цель занятия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sidRPr="0059018C">
        <w:rPr>
          <w:rFonts w:ascii="Times New Roman" w:hAnsi="Times New Roman"/>
          <w:b/>
          <w:color w:val="000000"/>
          <w:sz w:val="28"/>
          <w:szCs w:val="28"/>
          <w:lang w:val="kk-KZ"/>
        </w:rPr>
        <w:t>практикалық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59018C" w:rsidRDefault="006576E2" w:rsidP="006576E2">
      <w:pPr>
        <w:rPr>
          <w:rFonts w:ascii="Times New Roman" w:hAnsi="Times New Roman"/>
          <w:b/>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r w:rsidRPr="0059018C">
        <w:rPr>
          <w:rFonts w:ascii="Times New Roman" w:hAnsi="Times New Roman"/>
          <w:b/>
          <w:sz w:val="28"/>
          <w:szCs w:val="28"/>
          <w:lang w:val="kk-KZ"/>
        </w:rPr>
        <w:t xml:space="preserve">№2 Попов В. С. </w:t>
      </w:r>
      <w:r w:rsidRPr="0059018C">
        <w:rPr>
          <w:rFonts w:ascii="Times New Roman" w:hAnsi="Times New Roman"/>
          <w:b/>
          <w:sz w:val="28"/>
          <w:szCs w:val="28"/>
        </w:rPr>
        <w:t>“Общая электротехника с основами электроники”</w:t>
      </w:r>
    </w:p>
    <w:p w:rsidR="006576E2" w:rsidRPr="0059018C" w:rsidRDefault="006576E2" w:rsidP="006576E2">
      <w:pPr>
        <w:pStyle w:val="a4"/>
        <w:rPr>
          <w:rFonts w:ascii="Times New Roman" w:hAnsi="Times New Roman"/>
          <w:b/>
          <w:sz w:val="28"/>
          <w:szCs w:val="28"/>
        </w:rPr>
      </w:pPr>
      <w:r w:rsidRPr="00C85B1C">
        <w:rPr>
          <w:rFonts w:ascii="Times New Roman" w:hAnsi="Times New Roman"/>
          <w:b/>
          <w:sz w:val="28"/>
          <w:szCs w:val="28"/>
        </w:rPr>
        <w:t xml:space="preserve">§9 </w:t>
      </w:r>
      <w:r w:rsidRPr="0059018C">
        <w:rPr>
          <w:rFonts w:ascii="Times New Roman" w:hAnsi="Times New Roman"/>
          <w:b/>
          <w:sz w:val="28"/>
          <w:szCs w:val="28"/>
        </w:rPr>
        <w:t>№3-16-17</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Pr>
        <w:rPr>
          <w:rFonts w:ascii="Times New Roman" w:hAnsi="Times New Roman"/>
          <w:sz w:val="28"/>
          <w:szCs w:val="28"/>
        </w:rPr>
      </w:pPr>
      <w:r>
        <w:rPr>
          <w:rFonts w:ascii="Times New Roman" w:hAnsi="Times New Roman"/>
          <w:sz w:val="28"/>
          <w:szCs w:val="28"/>
        </w:rPr>
        <w:br w:type="page"/>
      </w:r>
    </w:p>
    <w:p w:rsidR="006576E2" w:rsidRDefault="006576E2" w:rsidP="006576E2">
      <w:pPr>
        <w:pStyle w:val="a4"/>
        <w:rPr>
          <w:rFonts w:ascii="Times New Roman" w:hAnsi="Times New Roman"/>
          <w:b/>
          <w:color w:val="000000"/>
          <w:sz w:val="28"/>
          <w:szCs w:val="28"/>
          <w:lang w:val="kk-KZ"/>
        </w:rPr>
      </w:pPr>
      <w:r>
        <w:rPr>
          <w:rFonts w:ascii="Times New Roman" w:hAnsi="Times New Roman"/>
          <w:b/>
          <w:sz w:val="24"/>
          <w:szCs w:val="24"/>
          <w:lang w:val="kk-KZ"/>
        </w:rPr>
        <w:lastRenderedPageBreak/>
        <w:t xml:space="preserve">№ 4 </w:t>
      </w:r>
      <w:r w:rsidRPr="00246C83">
        <w:rPr>
          <w:rFonts w:ascii="Times New Roman" w:hAnsi="Times New Roman"/>
          <w:b/>
          <w:sz w:val="24"/>
          <w:szCs w:val="24"/>
          <w:lang w:val="kk-KZ"/>
        </w:rPr>
        <w:t xml:space="preserve">Тақырып   </w:t>
      </w:r>
      <w:r w:rsidRPr="00246C83">
        <w:rPr>
          <w:rFonts w:ascii="Times New Roman" w:hAnsi="Times New Roman"/>
          <w:b/>
          <w:color w:val="000000"/>
          <w:sz w:val="24"/>
          <w:szCs w:val="24"/>
          <w:lang w:val="kk-KZ"/>
        </w:rPr>
        <w:t> </w:t>
      </w:r>
      <w:r w:rsidRPr="0059018C">
        <w:rPr>
          <w:rFonts w:ascii="Times New Roman" w:hAnsi="Times New Roman"/>
          <w:b/>
          <w:bCs/>
          <w:color w:val="000000"/>
          <w:sz w:val="28"/>
          <w:szCs w:val="28"/>
          <w:lang w:val="kk-KZ"/>
        </w:rPr>
        <w:t xml:space="preserve">Колонтитулдарды </w:t>
      </w:r>
      <w:r w:rsidRPr="0059018C">
        <w:rPr>
          <w:rFonts w:ascii="Times New Roman" w:hAnsi="Times New Roman"/>
          <w:b/>
          <w:color w:val="000000"/>
          <w:sz w:val="28"/>
          <w:szCs w:val="28"/>
          <w:lang w:val="kk-KZ"/>
        </w:rPr>
        <w:t>құру.Гиперсілтеме .Тақырып құру</w:t>
      </w:r>
    </w:p>
    <w:p w:rsidR="006576E2" w:rsidRDefault="006576E2" w:rsidP="006576E2">
      <w:pPr>
        <w:pStyle w:val="a4"/>
        <w:rPr>
          <w:rFonts w:ascii="Times New Roman" w:hAnsi="Times New Roman"/>
          <w:sz w:val="24"/>
          <w:szCs w:val="24"/>
          <w:lang w:val="kk-KZ"/>
        </w:rPr>
      </w:pP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Әр тәжірибелі қолданушыға Microsoft Word интерфейсі бірегей және жұмыс жасау кезінде қандай құралдар керек соған, байланысты құрал-саймандары өзгеріп тұрады. Жұмысты ыңғайлы жасау үшін- бірыңғай құрал-саймандар тақтасын ғана көре алмайсыз, өйткені әр қолданушы бағдарламаны өз бетінше баптауға тырысады. Бірақ кей жағдайда интерфейсті өзгерту жеткілікті емес (құрал-саймандар тақтасына негізгі командаларды шығару және қолданушылық менюді құру).</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Егер жұмыс бірыңғай болса, онда қолданушыға кейбір командаларды арнайы нақты ретпен қайталауға тура келеді (мысалы, мәтінді курсивпен безендіру, 10 кеглімен, Arial гарнитурасымен). Осындай кішігірім пішімдеу жасау үшін, әсіресе бірнеше оңшақты сөздерді ерекшелеу коп уақытты талап етеді. Сонда, әр бір бөлікке бірнеше операцияларды орындау керек екен. Дұрыс қой енді, бір бөлікті ғана пішімдеуге және қолданушылық стиль құруға болады, бірақ бұл тез безеңдіру тәсілі емес.</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Егер сіз осындай әрекеттерді жиі орындасаныз, онда жұмысыныздың әсерлігін макростардың көмегімен ұлғайтуға болады. Макростар – Visual Basic  тіліндегі кішігірім бағдарламасы. Олар тек күрделі пішімдеуді орындағанда ғана емес, объектілерді кірістіруде, ерекшеленген мәтінді баспаға шығаруда және басқада жағдайларда көмектесе алады.</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Макростар үнемі белсенді құжаттарда орындалады. Кейбір макростардың әрекеті кірістіру позициясына байланысты. Басқалары арнайы бір объектіге ғана жүгінеді (мысалы, абзацқа немесе ерекшеленген мәтіннің бөлігіне). Егер де макрос арнайы бір бөлекке жүгінбесе (мысалы, келесі терезеге өту командасын орындау), онда оны кез келген уақыттта орындаға болады.</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Макростардың екі түрі болады: ішкі және сыртқы. Ішкі макрос тікелей құжатқа немес үлгіге енеді, және егерде қолданушы осы файлмен жұмыс жасаса ғана орындалуы мүмкін. Егер сіз Normal үлгісі үшін макрос құрсаңыз, онда оны осы үлгінің негізінде құрылған құжат үшін ғана орындауға болады. Бұл макростардың артықшылығы, компьютерден компьютерге және қатқыл дискіге құжатпен бірге көшіріледі.</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Сыртқы макросты- егер оның құжаттармен жұмыс жасау кезінде пайдасы болса қолдануға болады. Егер сіз  коп үлгілерді қолдансаныз, онда әрқайсысына макрос енгізу ыңғайлы емес. Сыртқы макросты кез келген құжаттармен жұмыс жасау кезінде қолдануға болады және компьютерден компьютрге еркін тасымалдауға болады. Сыртқы макросты құру үшін, оны BAS деген кеңейтілуімен сақтау қажет.</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b/>
          <w:bCs/>
          <w:sz w:val="24"/>
          <w:szCs w:val="24"/>
          <w:lang w:val="kk-KZ"/>
        </w:rPr>
        <w:t>9.2. Макростарды құру </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Макросты құрудың ең қарапайым тәсілі -құжатқа керекті әрекетті жазу. Командаларды жүйелілігін бір рет жазып қойып, осындай әрекеттерді орындау қажет болғанда, макросты тышқанмен шерту арқылы шақыруға болады.</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Макростарды жазу үшін келесі әрекеттерді орындаңыз:</w:t>
      </w:r>
    </w:p>
    <w:p w:rsidR="006576E2" w:rsidRPr="00E15E38" w:rsidRDefault="006576E2" w:rsidP="006576E2">
      <w:pPr>
        <w:pStyle w:val="a4"/>
        <w:rPr>
          <w:rFonts w:ascii="Times New Roman" w:hAnsi="Times New Roman"/>
          <w:sz w:val="24"/>
          <w:szCs w:val="24"/>
        </w:rPr>
      </w:pPr>
      <w:r w:rsidRPr="00E15E38">
        <w:rPr>
          <w:rFonts w:ascii="Times New Roman" w:hAnsi="Times New Roman"/>
          <w:sz w:val="24"/>
          <w:szCs w:val="24"/>
          <w:lang w:val="kk-KZ"/>
        </w:rPr>
        <w:t>1.    Лентадағы Түр қосымшасына біртекті топтағы Макростар деген батырмаға шертініз. Менюдегі макростың Жазу командасын таңданыз. (9.1.сурет)</w:t>
      </w:r>
    </w:p>
    <w:p w:rsidR="006576E2" w:rsidRPr="00E15E38" w:rsidRDefault="006576E2" w:rsidP="006576E2">
      <w:pPr>
        <w:pStyle w:val="a4"/>
        <w:rPr>
          <w:rFonts w:ascii="Times New Roman" w:hAnsi="Times New Roman"/>
          <w:sz w:val="24"/>
          <w:szCs w:val="24"/>
        </w:rPr>
      </w:pPr>
      <w:r w:rsidRPr="00E15E38">
        <w:rPr>
          <w:rFonts w:ascii="Times New Roman" w:hAnsi="Times New Roman"/>
          <w:noProof/>
          <w:sz w:val="24"/>
          <w:szCs w:val="24"/>
          <w:lang w:eastAsia="ru-RU"/>
        </w:rPr>
        <w:drawing>
          <wp:inline distT="0" distB="0" distL="0" distR="0">
            <wp:extent cx="1556613" cy="914400"/>
            <wp:effectExtent l="19050" t="0" r="5487" b="0"/>
            <wp:docPr id="27" name="Рисунок 38" descr="http://itlearn.kz/uploads/lessons/2/9.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itlearn.kz/uploads/lessons/2/9.files/image001.jpg"/>
                    <pic:cNvPicPr>
                      <a:picLocks noChangeAspect="1" noChangeArrowheads="1"/>
                    </pic:cNvPicPr>
                  </pic:nvPicPr>
                  <pic:blipFill>
                    <a:blip r:embed="rId37"/>
                    <a:srcRect/>
                    <a:stretch>
                      <a:fillRect/>
                    </a:stretch>
                  </pic:blipFill>
                  <pic:spPr bwMode="auto">
                    <a:xfrm>
                      <a:off x="0" y="0"/>
                      <a:ext cx="1556385" cy="914266"/>
                    </a:xfrm>
                    <a:prstGeom prst="rect">
                      <a:avLst/>
                    </a:prstGeom>
                    <a:noFill/>
                    <a:ln w="9525">
                      <a:noFill/>
                      <a:miter lim="800000"/>
                      <a:headEnd/>
                      <a:tailEnd/>
                    </a:ln>
                  </pic:spPr>
                </pic:pic>
              </a:graphicData>
            </a:graphic>
          </wp:inline>
        </w:drawing>
      </w:r>
    </w:p>
    <w:p w:rsidR="006576E2" w:rsidRPr="00E15E38" w:rsidRDefault="006576E2" w:rsidP="006576E2">
      <w:pPr>
        <w:pStyle w:val="a4"/>
        <w:rPr>
          <w:rFonts w:ascii="Times New Roman" w:hAnsi="Times New Roman"/>
          <w:sz w:val="24"/>
          <w:szCs w:val="24"/>
        </w:rPr>
      </w:pPr>
      <w:r w:rsidRPr="00E15E38">
        <w:rPr>
          <w:rFonts w:ascii="Times New Roman" w:hAnsi="Times New Roman"/>
          <w:b/>
          <w:bCs/>
          <w:sz w:val="24"/>
          <w:szCs w:val="24"/>
          <w:lang w:val="kk-KZ"/>
        </w:rPr>
        <w:t>9.1. Сурет. Макросты жазу командасын таңдау</w:t>
      </w:r>
    </w:p>
    <w:p w:rsidR="006576E2" w:rsidRPr="003E26C4" w:rsidRDefault="006576E2" w:rsidP="006576E2">
      <w:pPr>
        <w:pStyle w:val="a4"/>
        <w:rPr>
          <w:rFonts w:ascii="Times New Roman" w:hAnsi="Times New Roman"/>
          <w:sz w:val="24"/>
          <w:szCs w:val="24"/>
          <w:lang w:val="kk-KZ"/>
        </w:rPr>
      </w:pPr>
      <w:r w:rsidRPr="00E15E38">
        <w:rPr>
          <w:rFonts w:ascii="Times New Roman" w:hAnsi="Times New Roman"/>
          <w:b/>
          <w:bCs/>
          <w:sz w:val="24"/>
          <w:szCs w:val="24"/>
          <w:lang w:val="kk-KZ"/>
        </w:rPr>
        <w:t> </w:t>
      </w:r>
      <w:r w:rsidRPr="00E15E38">
        <w:rPr>
          <w:rFonts w:ascii="Times New Roman" w:hAnsi="Times New Roman"/>
          <w:sz w:val="24"/>
          <w:szCs w:val="24"/>
          <w:lang w:val="kk-KZ"/>
        </w:rPr>
        <w:t>2.    Макростарды жазу диалогтық терезесінде (9.2.сурет) макросқа ат беріңіз, және де оның сипаттамасын енгізініз. Макростарға сипаттама беруді ұмытпаңыз, өйткені болашақта макростарды көп қолданатын болсаңыз көмегі тиеді.</w:t>
      </w:r>
    </w:p>
    <w:p w:rsidR="006576E2" w:rsidRPr="00E15E38" w:rsidRDefault="006576E2" w:rsidP="006576E2">
      <w:pPr>
        <w:pStyle w:val="a4"/>
        <w:rPr>
          <w:rFonts w:ascii="Times New Roman" w:hAnsi="Times New Roman"/>
          <w:sz w:val="24"/>
          <w:szCs w:val="24"/>
        </w:rPr>
      </w:pPr>
      <w:r w:rsidRPr="00E15E38">
        <w:rPr>
          <w:rFonts w:ascii="Times New Roman" w:hAnsi="Times New Roman"/>
          <w:noProof/>
          <w:sz w:val="24"/>
          <w:szCs w:val="24"/>
          <w:lang w:eastAsia="ru-RU"/>
        </w:rPr>
        <w:drawing>
          <wp:inline distT="0" distB="0" distL="0" distR="0">
            <wp:extent cx="3715778" cy="1361872"/>
            <wp:effectExtent l="19050" t="0" r="0" b="0"/>
            <wp:docPr id="49" name="Рисунок 41" descr="http://itlearn.kz/uploads/lessons/2/9.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http://itlearn.kz/uploads/lessons/2/9.files/image002.jpg"/>
                    <pic:cNvPicPr>
                      <a:picLocks noChangeAspect="1" noChangeArrowheads="1"/>
                    </pic:cNvPicPr>
                  </pic:nvPicPr>
                  <pic:blipFill>
                    <a:blip r:embed="rId38"/>
                    <a:srcRect/>
                    <a:stretch>
                      <a:fillRect/>
                    </a:stretch>
                  </pic:blipFill>
                  <pic:spPr bwMode="auto">
                    <a:xfrm>
                      <a:off x="0" y="0"/>
                      <a:ext cx="3716020" cy="1361961"/>
                    </a:xfrm>
                    <a:prstGeom prst="rect">
                      <a:avLst/>
                    </a:prstGeom>
                    <a:noFill/>
                    <a:ln w="9525">
                      <a:noFill/>
                      <a:miter lim="800000"/>
                      <a:headEnd/>
                      <a:tailEnd/>
                    </a:ln>
                  </pic:spPr>
                </pic:pic>
              </a:graphicData>
            </a:graphic>
          </wp:inline>
        </w:drawing>
      </w:r>
    </w:p>
    <w:p w:rsidR="006576E2" w:rsidRPr="00E15E38" w:rsidRDefault="006576E2" w:rsidP="006576E2">
      <w:pPr>
        <w:pStyle w:val="a4"/>
        <w:rPr>
          <w:rFonts w:ascii="Times New Roman" w:hAnsi="Times New Roman"/>
          <w:sz w:val="24"/>
          <w:szCs w:val="24"/>
        </w:rPr>
      </w:pPr>
      <w:r w:rsidRPr="00E15E38">
        <w:rPr>
          <w:rFonts w:ascii="Times New Roman" w:hAnsi="Times New Roman"/>
          <w:b/>
          <w:bCs/>
          <w:sz w:val="24"/>
          <w:szCs w:val="24"/>
          <w:lang w:val="kk-KZ"/>
        </w:rPr>
        <w:lastRenderedPageBreak/>
        <w:t>9.2. Сурет. Макростарды жазу диалогтық терезесі</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3.    Жылдам іске қосу панеліндегі батырмалардың немесе пернелер үйлесімінің көмегімен макросты іске қосуға болады</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b/>
          <w:bCs/>
          <w:sz w:val="24"/>
          <w:szCs w:val="24"/>
          <w:lang w:val="kk-KZ"/>
        </w:rPr>
        <w:t>Батырмадағы макростың белгіленуі</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Егер сізге макросты жылдам іске қосу панелінен шақыру ыңғайлы болса, онда </w:t>
      </w:r>
      <w:r w:rsidRPr="00E15E38">
        <w:rPr>
          <w:rFonts w:ascii="Times New Roman" w:hAnsi="Times New Roman"/>
          <w:i/>
          <w:iCs/>
          <w:sz w:val="24"/>
          <w:szCs w:val="24"/>
          <w:lang w:val="kk-KZ"/>
        </w:rPr>
        <w:t>Макросты белгілеу</w:t>
      </w:r>
      <w:r w:rsidRPr="00E15E38">
        <w:rPr>
          <w:rFonts w:ascii="Times New Roman" w:hAnsi="Times New Roman"/>
          <w:sz w:val="24"/>
          <w:szCs w:val="24"/>
          <w:lang w:val="kk-KZ"/>
        </w:rPr>
        <w:t> аймағындағы батырманы басыныз. Пайда болған Word параметрлері диалогтық терезесінде келесі әрекеттерді орындаңыз:</w:t>
      </w:r>
    </w:p>
    <w:p w:rsidR="006576E2" w:rsidRPr="00E15E38" w:rsidRDefault="006576E2" w:rsidP="006576E2">
      <w:pPr>
        <w:pStyle w:val="a4"/>
        <w:rPr>
          <w:rFonts w:ascii="Times New Roman" w:hAnsi="Times New Roman"/>
          <w:sz w:val="24"/>
          <w:szCs w:val="24"/>
        </w:rPr>
      </w:pPr>
      <w:r w:rsidRPr="00E15E38">
        <w:rPr>
          <w:rFonts w:ascii="Times New Roman" w:hAnsi="Times New Roman"/>
          <w:sz w:val="24"/>
          <w:szCs w:val="24"/>
          <w:lang w:val="kk-KZ"/>
        </w:rPr>
        <w:t>1.    Сол жақ аймақтағы макростын атын ерекшеленіз және </w:t>
      </w:r>
      <w:r w:rsidRPr="00E15E38">
        <w:rPr>
          <w:rFonts w:ascii="Times New Roman" w:hAnsi="Times New Roman"/>
          <w:i/>
          <w:iCs/>
          <w:sz w:val="24"/>
          <w:szCs w:val="24"/>
          <w:lang w:val="kk-KZ"/>
        </w:rPr>
        <w:t>Қосу</w:t>
      </w:r>
      <w:r w:rsidRPr="00E15E38">
        <w:rPr>
          <w:rFonts w:ascii="Times New Roman" w:hAnsi="Times New Roman"/>
          <w:sz w:val="24"/>
          <w:szCs w:val="24"/>
          <w:lang w:val="kk-KZ"/>
        </w:rPr>
        <w:t> батырмасын басыныз. Жылдам іске қосу панеліне Макрос қосылады. (9.3.сурет)</w:t>
      </w:r>
    </w:p>
    <w:p w:rsidR="006576E2" w:rsidRPr="00E15E38" w:rsidRDefault="006576E2" w:rsidP="006576E2">
      <w:pPr>
        <w:pStyle w:val="a4"/>
        <w:rPr>
          <w:rFonts w:ascii="Times New Roman" w:hAnsi="Times New Roman"/>
          <w:sz w:val="24"/>
          <w:szCs w:val="24"/>
        </w:rPr>
      </w:pPr>
      <w:r w:rsidRPr="00E15E38">
        <w:rPr>
          <w:rFonts w:ascii="Times New Roman" w:hAnsi="Times New Roman"/>
          <w:noProof/>
          <w:sz w:val="24"/>
          <w:szCs w:val="24"/>
          <w:lang w:eastAsia="ru-RU"/>
        </w:rPr>
        <w:drawing>
          <wp:inline distT="0" distB="0" distL="0" distR="0">
            <wp:extent cx="2830548" cy="1468876"/>
            <wp:effectExtent l="19050" t="0" r="7902" b="0"/>
            <wp:docPr id="50" name="Рисунок 44" descr="http://itlearn.kz/uploads/lessons/2/9.file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http://itlearn.kz/uploads/lessons/2/9.files/image003.jpg"/>
                    <pic:cNvPicPr>
                      <a:picLocks noChangeAspect="1" noChangeArrowheads="1"/>
                    </pic:cNvPicPr>
                  </pic:nvPicPr>
                  <pic:blipFill>
                    <a:blip r:embed="rId39"/>
                    <a:srcRect/>
                    <a:stretch>
                      <a:fillRect/>
                    </a:stretch>
                  </pic:blipFill>
                  <pic:spPr bwMode="auto">
                    <a:xfrm>
                      <a:off x="0" y="0"/>
                      <a:ext cx="2830830" cy="1469023"/>
                    </a:xfrm>
                    <a:prstGeom prst="rect">
                      <a:avLst/>
                    </a:prstGeom>
                    <a:noFill/>
                    <a:ln w="9525">
                      <a:noFill/>
                      <a:miter lim="800000"/>
                      <a:headEnd/>
                      <a:tailEnd/>
                    </a:ln>
                  </pic:spPr>
                </pic:pic>
              </a:graphicData>
            </a:graphic>
          </wp:inline>
        </w:drawing>
      </w:r>
    </w:p>
    <w:p w:rsidR="006576E2" w:rsidRPr="00E15E38" w:rsidRDefault="006576E2" w:rsidP="006576E2">
      <w:pPr>
        <w:pStyle w:val="a4"/>
        <w:rPr>
          <w:rFonts w:ascii="Times New Roman" w:hAnsi="Times New Roman"/>
          <w:sz w:val="24"/>
          <w:szCs w:val="24"/>
        </w:rPr>
      </w:pPr>
      <w:r w:rsidRPr="00E15E38">
        <w:rPr>
          <w:rFonts w:ascii="Times New Roman" w:hAnsi="Times New Roman"/>
          <w:b/>
          <w:bCs/>
          <w:sz w:val="24"/>
          <w:szCs w:val="24"/>
          <w:lang w:val="kk-KZ"/>
        </w:rPr>
        <w:t>9.3. Сурет. Баптау тарауы, Word параметрлері диалогтық терезесі</w:t>
      </w:r>
    </w:p>
    <w:p w:rsidR="006576E2" w:rsidRPr="00E15E38" w:rsidRDefault="006576E2" w:rsidP="006576E2">
      <w:pPr>
        <w:pStyle w:val="a4"/>
        <w:rPr>
          <w:rFonts w:ascii="Times New Roman" w:hAnsi="Times New Roman"/>
          <w:sz w:val="24"/>
          <w:szCs w:val="24"/>
        </w:rPr>
      </w:pPr>
      <w:r w:rsidRPr="00E15E38">
        <w:rPr>
          <w:rFonts w:ascii="Times New Roman" w:hAnsi="Times New Roman"/>
          <w:sz w:val="24"/>
          <w:szCs w:val="24"/>
          <w:lang w:val="kk-KZ"/>
        </w:rPr>
        <w:t> </w:t>
      </w:r>
    </w:p>
    <w:p w:rsidR="006576E2" w:rsidRPr="00E15E38" w:rsidRDefault="006576E2" w:rsidP="006576E2">
      <w:pPr>
        <w:pStyle w:val="a4"/>
        <w:rPr>
          <w:rFonts w:ascii="Times New Roman" w:hAnsi="Times New Roman"/>
          <w:sz w:val="24"/>
          <w:szCs w:val="24"/>
        </w:rPr>
      </w:pPr>
      <w:r w:rsidRPr="00E15E38">
        <w:rPr>
          <w:rFonts w:ascii="Times New Roman" w:hAnsi="Times New Roman"/>
          <w:sz w:val="24"/>
          <w:szCs w:val="24"/>
          <w:lang w:val="kk-KZ"/>
        </w:rPr>
        <w:t>2.    Макростын көрініп тұрған атын және таңбасын өзгерту үшін, оң жақ аймақтағы оның атымен берілген жолды ерекшелеңіз және </w:t>
      </w:r>
      <w:r w:rsidRPr="00E15E38">
        <w:rPr>
          <w:rFonts w:ascii="Times New Roman" w:hAnsi="Times New Roman"/>
          <w:i/>
          <w:iCs/>
          <w:sz w:val="24"/>
          <w:szCs w:val="24"/>
          <w:lang w:val="kk-KZ"/>
        </w:rPr>
        <w:t>Өзгерту</w:t>
      </w:r>
      <w:r w:rsidRPr="00E15E38">
        <w:rPr>
          <w:rFonts w:ascii="Times New Roman" w:hAnsi="Times New Roman"/>
          <w:sz w:val="24"/>
          <w:szCs w:val="24"/>
          <w:lang w:val="kk-KZ"/>
        </w:rPr>
        <w:t> батырманы басыңыз.</w:t>
      </w:r>
    </w:p>
    <w:p w:rsidR="006576E2" w:rsidRPr="00E15E38" w:rsidRDefault="006576E2" w:rsidP="006576E2">
      <w:pPr>
        <w:pStyle w:val="a4"/>
        <w:rPr>
          <w:rFonts w:ascii="Times New Roman" w:hAnsi="Times New Roman"/>
          <w:sz w:val="24"/>
          <w:szCs w:val="24"/>
        </w:rPr>
      </w:pPr>
      <w:r w:rsidRPr="00E15E38">
        <w:rPr>
          <w:rFonts w:ascii="Times New Roman" w:hAnsi="Times New Roman"/>
          <w:sz w:val="24"/>
          <w:szCs w:val="24"/>
          <w:lang w:val="kk-KZ"/>
        </w:rPr>
        <w:t>3.   </w:t>
      </w:r>
      <w:r w:rsidRPr="00E15E38">
        <w:rPr>
          <w:rFonts w:ascii="Times New Roman" w:hAnsi="Times New Roman"/>
          <w:i/>
          <w:iCs/>
          <w:sz w:val="24"/>
          <w:szCs w:val="24"/>
          <w:lang w:val="kk-KZ"/>
        </w:rPr>
        <w:t>Батырмаларды өзгерту</w:t>
      </w:r>
      <w:r w:rsidRPr="00E15E38">
        <w:rPr>
          <w:rFonts w:ascii="Times New Roman" w:hAnsi="Times New Roman"/>
          <w:sz w:val="24"/>
          <w:szCs w:val="24"/>
          <w:lang w:val="kk-KZ"/>
        </w:rPr>
        <w:t> терезесінде макросқа сәйкес келетін таңбаны таңданыз, </w:t>
      </w:r>
      <w:r w:rsidRPr="00E15E38">
        <w:rPr>
          <w:rFonts w:ascii="Times New Roman" w:hAnsi="Times New Roman"/>
          <w:i/>
          <w:iCs/>
          <w:sz w:val="24"/>
          <w:szCs w:val="24"/>
          <w:lang w:val="kk-KZ"/>
        </w:rPr>
        <w:t>Бейнеленген аттар</w:t>
      </w:r>
      <w:r w:rsidRPr="00E15E38">
        <w:rPr>
          <w:rFonts w:ascii="Times New Roman" w:hAnsi="Times New Roman"/>
          <w:sz w:val="24"/>
          <w:szCs w:val="24"/>
          <w:lang w:val="kk-KZ"/>
        </w:rPr>
        <w:t> өрісіне атауын енгізініз.(9.4.сурет)</w:t>
      </w:r>
    </w:p>
    <w:p w:rsidR="006576E2" w:rsidRPr="00E15E38" w:rsidRDefault="006576E2" w:rsidP="006576E2">
      <w:pPr>
        <w:pStyle w:val="a4"/>
        <w:rPr>
          <w:rFonts w:ascii="Times New Roman" w:hAnsi="Times New Roman"/>
          <w:sz w:val="24"/>
          <w:szCs w:val="24"/>
        </w:rPr>
      </w:pPr>
      <w:r w:rsidRPr="00E15E38">
        <w:rPr>
          <w:rFonts w:ascii="Times New Roman" w:hAnsi="Times New Roman"/>
          <w:noProof/>
          <w:sz w:val="24"/>
          <w:szCs w:val="24"/>
          <w:lang w:eastAsia="ru-RU"/>
        </w:rPr>
        <w:drawing>
          <wp:inline distT="0" distB="0" distL="0" distR="0">
            <wp:extent cx="3018722" cy="1517515"/>
            <wp:effectExtent l="19050" t="0" r="0" b="0"/>
            <wp:docPr id="51" name="Рисунок 47" descr="http://itlearn.kz/uploads/lessons/2/9.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http://itlearn.kz/uploads/lessons/2/9.files/image004.jpg"/>
                    <pic:cNvPicPr>
                      <a:picLocks noChangeAspect="1" noChangeArrowheads="1"/>
                    </pic:cNvPicPr>
                  </pic:nvPicPr>
                  <pic:blipFill>
                    <a:blip r:embed="rId40"/>
                    <a:srcRect/>
                    <a:stretch>
                      <a:fillRect/>
                    </a:stretch>
                  </pic:blipFill>
                  <pic:spPr bwMode="auto">
                    <a:xfrm>
                      <a:off x="0" y="0"/>
                      <a:ext cx="3025140" cy="1520741"/>
                    </a:xfrm>
                    <a:prstGeom prst="rect">
                      <a:avLst/>
                    </a:prstGeom>
                    <a:noFill/>
                    <a:ln w="9525">
                      <a:noFill/>
                      <a:miter lim="800000"/>
                      <a:headEnd/>
                      <a:tailEnd/>
                    </a:ln>
                  </pic:spPr>
                </pic:pic>
              </a:graphicData>
            </a:graphic>
          </wp:inline>
        </w:drawing>
      </w:r>
    </w:p>
    <w:p w:rsidR="006576E2" w:rsidRPr="00E15E38" w:rsidRDefault="006576E2" w:rsidP="006576E2">
      <w:pPr>
        <w:pStyle w:val="a4"/>
        <w:rPr>
          <w:rFonts w:ascii="Times New Roman" w:hAnsi="Times New Roman"/>
          <w:sz w:val="24"/>
          <w:szCs w:val="24"/>
        </w:rPr>
      </w:pPr>
      <w:r w:rsidRPr="00E15E38">
        <w:rPr>
          <w:rFonts w:ascii="Times New Roman" w:hAnsi="Times New Roman"/>
          <w:b/>
          <w:bCs/>
          <w:sz w:val="24"/>
          <w:szCs w:val="24"/>
          <w:lang w:val="kk-KZ"/>
        </w:rPr>
        <w:t>9.4. Сурет. Батырмаларды өзгерту диалогтық терезесі</w:t>
      </w:r>
    </w:p>
    <w:p w:rsidR="006576E2" w:rsidRPr="00E15E38" w:rsidRDefault="006576E2" w:rsidP="006576E2">
      <w:pPr>
        <w:pStyle w:val="a4"/>
        <w:rPr>
          <w:rFonts w:ascii="Times New Roman" w:hAnsi="Times New Roman"/>
          <w:sz w:val="24"/>
          <w:szCs w:val="24"/>
        </w:rPr>
      </w:pPr>
      <w:r w:rsidRPr="00E15E38">
        <w:rPr>
          <w:rFonts w:ascii="Times New Roman" w:hAnsi="Times New Roman"/>
          <w:sz w:val="24"/>
          <w:szCs w:val="24"/>
          <w:lang w:val="kk-KZ"/>
        </w:rPr>
        <w:t> 4.        Өз таңдауынызды растау үшін ОК батырмасын басыныз. Жылдам іске қосу панелінде макрос таңбасы пайда болады (9.5.сурет)</w:t>
      </w:r>
    </w:p>
    <w:p w:rsidR="006576E2" w:rsidRPr="00E15E38" w:rsidRDefault="006576E2" w:rsidP="006576E2">
      <w:pPr>
        <w:pStyle w:val="a4"/>
        <w:rPr>
          <w:rFonts w:ascii="Times New Roman" w:hAnsi="Times New Roman"/>
          <w:sz w:val="24"/>
          <w:szCs w:val="24"/>
        </w:rPr>
      </w:pPr>
      <w:r w:rsidRPr="00E15E38">
        <w:rPr>
          <w:rFonts w:ascii="Times New Roman" w:hAnsi="Times New Roman"/>
          <w:noProof/>
          <w:sz w:val="24"/>
          <w:szCs w:val="24"/>
          <w:lang w:eastAsia="ru-RU"/>
        </w:rPr>
        <w:drawing>
          <wp:inline distT="0" distB="0" distL="0" distR="0">
            <wp:extent cx="1877695" cy="593090"/>
            <wp:effectExtent l="19050" t="0" r="8255" b="0"/>
            <wp:docPr id="52" name="Рисунок 50" descr="http://itlearn.kz/uploads/lessons/2/9.files/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http://itlearn.kz/uploads/lessons/2/9.files/image005.jpg"/>
                    <pic:cNvPicPr>
                      <a:picLocks noChangeAspect="1" noChangeArrowheads="1"/>
                    </pic:cNvPicPr>
                  </pic:nvPicPr>
                  <pic:blipFill>
                    <a:blip r:embed="rId41"/>
                    <a:srcRect/>
                    <a:stretch>
                      <a:fillRect/>
                    </a:stretch>
                  </pic:blipFill>
                  <pic:spPr bwMode="auto">
                    <a:xfrm>
                      <a:off x="0" y="0"/>
                      <a:ext cx="1877695" cy="593090"/>
                    </a:xfrm>
                    <a:prstGeom prst="rect">
                      <a:avLst/>
                    </a:prstGeom>
                    <a:noFill/>
                    <a:ln w="9525">
                      <a:noFill/>
                      <a:miter lim="800000"/>
                      <a:headEnd/>
                      <a:tailEnd/>
                    </a:ln>
                  </pic:spPr>
                </pic:pic>
              </a:graphicData>
            </a:graphic>
          </wp:inline>
        </w:drawing>
      </w:r>
    </w:p>
    <w:p w:rsidR="006576E2" w:rsidRPr="00E15E38" w:rsidRDefault="006576E2" w:rsidP="006576E2">
      <w:pPr>
        <w:pStyle w:val="a4"/>
        <w:rPr>
          <w:rFonts w:ascii="Times New Roman" w:hAnsi="Times New Roman"/>
          <w:sz w:val="24"/>
          <w:szCs w:val="24"/>
        </w:rPr>
      </w:pPr>
      <w:r w:rsidRPr="00E15E38">
        <w:rPr>
          <w:rFonts w:ascii="Times New Roman" w:hAnsi="Times New Roman"/>
          <w:b/>
          <w:bCs/>
          <w:sz w:val="24"/>
          <w:szCs w:val="24"/>
          <w:lang w:val="kk-KZ"/>
        </w:rPr>
        <w:t>9.5. Сурет. Макросқа арналған таңбаша бар жылдам іске қосу панелі</w:t>
      </w:r>
    </w:p>
    <w:p w:rsidR="006576E2" w:rsidRPr="00E15E38" w:rsidRDefault="006576E2" w:rsidP="006576E2">
      <w:pPr>
        <w:pStyle w:val="a4"/>
        <w:rPr>
          <w:rFonts w:ascii="Times New Roman" w:hAnsi="Times New Roman"/>
          <w:sz w:val="24"/>
          <w:szCs w:val="24"/>
        </w:rPr>
      </w:pPr>
      <w:r w:rsidRPr="00E15E38">
        <w:rPr>
          <w:rFonts w:ascii="Times New Roman" w:hAnsi="Times New Roman"/>
          <w:b/>
          <w:bCs/>
          <w:sz w:val="24"/>
          <w:szCs w:val="24"/>
          <w:lang w:val="kk-KZ"/>
        </w:rPr>
        <w:t>Пернелерге макростардын тағайындалуы</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Қолданушылардың көпшілігі әртүрлі әрекеттерді пернелер үйлесімі арқылы орындайды. Жиі қолданатын  макростарға пернелер үйлесімділігін тағайындауынызға болады.</w:t>
      </w:r>
    </w:p>
    <w:p w:rsidR="006576E2" w:rsidRPr="00E15E38" w:rsidRDefault="006576E2" w:rsidP="006576E2">
      <w:pPr>
        <w:pStyle w:val="a4"/>
        <w:rPr>
          <w:rFonts w:ascii="Times New Roman" w:hAnsi="Times New Roman"/>
          <w:sz w:val="24"/>
          <w:szCs w:val="24"/>
          <w:lang w:val="kk-KZ"/>
        </w:rPr>
      </w:pPr>
      <w:r w:rsidRPr="00E15E38">
        <w:rPr>
          <w:rFonts w:ascii="Times New Roman" w:hAnsi="Times New Roman"/>
          <w:sz w:val="24"/>
          <w:szCs w:val="24"/>
          <w:lang w:val="kk-KZ"/>
        </w:rPr>
        <w:t>Ол үшін келесі әрекеттерді орынданыз.</w:t>
      </w: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5</w:t>
      </w:r>
      <w:r w:rsidRPr="00FE092B">
        <w:rPr>
          <w:rFonts w:ascii="Times New Roman" w:hAnsi="Times New Roman"/>
          <w:sz w:val="28"/>
          <w:szCs w:val="28"/>
          <w:lang w:val="kk-KZ"/>
        </w:rPr>
        <w:t>______________________________________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 xml:space="preserve">_ </w:t>
      </w:r>
      <w:r w:rsidRPr="0059018C">
        <w:rPr>
          <w:rFonts w:ascii="Times New Roman" w:hAnsi="Times New Roman"/>
          <w:b/>
          <w:color w:val="000000"/>
          <w:sz w:val="28"/>
          <w:szCs w:val="28"/>
          <w:lang w:val="kk-KZ"/>
        </w:rPr>
        <w:t xml:space="preserve">№1 Лабораторлық жұмыс Кітапхана стилімен жұмыс. Стиль құру мен өзгерту.  </w:t>
      </w:r>
      <w:r w:rsidRPr="0059018C">
        <w:rPr>
          <w:rFonts w:ascii="Times New Roman" w:hAnsi="Times New Roman"/>
          <w:b/>
          <w:bCs/>
          <w:color w:val="000000"/>
          <w:sz w:val="28"/>
          <w:szCs w:val="28"/>
          <w:lang w:val="kk-KZ"/>
        </w:rPr>
        <w:t>Коло</w:t>
      </w:r>
      <w:r>
        <w:rPr>
          <w:rFonts w:ascii="Times New Roman" w:hAnsi="Times New Roman"/>
          <w:b/>
          <w:bCs/>
          <w:color w:val="000000"/>
          <w:sz w:val="28"/>
          <w:szCs w:val="28"/>
          <w:lang w:val="kk-KZ"/>
        </w:rPr>
        <w:t>нтитул құру.</w:t>
      </w:r>
      <w:r w:rsidRPr="0059018C">
        <w:rPr>
          <w:rFonts w:ascii="Times New Roman" w:hAnsi="Times New Roman"/>
          <w:b/>
          <w:bCs/>
          <w:color w:val="000000"/>
          <w:sz w:val="28"/>
          <w:szCs w:val="28"/>
          <w:lang w:val="kk-KZ"/>
        </w:rPr>
        <w:t>Гиперсілтеме.  Индекс құру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Pr>
          <w:rFonts w:ascii="Times New Roman" w:hAnsi="Times New Roman"/>
          <w:b/>
          <w:color w:val="000000"/>
          <w:sz w:val="28"/>
          <w:szCs w:val="28"/>
          <w:lang w:val="kk-KZ"/>
        </w:rPr>
        <w:t>Лабараториялық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646216" w:rsidRDefault="006576E2" w:rsidP="006576E2">
      <w:pPr>
        <w:rPr>
          <w:rFonts w:ascii="Times New Roman" w:hAnsi="Times New Roman"/>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r w:rsidRPr="00646216">
        <w:rPr>
          <w:rFonts w:ascii="Times New Roman" w:hAnsi="Times New Roman"/>
          <w:sz w:val="28"/>
          <w:szCs w:val="28"/>
        </w:rPr>
        <w:t>Бадинер С</w:t>
      </w:r>
      <w:r w:rsidRPr="00646216">
        <w:rPr>
          <w:rFonts w:ascii="Times New Roman" w:hAnsi="Times New Roman"/>
          <w:sz w:val="28"/>
          <w:szCs w:val="28"/>
          <w:lang w:val="kk-KZ"/>
        </w:rPr>
        <w:t>.М., Бобарыкин В.А., Догвич В.М. Автоматизирован. Систм.управления на автомобильном транср.</w:t>
      </w:r>
      <w:r w:rsidRPr="00646216">
        <w:rPr>
          <w:rFonts w:ascii="Times New Roman" w:hAnsi="Times New Roman"/>
          <w:sz w:val="28"/>
          <w:szCs w:val="28"/>
        </w:rPr>
        <w:t>-§4 №6 зад 15</w:t>
      </w:r>
    </w:p>
    <w:p w:rsidR="006576E2" w:rsidRPr="00A96801" w:rsidRDefault="006576E2" w:rsidP="006576E2">
      <w:pPr>
        <w:rPr>
          <w:rFonts w:ascii="Times New Roman" w:hAnsi="Times New Roman"/>
          <w:b/>
          <w:sz w:val="28"/>
          <w:szCs w:val="28"/>
          <w:lang w:val="kk-KZ"/>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Pr>
        <w:rPr>
          <w:rFonts w:ascii="Times New Roman" w:hAnsi="Times New Roman"/>
          <w:sz w:val="28"/>
          <w:szCs w:val="28"/>
        </w:rPr>
      </w:pPr>
      <w:r>
        <w:rPr>
          <w:rFonts w:ascii="Times New Roman" w:hAnsi="Times New Roman"/>
          <w:sz w:val="28"/>
          <w:szCs w:val="28"/>
        </w:rPr>
        <w:br w:type="page"/>
      </w:r>
    </w:p>
    <w:p w:rsidR="006576E2" w:rsidRDefault="006576E2" w:rsidP="006576E2">
      <w:pPr>
        <w:spacing w:after="0" w:line="273" w:lineRule="atLeast"/>
        <w:ind w:left="764" w:firstLine="284"/>
        <w:jc w:val="center"/>
        <w:rPr>
          <w:rFonts w:ascii="Times New Roman" w:hAnsi="Times New Roman"/>
          <w:b/>
          <w:color w:val="000000"/>
          <w:lang w:val="kk-KZ"/>
        </w:rPr>
      </w:pPr>
      <w:r w:rsidRPr="0075616E">
        <w:rPr>
          <w:rFonts w:ascii="Times New Roman" w:hAnsi="Times New Roman"/>
          <w:b/>
          <w:color w:val="000000"/>
        </w:rPr>
        <w:lastRenderedPageBreak/>
        <w:t>№</w:t>
      </w:r>
      <w:r w:rsidRPr="0075616E">
        <w:rPr>
          <w:rFonts w:ascii="Times New Roman" w:hAnsi="Times New Roman"/>
          <w:b/>
          <w:color w:val="000000"/>
          <w:lang w:val="kk-KZ"/>
        </w:rPr>
        <w:t>5</w:t>
      </w:r>
      <w:r w:rsidRPr="0075616E">
        <w:rPr>
          <w:rFonts w:ascii="Times New Roman" w:hAnsi="Times New Roman"/>
          <w:b/>
          <w:color w:val="000000"/>
        </w:rPr>
        <w:t xml:space="preserve"> Лабораторлық жұмыс Кітапхана стил</w:t>
      </w:r>
      <w:r w:rsidRPr="0075616E">
        <w:rPr>
          <w:rFonts w:ascii="Times New Roman" w:hAnsi="Times New Roman"/>
          <w:b/>
          <w:color w:val="000000"/>
          <w:lang w:val="kk-KZ"/>
        </w:rPr>
        <w:t xml:space="preserve">імен жұмыс. Стиль құру мен өзгерту. </w:t>
      </w:r>
    </w:p>
    <w:p w:rsidR="006576E2" w:rsidRPr="0075616E" w:rsidRDefault="006576E2" w:rsidP="006576E2">
      <w:pPr>
        <w:spacing w:after="0" w:line="273" w:lineRule="atLeast"/>
        <w:ind w:left="764" w:firstLine="284"/>
        <w:jc w:val="center"/>
        <w:rPr>
          <w:rFonts w:ascii="Times New Roman" w:hAnsi="Times New Roman"/>
          <w:b/>
          <w:bCs/>
          <w:color w:val="000000"/>
          <w:lang w:val="kk-KZ"/>
        </w:rPr>
      </w:pPr>
      <w:r w:rsidRPr="0075616E">
        <w:rPr>
          <w:rFonts w:ascii="Times New Roman" w:hAnsi="Times New Roman"/>
          <w:b/>
          <w:color w:val="000000"/>
          <w:lang w:val="kk-KZ"/>
        </w:rPr>
        <w:t xml:space="preserve"> </w:t>
      </w:r>
      <w:r w:rsidRPr="0075616E">
        <w:rPr>
          <w:rFonts w:ascii="Times New Roman" w:hAnsi="Times New Roman"/>
          <w:b/>
          <w:bCs/>
          <w:color w:val="000000"/>
          <w:lang w:val="kk-KZ"/>
        </w:rPr>
        <w:t>Коло</w:t>
      </w:r>
      <w:r>
        <w:rPr>
          <w:rFonts w:ascii="Times New Roman" w:hAnsi="Times New Roman"/>
          <w:b/>
          <w:bCs/>
          <w:color w:val="000000"/>
          <w:lang w:val="kk-KZ"/>
        </w:rPr>
        <w:t xml:space="preserve">нтитул құру. </w:t>
      </w:r>
      <w:r w:rsidRPr="0075616E">
        <w:rPr>
          <w:rFonts w:ascii="Times New Roman" w:hAnsi="Times New Roman"/>
          <w:b/>
          <w:bCs/>
          <w:color w:val="000000"/>
          <w:lang w:val="kk-KZ"/>
        </w:rPr>
        <w:t>Гиперсілтеме.  Индекс құру</w:t>
      </w:r>
    </w:p>
    <w:p w:rsidR="006576E2" w:rsidRPr="0075616E" w:rsidRDefault="006576E2" w:rsidP="006576E2">
      <w:pPr>
        <w:spacing w:after="0" w:line="273" w:lineRule="atLeast"/>
        <w:ind w:left="764" w:firstLine="284"/>
        <w:jc w:val="center"/>
        <w:rPr>
          <w:rFonts w:ascii="Times New Roman" w:hAnsi="Times New Roman"/>
          <w:b/>
          <w:bCs/>
          <w:color w:val="000000"/>
          <w:lang w:val="kk-KZ"/>
        </w:rPr>
      </w:pPr>
    </w:p>
    <w:p w:rsidR="006576E2" w:rsidRPr="0075616E" w:rsidRDefault="006576E2" w:rsidP="006576E2">
      <w:pPr>
        <w:pStyle w:val="a4"/>
        <w:rPr>
          <w:rFonts w:ascii="Times New Roman" w:hAnsi="Times New Roman"/>
          <w:lang w:val="kk-KZ"/>
        </w:rPr>
      </w:pPr>
      <w:r w:rsidRPr="0075616E">
        <w:rPr>
          <w:rFonts w:ascii="Times New Roman" w:hAnsi="Times New Roman"/>
          <w:lang w:val="kk-KZ"/>
        </w:rPr>
        <w:t>Индекс жасау</w:t>
      </w:r>
    </w:p>
    <w:p w:rsidR="006576E2" w:rsidRPr="0075616E" w:rsidRDefault="006576E2" w:rsidP="006576E2">
      <w:pPr>
        <w:pStyle w:val="a4"/>
        <w:rPr>
          <w:rFonts w:ascii="Times New Roman" w:hAnsi="Times New Roman"/>
          <w:lang w:val="kk-KZ"/>
        </w:rPr>
      </w:pPr>
      <w:r w:rsidRPr="0075616E">
        <w:rPr>
          <w:rFonts w:ascii="Times New Roman" w:hAnsi="Times New Roman"/>
          <w:lang w:val="kk-KZ"/>
        </w:rPr>
        <w:t>Индекс құру үшін сіз алдымен бір өрісті индекс немесе бірнеше өрісті индекс құрғыңыз келетінін анықтайсыз. Сіз</w:t>
      </w:r>
      <w:r w:rsidRPr="0075616E">
        <w:rPr>
          <w:rStyle w:val="apple-converted-space"/>
          <w:rFonts w:ascii="Times New Roman" w:eastAsia="Bookman Old Style" w:hAnsi="Times New Roman"/>
          <w:color w:val="2F2F2F"/>
          <w:lang w:val="kk-KZ"/>
        </w:rPr>
        <w:t> </w:t>
      </w:r>
      <w:r w:rsidRPr="0075616E">
        <w:rPr>
          <w:rFonts w:ascii="Times New Roman" w:hAnsi="Times New Roman"/>
          <w:lang w:val="kk-KZ"/>
        </w:rPr>
        <w:t>Индекстік</w:t>
      </w:r>
      <w:r w:rsidRPr="0075616E">
        <w:rPr>
          <w:rStyle w:val="apple-converted-space"/>
          <w:rFonts w:ascii="Times New Roman" w:eastAsia="Bookman Old Style" w:hAnsi="Times New Roman"/>
          <w:color w:val="2F2F2F"/>
          <w:lang w:val="kk-KZ"/>
        </w:rPr>
        <w:t> </w:t>
      </w:r>
      <w:r w:rsidRPr="0075616E">
        <w:rPr>
          <w:rFonts w:ascii="Times New Roman" w:hAnsi="Times New Roman"/>
          <w:lang w:val="kk-KZ"/>
        </w:rPr>
        <w:t>сипатын орнату арқылы бір өрісте индекс құрасыз. Төмендегі кестеде</w:t>
      </w:r>
      <w:r w:rsidRPr="0075616E">
        <w:rPr>
          <w:rStyle w:val="apple-converted-space"/>
          <w:rFonts w:ascii="Times New Roman" w:eastAsia="Bookman Old Style" w:hAnsi="Times New Roman"/>
          <w:color w:val="2F2F2F"/>
          <w:lang w:val="kk-KZ"/>
        </w:rPr>
        <w:t> </w:t>
      </w:r>
      <w:r w:rsidRPr="0075616E">
        <w:rPr>
          <w:rFonts w:ascii="Times New Roman" w:hAnsi="Times New Roman"/>
          <w:lang w:val="kk-KZ"/>
        </w:rPr>
        <w:t>Индекстік</w:t>
      </w:r>
      <w:r w:rsidRPr="0075616E">
        <w:rPr>
          <w:rStyle w:val="apple-converted-space"/>
          <w:rFonts w:ascii="Times New Roman" w:eastAsia="Bookman Old Style" w:hAnsi="Times New Roman"/>
          <w:color w:val="2F2F2F"/>
          <w:lang w:val="kk-KZ"/>
        </w:rPr>
        <w:t> </w:t>
      </w:r>
      <w:r w:rsidRPr="0075616E">
        <w:rPr>
          <w:rFonts w:ascii="Times New Roman" w:hAnsi="Times New Roman"/>
          <w:lang w:val="kk-KZ"/>
        </w:rPr>
        <w:t>сипатына арналған ықтимал параметрлер берілген.</w:t>
      </w:r>
    </w:p>
    <w:tbl>
      <w:tblPr>
        <w:tblW w:w="11520" w:type="dxa"/>
        <w:tblBorders>
          <w:top w:val="single" w:sz="6" w:space="0" w:color="CCCCCC"/>
          <w:bottom w:val="single" w:sz="6" w:space="0" w:color="CCCCCC"/>
        </w:tblBorders>
        <w:tblCellMar>
          <w:left w:w="0" w:type="dxa"/>
          <w:right w:w="0" w:type="dxa"/>
        </w:tblCellMar>
        <w:tblLook w:val="04A0"/>
      </w:tblPr>
      <w:tblGrid>
        <w:gridCol w:w="3858"/>
        <w:gridCol w:w="7662"/>
      </w:tblGrid>
      <w:tr w:rsidR="006576E2" w:rsidRPr="0075616E" w:rsidTr="006576E2">
        <w:trPr>
          <w:tblHeader/>
        </w:trPr>
        <w:tc>
          <w:tcPr>
            <w:tcW w:w="0" w:type="auto"/>
            <w:shd w:val="clear" w:color="auto" w:fill="DADADA"/>
            <w:tcMar>
              <w:top w:w="60" w:type="dxa"/>
              <w:left w:w="75" w:type="dxa"/>
              <w:bottom w:w="60" w:type="dxa"/>
              <w:right w:w="150" w:type="dxa"/>
            </w:tcMar>
            <w:hideMark/>
          </w:tcPr>
          <w:p w:rsidR="006576E2" w:rsidRPr="0075616E" w:rsidRDefault="006576E2" w:rsidP="006576E2">
            <w:pPr>
              <w:pStyle w:val="a4"/>
              <w:rPr>
                <w:rFonts w:ascii="Times New Roman" w:hAnsi="Times New Roman"/>
                <w:color w:val="393939"/>
              </w:rPr>
            </w:pPr>
            <w:r w:rsidRPr="0075616E">
              <w:rPr>
                <w:rFonts w:ascii="Times New Roman" w:hAnsi="Times New Roman"/>
                <w:color w:val="393939"/>
              </w:rPr>
              <w:t>Индекстелген сипат параметрі</w:t>
            </w:r>
          </w:p>
        </w:tc>
        <w:tc>
          <w:tcPr>
            <w:tcW w:w="0" w:type="auto"/>
            <w:shd w:val="clear" w:color="auto" w:fill="DADADA"/>
            <w:tcMar>
              <w:top w:w="60" w:type="dxa"/>
              <w:left w:w="75" w:type="dxa"/>
              <w:bottom w:w="60" w:type="dxa"/>
              <w:right w:w="150" w:type="dxa"/>
            </w:tcMar>
            <w:hideMark/>
          </w:tcPr>
          <w:p w:rsidR="006576E2" w:rsidRPr="0075616E" w:rsidRDefault="006576E2" w:rsidP="006576E2">
            <w:pPr>
              <w:pStyle w:val="a4"/>
              <w:rPr>
                <w:rFonts w:ascii="Times New Roman" w:hAnsi="Times New Roman"/>
                <w:color w:val="393939"/>
              </w:rPr>
            </w:pPr>
            <w:r w:rsidRPr="0075616E">
              <w:rPr>
                <w:rFonts w:ascii="Times New Roman" w:hAnsi="Times New Roman"/>
                <w:color w:val="393939"/>
              </w:rPr>
              <w:t>Мағынасы</w:t>
            </w:r>
          </w:p>
        </w:tc>
      </w:tr>
      <w:tr w:rsidR="006576E2" w:rsidRPr="0075616E" w:rsidTr="006576E2">
        <w:tc>
          <w:tcPr>
            <w:tcW w:w="0" w:type="auto"/>
            <w:shd w:val="clear" w:color="auto" w:fill="F4F4F4"/>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Жоқ</w:t>
            </w:r>
          </w:p>
        </w:tc>
        <w:tc>
          <w:tcPr>
            <w:tcW w:w="0" w:type="auto"/>
            <w:shd w:val="clear" w:color="auto" w:fill="F4F4F4"/>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Бұл тізімде индексті құрмаңыз (немесе бар индексті жойыңыз)</w:t>
            </w:r>
          </w:p>
        </w:tc>
      </w:tr>
      <w:tr w:rsidR="006576E2" w:rsidRPr="0075616E" w:rsidTr="006576E2">
        <w:tc>
          <w:tcPr>
            <w:tcW w:w="0" w:type="auto"/>
            <w:shd w:val="clear" w:color="auto" w:fill="FFFFFF"/>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Иә (қайталаулармен)</w:t>
            </w:r>
          </w:p>
        </w:tc>
        <w:tc>
          <w:tcPr>
            <w:tcW w:w="0" w:type="auto"/>
            <w:shd w:val="clear" w:color="auto" w:fill="FFFFFF"/>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Осы өрісте индекс құру</w:t>
            </w:r>
          </w:p>
        </w:tc>
      </w:tr>
      <w:tr w:rsidR="006576E2" w:rsidRPr="0075616E" w:rsidTr="006576E2">
        <w:tc>
          <w:tcPr>
            <w:tcW w:w="0" w:type="auto"/>
            <w:shd w:val="clear" w:color="auto" w:fill="F4F4F4"/>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Иә (қайталаусыз)</w:t>
            </w:r>
          </w:p>
        </w:tc>
        <w:tc>
          <w:tcPr>
            <w:tcW w:w="0" w:type="auto"/>
            <w:shd w:val="clear" w:color="auto" w:fill="F4F4F4"/>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Осы өрісте бірегей индекс құру</w:t>
            </w:r>
          </w:p>
        </w:tc>
      </w:tr>
    </w:tbl>
    <w:p w:rsidR="006576E2" w:rsidRPr="0075616E" w:rsidRDefault="006576E2" w:rsidP="006576E2">
      <w:pPr>
        <w:pStyle w:val="a4"/>
        <w:rPr>
          <w:rFonts w:ascii="Times New Roman" w:hAnsi="Times New Roman"/>
        </w:rPr>
      </w:pPr>
      <w:r w:rsidRPr="0075616E">
        <w:rPr>
          <w:rFonts w:ascii="Times New Roman" w:hAnsi="Times New Roman"/>
        </w:rPr>
        <w:t>Бірегей индекс жасасаңыз, жаңадан енгізілетін мән дәл сол өрістің басқа бір жазбасында болатын болса, Access бағдарламасы жаңа мәнді өріске енгізуге мүмкіндік бермейді. Access бағдарламасы бастапқы кілттерге арналған бірегей индексті автоматты түрде жасайды. Мысалы, екі өнімнің сериялық нөмірлері бірдей болмайтындай, сериялық нөмірлерді сақтайтын өрісте бірегей индекс жасай аласыз.</w:t>
      </w:r>
    </w:p>
    <w:p w:rsidR="006576E2" w:rsidRPr="0075616E" w:rsidRDefault="006576E2" w:rsidP="006576E2">
      <w:pPr>
        <w:pStyle w:val="a4"/>
        <w:rPr>
          <w:rFonts w:ascii="Times New Roman" w:hAnsi="Times New Roman"/>
        </w:rPr>
      </w:pPr>
      <w:r w:rsidRPr="0075616E">
        <w:rPr>
          <w:rFonts w:ascii="Times New Roman" w:hAnsi="Times New Roman"/>
        </w:rPr>
        <w:t>Бастапқы кілттер туралы толық ақпарат алу үшін,</w:t>
      </w:r>
      <w:r w:rsidRPr="0075616E">
        <w:rPr>
          <w:rStyle w:val="apple-converted-space"/>
          <w:rFonts w:ascii="Times New Roman" w:eastAsia="Bookman Old Style" w:hAnsi="Times New Roman"/>
          <w:color w:val="2F2F2F"/>
        </w:rPr>
        <w:t> </w:t>
      </w:r>
      <w:r w:rsidRPr="0075616E">
        <w:rPr>
          <w:rFonts w:ascii="Times New Roman" w:hAnsi="Times New Roman"/>
        </w:rPr>
        <w:t>Қосымша қараңыз</w:t>
      </w:r>
      <w:r w:rsidRPr="0075616E">
        <w:rPr>
          <w:rStyle w:val="apple-converted-space"/>
          <w:rFonts w:ascii="Times New Roman" w:eastAsia="Bookman Old Style" w:hAnsi="Times New Roman"/>
          <w:color w:val="2F2F2F"/>
        </w:rPr>
        <w:t> </w:t>
      </w:r>
      <w:r w:rsidRPr="0075616E">
        <w:rPr>
          <w:rFonts w:ascii="Times New Roman" w:hAnsi="Times New Roman"/>
        </w:rPr>
        <w:t>бөліміндегі сілтемелерді басыңыз.</w:t>
      </w:r>
    </w:p>
    <w:p w:rsidR="006576E2" w:rsidRPr="0075616E" w:rsidRDefault="006576E2" w:rsidP="006576E2">
      <w:pPr>
        <w:pStyle w:val="a4"/>
        <w:rPr>
          <w:rFonts w:ascii="Times New Roman" w:hAnsi="Times New Roman"/>
        </w:rPr>
      </w:pPr>
      <w:r w:rsidRPr="0075616E">
        <w:rPr>
          <w:rFonts w:ascii="Times New Roman" w:hAnsi="Times New Roman"/>
        </w:rPr>
        <w:t>Бір өрістік индекс жасау    </w:t>
      </w:r>
    </w:p>
    <w:p w:rsidR="006576E2" w:rsidRPr="0075616E" w:rsidRDefault="006576E2" w:rsidP="006576E2">
      <w:pPr>
        <w:pStyle w:val="a4"/>
        <w:rPr>
          <w:rFonts w:ascii="Times New Roman" w:hAnsi="Times New Roman"/>
        </w:rPr>
      </w:pPr>
      <w:r w:rsidRPr="0075616E">
        <w:rPr>
          <w:rFonts w:ascii="Times New Roman" w:hAnsi="Times New Roman"/>
        </w:rPr>
        <w:t>Шарлау аумағында индексте жасалатын кесте атауын тінтуірдің оң жақ түймешігімен басып, одан соң контекстік мәзірдегі</w:t>
      </w:r>
      <w:r w:rsidRPr="0075616E">
        <w:rPr>
          <w:rStyle w:val="apple-converted-space"/>
          <w:rFonts w:ascii="Times New Roman" w:eastAsia="Bookman Old Style" w:hAnsi="Times New Roman"/>
          <w:color w:val="2F2F2F"/>
        </w:rPr>
        <w:t> </w:t>
      </w:r>
      <w:r w:rsidRPr="0075616E">
        <w:rPr>
          <w:rFonts w:ascii="Times New Roman" w:hAnsi="Times New Roman"/>
        </w:rPr>
        <w:t>Құрастырушы көрінісі</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Индекстегіңіз келген өріс үшін</w:t>
      </w:r>
      <w:r w:rsidRPr="0075616E">
        <w:rPr>
          <w:rStyle w:val="apple-converted-space"/>
          <w:rFonts w:ascii="Times New Roman" w:eastAsia="Bookman Old Style" w:hAnsi="Times New Roman"/>
          <w:color w:val="2F2F2F"/>
        </w:rPr>
        <w:t> </w:t>
      </w:r>
      <w:r w:rsidRPr="0075616E">
        <w:rPr>
          <w:rFonts w:ascii="Times New Roman" w:hAnsi="Times New Roman"/>
        </w:rPr>
        <w:t>Өріс аты</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Өріс сипаттары</w:t>
      </w:r>
      <w:r w:rsidRPr="0075616E">
        <w:rPr>
          <w:rStyle w:val="apple-converted-space"/>
          <w:rFonts w:ascii="Times New Roman" w:eastAsia="Bookman Old Style" w:hAnsi="Times New Roman"/>
          <w:color w:val="2F2F2F"/>
        </w:rPr>
        <w:t> </w:t>
      </w:r>
      <w:r w:rsidRPr="0075616E">
        <w:rPr>
          <w:rFonts w:ascii="Times New Roman" w:hAnsi="Times New Roman"/>
        </w:rPr>
        <w:t>тармағы астынан</w:t>
      </w:r>
      <w:r w:rsidRPr="0075616E">
        <w:rPr>
          <w:rStyle w:val="apple-converted-space"/>
          <w:rFonts w:ascii="Times New Roman" w:eastAsia="Bookman Old Style" w:hAnsi="Times New Roman"/>
          <w:color w:val="2F2F2F"/>
        </w:rPr>
        <w:t> </w:t>
      </w:r>
      <w:r w:rsidRPr="0075616E">
        <w:rPr>
          <w:rFonts w:ascii="Times New Roman" w:hAnsi="Times New Roman"/>
        </w:rPr>
        <w:t>Жалпы</w:t>
      </w:r>
      <w:r w:rsidRPr="0075616E">
        <w:rPr>
          <w:rStyle w:val="apple-converted-space"/>
          <w:rFonts w:ascii="Times New Roman" w:eastAsia="Bookman Old Style" w:hAnsi="Times New Roman"/>
          <w:color w:val="2F2F2F"/>
        </w:rPr>
        <w:t> </w:t>
      </w:r>
      <w:r w:rsidRPr="0075616E">
        <w:rPr>
          <w:rFonts w:ascii="Times New Roman" w:hAnsi="Times New Roman"/>
        </w:rPr>
        <w:t>қойындысын басыңыз.</w:t>
      </w:r>
    </w:p>
    <w:p w:rsidR="006576E2" w:rsidRPr="0075616E" w:rsidRDefault="006576E2" w:rsidP="006576E2">
      <w:pPr>
        <w:pStyle w:val="a4"/>
        <w:rPr>
          <w:rFonts w:ascii="Times New Roman" w:hAnsi="Times New Roman"/>
        </w:rPr>
      </w:pPr>
      <w:r w:rsidRPr="0075616E">
        <w:rPr>
          <w:rFonts w:ascii="Times New Roman" w:hAnsi="Times New Roman"/>
        </w:rPr>
        <w:t>Индекстелген</w:t>
      </w:r>
      <w:r w:rsidRPr="0075616E">
        <w:rPr>
          <w:rStyle w:val="apple-converted-space"/>
          <w:rFonts w:ascii="Times New Roman" w:eastAsia="Bookman Old Style" w:hAnsi="Times New Roman"/>
          <w:color w:val="2F2F2F"/>
        </w:rPr>
        <w:t> </w:t>
      </w:r>
      <w:r w:rsidRPr="0075616E">
        <w:rPr>
          <w:rFonts w:ascii="Times New Roman" w:hAnsi="Times New Roman"/>
        </w:rPr>
        <w:t>сипатында көшірмелерге рұқсат беру үшін,</w:t>
      </w:r>
      <w:r w:rsidRPr="0075616E">
        <w:rPr>
          <w:rStyle w:val="apple-converted-space"/>
          <w:rFonts w:ascii="Times New Roman" w:eastAsia="Bookman Old Style" w:hAnsi="Times New Roman"/>
          <w:color w:val="2F2F2F"/>
        </w:rPr>
        <w:t> </w:t>
      </w:r>
      <w:r w:rsidRPr="0075616E">
        <w:rPr>
          <w:rFonts w:ascii="Times New Roman" w:hAnsi="Times New Roman"/>
        </w:rPr>
        <w:t>Иә (қайталаулармен)</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ал бірегей индекс жасау үшін,</w:t>
      </w:r>
      <w:r w:rsidRPr="0075616E">
        <w:rPr>
          <w:rStyle w:val="apple-converted-space"/>
          <w:rFonts w:ascii="Times New Roman" w:eastAsia="Bookman Old Style" w:hAnsi="Times New Roman"/>
          <w:color w:val="2F2F2F"/>
        </w:rPr>
        <w:t> </w:t>
      </w:r>
      <w:r w:rsidRPr="0075616E">
        <w:rPr>
          <w:rFonts w:ascii="Times New Roman" w:hAnsi="Times New Roman"/>
        </w:rPr>
        <w:t>Иә (қайталаусыз)</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Өзгертулерді сақтау үшін,</w:t>
      </w:r>
      <w:r w:rsidRPr="0075616E">
        <w:rPr>
          <w:rStyle w:val="apple-converted-space"/>
          <w:rFonts w:ascii="Times New Roman" w:eastAsia="Bookman Old Style" w:hAnsi="Times New Roman"/>
          <w:color w:val="2F2F2F"/>
        </w:rPr>
        <w:t> </w:t>
      </w:r>
      <w:r w:rsidRPr="0075616E">
        <w:rPr>
          <w:rFonts w:ascii="Times New Roman" w:hAnsi="Times New Roman"/>
        </w:rPr>
        <w:t>Жылдам кіру тақтасы</w:t>
      </w:r>
      <w:r w:rsidRPr="0075616E">
        <w:rPr>
          <w:rStyle w:val="apple-converted-space"/>
          <w:rFonts w:ascii="Times New Roman" w:eastAsia="Bookman Old Style" w:hAnsi="Times New Roman"/>
          <w:color w:val="2F2F2F"/>
        </w:rPr>
        <w:t> </w:t>
      </w:r>
      <w:r w:rsidRPr="0075616E">
        <w:rPr>
          <w:rFonts w:ascii="Times New Roman" w:hAnsi="Times New Roman"/>
        </w:rPr>
        <w:t>ішіндегі</w:t>
      </w:r>
      <w:r w:rsidRPr="0075616E">
        <w:rPr>
          <w:rStyle w:val="apple-converted-space"/>
          <w:rFonts w:ascii="Times New Roman" w:eastAsia="Bookman Old Style" w:hAnsi="Times New Roman"/>
          <w:color w:val="2F2F2F"/>
        </w:rPr>
        <w:t> </w:t>
      </w:r>
      <w:r w:rsidRPr="0075616E">
        <w:rPr>
          <w:rFonts w:ascii="Times New Roman" w:hAnsi="Times New Roman"/>
        </w:rPr>
        <w:t>Сақтау</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немесе CTRL+S пернелер тіркесімін басыңыз.</w:t>
      </w:r>
    </w:p>
    <w:p w:rsidR="006576E2" w:rsidRPr="0075616E" w:rsidRDefault="006576E2" w:rsidP="006576E2">
      <w:pPr>
        <w:pStyle w:val="a4"/>
        <w:rPr>
          <w:rFonts w:ascii="Times New Roman" w:hAnsi="Times New Roman"/>
        </w:rPr>
      </w:pPr>
      <w:r w:rsidRPr="0075616E">
        <w:rPr>
          <w:rFonts w:ascii="Times New Roman" w:hAnsi="Times New Roman"/>
        </w:rPr>
        <w:t>Бірнеше өрістік индекс жасау    </w:t>
      </w:r>
    </w:p>
    <w:p w:rsidR="006576E2" w:rsidRPr="0075616E" w:rsidRDefault="006576E2" w:rsidP="006576E2">
      <w:pPr>
        <w:pStyle w:val="a4"/>
        <w:rPr>
          <w:rFonts w:ascii="Times New Roman" w:hAnsi="Times New Roman"/>
        </w:rPr>
      </w:pPr>
      <w:r w:rsidRPr="0075616E">
        <w:rPr>
          <w:rFonts w:ascii="Times New Roman" w:hAnsi="Times New Roman"/>
        </w:rPr>
        <w:t>Кестеге бірнеше өрісті индекс құру үшін, индекстегі әр өріске жол қосып, индекстің атауын бірінші жолда ғана қамтисыз. Access бағдарламасы басқа индекстің атауы бар жолға жеткенше, барлық жолды бірдей индекстің бір бөлігі ретінде қарастырады. Жолды енгізу үшін, жол енгізілетін орынды тінтуірдің оң түймешігімен басып, контекстік мәзірдегі</w:t>
      </w:r>
      <w:r w:rsidRPr="0075616E">
        <w:rPr>
          <w:rStyle w:val="apple-converted-space"/>
          <w:rFonts w:ascii="Times New Roman" w:eastAsia="Bookman Old Style" w:hAnsi="Times New Roman"/>
          <w:color w:val="2F2F2F"/>
        </w:rPr>
        <w:t> </w:t>
      </w:r>
      <w:r w:rsidRPr="0075616E">
        <w:rPr>
          <w:rFonts w:ascii="Times New Roman" w:hAnsi="Times New Roman"/>
        </w:rPr>
        <w:t>Жолдарды кірістіру</w:t>
      </w:r>
      <w:r w:rsidRPr="0075616E">
        <w:rPr>
          <w:rStyle w:val="apple-converted-space"/>
          <w:rFonts w:ascii="Times New Roman" w:eastAsia="Bookman Old Style" w:hAnsi="Times New Roman"/>
          <w:color w:val="2F2F2F"/>
        </w:rPr>
        <w:t> </w:t>
      </w:r>
      <w:r w:rsidRPr="0075616E">
        <w:rPr>
          <w:rFonts w:ascii="Times New Roman" w:hAnsi="Times New Roman"/>
        </w:rPr>
        <w:t>пәрменін таңдаңыз.</w:t>
      </w:r>
    </w:p>
    <w:p w:rsidR="006576E2" w:rsidRPr="0075616E" w:rsidRDefault="006576E2" w:rsidP="006576E2">
      <w:pPr>
        <w:pStyle w:val="a4"/>
        <w:rPr>
          <w:rFonts w:ascii="Times New Roman" w:hAnsi="Times New Roman"/>
        </w:rPr>
      </w:pPr>
      <w:r w:rsidRPr="0075616E">
        <w:rPr>
          <w:rFonts w:ascii="Times New Roman" w:hAnsi="Times New Roman"/>
        </w:rPr>
        <w:t>Шарлау аумағында индексте жасалатын кесте атауын тінтуірдің оң жақ түймешігімен басып, одан соң контекстік мәзірдегі</w:t>
      </w:r>
      <w:r w:rsidRPr="0075616E">
        <w:rPr>
          <w:rStyle w:val="apple-converted-space"/>
          <w:rFonts w:ascii="Times New Roman" w:eastAsia="Bookman Old Style" w:hAnsi="Times New Roman"/>
          <w:color w:val="2F2F2F"/>
        </w:rPr>
        <w:t> </w:t>
      </w:r>
      <w:r w:rsidRPr="0075616E">
        <w:rPr>
          <w:rFonts w:ascii="Times New Roman" w:hAnsi="Times New Roman"/>
        </w:rPr>
        <w:t>Құрастырушы көрінісі</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Құрастырушы</w:t>
      </w:r>
      <w:r w:rsidRPr="0075616E">
        <w:rPr>
          <w:rStyle w:val="apple-converted-space"/>
          <w:rFonts w:ascii="Times New Roman" w:eastAsia="Bookman Old Style" w:hAnsi="Times New Roman"/>
          <w:color w:val="2F2F2F"/>
        </w:rPr>
        <w:t> </w:t>
      </w:r>
      <w:r w:rsidRPr="0075616E">
        <w:rPr>
          <w:rFonts w:ascii="Times New Roman" w:hAnsi="Times New Roman"/>
        </w:rPr>
        <w:t>қойындысындағы</w:t>
      </w:r>
      <w:r w:rsidRPr="0075616E">
        <w:rPr>
          <w:rStyle w:val="apple-converted-space"/>
          <w:rFonts w:ascii="Times New Roman" w:eastAsia="Bookman Old Style" w:hAnsi="Times New Roman"/>
          <w:color w:val="2F2F2F"/>
        </w:rPr>
        <w:t> </w:t>
      </w:r>
      <w:r w:rsidRPr="0075616E">
        <w:rPr>
          <w:rFonts w:ascii="Times New Roman" w:hAnsi="Times New Roman"/>
        </w:rPr>
        <w:t>Көрсету немесе жасыру</w:t>
      </w:r>
      <w:r w:rsidRPr="0075616E">
        <w:rPr>
          <w:rStyle w:val="apple-converted-space"/>
          <w:rFonts w:ascii="Times New Roman" w:eastAsia="Bookman Old Style" w:hAnsi="Times New Roman"/>
          <w:color w:val="2F2F2F"/>
        </w:rPr>
        <w:t> </w:t>
      </w:r>
      <w:r w:rsidRPr="0075616E">
        <w:rPr>
          <w:rFonts w:ascii="Times New Roman" w:hAnsi="Times New Roman"/>
        </w:rPr>
        <w:t>тобынан</w:t>
      </w:r>
      <w:r w:rsidRPr="0075616E">
        <w:rPr>
          <w:rStyle w:val="apple-converted-space"/>
          <w:rFonts w:ascii="Times New Roman" w:eastAsia="Bookman Old Style" w:hAnsi="Times New Roman"/>
          <w:color w:val="2F2F2F"/>
        </w:rPr>
        <w:t> </w:t>
      </w:r>
      <w:r w:rsidRPr="0075616E">
        <w:rPr>
          <w:rFonts w:ascii="Times New Roman" w:hAnsi="Times New Roman"/>
        </w:rPr>
        <w:t>Индекстер</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Индекстер терезесі шығады. Бос жолдардың шығып, индекс сипаттарының көрсетілуі үшін терезенің өлшемін өзгертіңіз.</w:t>
      </w:r>
    </w:p>
    <w:p w:rsidR="006576E2" w:rsidRPr="0075616E" w:rsidRDefault="006576E2" w:rsidP="006576E2">
      <w:pPr>
        <w:pStyle w:val="a4"/>
        <w:rPr>
          <w:rFonts w:ascii="Times New Roman" w:hAnsi="Times New Roman"/>
        </w:rPr>
      </w:pPr>
      <w:r w:rsidRPr="0075616E">
        <w:rPr>
          <w:rFonts w:ascii="Times New Roman" w:hAnsi="Times New Roman"/>
        </w:rPr>
        <w:t>Индекстің атауы</w:t>
      </w:r>
      <w:r w:rsidRPr="0075616E">
        <w:rPr>
          <w:rStyle w:val="apple-converted-space"/>
          <w:rFonts w:ascii="Times New Roman" w:eastAsia="Bookman Old Style" w:hAnsi="Times New Roman"/>
          <w:color w:val="2F2F2F"/>
        </w:rPr>
        <w:t> </w:t>
      </w:r>
      <w:r w:rsidRPr="0075616E">
        <w:rPr>
          <w:rFonts w:ascii="Times New Roman" w:hAnsi="Times New Roman"/>
        </w:rPr>
        <w:t>бағанының бірінші бос жолына индекстің атын теріңіз. Индексті өрістердің біреуінен кейін индексті атауыңызға немесе басқа атты қолдануыңызға болады.</w:t>
      </w:r>
    </w:p>
    <w:p w:rsidR="006576E2" w:rsidRPr="0075616E" w:rsidRDefault="006576E2" w:rsidP="006576E2">
      <w:pPr>
        <w:pStyle w:val="a4"/>
        <w:rPr>
          <w:rFonts w:ascii="Times New Roman" w:hAnsi="Times New Roman"/>
        </w:rPr>
      </w:pPr>
      <w:r w:rsidRPr="0075616E">
        <w:rPr>
          <w:rFonts w:ascii="Times New Roman" w:hAnsi="Times New Roman"/>
        </w:rPr>
        <w:t>Өріс атауы</w:t>
      </w:r>
      <w:r w:rsidRPr="0075616E">
        <w:rPr>
          <w:rStyle w:val="apple-converted-space"/>
          <w:rFonts w:ascii="Times New Roman" w:eastAsia="Bookman Old Style" w:hAnsi="Times New Roman"/>
          <w:color w:val="2F2F2F"/>
        </w:rPr>
        <w:t> </w:t>
      </w:r>
      <w:r w:rsidRPr="0075616E">
        <w:rPr>
          <w:rFonts w:ascii="Times New Roman" w:hAnsi="Times New Roman"/>
        </w:rPr>
        <w:t>бағанында көрсеткіні басып, индекске пайдаланғыңыз келген бірінші өрісті таңдаңыз.</w:t>
      </w:r>
    </w:p>
    <w:p w:rsidR="006576E2" w:rsidRPr="0075616E" w:rsidRDefault="006576E2" w:rsidP="006576E2">
      <w:pPr>
        <w:pStyle w:val="a4"/>
        <w:rPr>
          <w:rFonts w:ascii="Times New Roman" w:hAnsi="Times New Roman"/>
        </w:rPr>
      </w:pPr>
      <w:r w:rsidRPr="0075616E">
        <w:rPr>
          <w:rFonts w:ascii="Times New Roman" w:hAnsi="Times New Roman"/>
        </w:rPr>
        <w:t>Келесі жолда</w:t>
      </w:r>
      <w:r w:rsidRPr="0075616E">
        <w:rPr>
          <w:rStyle w:val="apple-converted-space"/>
          <w:rFonts w:ascii="Times New Roman" w:eastAsia="Bookman Old Style" w:hAnsi="Times New Roman"/>
          <w:color w:val="2F2F2F"/>
        </w:rPr>
        <w:t> </w:t>
      </w:r>
      <w:r w:rsidRPr="0075616E">
        <w:rPr>
          <w:rFonts w:ascii="Times New Roman" w:hAnsi="Times New Roman"/>
        </w:rPr>
        <w:t>Индекстің атауы</w:t>
      </w:r>
      <w:r w:rsidRPr="0075616E">
        <w:rPr>
          <w:rStyle w:val="apple-converted-space"/>
          <w:rFonts w:ascii="Times New Roman" w:eastAsia="Bookman Old Style" w:hAnsi="Times New Roman"/>
          <w:color w:val="2F2F2F"/>
        </w:rPr>
        <w:t> </w:t>
      </w:r>
      <w:r w:rsidRPr="0075616E">
        <w:rPr>
          <w:rFonts w:ascii="Times New Roman" w:hAnsi="Times New Roman"/>
        </w:rPr>
        <w:t>бағанын бос қалдырып,</w:t>
      </w:r>
      <w:r w:rsidRPr="0075616E">
        <w:rPr>
          <w:rStyle w:val="apple-converted-space"/>
          <w:rFonts w:ascii="Times New Roman" w:eastAsia="Bookman Old Style" w:hAnsi="Times New Roman"/>
          <w:color w:val="2F2F2F"/>
        </w:rPr>
        <w:t> </w:t>
      </w:r>
      <w:r w:rsidRPr="0075616E">
        <w:rPr>
          <w:rFonts w:ascii="Times New Roman" w:hAnsi="Times New Roman"/>
        </w:rPr>
        <w:t>Өріс атауы</w:t>
      </w:r>
      <w:r w:rsidRPr="0075616E">
        <w:rPr>
          <w:rStyle w:val="apple-converted-space"/>
          <w:rFonts w:ascii="Times New Roman" w:eastAsia="Bookman Old Style" w:hAnsi="Times New Roman"/>
          <w:color w:val="2F2F2F"/>
        </w:rPr>
        <w:t> </w:t>
      </w:r>
      <w:r w:rsidRPr="0075616E">
        <w:rPr>
          <w:rFonts w:ascii="Times New Roman" w:hAnsi="Times New Roman"/>
        </w:rPr>
        <w:t>бағанында индекске арналған екінші өрісті басыңыз. Индекске қосқыңыз келген өрістердің барлығын таңдағаныңызша, осы қадамды қайталаңыз.</w:t>
      </w:r>
    </w:p>
    <w:p w:rsidR="006576E2" w:rsidRPr="0075616E" w:rsidRDefault="006576E2" w:rsidP="006576E2">
      <w:pPr>
        <w:pStyle w:val="a4"/>
        <w:rPr>
          <w:rFonts w:ascii="Times New Roman" w:hAnsi="Times New Roman"/>
          <w:color w:val="696969"/>
        </w:rPr>
      </w:pPr>
      <w:r w:rsidRPr="0075616E">
        <w:rPr>
          <w:rFonts w:ascii="Times New Roman" w:hAnsi="Times New Roman"/>
          <w:caps/>
          <w:color w:val="696969"/>
        </w:rPr>
        <w:t>ЕСКЕРТУ :</w:t>
      </w:r>
      <w:r w:rsidRPr="0075616E">
        <w:rPr>
          <w:rFonts w:ascii="Times New Roman" w:hAnsi="Times New Roman"/>
          <w:color w:val="696969"/>
        </w:rPr>
        <w:t> Әдепкі сұрыптау реті — Артуы бойынша</w:t>
      </w:r>
    </w:p>
    <w:p w:rsidR="006576E2" w:rsidRPr="0075616E" w:rsidRDefault="006576E2" w:rsidP="006576E2">
      <w:pPr>
        <w:pStyle w:val="a4"/>
        <w:rPr>
          <w:rFonts w:ascii="Times New Roman" w:hAnsi="Times New Roman"/>
        </w:rPr>
      </w:pPr>
      <w:r w:rsidRPr="0075616E">
        <w:rPr>
          <w:rFonts w:ascii="Times New Roman" w:hAnsi="Times New Roman"/>
        </w:rPr>
        <w:t>Өріс мәндерінің сұрыптау ретін өзгерту үшін Индекстер терезесінің</w:t>
      </w:r>
      <w:r w:rsidRPr="0075616E">
        <w:rPr>
          <w:rStyle w:val="apple-converted-space"/>
          <w:rFonts w:ascii="Times New Roman" w:eastAsia="Bookman Old Style" w:hAnsi="Times New Roman"/>
          <w:color w:val="2F2F2F"/>
        </w:rPr>
        <w:t> </w:t>
      </w:r>
      <w:r w:rsidRPr="0075616E">
        <w:rPr>
          <w:rFonts w:ascii="Times New Roman" w:hAnsi="Times New Roman"/>
        </w:rPr>
        <w:t>Сұрыптау реті</w:t>
      </w:r>
      <w:r w:rsidRPr="0075616E">
        <w:rPr>
          <w:rStyle w:val="apple-converted-space"/>
          <w:rFonts w:ascii="Times New Roman" w:eastAsia="Bookman Old Style" w:hAnsi="Times New Roman"/>
          <w:color w:val="2F2F2F"/>
        </w:rPr>
        <w:t> </w:t>
      </w:r>
      <w:r w:rsidRPr="0075616E">
        <w:rPr>
          <w:rFonts w:ascii="Times New Roman" w:hAnsi="Times New Roman"/>
        </w:rPr>
        <w:t>бағанында</w:t>
      </w:r>
      <w:r w:rsidRPr="0075616E">
        <w:rPr>
          <w:rStyle w:val="apple-converted-space"/>
          <w:rFonts w:ascii="Times New Roman" w:eastAsia="Bookman Old Style" w:hAnsi="Times New Roman"/>
          <w:color w:val="2F2F2F"/>
        </w:rPr>
        <w:t> </w:t>
      </w:r>
      <w:r w:rsidRPr="0075616E">
        <w:rPr>
          <w:rFonts w:ascii="Times New Roman" w:hAnsi="Times New Roman"/>
        </w:rPr>
        <w:t>Артуы бойынша</w:t>
      </w:r>
      <w:r w:rsidRPr="0075616E">
        <w:rPr>
          <w:rStyle w:val="apple-converted-space"/>
          <w:rFonts w:ascii="Times New Roman" w:eastAsia="Bookman Old Style" w:hAnsi="Times New Roman"/>
          <w:color w:val="2F2F2F"/>
        </w:rPr>
        <w:t> </w:t>
      </w:r>
      <w:r w:rsidRPr="0075616E">
        <w:rPr>
          <w:rFonts w:ascii="Times New Roman" w:hAnsi="Times New Roman"/>
        </w:rPr>
        <w:t>немесе</w:t>
      </w:r>
      <w:r w:rsidRPr="0075616E">
        <w:rPr>
          <w:rStyle w:val="apple-converted-space"/>
          <w:rFonts w:ascii="Times New Roman" w:eastAsia="Bookman Old Style" w:hAnsi="Times New Roman"/>
          <w:color w:val="2F2F2F"/>
        </w:rPr>
        <w:t> </w:t>
      </w:r>
      <w:r w:rsidRPr="0075616E">
        <w:rPr>
          <w:rFonts w:ascii="Times New Roman" w:hAnsi="Times New Roman"/>
        </w:rPr>
        <w:t>Кемуі бойынша</w:t>
      </w:r>
      <w:r w:rsidRPr="0075616E">
        <w:rPr>
          <w:rStyle w:val="apple-converted-space"/>
          <w:rFonts w:ascii="Times New Roman" w:eastAsia="Bookman Old Style" w:hAnsi="Times New Roman"/>
          <w:color w:val="2F2F2F"/>
        </w:rPr>
        <w:t> </w:t>
      </w:r>
      <w:r w:rsidRPr="0075616E">
        <w:rPr>
          <w:rFonts w:ascii="Times New Roman" w:hAnsi="Times New Roman"/>
        </w:rPr>
        <w:t>параметрін таңдаңыз.</w:t>
      </w:r>
    </w:p>
    <w:p w:rsidR="006576E2" w:rsidRPr="0075616E" w:rsidRDefault="006576E2" w:rsidP="006576E2">
      <w:pPr>
        <w:pStyle w:val="a4"/>
        <w:rPr>
          <w:rFonts w:ascii="Times New Roman" w:hAnsi="Times New Roman"/>
        </w:rPr>
      </w:pPr>
      <w:r w:rsidRPr="0075616E">
        <w:rPr>
          <w:rFonts w:ascii="Times New Roman" w:hAnsi="Times New Roman"/>
        </w:rPr>
        <w:t>Индекстер</w:t>
      </w:r>
      <w:r w:rsidRPr="0075616E">
        <w:rPr>
          <w:rStyle w:val="apple-converted-space"/>
          <w:rFonts w:ascii="Times New Roman" w:eastAsia="Bookman Old Style" w:hAnsi="Times New Roman"/>
          <w:color w:val="2F2F2F"/>
        </w:rPr>
        <w:t> </w:t>
      </w:r>
      <w:r w:rsidRPr="0075616E">
        <w:rPr>
          <w:rFonts w:ascii="Times New Roman" w:hAnsi="Times New Roman"/>
        </w:rPr>
        <w:t>терезесіндегі</w:t>
      </w:r>
      <w:r w:rsidRPr="0075616E">
        <w:rPr>
          <w:rStyle w:val="apple-converted-space"/>
          <w:rFonts w:ascii="Times New Roman" w:eastAsia="Bookman Old Style" w:hAnsi="Times New Roman"/>
          <w:color w:val="2F2F2F"/>
        </w:rPr>
        <w:t> </w:t>
      </w:r>
      <w:r w:rsidRPr="0075616E">
        <w:rPr>
          <w:rFonts w:ascii="Times New Roman" w:hAnsi="Times New Roman"/>
        </w:rPr>
        <w:t>Индекс сипаттары</w:t>
      </w:r>
      <w:r w:rsidRPr="0075616E">
        <w:rPr>
          <w:rStyle w:val="apple-converted-space"/>
          <w:rFonts w:ascii="Times New Roman" w:eastAsia="Bookman Old Style" w:hAnsi="Times New Roman"/>
          <w:color w:val="2F2F2F"/>
        </w:rPr>
        <w:t> </w:t>
      </w:r>
      <w:r w:rsidRPr="0075616E">
        <w:rPr>
          <w:rFonts w:ascii="Times New Roman" w:hAnsi="Times New Roman"/>
        </w:rPr>
        <w:t>тармағында индекстің атауын қамтитын</w:t>
      </w:r>
      <w:r w:rsidRPr="0075616E">
        <w:rPr>
          <w:rStyle w:val="apple-converted-space"/>
          <w:rFonts w:ascii="Times New Roman" w:eastAsia="Bookman Old Style" w:hAnsi="Times New Roman"/>
          <w:color w:val="2F2F2F"/>
        </w:rPr>
        <w:t> </w:t>
      </w:r>
      <w:r w:rsidRPr="0075616E">
        <w:rPr>
          <w:rFonts w:ascii="Times New Roman" w:hAnsi="Times New Roman"/>
        </w:rPr>
        <w:t>Индекс атауы</w:t>
      </w:r>
      <w:r w:rsidRPr="0075616E">
        <w:rPr>
          <w:rStyle w:val="apple-converted-space"/>
          <w:rFonts w:ascii="Times New Roman" w:eastAsia="Bookman Old Style" w:hAnsi="Times New Roman"/>
          <w:color w:val="2F2F2F"/>
        </w:rPr>
        <w:t> </w:t>
      </w:r>
      <w:r w:rsidRPr="0075616E">
        <w:rPr>
          <w:rFonts w:ascii="Times New Roman" w:hAnsi="Times New Roman"/>
        </w:rPr>
        <w:t>бағанындағы жолға индекс сипаттарын орнатыңыз. Сипаттарды төмендегі кестеге сәйкес орнатыңыз.</w:t>
      </w:r>
    </w:p>
    <w:tbl>
      <w:tblPr>
        <w:tblW w:w="11520" w:type="dxa"/>
        <w:tblBorders>
          <w:top w:val="single" w:sz="6" w:space="0" w:color="CCCCCC"/>
          <w:bottom w:val="single" w:sz="6" w:space="0" w:color="CCCCCC"/>
        </w:tblBorders>
        <w:tblCellMar>
          <w:left w:w="0" w:type="dxa"/>
          <w:right w:w="0" w:type="dxa"/>
        </w:tblCellMar>
        <w:tblLook w:val="04A0"/>
      </w:tblPr>
      <w:tblGrid>
        <w:gridCol w:w="2115"/>
        <w:gridCol w:w="9405"/>
      </w:tblGrid>
      <w:tr w:rsidR="006576E2" w:rsidRPr="0075616E" w:rsidTr="006576E2">
        <w:trPr>
          <w:tblHeader/>
        </w:trPr>
        <w:tc>
          <w:tcPr>
            <w:tcW w:w="0" w:type="auto"/>
            <w:shd w:val="clear" w:color="auto" w:fill="DADADA"/>
            <w:tcMar>
              <w:top w:w="60" w:type="dxa"/>
              <w:left w:w="75" w:type="dxa"/>
              <w:bottom w:w="60" w:type="dxa"/>
              <w:right w:w="150" w:type="dxa"/>
            </w:tcMar>
            <w:hideMark/>
          </w:tcPr>
          <w:p w:rsidR="006576E2" w:rsidRPr="0075616E" w:rsidRDefault="006576E2" w:rsidP="006576E2">
            <w:pPr>
              <w:pStyle w:val="a4"/>
              <w:rPr>
                <w:rFonts w:ascii="Times New Roman" w:hAnsi="Times New Roman"/>
                <w:color w:val="393939"/>
              </w:rPr>
            </w:pPr>
            <w:r w:rsidRPr="0075616E">
              <w:rPr>
                <w:rFonts w:ascii="Times New Roman" w:hAnsi="Times New Roman"/>
                <w:color w:val="393939"/>
              </w:rPr>
              <w:t>Белгі</w:t>
            </w:r>
          </w:p>
        </w:tc>
        <w:tc>
          <w:tcPr>
            <w:tcW w:w="0" w:type="auto"/>
            <w:shd w:val="clear" w:color="auto" w:fill="DADADA"/>
            <w:tcMar>
              <w:top w:w="60" w:type="dxa"/>
              <w:left w:w="75" w:type="dxa"/>
              <w:bottom w:w="60" w:type="dxa"/>
              <w:right w:w="150" w:type="dxa"/>
            </w:tcMar>
            <w:hideMark/>
          </w:tcPr>
          <w:p w:rsidR="006576E2" w:rsidRPr="0075616E" w:rsidRDefault="006576E2" w:rsidP="006576E2">
            <w:pPr>
              <w:pStyle w:val="a4"/>
              <w:rPr>
                <w:rFonts w:ascii="Times New Roman" w:hAnsi="Times New Roman"/>
                <w:color w:val="393939"/>
              </w:rPr>
            </w:pPr>
            <w:r w:rsidRPr="0075616E">
              <w:rPr>
                <w:rFonts w:ascii="Times New Roman" w:hAnsi="Times New Roman"/>
                <w:color w:val="393939"/>
              </w:rPr>
              <w:t>Мән</w:t>
            </w:r>
          </w:p>
        </w:tc>
      </w:tr>
      <w:tr w:rsidR="006576E2" w:rsidRPr="0075616E" w:rsidTr="006576E2">
        <w:tc>
          <w:tcPr>
            <w:tcW w:w="0" w:type="auto"/>
            <w:shd w:val="clear" w:color="auto" w:fill="F4F4F4"/>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Бастапқы</w:t>
            </w:r>
          </w:p>
        </w:tc>
        <w:tc>
          <w:tcPr>
            <w:tcW w:w="0" w:type="auto"/>
            <w:shd w:val="clear" w:color="auto" w:fill="F4F4F4"/>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Егер</w:t>
            </w:r>
            <w:r w:rsidRPr="0075616E">
              <w:rPr>
                <w:rStyle w:val="apple-converted-space"/>
                <w:rFonts w:ascii="Times New Roman" w:eastAsia="Bookman Old Style" w:hAnsi="Times New Roman"/>
                <w:color w:val="2F2F2F"/>
              </w:rPr>
              <w:t> </w:t>
            </w:r>
            <w:r w:rsidRPr="0075616E">
              <w:rPr>
                <w:rFonts w:ascii="Times New Roman" w:hAnsi="Times New Roman"/>
              </w:rPr>
              <w:t>Иә</w:t>
            </w:r>
            <w:r w:rsidRPr="0075616E">
              <w:rPr>
                <w:rStyle w:val="apple-converted-space"/>
                <w:rFonts w:ascii="Times New Roman" w:eastAsia="Bookman Old Style" w:hAnsi="Times New Roman"/>
                <w:color w:val="2F2F2F"/>
              </w:rPr>
              <w:t> </w:t>
            </w:r>
            <w:r w:rsidRPr="0075616E">
              <w:rPr>
                <w:rFonts w:ascii="Times New Roman" w:hAnsi="Times New Roman"/>
              </w:rPr>
              <w:t>параметрі таңдалса, индекс бастапқы кілт болып табылады.</w:t>
            </w:r>
          </w:p>
        </w:tc>
      </w:tr>
      <w:tr w:rsidR="006576E2" w:rsidRPr="0075616E" w:rsidTr="006576E2">
        <w:tc>
          <w:tcPr>
            <w:tcW w:w="0" w:type="auto"/>
            <w:shd w:val="clear" w:color="auto" w:fill="FFFFFF"/>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Бірегей</w:t>
            </w:r>
          </w:p>
        </w:tc>
        <w:tc>
          <w:tcPr>
            <w:tcW w:w="0" w:type="auto"/>
            <w:shd w:val="clear" w:color="auto" w:fill="FFFFFF"/>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Егер</w:t>
            </w:r>
            <w:r w:rsidRPr="0075616E">
              <w:rPr>
                <w:rStyle w:val="apple-converted-space"/>
                <w:rFonts w:ascii="Times New Roman" w:eastAsia="Bookman Old Style" w:hAnsi="Times New Roman"/>
                <w:color w:val="2F2F2F"/>
              </w:rPr>
              <w:t> </w:t>
            </w:r>
            <w:r w:rsidRPr="0075616E">
              <w:rPr>
                <w:rFonts w:ascii="Times New Roman" w:hAnsi="Times New Roman"/>
              </w:rPr>
              <w:t>Иә</w:t>
            </w:r>
            <w:r w:rsidRPr="0075616E">
              <w:rPr>
                <w:rStyle w:val="apple-converted-space"/>
                <w:rFonts w:ascii="Times New Roman" w:eastAsia="Bookman Old Style" w:hAnsi="Times New Roman"/>
                <w:color w:val="2F2F2F"/>
              </w:rPr>
              <w:t> </w:t>
            </w:r>
            <w:r w:rsidRPr="0075616E">
              <w:rPr>
                <w:rFonts w:ascii="Times New Roman" w:hAnsi="Times New Roman"/>
              </w:rPr>
              <w:t>параметрі таңдалса, индекстегі әр мән бірегей болуға тиісті.</w:t>
            </w:r>
          </w:p>
        </w:tc>
      </w:tr>
      <w:tr w:rsidR="006576E2" w:rsidRPr="0075616E" w:rsidTr="006576E2">
        <w:tc>
          <w:tcPr>
            <w:tcW w:w="0" w:type="auto"/>
            <w:shd w:val="clear" w:color="auto" w:fill="F4F4F4"/>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Бос мәндерді елемеу</w:t>
            </w:r>
          </w:p>
        </w:tc>
        <w:tc>
          <w:tcPr>
            <w:tcW w:w="0" w:type="auto"/>
            <w:shd w:val="clear" w:color="auto" w:fill="F4F4F4"/>
            <w:tcMar>
              <w:top w:w="60" w:type="dxa"/>
              <w:left w:w="75" w:type="dxa"/>
              <w:bottom w:w="60" w:type="dxa"/>
              <w:right w:w="150" w:type="dxa"/>
            </w:tcMar>
            <w:hideMark/>
          </w:tcPr>
          <w:p w:rsidR="006576E2" w:rsidRPr="0075616E" w:rsidRDefault="006576E2" w:rsidP="006576E2">
            <w:pPr>
              <w:pStyle w:val="a4"/>
              <w:rPr>
                <w:rFonts w:ascii="Times New Roman" w:hAnsi="Times New Roman"/>
              </w:rPr>
            </w:pPr>
            <w:r w:rsidRPr="0075616E">
              <w:rPr>
                <w:rFonts w:ascii="Times New Roman" w:hAnsi="Times New Roman"/>
              </w:rPr>
              <w:t>Егер</w:t>
            </w:r>
            <w:r w:rsidRPr="0075616E">
              <w:rPr>
                <w:rStyle w:val="apple-converted-space"/>
                <w:rFonts w:ascii="Times New Roman" w:eastAsia="Bookman Old Style" w:hAnsi="Times New Roman"/>
                <w:color w:val="2F2F2F"/>
              </w:rPr>
              <w:t> </w:t>
            </w:r>
            <w:r w:rsidRPr="0075616E">
              <w:rPr>
                <w:rFonts w:ascii="Times New Roman" w:hAnsi="Times New Roman"/>
              </w:rPr>
              <w:t>Иә</w:t>
            </w:r>
            <w:r w:rsidRPr="0075616E">
              <w:rPr>
                <w:rStyle w:val="apple-converted-space"/>
                <w:rFonts w:ascii="Times New Roman" w:eastAsia="Bookman Old Style" w:hAnsi="Times New Roman"/>
                <w:color w:val="2F2F2F"/>
              </w:rPr>
              <w:t> </w:t>
            </w:r>
            <w:r w:rsidRPr="0075616E">
              <w:rPr>
                <w:rFonts w:ascii="Times New Roman" w:hAnsi="Times New Roman"/>
              </w:rPr>
              <w:t>параметрі таңдалса, индекстелген өрістердегі Бос мәні бар жазбалар индекстен шығарылады.</w:t>
            </w:r>
          </w:p>
        </w:tc>
      </w:tr>
    </w:tbl>
    <w:p w:rsidR="006576E2" w:rsidRPr="0075616E" w:rsidRDefault="006576E2" w:rsidP="006576E2">
      <w:pPr>
        <w:pStyle w:val="a4"/>
        <w:rPr>
          <w:rFonts w:ascii="Times New Roman" w:hAnsi="Times New Roman"/>
        </w:rPr>
      </w:pPr>
      <w:r w:rsidRPr="0075616E">
        <w:rPr>
          <w:rFonts w:ascii="Times New Roman" w:hAnsi="Times New Roman"/>
        </w:rPr>
        <w:t>Өзгертулерді сақтау үшін</w:t>
      </w:r>
      <w:r w:rsidRPr="0075616E">
        <w:rPr>
          <w:rStyle w:val="apple-converted-space"/>
          <w:rFonts w:ascii="Times New Roman" w:eastAsia="Bookman Old Style" w:hAnsi="Times New Roman"/>
          <w:color w:val="2F2F2F"/>
        </w:rPr>
        <w:t> </w:t>
      </w:r>
      <w:r w:rsidRPr="0075616E">
        <w:rPr>
          <w:rFonts w:ascii="Times New Roman" w:hAnsi="Times New Roman"/>
        </w:rPr>
        <w:t>Жылдам кіру тақтасы</w:t>
      </w:r>
      <w:r w:rsidRPr="0075616E">
        <w:rPr>
          <w:rStyle w:val="apple-converted-space"/>
          <w:rFonts w:ascii="Times New Roman" w:eastAsia="Bookman Old Style" w:hAnsi="Times New Roman"/>
          <w:color w:val="2F2F2F"/>
        </w:rPr>
        <w:t> </w:t>
      </w:r>
      <w:r w:rsidRPr="0075616E">
        <w:rPr>
          <w:rFonts w:ascii="Times New Roman" w:hAnsi="Times New Roman"/>
        </w:rPr>
        <w:t>ішіндегі</w:t>
      </w:r>
      <w:r w:rsidRPr="0075616E">
        <w:rPr>
          <w:rStyle w:val="apple-converted-space"/>
          <w:rFonts w:ascii="Times New Roman" w:eastAsia="Bookman Old Style" w:hAnsi="Times New Roman"/>
          <w:color w:val="2F2F2F"/>
        </w:rPr>
        <w:t> </w:t>
      </w:r>
      <w:r w:rsidRPr="0075616E">
        <w:rPr>
          <w:rFonts w:ascii="Times New Roman" w:hAnsi="Times New Roman"/>
        </w:rPr>
        <w:t>Сақтау</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Пернелер тіркесімі  CTRL+S пернелерін басыңыз.</w:t>
      </w:r>
    </w:p>
    <w:p w:rsidR="006576E2" w:rsidRPr="0075616E" w:rsidRDefault="006576E2" w:rsidP="006576E2">
      <w:pPr>
        <w:pStyle w:val="a4"/>
        <w:rPr>
          <w:rFonts w:ascii="Times New Roman" w:hAnsi="Times New Roman"/>
        </w:rPr>
      </w:pPr>
      <w:r w:rsidRPr="0075616E">
        <w:rPr>
          <w:rFonts w:ascii="Times New Roman" w:hAnsi="Times New Roman"/>
        </w:rPr>
        <w:t>Индекстер терезесін жабыңыз.</w:t>
      </w:r>
    </w:p>
    <w:p w:rsidR="006576E2" w:rsidRPr="0075616E" w:rsidRDefault="00F273B5" w:rsidP="006576E2">
      <w:pPr>
        <w:pStyle w:val="a4"/>
        <w:rPr>
          <w:rFonts w:ascii="Times New Roman" w:hAnsi="Times New Roman"/>
        </w:rPr>
      </w:pPr>
      <w:hyperlink r:id="rId42" w:anchor="top" w:history="1">
        <w:r w:rsidR="006576E2" w:rsidRPr="0075616E">
          <w:rPr>
            <w:rStyle w:val="a8"/>
            <w:rFonts w:ascii="Times New Roman" w:hAnsi="Times New Roman"/>
            <w:color w:val="0078D7"/>
          </w:rPr>
          <w:t>Беттің жоғары бөлігі</w:t>
        </w:r>
      </w:hyperlink>
    </w:p>
    <w:p w:rsidR="006576E2" w:rsidRPr="0075616E" w:rsidRDefault="006576E2" w:rsidP="006576E2">
      <w:pPr>
        <w:pStyle w:val="a4"/>
        <w:rPr>
          <w:rFonts w:ascii="Times New Roman" w:hAnsi="Times New Roman"/>
        </w:rPr>
      </w:pPr>
      <w:bookmarkStart w:id="1" w:name="bm4"/>
      <w:bookmarkEnd w:id="1"/>
      <w:r w:rsidRPr="0075616E">
        <w:rPr>
          <w:rFonts w:ascii="Times New Roman" w:hAnsi="Times New Roman"/>
        </w:rPr>
        <w:t>Индексті жою</w:t>
      </w:r>
    </w:p>
    <w:p w:rsidR="006576E2" w:rsidRPr="0075616E" w:rsidRDefault="006576E2" w:rsidP="006576E2">
      <w:pPr>
        <w:pStyle w:val="a4"/>
        <w:rPr>
          <w:rFonts w:ascii="Times New Roman" w:hAnsi="Times New Roman"/>
        </w:rPr>
      </w:pPr>
      <w:r w:rsidRPr="0075616E">
        <w:rPr>
          <w:rFonts w:ascii="Times New Roman" w:hAnsi="Times New Roman"/>
        </w:rPr>
        <w:lastRenderedPageBreak/>
        <w:t>Егер индекстің қажет емес екені және жұмыс тиімділігіне қатты әсері байқалса, оны жоюға болады. Индексті жойғанда, индекс құрылған өріс немесе өрістер емес, индекстің өзі ғана жойылады.</w:t>
      </w:r>
    </w:p>
    <w:p w:rsidR="006576E2" w:rsidRPr="0075616E" w:rsidRDefault="006576E2" w:rsidP="006576E2">
      <w:pPr>
        <w:pStyle w:val="a4"/>
        <w:rPr>
          <w:rFonts w:ascii="Times New Roman" w:hAnsi="Times New Roman"/>
        </w:rPr>
      </w:pPr>
      <w:r w:rsidRPr="0075616E">
        <w:rPr>
          <w:rFonts w:ascii="Times New Roman" w:hAnsi="Times New Roman"/>
        </w:rPr>
        <w:t>Шарлау аумағында индекс жойғыңыз келетін кестенің атын тінтуірдің оң жақ түймешігімен басып, контекстік мәзірдегі</w:t>
      </w:r>
      <w:r w:rsidRPr="0075616E">
        <w:rPr>
          <w:rStyle w:val="apple-converted-space"/>
          <w:rFonts w:ascii="Times New Roman" w:eastAsia="Bookman Old Style" w:hAnsi="Times New Roman"/>
          <w:color w:val="2F2F2F"/>
        </w:rPr>
        <w:t> </w:t>
      </w:r>
      <w:r w:rsidRPr="0075616E">
        <w:rPr>
          <w:rFonts w:ascii="Times New Roman" w:hAnsi="Times New Roman"/>
        </w:rPr>
        <w:t>Құрастырушы көрінісітүймешігін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Құрастырушы</w:t>
      </w:r>
      <w:r w:rsidRPr="0075616E">
        <w:rPr>
          <w:rStyle w:val="apple-converted-space"/>
          <w:rFonts w:ascii="Times New Roman" w:eastAsia="Bookman Old Style" w:hAnsi="Times New Roman"/>
          <w:color w:val="2F2F2F"/>
        </w:rPr>
        <w:t> </w:t>
      </w:r>
      <w:r w:rsidRPr="0075616E">
        <w:rPr>
          <w:rFonts w:ascii="Times New Roman" w:hAnsi="Times New Roman"/>
        </w:rPr>
        <w:t>қойындысындағы</w:t>
      </w:r>
      <w:r w:rsidRPr="0075616E">
        <w:rPr>
          <w:rStyle w:val="apple-converted-space"/>
          <w:rFonts w:ascii="Times New Roman" w:eastAsia="Bookman Old Style" w:hAnsi="Times New Roman"/>
          <w:color w:val="2F2F2F"/>
        </w:rPr>
        <w:t> </w:t>
      </w:r>
      <w:r w:rsidRPr="0075616E">
        <w:rPr>
          <w:rFonts w:ascii="Times New Roman" w:hAnsi="Times New Roman"/>
        </w:rPr>
        <w:t>Көрсету немесе жасыру</w:t>
      </w:r>
      <w:r w:rsidRPr="0075616E">
        <w:rPr>
          <w:rStyle w:val="apple-converted-space"/>
          <w:rFonts w:ascii="Times New Roman" w:eastAsia="Bookman Old Style" w:hAnsi="Times New Roman"/>
          <w:color w:val="2F2F2F"/>
        </w:rPr>
        <w:t> </w:t>
      </w:r>
      <w:r w:rsidRPr="0075616E">
        <w:rPr>
          <w:rFonts w:ascii="Times New Roman" w:hAnsi="Times New Roman"/>
        </w:rPr>
        <w:t>тобынан</w:t>
      </w:r>
      <w:r w:rsidRPr="0075616E">
        <w:rPr>
          <w:rStyle w:val="apple-converted-space"/>
          <w:rFonts w:ascii="Times New Roman" w:eastAsia="Bookman Old Style" w:hAnsi="Times New Roman"/>
          <w:color w:val="2F2F2F"/>
        </w:rPr>
        <w:t> </w:t>
      </w:r>
      <w:r w:rsidRPr="0075616E">
        <w:rPr>
          <w:rFonts w:ascii="Times New Roman" w:hAnsi="Times New Roman"/>
        </w:rPr>
        <w:t>Индекстер</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Индекстер терезесі шығады. Бос жолдардың шығып, индекс сипаттарының көрсетілуі үшін терезенің өлшемін өзгертіңіз.</w:t>
      </w:r>
    </w:p>
    <w:p w:rsidR="006576E2" w:rsidRPr="0075616E" w:rsidRDefault="006576E2" w:rsidP="006576E2">
      <w:pPr>
        <w:pStyle w:val="a4"/>
        <w:rPr>
          <w:rFonts w:ascii="Times New Roman" w:hAnsi="Times New Roman"/>
        </w:rPr>
      </w:pPr>
      <w:r w:rsidRPr="0075616E">
        <w:rPr>
          <w:rFonts w:ascii="Times New Roman" w:hAnsi="Times New Roman"/>
        </w:rPr>
        <w:t>Индекстер терезесінде жойғыңыз келген индексі бар жолды немесе жолдарды таңдап, DELETE пернесін басыңыз.</w:t>
      </w:r>
    </w:p>
    <w:p w:rsidR="006576E2" w:rsidRPr="0075616E" w:rsidRDefault="006576E2" w:rsidP="006576E2">
      <w:pPr>
        <w:pStyle w:val="a4"/>
        <w:rPr>
          <w:rFonts w:ascii="Times New Roman" w:hAnsi="Times New Roman"/>
        </w:rPr>
      </w:pPr>
      <w:r w:rsidRPr="0075616E">
        <w:rPr>
          <w:rFonts w:ascii="Times New Roman" w:hAnsi="Times New Roman"/>
        </w:rPr>
        <w:t>Өзгертулерді сақтау үшін</w:t>
      </w:r>
      <w:r w:rsidRPr="0075616E">
        <w:rPr>
          <w:rStyle w:val="apple-converted-space"/>
          <w:rFonts w:ascii="Times New Roman" w:eastAsia="Bookman Old Style" w:hAnsi="Times New Roman"/>
          <w:color w:val="2F2F2F"/>
        </w:rPr>
        <w:t> </w:t>
      </w:r>
      <w:r w:rsidRPr="0075616E">
        <w:rPr>
          <w:rFonts w:ascii="Times New Roman" w:hAnsi="Times New Roman"/>
        </w:rPr>
        <w:t>Жылдам кіру тақтасы</w:t>
      </w:r>
      <w:r w:rsidRPr="0075616E">
        <w:rPr>
          <w:rStyle w:val="apple-converted-space"/>
          <w:rFonts w:ascii="Times New Roman" w:eastAsia="Bookman Old Style" w:hAnsi="Times New Roman"/>
          <w:color w:val="2F2F2F"/>
        </w:rPr>
        <w:t> </w:t>
      </w:r>
      <w:r w:rsidRPr="0075616E">
        <w:rPr>
          <w:rFonts w:ascii="Times New Roman" w:hAnsi="Times New Roman"/>
        </w:rPr>
        <w:t>ішіндегі</w:t>
      </w:r>
      <w:r w:rsidRPr="0075616E">
        <w:rPr>
          <w:rStyle w:val="apple-converted-space"/>
          <w:rFonts w:ascii="Times New Roman" w:eastAsia="Bookman Old Style" w:hAnsi="Times New Roman"/>
          <w:color w:val="2F2F2F"/>
        </w:rPr>
        <w:t> </w:t>
      </w:r>
      <w:r w:rsidRPr="0075616E">
        <w:rPr>
          <w:rFonts w:ascii="Times New Roman" w:hAnsi="Times New Roman"/>
        </w:rPr>
        <w:t>Сақтау</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Пернелер тіркесімі  CTRL+S пернелерін басыңыз.</w:t>
      </w:r>
    </w:p>
    <w:p w:rsidR="006576E2" w:rsidRPr="0075616E" w:rsidRDefault="006576E2" w:rsidP="006576E2">
      <w:pPr>
        <w:pStyle w:val="a4"/>
        <w:rPr>
          <w:rFonts w:ascii="Times New Roman" w:hAnsi="Times New Roman"/>
        </w:rPr>
      </w:pPr>
      <w:r w:rsidRPr="0075616E">
        <w:rPr>
          <w:rFonts w:ascii="Times New Roman" w:hAnsi="Times New Roman"/>
        </w:rPr>
        <w:t>Индекстер</w:t>
      </w:r>
      <w:r w:rsidRPr="0075616E">
        <w:rPr>
          <w:rStyle w:val="apple-converted-space"/>
          <w:rFonts w:ascii="Times New Roman" w:eastAsia="Bookman Old Style" w:hAnsi="Times New Roman"/>
          <w:color w:val="2F2F2F"/>
        </w:rPr>
        <w:t> </w:t>
      </w:r>
      <w:r w:rsidRPr="0075616E">
        <w:rPr>
          <w:rFonts w:ascii="Times New Roman" w:hAnsi="Times New Roman"/>
        </w:rPr>
        <w:t>терезесін жабыңыз.</w:t>
      </w:r>
    </w:p>
    <w:p w:rsidR="006576E2" w:rsidRPr="0075616E" w:rsidRDefault="00F273B5" w:rsidP="006576E2">
      <w:pPr>
        <w:pStyle w:val="a4"/>
        <w:rPr>
          <w:rFonts w:ascii="Times New Roman" w:hAnsi="Times New Roman"/>
        </w:rPr>
      </w:pPr>
      <w:hyperlink r:id="rId43" w:anchor="top" w:history="1">
        <w:r w:rsidR="006576E2" w:rsidRPr="0075616E">
          <w:rPr>
            <w:rStyle w:val="a8"/>
            <w:rFonts w:ascii="Times New Roman" w:hAnsi="Times New Roman"/>
            <w:color w:val="0078D7"/>
          </w:rPr>
          <w:t>Беттің жоғары бөлігі</w:t>
        </w:r>
      </w:hyperlink>
    </w:p>
    <w:p w:rsidR="006576E2" w:rsidRPr="0075616E" w:rsidRDefault="006576E2" w:rsidP="006576E2">
      <w:pPr>
        <w:pStyle w:val="a4"/>
        <w:rPr>
          <w:rFonts w:ascii="Times New Roman" w:hAnsi="Times New Roman"/>
        </w:rPr>
      </w:pPr>
      <w:bookmarkStart w:id="2" w:name="bm5"/>
      <w:bookmarkEnd w:id="2"/>
      <w:r w:rsidRPr="0075616E">
        <w:rPr>
          <w:rFonts w:ascii="Times New Roman" w:hAnsi="Times New Roman"/>
        </w:rPr>
        <w:t>Индекстерді көру және өңдеу</w:t>
      </w:r>
    </w:p>
    <w:p w:rsidR="006576E2" w:rsidRPr="0075616E" w:rsidRDefault="006576E2" w:rsidP="006576E2">
      <w:pPr>
        <w:pStyle w:val="a4"/>
        <w:rPr>
          <w:rFonts w:ascii="Times New Roman" w:hAnsi="Times New Roman"/>
        </w:rPr>
      </w:pPr>
      <w:r w:rsidRPr="0075616E">
        <w:rPr>
          <w:rFonts w:ascii="Times New Roman" w:hAnsi="Times New Roman"/>
        </w:rPr>
        <w:t>Олардың жұмыс тиімділігіне әсерін өлшеу және белгілі бір өрістердің индекстелгеніне көз жеткізу үшін, кесте индекстерін көру қажет болуы мүмкін.</w:t>
      </w:r>
    </w:p>
    <w:p w:rsidR="006576E2" w:rsidRPr="0075616E" w:rsidRDefault="006576E2" w:rsidP="006576E2">
      <w:pPr>
        <w:pStyle w:val="a4"/>
        <w:rPr>
          <w:rFonts w:ascii="Times New Roman" w:hAnsi="Times New Roman"/>
        </w:rPr>
      </w:pPr>
      <w:r w:rsidRPr="0075616E">
        <w:rPr>
          <w:rFonts w:ascii="Times New Roman" w:hAnsi="Times New Roman"/>
        </w:rPr>
        <w:t>Шарлау аумағында өңделетін индекстің атын тінтуірдің оң жақ түймешігімен басып, контекстік мәзірдегі</w:t>
      </w:r>
      <w:r w:rsidRPr="0075616E">
        <w:rPr>
          <w:rStyle w:val="apple-converted-space"/>
          <w:rFonts w:ascii="Times New Roman" w:eastAsia="Bookman Old Style" w:hAnsi="Times New Roman"/>
          <w:color w:val="2F2F2F"/>
        </w:rPr>
        <w:t> </w:t>
      </w:r>
      <w:r w:rsidRPr="0075616E">
        <w:rPr>
          <w:rFonts w:ascii="Times New Roman" w:hAnsi="Times New Roman"/>
        </w:rPr>
        <w:t>Құрастырушы көрінісі</w:t>
      </w:r>
      <w:r w:rsidRPr="0075616E">
        <w:rPr>
          <w:rStyle w:val="apple-converted-space"/>
          <w:rFonts w:ascii="Times New Roman" w:eastAsia="Bookman Old Style" w:hAnsi="Times New Roman"/>
          <w:color w:val="2F2F2F"/>
        </w:rPr>
        <w:t> </w:t>
      </w:r>
      <w:r w:rsidRPr="0075616E">
        <w:rPr>
          <w:rFonts w:ascii="Times New Roman" w:hAnsi="Times New Roman"/>
        </w:rPr>
        <w:t>параметрін таңдаңыз.</w:t>
      </w:r>
    </w:p>
    <w:p w:rsidR="006576E2" w:rsidRPr="0075616E" w:rsidRDefault="006576E2" w:rsidP="006576E2">
      <w:pPr>
        <w:pStyle w:val="a4"/>
        <w:rPr>
          <w:rFonts w:ascii="Times New Roman" w:hAnsi="Times New Roman"/>
        </w:rPr>
      </w:pPr>
      <w:r w:rsidRPr="0075616E">
        <w:rPr>
          <w:rFonts w:ascii="Times New Roman" w:hAnsi="Times New Roman"/>
        </w:rPr>
        <w:t>Құрастырушы</w:t>
      </w:r>
      <w:r w:rsidRPr="0075616E">
        <w:rPr>
          <w:rStyle w:val="apple-converted-space"/>
          <w:rFonts w:ascii="Times New Roman" w:eastAsia="Bookman Old Style" w:hAnsi="Times New Roman"/>
          <w:color w:val="2F2F2F"/>
        </w:rPr>
        <w:t> </w:t>
      </w:r>
      <w:r w:rsidRPr="0075616E">
        <w:rPr>
          <w:rFonts w:ascii="Times New Roman" w:hAnsi="Times New Roman"/>
        </w:rPr>
        <w:t>қойындысындағы</w:t>
      </w:r>
      <w:r w:rsidRPr="0075616E">
        <w:rPr>
          <w:rStyle w:val="apple-converted-space"/>
          <w:rFonts w:ascii="Times New Roman" w:eastAsia="Bookman Old Style" w:hAnsi="Times New Roman"/>
          <w:color w:val="2F2F2F"/>
        </w:rPr>
        <w:t> </w:t>
      </w:r>
      <w:r w:rsidRPr="0075616E">
        <w:rPr>
          <w:rFonts w:ascii="Times New Roman" w:hAnsi="Times New Roman"/>
        </w:rPr>
        <w:t>Көрсету немесе жасыру</w:t>
      </w:r>
      <w:r w:rsidRPr="0075616E">
        <w:rPr>
          <w:rStyle w:val="apple-converted-space"/>
          <w:rFonts w:ascii="Times New Roman" w:eastAsia="Bookman Old Style" w:hAnsi="Times New Roman"/>
          <w:color w:val="2F2F2F"/>
        </w:rPr>
        <w:t> </w:t>
      </w:r>
      <w:r w:rsidRPr="0075616E">
        <w:rPr>
          <w:rFonts w:ascii="Times New Roman" w:hAnsi="Times New Roman"/>
        </w:rPr>
        <w:t>тобынан</w:t>
      </w:r>
      <w:r w:rsidRPr="0075616E">
        <w:rPr>
          <w:rStyle w:val="apple-converted-space"/>
          <w:rFonts w:ascii="Times New Roman" w:eastAsia="Bookman Old Style" w:hAnsi="Times New Roman"/>
          <w:color w:val="2F2F2F"/>
        </w:rPr>
        <w:t> </w:t>
      </w:r>
      <w:r w:rsidRPr="0075616E">
        <w:rPr>
          <w:rFonts w:ascii="Times New Roman" w:hAnsi="Times New Roman"/>
        </w:rPr>
        <w:t>Индекстер</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Индекстер терезесі шығады. Бос жолдардың шығып, индекс сипаттарының көрсетілуі үшін терезенің өлшемін өзгертіңіз.</w:t>
      </w:r>
    </w:p>
    <w:p w:rsidR="006576E2" w:rsidRPr="0075616E" w:rsidRDefault="006576E2" w:rsidP="006576E2">
      <w:pPr>
        <w:pStyle w:val="a4"/>
        <w:rPr>
          <w:rFonts w:ascii="Times New Roman" w:hAnsi="Times New Roman"/>
        </w:rPr>
      </w:pPr>
      <w:r w:rsidRPr="0075616E">
        <w:rPr>
          <w:rFonts w:ascii="Times New Roman" w:hAnsi="Times New Roman"/>
        </w:rPr>
        <w:t>Қажеттіліктеріңізге сай келуі үшін индекстер мен индекс сипаттарын көріңіз немесе өңдеңіз.</w:t>
      </w:r>
    </w:p>
    <w:p w:rsidR="006576E2" w:rsidRPr="0075616E" w:rsidRDefault="006576E2" w:rsidP="006576E2">
      <w:pPr>
        <w:pStyle w:val="a4"/>
        <w:rPr>
          <w:rFonts w:ascii="Times New Roman" w:hAnsi="Times New Roman"/>
        </w:rPr>
      </w:pPr>
      <w:r w:rsidRPr="0075616E">
        <w:rPr>
          <w:rFonts w:ascii="Times New Roman" w:hAnsi="Times New Roman"/>
        </w:rPr>
        <w:t>Өзгертулерді сақтау үшін</w:t>
      </w:r>
      <w:r w:rsidRPr="0075616E">
        <w:rPr>
          <w:rStyle w:val="apple-converted-space"/>
          <w:rFonts w:ascii="Times New Roman" w:eastAsia="Bookman Old Style" w:hAnsi="Times New Roman"/>
          <w:color w:val="2F2F2F"/>
        </w:rPr>
        <w:t> </w:t>
      </w:r>
      <w:r w:rsidRPr="0075616E">
        <w:rPr>
          <w:rFonts w:ascii="Times New Roman" w:hAnsi="Times New Roman"/>
        </w:rPr>
        <w:t>Жылдам кіру тақтасы</w:t>
      </w:r>
      <w:r w:rsidRPr="0075616E">
        <w:rPr>
          <w:rStyle w:val="apple-converted-space"/>
          <w:rFonts w:ascii="Times New Roman" w:eastAsia="Bookman Old Style" w:hAnsi="Times New Roman"/>
          <w:color w:val="2F2F2F"/>
        </w:rPr>
        <w:t> </w:t>
      </w:r>
      <w:r w:rsidRPr="0075616E">
        <w:rPr>
          <w:rFonts w:ascii="Times New Roman" w:hAnsi="Times New Roman"/>
        </w:rPr>
        <w:t>ішіндегі</w:t>
      </w:r>
      <w:r w:rsidRPr="0075616E">
        <w:rPr>
          <w:rStyle w:val="apple-converted-space"/>
          <w:rFonts w:ascii="Times New Roman" w:eastAsia="Bookman Old Style" w:hAnsi="Times New Roman"/>
          <w:color w:val="2F2F2F"/>
        </w:rPr>
        <w:t> </w:t>
      </w:r>
      <w:r w:rsidRPr="0075616E">
        <w:rPr>
          <w:rFonts w:ascii="Times New Roman" w:hAnsi="Times New Roman"/>
        </w:rPr>
        <w:t>Сақтау</w:t>
      </w:r>
      <w:r w:rsidRPr="0075616E">
        <w:rPr>
          <w:rStyle w:val="apple-converted-space"/>
          <w:rFonts w:ascii="Times New Roman" w:eastAsia="Bookman Old Style" w:hAnsi="Times New Roman"/>
          <w:color w:val="2F2F2F"/>
        </w:rPr>
        <w:t> </w:t>
      </w:r>
      <w:r w:rsidRPr="0075616E">
        <w:rPr>
          <w:rFonts w:ascii="Times New Roman" w:hAnsi="Times New Roman"/>
        </w:rPr>
        <w:t>түймешігін басыңыз.</w:t>
      </w:r>
    </w:p>
    <w:p w:rsidR="006576E2" w:rsidRPr="0075616E" w:rsidRDefault="006576E2" w:rsidP="006576E2">
      <w:pPr>
        <w:pStyle w:val="a4"/>
        <w:rPr>
          <w:rFonts w:ascii="Times New Roman" w:hAnsi="Times New Roman"/>
        </w:rPr>
      </w:pPr>
      <w:r w:rsidRPr="0075616E">
        <w:rPr>
          <w:rFonts w:ascii="Times New Roman" w:hAnsi="Times New Roman"/>
        </w:rPr>
        <w:t>Пернелер тіркесімі  CTRL+S пернелерін басыңыз.</w:t>
      </w:r>
    </w:p>
    <w:p w:rsidR="006576E2" w:rsidRPr="0075616E" w:rsidRDefault="006576E2" w:rsidP="006576E2">
      <w:pPr>
        <w:pStyle w:val="a4"/>
        <w:rPr>
          <w:rFonts w:ascii="Times New Roman" w:hAnsi="Times New Roman"/>
        </w:rPr>
      </w:pPr>
      <w:r w:rsidRPr="0075616E">
        <w:rPr>
          <w:rFonts w:ascii="Times New Roman" w:hAnsi="Times New Roman"/>
        </w:rPr>
        <w:t>Индекстер терезесін жабыңыз.</w:t>
      </w:r>
    </w:p>
    <w:p w:rsidR="006576E2" w:rsidRPr="0075616E" w:rsidRDefault="00F273B5" w:rsidP="006576E2">
      <w:pPr>
        <w:pStyle w:val="a4"/>
        <w:rPr>
          <w:rFonts w:ascii="Times New Roman" w:hAnsi="Times New Roman"/>
        </w:rPr>
      </w:pPr>
      <w:hyperlink r:id="rId44" w:anchor="top" w:history="1">
        <w:r w:rsidR="006576E2" w:rsidRPr="0075616E">
          <w:rPr>
            <w:rStyle w:val="a8"/>
            <w:rFonts w:ascii="Times New Roman" w:hAnsi="Times New Roman"/>
            <w:color w:val="0078D7"/>
          </w:rPr>
          <w:t>Беттің жоғары бөлігі</w:t>
        </w:r>
      </w:hyperlink>
    </w:p>
    <w:p w:rsidR="006576E2" w:rsidRPr="0075616E" w:rsidRDefault="006576E2" w:rsidP="006576E2">
      <w:pPr>
        <w:pStyle w:val="a4"/>
        <w:rPr>
          <w:rFonts w:ascii="Times New Roman" w:hAnsi="Times New Roman"/>
        </w:rPr>
      </w:pPr>
      <w:bookmarkStart w:id="3" w:name="bm6"/>
      <w:bookmarkEnd w:id="3"/>
      <w:r w:rsidRPr="0075616E">
        <w:rPr>
          <w:rFonts w:ascii="Times New Roman" w:hAnsi="Times New Roman"/>
        </w:rPr>
        <w:t>Автоматты индекс құру</w:t>
      </w:r>
    </w:p>
    <w:p w:rsidR="006576E2" w:rsidRPr="0075616E" w:rsidRDefault="006576E2" w:rsidP="006576E2">
      <w:pPr>
        <w:pStyle w:val="a4"/>
        <w:rPr>
          <w:rFonts w:ascii="Times New Roman" w:hAnsi="Times New Roman"/>
        </w:rPr>
      </w:pPr>
      <w:r w:rsidRPr="0075616E">
        <w:rPr>
          <w:rFonts w:ascii="Times New Roman" w:hAnsi="Times New Roman"/>
        </w:rPr>
        <w:t>Кейбір мысалдарда Access бағдарламасы индекстерді сіз үшін автоматты түрде құрады. Мысалы, индекс кестенің бастапқы кілті ретінде анықталған өріске немесе өрістерге автоматты түрде құрылады.</w:t>
      </w:r>
    </w:p>
    <w:p w:rsidR="006576E2" w:rsidRPr="0075616E" w:rsidRDefault="006576E2" w:rsidP="006576E2">
      <w:pPr>
        <w:pStyle w:val="a4"/>
        <w:rPr>
          <w:rFonts w:ascii="Times New Roman" w:hAnsi="Times New Roman"/>
        </w:rPr>
      </w:pPr>
      <w:r w:rsidRPr="0075616E">
        <w:rPr>
          <w:rFonts w:ascii="Times New Roman" w:hAnsi="Times New Roman"/>
        </w:rPr>
        <w:t>Автоматты индекс құрудың тағы бір көзі</w:t>
      </w:r>
      <w:r w:rsidRPr="0075616E">
        <w:rPr>
          <w:rStyle w:val="apple-converted-space"/>
          <w:rFonts w:ascii="Times New Roman" w:eastAsia="Bookman Old Style" w:hAnsi="Times New Roman"/>
          <w:color w:val="2F2F2F"/>
        </w:rPr>
        <w:t> </w:t>
      </w:r>
      <w:r w:rsidRPr="0075616E">
        <w:rPr>
          <w:rFonts w:ascii="Times New Roman" w:hAnsi="Times New Roman"/>
        </w:rPr>
        <w:t>Access параметрлері</w:t>
      </w:r>
      <w:r w:rsidRPr="0075616E">
        <w:rPr>
          <w:rStyle w:val="apple-converted-space"/>
          <w:rFonts w:ascii="Times New Roman" w:eastAsia="Bookman Old Style" w:hAnsi="Times New Roman"/>
          <w:color w:val="2F2F2F"/>
        </w:rPr>
        <w:t> </w:t>
      </w:r>
      <w:r w:rsidRPr="0075616E">
        <w:rPr>
          <w:rFonts w:ascii="Times New Roman" w:hAnsi="Times New Roman"/>
        </w:rPr>
        <w:t>диалогтық терезесіндегі</w:t>
      </w:r>
      <w:r w:rsidRPr="0075616E">
        <w:rPr>
          <w:rStyle w:val="apple-converted-space"/>
          <w:rFonts w:ascii="Times New Roman" w:eastAsia="Bookman Old Style" w:hAnsi="Times New Roman"/>
          <w:color w:val="2F2F2F"/>
        </w:rPr>
        <w:t> </w:t>
      </w:r>
      <w:r w:rsidRPr="0075616E">
        <w:rPr>
          <w:rFonts w:ascii="Times New Roman" w:hAnsi="Times New Roman"/>
        </w:rPr>
        <w:t>Импорт және жасау барысындағы автоиндекс</w:t>
      </w:r>
      <w:r w:rsidRPr="0075616E">
        <w:rPr>
          <w:rStyle w:val="apple-converted-space"/>
          <w:rFonts w:ascii="Times New Roman" w:eastAsia="Bookman Old Style" w:hAnsi="Times New Roman"/>
          <w:color w:val="2F2F2F"/>
        </w:rPr>
        <w:t> </w:t>
      </w:r>
      <w:r w:rsidRPr="0075616E">
        <w:rPr>
          <w:rFonts w:ascii="Times New Roman" w:hAnsi="Times New Roman"/>
        </w:rPr>
        <w:t>параметрлері болып табылады. Access бағдарламасы</w:t>
      </w:r>
      <w:r w:rsidRPr="0075616E">
        <w:rPr>
          <w:rStyle w:val="apple-converted-space"/>
          <w:rFonts w:ascii="Times New Roman" w:eastAsia="Bookman Old Style" w:hAnsi="Times New Roman"/>
          <w:color w:val="2F2F2F"/>
        </w:rPr>
        <w:t> </w:t>
      </w:r>
      <w:r w:rsidRPr="0075616E">
        <w:rPr>
          <w:rFonts w:ascii="Times New Roman" w:hAnsi="Times New Roman"/>
        </w:rPr>
        <w:t>идентификатор,</w:t>
      </w:r>
      <w:r w:rsidRPr="0075616E">
        <w:rPr>
          <w:rStyle w:val="apple-converted-space"/>
          <w:rFonts w:ascii="Times New Roman" w:eastAsia="Bookman Old Style" w:hAnsi="Times New Roman"/>
          <w:color w:val="2F2F2F"/>
        </w:rPr>
        <w:t> </w:t>
      </w:r>
      <w:r w:rsidRPr="0075616E">
        <w:rPr>
          <w:rFonts w:ascii="Times New Roman" w:hAnsi="Times New Roman"/>
        </w:rPr>
        <w:t>перне,</w:t>
      </w:r>
      <w:r w:rsidRPr="0075616E">
        <w:rPr>
          <w:rStyle w:val="apple-converted-space"/>
          <w:rFonts w:ascii="Times New Roman" w:eastAsia="Bookman Old Style" w:hAnsi="Times New Roman"/>
          <w:color w:val="2F2F2F"/>
        </w:rPr>
        <w:t> </w:t>
      </w:r>
      <w:r w:rsidRPr="0075616E">
        <w:rPr>
          <w:rFonts w:ascii="Times New Roman" w:hAnsi="Times New Roman"/>
        </w:rPr>
        <w:t>код</w:t>
      </w:r>
      <w:r w:rsidRPr="0075616E">
        <w:rPr>
          <w:rStyle w:val="apple-converted-space"/>
          <w:rFonts w:ascii="Times New Roman" w:eastAsia="Bookman Old Style" w:hAnsi="Times New Roman"/>
          <w:color w:val="2F2F2F"/>
        </w:rPr>
        <w:t> </w:t>
      </w:r>
      <w:r w:rsidRPr="0075616E">
        <w:rPr>
          <w:rFonts w:ascii="Times New Roman" w:hAnsi="Times New Roman"/>
        </w:rPr>
        <w:t>немесе</w:t>
      </w:r>
      <w:r w:rsidRPr="0075616E">
        <w:rPr>
          <w:rStyle w:val="apple-converted-space"/>
          <w:rFonts w:ascii="Times New Roman" w:eastAsia="Bookman Old Style" w:hAnsi="Times New Roman"/>
          <w:color w:val="2F2F2F"/>
        </w:rPr>
        <w:t> </w:t>
      </w:r>
      <w:r w:rsidRPr="0075616E">
        <w:rPr>
          <w:rFonts w:ascii="Times New Roman" w:hAnsi="Times New Roman"/>
        </w:rPr>
        <w:t>сан</w:t>
      </w:r>
      <w:r w:rsidRPr="0075616E">
        <w:rPr>
          <w:rStyle w:val="apple-converted-space"/>
          <w:rFonts w:ascii="Times New Roman" w:eastAsia="Bookman Old Style" w:hAnsi="Times New Roman"/>
          <w:color w:val="2F2F2F"/>
        </w:rPr>
        <w:t> </w:t>
      </w:r>
      <w:r w:rsidRPr="0075616E">
        <w:rPr>
          <w:rFonts w:ascii="Times New Roman" w:hAnsi="Times New Roman"/>
        </w:rPr>
        <w:t>сияқты</w:t>
      </w:r>
      <w:r w:rsidRPr="0075616E">
        <w:rPr>
          <w:rStyle w:val="apple-converted-space"/>
          <w:rFonts w:ascii="Times New Roman" w:eastAsia="Bookman Old Style" w:hAnsi="Times New Roman"/>
          <w:color w:val="2F2F2F"/>
        </w:rPr>
        <w:t> </w:t>
      </w:r>
      <w:r w:rsidRPr="0075616E">
        <w:rPr>
          <w:rFonts w:ascii="Times New Roman" w:hAnsi="Times New Roman"/>
        </w:rPr>
        <w:t>Импорт және жасау барысындағы автоиндекс</w:t>
      </w:r>
      <w:r w:rsidRPr="0075616E">
        <w:rPr>
          <w:rStyle w:val="apple-converted-space"/>
          <w:rFonts w:ascii="Times New Roman" w:eastAsia="Bookman Old Style" w:hAnsi="Times New Roman"/>
          <w:color w:val="2F2F2F"/>
        </w:rPr>
        <w:t> </w:t>
      </w:r>
      <w:r w:rsidRPr="0075616E">
        <w:rPr>
          <w:rFonts w:ascii="Times New Roman" w:hAnsi="Times New Roman"/>
        </w:rPr>
        <w:t>жолағына енгізілген таңбалардан басталатын немесе аяқталатын аттары бар өрістерді автоматты түрде индекстейді. Ағымдағы параметрді көру немесе өзгерту үшін, төмендегі әрекеттерді орындаңыз:</w:t>
      </w:r>
    </w:p>
    <w:p w:rsidR="006576E2" w:rsidRPr="0075616E" w:rsidRDefault="006576E2" w:rsidP="006576E2">
      <w:pPr>
        <w:pStyle w:val="a4"/>
        <w:rPr>
          <w:rFonts w:ascii="Times New Roman" w:hAnsi="Times New Roman"/>
        </w:rPr>
      </w:pPr>
      <w:r w:rsidRPr="0075616E">
        <w:rPr>
          <w:rFonts w:ascii="Times New Roman" w:hAnsi="Times New Roman"/>
        </w:rPr>
        <w:t>Microsoft Office түймешігін</w:t>
      </w:r>
      <w:r w:rsidRPr="0075616E">
        <w:rPr>
          <w:rStyle w:val="apple-converted-space"/>
          <w:rFonts w:ascii="Times New Roman" w:eastAsia="Bookman Old Style" w:hAnsi="Times New Roman"/>
          <w:color w:val="2F2F2F"/>
        </w:rPr>
        <w:t>  </w:t>
      </w:r>
      <w:r w:rsidRPr="0075616E">
        <w:rPr>
          <w:rFonts w:ascii="Times New Roman" w:hAnsi="Times New Roman"/>
        </w:rPr>
        <w:t>басып,</w:t>
      </w:r>
      <w:r w:rsidRPr="0075616E">
        <w:rPr>
          <w:rStyle w:val="apple-converted-space"/>
          <w:rFonts w:ascii="Times New Roman" w:eastAsia="Bookman Old Style" w:hAnsi="Times New Roman"/>
          <w:color w:val="2F2F2F"/>
        </w:rPr>
        <w:t> </w:t>
      </w:r>
      <w:r w:rsidRPr="0075616E">
        <w:rPr>
          <w:rFonts w:ascii="Times New Roman" w:hAnsi="Times New Roman"/>
        </w:rPr>
        <w:t>Access параметрлері</w:t>
      </w:r>
      <w:r w:rsidRPr="0075616E">
        <w:rPr>
          <w:rStyle w:val="apple-converted-space"/>
          <w:rFonts w:ascii="Times New Roman" w:eastAsia="Bookman Old Style" w:hAnsi="Times New Roman"/>
          <w:color w:val="2F2F2F"/>
        </w:rPr>
        <w:t> </w:t>
      </w:r>
      <w:r w:rsidRPr="0075616E">
        <w:rPr>
          <w:rFonts w:ascii="Times New Roman" w:hAnsi="Times New Roman"/>
        </w:rPr>
        <w:t>тармағын басыңыз.</w:t>
      </w:r>
    </w:p>
    <w:p w:rsidR="006576E2" w:rsidRPr="00BD6097" w:rsidRDefault="006576E2" w:rsidP="006576E2">
      <w:pPr>
        <w:pStyle w:val="a4"/>
        <w:rPr>
          <w:rFonts w:ascii="Times New Roman" w:hAnsi="Times New Roman"/>
        </w:rPr>
      </w:pPr>
      <w:r w:rsidRPr="0075616E">
        <w:rPr>
          <w:rFonts w:ascii="Times New Roman" w:hAnsi="Times New Roman"/>
        </w:rPr>
        <w:t>Нысан құрастырушылары, содан кейін</w:t>
      </w:r>
      <w:r w:rsidRPr="0075616E">
        <w:rPr>
          <w:rStyle w:val="apple-converted-space"/>
          <w:rFonts w:ascii="Times New Roman" w:eastAsia="Bookman Old Style" w:hAnsi="Times New Roman"/>
          <w:color w:val="2F2F2F"/>
        </w:rPr>
        <w:t> </w:t>
      </w:r>
      <w:r w:rsidRPr="0075616E">
        <w:rPr>
          <w:rFonts w:ascii="Times New Roman" w:hAnsi="Times New Roman"/>
        </w:rPr>
        <w:t>Кесте жобасы</w:t>
      </w:r>
      <w:r w:rsidRPr="0075616E">
        <w:rPr>
          <w:rStyle w:val="apple-converted-space"/>
          <w:rFonts w:ascii="Times New Roman" w:eastAsia="Bookman Old Style" w:hAnsi="Times New Roman"/>
          <w:color w:val="2F2F2F"/>
        </w:rPr>
        <w:t> </w:t>
      </w:r>
      <w:r w:rsidRPr="0075616E">
        <w:rPr>
          <w:rFonts w:ascii="Times New Roman" w:hAnsi="Times New Roman"/>
        </w:rPr>
        <w:t>бөліміндегі</w:t>
      </w:r>
      <w:r w:rsidRPr="0075616E">
        <w:rPr>
          <w:rStyle w:val="apple-converted-space"/>
          <w:rFonts w:ascii="Times New Roman" w:eastAsia="Bookman Old Style" w:hAnsi="Times New Roman"/>
          <w:color w:val="2F2F2F"/>
        </w:rPr>
        <w:t> </w:t>
      </w:r>
      <w:r w:rsidRPr="0075616E">
        <w:rPr>
          <w:rFonts w:ascii="Times New Roman" w:hAnsi="Times New Roman"/>
        </w:rPr>
        <w:t>Импорт/жасау пәрменіндегі автоиндекс</w:t>
      </w:r>
      <w:r w:rsidRPr="0075616E">
        <w:rPr>
          <w:rStyle w:val="apple-converted-space"/>
          <w:rFonts w:ascii="Times New Roman" w:eastAsia="Bookman Old Style" w:hAnsi="Times New Roman"/>
          <w:color w:val="2F2F2F"/>
        </w:rPr>
        <w:t> </w:t>
      </w:r>
      <w:r w:rsidRPr="0075616E">
        <w:rPr>
          <w:rFonts w:ascii="Times New Roman" w:hAnsi="Times New Roman"/>
        </w:rPr>
        <w:t>өрісіндегі мәндерді қосыңыз, өңдеңіз немесе жойыңыз. Мәндерді бөлу үшін, (;) нүктелі үтірді пайдаланыңыз.</w:t>
      </w:r>
      <w:r w:rsidRPr="009C7545">
        <w:rPr>
          <w:rFonts w:ascii="Times New Roman" w:hAnsi="Times New Roman"/>
          <w:color w:val="222222"/>
          <w:sz w:val="24"/>
          <w:szCs w:val="24"/>
        </w:rPr>
        <w:t>Стиль (</w:t>
      </w:r>
      <w:hyperlink r:id="rId45" w:tooltip="Латын тілі" w:history="1">
        <w:r w:rsidRPr="009C7545">
          <w:rPr>
            <w:rStyle w:val="a8"/>
            <w:rFonts w:ascii="Times New Roman" w:hAnsi="Times New Roman"/>
            <w:color w:val="0B0080"/>
            <w:sz w:val="24"/>
            <w:szCs w:val="24"/>
          </w:rPr>
          <w:t>лат.</w:t>
        </w:r>
      </w:hyperlink>
      <w:r w:rsidRPr="009C7545">
        <w:rPr>
          <w:rStyle w:val="apple-converted-space"/>
          <w:rFonts w:ascii="Times New Roman" w:eastAsia="Bookman Old Style" w:hAnsi="Times New Roman"/>
          <w:color w:val="222222"/>
          <w:sz w:val="24"/>
          <w:szCs w:val="24"/>
        </w:rPr>
        <w:t> </w:t>
      </w:r>
      <w:r w:rsidRPr="009C7545">
        <w:rPr>
          <w:rFonts w:ascii="Times New Roman" w:hAnsi="Times New Roman"/>
          <w:color w:val="222222"/>
          <w:sz w:val="24"/>
          <w:szCs w:val="24"/>
        </w:rPr>
        <w:t>stylus, грек. stylos – жазуға арналған таяқша) – қаламгердің жазу мәнері, ой түйінін ашу тәсілі, образдар жүйесінің тұрақты бірлігі. Стильдің жұмыс стилі, газет стилі, ғылым стилі, т.б. түрлері бар. Әдебиетте көркем құралдар тұтастығы, әдіс ретінде қолданылады. Көркемдік компоненттер мен түр ерекшеліктерін өз қажетіне асыруда, мазмұн байлығын тереңдете түсуде суреткердің стилдік ерекшелігі айқындалады.</w:t>
      </w:r>
      <w:r w:rsidRPr="009C7545">
        <w:rPr>
          <w:rStyle w:val="apple-converted-space"/>
          <w:rFonts w:ascii="Times New Roman" w:eastAsia="Bookman Old Style" w:hAnsi="Times New Roman"/>
          <w:color w:val="222222"/>
          <w:sz w:val="24"/>
          <w:szCs w:val="24"/>
        </w:rPr>
        <w:t> </w:t>
      </w:r>
      <w:r w:rsidRPr="009C7545">
        <w:rPr>
          <w:rFonts w:ascii="Times New Roman" w:hAnsi="Times New Roman"/>
          <w:b/>
          <w:bCs/>
          <w:color w:val="222222"/>
          <w:sz w:val="24"/>
          <w:szCs w:val="24"/>
        </w:rPr>
        <w:t>Стиль</w:t>
      </w:r>
      <w:r w:rsidRPr="009C7545">
        <w:rPr>
          <w:rStyle w:val="apple-converted-space"/>
          <w:rFonts w:ascii="Times New Roman" w:eastAsia="Bookman Old Style" w:hAnsi="Times New Roman"/>
          <w:color w:val="222222"/>
          <w:sz w:val="24"/>
          <w:szCs w:val="24"/>
        </w:rPr>
        <w:t> </w:t>
      </w:r>
      <w:r w:rsidRPr="009C7545">
        <w:rPr>
          <w:rFonts w:ascii="Times New Roman" w:hAnsi="Times New Roman"/>
          <w:color w:val="222222"/>
          <w:sz w:val="24"/>
          <w:szCs w:val="24"/>
        </w:rPr>
        <w:t>суреткердің қолтаңбасын анықтаумен қатар, сөз өнеріндегі көркемдік әдіс-тәсілдерді, әдебиеттің бағыт-бағдарын ажыратады.</w:t>
      </w:r>
      <w:r w:rsidRPr="009C7545">
        <w:rPr>
          <w:rStyle w:val="apple-converted-space"/>
          <w:rFonts w:ascii="Times New Roman" w:eastAsia="Bookman Old Style" w:hAnsi="Times New Roman"/>
          <w:color w:val="222222"/>
          <w:sz w:val="24"/>
          <w:szCs w:val="24"/>
        </w:rPr>
        <w:t> </w:t>
      </w:r>
      <w:r w:rsidRPr="009C7545">
        <w:rPr>
          <w:rFonts w:ascii="Times New Roman" w:hAnsi="Times New Roman"/>
          <w:b/>
          <w:bCs/>
          <w:color w:val="222222"/>
          <w:sz w:val="24"/>
          <w:szCs w:val="24"/>
        </w:rPr>
        <w:t>Стиль</w:t>
      </w:r>
      <w:r w:rsidRPr="009C7545">
        <w:rPr>
          <w:rStyle w:val="apple-converted-space"/>
          <w:rFonts w:ascii="Times New Roman" w:eastAsia="Bookman Old Style" w:hAnsi="Times New Roman"/>
          <w:color w:val="222222"/>
          <w:sz w:val="24"/>
          <w:szCs w:val="24"/>
        </w:rPr>
        <w:t> </w:t>
      </w:r>
      <w:r w:rsidRPr="009C7545">
        <w:rPr>
          <w:rFonts w:ascii="Times New Roman" w:hAnsi="Times New Roman"/>
          <w:color w:val="222222"/>
          <w:sz w:val="24"/>
          <w:szCs w:val="24"/>
        </w:rPr>
        <w:t>түр мен мазмұнның бірлігін қалыптастырып, көркем мәтіннің тұтастығын қамтамасыз етеді. Әдебиеттану ғылымында стильдің дәуір стилі (қайта өркендеу, барокко, классицизм, реализм), түрлі ағымдар мен бағыттардың стилі, ұлттық стиль және суреткерге тән жеке стиль, т.б. түрлері кездеседі. Антикалық дәуірде стиль сөйлеу мәнері, сөйлеу тәртібі ұғымдарын берген, осы негізде классицизм кезеңінде стильдің 3 түрі (жоғары, орташа, төмен) анықталған. 17 ғасырда стиль филологиялық пән ретінде қалыптасса, 18 ғасырда философиялық эстетиканың назарын аударды. И.В. Гете мен Г.Гегель стильді дүниені танудың көркем белгісі санаған. Стиль жайында В.В. Виноградов</w:t>
      </w:r>
      <w:r w:rsidRPr="009C7545">
        <w:rPr>
          <w:rStyle w:val="apple-converted-space"/>
          <w:rFonts w:ascii="Times New Roman" w:eastAsia="Bookman Old Style" w:hAnsi="Times New Roman"/>
          <w:color w:val="222222"/>
          <w:sz w:val="24"/>
          <w:szCs w:val="24"/>
        </w:rPr>
        <w:t> </w:t>
      </w:r>
      <w:r w:rsidRPr="009C7545">
        <w:rPr>
          <w:rFonts w:ascii="Times New Roman" w:hAnsi="Times New Roman"/>
          <w:i/>
          <w:iCs/>
          <w:color w:val="222222"/>
          <w:sz w:val="24"/>
          <w:szCs w:val="24"/>
        </w:rPr>
        <w:t>“стиль көп мәндес</w:t>
      </w:r>
      <w:r w:rsidRPr="009C7545">
        <w:rPr>
          <w:rFonts w:ascii="Times New Roman" w:hAnsi="Times New Roman"/>
          <w:color w:val="222222"/>
          <w:sz w:val="24"/>
          <w:szCs w:val="24"/>
        </w:rPr>
        <w:t>” деген пікірді айтса, зерттеуші Л.Шепилова стильді әдіс ретінде танып, “әдіс – өмірді образ арқылы көрудің айрықша түрі” дейді. 20 ғасырдың 20-жылдары лингвистик.</w:t>
      </w:r>
      <w:r w:rsidRPr="009C7545">
        <w:rPr>
          <w:rStyle w:val="apple-converted-space"/>
          <w:rFonts w:ascii="Times New Roman" w:eastAsia="Bookman Old Style" w:hAnsi="Times New Roman"/>
          <w:color w:val="222222"/>
          <w:sz w:val="24"/>
          <w:szCs w:val="24"/>
        </w:rPr>
        <w:t> </w:t>
      </w:r>
      <w:hyperlink r:id="rId46" w:tooltip="Стилистика" w:history="1">
        <w:r w:rsidRPr="009C7545">
          <w:rPr>
            <w:rStyle w:val="a8"/>
            <w:rFonts w:ascii="Times New Roman" w:hAnsi="Times New Roman"/>
            <w:color w:val="0B0080"/>
            <w:sz w:val="24"/>
            <w:szCs w:val="24"/>
          </w:rPr>
          <w:t>стилистика</w:t>
        </w:r>
      </w:hyperlink>
      <w:r w:rsidRPr="009C7545">
        <w:rPr>
          <w:rStyle w:val="apple-converted-space"/>
          <w:rFonts w:ascii="Times New Roman" w:eastAsia="Bookman Old Style" w:hAnsi="Times New Roman"/>
          <w:color w:val="222222"/>
          <w:sz w:val="24"/>
          <w:szCs w:val="24"/>
        </w:rPr>
        <w:t> </w:t>
      </w:r>
      <w:r w:rsidRPr="009C7545">
        <w:rPr>
          <w:rFonts w:ascii="Times New Roman" w:hAnsi="Times New Roman"/>
          <w:color w:val="222222"/>
          <w:sz w:val="24"/>
          <w:szCs w:val="24"/>
        </w:rPr>
        <w:t>қалыптасып, кеңестік кезеңде стиль шығармалар әдіс ретінде танылды.</w:t>
      </w:r>
    </w:p>
    <w:p w:rsidR="006576E2" w:rsidRPr="009C7545" w:rsidRDefault="006576E2" w:rsidP="006576E2">
      <w:pPr>
        <w:pStyle w:val="a4"/>
        <w:rPr>
          <w:rFonts w:ascii="Times New Roman" w:hAnsi="Times New Roman"/>
          <w:sz w:val="24"/>
          <w:szCs w:val="24"/>
        </w:rPr>
      </w:pPr>
    </w:p>
    <w:p w:rsidR="006576E2" w:rsidRPr="009C7545" w:rsidRDefault="006576E2" w:rsidP="006576E2">
      <w:pPr>
        <w:pStyle w:val="a4"/>
        <w:rPr>
          <w:rFonts w:ascii="Times New Roman" w:hAnsi="Times New Roman"/>
          <w:sz w:val="24"/>
          <w:szCs w:val="24"/>
        </w:rPr>
      </w:pPr>
    </w:p>
    <w:p w:rsidR="006576E2" w:rsidRPr="009C7545" w:rsidRDefault="006576E2" w:rsidP="006576E2">
      <w:pPr>
        <w:pStyle w:val="a4"/>
        <w:rPr>
          <w:rFonts w:ascii="Times New Roman" w:hAnsi="Times New Roman"/>
          <w:sz w:val="24"/>
          <w:szCs w:val="24"/>
        </w:rPr>
      </w:pPr>
    </w:p>
    <w:p w:rsidR="006576E2" w:rsidRDefault="006576E2" w:rsidP="006576E2">
      <w:pPr>
        <w:rPr>
          <w:rFonts w:ascii="Times New Roman" w:hAnsi="Times New Roman"/>
          <w:sz w:val="28"/>
          <w:szCs w:val="28"/>
        </w:rPr>
      </w:pP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6</w:t>
      </w:r>
      <w:r w:rsidRPr="00FE092B">
        <w:rPr>
          <w:rFonts w:ascii="Times New Roman" w:hAnsi="Times New Roman"/>
          <w:sz w:val="28"/>
          <w:szCs w:val="28"/>
          <w:lang w:val="kk-KZ"/>
        </w:rPr>
        <w:t>______________________________________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 xml:space="preserve">_ </w:t>
      </w:r>
      <w:r w:rsidRPr="00DF3652">
        <w:rPr>
          <w:rFonts w:ascii="Times New Roman" w:hAnsi="Times New Roman"/>
          <w:b/>
          <w:bCs/>
          <w:color w:val="000000"/>
          <w:sz w:val="28"/>
          <w:szCs w:val="28"/>
          <w:lang w:val="kk-KZ"/>
        </w:rPr>
        <w:t>Кестелерді автоматты нөмірлеу.Кестеге  сілтеме құру</w:t>
      </w:r>
      <w:r>
        <w:rPr>
          <w:bCs/>
          <w:color w:val="000000"/>
          <w:lang w:val="kk-KZ"/>
        </w:rPr>
        <w:t>.</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Pr>
          <w:rFonts w:ascii="Times New Roman" w:hAnsi="Times New Roman"/>
          <w:b/>
          <w:color w:val="000000"/>
          <w:sz w:val="28"/>
          <w:szCs w:val="28"/>
          <w:lang w:val="kk-KZ"/>
        </w:rPr>
        <w:t>теориялық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w:t>
      </w:r>
      <w:r w:rsidRPr="007F2A19">
        <w:rPr>
          <w:rFonts w:ascii="Times New Roman" w:hAnsi="Times New Roman"/>
          <w:sz w:val="24"/>
          <w:szCs w:val="24"/>
          <w:lang w:val="kk-KZ"/>
        </w:rPr>
        <w:t xml:space="preserve"> </w:t>
      </w:r>
      <w:r w:rsidRPr="007F2A19">
        <w:rPr>
          <w:rFonts w:ascii="Times New Roman" w:hAnsi="Times New Roman"/>
          <w:sz w:val="28"/>
          <w:szCs w:val="28"/>
          <w:lang w:val="kk-KZ"/>
        </w:rPr>
        <w:t xml:space="preserve">Word мәтіндік процессорында кестелерді екі түрлі әдіспен: меню жолындағы Таблица командасының көмегімен және аспаптар панеліндегі Вставить таблицу батырмасын пайдаланып құруға болады. Меню жолынан Таблица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r w:rsidRPr="007F2A19">
        <w:rPr>
          <w:rFonts w:ascii="Times New Roman" w:hAnsi="Times New Roman"/>
          <w:sz w:val="28"/>
          <w:szCs w:val="28"/>
        </w:rPr>
        <w:t>Кибернетика</w:t>
      </w:r>
      <w:r w:rsidRPr="007F2A19">
        <w:rPr>
          <w:rFonts w:ascii="Times New Roman" w:hAnsi="Times New Roman"/>
          <w:sz w:val="28"/>
          <w:szCs w:val="28"/>
          <w:lang w:val="kk-KZ"/>
        </w:rPr>
        <w:t>. Становление информаитики.</w:t>
      </w:r>
      <w:r w:rsidRPr="007F2A19">
        <w:rPr>
          <w:rFonts w:ascii="Times New Roman" w:hAnsi="Times New Roman"/>
          <w:sz w:val="28"/>
          <w:szCs w:val="28"/>
        </w:rPr>
        <w:t>-М</w:t>
      </w:r>
      <w:r w:rsidRPr="007F2A19">
        <w:rPr>
          <w:rFonts w:ascii="Times New Roman" w:hAnsi="Times New Roman"/>
          <w:sz w:val="28"/>
          <w:szCs w:val="28"/>
          <w:lang w:val="kk-KZ"/>
        </w:rPr>
        <w:t xml:space="preserve">.: Наука, </w:t>
      </w:r>
      <w:r w:rsidRPr="007F2A19">
        <w:rPr>
          <w:rFonts w:ascii="Times New Roman" w:hAnsi="Times New Roman"/>
          <w:sz w:val="28"/>
          <w:szCs w:val="28"/>
        </w:rPr>
        <w:t>1986 §8 №2-зад №17</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Pr="009C7545" w:rsidRDefault="006576E2" w:rsidP="006576E2">
      <w:pPr>
        <w:pStyle w:val="a4"/>
        <w:rPr>
          <w:bCs/>
          <w:color w:val="000000"/>
          <w:sz w:val="24"/>
          <w:szCs w:val="24"/>
          <w:lang w:val="kk-KZ"/>
        </w:rPr>
      </w:pPr>
      <w:r w:rsidRPr="009C7545">
        <w:rPr>
          <w:rFonts w:ascii="Times New Roman" w:hAnsi="Times New Roman"/>
          <w:b/>
          <w:bCs/>
          <w:color w:val="000000"/>
          <w:sz w:val="24"/>
          <w:szCs w:val="24"/>
          <w:lang w:val="kk-KZ"/>
        </w:rPr>
        <w:lastRenderedPageBreak/>
        <w:t>№ 6 Тақырып   Кестелерді автоматты нөмірлеу.Кестеге  сілтеме құру</w:t>
      </w:r>
      <w:r w:rsidRPr="009C7545">
        <w:rPr>
          <w:bCs/>
          <w:color w:val="000000"/>
          <w:sz w:val="24"/>
          <w:szCs w:val="24"/>
          <w:lang w:val="kk-KZ"/>
        </w:rPr>
        <w:t>.</w:t>
      </w:r>
    </w:p>
    <w:p w:rsidR="006576E2" w:rsidRDefault="006576E2" w:rsidP="006576E2">
      <w:pPr>
        <w:pStyle w:val="a4"/>
        <w:rPr>
          <w:bCs/>
          <w:color w:val="000000"/>
          <w:lang w:val="kk-KZ"/>
        </w:rPr>
      </w:pPr>
    </w:p>
    <w:p w:rsidR="006576E2" w:rsidRDefault="006576E2" w:rsidP="006576E2">
      <w:pPr>
        <w:rPr>
          <w:rFonts w:ascii="Times New Roman" w:hAnsi="Times New Roman"/>
          <w:sz w:val="24"/>
          <w:szCs w:val="24"/>
        </w:rPr>
      </w:pPr>
      <w:r w:rsidRPr="000E2678">
        <w:rPr>
          <w:rFonts w:ascii="Times New Roman" w:hAnsi="Times New Roman"/>
          <w:sz w:val="24"/>
          <w:szCs w:val="24"/>
          <w:lang w:val="kk-KZ"/>
        </w:rPr>
        <w:t xml:space="preserve">Word мәтіндік процессорында кестелерді екі түрлі әдіспен: меню жолындағы Таблица командасының көмегімен және аспаптар панеліндегі Вставить таблицу батырмасын пайдаланып құруға болады. </w:t>
      </w:r>
      <w:r w:rsidRPr="000E2678">
        <w:rPr>
          <w:rFonts w:ascii="Times New Roman" w:hAnsi="Times New Roman"/>
          <w:sz w:val="24"/>
          <w:szCs w:val="24"/>
        </w:rPr>
        <w:t>Меню жолынан Таблица " Вставить " Таблица командасын орындасақ экранда Вставка таблицы диалогтік терезесі шығады. (суретте)</w:t>
      </w:r>
      <w:r w:rsidRPr="000E2678">
        <w:rPr>
          <w:rFonts w:ascii="Times New Roman" w:hAnsi="Times New Roman"/>
          <w:sz w:val="24"/>
          <w:szCs w:val="24"/>
        </w:rPr>
        <w:br/>
        <w:t>Число столбцов опциясының өрісіне кесте бағандарының саны енгізіледі.</w:t>
      </w:r>
      <w:r w:rsidRPr="000E2678">
        <w:rPr>
          <w:rFonts w:ascii="Times New Roman" w:hAnsi="Times New Roman"/>
          <w:sz w:val="24"/>
          <w:szCs w:val="24"/>
        </w:rPr>
        <w:br/>
        <w:t>Число строк опциясының өрісіне кесте жолдарының саны енгізіледі. Кейін Таблица – Вставить – Строки командасын орындап, жол санын көбейтуге болады.</w:t>
      </w:r>
      <w:r w:rsidRPr="000E2678">
        <w:rPr>
          <w:rFonts w:ascii="Times New Roman" w:hAnsi="Times New Roman"/>
          <w:sz w:val="24"/>
          <w:szCs w:val="24"/>
        </w:rPr>
        <w:br/>
        <w:t>Ширина столбца өрісінде үнсіз келісім бойынша орнатылған авто параметрін қалдыруға болады, не бағандардың ені бірдей өзгереді.</w:t>
      </w:r>
      <w:r w:rsidRPr="000E2678">
        <w:rPr>
          <w:rFonts w:ascii="Times New Roman" w:hAnsi="Times New Roman"/>
          <w:sz w:val="24"/>
          <w:szCs w:val="24"/>
        </w:rPr>
        <w:br/>
        <w:t>Кей жағдайларда дайын кестеге баған, жол немесе жекелеген ұяшықтарды қосуға туады. Ұяшық немесе ұяшықтар тобын қосу үшін, алдымен жанына жаңа ұяшық немесе ұяшықтар тобы орналасатын ұяшықты белгілеңдер. Содан кейін Таблица – Вставить – Ячейки командасын орындау керек. Добавление ячеек диалогтік терезесінде жаңа ұяшық кейін не істейтінін: жол, баған қосу немесе ұяшықтарды жылжыту керек екенін көрсетіңдер.</w:t>
      </w:r>
      <w:r w:rsidRPr="000E2678">
        <w:rPr>
          <w:rFonts w:ascii="Times New Roman" w:hAnsi="Times New Roman"/>
          <w:sz w:val="24"/>
          <w:szCs w:val="24"/>
        </w:rPr>
        <w:br/>
        <w:t>Кестенің жолын, бағанын немесе ұяшығын өшіру үшін, ең алдымен ұяшықтарды ерекшелеп, содан кейін Таблица – Удалить – Ячейки командасын орындап, Удаление ячеек диалготік терезесінде ұяшықтың солға, жоғары ығысуы және жол немесе баған өшірілуі көрсетіледі.</w:t>
      </w:r>
      <w:r w:rsidRPr="000E2678">
        <w:rPr>
          <w:rFonts w:ascii="Times New Roman" w:hAnsi="Times New Roman"/>
          <w:sz w:val="24"/>
          <w:szCs w:val="24"/>
        </w:rPr>
        <w:br/>
        <w:t>Кестелер тақырыбын құру, ұяшықтарды біріктіру және бөлу.</w:t>
      </w:r>
      <w:r w:rsidRPr="000E2678">
        <w:rPr>
          <w:rFonts w:ascii="Times New Roman" w:hAnsi="Times New Roman"/>
          <w:sz w:val="24"/>
          <w:szCs w:val="24"/>
        </w:rPr>
        <w:br/>
        <w:t>Бір қатарда бір - біріне жақын орналасқан бірнеше торларды біріктіру үшін келесі әрекеттер орындалады:</w:t>
      </w:r>
      <w:r w:rsidRPr="000E2678">
        <w:rPr>
          <w:rFonts w:ascii="Times New Roman" w:hAnsi="Times New Roman"/>
          <w:sz w:val="24"/>
          <w:szCs w:val="24"/>
        </w:rPr>
        <w:br/>
        <w:t>- біріктіретін ұяларды белгілеп алу керек;</w:t>
      </w:r>
      <w:r w:rsidRPr="000E2678">
        <w:rPr>
          <w:rFonts w:ascii="Times New Roman" w:hAnsi="Times New Roman"/>
          <w:sz w:val="24"/>
          <w:szCs w:val="24"/>
        </w:rPr>
        <w:br/>
        <w:t>- Кесте ұяшықтарын біріктіру командасын орындау қажет. Таблица – Объединить ячей.</w:t>
      </w:r>
      <w:r w:rsidRPr="000E2678">
        <w:rPr>
          <w:rFonts w:ascii="Times New Roman" w:hAnsi="Times New Roman"/>
          <w:sz w:val="24"/>
          <w:szCs w:val="24"/>
        </w:rPr>
        <w:br/>
        <w:t>Ұяшықтарды бөлу.</w:t>
      </w:r>
      <w:r w:rsidRPr="000E2678">
        <w:rPr>
          <w:rFonts w:ascii="Times New Roman" w:hAnsi="Times New Roman"/>
          <w:sz w:val="24"/>
          <w:szCs w:val="24"/>
        </w:rPr>
        <w:br/>
        <w:t>Таблица – Разбить ячейки командасын орындау керек. Экранға Разбиение ячеек диалогтік терезесі шығады. Осы терезеде бағаналар саны енгізу өрісіне бағаналар санын бейнелейтін жаңа санды енгізіп, ОК - ді басу жеткілікті.</w:t>
      </w:r>
      <w:r w:rsidRPr="000E2678">
        <w:rPr>
          <w:rFonts w:ascii="Times New Roman" w:hAnsi="Times New Roman"/>
          <w:sz w:val="24"/>
          <w:szCs w:val="24"/>
        </w:rPr>
        <w:br/>
        <w:t>Кестелерді жиектеу.</w:t>
      </w:r>
      <w:r w:rsidRPr="000E2678">
        <w:rPr>
          <w:rFonts w:ascii="Times New Roman" w:hAnsi="Times New Roman"/>
          <w:sz w:val="24"/>
          <w:szCs w:val="24"/>
        </w:rPr>
        <w:br/>
        <w:t>Word мәтіндік процессоры жеке ұяшықтарға, қатарларға, бағаналарға және толығымен кестеге жақтаулар қосуға мүмкіндік береді. Жақтауды барлық кестеге немесе оның жеке элементтеріне орнату үшін келесі әрекеттер орындалады:</w:t>
      </w:r>
      <w:r w:rsidRPr="000E2678">
        <w:rPr>
          <w:rFonts w:ascii="Times New Roman" w:hAnsi="Times New Roman"/>
          <w:sz w:val="24"/>
          <w:szCs w:val="24"/>
        </w:rPr>
        <w:br/>
        <w:t>Жақтау ішінен алынатын торларды таңдау</w:t>
      </w:r>
      <w:r w:rsidRPr="000E2678">
        <w:rPr>
          <w:rFonts w:ascii="Times New Roman" w:hAnsi="Times New Roman"/>
          <w:sz w:val="24"/>
          <w:szCs w:val="24"/>
        </w:rPr>
        <w:br/>
        <w:t>Формат – Границы и заливка командасын орындап, Границы и заливка сұхбат терезесіндегі Граница парағына көшу керек.</w:t>
      </w:r>
      <w:r w:rsidRPr="000E2678">
        <w:rPr>
          <w:rFonts w:ascii="Times New Roman" w:hAnsi="Times New Roman"/>
          <w:sz w:val="24"/>
          <w:szCs w:val="24"/>
        </w:rPr>
        <w:br/>
        <w:t>Тип тізімінен стиль түрі мен жақтау сызығының қалыңдығын таңдау қажет.</w:t>
      </w:r>
      <w:r w:rsidRPr="000E2678">
        <w:rPr>
          <w:rFonts w:ascii="Times New Roman" w:hAnsi="Times New Roman"/>
          <w:sz w:val="24"/>
          <w:szCs w:val="24"/>
        </w:rPr>
        <w:br/>
        <w:t>Түс тізімінен сызық түсін таңдау қажет.</w:t>
      </w:r>
      <w:r w:rsidRPr="000E2678">
        <w:rPr>
          <w:rFonts w:ascii="Times New Roman" w:hAnsi="Times New Roman"/>
          <w:sz w:val="24"/>
          <w:szCs w:val="24"/>
        </w:rPr>
        <w:br/>
        <w:t>Соңында ОК - ді басу керек.</w:t>
      </w:r>
      <w:r w:rsidRPr="000E2678">
        <w:rPr>
          <w:rFonts w:ascii="Times New Roman" w:hAnsi="Times New Roman"/>
          <w:sz w:val="24"/>
          <w:szCs w:val="24"/>
        </w:rPr>
        <w:br/>
      </w:r>
    </w:p>
    <w:p w:rsidR="006576E2" w:rsidRDefault="006576E2" w:rsidP="006576E2">
      <w:pPr>
        <w:rPr>
          <w:rFonts w:ascii="Times New Roman" w:hAnsi="Times New Roman"/>
          <w:sz w:val="24"/>
          <w:szCs w:val="24"/>
        </w:rPr>
      </w:pPr>
    </w:p>
    <w:p w:rsidR="006576E2" w:rsidRDefault="006576E2" w:rsidP="006576E2">
      <w:pPr>
        <w:rPr>
          <w:rFonts w:ascii="Times New Roman" w:hAnsi="Times New Roman"/>
          <w:sz w:val="24"/>
          <w:szCs w:val="24"/>
        </w:rPr>
      </w:pPr>
    </w:p>
    <w:p w:rsidR="006576E2" w:rsidRDefault="006576E2" w:rsidP="006576E2">
      <w:pPr>
        <w:rPr>
          <w:rFonts w:ascii="Times New Roman" w:hAnsi="Times New Roman"/>
          <w:sz w:val="24"/>
          <w:szCs w:val="24"/>
        </w:rPr>
      </w:pP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7</w:t>
      </w:r>
      <w:r w:rsidRPr="00FE092B">
        <w:rPr>
          <w:rFonts w:ascii="Times New Roman" w:hAnsi="Times New Roman"/>
          <w:sz w:val="28"/>
          <w:szCs w:val="28"/>
          <w:lang w:val="kk-KZ"/>
        </w:rPr>
        <w:t>______________________________________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DF3652">
        <w:rPr>
          <w:color w:val="000000"/>
          <w:lang w:val="kk-KZ"/>
        </w:rPr>
        <w:t xml:space="preserve"> </w:t>
      </w:r>
      <w:r w:rsidRPr="00DF3652">
        <w:rPr>
          <w:rFonts w:ascii="Times New Roman" w:hAnsi="Times New Roman"/>
          <w:b/>
          <w:color w:val="000000"/>
          <w:sz w:val="28"/>
          <w:szCs w:val="28"/>
          <w:lang w:val="kk-KZ"/>
        </w:rPr>
        <w:t xml:space="preserve">Сурет  қою .Суреттердің тізімі. </w:t>
      </w:r>
      <w:r w:rsidRPr="00DF3652">
        <w:rPr>
          <w:rFonts w:ascii="Times New Roman" w:hAnsi="Times New Roman"/>
          <w:b/>
          <w:bCs/>
          <w:color w:val="000000"/>
          <w:sz w:val="28"/>
          <w:szCs w:val="28"/>
          <w:lang w:val="kk-KZ"/>
        </w:rPr>
        <w:t>Суреттерге сілтеме  құру. Бейнелеуді баптау Сканермен жұмыс</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Pr>
          <w:rFonts w:ascii="Times New Roman" w:hAnsi="Times New Roman"/>
          <w:b/>
          <w:color w:val="000000"/>
          <w:sz w:val="28"/>
          <w:szCs w:val="28"/>
          <w:lang w:val="kk-KZ"/>
        </w:rPr>
        <w:t>практикалық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DF3652" w:rsidRDefault="006576E2" w:rsidP="006576E2">
      <w:pPr>
        <w:jc w:val="both"/>
        <w:rPr>
          <w:rFonts w:ascii="Times New Roman" w:hAnsi="Times New Roman"/>
          <w:b/>
          <w:sz w:val="28"/>
          <w:szCs w:val="28"/>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r w:rsidRPr="00DF3652">
        <w:rPr>
          <w:rFonts w:ascii="Times New Roman" w:hAnsi="Times New Roman"/>
          <w:b/>
          <w:sz w:val="28"/>
          <w:szCs w:val="28"/>
        </w:rPr>
        <w:t>Кибернетика</w:t>
      </w:r>
      <w:r w:rsidRPr="00DF3652">
        <w:rPr>
          <w:rFonts w:ascii="Times New Roman" w:hAnsi="Times New Roman"/>
          <w:b/>
          <w:sz w:val="28"/>
          <w:szCs w:val="28"/>
          <w:lang w:val="kk-KZ"/>
        </w:rPr>
        <w:t>. Становление информаитики.</w:t>
      </w:r>
      <w:r w:rsidRPr="00DF3652">
        <w:rPr>
          <w:rFonts w:ascii="Times New Roman" w:hAnsi="Times New Roman"/>
          <w:b/>
          <w:sz w:val="28"/>
          <w:szCs w:val="28"/>
        </w:rPr>
        <w:t>-М</w:t>
      </w:r>
      <w:r w:rsidRPr="00DF3652">
        <w:rPr>
          <w:rFonts w:ascii="Times New Roman" w:hAnsi="Times New Roman"/>
          <w:b/>
          <w:sz w:val="28"/>
          <w:szCs w:val="28"/>
          <w:lang w:val="kk-KZ"/>
        </w:rPr>
        <w:t xml:space="preserve">.: Наука, </w:t>
      </w:r>
      <w:r w:rsidRPr="00DF3652">
        <w:rPr>
          <w:rFonts w:ascii="Times New Roman" w:hAnsi="Times New Roman"/>
          <w:b/>
          <w:sz w:val="28"/>
          <w:szCs w:val="28"/>
        </w:rPr>
        <w:t>1986</w:t>
      </w:r>
    </w:p>
    <w:p w:rsidR="006576E2" w:rsidRPr="00DF3652" w:rsidRDefault="006576E2" w:rsidP="006576E2">
      <w:pPr>
        <w:rPr>
          <w:rFonts w:ascii="Times New Roman" w:hAnsi="Times New Roman"/>
          <w:b/>
          <w:sz w:val="28"/>
          <w:szCs w:val="28"/>
        </w:rPr>
      </w:pPr>
      <w:r w:rsidRPr="00DF3652">
        <w:rPr>
          <w:rFonts w:ascii="Times New Roman" w:hAnsi="Times New Roman"/>
          <w:b/>
          <w:sz w:val="28"/>
          <w:szCs w:val="28"/>
        </w:rPr>
        <w:t>§8 №2-зад №17</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Pr="00BD6097" w:rsidRDefault="006576E2" w:rsidP="006576E2">
      <w:pPr>
        <w:pStyle w:val="a4"/>
        <w:jc w:val="center"/>
        <w:rPr>
          <w:rFonts w:ascii="Times New Roman" w:hAnsi="Times New Roman"/>
          <w:b/>
          <w:sz w:val="24"/>
          <w:szCs w:val="24"/>
          <w:lang w:val="kk-KZ"/>
        </w:rPr>
      </w:pPr>
      <w:r>
        <w:rPr>
          <w:rFonts w:ascii="Times New Roman" w:hAnsi="Times New Roman"/>
          <w:b/>
          <w:sz w:val="24"/>
          <w:szCs w:val="24"/>
          <w:lang w:val="kk-KZ"/>
        </w:rPr>
        <w:lastRenderedPageBreak/>
        <w:t>№ 7</w:t>
      </w:r>
      <w:r w:rsidRPr="00BD6097">
        <w:rPr>
          <w:rFonts w:ascii="Times New Roman" w:hAnsi="Times New Roman"/>
          <w:b/>
          <w:sz w:val="24"/>
          <w:szCs w:val="24"/>
          <w:lang w:val="kk-KZ"/>
        </w:rPr>
        <w:t xml:space="preserve"> Тақырып   Сурет  қою .Суреттердің тізімі. Суреттерге сілтеме  құру. Бейнелеуді баптау Сканермен жұмыс</w:t>
      </w:r>
    </w:p>
    <w:p w:rsidR="006576E2" w:rsidRPr="00BD6097" w:rsidRDefault="006576E2" w:rsidP="006576E2">
      <w:pPr>
        <w:pStyle w:val="a4"/>
        <w:jc w:val="center"/>
        <w:rPr>
          <w:rFonts w:ascii="Times New Roman" w:hAnsi="Times New Roman"/>
          <w:b/>
          <w:sz w:val="24"/>
          <w:szCs w:val="24"/>
          <w:lang w:val="kk-KZ"/>
        </w:rPr>
      </w:pPr>
    </w:p>
    <w:p w:rsidR="006576E2" w:rsidRPr="007F2A19" w:rsidRDefault="006576E2" w:rsidP="006576E2">
      <w:pPr>
        <w:pStyle w:val="a4"/>
        <w:rPr>
          <w:rFonts w:ascii="Times New Roman" w:hAnsi="Times New Roman"/>
          <w:sz w:val="24"/>
          <w:szCs w:val="24"/>
          <w:lang w:val="kk-KZ"/>
        </w:rPr>
      </w:pPr>
      <w:r w:rsidRPr="007F2A19">
        <w:rPr>
          <w:rFonts w:ascii="Times New Roman" w:hAnsi="Times New Roman"/>
          <w:sz w:val="24"/>
          <w:szCs w:val="24"/>
          <w:lang w:val="kk-KZ"/>
        </w:rPr>
        <w:t>Дербес компьютерлердің түрлері көп болғанымен, барлық жинаққа бірдей Қондырғылар (устройствалар) кіреді. Компьютердің барлық негізгі қондырғыларды енгізетін және ақпаратты енгізіп-шығарудың барлық басты қондырғыларына қосылған орталық бөлігі</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Жүйелік блок</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деп аталады.</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Жүйелік блоктың</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алдыңғы жағында екі басты батырмалар (кнопка) орналасқан:</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Rower</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және</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Reset. Rower</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бұл батырманың көмегімен компьютерді қосуға және жұмыс аяқталғанда өшіруге болады.</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Reset</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бұл батырма компьютер берілген командаларды орындамағанда, жұмысында қате кеткенде компьютерді қайтадан қайта қосуға арналған. Ескі компьютерлерде (286,386,486 процессорлы)</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Turbo</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кнопкасы бар, бұл кнопканы басу компьютердің жұмысын жеделдетуге немесе бәсеңдетуге мүмкіндік береді. Қазіргі</w:t>
      </w:r>
      <w:r w:rsidRPr="007F2A19">
        <w:rPr>
          <w:rStyle w:val="apple-converted-space"/>
          <w:rFonts w:ascii="Times New Roman" w:eastAsia="Bookman Old Style" w:hAnsi="Times New Roman"/>
          <w:color w:val="000000"/>
          <w:sz w:val="24"/>
          <w:szCs w:val="24"/>
          <w:lang w:val="kk-KZ"/>
        </w:rPr>
        <w:t> </w:t>
      </w:r>
      <w:r w:rsidRPr="007F2A19">
        <w:rPr>
          <w:rStyle w:val="aa"/>
          <w:color w:val="000000"/>
          <w:sz w:val="24"/>
          <w:szCs w:val="24"/>
          <w:lang w:val="kk-KZ"/>
        </w:rPr>
        <w:t>Pentium Pentium 4 процессорлы компьютерлерде</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ол жоқ.</w:t>
      </w:r>
      <w:r w:rsidRPr="007F2A19">
        <w:rPr>
          <w:rStyle w:val="aa"/>
          <w:bCs/>
          <w:color w:val="000000"/>
          <w:sz w:val="24"/>
          <w:szCs w:val="24"/>
          <w:lang w:val="kk-KZ"/>
        </w:rPr>
        <w:t>Дисковод</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ақпаратты алмастыратын тасымалдаушылармен жұмыс істейтін қондырғылар. Жылжымалы (ЛОТКОМ) – бұл СД-ROM немесе DVD дисковод, ол компакт дискілермен жұмыс істеуге арналған. Компьютердің артқы жағында ішкі қондырғыларды қосуға арналған ұялар мен разьемдар орналасқан.</w:t>
      </w:r>
      <w:r w:rsidRPr="007F2A19">
        <w:rPr>
          <w:rStyle w:val="aa"/>
          <w:bCs/>
          <w:color w:val="000000"/>
          <w:sz w:val="24"/>
          <w:szCs w:val="24"/>
          <w:lang w:val="kk-KZ"/>
        </w:rPr>
        <w:t>Монитор</w:t>
      </w:r>
      <w:r w:rsidRPr="007F2A19">
        <w:rPr>
          <w:rStyle w:val="apple-converted-space"/>
          <w:rFonts w:ascii="Times New Roman" w:eastAsia="Bookman Old Style" w:hAnsi="Times New Roman"/>
          <w:b/>
          <w:bCs/>
          <w:i/>
          <w:iCs/>
          <w:color w:val="000000"/>
          <w:sz w:val="24"/>
          <w:szCs w:val="24"/>
          <w:lang w:val="kk-KZ"/>
        </w:rPr>
        <w:t> </w:t>
      </w:r>
      <w:r w:rsidRPr="007F2A19">
        <w:rPr>
          <w:rFonts w:ascii="Times New Roman" w:hAnsi="Times New Roman"/>
          <w:sz w:val="24"/>
          <w:szCs w:val="24"/>
          <w:lang w:val="kk-KZ"/>
        </w:rPr>
        <w:t>– бұл компьютер экраны.</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Принтер</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компьютерде терілге ақпаратты басып шығарады. Бүріккіш және лазерлік болып бөлінеді.</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Сканер</w:t>
      </w:r>
      <w:r w:rsidRPr="007F2A19">
        <w:rPr>
          <w:rStyle w:val="apple-converted-space"/>
          <w:rFonts w:ascii="Times New Roman" w:eastAsia="Bookman Old Style" w:hAnsi="Times New Roman"/>
          <w:b/>
          <w:bCs/>
          <w:color w:val="000000"/>
          <w:sz w:val="24"/>
          <w:szCs w:val="24"/>
          <w:lang w:val="kk-KZ"/>
        </w:rPr>
        <w:t> </w:t>
      </w:r>
      <w:r w:rsidRPr="007F2A19">
        <w:rPr>
          <w:rFonts w:ascii="Times New Roman" w:hAnsi="Times New Roman"/>
          <w:sz w:val="24"/>
          <w:szCs w:val="24"/>
          <w:lang w:val="kk-KZ"/>
        </w:rPr>
        <w:t>– бейнені цифрлық, компьютерлік түрге ауыстыруға мүмкіндік береді. Сканер мәтінді анықтап тануға, яғни кітаптан сканерленген бейнені сурет форматынан мәтін форматына ауыстыруға мүмкіндік береді.</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Перне тақта</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ақпаратты еггізу мен басқару қондырғысы. Қазіргі пернелер бір корпусқа біріктірілген пернелерден тұрады. Барлық</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пернелер:</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әріптік-сандық және функционалдық болып бөлінеді. Әріптік-сандық пернелер ақпаратты енгізуге арналған. Әр пернені басу арқылы экранға сан немес әріп шығаруға болады. Әріптік пернелер орыс, қазақ, ағылшын режимінде жұмыс істейді. Функционалдық пернелер компьютерге қандай да бір операцияны орындауға жіберу үшін арналған.</w:t>
      </w:r>
    </w:p>
    <w:p w:rsidR="006576E2" w:rsidRPr="007F2A19" w:rsidRDefault="006576E2" w:rsidP="006576E2">
      <w:pPr>
        <w:pStyle w:val="a4"/>
        <w:rPr>
          <w:rFonts w:ascii="Times New Roman" w:hAnsi="Times New Roman"/>
          <w:sz w:val="24"/>
          <w:szCs w:val="24"/>
          <w:lang w:val="kk-KZ"/>
        </w:rPr>
      </w:pPr>
      <w:r w:rsidRPr="007F2A19">
        <w:rPr>
          <w:rFonts w:ascii="Times New Roman" w:hAnsi="Times New Roman"/>
          <w:sz w:val="24"/>
          <w:szCs w:val="24"/>
          <w:lang w:val="kk-KZ"/>
        </w:rPr>
        <w:t> </w:t>
      </w:r>
      <w:r w:rsidRPr="007F2A19">
        <w:rPr>
          <w:rStyle w:val="a9"/>
          <w:color w:val="000000"/>
          <w:sz w:val="24"/>
          <w:szCs w:val="24"/>
          <w:lang w:val="kk-KZ"/>
        </w:rPr>
        <w:t>F1</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дәстүрлі «көмек» пернесі, бұл батырманыбасқанда экранға бағдарламалар туралы қысқа анықтамалық шығады.</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Enter</w:t>
      </w:r>
      <w:r w:rsidRPr="007F2A19">
        <w:rPr>
          <w:rStyle w:val="apple-converted-space"/>
          <w:rFonts w:ascii="Times New Roman" w:eastAsia="Bookman Old Style" w:hAnsi="Times New Roman"/>
          <w:b/>
          <w:bCs/>
          <w:color w:val="000000"/>
          <w:sz w:val="24"/>
          <w:szCs w:val="24"/>
          <w:lang w:val="kk-KZ"/>
        </w:rPr>
        <w:t> </w:t>
      </w:r>
      <w:r w:rsidRPr="007F2A19">
        <w:rPr>
          <w:rFonts w:ascii="Times New Roman" w:hAnsi="Times New Roman"/>
          <w:sz w:val="24"/>
          <w:szCs w:val="24"/>
          <w:lang w:val="kk-KZ"/>
        </w:rPr>
        <w:t>– енгізу, таңдалған команданы орындауға мүмкіндік береді, теру режимінде келесі абзацқа көшу.</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Esc</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Отмена, операцияны орындауды қысқарту;</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Caps Lock</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бас әріппен теру режимін қосу;</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Srift</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мәтіндік режимде бірмезгілде әріппен бірге осы пернені басқанда бас әріп береді.</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Rage Up – суретті</w:t>
      </w:r>
      <w:r w:rsidRPr="007F2A19">
        <w:rPr>
          <w:rStyle w:val="apple-converted-space"/>
          <w:rFonts w:ascii="Times New Roman" w:eastAsia="Bookman Old Style" w:hAnsi="Times New Roman"/>
          <w:b/>
          <w:bCs/>
          <w:color w:val="000000"/>
          <w:sz w:val="24"/>
          <w:szCs w:val="24"/>
          <w:lang w:val="kk-KZ"/>
        </w:rPr>
        <w:t> </w:t>
      </w:r>
      <w:r w:rsidRPr="007F2A19">
        <w:rPr>
          <w:rFonts w:ascii="Times New Roman" w:hAnsi="Times New Roman"/>
          <w:sz w:val="24"/>
          <w:szCs w:val="24"/>
          <w:lang w:val="kk-KZ"/>
        </w:rPr>
        <w:t>жоғары «парақтау»;</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Rage Down</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бейнені төмен «парақтау»; &lt;</w:t>
      </w:r>
      <w:r w:rsidRPr="007F2A19">
        <w:rPr>
          <w:rStyle w:val="a9"/>
          <w:color w:val="000000"/>
          <w:sz w:val="24"/>
          <w:szCs w:val="24"/>
          <w:lang w:val="kk-KZ"/>
        </w:rPr>
        <w:t>Baskspace&gt;</w:t>
      </w:r>
      <w:r w:rsidRPr="007F2A19">
        <w:rPr>
          <w:rStyle w:val="apple-converted-space"/>
          <w:rFonts w:ascii="Times New Roman" w:eastAsia="Bookman Old Style" w:hAnsi="Times New Roman"/>
          <w:b/>
          <w:bCs/>
          <w:color w:val="000000"/>
          <w:sz w:val="24"/>
          <w:szCs w:val="24"/>
          <w:lang w:val="kk-KZ"/>
        </w:rPr>
        <w:t> </w:t>
      </w:r>
      <w:r w:rsidRPr="007F2A19">
        <w:rPr>
          <w:rFonts w:ascii="Times New Roman" w:hAnsi="Times New Roman"/>
          <w:sz w:val="24"/>
          <w:szCs w:val="24"/>
          <w:lang w:val="kk-KZ"/>
        </w:rPr>
        <w:t>- меңзердің сол жағындағы символды немесе мәтінді өшіруге арналған;</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Delete</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өшіру;</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Ins Insert</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қою (Вставить) қою мен құрудың пернесі;</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Маус</w:t>
      </w:r>
      <w:r w:rsidRPr="007F2A19">
        <w:rPr>
          <w:rStyle w:val="apple-converted-space"/>
          <w:rFonts w:ascii="Times New Roman" w:eastAsia="Bookman Old Style" w:hAnsi="Times New Roman"/>
          <w:b/>
          <w:bCs/>
          <w:color w:val="000000"/>
          <w:sz w:val="24"/>
          <w:szCs w:val="24"/>
          <w:lang w:val="kk-KZ"/>
        </w:rPr>
        <w:t> </w:t>
      </w:r>
      <w:r w:rsidRPr="007F2A19">
        <w:rPr>
          <w:rFonts w:ascii="Times New Roman" w:hAnsi="Times New Roman"/>
          <w:sz w:val="24"/>
          <w:szCs w:val="24"/>
          <w:lang w:val="kk-KZ"/>
        </w:rPr>
        <w:t>– мәтінді енгізуден басқа барлық операцияларды орындауға мүмкіндік береді.</w:t>
      </w:r>
    </w:p>
    <w:p w:rsidR="006576E2" w:rsidRPr="007F2A19" w:rsidRDefault="006576E2" w:rsidP="006576E2">
      <w:pPr>
        <w:pStyle w:val="a4"/>
        <w:rPr>
          <w:rFonts w:ascii="Times New Roman" w:hAnsi="Times New Roman"/>
          <w:sz w:val="24"/>
          <w:szCs w:val="24"/>
          <w:lang w:val="kk-KZ"/>
        </w:rPr>
      </w:pPr>
      <w:r w:rsidRPr="007F2A19">
        <w:rPr>
          <w:rFonts w:ascii="Times New Roman" w:hAnsi="Times New Roman"/>
          <w:sz w:val="24"/>
          <w:szCs w:val="24"/>
          <w:lang w:val="kk-KZ"/>
        </w:rPr>
        <w:t>Меңзер мен маус батырмалары – Windows екі негізгі басқару элементтері. Қандай да бір бағдарламаны, терезені ашу үшін және т.т. маус меңзерімен Windows интерфейсының элементінкөрсетіп, маустың сол жақтың батырмасын басамыз. Сол жақ батырма көмегімен орындалатын командаларды бересіздер, бағдарламаны қосасыздар (запускать), терезелерді ашып-жабасыздар және т.т. Сондай-ақ – белгілеу (</w:t>
      </w:r>
      <w:r w:rsidRPr="007F2A19">
        <w:rPr>
          <w:rStyle w:val="a9"/>
          <w:color w:val="000000"/>
          <w:sz w:val="24"/>
          <w:szCs w:val="24"/>
          <w:lang w:val="kk-KZ"/>
        </w:rPr>
        <w:t>выделение)</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бар, басып тұрып, жібермей, маус меңзерімен мәтінді...(«сүйретіп» (провести), керектісін қамтып, бірнеше жолдарды, файлдарды, басқа да обьектілерді қамти-тартамыз, сонда із сияқты тартылады. Бұл белгіленген обьектілерді өшіруге, атын қайта өзгертуге, көшіруге болады және т.т. Маус обьектілерді тасымалдай (перетаскивать) алады. Маустың оң жақ батырмасы</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Контекстік менюді</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шақырады. Жұмыс үстеліндегі обьектіге көрсетіп, оң жақ батырманы басамыз. Меңзердің оң жағында барлық операциялар келтірілген меню ашылады, көшіруге, атын өзгертуге (переименование), көшіруге...болады. Бұл</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Менюдың</w:t>
      </w:r>
      <w:r w:rsidRPr="007F2A19">
        <w:rPr>
          <w:rStyle w:val="apple-converted-space"/>
          <w:rFonts w:ascii="Times New Roman" w:eastAsia="Bookman Old Style" w:hAnsi="Times New Roman"/>
          <w:b/>
          <w:bCs/>
          <w:color w:val="000000"/>
          <w:sz w:val="24"/>
          <w:szCs w:val="24"/>
          <w:lang w:val="kk-KZ"/>
        </w:rPr>
        <w:t> </w:t>
      </w:r>
      <w:r w:rsidRPr="007F2A19">
        <w:rPr>
          <w:rFonts w:ascii="Times New Roman" w:hAnsi="Times New Roman"/>
          <w:sz w:val="24"/>
          <w:szCs w:val="24"/>
          <w:lang w:val="kk-KZ"/>
        </w:rPr>
        <w:t>керекті обьектілерін таңдап алған соң, енді мыштың сол жақ кнопкасымен басамыз.</w:t>
      </w:r>
    </w:p>
    <w:p w:rsidR="006576E2" w:rsidRPr="007F2A19" w:rsidRDefault="006576E2" w:rsidP="006576E2">
      <w:pPr>
        <w:pStyle w:val="a4"/>
        <w:rPr>
          <w:rFonts w:ascii="Times New Roman" w:hAnsi="Times New Roman"/>
          <w:sz w:val="24"/>
          <w:szCs w:val="24"/>
          <w:lang w:val="kk-KZ"/>
        </w:rPr>
      </w:pPr>
      <w:r w:rsidRPr="007F2A19">
        <w:rPr>
          <w:rStyle w:val="a9"/>
          <w:color w:val="000000"/>
          <w:sz w:val="24"/>
          <w:szCs w:val="24"/>
          <w:lang w:val="kk-KZ"/>
        </w:rPr>
        <w:t>Виртуалды жұмыс үстелі</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белгілер түрінде көрсетілген керекті бағдарламалар мен аспаптардан жинақталған.</w:t>
      </w:r>
      <w:r w:rsidRPr="007F2A19">
        <w:rPr>
          <w:rStyle w:val="a9"/>
          <w:color w:val="000000"/>
          <w:sz w:val="24"/>
          <w:szCs w:val="24"/>
          <w:lang w:val="kk-KZ"/>
        </w:rPr>
        <w:t>Белгі</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файлды ғана емес, папканы да көрсетеді.</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Терезе</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Windows негізгі элементтернің бірі. Терезелерде барлық бағдарламалар жіберіледі, терезелер түрінде папкалар ашылады.</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Крестик</w:t>
      </w:r>
      <w:r w:rsidRPr="007F2A19">
        <w:rPr>
          <w:rStyle w:val="apple-converted-space"/>
          <w:rFonts w:ascii="Times New Roman" w:eastAsia="Bookman Old Style" w:hAnsi="Times New Roman"/>
          <w:b/>
          <w:bCs/>
          <w:color w:val="000000"/>
          <w:sz w:val="24"/>
          <w:szCs w:val="24"/>
          <w:lang w:val="kk-KZ"/>
        </w:rPr>
        <w:t> </w:t>
      </w:r>
      <w:r w:rsidRPr="007F2A19">
        <w:rPr>
          <w:rFonts w:ascii="Times New Roman" w:hAnsi="Times New Roman"/>
          <w:sz w:val="24"/>
          <w:szCs w:val="24"/>
          <w:lang w:val="kk-KZ"/>
        </w:rPr>
        <w:t>– папканы жабу.</w:t>
      </w:r>
      <w:r w:rsidRPr="007F2A19">
        <w:rPr>
          <w:rStyle w:val="a9"/>
          <w:color w:val="000000"/>
          <w:sz w:val="24"/>
          <w:szCs w:val="24"/>
          <w:lang w:val="kk-KZ"/>
        </w:rPr>
        <w:t>Төртбұрыш</w:t>
      </w:r>
      <w:r w:rsidRPr="007F2A19">
        <w:rPr>
          <w:rStyle w:val="apple-converted-space"/>
          <w:rFonts w:ascii="Times New Roman" w:eastAsia="Bookman Old Style" w:hAnsi="Times New Roman"/>
          <w:b/>
          <w:bCs/>
          <w:color w:val="000000"/>
          <w:sz w:val="24"/>
          <w:szCs w:val="24"/>
          <w:lang w:val="kk-KZ"/>
        </w:rPr>
        <w:t> </w:t>
      </w:r>
      <w:r w:rsidRPr="007F2A19">
        <w:rPr>
          <w:rFonts w:ascii="Times New Roman" w:hAnsi="Times New Roman"/>
          <w:sz w:val="24"/>
          <w:szCs w:val="24"/>
          <w:lang w:val="kk-KZ"/>
        </w:rPr>
        <w:t>– терезені толық экранға өрістету (развертывание), немесе оны кәдімгі мөлшерге жылжытып қою.</w:t>
      </w:r>
      <w:r w:rsidRPr="007F2A19">
        <w:rPr>
          <w:rStyle w:val="a9"/>
          <w:color w:val="000000"/>
          <w:sz w:val="24"/>
          <w:szCs w:val="24"/>
          <w:lang w:val="kk-KZ"/>
        </w:rPr>
        <w:t>Значок с черточкой</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терезені кез-келген уақытта экраннан алып тастау үшін тағайындалған. Жабылмайды, жұмыс үстелінің төмен жағына түседі. Жебелер:</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«Вверх»</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батырмасы – жоғарғы деңгейдегі папкаға апарады.</w:t>
      </w:r>
      <w:r w:rsidRPr="007F2A19">
        <w:rPr>
          <w:rStyle w:val="a9"/>
          <w:color w:val="000000"/>
          <w:sz w:val="24"/>
          <w:szCs w:val="24"/>
          <w:lang w:val="kk-KZ"/>
        </w:rPr>
        <w:t>«Назад», «Вперед»</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алдыңғы папкаға қайта оралтады.</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Контекстное меню</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xml:space="preserve">– маустың оң жақ батырмасымен керекті обьектіге апарып, басамыз. Атқарылатын шараны таңдап, оның аты жазылған жолды маустың сол жақ </w:t>
      </w:r>
      <w:r w:rsidRPr="007F2A19">
        <w:rPr>
          <w:rFonts w:ascii="Times New Roman" w:hAnsi="Times New Roman"/>
          <w:sz w:val="24"/>
          <w:szCs w:val="24"/>
          <w:lang w:val="kk-KZ"/>
        </w:rPr>
        <w:lastRenderedPageBreak/>
        <w:t>батырмасымен басамыз,сонда обьектімен істеуге болатын шаралар тізімі шығады:</w:t>
      </w:r>
      <w:r w:rsidRPr="007F2A19">
        <w:rPr>
          <w:rStyle w:val="apple-converted-space"/>
          <w:rFonts w:ascii="Times New Roman" w:eastAsia="Bookman Old Style" w:hAnsi="Times New Roman"/>
          <w:color w:val="000000"/>
          <w:sz w:val="24"/>
          <w:szCs w:val="24"/>
          <w:lang w:val="kk-KZ"/>
        </w:rPr>
        <w:t> </w:t>
      </w:r>
      <w:r w:rsidRPr="007F2A19">
        <w:rPr>
          <w:rStyle w:val="aa"/>
          <w:bCs/>
          <w:color w:val="000000"/>
          <w:sz w:val="24"/>
          <w:szCs w:val="24"/>
          <w:lang w:val="kk-KZ"/>
        </w:rPr>
        <w:t>«Вырезать», «Копировать», «Вставить», «Свойства», «Создать ярлык», «Удалить», «Преименовать», «Копировать», «Упорядочить значки»</w:t>
      </w:r>
      <w:r w:rsidRPr="007F2A19">
        <w:rPr>
          <w:rFonts w:ascii="Times New Roman" w:hAnsi="Times New Roman"/>
          <w:sz w:val="24"/>
          <w:szCs w:val="24"/>
          <w:lang w:val="kk-KZ"/>
        </w:rPr>
        <w:t>.</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«Поиск»</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компьютердегі керекті файлдарды олардың аттары, мазмұны, құрылған күні сияқты элементтер бойынша және басқа да белгілер бойынша іздеуге мүмкіндік беретін меню.</w:t>
      </w:r>
    </w:p>
    <w:p w:rsidR="006576E2" w:rsidRPr="007F2A19" w:rsidRDefault="006576E2" w:rsidP="006576E2">
      <w:pPr>
        <w:pStyle w:val="a4"/>
        <w:rPr>
          <w:rFonts w:ascii="Times New Roman" w:hAnsi="Times New Roman"/>
          <w:sz w:val="24"/>
          <w:szCs w:val="24"/>
          <w:lang w:val="kk-KZ"/>
        </w:rPr>
      </w:pPr>
      <w:r w:rsidRPr="007F2A19">
        <w:rPr>
          <w:rStyle w:val="a9"/>
          <w:color w:val="000000"/>
          <w:sz w:val="24"/>
          <w:szCs w:val="24"/>
          <w:lang w:val="kk-KZ"/>
        </w:rPr>
        <w:t>«Мой компьютер»</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ең басты белгі, қатты диск пен Windows басқару панелінің мазмұнына қол жеткізуге мүмкіндік береді.</w:t>
      </w:r>
      <w:r w:rsidRPr="007F2A19">
        <w:rPr>
          <w:rStyle w:val="apple-converted-space"/>
          <w:rFonts w:ascii="Times New Roman" w:eastAsia="Bookman Old Style" w:hAnsi="Times New Roman"/>
          <w:color w:val="000000"/>
          <w:sz w:val="24"/>
          <w:szCs w:val="24"/>
          <w:lang w:val="kk-KZ"/>
        </w:rPr>
        <w:t> </w:t>
      </w:r>
      <w:r w:rsidRPr="007F2A19">
        <w:rPr>
          <w:rStyle w:val="a9"/>
          <w:color w:val="000000"/>
          <w:sz w:val="24"/>
          <w:szCs w:val="24"/>
          <w:lang w:val="kk-KZ"/>
        </w:rPr>
        <w:t>«Мои документы»</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пайдаланушылар құрайтын құжаттарды сақтауға арналған арнайы папка.</w:t>
      </w:r>
      <w:r w:rsidRPr="007F2A19">
        <w:rPr>
          <w:rStyle w:val="a9"/>
          <w:color w:val="000000"/>
          <w:sz w:val="24"/>
          <w:szCs w:val="24"/>
          <w:lang w:val="kk-KZ"/>
        </w:rPr>
        <w:t>«Сетевое сооружение»</w:t>
      </w:r>
      <w:r w:rsidRPr="007F2A19">
        <w:rPr>
          <w:rStyle w:val="apple-converted-space"/>
          <w:rFonts w:ascii="Times New Roman" w:eastAsia="Bookman Old Style" w:hAnsi="Times New Roman"/>
          <w:color w:val="000000"/>
          <w:sz w:val="24"/>
          <w:szCs w:val="24"/>
          <w:lang w:val="kk-KZ"/>
        </w:rPr>
        <w:t> </w:t>
      </w:r>
      <w:r w:rsidRPr="007F2A19">
        <w:rPr>
          <w:rFonts w:ascii="Times New Roman" w:hAnsi="Times New Roman"/>
          <w:sz w:val="24"/>
          <w:szCs w:val="24"/>
          <w:lang w:val="kk-KZ"/>
        </w:rPr>
        <w:t>- желілік жүйедегі барлық компьютерлерге қол жеткізуге мүмкіндік береді.</w:t>
      </w:r>
    </w:p>
    <w:p w:rsidR="006576E2" w:rsidRPr="007F2A19" w:rsidRDefault="006576E2" w:rsidP="006576E2">
      <w:pPr>
        <w:pStyle w:val="a4"/>
        <w:rPr>
          <w:rFonts w:ascii="Times New Roman" w:hAnsi="Times New Roman"/>
          <w:sz w:val="24"/>
          <w:szCs w:val="24"/>
          <w:lang w:val="kk-KZ"/>
        </w:rPr>
      </w:pPr>
      <w:r w:rsidRPr="007F2A19">
        <w:rPr>
          <w:rStyle w:val="a9"/>
          <w:color w:val="000000"/>
          <w:sz w:val="24"/>
          <w:szCs w:val="24"/>
          <w:lang w:val="kk-KZ"/>
        </w:rPr>
        <w:t>Word мүмкіндіктері</w:t>
      </w:r>
    </w:p>
    <w:p w:rsidR="006576E2" w:rsidRPr="007F2A19" w:rsidRDefault="006576E2" w:rsidP="006576E2">
      <w:pPr>
        <w:pStyle w:val="a4"/>
        <w:rPr>
          <w:rFonts w:ascii="Times New Roman" w:hAnsi="Times New Roman"/>
          <w:sz w:val="24"/>
          <w:szCs w:val="24"/>
          <w:lang w:val="kk-KZ"/>
        </w:rPr>
      </w:pPr>
      <w:r w:rsidRPr="007F2A19">
        <w:rPr>
          <w:rFonts w:ascii="Times New Roman" w:hAnsi="Times New Roman"/>
          <w:sz w:val="24"/>
          <w:szCs w:val="24"/>
          <w:lang w:val="kk-KZ"/>
        </w:rPr>
        <w:t>Wоrd бұл тек мәтіндерді құру мен өңдеуге арналған бағдарлама ғана емес, көпфункционалды мәтіндік процессор. Оның көмегімен мәтінді теріп қана емес, оған кесте мен графиканы қосуға, суреттерді, дыбыстар мен бейнежазбаны қосуға да болады. Ол күрделі құжатты құрайға да мүмкіндікбереді. Wоrd редакторында мәтін даярлап, басылымдайындауға болады.</w:t>
      </w:r>
    </w:p>
    <w:p w:rsidR="006576E2" w:rsidRPr="007F2A19" w:rsidRDefault="006576E2" w:rsidP="006576E2">
      <w:pPr>
        <w:pStyle w:val="a4"/>
        <w:rPr>
          <w:rFonts w:ascii="Times New Roman" w:hAnsi="Times New Roman"/>
          <w:sz w:val="24"/>
          <w:szCs w:val="24"/>
          <w:lang w:val="kk-KZ"/>
        </w:rPr>
      </w:pPr>
      <w:r w:rsidRPr="007F2A19">
        <w:rPr>
          <w:rFonts w:ascii="Times New Roman" w:hAnsi="Times New Roman"/>
          <w:sz w:val="24"/>
          <w:szCs w:val="24"/>
          <w:lang w:val="kk-KZ"/>
        </w:rPr>
        <w:t>Wоrd-ң жұмысқа қажетті негізгі мүмкіндіктері:</w:t>
      </w:r>
    </w:p>
    <w:p w:rsidR="006576E2" w:rsidRPr="007F2A19" w:rsidRDefault="006576E2" w:rsidP="006576E2">
      <w:pPr>
        <w:pStyle w:val="a4"/>
        <w:rPr>
          <w:rFonts w:ascii="Times New Roman" w:hAnsi="Times New Roman"/>
          <w:sz w:val="24"/>
          <w:szCs w:val="24"/>
          <w:lang w:val="kk-KZ"/>
        </w:rPr>
      </w:pPr>
      <w:r w:rsidRPr="007F2A19">
        <w:rPr>
          <w:rFonts w:ascii="Times New Roman" w:hAnsi="Times New Roman"/>
          <w:sz w:val="24"/>
          <w:szCs w:val="24"/>
          <w:lang w:val="kk-KZ"/>
        </w:rPr>
        <w:t>Арнайы үлгілердің (шаблон) көмегімен жаңа құжатты құруға болады;</w:t>
      </w:r>
    </w:p>
    <w:p w:rsidR="006576E2" w:rsidRPr="007F2A19" w:rsidRDefault="006576E2" w:rsidP="006576E2">
      <w:pPr>
        <w:pStyle w:val="a4"/>
        <w:rPr>
          <w:rFonts w:ascii="Times New Roman" w:hAnsi="Times New Roman"/>
          <w:sz w:val="24"/>
          <w:szCs w:val="24"/>
          <w:lang w:val="kk-KZ"/>
        </w:rPr>
      </w:pPr>
      <w:r w:rsidRPr="007F2A19">
        <w:rPr>
          <w:rFonts w:ascii="Times New Roman" w:hAnsi="Times New Roman"/>
          <w:sz w:val="24"/>
          <w:szCs w:val="24"/>
          <w:lang w:val="kk-KZ"/>
        </w:rPr>
        <w:t>Біруақытта құжатты ашып, көп құжатпен жұмыс істеу;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Құжатты енгізгенде орфографияны, грамматиканы және стилистиканы автоматты түрде тексеру;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Неғұрлым жиі қайталанатын қателерді автоматты түрде тексеру;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Құжатты пішімдеу (форматирование) мүмкіндіктерінің кеңейтілген мүмкіндіктері (екі шеттері бойынша түзеу, көпколонналы түптеу (верстка);</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Құжаттарды тез пішімдеу үшін стильдерді пайдалану;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Мәтіннің стандартты және қайталанатын элементтерін енгізудің автоматизациясы;</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Сілтемелермен, колонтитулдармен жұмыс істеудің ыңғайлы механизмдері;</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Microsoft Office-ң басқа бағдарламаларында құрастырылған элементтерді мәтінге енгізу (графикалық бейнелер, электрондық кестелер, графика...және т.т.);</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Қарапайым электронды кестелер мен Интернеттің гипермәтінді құжаттарын дайындау;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Математикалық формулалармен жұмыс істеу;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Көрсеткіштер мен құжаттың мазмұнын автоматты түрде құрастыру;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Microsoft Wоrd тан дайын құжатты факспен немесе электронды поштамен жөнелту;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Дайын құжаттың индексациясының кеңейтілген мүмкіндіктері;</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«подсказкалардың встроенный мастері» мен көмектің көлемді жүйесі;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Microsoft Wоrd жұмыс істеу</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Файл</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менюі дайын құжатпен жұмыс істеудің негізгі операцияларының командалары: жаңа құжатты құру, дайын құжатты ашу немесе жабу; құжатты басып шағарар алдында алдын ала қарау командасы және т.т.</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Печать</w:t>
      </w:r>
      <w:r w:rsidRPr="00BD6097">
        <w:rPr>
          <w:rFonts w:ascii="Times New Roman" w:hAnsi="Times New Roman"/>
          <w:sz w:val="24"/>
          <w:szCs w:val="24"/>
        </w:rPr>
        <w:t>пунткісі құжатты принтерге жібереді, құжатты электронды пошта немесе факс арқылы жөнелткенде «Отправить» пунктін пайдаланамыз. Бұл бөлімде беттің қажетті параметрлерін тағайындаймыз.</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Вид</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менюі арқылы мәтінге Web-құжаттың түрін, беттердің, құрылымның таңбасын бере аласыздар. Оның көмегімен құжаттың немесе тұтастай алғанда MicrosoftWоrd барлық терезесінің сыртқы түрінің кез-келген параметрін өзгертуге болады. Microsoft Wоrd интерфейсінің (сызғыш, аспаптардың қосымша панельдері) кез-келген элементтерін қосуға немесе алып тастауға болады,масштаб өзгертуге және т.т.Колонтитулдардытаңдай аламыз.</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Правка</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менюінің пунктерінің көмегі арқылы өздеріңіз орындаған соңғы операцияны алып тастауға немесе қайталауға болады.</w:t>
      </w:r>
      <w:r w:rsidRPr="00BD6097">
        <w:rPr>
          <w:rStyle w:val="a9"/>
          <w:color w:val="000000"/>
          <w:sz w:val="24"/>
          <w:szCs w:val="24"/>
        </w:rPr>
        <w:t>Вставка</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менюі құжаттарға жаңа элемент енгізуге, ескерту енгізуге, беттерді автоматты түрде нөмірлеуді енгізуге және т.т. орындауға болады.</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Формат</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менюінде мәтінді пішімдеудің барлық мүмкінді параметрлері берілген. Мұнда әріптік безендіруге, абзац параметрлерін енгізуге, құжат безендіру стилінің жұмыс істеу аспаптары, фон мен рамкаларды басқару берілген.</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Сервис</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менюінің басты элементі Wоrd-ң маңызды баптауларын жүзеге асыруға мүмкіндік беретін «Параметрлер» пунктісі. Мұнда орфография тексеру командалары берілген. Язык пунктісі мәтінді белгілегенде тіл белгісін таңдайды.</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Таблица</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менюі арқылы құжатқа кесте енгізуге мүмкіндік береді. Сіздер құжатқа</w:t>
      </w:r>
      <w:r w:rsidRPr="00BD6097">
        <w:rPr>
          <w:rStyle w:val="apple-converted-space"/>
          <w:rFonts w:ascii="Times New Roman" w:eastAsia="Bookman Old Style" w:hAnsi="Times New Roman"/>
          <w:color w:val="000000"/>
          <w:sz w:val="24"/>
          <w:szCs w:val="24"/>
        </w:rPr>
        <w:t> </w:t>
      </w:r>
      <w:r w:rsidRPr="00BD6097">
        <w:rPr>
          <w:rStyle w:val="aa"/>
          <w:color w:val="000000"/>
          <w:sz w:val="24"/>
          <w:szCs w:val="24"/>
        </w:rPr>
        <w:t>Microsoft Excel</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құрылған дайын кестені енгізуге немесе құжатта жаңа кестені салуларыңызға және кестедегі жол параметрлерін тағайындауларыңызға болады. Окно менюі бірнеше құжаттарды бірмезгілде ашқанда пайдаланады.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Microsoft Wоrd іске қосу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lastRenderedPageBreak/>
        <w:t>Келесі әрекеттер тізбегі орындалады:</w:t>
      </w:r>
    </w:p>
    <w:p w:rsidR="006576E2" w:rsidRPr="00BD6097" w:rsidRDefault="006576E2" w:rsidP="006576E2">
      <w:pPr>
        <w:pStyle w:val="a4"/>
        <w:rPr>
          <w:rFonts w:ascii="Times New Roman" w:hAnsi="Times New Roman"/>
          <w:sz w:val="24"/>
          <w:szCs w:val="24"/>
        </w:rPr>
      </w:pPr>
      <w:r w:rsidRPr="00BD6097">
        <w:rPr>
          <w:rStyle w:val="aa"/>
          <w:bCs/>
          <w:color w:val="000000"/>
          <w:sz w:val="24"/>
          <w:szCs w:val="24"/>
        </w:rPr>
        <w:t>Пуск / Программы / Microsoft Wоrd</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Wоrd қосымшасы іске қосылғаннан кейін экранда мәтіндік редактордың стандартты терезесі пайда болады, онда құжаттың мәтінін бірден теруге болады.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Терезе</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келесі элементтерден тұрады</w:t>
      </w:r>
      <w:r w:rsidRPr="00BD6097">
        <w:rPr>
          <w:rStyle w:val="a9"/>
          <w:color w:val="000000"/>
          <w:sz w:val="24"/>
          <w:szCs w:val="24"/>
        </w:rPr>
        <w:t>:</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тақырып жолы (строка Заголовок)</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меню жолы (строка Меню)</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аспаптар панелі (панель инструментов)</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пішімдеу панелі (панель форматирования)</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сызғыш (линейка)</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мәтін енгізілетін терезенің жұмыс беті</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Терезенің тақырыбында құжат аты мен бағдарлама аты жазылады.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Мәтіндік меню</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(текстовое меню)</w:t>
      </w:r>
      <w:r w:rsidRPr="00BD6097">
        <w:rPr>
          <w:rStyle w:val="a9"/>
          <w:color w:val="000000"/>
          <w:sz w:val="24"/>
          <w:szCs w:val="24"/>
        </w:rPr>
        <w:t>:</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меню</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Файл</w:t>
      </w:r>
      <w:r w:rsidRPr="00BD6097">
        <w:rPr>
          <w:rFonts w:ascii="Times New Roman" w:hAnsi="Times New Roman"/>
          <w:sz w:val="24"/>
          <w:szCs w:val="24"/>
        </w:rPr>
        <w:t>/ меню</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Правка</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 меню</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Вид</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 меню</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Вставка</w:t>
      </w:r>
      <w:r w:rsidRPr="00BD6097">
        <w:rPr>
          <w:rStyle w:val="apple-converted-space"/>
          <w:rFonts w:ascii="Times New Roman" w:eastAsia="Bookman Old Style" w:hAnsi="Times New Roman"/>
          <w:b/>
          <w:bCs/>
          <w:i/>
          <w:iCs/>
          <w:color w:val="000000"/>
          <w:sz w:val="24"/>
          <w:szCs w:val="24"/>
        </w:rPr>
        <w:t> </w:t>
      </w:r>
      <w:r w:rsidRPr="00BD6097">
        <w:rPr>
          <w:rFonts w:ascii="Times New Roman" w:hAnsi="Times New Roman"/>
          <w:sz w:val="24"/>
          <w:szCs w:val="24"/>
        </w:rPr>
        <w:t>/ меню</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Формат</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 меню</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Сервис</w:t>
      </w:r>
      <w:r w:rsidRPr="00BD6097">
        <w:rPr>
          <w:rStyle w:val="apple-converted-space"/>
          <w:rFonts w:ascii="Times New Roman" w:eastAsia="Bookman Old Style" w:hAnsi="Times New Roman"/>
          <w:b/>
          <w:bCs/>
          <w:i/>
          <w:iCs/>
          <w:color w:val="000000"/>
          <w:sz w:val="24"/>
          <w:szCs w:val="24"/>
        </w:rPr>
        <w:t> </w:t>
      </w:r>
      <w:r w:rsidRPr="00BD6097">
        <w:rPr>
          <w:rFonts w:ascii="Times New Roman" w:hAnsi="Times New Roman"/>
          <w:sz w:val="24"/>
          <w:szCs w:val="24"/>
        </w:rPr>
        <w:t>/ меню</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Таблица</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 меню</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Окно</w:t>
      </w:r>
      <w:r w:rsidRPr="00BD6097">
        <w:rPr>
          <w:rFonts w:ascii="Times New Roman" w:hAnsi="Times New Roman"/>
          <w:sz w:val="24"/>
          <w:szCs w:val="24"/>
        </w:rPr>
        <w:t>.</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Келесі</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Аспаптар панелінде</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ең жиі қолданылатын командаларды шақыруға арналған батырмалар бар. Қандай да бір батырманың міндетін білу үшін оған маусты орнатсақ, оның астынғы жағында берілген батырманың қысқаша атауы көрсетілген шағын жақтау пайда болады. Батырманың атауы оның орындайтын функциясын көрсетеді.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Аспаптар панелі (панель инструментов):</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Бұл панельдің батырмаларына дайын құжатпен жасауға болатын барлық операциялар ұсынылған.</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Создать</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(создать новый документ) - Жаңа құжатты ашу;</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Печать</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документа (Құжатты басу, бұл батырма арқылы құрған құжаттарыңызды қағазға басып шығара аласыздар);</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Вырезать</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(кесу) (Windows «қалтасына» мәтіннің белгіленген жерін алып тастау);</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Отменить</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(Соңғы әрекеттерден бас тарту; келесі бағытты көрсететін жебе қайтадан алға оралуға мүмкіндік береді;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Открыть</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документ (арнайы мини-проводник арқылы өздеріңіз ашқан құжатты ашады);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Предварительный просмотр</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(мәтінді басып шығарған кезде қандай түрде болатынын алдын ала көрсетуге мүмкіндік береді);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Копировать</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(көшіру) (кесу сияқты, бірақ фрагментті өшірмейді);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Добавление гиперссылки</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(Интернеттің гипермәтінді құжаттарын қарау мен саралау құралдары ретінде беріледі);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Сохранить</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документ (құжатты сақтау) – құрылған құжатты кез-келген папкада дискіде өздеріңізге қажетті атпен сақтайды);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Поиск</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 құжатта өздеріңіз іздейтін сөзді немесе сөз тіркесін іздейді);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Вставить</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 «қалта» ішінен мәтінді қояды;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Таблицы и границы</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 Wоrd құжатында жаңа кесте ашу;</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Добавить таблицу Excel (Excel кесесін қосу</w:t>
      </w:r>
      <w:r w:rsidRPr="00BD6097">
        <w:rPr>
          <w:rFonts w:ascii="Times New Roman" w:hAnsi="Times New Roman"/>
          <w:sz w:val="24"/>
          <w:szCs w:val="24"/>
        </w:rPr>
        <w:t>) - (Microsoft Excel электронды кестесінің редакторында орындалған кестені Wоrd құжатына қосу;</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Непечатаемые знаки</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 отобразить все знаки (құжатты безендіру символдарын көрсететін қылады (жолсоңын көрсетеді, пробел...);</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Рисование</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(WоrdArt обьектілері, суреттер, автофигуралар жатқан сурет салудың аспаптар панелін енгізу;</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Схема документа</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(терезенің сол жақ бөлігінде атаулар тізімін енгізеді, егер олар арнайы символдар көмегімен белгіленгенсе;</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Масштаб –</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мәтін бейнесінің ыңғайлы масштабын монитор көлеміне байланысты таңдауға мүмкіндік береді;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Е-mail</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 жаңа электронды хат ашуға мүмкіндік береді немесе электронды пошта арқылы бар құжатты жолдауға болады;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Пішімдеу панелі (панель форматирования)</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Пішімдеу панелінде мәтінді пішімдеу командаларына жылдам шығу батырмалары бар. Wоrd-та екі меңзер бар:</w:t>
      </w:r>
      <w:r w:rsidRPr="00BD6097">
        <w:rPr>
          <w:rStyle w:val="aa"/>
          <w:color w:val="000000"/>
          <w:sz w:val="24"/>
          <w:szCs w:val="24"/>
        </w:rPr>
        <w:t>кірістіру нүктесі</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және</w:t>
      </w:r>
      <w:r w:rsidRPr="00BD6097">
        <w:rPr>
          <w:rStyle w:val="apple-converted-space"/>
          <w:rFonts w:ascii="Times New Roman" w:eastAsia="Bookman Old Style" w:hAnsi="Times New Roman"/>
          <w:color w:val="000000"/>
          <w:sz w:val="24"/>
          <w:szCs w:val="24"/>
        </w:rPr>
        <w:t> </w:t>
      </w:r>
      <w:r w:rsidRPr="00BD6097">
        <w:rPr>
          <w:rStyle w:val="aa"/>
          <w:color w:val="000000"/>
          <w:sz w:val="24"/>
          <w:szCs w:val="24"/>
        </w:rPr>
        <w:t>I</w:t>
      </w:r>
      <w:r w:rsidRPr="00BD6097">
        <w:rPr>
          <w:rStyle w:val="apple-converted-space"/>
          <w:rFonts w:ascii="Times New Roman" w:eastAsia="Bookman Old Style" w:hAnsi="Times New Roman"/>
          <w:color w:val="000000"/>
          <w:sz w:val="24"/>
          <w:szCs w:val="24"/>
        </w:rPr>
        <w:t> </w:t>
      </w:r>
      <w:r w:rsidRPr="00BD6097">
        <w:rPr>
          <w:rStyle w:val="aa"/>
          <w:color w:val="000000"/>
          <w:sz w:val="24"/>
          <w:szCs w:val="24"/>
        </w:rPr>
        <w:t>меңзері.</w:t>
      </w:r>
      <w:r w:rsidRPr="00BD6097">
        <w:rPr>
          <w:rStyle w:val="apple-converted-space"/>
          <w:rFonts w:ascii="Times New Roman" w:eastAsia="Bookman Old Style" w:hAnsi="Times New Roman"/>
          <w:i/>
          <w:iCs/>
          <w:color w:val="000000"/>
          <w:sz w:val="24"/>
          <w:szCs w:val="24"/>
        </w:rPr>
        <w:t> </w:t>
      </w:r>
      <w:r w:rsidRPr="00BD6097">
        <w:rPr>
          <w:rFonts w:ascii="Times New Roman" w:hAnsi="Times New Roman"/>
          <w:sz w:val="24"/>
          <w:szCs w:val="24"/>
        </w:rPr>
        <w:t>Кірістіру нүктесі – жыпықтап тұратын тік сызықша. Ол мәтінді енгізгенде символ қай жерде пайда болатынын көрсетеді.</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I</w:t>
      </w:r>
      <w:r w:rsidRPr="00BD6097">
        <w:rPr>
          <w:rStyle w:val="apple-converted-space"/>
          <w:rFonts w:ascii="Times New Roman" w:eastAsia="Bookman Old Style" w:hAnsi="Times New Roman"/>
          <w:b/>
          <w:bCs/>
          <w:color w:val="000000"/>
          <w:sz w:val="24"/>
          <w:szCs w:val="24"/>
        </w:rPr>
        <w:t> </w:t>
      </w:r>
      <w:r w:rsidRPr="00BD6097">
        <w:rPr>
          <w:rStyle w:val="aa"/>
          <w:bCs/>
          <w:color w:val="000000"/>
          <w:sz w:val="24"/>
          <w:szCs w:val="24"/>
        </w:rPr>
        <w:t>меңзері –</w:t>
      </w:r>
      <w:r w:rsidRPr="00BD6097">
        <w:rPr>
          <w:rStyle w:val="apple-converted-space"/>
          <w:rFonts w:ascii="Times New Roman" w:eastAsia="Bookman Old Style" w:hAnsi="Times New Roman"/>
          <w:b/>
          <w:bCs/>
          <w:i/>
          <w:iCs/>
          <w:color w:val="000000"/>
          <w:sz w:val="24"/>
          <w:szCs w:val="24"/>
        </w:rPr>
        <w:t> </w:t>
      </w:r>
      <w:r w:rsidRPr="00BD6097">
        <w:rPr>
          <w:rFonts w:ascii="Times New Roman" w:hAnsi="Times New Roman"/>
          <w:sz w:val="24"/>
          <w:szCs w:val="24"/>
        </w:rPr>
        <w:t xml:space="preserve">терезенің жұмыс </w:t>
      </w:r>
      <w:r w:rsidRPr="00BD6097">
        <w:rPr>
          <w:rFonts w:ascii="Times New Roman" w:hAnsi="Times New Roman"/>
          <w:sz w:val="24"/>
          <w:szCs w:val="24"/>
        </w:rPr>
        <w:lastRenderedPageBreak/>
        <w:t>аймағында маустың нұсқағышы</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I</w:t>
      </w:r>
      <w:r w:rsidRPr="00BD6097">
        <w:rPr>
          <w:rFonts w:ascii="Times New Roman" w:hAnsi="Times New Roman"/>
          <w:sz w:val="24"/>
          <w:szCs w:val="24"/>
        </w:rPr>
        <w:t>латын әрпінің түрін,ал жұмыс бетінің сыртында маус нұсқағышының кәдімгі стандартты жебе түрінде болады.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Стиль –</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стиль өзгергенде жолдың немесе абзацтың бірнеше параметрлері іле-шала өзгереді (шрифт, размер, начертание), сондай-ақ белгіленген мәтін барлық құжаттың логикалық құрылымының элементіне айналады;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Шрифт –</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өз нұсқаларыңыздағы Windows шрифтарының барлық тағайындауларын қол жетімді қылады; шрифт өзгерту үшін оны мышкамен белгілеп, түсіп қалатын тізімге қажетті гарнитураны таңдау керек;</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Размер –</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барлық мәтін үшін немесе мәтіннің белгіленген фрагменті үшін шрифт размерін (кегель) береді;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Шрифт начертаниесін анықтайтын кнопкалар (Ж,К,Ч) –</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полужирное, курсивное, подчеркнутое;</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Белгіленген мәтін фрагментін іле-шала, шапшаң пішімдеу кнопкалары;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Нумерация –</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абзацтарды автоматты түрде нөмірлейді; тізімдерді дайындағанда пайдаланылады;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Маркеры -</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әр жаңа абзац алдында қалың нүкте түрінде белгі қояды;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Уменшить отступ и увеличить отступ –</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мәтіндік бағана мен бет шеті арасындағы арқашықтықты өзгерту;</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Выделение цветом –</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мәтіннің белгіленген фрагментін қажетті түспен «бояуға» мүмкіндік береді; фон түсі батырманың оң жағындағы жебені басқанда ашылатын палитрадан таңдалады;</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Цвет шрифта –</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мәтін фонының емес, шрифтың өзінің түсін өзгертеді;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Сызғыш (линейка)</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Сызғыштың жүгіртпелері арқылы өз мәтіндеріңіздің ені мен абзацтық «отступтың» көлемін өзгертуге болады. Астындағы жүгіртпелер (оң және сол) негізгі мәтіннің бет границасы «отступы» үшін, жоғарғы жүгіртпе – абзацтық «отступ» үшін жауап береді.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Microsoft Wоrd-та құжатты құру мен ашу</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Тәсілдері:</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Бағыттауышта құрастыратын құжаттарыңызды салғыларыңыз келетін папканы ашу керек;</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Контексное меню</w:t>
      </w:r>
      <w:r w:rsidRPr="00BD6097">
        <w:rPr>
          <w:rFonts w:ascii="Times New Roman" w:hAnsi="Times New Roman"/>
          <w:sz w:val="24"/>
          <w:szCs w:val="24"/>
        </w:rPr>
        <w:t>шақырып,</w:t>
      </w:r>
      <w:r w:rsidRPr="00BD6097">
        <w:rPr>
          <w:rStyle w:val="apple-converted-space"/>
          <w:rFonts w:ascii="Times New Roman" w:eastAsia="Bookman Old Style" w:hAnsi="Times New Roman"/>
          <w:color w:val="000000"/>
          <w:sz w:val="24"/>
          <w:szCs w:val="24"/>
        </w:rPr>
        <w:t> </w:t>
      </w:r>
      <w:r w:rsidRPr="00BD6097">
        <w:rPr>
          <w:rStyle w:val="aa"/>
          <w:color w:val="000000"/>
          <w:sz w:val="24"/>
          <w:szCs w:val="24"/>
        </w:rPr>
        <w:t>«Создать / Документ Microsoft Wоrd</w:t>
      </w:r>
      <w:r w:rsidRPr="00BD6097">
        <w:rPr>
          <w:rFonts w:ascii="Times New Roman" w:hAnsi="Times New Roman"/>
          <w:sz w:val="24"/>
          <w:szCs w:val="24"/>
        </w:rPr>
        <w:t>» пунктін таңдаймыз; Жаңа құжатты құрғанда міндетті түрде оған «Новый документ Microsoft Wоrd» орнына жаңа ат беру керек, ол үшін мыштың сол кнопкасын басамыз;</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Құжатты</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Пуск к</w:t>
      </w:r>
      <w:r w:rsidRPr="00BD6097">
        <w:rPr>
          <w:rFonts w:ascii="Times New Roman" w:hAnsi="Times New Roman"/>
          <w:sz w:val="24"/>
          <w:szCs w:val="24"/>
        </w:rPr>
        <w:t>өмегімен де ашуға болады. Ол үшін маустың сол жақ батырмасын басып, «Создать документ Microsoft Office» командасын таңдаймыз.Бұл команда үлгілерді пайдалануға мүмкіндік береді.</w:t>
      </w:r>
      <w:r w:rsidRPr="00BD6097">
        <w:rPr>
          <w:rStyle w:val="apple-converted-space"/>
          <w:rFonts w:ascii="Times New Roman" w:eastAsia="Bookman Old Style" w:hAnsi="Times New Roman"/>
          <w:color w:val="000000"/>
          <w:sz w:val="24"/>
          <w:szCs w:val="24"/>
        </w:rPr>
        <w:t> </w:t>
      </w:r>
      <w:r w:rsidRPr="00BD6097">
        <w:rPr>
          <w:rStyle w:val="aa"/>
          <w:color w:val="000000"/>
          <w:sz w:val="24"/>
          <w:szCs w:val="24"/>
        </w:rPr>
        <w:t>Шаблон (үлгі)</w:t>
      </w:r>
      <w:r w:rsidRPr="00BD6097">
        <w:rPr>
          <w:rStyle w:val="apple-converted-space"/>
          <w:rFonts w:ascii="Times New Roman" w:eastAsia="Bookman Old Style" w:hAnsi="Times New Roman"/>
          <w:i/>
          <w:iCs/>
          <w:color w:val="000000"/>
          <w:sz w:val="24"/>
          <w:szCs w:val="24"/>
        </w:rPr>
        <w:t> </w:t>
      </w:r>
      <w:r w:rsidRPr="00BD6097">
        <w:rPr>
          <w:rFonts w:ascii="Times New Roman" w:hAnsi="Times New Roman"/>
          <w:sz w:val="24"/>
          <w:szCs w:val="24"/>
        </w:rPr>
        <w:t>– типтік құжаттар жинағы, олардың көмегімен стандартты факс, резюме (түйін), есеп... және т.т. құруға болады. Wоrd үлгілері «W» белгісімен белгіленген.</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Microsoft Wоrd редакторын жіберіп, керекті мәтінді тереміз. Содан соң</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«Сохранить»</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батырмасын басып, керекті папканы таңдап, файлға ат беріп, сақтауды бекітеміз.</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Microsoft Wоrd жіберіп,</w:t>
      </w:r>
      <w:r w:rsidRPr="00BD6097">
        <w:rPr>
          <w:rStyle w:val="apple-converted-space"/>
          <w:rFonts w:ascii="Times New Roman" w:eastAsia="Bookman Old Style" w:hAnsi="Times New Roman"/>
          <w:color w:val="000000"/>
          <w:sz w:val="24"/>
          <w:szCs w:val="24"/>
        </w:rPr>
        <w:t> </w:t>
      </w:r>
      <w:r w:rsidRPr="00BD6097">
        <w:rPr>
          <w:rStyle w:val="aa"/>
          <w:color w:val="000000"/>
          <w:sz w:val="24"/>
          <w:szCs w:val="24"/>
        </w:rPr>
        <w:t>Аспаптар панеліндегі</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(панели инструментов)</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«Открыть»</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батырмасын басамыз, немесе</w:t>
      </w:r>
      <w:r w:rsidRPr="00BD6097">
        <w:rPr>
          <w:rStyle w:val="a9"/>
          <w:color w:val="000000"/>
          <w:sz w:val="24"/>
          <w:szCs w:val="24"/>
        </w:rPr>
        <w:t>«Файл»</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менюіне кіріп,</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«Открыть»</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командасын таңдаймыз.</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Мәтіндік құжат құру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Құжат мәтінін теруді бастар алдында қаріпті (шрифт), оның өлшемін (размет) таңдап, Міндеттер тақтасында тақтаның индикаторын орнату керек. Мәтінді енгізгенде жолдың соңында</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Enter</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пернесін басудың қажеті жоқ.</w:t>
      </w:r>
      <w:r w:rsidRPr="00BD6097">
        <w:rPr>
          <w:rStyle w:val="a9"/>
          <w:color w:val="000000"/>
          <w:sz w:val="24"/>
          <w:szCs w:val="24"/>
        </w:rPr>
        <w:t>Enter</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пернесін абзац соңында басу керек, сонда көрінбейтін абзац соңының маркері орнатылады.</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Құжат бетімен орын ауыстыру үшін басқару пернелері мен пернелер үйлесімі қолданылады. Сонымен қатар</w:t>
      </w:r>
      <w:r w:rsidRPr="00BD6097">
        <w:rPr>
          <w:rStyle w:val="aa"/>
          <w:color w:val="000000"/>
          <w:sz w:val="24"/>
          <w:szCs w:val="24"/>
        </w:rPr>
        <w:t>көлденең</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және</w:t>
      </w:r>
      <w:r w:rsidRPr="00BD6097">
        <w:rPr>
          <w:rStyle w:val="apple-converted-space"/>
          <w:rFonts w:ascii="Times New Roman" w:eastAsia="Bookman Old Style" w:hAnsi="Times New Roman"/>
          <w:color w:val="000000"/>
          <w:sz w:val="24"/>
          <w:szCs w:val="24"/>
        </w:rPr>
        <w:t> </w:t>
      </w:r>
      <w:r w:rsidRPr="00BD6097">
        <w:rPr>
          <w:rStyle w:val="aa"/>
          <w:color w:val="000000"/>
          <w:sz w:val="24"/>
          <w:szCs w:val="24"/>
        </w:rPr>
        <w:t>тік айналдыру жолақтарын</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пайдалануға болады. Айналдыру жолағында (полоса прокрутки)</w:t>
      </w:r>
      <w:r w:rsidRPr="00BD6097">
        <w:rPr>
          <w:rStyle w:val="a9"/>
          <w:color w:val="000000"/>
          <w:sz w:val="24"/>
          <w:szCs w:val="24"/>
        </w:rPr>
        <w:t>сырғытпа</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деп аталатын кішкене шаршылар пайда болады. Маус батырмасын сырғытпада шертіп, оны босатпай, қажетті бағытта орын ауыстыру үшін сырғытпаны жоғары не төмен (солға, оңға) жылжыту керек.</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Мәтінді сақтау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Терілген мәтінді сақтау үшін</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Файл / Сохранить как...</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командасын орындап, мәтінге ат береміз (мыс. Есеп). Осыдан соң</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Мәтін бөлігін ерекшелеу (выделение фрагмента текста)</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 xml:space="preserve">Бұл құжатты шрифтік безендіруді өзгерту, беттегі мәтін размері мен орналасуын өзгерту, мәтінді бөліктерге бөлу, оларға ерекше стиль беру. Ол үшін мәтіннің керекті жерлерін бөліп көрсетіп (выделить), өздеріңіз қалағандай безендіресіздер. Ерекшелеуді перне тақтадағы «Srift» </w:t>
      </w:r>
      <w:r w:rsidRPr="00BD6097">
        <w:rPr>
          <w:rFonts w:ascii="Times New Roman" w:hAnsi="Times New Roman"/>
          <w:sz w:val="24"/>
          <w:szCs w:val="24"/>
        </w:rPr>
        <w:lastRenderedPageBreak/>
        <w:t>батырмасының және жебелер келтірілген батырмалардың көмегімен жүзеге асырасыздар. Абзацты ерекшелеу үшін меңзерді басына әкеліп, маустың сол жақ батырмасына үш рет немесе бірмезгілде ұстап тұрып перне тақтадағы Srift және CtrI батырмаларын басамыз.</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Қаріптік безендіруді өзгерту немесе қаріп таңдау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Мәтін бөлігінде қаріп ауыстыру</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Пішімдеу панеліндегі</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«Шрифты»</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менюі арқылы жүзеге асады. Менюдің оң жақ бөлігіндегі жебені мауспен басамыз. Сонда қаріптер жүйесінде тағайындалған толықтізімнен керектісі таңдалады. Қаріптер әліпбилік ретте орналасады, жоғарыда сызық үстінде жұмыс істеп отырған қаріптер көрініп тұрады. Қаріпті қосу мен өшіру Басқару панеліндегі</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«Шрифты»</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батырмасының көмегімен істеледі. Осылайша өздеріңізге керекті гарнитураны таңдайсыздар. Стандартты және оқуға ыңғайлы қаріп ретінде</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New Roman</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және</w:t>
      </w:r>
      <w:r w:rsidRPr="00BD6097">
        <w:rPr>
          <w:rStyle w:val="a9"/>
          <w:color w:val="000000"/>
          <w:sz w:val="24"/>
          <w:szCs w:val="24"/>
        </w:rPr>
        <w:t>Arial</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саналады. Әр қаріп төрт негізгі тұрпатқа (начертание) ие: нормальное, полужирное, курсивное, подчеркнутое және осы тұрпаттардың түрлі комбинацияларына ие. Тұрпатты өзгерту үшін мәтінді белгілеп,</w:t>
      </w:r>
      <w:r w:rsidRPr="00BD6097">
        <w:rPr>
          <w:rStyle w:val="a9"/>
          <w:color w:val="000000"/>
          <w:sz w:val="24"/>
          <w:szCs w:val="24"/>
        </w:rPr>
        <w:t>Пішімдеу панеліндегі</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керекті батырмаларды басамыз. Керек болса қаріптің түсін де өзгерте аламыз. Ол үшін сөзді немесе мәтін керекті жерін белгілеп</w:t>
      </w:r>
      <w:r w:rsidRPr="00BD6097">
        <w:rPr>
          <w:rStyle w:val="a9"/>
          <w:color w:val="000000"/>
          <w:sz w:val="24"/>
          <w:szCs w:val="24"/>
        </w:rPr>
        <w:t>, Пішімдеу панеліндегі</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w:t>
      </w:r>
      <w:r w:rsidRPr="00BD6097">
        <w:rPr>
          <w:rStyle w:val="a9"/>
          <w:color w:val="000000"/>
          <w:sz w:val="24"/>
          <w:szCs w:val="24"/>
        </w:rPr>
        <w:t>Цвет шрифта</w:t>
      </w:r>
      <w:r w:rsidRPr="00BD6097">
        <w:rPr>
          <w:rFonts w:ascii="Times New Roman" w:hAnsi="Times New Roman"/>
          <w:sz w:val="24"/>
          <w:szCs w:val="24"/>
        </w:rPr>
        <w:t>» (Font Color) батырмасын басамыз. Қаріптік безендірудің соңғы элементі – қаріп размері немесе кегль. Оны Пішімдеу панеліндегі «Размер» менюінің көмегімен жүзеге асырамыз. Әдетте қарапайым мәтін үшін 10-12 диапазонындағы кегль пайдаланылады, ал тақырыптар үшін ірі кегль қолданамыз.</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Мәтін түрін өзгерту және абзац шекарасын (граница) тағайындау тәсілдері</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Пішімдеудің келесісі мәтіннің ішкі түрін өзгерту және оны бетте орналастыру. Wоrd мәтін шекарасын тегістеудің (выравнивание) бірнеше тәсілдерін ұсынады:</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Формат / Абзац / Выравнивание</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по левому краю</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немесе</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по правому краю</w:t>
      </w:r>
      <w:r w:rsidRPr="00BD6097">
        <w:rPr>
          <w:rStyle w:val="apple-converted-space"/>
          <w:rFonts w:ascii="Times New Roman" w:eastAsia="Bookman Old Style" w:hAnsi="Times New Roman"/>
          <w:b/>
          <w:bCs/>
          <w:i/>
          <w:iCs/>
          <w:color w:val="000000"/>
          <w:sz w:val="24"/>
          <w:szCs w:val="24"/>
        </w:rPr>
        <w:t> </w:t>
      </w:r>
      <w:r w:rsidRPr="00BD6097">
        <w:rPr>
          <w:rFonts w:ascii="Times New Roman" w:hAnsi="Times New Roman"/>
          <w:sz w:val="24"/>
          <w:szCs w:val="24"/>
        </w:rPr>
        <w:t>немесе</w:t>
      </w:r>
      <w:r w:rsidRPr="00BD6097">
        <w:rPr>
          <w:rStyle w:val="apple-converted-space"/>
          <w:rFonts w:ascii="Times New Roman" w:eastAsia="Bookman Old Style" w:hAnsi="Times New Roman"/>
          <w:b/>
          <w:bCs/>
          <w:i/>
          <w:iCs/>
          <w:color w:val="000000"/>
          <w:sz w:val="24"/>
          <w:szCs w:val="24"/>
        </w:rPr>
        <w:t> </w:t>
      </w:r>
      <w:r w:rsidRPr="00BD6097">
        <w:rPr>
          <w:rStyle w:val="aa"/>
          <w:bCs/>
          <w:color w:val="000000"/>
          <w:sz w:val="24"/>
          <w:szCs w:val="24"/>
        </w:rPr>
        <w:t>по центру</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немесе</w:t>
      </w:r>
      <w:r w:rsidRPr="00BD6097">
        <w:rPr>
          <w:rStyle w:val="apple-converted-space"/>
          <w:rFonts w:ascii="Times New Roman" w:eastAsia="Bookman Old Style" w:hAnsi="Times New Roman"/>
          <w:color w:val="000000"/>
          <w:sz w:val="24"/>
          <w:szCs w:val="24"/>
        </w:rPr>
        <w:t> </w:t>
      </w:r>
      <w:r w:rsidRPr="00BD6097">
        <w:rPr>
          <w:rStyle w:val="aa"/>
          <w:bCs/>
          <w:color w:val="000000"/>
          <w:sz w:val="24"/>
          <w:szCs w:val="24"/>
        </w:rPr>
        <w:t>по ширине</w:t>
      </w:r>
      <w:r w:rsidRPr="00BD6097">
        <w:rPr>
          <w:rFonts w:ascii="Times New Roman" w:hAnsi="Times New Roman"/>
          <w:sz w:val="24"/>
          <w:szCs w:val="24"/>
        </w:rPr>
        <w:t>. Көп жағдайда мәтін ұқыпты көрінуі</w:t>
      </w:r>
      <w:r w:rsidRPr="00BD6097">
        <w:rPr>
          <w:rStyle w:val="apple-converted-space"/>
          <w:rFonts w:ascii="Times New Roman" w:eastAsia="Bookman Old Style" w:hAnsi="Times New Roman"/>
          <w:color w:val="000000"/>
          <w:sz w:val="24"/>
          <w:szCs w:val="24"/>
        </w:rPr>
        <w:t> </w:t>
      </w:r>
      <w:r w:rsidRPr="00BD6097">
        <w:rPr>
          <w:rStyle w:val="aa"/>
          <w:color w:val="000000"/>
          <w:sz w:val="24"/>
          <w:szCs w:val="24"/>
        </w:rPr>
        <w:t>по ширине</w:t>
      </w:r>
      <w:r w:rsidRPr="00BD6097">
        <w:rPr>
          <w:rFonts w:ascii="Times New Roman" w:hAnsi="Times New Roman"/>
          <w:sz w:val="24"/>
          <w:szCs w:val="24"/>
        </w:rPr>
        <w:t>-ге тоқталамыз. По центру-ді қолданғанда мәтін «елочкой» орналасады. Выравнивание по центру тақырып аттарын (заголовок) жазғанда қолданылады. Керекті шекаралар (граница) реттейтін үш жүгіртпелі (бегунок) сызғыштың (линейка) көмегімен жүзеге асады. Абзац тағайындалған соң, «Enter» кнопкасын басқанда, келесі жол автоматты түрде жаңа абзацтан басталады.</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 </w:t>
      </w:r>
      <w:r w:rsidRPr="00BD6097">
        <w:rPr>
          <w:rStyle w:val="a9"/>
          <w:color w:val="000000"/>
          <w:sz w:val="24"/>
          <w:szCs w:val="24"/>
        </w:rPr>
        <w:t>Нөмірлеуді тағайындау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 Вставка / Номера страниц / Положение / Выравнивание» арқылы жүзеге асады. Керектісін жалаушамен белгілейміз. Бет номерлерін орналастыруды өзіміз таңдаймыз: в правом углу; в левом углу; вверху немесе внизу страницы.</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 Wоrd құжаттарды беттерге</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«Файл / Параметры страницы»</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менюінде тағайындалған бет параметрлерін басшылыққа ала автоматты түрде бөледі.</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Мәтінге сурет орналастыру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Басқа редакторда құрылған суретті немесе «Галерея картинок» ішінен суреттерді алып пайдаланамыз.</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Вставка / Рисунок / Картинки</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 оң жақ мауспен таңдап</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Копировать</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Вставить</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басамыз.</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Екінші нұсқасы:</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Вставка</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Рисунок</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(вставка картинки шығады) /</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Картинки</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 керекті суретті таңдап, суреттің үстінде тұрып мауспен екі рет басамыз / суретті керекті жерге қою үшін</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Вставить</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Сурет алынған соң, оны мәтінде</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дұрыс орналастыру керек:</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ол мәтіннің үстіне шыға ма, әлде оның соңында қала ма? Осыдан басқа да параметрлер Контекстік менюдағы картинки көмегімен істейміз. Суретті белгілеп аламыз, яғни суретті маустың сол жақ батырмасын басамыз, сурет қара квадрат ішінде тұрады. Маустың оң жақ батырмасын басып, Контекстік менюді шақырамыз.</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Формат рисунка</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Положение</w:t>
      </w:r>
      <w:r w:rsidRPr="00BD6097">
        <w:rPr>
          <w:rStyle w:val="apple-converted-space"/>
          <w:rFonts w:ascii="Times New Roman" w:eastAsia="Bookman Old Style" w:hAnsi="Times New Roman"/>
          <w:b/>
          <w:bCs/>
          <w:color w:val="000000"/>
          <w:sz w:val="24"/>
          <w:szCs w:val="24"/>
        </w:rPr>
        <w:t> </w:t>
      </w:r>
      <w:r w:rsidRPr="00BD6097">
        <w:rPr>
          <w:rStyle w:val="aa"/>
          <w:color w:val="000000"/>
          <w:sz w:val="24"/>
          <w:szCs w:val="24"/>
        </w:rPr>
        <w:t>(в тексте; вокруг рамки; по контуру; за текстом; перед текстом</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Ок</w:t>
      </w:r>
      <w:r w:rsidRPr="00BD6097">
        <w:rPr>
          <w:rStyle w:val="apple-converted-space"/>
          <w:rFonts w:ascii="Times New Roman" w:eastAsia="Bookman Old Style" w:hAnsi="Times New Roman"/>
          <w:b/>
          <w:bCs/>
          <w:color w:val="000000"/>
          <w:sz w:val="24"/>
          <w:szCs w:val="24"/>
        </w:rPr>
        <w:t> </w:t>
      </w:r>
      <w:r w:rsidRPr="00BD6097">
        <w:rPr>
          <w:rFonts w:ascii="Times New Roman" w:hAnsi="Times New Roman"/>
          <w:sz w:val="24"/>
          <w:szCs w:val="24"/>
        </w:rPr>
        <w:t>таңдаймыз.</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Суреттің размерін өзгерту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t>Суретті керекті габариттерге өзгерте аламыз. Ол үшін маустың сол жақ батырмасын екі рет басамыз, сонда оның жақтауы (рамкасы) пайда болады. Жақтаудың (рамка) айналасында кішкентай тіктөртбұрыштар бар. Сол жақ мауспен басып қарайтып, қара жақтауды шығарамыз, бұрыштарында көлденең жебе пайда болады. Бұл жебе (стрелка) қысқартады-созады...Жақтаудың керекті қара «түйінін» мауспен ұстап алып, маусты босатпай, керекті жерімізге дейін созамыз-қысқартамыз.</w:t>
      </w:r>
    </w:p>
    <w:p w:rsidR="006576E2" w:rsidRPr="00BD6097" w:rsidRDefault="006576E2" w:rsidP="006576E2">
      <w:pPr>
        <w:pStyle w:val="a4"/>
        <w:rPr>
          <w:rFonts w:ascii="Times New Roman" w:hAnsi="Times New Roman"/>
          <w:sz w:val="24"/>
          <w:szCs w:val="24"/>
        </w:rPr>
      </w:pPr>
      <w:r w:rsidRPr="00BD6097">
        <w:rPr>
          <w:rStyle w:val="a9"/>
          <w:color w:val="000000"/>
          <w:sz w:val="24"/>
          <w:szCs w:val="24"/>
        </w:rPr>
        <w:t>WоrdArt бағдарламасында жазу енгізу</w:t>
      </w:r>
    </w:p>
    <w:p w:rsidR="006576E2" w:rsidRPr="00BD6097" w:rsidRDefault="006576E2" w:rsidP="006576E2">
      <w:pPr>
        <w:pStyle w:val="a4"/>
        <w:rPr>
          <w:rFonts w:ascii="Times New Roman" w:hAnsi="Times New Roman"/>
          <w:sz w:val="24"/>
          <w:szCs w:val="24"/>
        </w:rPr>
      </w:pPr>
      <w:r w:rsidRPr="00BD6097">
        <w:rPr>
          <w:rFonts w:ascii="Times New Roman" w:hAnsi="Times New Roman"/>
          <w:sz w:val="24"/>
          <w:szCs w:val="24"/>
        </w:rPr>
        <w:lastRenderedPageBreak/>
        <w:t>Бұл жазулар тақырып, фигуралы мәтін бөлігін жазғанда қолданылады. Әдемі тақырып жазу үшін менюдан</w:t>
      </w:r>
      <w:r w:rsidRPr="00BD6097">
        <w:rPr>
          <w:rStyle w:val="a9"/>
          <w:color w:val="000000"/>
          <w:sz w:val="24"/>
          <w:szCs w:val="24"/>
        </w:rPr>
        <w:t>WоrdArt</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жазуын таңдаймыз. Мәтіндік терезе ашылады,</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«Текст надписи»</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шығады.</w:t>
      </w:r>
      <w:r w:rsidRPr="00BD6097">
        <w:rPr>
          <w:rStyle w:val="apple-converted-space"/>
          <w:rFonts w:ascii="Times New Roman" w:eastAsia="Bookman Old Style" w:hAnsi="Times New Roman"/>
          <w:color w:val="000000"/>
          <w:sz w:val="24"/>
          <w:szCs w:val="24"/>
        </w:rPr>
        <w:t> </w:t>
      </w:r>
      <w:r w:rsidRPr="00BD6097">
        <w:rPr>
          <w:rStyle w:val="a9"/>
          <w:color w:val="000000"/>
          <w:sz w:val="24"/>
          <w:szCs w:val="24"/>
        </w:rPr>
        <w:t>«Текст надписи»</w:t>
      </w:r>
      <w:r w:rsidRPr="00BD6097">
        <w:rPr>
          <w:rStyle w:val="apple-converted-space"/>
          <w:rFonts w:ascii="Times New Roman" w:eastAsia="Bookman Old Style" w:hAnsi="Times New Roman"/>
          <w:color w:val="000000"/>
          <w:sz w:val="24"/>
          <w:szCs w:val="24"/>
        </w:rPr>
        <w:t> </w:t>
      </w:r>
      <w:r w:rsidRPr="00BD6097">
        <w:rPr>
          <w:rFonts w:ascii="Times New Roman" w:hAnsi="Times New Roman"/>
          <w:sz w:val="24"/>
          <w:szCs w:val="24"/>
        </w:rPr>
        <w:t>орнына керекті тақырып атауын теріп жазамыз да, «Ок» басамыз.</w:t>
      </w:r>
    </w:p>
    <w:p w:rsidR="006576E2" w:rsidRPr="00BD6097" w:rsidRDefault="006576E2" w:rsidP="006576E2">
      <w:pPr>
        <w:pStyle w:val="a4"/>
        <w:rPr>
          <w:rFonts w:ascii="Times New Roman" w:hAnsi="Times New Roman"/>
          <w:sz w:val="20"/>
          <w:szCs w:val="20"/>
        </w:rPr>
      </w:pPr>
      <w:r w:rsidRPr="00BD6097">
        <w:rPr>
          <w:rFonts w:ascii="Times New Roman" w:hAnsi="Times New Roman"/>
          <w:sz w:val="20"/>
          <w:szCs w:val="20"/>
        </w:rPr>
        <w:t>Мәтін жазуын өзгерту үшін екі рет маусты басып, өзгертеміз. Немесе мауспен суретке келіп, бір рет басып, суретті белгілейміз. Сурет қара жақтаумен қоршалады. Енді маустың оң жақ батырмасын басып, контекстік менюді шақырамыз. Ішінен</w:t>
      </w:r>
      <w:r w:rsidRPr="00BD6097">
        <w:rPr>
          <w:rStyle w:val="apple-converted-space"/>
          <w:rFonts w:ascii="Times New Roman" w:eastAsia="Bookman Old Style" w:hAnsi="Times New Roman"/>
          <w:color w:val="000000"/>
          <w:sz w:val="20"/>
          <w:szCs w:val="20"/>
        </w:rPr>
        <w:t> </w:t>
      </w:r>
      <w:r w:rsidRPr="00BD6097">
        <w:rPr>
          <w:rStyle w:val="a9"/>
          <w:color w:val="000000"/>
          <w:sz w:val="20"/>
        </w:rPr>
        <w:t>«Формат обьекта WоrdArt»</w:t>
      </w:r>
    </w:p>
    <w:p w:rsidR="006576E2" w:rsidRPr="007F2A19" w:rsidRDefault="006576E2" w:rsidP="006576E2">
      <w:pPr>
        <w:pStyle w:val="a4"/>
        <w:rPr>
          <w:rFonts w:ascii="Times New Roman" w:hAnsi="Times New Roman"/>
          <w:sz w:val="20"/>
          <w:szCs w:val="20"/>
        </w:rPr>
      </w:pPr>
      <w:r w:rsidRPr="00BD6097">
        <w:rPr>
          <w:rFonts w:ascii="Times New Roman" w:hAnsi="Times New Roman"/>
          <w:sz w:val="20"/>
          <w:szCs w:val="20"/>
        </w:rPr>
        <w:t>таңдаймыз. Керекті операцияларды орындаймыз.</w:t>
      </w: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8</w:t>
      </w:r>
      <w:r w:rsidRPr="00FE092B">
        <w:rPr>
          <w:rFonts w:ascii="Times New Roman" w:hAnsi="Times New Roman"/>
          <w:sz w:val="28"/>
          <w:szCs w:val="28"/>
          <w:lang w:val="kk-KZ"/>
        </w:rPr>
        <w:t>______________________________________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DF3652">
        <w:rPr>
          <w:color w:val="000000"/>
          <w:lang w:val="kk-KZ"/>
        </w:rPr>
        <w:t xml:space="preserve"> </w:t>
      </w:r>
      <w:r w:rsidRPr="00DF3652">
        <w:rPr>
          <w:rFonts w:ascii="Times New Roman" w:hAnsi="Times New Roman"/>
          <w:b/>
          <w:color w:val="000000"/>
          <w:sz w:val="28"/>
          <w:szCs w:val="28"/>
          <w:lang w:val="kk-KZ"/>
        </w:rPr>
        <w:t xml:space="preserve">№2 </w:t>
      </w:r>
      <w:r w:rsidRPr="007F2A19">
        <w:rPr>
          <w:rFonts w:ascii="Times New Roman" w:hAnsi="Times New Roman"/>
          <w:color w:val="000000"/>
          <w:sz w:val="28"/>
          <w:szCs w:val="28"/>
          <w:lang w:val="kk-KZ"/>
        </w:rPr>
        <w:t>Лабораторлық жұмыс Кестелер мен суреттерді қою пішімдеу мен тузету Кестелердің автоматты нөмірлеуі</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Pr>
          <w:rFonts w:ascii="Times New Roman" w:hAnsi="Times New Roman"/>
          <w:b/>
          <w:color w:val="000000"/>
          <w:sz w:val="28"/>
          <w:szCs w:val="28"/>
          <w:lang w:val="kk-KZ"/>
        </w:rPr>
        <w:t>Лабараториялық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646216" w:rsidRDefault="006576E2" w:rsidP="006576E2">
      <w:pPr>
        <w:rPr>
          <w:rFonts w:ascii="Times New Roman" w:hAnsi="Times New Roman"/>
          <w:sz w:val="28"/>
          <w:szCs w:val="28"/>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646216">
        <w:rPr>
          <w:rFonts w:ascii="Times New Roman" w:hAnsi="Times New Roman"/>
          <w:sz w:val="28"/>
          <w:szCs w:val="28"/>
        </w:rPr>
        <w:t xml:space="preserve">_ </w:t>
      </w:r>
      <w:r w:rsidRPr="00646216">
        <w:rPr>
          <w:rFonts w:ascii="Times New Roman" w:hAnsi="Times New Roman"/>
          <w:sz w:val="28"/>
          <w:szCs w:val="28"/>
          <w:lang w:val="kk-KZ"/>
        </w:rPr>
        <w:t>Елизарова В.А., Левин М.Е., Сахаров В.П. Автоматизированные системы управления на автомобильном транспорте.</w:t>
      </w:r>
      <w:r w:rsidRPr="00646216">
        <w:rPr>
          <w:rFonts w:ascii="Times New Roman" w:hAnsi="Times New Roman"/>
          <w:sz w:val="28"/>
          <w:szCs w:val="28"/>
        </w:rPr>
        <w:t>§ 18 №8 зад №5</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 w:rsidR="006576E2" w:rsidRDefault="006576E2" w:rsidP="006576E2"/>
    <w:p w:rsidR="006576E2" w:rsidRDefault="006576E2" w:rsidP="006576E2"/>
    <w:p w:rsidR="006576E2" w:rsidRDefault="006576E2" w:rsidP="006576E2"/>
    <w:p w:rsidR="006576E2" w:rsidRDefault="006576E2" w:rsidP="006576E2"/>
    <w:p w:rsidR="006576E2" w:rsidRPr="00246C83" w:rsidRDefault="006576E2" w:rsidP="006576E2">
      <w:pPr>
        <w:pStyle w:val="a4"/>
        <w:jc w:val="center"/>
        <w:rPr>
          <w:rFonts w:ascii="Times New Roman" w:hAnsi="Times New Roman"/>
          <w:b/>
          <w:sz w:val="24"/>
          <w:szCs w:val="24"/>
        </w:rPr>
      </w:pPr>
      <w:r>
        <w:rPr>
          <w:rFonts w:ascii="Times New Roman" w:hAnsi="Times New Roman"/>
          <w:b/>
          <w:sz w:val="24"/>
          <w:szCs w:val="24"/>
          <w:lang w:val="kk-KZ"/>
        </w:rPr>
        <w:lastRenderedPageBreak/>
        <w:t>№ 8</w:t>
      </w:r>
      <w:r w:rsidRPr="00BD6097">
        <w:rPr>
          <w:rFonts w:ascii="Times New Roman" w:hAnsi="Times New Roman"/>
          <w:b/>
          <w:sz w:val="24"/>
          <w:szCs w:val="24"/>
          <w:lang w:val="kk-KZ"/>
        </w:rPr>
        <w:t xml:space="preserve"> Тақырып   </w:t>
      </w:r>
      <w:r w:rsidRPr="00246C83">
        <w:rPr>
          <w:rFonts w:ascii="Times New Roman" w:hAnsi="Times New Roman"/>
          <w:b/>
          <w:color w:val="000000"/>
          <w:sz w:val="24"/>
          <w:szCs w:val="24"/>
          <w:lang w:val="kk-KZ"/>
        </w:rPr>
        <w:t>№2 Лабораторлық жұмыс Кестелер мен суреттерді қою пішімдеу мен тузету Кестелердің автоматты нөмірлеуі</w:t>
      </w:r>
    </w:p>
    <w:p w:rsidR="006576E2" w:rsidRPr="00BD6097" w:rsidRDefault="006576E2" w:rsidP="006576E2">
      <w:pPr>
        <w:pStyle w:val="a4"/>
        <w:rPr>
          <w:rFonts w:ascii="Times New Roman" w:hAnsi="Times New Roman"/>
          <w:sz w:val="20"/>
          <w:szCs w:val="20"/>
        </w:rPr>
      </w:pPr>
    </w:p>
    <w:p w:rsidR="006576E2" w:rsidRDefault="006576E2" w:rsidP="006576E2">
      <w:pPr>
        <w:pStyle w:val="a4"/>
        <w:rPr>
          <w:rFonts w:ascii="Times New Roman" w:hAnsi="Times New Roman"/>
          <w:sz w:val="24"/>
          <w:szCs w:val="24"/>
        </w:rPr>
      </w:pP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Веб-браузер технологиясының шектеулеріне байланысты, Microsoft Office Online бағдарламасында мәтінді көшіру және қою Office жұмыс үстелі бағдарламаларында мәтінді көшіру мен қоюдан ерекшеленеді. Бұл мақалада әрбір Office Online бағдарламасында көшіру мен қоюдың қадамдары берілген.</w:t>
      </w:r>
    </w:p>
    <w:p w:rsidR="006576E2" w:rsidRPr="00246C83" w:rsidRDefault="006576E2" w:rsidP="006576E2">
      <w:pPr>
        <w:pStyle w:val="a4"/>
        <w:rPr>
          <w:rFonts w:ascii="Times New Roman" w:hAnsi="Times New Roman"/>
          <w:sz w:val="24"/>
          <w:szCs w:val="24"/>
        </w:rPr>
      </w:pPr>
      <w:r w:rsidRPr="00246C83">
        <w:rPr>
          <w:rFonts w:ascii="Times New Roman" w:hAnsi="Times New Roman"/>
          <w:b/>
          <w:bCs/>
          <w:sz w:val="24"/>
          <w:szCs w:val="24"/>
        </w:rPr>
        <w:t>Қандай бағдарламаны қолданасыз?</w:t>
      </w:r>
    </w:p>
    <w:bookmarkStart w:id="4" w:name="___toc___1_l"/>
    <w:bookmarkEnd w:id="4"/>
    <w:p w:rsidR="006576E2" w:rsidRPr="00246C83" w:rsidRDefault="00F273B5" w:rsidP="006576E2">
      <w:pPr>
        <w:pStyle w:val="a4"/>
        <w:rPr>
          <w:rFonts w:ascii="Times New Roman" w:hAnsi="Times New Roman"/>
          <w:sz w:val="24"/>
          <w:szCs w:val="24"/>
        </w:rPr>
      </w:pPr>
      <w:r w:rsidRPr="00246C83">
        <w:rPr>
          <w:rFonts w:ascii="Times New Roman" w:hAnsi="Times New Roman"/>
          <w:sz w:val="24"/>
          <w:szCs w:val="24"/>
        </w:rPr>
        <w:fldChar w:fldCharType="begin"/>
      </w:r>
      <w:r w:rsidR="006576E2" w:rsidRPr="00246C83">
        <w:rPr>
          <w:rFonts w:ascii="Times New Roman" w:hAnsi="Times New Roman"/>
          <w:sz w:val="24"/>
          <w:szCs w:val="24"/>
        </w:rPr>
        <w:instrText xml:space="preserve"> HYPERLINK "https://support.office.com/kk-kz/article/Office-Web-Apps-%D0%B1%D0%B0%D2%93%D0%B4%D0%B0%D1%80%D0%BB%D0%B0%D0%BC%D0%B0%D1%81%D1%8B%D0%BD%D0%B4%D0%B0-%D0%BA%D3%A9%D1%88%D1%96%D1%80%D1%83-%D0%B6%D3%99%D0%BD%D0%B5-%D2%9B%D0%BE%D1%8E-682704da-8360-464c-9a26-ff44abf4c4fe" \l "__word_web_app" </w:instrText>
      </w:r>
      <w:r w:rsidRPr="00246C83">
        <w:rPr>
          <w:rFonts w:ascii="Times New Roman" w:hAnsi="Times New Roman"/>
          <w:sz w:val="24"/>
          <w:szCs w:val="24"/>
        </w:rPr>
        <w:fldChar w:fldCharType="separate"/>
      </w:r>
      <w:r w:rsidR="006576E2" w:rsidRPr="00246C83">
        <w:rPr>
          <w:rStyle w:val="a8"/>
          <w:rFonts w:ascii="Times New Roman" w:hAnsi="Times New Roman"/>
          <w:color w:val="0078D7"/>
          <w:sz w:val="24"/>
          <w:szCs w:val="24"/>
        </w:rPr>
        <w:t>Word Online</w:t>
      </w:r>
      <w:r w:rsidRPr="00246C83">
        <w:rPr>
          <w:rFonts w:ascii="Times New Roman" w:hAnsi="Times New Roman"/>
          <w:sz w:val="24"/>
          <w:szCs w:val="24"/>
        </w:rPr>
        <w:fldChar w:fldCharType="end"/>
      </w:r>
    </w:p>
    <w:p w:rsidR="006576E2" w:rsidRPr="00246C83" w:rsidRDefault="00F273B5" w:rsidP="006576E2">
      <w:pPr>
        <w:pStyle w:val="a4"/>
        <w:rPr>
          <w:rFonts w:ascii="Times New Roman" w:hAnsi="Times New Roman"/>
          <w:sz w:val="24"/>
          <w:szCs w:val="24"/>
        </w:rPr>
      </w:pPr>
      <w:hyperlink r:id="rId47" w:anchor="bmk-excelonline" w:history="1">
        <w:r w:rsidR="006576E2" w:rsidRPr="00246C83">
          <w:rPr>
            <w:rStyle w:val="a8"/>
            <w:rFonts w:ascii="Times New Roman" w:hAnsi="Times New Roman"/>
            <w:color w:val="0078D7"/>
            <w:sz w:val="24"/>
            <w:szCs w:val="24"/>
          </w:rPr>
          <w:t>Excel Online</w:t>
        </w:r>
      </w:hyperlink>
    </w:p>
    <w:p w:rsidR="006576E2" w:rsidRPr="00246C83" w:rsidRDefault="00F273B5" w:rsidP="006576E2">
      <w:pPr>
        <w:pStyle w:val="a4"/>
        <w:rPr>
          <w:rFonts w:ascii="Times New Roman" w:hAnsi="Times New Roman"/>
          <w:sz w:val="24"/>
          <w:szCs w:val="24"/>
        </w:rPr>
      </w:pPr>
      <w:hyperlink r:id="rId48" w:anchor="bmk-powerpointoneline" w:history="1">
        <w:r w:rsidR="006576E2" w:rsidRPr="00246C83">
          <w:rPr>
            <w:rStyle w:val="a8"/>
            <w:rFonts w:ascii="Times New Roman" w:hAnsi="Times New Roman"/>
            <w:color w:val="0078D7"/>
            <w:sz w:val="24"/>
            <w:szCs w:val="24"/>
          </w:rPr>
          <w:t>PowerPoint Online</w:t>
        </w:r>
      </w:hyperlink>
    </w:p>
    <w:p w:rsidR="006576E2" w:rsidRPr="00246C83" w:rsidRDefault="00F273B5" w:rsidP="006576E2">
      <w:pPr>
        <w:pStyle w:val="a4"/>
        <w:rPr>
          <w:rFonts w:ascii="Times New Roman" w:hAnsi="Times New Roman"/>
          <w:sz w:val="24"/>
          <w:szCs w:val="24"/>
        </w:rPr>
      </w:pPr>
      <w:hyperlink r:id="rId49" w:anchor="bmk-onenoteonline" w:history="1">
        <w:r w:rsidR="006576E2" w:rsidRPr="00246C83">
          <w:rPr>
            <w:rStyle w:val="a8"/>
            <w:rFonts w:ascii="Times New Roman" w:hAnsi="Times New Roman"/>
            <w:color w:val="0078D7"/>
            <w:sz w:val="24"/>
            <w:szCs w:val="24"/>
          </w:rPr>
          <w:t>OneNote Online</w:t>
        </w:r>
      </w:hyperlink>
    </w:p>
    <w:p w:rsidR="006576E2" w:rsidRPr="00246C83" w:rsidRDefault="006576E2" w:rsidP="006576E2">
      <w:pPr>
        <w:pStyle w:val="a4"/>
        <w:rPr>
          <w:rFonts w:ascii="Times New Roman" w:hAnsi="Times New Roman"/>
          <w:color w:val="696969"/>
          <w:sz w:val="24"/>
          <w:szCs w:val="24"/>
        </w:rPr>
      </w:pPr>
      <w:r w:rsidRPr="00246C83">
        <w:rPr>
          <w:rFonts w:ascii="Times New Roman" w:hAnsi="Times New Roman"/>
          <w:b/>
          <w:bCs/>
          <w:caps/>
          <w:color w:val="696969"/>
          <w:sz w:val="24"/>
          <w:szCs w:val="24"/>
        </w:rPr>
        <w:t>ЕСКЕРТУ :</w:t>
      </w:r>
      <w:r w:rsidRPr="00246C83">
        <w:rPr>
          <w:rFonts w:ascii="Times New Roman" w:hAnsi="Times New Roman"/>
          <w:color w:val="696969"/>
          <w:sz w:val="24"/>
          <w:szCs w:val="24"/>
        </w:rPr>
        <w:t>  SharePoint 2010 бағдарламасымен бірге Office Online қызметін пайдалансаңыз,</w:t>
      </w:r>
      <w:r w:rsidRPr="00246C83">
        <w:rPr>
          <w:rStyle w:val="apple-converted-space"/>
          <w:rFonts w:ascii="Times New Roman" w:eastAsia="Bookman Old Style" w:hAnsi="Times New Roman"/>
          <w:color w:val="696969"/>
          <w:sz w:val="24"/>
          <w:szCs w:val="24"/>
        </w:rPr>
        <w:t> </w:t>
      </w:r>
      <w:hyperlink r:id="rId50" w:history="1">
        <w:r w:rsidRPr="00246C83">
          <w:rPr>
            <w:rStyle w:val="a8"/>
            <w:rFonts w:ascii="Times New Roman" w:hAnsi="Times New Roman"/>
            <w:color w:val="0078D7"/>
            <w:sz w:val="24"/>
            <w:szCs w:val="24"/>
          </w:rPr>
          <w:t>Microsoft Office Online қызметінде көшіру және кірістіру</w:t>
        </w:r>
      </w:hyperlink>
      <w:r w:rsidRPr="00246C83">
        <w:rPr>
          <w:rStyle w:val="apple-converted-space"/>
          <w:rFonts w:ascii="Times New Roman" w:eastAsia="Bookman Old Style" w:hAnsi="Times New Roman"/>
          <w:color w:val="696969"/>
          <w:sz w:val="24"/>
          <w:szCs w:val="24"/>
        </w:rPr>
        <w:t> </w:t>
      </w:r>
      <w:r w:rsidRPr="00246C83">
        <w:rPr>
          <w:rFonts w:ascii="Times New Roman" w:hAnsi="Times New Roman"/>
          <w:color w:val="696969"/>
          <w:sz w:val="24"/>
          <w:szCs w:val="24"/>
        </w:rPr>
        <w:t>бөлімін қараңыз.</w:t>
      </w:r>
    </w:p>
    <w:p w:rsidR="006576E2" w:rsidRPr="00246C83" w:rsidRDefault="006576E2" w:rsidP="006576E2">
      <w:pPr>
        <w:pStyle w:val="a4"/>
        <w:rPr>
          <w:rFonts w:ascii="Times New Roman" w:hAnsi="Times New Roman"/>
          <w:sz w:val="24"/>
          <w:szCs w:val="24"/>
        </w:rPr>
      </w:pPr>
      <w:bookmarkStart w:id="5" w:name="__word_web_app"/>
      <w:bookmarkEnd w:id="5"/>
      <w:r w:rsidRPr="00246C83">
        <w:rPr>
          <w:rFonts w:ascii="Times New Roman" w:hAnsi="Times New Roman"/>
          <w:b/>
          <w:bCs/>
          <w:sz w:val="24"/>
          <w:szCs w:val="24"/>
        </w:rPr>
        <w:t>Word Online</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Көшіру және қою әрекеті браузерде қарағаныңызға не өңдегеніңізге және мазмұнды Word Online корпорациясына тиісті емес мазмұнды қойғаныңызға байланысты өзгешеленеді.</w:t>
      </w:r>
    </w:p>
    <w:p w:rsidR="006576E2" w:rsidRPr="00246C83" w:rsidRDefault="006576E2" w:rsidP="006576E2">
      <w:pPr>
        <w:pStyle w:val="a4"/>
        <w:rPr>
          <w:rFonts w:ascii="Times New Roman" w:hAnsi="Times New Roman"/>
          <w:sz w:val="24"/>
          <w:szCs w:val="24"/>
        </w:rPr>
      </w:pPr>
      <w:bookmarkStart w:id="6" w:name="__toc252714037"/>
      <w:bookmarkEnd w:id="6"/>
      <w:r w:rsidRPr="00246C83">
        <w:rPr>
          <w:rFonts w:ascii="Times New Roman" w:hAnsi="Times New Roman"/>
          <w:b/>
          <w:bCs/>
          <w:sz w:val="24"/>
          <w:szCs w:val="24"/>
        </w:rPr>
        <w:t>Браузерде қарау</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 xml:space="preserve">Құжатты оқу көрінісінде ашқанда, тінтуірді (екі рет нұқу емес) сүйреу арқылы бір уақытта бір жол мәтінді бөлектей аласыз. Одан кейін, мәтінді көшіру үшін CTRL+C (Windows) немесе </w:t>
      </w:r>
      <w:r w:rsidRPr="00246C83">
        <w:rPr>
          <w:rFonts w:ascii="Times New Roman" w:hAnsi="Cambria Math"/>
          <w:sz w:val="24"/>
          <w:szCs w:val="24"/>
        </w:rPr>
        <w:t>⌘</w:t>
      </w:r>
      <w:r w:rsidRPr="00246C83">
        <w:rPr>
          <w:rFonts w:ascii="Times New Roman" w:hAnsi="Times New Roman"/>
          <w:sz w:val="24"/>
          <w:szCs w:val="24"/>
        </w:rPr>
        <w:t>+C (Mac) пернелер тіркесімін басыңыз. Аралық сақтағыш мазмұнын құжаттан тыс қоя аласыз. Орындаған кезде, мәтін қалың, көлбеу немесе нақты түс сияқты пішімдеусіз жаңа орынға кірістіріледі. Бұларды жаңа орынға қайта қолдануыңызға болады.</w:t>
      </w:r>
    </w:p>
    <w:p w:rsidR="006576E2" w:rsidRPr="00246C83" w:rsidRDefault="006576E2" w:rsidP="006576E2">
      <w:pPr>
        <w:pStyle w:val="a4"/>
        <w:rPr>
          <w:rFonts w:ascii="Times New Roman" w:hAnsi="Times New Roman"/>
          <w:color w:val="696969"/>
          <w:sz w:val="24"/>
          <w:szCs w:val="24"/>
        </w:rPr>
      </w:pPr>
      <w:r w:rsidRPr="00246C83">
        <w:rPr>
          <w:rFonts w:ascii="Times New Roman" w:hAnsi="Times New Roman"/>
          <w:b/>
          <w:bCs/>
          <w:caps/>
          <w:color w:val="696969"/>
          <w:sz w:val="24"/>
          <w:szCs w:val="24"/>
        </w:rPr>
        <w:t>ЕСКЕРТУ :</w:t>
      </w:r>
      <w:r w:rsidRPr="00246C83">
        <w:rPr>
          <w:rFonts w:ascii="Times New Roman" w:hAnsi="Times New Roman"/>
          <w:color w:val="696969"/>
          <w:sz w:val="24"/>
          <w:szCs w:val="24"/>
        </w:rPr>
        <w:t>  Оқу көрінісінде құжатты қарау кезінде мәтіннің аз жолын бөлектей аласыз. Сөздерді немесе тіркестерді бөлектей алу үшін</w:t>
      </w:r>
      <w:r w:rsidRPr="00246C83">
        <w:rPr>
          <w:rStyle w:val="apple-converted-space"/>
          <w:rFonts w:ascii="Times New Roman" w:eastAsia="Bookman Old Style" w:hAnsi="Times New Roman"/>
          <w:color w:val="696969"/>
          <w:sz w:val="24"/>
          <w:szCs w:val="24"/>
        </w:rPr>
        <w:t> </w:t>
      </w:r>
      <w:r w:rsidRPr="00246C83">
        <w:rPr>
          <w:rFonts w:ascii="Times New Roman" w:hAnsi="Times New Roman"/>
          <w:b/>
          <w:bCs/>
          <w:color w:val="696969"/>
          <w:sz w:val="24"/>
          <w:szCs w:val="24"/>
        </w:rPr>
        <w:t>Браузерде өңдеу</w:t>
      </w:r>
      <w:r w:rsidRPr="00246C83">
        <w:rPr>
          <w:rStyle w:val="apple-converted-space"/>
          <w:rFonts w:ascii="Times New Roman" w:eastAsia="Bookman Old Style" w:hAnsi="Times New Roman"/>
          <w:color w:val="696969"/>
          <w:sz w:val="24"/>
          <w:szCs w:val="24"/>
        </w:rPr>
        <w:t> </w:t>
      </w:r>
      <w:r w:rsidRPr="00246C83">
        <w:rPr>
          <w:rFonts w:ascii="Times New Roman" w:hAnsi="Times New Roman"/>
          <w:color w:val="696969"/>
          <w:sz w:val="24"/>
          <w:szCs w:val="24"/>
        </w:rPr>
        <w:t>түймешігін басыңыз.</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Құжат ішінде қою керек болса,</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Браузерде өңдеу</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түймешігін басыңыз.</w:t>
      </w:r>
    </w:p>
    <w:p w:rsidR="006576E2" w:rsidRPr="00246C83" w:rsidRDefault="006576E2" w:rsidP="006576E2">
      <w:pPr>
        <w:pStyle w:val="a4"/>
        <w:rPr>
          <w:rFonts w:ascii="Times New Roman" w:hAnsi="Times New Roman"/>
          <w:sz w:val="24"/>
          <w:szCs w:val="24"/>
        </w:rPr>
      </w:pPr>
      <w:bookmarkStart w:id="7" w:name="__toc252714038"/>
      <w:bookmarkEnd w:id="7"/>
      <w:r w:rsidRPr="00246C83">
        <w:rPr>
          <w:rFonts w:ascii="Times New Roman" w:hAnsi="Times New Roman"/>
          <w:b/>
          <w:bCs/>
          <w:sz w:val="24"/>
          <w:szCs w:val="24"/>
        </w:rPr>
        <w:t>Браузерде өңдеу</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 xml:space="preserve">Өңдеу көрінісінде Word жұмыс үстелі бағдарламасындағыдай мәтінді немесе суретті таңдап, құжат ішінде мәтінді және суреттерді қиып алуға, көшіруге және қоюға болады. Мәтінді не суретті көшіру үшін CTRL+C, қиып алу үшін CTRL+X немесе қою үшін CTRL+V пернелер тіркесімін (Windows) басыңыз; не болмаса, </w:t>
      </w:r>
      <w:r w:rsidRPr="00246C83">
        <w:rPr>
          <w:rFonts w:ascii="Times New Roman" w:hAnsi="Cambria Math"/>
          <w:sz w:val="24"/>
          <w:szCs w:val="24"/>
        </w:rPr>
        <w:t>⌘</w:t>
      </w:r>
      <w:r w:rsidRPr="00246C83">
        <w:rPr>
          <w:rFonts w:ascii="Times New Roman" w:hAnsi="Times New Roman"/>
          <w:sz w:val="24"/>
          <w:szCs w:val="24"/>
        </w:rPr>
        <w:t xml:space="preserve">+C, </w:t>
      </w:r>
      <w:r w:rsidRPr="00246C83">
        <w:rPr>
          <w:rFonts w:ascii="Times New Roman" w:hAnsi="Cambria Math"/>
          <w:sz w:val="24"/>
          <w:szCs w:val="24"/>
        </w:rPr>
        <w:t>⌘</w:t>
      </w:r>
      <w:r w:rsidRPr="00246C83">
        <w:rPr>
          <w:rFonts w:ascii="Times New Roman" w:hAnsi="Times New Roman"/>
          <w:sz w:val="24"/>
          <w:szCs w:val="24"/>
        </w:rPr>
        <w:t xml:space="preserve">+X немесе </w:t>
      </w:r>
      <w:r w:rsidRPr="00246C83">
        <w:rPr>
          <w:rFonts w:ascii="Times New Roman" w:hAnsi="Cambria Math"/>
          <w:sz w:val="24"/>
          <w:szCs w:val="24"/>
        </w:rPr>
        <w:t>⌘</w:t>
      </w:r>
      <w:r w:rsidRPr="00246C83">
        <w:rPr>
          <w:rFonts w:ascii="Times New Roman" w:hAnsi="Times New Roman"/>
          <w:sz w:val="24"/>
          <w:szCs w:val="24"/>
        </w:rPr>
        <w:t>+V пернелер тіркесімін (Mac) басыңыз.</w:t>
      </w:r>
    </w:p>
    <w:p w:rsidR="006576E2" w:rsidRPr="00246C83" w:rsidRDefault="006576E2" w:rsidP="006576E2">
      <w:pPr>
        <w:pStyle w:val="a4"/>
        <w:rPr>
          <w:rFonts w:ascii="Times New Roman" w:hAnsi="Times New Roman"/>
          <w:color w:val="696969"/>
          <w:sz w:val="24"/>
          <w:szCs w:val="24"/>
        </w:rPr>
      </w:pPr>
      <w:r w:rsidRPr="00246C83">
        <w:rPr>
          <w:rFonts w:ascii="Times New Roman" w:hAnsi="Times New Roman"/>
          <w:b/>
          <w:bCs/>
          <w:caps/>
          <w:color w:val="696969"/>
          <w:sz w:val="24"/>
          <w:szCs w:val="24"/>
        </w:rPr>
        <w:t>ЕСКЕРТУ :</w:t>
      </w:r>
      <w:r w:rsidRPr="00246C83">
        <w:rPr>
          <w:rFonts w:ascii="Times New Roman" w:hAnsi="Times New Roman"/>
          <w:color w:val="696969"/>
          <w:sz w:val="24"/>
          <w:szCs w:val="24"/>
        </w:rPr>
        <w:t>  Егер Firefox браузерін пайдаланатын болсаңыз және Word Online таспасындағы</w:t>
      </w:r>
      <w:r w:rsidRPr="00246C83">
        <w:rPr>
          <w:rStyle w:val="apple-converted-space"/>
          <w:rFonts w:ascii="Times New Roman" w:eastAsia="Bookman Old Style" w:hAnsi="Times New Roman"/>
          <w:color w:val="696969"/>
          <w:sz w:val="24"/>
          <w:szCs w:val="24"/>
        </w:rPr>
        <w:t> </w:t>
      </w:r>
      <w:r w:rsidRPr="00246C83">
        <w:rPr>
          <w:rFonts w:ascii="Times New Roman" w:hAnsi="Times New Roman"/>
          <w:b/>
          <w:bCs/>
          <w:color w:val="696969"/>
          <w:sz w:val="24"/>
          <w:szCs w:val="24"/>
        </w:rPr>
        <w:t>Көшіру</w:t>
      </w:r>
      <w:r w:rsidRPr="00246C83">
        <w:rPr>
          <w:rFonts w:ascii="Times New Roman" w:hAnsi="Times New Roman"/>
          <w:color w:val="696969"/>
          <w:sz w:val="24"/>
          <w:szCs w:val="24"/>
        </w:rPr>
        <w:t>,</w:t>
      </w:r>
      <w:r w:rsidRPr="00246C83">
        <w:rPr>
          <w:rStyle w:val="apple-converted-space"/>
          <w:rFonts w:ascii="Times New Roman" w:eastAsia="Bookman Old Style" w:hAnsi="Times New Roman"/>
          <w:color w:val="696969"/>
          <w:sz w:val="24"/>
          <w:szCs w:val="24"/>
        </w:rPr>
        <w:t> </w:t>
      </w:r>
      <w:r w:rsidRPr="00246C83">
        <w:rPr>
          <w:rFonts w:ascii="Times New Roman" w:hAnsi="Times New Roman"/>
          <w:b/>
          <w:bCs/>
          <w:color w:val="696969"/>
          <w:sz w:val="24"/>
          <w:szCs w:val="24"/>
        </w:rPr>
        <w:t>Қиып алу</w:t>
      </w:r>
      <w:r w:rsidRPr="00246C83">
        <w:rPr>
          <w:rStyle w:val="apple-converted-space"/>
          <w:rFonts w:ascii="Times New Roman" w:eastAsia="Bookman Old Style" w:hAnsi="Times New Roman"/>
          <w:color w:val="696969"/>
          <w:sz w:val="24"/>
          <w:szCs w:val="24"/>
        </w:rPr>
        <w:t> </w:t>
      </w:r>
      <w:r w:rsidRPr="00246C83">
        <w:rPr>
          <w:rFonts w:ascii="Times New Roman" w:hAnsi="Times New Roman"/>
          <w:color w:val="696969"/>
          <w:sz w:val="24"/>
          <w:szCs w:val="24"/>
        </w:rPr>
        <w:t>және</w:t>
      </w:r>
      <w:r w:rsidRPr="00246C83">
        <w:rPr>
          <w:rStyle w:val="apple-converted-space"/>
          <w:rFonts w:ascii="Times New Roman" w:eastAsia="Bookman Old Style" w:hAnsi="Times New Roman"/>
          <w:color w:val="696969"/>
          <w:sz w:val="24"/>
          <w:szCs w:val="24"/>
        </w:rPr>
        <w:t> </w:t>
      </w:r>
      <w:r w:rsidRPr="00246C83">
        <w:rPr>
          <w:rFonts w:ascii="Times New Roman" w:hAnsi="Times New Roman"/>
          <w:b/>
          <w:bCs/>
          <w:color w:val="696969"/>
          <w:sz w:val="24"/>
          <w:szCs w:val="24"/>
        </w:rPr>
        <w:t>Қою</w:t>
      </w:r>
      <w:r w:rsidRPr="00246C83">
        <w:rPr>
          <w:rFonts w:ascii="Times New Roman" w:hAnsi="Times New Roman"/>
          <w:color w:val="696969"/>
          <w:sz w:val="24"/>
          <w:szCs w:val="24"/>
        </w:rPr>
        <w:t>пәрмендерін пайдаланғыңыз келсе, JavaScript қондырмасының аралық сақтағышты пайдалануына рұқсат етуіңіз қажет. Егер мұны жасағыңыз келмесе, -C, -X және -V пернетақта пәрмендерін пайдаланыңыз.</w:t>
      </w:r>
    </w:p>
    <w:p w:rsidR="006576E2" w:rsidRPr="00246C83" w:rsidRDefault="006576E2" w:rsidP="006576E2">
      <w:pPr>
        <w:pStyle w:val="a4"/>
        <w:rPr>
          <w:rFonts w:ascii="Times New Roman" w:hAnsi="Times New Roman"/>
          <w:sz w:val="24"/>
          <w:szCs w:val="24"/>
        </w:rPr>
      </w:pPr>
      <w:bookmarkStart w:id="8" w:name="__toc252714039"/>
      <w:bookmarkEnd w:id="8"/>
      <w:r w:rsidRPr="00246C83">
        <w:rPr>
          <w:rFonts w:ascii="Times New Roman" w:hAnsi="Times New Roman"/>
          <w:b/>
          <w:bCs/>
          <w:sz w:val="24"/>
          <w:szCs w:val="24"/>
        </w:rPr>
        <w:t>Word Online бағдарламасынан тыс қою</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Мәтінді Word Online бағдарламасынан тыс қойғанда, мәтін құжатқа кәдімгі мәтін ретінде кірістіріледі. Басқаша айтқанда, қалың, көлбеу немесе нақты өлшем не түс сияқты мәтін ерекшеліктері сақталмайды және оларды Word Online бағдарламасында қайта қолдануыңыз керек.</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Веб-беттен көшірген суреттерді құжатқа қоюға болады, бірақ Word Online бағдарламасы басқа құжаттардан немесе бағдарламалардан көшірілген суреттерді қою мүмкіндігін қолдамайды. Word Online бағдарламасында пайдаланғыңыз келген сурет басқа құжатта немесе бағдарламада болса, суретті компьютерге сақтап, Word Online бағдарламасындағы</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Кірістіру</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&gt;</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Сурет</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бөліміне өтіңіз.</w:t>
      </w:r>
    </w:p>
    <w:p w:rsidR="006576E2" w:rsidRPr="00246C83" w:rsidRDefault="006576E2" w:rsidP="006576E2">
      <w:pPr>
        <w:pStyle w:val="a4"/>
        <w:rPr>
          <w:rFonts w:ascii="Times New Roman" w:hAnsi="Times New Roman"/>
          <w:sz w:val="24"/>
          <w:szCs w:val="24"/>
        </w:rPr>
      </w:pPr>
      <w:r w:rsidRPr="00246C83">
        <w:rPr>
          <w:rFonts w:ascii="Times New Roman" w:hAnsi="Times New Roman"/>
          <w:b/>
          <w:bCs/>
          <w:sz w:val="24"/>
          <w:szCs w:val="24"/>
        </w:rPr>
        <w:t>Кестелер мен тізімдер.</w:t>
      </w:r>
      <w:r w:rsidRPr="00246C83">
        <w:rPr>
          <w:rStyle w:val="apple-converted-space"/>
          <w:rFonts w:ascii="Times New Roman" w:eastAsia="Bookman Old Style" w:hAnsi="Times New Roman"/>
          <w:b/>
          <w:bCs/>
          <w:color w:val="2F2F2F"/>
          <w:sz w:val="24"/>
          <w:szCs w:val="24"/>
        </w:rPr>
        <w:t> </w:t>
      </w:r>
      <w:r w:rsidRPr="00246C83">
        <w:rPr>
          <w:rFonts w:ascii="Times New Roman" w:hAnsi="Times New Roman"/>
          <w:sz w:val="24"/>
          <w:szCs w:val="24"/>
        </w:rPr>
        <w:t>   Word Online бағдарламасынан тыс пішімделген мәтінді жолдар мен бағандар ретінде не тізімдегі бағыныңқы элементтер ретінде қойғанда, кесте немесе иерархиялық құрылым қойылған мәтінде пайда болмайды. Ең жақсы тәжірибе осындай элементтерді бір уақытта бір ұяшыққа немесе деңгейге қою болып табылады. Не болмаса, тізімді қойғанда, сан пішімін жойып, қажетті нәтижеге жету үшін оны Word Online бағдарламасында</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Нөмірлеу</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және</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Шегіністі үлкейту</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түймешіктерін (</w:t>
      </w:r>
      <w:r w:rsidRPr="00246C83">
        <w:rPr>
          <w:rFonts w:ascii="Times New Roman" w:hAnsi="Times New Roman"/>
          <w:b/>
          <w:bCs/>
          <w:sz w:val="24"/>
          <w:szCs w:val="24"/>
        </w:rPr>
        <w:t>Басты</w:t>
      </w:r>
      <w:r w:rsidRPr="00246C83">
        <w:rPr>
          <w:rFonts w:ascii="Times New Roman" w:hAnsi="Times New Roman"/>
          <w:sz w:val="24"/>
          <w:szCs w:val="24"/>
        </w:rPr>
        <w:t>қойындысы) пайдаланып қайта қолданыңыз.</w:t>
      </w:r>
    </w:p>
    <w:p w:rsidR="006576E2" w:rsidRPr="00246C83" w:rsidRDefault="006576E2" w:rsidP="006576E2">
      <w:pPr>
        <w:pStyle w:val="a4"/>
        <w:rPr>
          <w:rFonts w:ascii="Times New Roman" w:hAnsi="Times New Roman"/>
          <w:sz w:val="24"/>
          <w:szCs w:val="24"/>
        </w:rPr>
      </w:pPr>
      <w:r w:rsidRPr="00246C83">
        <w:rPr>
          <w:rFonts w:ascii="Times New Roman" w:hAnsi="Times New Roman"/>
          <w:b/>
          <w:bCs/>
          <w:sz w:val="24"/>
          <w:szCs w:val="24"/>
        </w:rPr>
        <w:t>Гиперсілтемелер</w:t>
      </w:r>
      <w:r w:rsidRPr="00246C83">
        <w:rPr>
          <w:rStyle w:val="apple-converted-space"/>
          <w:rFonts w:ascii="Times New Roman" w:eastAsia="Bookman Old Style" w:hAnsi="Times New Roman"/>
          <w:b/>
          <w:bCs/>
          <w:color w:val="2F2F2F"/>
          <w:sz w:val="24"/>
          <w:szCs w:val="24"/>
        </w:rPr>
        <w:t> </w:t>
      </w:r>
      <w:r w:rsidRPr="00246C83">
        <w:rPr>
          <w:rFonts w:ascii="Times New Roman" w:hAnsi="Times New Roman"/>
          <w:sz w:val="24"/>
          <w:szCs w:val="24"/>
        </w:rPr>
        <w:t>    Гиперсілтемелер тұрақты мәтін ретінде қойылады. Сілтемені қайта құрастыру үшін, оны қойғаннан кейін төмендегі әрекеттерді орындаңыз:</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Мәтінді бөлектеңіз.</w:t>
      </w:r>
    </w:p>
    <w:p w:rsidR="006576E2" w:rsidRPr="00246C83" w:rsidRDefault="006576E2" w:rsidP="006576E2">
      <w:pPr>
        <w:pStyle w:val="a4"/>
        <w:rPr>
          <w:rFonts w:ascii="Times New Roman" w:hAnsi="Times New Roman"/>
          <w:sz w:val="24"/>
          <w:szCs w:val="24"/>
        </w:rPr>
      </w:pPr>
      <w:r w:rsidRPr="00246C83">
        <w:rPr>
          <w:rFonts w:ascii="Times New Roman" w:hAnsi="Times New Roman"/>
          <w:b/>
          <w:bCs/>
          <w:sz w:val="24"/>
          <w:szCs w:val="24"/>
        </w:rPr>
        <w:t>Кірістіру</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қойындысында</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Сілтеме</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түймешігін басыңыз.</w:t>
      </w:r>
    </w:p>
    <w:p w:rsidR="006576E2" w:rsidRPr="00246C83" w:rsidRDefault="006576E2" w:rsidP="006576E2">
      <w:pPr>
        <w:pStyle w:val="a4"/>
        <w:rPr>
          <w:rFonts w:ascii="Times New Roman" w:hAnsi="Times New Roman"/>
          <w:sz w:val="24"/>
          <w:szCs w:val="24"/>
        </w:rPr>
      </w:pPr>
      <w:r w:rsidRPr="00246C83">
        <w:rPr>
          <w:rFonts w:ascii="Times New Roman" w:hAnsi="Times New Roman"/>
          <w:b/>
          <w:bCs/>
          <w:sz w:val="24"/>
          <w:szCs w:val="24"/>
        </w:rPr>
        <w:t>Мекенжай</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жолағына сілтеменің веб-мекенжайын (URL) теріңіз.</w:t>
      </w:r>
    </w:p>
    <w:p w:rsidR="006576E2" w:rsidRPr="00246C83" w:rsidRDefault="006576E2" w:rsidP="006576E2">
      <w:pPr>
        <w:pStyle w:val="a4"/>
        <w:rPr>
          <w:rFonts w:ascii="Times New Roman" w:hAnsi="Times New Roman"/>
          <w:sz w:val="24"/>
          <w:szCs w:val="24"/>
        </w:rPr>
      </w:pPr>
      <w:r w:rsidRPr="00246C83">
        <w:rPr>
          <w:rFonts w:ascii="Times New Roman" w:hAnsi="Times New Roman"/>
          <w:b/>
          <w:bCs/>
          <w:sz w:val="24"/>
          <w:szCs w:val="24"/>
        </w:rPr>
        <w:lastRenderedPageBreak/>
        <w:t>Көрсетілетін мәтін</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жолағындағы мәтінді сол күйінде қалдырып,</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Кірістіру</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түймешігін басыңыз.</w:t>
      </w:r>
    </w:p>
    <w:p w:rsidR="006576E2" w:rsidRPr="00246C83" w:rsidRDefault="00F273B5" w:rsidP="006576E2">
      <w:pPr>
        <w:pStyle w:val="a4"/>
        <w:rPr>
          <w:rFonts w:ascii="Times New Roman" w:hAnsi="Times New Roman"/>
          <w:sz w:val="24"/>
          <w:szCs w:val="24"/>
        </w:rPr>
      </w:pPr>
      <w:hyperlink r:id="rId51" w:anchor="top" w:history="1">
        <w:r w:rsidR="006576E2" w:rsidRPr="00246C83">
          <w:rPr>
            <w:rStyle w:val="a8"/>
            <w:rFonts w:ascii="Times New Roman" w:hAnsi="Times New Roman"/>
            <w:color w:val="0078D7"/>
            <w:sz w:val="24"/>
            <w:szCs w:val="24"/>
          </w:rPr>
          <w:t>Беттің жоғары бөлігі</w:t>
        </w:r>
      </w:hyperlink>
    </w:p>
    <w:p w:rsidR="006576E2" w:rsidRPr="00246C83" w:rsidRDefault="006576E2" w:rsidP="006576E2">
      <w:pPr>
        <w:pStyle w:val="a4"/>
        <w:rPr>
          <w:rFonts w:ascii="Times New Roman" w:hAnsi="Times New Roman"/>
          <w:sz w:val="24"/>
          <w:szCs w:val="24"/>
        </w:rPr>
      </w:pPr>
      <w:bookmarkStart w:id="9" w:name="bmk-excelonline"/>
      <w:bookmarkEnd w:id="9"/>
      <w:r w:rsidRPr="00246C83">
        <w:rPr>
          <w:rFonts w:ascii="Times New Roman" w:hAnsi="Times New Roman"/>
          <w:b/>
          <w:bCs/>
          <w:sz w:val="24"/>
          <w:szCs w:val="24"/>
        </w:rPr>
        <w:t>Excel Online</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Көшіру және қою әрекеті браузерде қарап не өңдеп жатқаныңызға және мәтінді Microsoft Excel Online бағдарламасынан тыс қойып жатқаныңызға байланысты әртүрлі болады.</w:t>
      </w:r>
    </w:p>
    <w:p w:rsidR="006576E2" w:rsidRPr="00246C83" w:rsidRDefault="006576E2" w:rsidP="006576E2">
      <w:pPr>
        <w:pStyle w:val="a4"/>
        <w:rPr>
          <w:rFonts w:ascii="Times New Roman" w:hAnsi="Times New Roman"/>
          <w:sz w:val="24"/>
          <w:szCs w:val="24"/>
        </w:rPr>
      </w:pPr>
      <w:bookmarkStart w:id="10" w:name="bmk-excelview"/>
      <w:bookmarkEnd w:id="10"/>
      <w:r w:rsidRPr="00246C83">
        <w:rPr>
          <w:rFonts w:ascii="Times New Roman" w:hAnsi="Times New Roman"/>
          <w:b/>
          <w:bCs/>
          <w:sz w:val="24"/>
          <w:szCs w:val="24"/>
        </w:rPr>
        <w:t>Браузерде қарау</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 xml:space="preserve">Жұмыс кітабын браузерде бірінші рет ашқанда, ұяшықтарды Excel жұмыс үстелі бағдарламасындағыдай бөлектей аласыз. Одан кейін, ұяшық мазмұнын көшіру үшін CTRL+C (Windows) немесе </w:t>
      </w:r>
      <w:r w:rsidRPr="00246C83">
        <w:rPr>
          <w:rFonts w:ascii="Times New Roman" w:hAnsi="Cambria Math"/>
          <w:sz w:val="24"/>
          <w:szCs w:val="24"/>
        </w:rPr>
        <w:t>⌘</w:t>
      </w:r>
      <w:r w:rsidRPr="00246C83">
        <w:rPr>
          <w:rFonts w:ascii="Times New Roman" w:hAnsi="Times New Roman"/>
          <w:sz w:val="24"/>
          <w:szCs w:val="24"/>
        </w:rPr>
        <w:t>+C (Mac) пернелер тіркесімін басыңыз. Аралық сақтағыш мазмұнын жұмыс кітабынан тыс қоя аласыз. Жұмыс кітабы ішінде қою керек болса,</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Браузерде өңдеу</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түймешігін басыңыз.</w:t>
      </w:r>
    </w:p>
    <w:p w:rsidR="006576E2" w:rsidRPr="00246C83" w:rsidRDefault="006576E2" w:rsidP="006576E2">
      <w:pPr>
        <w:pStyle w:val="a4"/>
        <w:rPr>
          <w:rFonts w:ascii="Times New Roman" w:hAnsi="Times New Roman"/>
          <w:sz w:val="24"/>
          <w:szCs w:val="24"/>
        </w:rPr>
      </w:pPr>
      <w:bookmarkStart w:id="11" w:name="bmk-exceledit"/>
      <w:bookmarkEnd w:id="11"/>
      <w:r w:rsidRPr="00246C83">
        <w:rPr>
          <w:rFonts w:ascii="Times New Roman" w:hAnsi="Times New Roman"/>
          <w:b/>
          <w:bCs/>
          <w:sz w:val="24"/>
          <w:szCs w:val="24"/>
        </w:rPr>
        <w:t>Браузерде өңдеу</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 xml:space="preserve">Жұмыс кітабын браузерде өңдегенде, ұяшықтарды Excel жұмыс үстелі бағдарламасындағыдай бөлектеу арқылы жұмыс кітабында мәтінді қиып ала, көшіре және қоя аласыз. Мәтінді көшіру үшін CTRL+C, қиып алу үшін CTRL+X немесе қою үшін CTRL+V пернелер тіркесімін (Windows) басыңыз; не болмаса, </w:t>
      </w:r>
      <w:r w:rsidRPr="00246C83">
        <w:rPr>
          <w:rFonts w:ascii="Times New Roman" w:hAnsi="Cambria Math"/>
          <w:sz w:val="24"/>
          <w:szCs w:val="24"/>
        </w:rPr>
        <w:t>⌘</w:t>
      </w:r>
      <w:r w:rsidRPr="00246C83">
        <w:rPr>
          <w:rFonts w:ascii="Times New Roman" w:hAnsi="Times New Roman"/>
          <w:sz w:val="24"/>
          <w:szCs w:val="24"/>
        </w:rPr>
        <w:t xml:space="preserve">+C, </w:t>
      </w:r>
      <w:r w:rsidRPr="00246C83">
        <w:rPr>
          <w:rFonts w:ascii="Times New Roman" w:hAnsi="Cambria Math"/>
          <w:sz w:val="24"/>
          <w:szCs w:val="24"/>
        </w:rPr>
        <w:t>⌘</w:t>
      </w:r>
      <w:r w:rsidRPr="00246C83">
        <w:rPr>
          <w:rFonts w:ascii="Times New Roman" w:hAnsi="Times New Roman"/>
          <w:sz w:val="24"/>
          <w:szCs w:val="24"/>
        </w:rPr>
        <w:t xml:space="preserve">+X не </w:t>
      </w:r>
      <w:r w:rsidRPr="00246C83">
        <w:rPr>
          <w:rFonts w:ascii="Times New Roman" w:hAnsi="Cambria Math"/>
          <w:sz w:val="24"/>
          <w:szCs w:val="24"/>
        </w:rPr>
        <w:t>⌘</w:t>
      </w:r>
      <w:r w:rsidRPr="00246C83">
        <w:rPr>
          <w:rFonts w:ascii="Times New Roman" w:hAnsi="Times New Roman"/>
          <w:sz w:val="24"/>
          <w:szCs w:val="24"/>
        </w:rPr>
        <w:t>+V пернелер тіркесімін (Mac) басыңыз. Қойғанда, ұяшық мазмұны қалың, көлбеу немесе нақты түс сияқты жаңа орын ерекшеліктерін қабылдайды.</w:t>
      </w:r>
    </w:p>
    <w:p w:rsidR="006576E2" w:rsidRPr="00246C83" w:rsidRDefault="006576E2" w:rsidP="006576E2">
      <w:pPr>
        <w:pStyle w:val="a4"/>
        <w:rPr>
          <w:rFonts w:ascii="Times New Roman" w:hAnsi="Times New Roman"/>
          <w:sz w:val="24"/>
          <w:szCs w:val="24"/>
        </w:rPr>
      </w:pPr>
      <w:bookmarkStart w:id="12" w:name="bmk-excelpaste"/>
      <w:bookmarkEnd w:id="12"/>
      <w:r w:rsidRPr="00246C83">
        <w:rPr>
          <w:rFonts w:ascii="Times New Roman" w:hAnsi="Times New Roman"/>
          <w:b/>
          <w:bCs/>
          <w:sz w:val="24"/>
          <w:szCs w:val="24"/>
        </w:rPr>
        <w:t>Excel Online бағдарламасынан тыс қою</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Мәтінді Excel Online бағдарламасынан тыс қойғанда, мәтін жұмыс кітабына кәдімгі мәтін ретінде кірістіріледі. Басқаша айтқанда, қалың, көлбеу немесе нақты өлшем не түс сияқты мәтін ерекшеліктері сақталмайды және оларды Excel Online бағдарламасында қайта қолдануыңыз керек. Ұяшықтарды басқа жұмыс кітабынан немесе кестеден қойғанда, ұяшықтардың жол және баған құрылымы Excel Online бағдарламасында сақталады.</w:t>
      </w:r>
    </w:p>
    <w:p w:rsidR="006576E2" w:rsidRPr="00246C83" w:rsidRDefault="006576E2" w:rsidP="006576E2">
      <w:pPr>
        <w:pStyle w:val="a4"/>
        <w:rPr>
          <w:rFonts w:ascii="Times New Roman" w:hAnsi="Times New Roman"/>
          <w:sz w:val="24"/>
          <w:szCs w:val="24"/>
        </w:rPr>
      </w:pPr>
      <w:r w:rsidRPr="00246C83">
        <w:rPr>
          <w:rFonts w:ascii="Times New Roman" w:hAnsi="Times New Roman"/>
          <w:b/>
          <w:bCs/>
          <w:sz w:val="24"/>
          <w:szCs w:val="24"/>
        </w:rPr>
        <w:t>Гиперсілтемелер</w:t>
      </w:r>
      <w:r w:rsidRPr="00246C83">
        <w:rPr>
          <w:rFonts w:ascii="Times New Roman" w:hAnsi="Times New Roman"/>
          <w:sz w:val="24"/>
          <w:szCs w:val="24"/>
        </w:rPr>
        <w:t>    Гиперсілтемелер тұрақты мәтін ретінде қойылады. Сілтемені қайта құрастыру үшін, оны қойғаннан кейін төмендегі әрекетті орындаңыз:</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Мәтінді таңдаңыз.</w:t>
      </w:r>
    </w:p>
    <w:p w:rsidR="006576E2" w:rsidRPr="00246C83" w:rsidRDefault="006576E2" w:rsidP="006576E2">
      <w:pPr>
        <w:pStyle w:val="a4"/>
        <w:rPr>
          <w:rFonts w:ascii="Times New Roman" w:hAnsi="Times New Roman"/>
          <w:sz w:val="24"/>
          <w:szCs w:val="24"/>
        </w:rPr>
      </w:pPr>
      <w:r w:rsidRPr="00246C83">
        <w:rPr>
          <w:rFonts w:ascii="Times New Roman" w:hAnsi="Times New Roman"/>
          <w:b/>
          <w:bCs/>
          <w:sz w:val="24"/>
          <w:szCs w:val="24"/>
        </w:rPr>
        <w:t>Кірістіру</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қойындысында</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Сілтеме</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түймешігін басыңыз.</w:t>
      </w:r>
    </w:p>
    <w:p w:rsidR="006576E2" w:rsidRPr="00246C83" w:rsidRDefault="006576E2" w:rsidP="006576E2">
      <w:pPr>
        <w:pStyle w:val="a4"/>
        <w:rPr>
          <w:rFonts w:ascii="Times New Roman" w:hAnsi="Times New Roman"/>
          <w:sz w:val="24"/>
          <w:szCs w:val="24"/>
        </w:rPr>
      </w:pPr>
      <w:r w:rsidRPr="00246C83">
        <w:rPr>
          <w:rFonts w:ascii="Times New Roman" w:hAnsi="Times New Roman"/>
          <w:b/>
          <w:bCs/>
          <w:sz w:val="24"/>
          <w:szCs w:val="24"/>
        </w:rPr>
        <w:t>Мекенжай</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жолағына сілтеменің веб-мекенжайын (URL) теріңіз.</w:t>
      </w:r>
    </w:p>
    <w:p w:rsidR="006576E2" w:rsidRPr="00246C83" w:rsidRDefault="006576E2" w:rsidP="006576E2">
      <w:pPr>
        <w:pStyle w:val="a4"/>
        <w:rPr>
          <w:rFonts w:ascii="Times New Roman" w:hAnsi="Times New Roman"/>
          <w:sz w:val="24"/>
          <w:szCs w:val="24"/>
        </w:rPr>
      </w:pPr>
      <w:r w:rsidRPr="00246C83">
        <w:rPr>
          <w:rFonts w:ascii="Times New Roman" w:hAnsi="Times New Roman"/>
          <w:b/>
          <w:bCs/>
          <w:sz w:val="24"/>
          <w:szCs w:val="24"/>
        </w:rPr>
        <w:t>Көрсетілетін мәтін</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жолағында сілтеме мәтінін теріп,</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Кірістіру</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түймешігін басыңыз.</w:t>
      </w:r>
    </w:p>
    <w:p w:rsidR="006576E2" w:rsidRPr="00246C83" w:rsidRDefault="00F273B5" w:rsidP="006576E2">
      <w:pPr>
        <w:pStyle w:val="a4"/>
        <w:rPr>
          <w:rFonts w:ascii="Times New Roman" w:hAnsi="Times New Roman"/>
          <w:b/>
          <w:sz w:val="24"/>
          <w:szCs w:val="24"/>
        </w:rPr>
      </w:pPr>
      <w:hyperlink r:id="rId52" w:anchor="top" w:history="1">
        <w:r w:rsidR="006576E2" w:rsidRPr="00246C83">
          <w:rPr>
            <w:rStyle w:val="a8"/>
            <w:rFonts w:ascii="Times New Roman" w:hAnsi="Times New Roman"/>
            <w:b/>
            <w:color w:val="0078D7"/>
            <w:sz w:val="24"/>
            <w:szCs w:val="24"/>
          </w:rPr>
          <w:t>Беттің жоғары бөлігі</w:t>
        </w:r>
      </w:hyperlink>
    </w:p>
    <w:p w:rsidR="006576E2" w:rsidRPr="00246C83" w:rsidRDefault="006576E2" w:rsidP="006576E2">
      <w:pPr>
        <w:pStyle w:val="a4"/>
        <w:rPr>
          <w:rFonts w:ascii="Times New Roman" w:hAnsi="Times New Roman"/>
          <w:b/>
          <w:sz w:val="24"/>
          <w:szCs w:val="24"/>
        </w:rPr>
      </w:pPr>
      <w:bookmarkStart w:id="13" w:name="bmk-powerpointoneline"/>
      <w:bookmarkEnd w:id="13"/>
      <w:r w:rsidRPr="00246C83">
        <w:rPr>
          <w:rFonts w:ascii="Times New Roman" w:hAnsi="Times New Roman"/>
          <w:b/>
          <w:bCs/>
          <w:sz w:val="24"/>
          <w:szCs w:val="24"/>
        </w:rPr>
        <w:t>PowerPoint Online</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 xml:space="preserve">Мәтінді PowerPoint жұмыс үстелі бағдарламасындағыдай таңдау арқылы презентация ішінде мәтінді қиып алуға көшіруге және қоюға болады. Мәтінді көшіру үшін CTRL+C, қиып алу үшін CTRL+X немесе қою үшін CTRL+V пернелер тіркесімін (Windows) басыңыз; не болмаса, </w:t>
      </w:r>
      <w:r w:rsidRPr="00246C83">
        <w:rPr>
          <w:rFonts w:ascii="Times New Roman" w:hAnsi="Cambria Math"/>
          <w:sz w:val="24"/>
          <w:szCs w:val="24"/>
        </w:rPr>
        <w:t>⌘</w:t>
      </w:r>
      <w:r w:rsidRPr="00246C83">
        <w:rPr>
          <w:rFonts w:ascii="Times New Roman" w:hAnsi="Times New Roman"/>
          <w:sz w:val="24"/>
          <w:szCs w:val="24"/>
        </w:rPr>
        <w:t xml:space="preserve">+C, </w:t>
      </w:r>
      <w:r w:rsidRPr="00246C83">
        <w:rPr>
          <w:rFonts w:ascii="Times New Roman" w:hAnsi="Cambria Math"/>
          <w:sz w:val="24"/>
          <w:szCs w:val="24"/>
        </w:rPr>
        <w:t>⌘</w:t>
      </w:r>
      <w:r w:rsidRPr="00246C83">
        <w:rPr>
          <w:rFonts w:ascii="Times New Roman" w:hAnsi="Times New Roman"/>
          <w:sz w:val="24"/>
          <w:szCs w:val="24"/>
        </w:rPr>
        <w:t xml:space="preserve">+X не </w:t>
      </w:r>
      <w:r w:rsidRPr="00246C83">
        <w:rPr>
          <w:rFonts w:ascii="Times New Roman" w:hAnsi="Cambria Math"/>
          <w:sz w:val="24"/>
          <w:szCs w:val="24"/>
        </w:rPr>
        <w:t>⌘</w:t>
      </w:r>
      <w:r w:rsidRPr="00246C83">
        <w:rPr>
          <w:rFonts w:ascii="Times New Roman" w:hAnsi="Times New Roman"/>
          <w:sz w:val="24"/>
          <w:szCs w:val="24"/>
        </w:rPr>
        <w:t>+V пернелер тіркесімін (Mac) басыңыз.</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Веб-беттен көшірген суреттерді слайдқа қоюға болады, бірақ PowerPoint Online бағдарламасы басқа презентациялардан немесе бағдарламалардан көшірілген суреттерді қою мүмкіндігін қолдамайды. PowerPoint Online бағдарламасында пайдаланғыңыз келген сурет басқа презентацияда немесе бағдарламада болса, суретті компьютерге сақтап, PowerPoint Online бағдарламасындағы</w:t>
      </w:r>
      <w:r w:rsidRPr="00246C83">
        <w:rPr>
          <w:rStyle w:val="apple-converted-space"/>
          <w:rFonts w:ascii="Times New Roman" w:eastAsia="Bookman Old Style" w:hAnsi="Times New Roman"/>
          <w:color w:val="2F2F2F"/>
          <w:sz w:val="24"/>
          <w:szCs w:val="24"/>
        </w:rPr>
        <w:t> </w:t>
      </w:r>
      <w:r w:rsidRPr="00246C83">
        <w:rPr>
          <w:rFonts w:ascii="Times New Roman" w:hAnsi="Times New Roman"/>
          <w:b/>
          <w:bCs/>
          <w:sz w:val="24"/>
          <w:szCs w:val="24"/>
        </w:rPr>
        <w:t>Кірістіру</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&gt;</w:t>
      </w:r>
      <w:r w:rsidRPr="00246C83">
        <w:rPr>
          <w:rFonts w:ascii="Times New Roman" w:hAnsi="Times New Roman"/>
          <w:b/>
          <w:bCs/>
          <w:sz w:val="24"/>
          <w:szCs w:val="24"/>
        </w:rPr>
        <w:t>Сурет</w:t>
      </w:r>
      <w:r w:rsidRPr="00246C83">
        <w:rPr>
          <w:rStyle w:val="apple-converted-space"/>
          <w:rFonts w:ascii="Times New Roman" w:eastAsia="Bookman Old Style" w:hAnsi="Times New Roman"/>
          <w:color w:val="2F2F2F"/>
          <w:sz w:val="24"/>
          <w:szCs w:val="24"/>
        </w:rPr>
        <w:t> </w:t>
      </w:r>
      <w:r w:rsidRPr="00246C83">
        <w:rPr>
          <w:rFonts w:ascii="Times New Roman" w:hAnsi="Times New Roman"/>
          <w:sz w:val="24"/>
          <w:szCs w:val="24"/>
        </w:rPr>
        <w:t>бөліміне өтіңіз.</w:t>
      </w:r>
    </w:p>
    <w:p w:rsidR="006576E2" w:rsidRPr="00246C83" w:rsidRDefault="006576E2" w:rsidP="006576E2">
      <w:pPr>
        <w:pStyle w:val="a4"/>
        <w:rPr>
          <w:rFonts w:ascii="Times New Roman" w:hAnsi="Times New Roman"/>
          <w:sz w:val="24"/>
          <w:szCs w:val="24"/>
        </w:rPr>
      </w:pPr>
      <w:r w:rsidRPr="00246C83">
        <w:rPr>
          <w:rFonts w:ascii="Times New Roman" w:hAnsi="Times New Roman"/>
          <w:sz w:val="24"/>
          <w:szCs w:val="24"/>
        </w:rPr>
        <w:t>Сутеті бір слайдтан басқасына жылжыту үшін суретті көшіріп, оны жаңа слайдқа қойыңыз, содан соң оны бастапқы орнынан жойыңыз.</w:t>
      </w:r>
    </w:p>
    <w:p w:rsidR="006576E2" w:rsidRDefault="006576E2" w:rsidP="006576E2">
      <w:pPr>
        <w:pStyle w:val="a4"/>
        <w:rPr>
          <w:rFonts w:ascii="Times New Roman" w:hAnsi="Times New Roman"/>
          <w:sz w:val="24"/>
          <w:szCs w:val="24"/>
        </w:rPr>
      </w:pPr>
    </w:p>
    <w:p w:rsidR="006576E2" w:rsidRDefault="006576E2" w:rsidP="006576E2">
      <w:pPr>
        <w:pStyle w:val="a4"/>
        <w:rPr>
          <w:rFonts w:ascii="Times New Roman" w:hAnsi="Times New Roman"/>
          <w:sz w:val="24"/>
          <w:szCs w:val="24"/>
        </w:rPr>
      </w:pPr>
    </w:p>
    <w:p w:rsidR="006576E2" w:rsidRDefault="006576E2" w:rsidP="006576E2">
      <w:pPr>
        <w:pStyle w:val="a4"/>
        <w:rPr>
          <w:rFonts w:ascii="Times New Roman" w:hAnsi="Times New Roman"/>
          <w:sz w:val="24"/>
          <w:szCs w:val="24"/>
        </w:rPr>
      </w:pPr>
    </w:p>
    <w:p w:rsidR="006576E2" w:rsidRDefault="006576E2" w:rsidP="006576E2">
      <w:pPr>
        <w:pStyle w:val="a4"/>
        <w:rPr>
          <w:rFonts w:ascii="Times New Roman" w:hAnsi="Times New Roman"/>
          <w:sz w:val="24"/>
          <w:szCs w:val="24"/>
        </w:rPr>
      </w:pPr>
    </w:p>
    <w:p w:rsidR="006576E2" w:rsidRDefault="006576E2" w:rsidP="006576E2">
      <w:pPr>
        <w:pStyle w:val="a4"/>
        <w:rPr>
          <w:rFonts w:ascii="Times New Roman" w:hAnsi="Times New Roman"/>
          <w:sz w:val="24"/>
          <w:szCs w:val="24"/>
        </w:rPr>
      </w:pPr>
    </w:p>
    <w:p w:rsidR="006576E2" w:rsidRDefault="006576E2" w:rsidP="006576E2">
      <w:pPr>
        <w:pStyle w:val="a4"/>
        <w:rPr>
          <w:rFonts w:ascii="Times New Roman" w:hAnsi="Times New Roman"/>
          <w:sz w:val="24"/>
          <w:szCs w:val="24"/>
        </w:rPr>
      </w:pPr>
    </w:p>
    <w:p w:rsidR="006576E2" w:rsidRDefault="006576E2" w:rsidP="006576E2">
      <w:r>
        <w:br w:type="page"/>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9</w:t>
      </w:r>
      <w:r w:rsidRPr="00FE092B">
        <w:rPr>
          <w:rFonts w:ascii="Times New Roman" w:hAnsi="Times New Roman"/>
          <w:sz w:val="28"/>
          <w:szCs w:val="28"/>
          <w:lang w:val="kk-KZ"/>
        </w:rPr>
        <w:t>______________________________________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DF3652">
        <w:rPr>
          <w:color w:val="000000"/>
          <w:lang w:val="kk-KZ"/>
        </w:rPr>
        <w:t xml:space="preserve"> </w:t>
      </w:r>
      <w:r w:rsidRPr="00553ED6">
        <w:rPr>
          <w:rFonts w:ascii="Times New Roman" w:hAnsi="Times New Roman"/>
          <w:b/>
          <w:color w:val="000000"/>
          <w:sz w:val="28"/>
          <w:szCs w:val="28"/>
          <w:lang w:val="kk-KZ"/>
        </w:rPr>
        <w:t>Microsoft Excel бағдарламасы. Электронды кестені   ресімдеу мен</w:t>
      </w:r>
      <w:r>
        <w:rPr>
          <w:color w:val="000000"/>
          <w:lang w:val="kk-KZ"/>
        </w:rPr>
        <w:t xml:space="preserve"> </w:t>
      </w:r>
      <w:r w:rsidRPr="00553ED6">
        <w:rPr>
          <w:rFonts w:ascii="Times New Roman" w:hAnsi="Times New Roman"/>
          <w:b/>
          <w:color w:val="000000"/>
          <w:sz w:val="28"/>
          <w:szCs w:val="28"/>
          <w:lang w:val="kk-KZ"/>
        </w:rPr>
        <w:t>басу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Pr>
          <w:rFonts w:ascii="Times New Roman" w:hAnsi="Times New Roman"/>
          <w:b/>
          <w:color w:val="000000"/>
          <w:sz w:val="28"/>
          <w:szCs w:val="28"/>
          <w:lang w:val="kk-KZ"/>
        </w:rPr>
        <w:t>аралас</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DF3652" w:rsidRDefault="006576E2" w:rsidP="006576E2">
      <w:pPr>
        <w:rPr>
          <w:rFonts w:ascii="Times New Roman" w:hAnsi="Times New Roman"/>
          <w:b/>
          <w:sz w:val="28"/>
          <w:szCs w:val="28"/>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r w:rsidRPr="00553ED6">
        <w:rPr>
          <w:rFonts w:ascii="Times New Roman" w:hAnsi="Times New Roman"/>
          <w:sz w:val="28"/>
          <w:szCs w:val="28"/>
        </w:rPr>
        <w:t>Раздел 2 Автоматизация учета производственно – финансовой деятельности предприятия</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 w:rsidR="006576E2" w:rsidRDefault="006576E2" w:rsidP="006576E2">
      <w:r>
        <w:br w:type="page"/>
      </w:r>
    </w:p>
    <w:p w:rsidR="006576E2" w:rsidRDefault="006576E2" w:rsidP="006576E2">
      <w:pPr>
        <w:pStyle w:val="a4"/>
        <w:rPr>
          <w:rFonts w:ascii="Times New Roman" w:hAnsi="Times New Roman"/>
          <w:b/>
          <w:color w:val="000000"/>
          <w:sz w:val="24"/>
          <w:szCs w:val="24"/>
          <w:lang w:val="kk-KZ"/>
        </w:rPr>
      </w:pPr>
      <w:r w:rsidRPr="00246C83">
        <w:rPr>
          <w:rFonts w:ascii="Times New Roman" w:hAnsi="Times New Roman"/>
          <w:b/>
          <w:sz w:val="24"/>
          <w:szCs w:val="24"/>
          <w:lang w:val="kk-KZ"/>
        </w:rPr>
        <w:lastRenderedPageBreak/>
        <w:t>№ 9</w:t>
      </w:r>
      <w:r>
        <w:rPr>
          <w:rFonts w:ascii="Times New Roman" w:hAnsi="Times New Roman"/>
          <w:b/>
          <w:sz w:val="24"/>
          <w:szCs w:val="24"/>
          <w:lang w:val="kk-KZ"/>
        </w:rPr>
        <w:t xml:space="preserve"> </w:t>
      </w:r>
      <w:r w:rsidRPr="00246C83">
        <w:rPr>
          <w:rFonts w:ascii="Times New Roman" w:hAnsi="Times New Roman"/>
          <w:b/>
          <w:sz w:val="24"/>
          <w:szCs w:val="24"/>
          <w:lang w:val="kk-KZ"/>
        </w:rPr>
        <w:t xml:space="preserve">Тақырып   </w:t>
      </w:r>
      <w:r w:rsidRPr="00246C83">
        <w:rPr>
          <w:rFonts w:ascii="Times New Roman" w:hAnsi="Times New Roman"/>
          <w:b/>
          <w:color w:val="000000"/>
          <w:sz w:val="24"/>
          <w:szCs w:val="24"/>
          <w:lang w:val="kk-KZ"/>
        </w:rPr>
        <w:t> Microsoft Excel бағдарламасы. Электронды кестені   ресімдеу мен басу</w:t>
      </w:r>
    </w:p>
    <w:p w:rsidR="006576E2" w:rsidRDefault="006576E2" w:rsidP="006576E2">
      <w:pPr>
        <w:pStyle w:val="a4"/>
        <w:rPr>
          <w:rFonts w:ascii="Times New Roman" w:hAnsi="Times New Roman"/>
          <w:b/>
          <w:color w:val="000000"/>
          <w:sz w:val="24"/>
          <w:szCs w:val="24"/>
          <w:lang w:val="kk-KZ"/>
        </w:rPr>
      </w:pPr>
    </w:p>
    <w:p w:rsidR="006576E2" w:rsidRPr="00201BF0" w:rsidRDefault="006576E2" w:rsidP="006576E2">
      <w:pPr>
        <w:pStyle w:val="a4"/>
        <w:rPr>
          <w:rFonts w:ascii="Times New Roman" w:hAnsi="Times New Roman"/>
          <w:sz w:val="24"/>
          <w:szCs w:val="24"/>
        </w:rPr>
      </w:pPr>
      <w:r w:rsidRPr="00201BF0">
        <w:rPr>
          <w:rFonts w:ascii="Times New Roman" w:hAnsi="Times New Roman"/>
          <w:b/>
          <w:bCs/>
          <w:sz w:val="24"/>
          <w:szCs w:val="24"/>
          <w:lang w:val="kk-KZ"/>
        </w:rPr>
        <w:t>Microsoft Еxcel</w:t>
      </w:r>
      <w:r w:rsidRPr="00201BF0">
        <w:rPr>
          <w:rStyle w:val="apple-converted-space"/>
          <w:rFonts w:ascii="Times New Roman" w:eastAsia="Bookman Old Style" w:hAnsi="Times New Roman"/>
          <w:color w:val="222222"/>
          <w:sz w:val="24"/>
          <w:szCs w:val="24"/>
          <w:lang w:val="kk-KZ"/>
        </w:rPr>
        <w:t> </w:t>
      </w:r>
      <w:r w:rsidRPr="00201BF0">
        <w:rPr>
          <w:rFonts w:ascii="Times New Roman" w:hAnsi="Times New Roman"/>
          <w:sz w:val="24"/>
          <w:szCs w:val="24"/>
          <w:lang w:val="kk-KZ"/>
        </w:rPr>
        <w:t>-1979 жылы екі экономист студент</w:t>
      </w:r>
      <w:r w:rsidRPr="00201BF0">
        <w:rPr>
          <w:rStyle w:val="apple-converted-space"/>
          <w:rFonts w:ascii="Times New Roman" w:eastAsia="Bookman Old Style" w:hAnsi="Times New Roman"/>
          <w:color w:val="222222"/>
          <w:sz w:val="24"/>
          <w:szCs w:val="24"/>
          <w:lang w:val="kk-KZ"/>
        </w:rPr>
        <w:t> </w:t>
      </w:r>
      <w:hyperlink r:id="rId53" w:tooltip="Дэн Бриклин (мұндай бет жоқ)" w:history="1">
        <w:r w:rsidRPr="00201BF0">
          <w:rPr>
            <w:rStyle w:val="a8"/>
            <w:rFonts w:ascii="Times New Roman" w:hAnsi="Times New Roman"/>
            <w:color w:val="A55858"/>
            <w:sz w:val="24"/>
            <w:szCs w:val="24"/>
            <w:lang w:val="kk-KZ"/>
          </w:rPr>
          <w:t>Дэн Бриклин</w:t>
        </w:r>
      </w:hyperlink>
      <w:r w:rsidRPr="00201BF0">
        <w:rPr>
          <w:rStyle w:val="apple-converted-space"/>
          <w:rFonts w:ascii="Times New Roman" w:eastAsia="Bookman Old Style" w:hAnsi="Times New Roman"/>
          <w:color w:val="222222"/>
          <w:sz w:val="24"/>
          <w:szCs w:val="24"/>
          <w:lang w:val="kk-KZ"/>
        </w:rPr>
        <w:t> </w:t>
      </w:r>
      <w:r w:rsidRPr="00201BF0">
        <w:rPr>
          <w:rFonts w:ascii="Times New Roman" w:hAnsi="Times New Roman"/>
          <w:sz w:val="24"/>
          <w:szCs w:val="24"/>
          <w:lang w:val="kk-KZ"/>
        </w:rPr>
        <w:t>және</w:t>
      </w:r>
      <w:r w:rsidRPr="00201BF0">
        <w:rPr>
          <w:rStyle w:val="apple-converted-space"/>
          <w:rFonts w:ascii="Times New Roman" w:eastAsia="Bookman Old Style" w:hAnsi="Times New Roman"/>
          <w:color w:val="222222"/>
          <w:sz w:val="24"/>
          <w:szCs w:val="24"/>
          <w:lang w:val="kk-KZ"/>
        </w:rPr>
        <w:t> </w:t>
      </w:r>
      <w:hyperlink r:id="rId54" w:tooltip="Боб Френкстон (мұндай бет жоқ)" w:history="1">
        <w:r w:rsidRPr="00201BF0">
          <w:rPr>
            <w:rStyle w:val="a8"/>
            <w:rFonts w:ascii="Times New Roman" w:hAnsi="Times New Roman"/>
            <w:color w:val="A55858"/>
            <w:sz w:val="24"/>
            <w:szCs w:val="24"/>
            <w:lang w:val="kk-KZ"/>
          </w:rPr>
          <w:t>Боб Френкстон</w:t>
        </w:r>
      </w:hyperlink>
      <w:r w:rsidRPr="00201BF0">
        <w:rPr>
          <w:rStyle w:val="apple-converted-space"/>
          <w:rFonts w:ascii="Times New Roman" w:eastAsia="Bookman Old Style" w:hAnsi="Times New Roman"/>
          <w:color w:val="222222"/>
          <w:sz w:val="24"/>
          <w:szCs w:val="24"/>
          <w:lang w:val="kk-KZ"/>
        </w:rPr>
        <w:t> </w:t>
      </w:r>
      <w:r w:rsidRPr="00201BF0">
        <w:rPr>
          <w:rFonts w:ascii="Times New Roman" w:hAnsi="Times New Roman"/>
          <w:sz w:val="24"/>
          <w:szCs w:val="24"/>
          <w:lang w:val="kk-KZ"/>
        </w:rPr>
        <w:t>үй тапсырмасын тез орындауға көмектесетін және уақытты үнемдейтін әдіс ойлап табуды шешті. олар тарихта бірінші рет электронды кесте бағдарламасын жазып, оны</w:t>
      </w:r>
      <w:r w:rsidRPr="00201BF0">
        <w:rPr>
          <w:rStyle w:val="apple-converted-space"/>
          <w:rFonts w:ascii="Times New Roman" w:eastAsia="Bookman Old Style" w:hAnsi="Times New Roman"/>
          <w:color w:val="222222"/>
          <w:sz w:val="24"/>
          <w:szCs w:val="24"/>
          <w:lang w:val="kk-KZ"/>
        </w:rPr>
        <w:t> </w:t>
      </w:r>
      <w:hyperlink r:id="rId55" w:tooltip="Visible Calculator (мұндай бет жоқ)" w:history="1">
        <w:r w:rsidRPr="00201BF0">
          <w:rPr>
            <w:rStyle w:val="a8"/>
            <w:rFonts w:ascii="Times New Roman" w:hAnsi="Times New Roman"/>
            <w:color w:val="A55858"/>
            <w:sz w:val="24"/>
            <w:szCs w:val="24"/>
            <w:lang w:val="kk-KZ"/>
          </w:rPr>
          <w:t>Visible Calculator</w:t>
        </w:r>
      </w:hyperlink>
      <w:r w:rsidRPr="00201BF0">
        <w:rPr>
          <w:rStyle w:val="apple-converted-space"/>
          <w:rFonts w:ascii="Times New Roman" w:eastAsia="Bookman Old Style" w:hAnsi="Times New Roman"/>
          <w:color w:val="222222"/>
          <w:sz w:val="24"/>
          <w:szCs w:val="24"/>
          <w:lang w:val="kk-KZ"/>
        </w:rPr>
        <w:t> </w:t>
      </w:r>
      <w:r w:rsidRPr="00201BF0">
        <w:rPr>
          <w:rFonts w:ascii="Times New Roman" w:hAnsi="Times New Roman"/>
          <w:sz w:val="24"/>
          <w:szCs w:val="24"/>
          <w:lang w:val="kk-KZ"/>
        </w:rPr>
        <w:t>сөзінен қысқартылған VisiCalc (Көрсеткіш калькулятор) деп атады. сондықтан барлық электрондық кестелер бағдарламасы, оның ішінде Excel программасы Дэн мен Бобтың арқасында жүзеге асты.</w:t>
      </w:r>
      <w:r w:rsidRPr="00201BF0">
        <w:rPr>
          <w:rStyle w:val="apple-converted-space"/>
          <w:rFonts w:ascii="Times New Roman" w:eastAsia="Bookman Old Style" w:hAnsi="Times New Roman"/>
          <w:color w:val="222222"/>
          <w:sz w:val="24"/>
          <w:szCs w:val="24"/>
          <w:lang w:val="kk-KZ"/>
        </w:rPr>
        <w:t> </w:t>
      </w:r>
      <w:hyperlink r:id="rId56" w:tooltip="IBM" w:history="1">
        <w:r w:rsidRPr="00201BF0">
          <w:rPr>
            <w:rStyle w:val="a8"/>
            <w:rFonts w:ascii="Times New Roman" w:hAnsi="Times New Roman"/>
            <w:i/>
            <w:iCs/>
            <w:color w:val="006600"/>
            <w:sz w:val="24"/>
            <w:szCs w:val="24"/>
          </w:rPr>
          <w:t>IBM</w:t>
        </w:r>
      </w:hyperlink>
      <w:r w:rsidRPr="00201BF0">
        <w:rPr>
          <w:rStyle w:val="apple-converted-space"/>
          <w:rFonts w:ascii="Times New Roman" w:eastAsia="Bookman Old Style" w:hAnsi="Times New Roman"/>
          <w:color w:val="222222"/>
          <w:sz w:val="24"/>
          <w:szCs w:val="24"/>
        </w:rPr>
        <w:t> </w:t>
      </w:r>
      <w:r w:rsidRPr="00201BF0">
        <w:rPr>
          <w:rFonts w:ascii="Times New Roman" w:hAnsi="Times New Roman"/>
          <w:sz w:val="24"/>
          <w:szCs w:val="24"/>
        </w:rPr>
        <w:t>және</w:t>
      </w:r>
      <w:r w:rsidRPr="00201BF0">
        <w:rPr>
          <w:rStyle w:val="apple-converted-space"/>
          <w:rFonts w:ascii="Times New Roman" w:eastAsia="Bookman Old Style" w:hAnsi="Times New Roman"/>
          <w:color w:val="222222"/>
          <w:sz w:val="24"/>
          <w:szCs w:val="24"/>
        </w:rPr>
        <w:t> </w:t>
      </w:r>
      <w:hyperlink r:id="rId57" w:tooltip="Macintosh" w:history="1">
        <w:r w:rsidRPr="00201BF0">
          <w:rPr>
            <w:rStyle w:val="a8"/>
            <w:rFonts w:ascii="Times New Roman" w:hAnsi="Times New Roman"/>
            <w:i/>
            <w:iCs/>
            <w:color w:val="0B0080"/>
            <w:sz w:val="24"/>
            <w:szCs w:val="24"/>
          </w:rPr>
          <w:t>Macintosh</w:t>
        </w:r>
      </w:hyperlink>
      <w:r w:rsidRPr="00201BF0">
        <w:rPr>
          <w:rStyle w:val="apple-converted-space"/>
          <w:rFonts w:ascii="Times New Roman" w:eastAsia="Bookman Old Style" w:hAnsi="Times New Roman"/>
          <w:color w:val="222222"/>
          <w:sz w:val="24"/>
          <w:szCs w:val="24"/>
        </w:rPr>
        <w:t> </w:t>
      </w:r>
      <w:r w:rsidRPr="00201BF0">
        <w:rPr>
          <w:rFonts w:ascii="Times New Roman" w:hAnsi="Times New Roman"/>
          <w:sz w:val="24"/>
          <w:szCs w:val="24"/>
        </w:rPr>
        <w:t>компьютерлерінде жұмыс істейтін, ең озық үлгілерді ала отырып, бүгінгі заман талабына сай жасалған,</w:t>
      </w:r>
      <w:r w:rsidRPr="00201BF0">
        <w:rPr>
          <w:rStyle w:val="apple-converted-space"/>
          <w:rFonts w:ascii="Times New Roman" w:eastAsia="Bookman Old Style" w:hAnsi="Times New Roman"/>
          <w:color w:val="222222"/>
          <w:sz w:val="24"/>
          <w:szCs w:val="24"/>
        </w:rPr>
        <w:t> </w:t>
      </w:r>
      <w:hyperlink r:id="rId58" w:tooltip="Электрондық кесте (мұндай бет жоқ)" w:history="1">
        <w:r w:rsidRPr="00201BF0">
          <w:rPr>
            <w:rStyle w:val="a8"/>
            <w:rFonts w:ascii="Times New Roman" w:hAnsi="Times New Roman"/>
            <w:color w:val="A55858"/>
            <w:sz w:val="24"/>
            <w:szCs w:val="24"/>
          </w:rPr>
          <w:t>электрондық кесте</w:t>
        </w:r>
      </w:hyperlink>
      <w:r w:rsidRPr="00201BF0">
        <w:rPr>
          <w:rStyle w:val="apple-converted-space"/>
          <w:rFonts w:ascii="Times New Roman" w:eastAsia="Bookman Old Style" w:hAnsi="Times New Roman"/>
          <w:color w:val="222222"/>
          <w:sz w:val="24"/>
          <w:szCs w:val="24"/>
        </w:rPr>
        <w:t> </w:t>
      </w:r>
      <w:r w:rsidRPr="00201BF0">
        <w:rPr>
          <w:rFonts w:ascii="Times New Roman" w:hAnsi="Times New Roman"/>
          <w:sz w:val="24"/>
          <w:szCs w:val="24"/>
        </w:rPr>
        <w:t>құрастыратын қолданбалы</w:t>
      </w:r>
      <w:r w:rsidRPr="00201BF0">
        <w:rPr>
          <w:rStyle w:val="apple-converted-space"/>
          <w:rFonts w:ascii="Times New Roman" w:eastAsia="Bookman Old Style" w:hAnsi="Times New Roman"/>
          <w:color w:val="222222"/>
          <w:sz w:val="24"/>
          <w:szCs w:val="24"/>
        </w:rPr>
        <w:t> </w:t>
      </w:r>
      <w:hyperlink r:id="rId59" w:tooltip="Программа (мұндай бет жоқ)" w:history="1">
        <w:r w:rsidRPr="00201BF0">
          <w:rPr>
            <w:rStyle w:val="a8"/>
            <w:rFonts w:ascii="Times New Roman" w:hAnsi="Times New Roman"/>
            <w:color w:val="A55858"/>
            <w:sz w:val="24"/>
            <w:szCs w:val="24"/>
          </w:rPr>
          <w:t>программа</w:t>
        </w:r>
      </w:hyperlink>
      <w:r w:rsidRPr="00201BF0">
        <w:rPr>
          <w:rFonts w:ascii="Times New Roman" w:hAnsi="Times New Roman"/>
          <w:sz w:val="24"/>
          <w:szCs w:val="24"/>
        </w:rPr>
        <w:t>. Excel-дің соңғы нұсқаларында график тұрғызу, күрделі</w:t>
      </w:r>
      <w:r w:rsidRPr="00201BF0">
        <w:rPr>
          <w:rStyle w:val="apple-converted-space"/>
          <w:rFonts w:ascii="Times New Roman" w:eastAsia="Bookman Old Style" w:hAnsi="Times New Roman"/>
          <w:color w:val="222222"/>
          <w:sz w:val="24"/>
          <w:szCs w:val="24"/>
        </w:rPr>
        <w:t> </w:t>
      </w:r>
      <w:hyperlink r:id="rId60" w:tooltip="Функциялар (мұндай бет жоқ)" w:history="1">
        <w:r w:rsidRPr="00201BF0">
          <w:rPr>
            <w:rStyle w:val="a8"/>
            <w:rFonts w:ascii="Times New Roman" w:hAnsi="Times New Roman"/>
            <w:color w:val="A55858"/>
            <w:sz w:val="24"/>
            <w:szCs w:val="24"/>
          </w:rPr>
          <w:t>функциялар</w:t>
        </w:r>
      </w:hyperlink>
      <w:r w:rsidRPr="00201BF0">
        <w:rPr>
          <w:rStyle w:val="apple-converted-space"/>
          <w:rFonts w:ascii="Times New Roman" w:eastAsia="Bookman Old Style" w:hAnsi="Times New Roman"/>
          <w:color w:val="222222"/>
          <w:sz w:val="24"/>
          <w:szCs w:val="24"/>
        </w:rPr>
        <w:t> </w:t>
      </w:r>
      <w:r w:rsidRPr="00201BF0">
        <w:rPr>
          <w:rFonts w:ascii="Times New Roman" w:hAnsi="Times New Roman"/>
          <w:sz w:val="24"/>
          <w:szCs w:val="24"/>
        </w:rPr>
        <w:t>арқылы есеп-қисап жүргізу және бірнеше жұмыс кітаптарымен қатар жұмыс атқару сияқты мүмкіндіктер кеңінен қолданылады. Кестелік құрылымды құжаттармен жұмыс істеуге арналған кең таралған құралдардың бірі Microsoft Excel. Ол сандық мәліметтермен жұмыс істеу үшін негізделген.</w:t>
      </w:r>
    </w:p>
    <w:p w:rsidR="006576E2" w:rsidRPr="00201BF0" w:rsidRDefault="006576E2" w:rsidP="006576E2">
      <w:pPr>
        <w:pStyle w:val="a4"/>
        <w:rPr>
          <w:rFonts w:ascii="Times New Roman" w:hAnsi="Times New Roman"/>
          <w:b/>
          <w:bCs/>
          <w:color w:val="000000"/>
          <w:sz w:val="24"/>
          <w:szCs w:val="24"/>
        </w:rPr>
      </w:pPr>
      <w:r w:rsidRPr="00201BF0">
        <w:rPr>
          <w:rStyle w:val="mw-headline"/>
          <w:b/>
          <w:bCs/>
          <w:color w:val="000000"/>
          <w:sz w:val="24"/>
          <w:szCs w:val="24"/>
        </w:rPr>
        <w:t>Excelдің маңызы</w:t>
      </w:r>
    </w:p>
    <w:p w:rsidR="006576E2" w:rsidRPr="00201BF0" w:rsidRDefault="006576E2" w:rsidP="006576E2">
      <w:pPr>
        <w:pStyle w:val="a4"/>
        <w:rPr>
          <w:rFonts w:ascii="Times New Roman" w:hAnsi="Times New Roman"/>
          <w:sz w:val="24"/>
          <w:szCs w:val="24"/>
        </w:rPr>
      </w:pPr>
      <w:r w:rsidRPr="00201BF0">
        <w:rPr>
          <w:rFonts w:ascii="Times New Roman" w:hAnsi="Times New Roman"/>
          <w:sz w:val="24"/>
          <w:szCs w:val="24"/>
        </w:rPr>
        <w:t>Excel жай ғана бағдарлама емес, оны көптеген математикалық амалдарды, күрделі есептерді жеңілдету үшін пайдалануға болады. Ол кестедегі мәліметтердің негізінде түрлі-түсті диаграмммалар тұрғызып, жүргізуді қамтамасыз ете алады. Excel мүмкіндігінің көпжақтылығы тек экономика саласында ғана емес, ғылыми зерттеу, әкімшілік жұмыстарында да кеңінен қолданылады.</w:t>
      </w:r>
    </w:p>
    <w:p w:rsidR="006576E2" w:rsidRPr="00201BF0" w:rsidRDefault="006576E2" w:rsidP="006576E2">
      <w:pPr>
        <w:pStyle w:val="a4"/>
        <w:rPr>
          <w:rFonts w:ascii="Times New Roman" w:hAnsi="Times New Roman"/>
          <w:b/>
          <w:bCs/>
          <w:color w:val="000000"/>
          <w:sz w:val="18"/>
          <w:szCs w:val="18"/>
          <w:lang w:val="en-US"/>
        </w:rPr>
      </w:pPr>
      <w:r w:rsidRPr="00201BF0">
        <w:rPr>
          <w:rStyle w:val="mw-headline"/>
          <w:b/>
          <w:bCs/>
          <w:color w:val="000000"/>
          <w:sz w:val="18"/>
          <w:szCs w:val="18"/>
        </w:rPr>
        <w:t>Нұсқалары</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1988 — Excel 2.0</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1990 — Excel 3.0</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1992 — Excel 4.0</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1993 — Excel 5.0 (Windows NT)</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1995 — Excel 7 (Windows 95)</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1997 — Excel 97</w:t>
      </w:r>
    </w:p>
    <w:p w:rsidR="006576E2" w:rsidRPr="007F2A19"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1999 — Excel 2000 (9) — Microsoft Office 2000</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2001 — Excel 2002 (10) — Microsoft Office XP</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2003 — Excel 2003 (11) — Microsoft Office 2003</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2007 — Excel 2007 (12) — Microsoft Office 2007</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2010- Excel 2010 (13)-Microsoft Office 2010</w:t>
      </w:r>
    </w:p>
    <w:p w:rsidR="006576E2" w:rsidRPr="00201BF0" w:rsidRDefault="006576E2" w:rsidP="006576E2">
      <w:pPr>
        <w:pStyle w:val="a4"/>
        <w:rPr>
          <w:rFonts w:ascii="Times New Roman" w:hAnsi="Times New Roman"/>
          <w:sz w:val="18"/>
          <w:szCs w:val="18"/>
          <w:lang w:val="en-US"/>
        </w:rPr>
      </w:pPr>
      <w:r w:rsidRPr="00201BF0">
        <w:rPr>
          <w:rFonts w:ascii="Times New Roman" w:hAnsi="Times New Roman"/>
          <w:sz w:val="18"/>
          <w:szCs w:val="18"/>
          <w:lang w:val="en-US"/>
        </w:rPr>
        <w:t>2012- Excel 2013 (14)-Microsoft Office 2013</w:t>
      </w:r>
    </w:p>
    <w:p w:rsidR="006576E2" w:rsidRPr="00201BF0" w:rsidRDefault="006576E2" w:rsidP="006576E2">
      <w:pPr>
        <w:pStyle w:val="a4"/>
        <w:rPr>
          <w:rFonts w:ascii="Times New Roman" w:hAnsi="Times New Roman"/>
          <w:b/>
          <w:bCs/>
          <w:color w:val="000000"/>
          <w:lang w:val="en-US"/>
        </w:rPr>
      </w:pPr>
      <w:r w:rsidRPr="00201BF0">
        <w:rPr>
          <w:rStyle w:val="mw-headline"/>
          <w:b/>
          <w:bCs/>
          <w:color w:val="000000"/>
        </w:rPr>
        <w:t>Жұмыс</w:t>
      </w:r>
      <w:r w:rsidRPr="00201BF0">
        <w:rPr>
          <w:rStyle w:val="mw-headline"/>
          <w:b/>
          <w:bCs/>
          <w:color w:val="000000"/>
          <w:lang w:val="en-US"/>
        </w:rPr>
        <w:t xml:space="preserve"> </w:t>
      </w:r>
      <w:r w:rsidRPr="00201BF0">
        <w:rPr>
          <w:rStyle w:val="mw-headline"/>
          <w:b/>
          <w:bCs/>
          <w:color w:val="000000"/>
        </w:rPr>
        <w:t>кітабы</w:t>
      </w:r>
    </w:p>
    <w:p w:rsidR="006576E2" w:rsidRPr="007F2A19" w:rsidRDefault="006576E2" w:rsidP="006576E2">
      <w:pPr>
        <w:pStyle w:val="a4"/>
        <w:rPr>
          <w:rFonts w:ascii="Times New Roman" w:hAnsi="Times New Roman"/>
          <w:sz w:val="24"/>
          <w:szCs w:val="24"/>
          <w:lang w:val="en-US"/>
        </w:rPr>
      </w:pPr>
      <w:r w:rsidRPr="00201BF0">
        <w:rPr>
          <w:rFonts w:ascii="Times New Roman" w:hAnsi="Times New Roman"/>
          <w:lang w:val="en-US"/>
        </w:rPr>
        <w:t xml:space="preserve">Excel </w:t>
      </w:r>
      <w:r w:rsidRPr="00201BF0">
        <w:rPr>
          <w:rFonts w:ascii="Times New Roman" w:hAnsi="Times New Roman"/>
        </w:rPr>
        <w:t>даярлайтын</w:t>
      </w:r>
      <w:r w:rsidRPr="00201BF0">
        <w:rPr>
          <w:rFonts w:ascii="Times New Roman" w:hAnsi="Times New Roman"/>
          <w:lang w:val="en-US"/>
        </w:rPr>
        <w:t xml:space="preserve"> </w:t>
      </w:r>
      <w:r w:rsidRPr="00201BF0">
        <w:rPr>
          <w:rFonts w:ascii="Times New Roman" w:hAnsi="Times New Roman"/>
        </w:rPr>
        <w:t>құжат</w:t>
      </w:r>
      <w:r w:rsidRPr="00201BF0">
        <w:rPr>
          <w:rFonts w:ascii="Times New Roman" w:hAnsi="Times New Roman"/>
          <w:lang w:val="en-US"/>
        </w:rPr>
        <w:t xml:space="preserve"> </w:t>
      </w:r>
      <w:r w:rsidRPr="00201BF0">
        <w:rPr>
          <w:rFonts w:ascii="Times New Roman" w:hAnsi="Times New Roman"/>
        </w:rPr>
        <w:t>Жұмыс</w:t>
      </w:r>
      <w:r w:rsidRPr="00201BF0">
        <w:rPr>
          <w:rFonts w:ascii="Times New Roman" w:hAnsi="Times New Roman"/>
          <w:lang w:val="en-US"/>
        </w:rPr>
        <w:t xml:space="preserve"> </w:t>
      </w:r>
      <w:r w:rsidRPr="00201BF0">
        <w:rPr>
          <w:rFonts w:ascii="Times New Roman" w:hAnsi="Times New Roman"/>
        </w:rPr>
        <w:t>кітабы</w:t>
      </w:r>
      <w:r w:rsidRPr="00201BF0">
        <w:rPr>
          <w:rFonts w:ascii="Times New Roman" w:hAnsi="Times New Roman"/>
          <w:lang w:val="en-US"/>
        </w:rPr>
        <w:t xml:space="preserve"> </w:t>
      </w:r>
      <w:r w:rsidRPr="00201BF0">
        <w:rPr>
          <w:rFonts w:ascii="Times New Roman" w:hAnsi="Times New Roman"/>
        </w:rPr>
        <w:t>деп</w:t>
      </w:r>
      <w:r w:rsidRPr="00201BF0">
        <w:rPr>
          <w:rFonts w:ascii="Times New Roman" w:hAnsi="Times New Roman"/>
          <w:lang w:val="en-US"/>
        </w:rPr>
        <w:t xml:space="preserve"> </w:t>
      </w:r>
      <w:r w:rsidRPr="00201BF0">
        <w:rPr>
          <w:rFonts w:ascii="Times New Roman" w:hAnsi="Times New Roman"/>
        </w:rPr>
        <w:t>аталады</w:t>
      </w:r>
      <w:r w:rsidRPr="00201BF0">
        <w:rPr>
          <w:rFonts w:ascii="Times New Roman" w:hAnsi="Times New Roman"/>
          <w:lang w:val="en-US"/>
        </w:rPr>
        <w:t xml:space="preserve">. </w:t>
      </w:r>
      <w:r w:rsidRPr="00201BF0">
        <w:rPr>
          <w:rFonts w:ascii="Times New Roman" w:hAnsi="Times New Roman"/>
        </w:rPr>
        <w:t>Жұмыс</w:t>
      </w:r>
      <w:r w:rsidRPr="007F2A19">
        <w:rPr>
          <w:rFonts w:ascii="Times New Roman" w:hAnsi="Times New Roman"/>
          <w:lang w:val="en-US"/>
        </w:rPr>
        <w:t xml:space="preserve"> </w:t>
      </w:r>
      <w:r w:rsidRPr="00201BF0">
        <w:rPr>
          <w:rFonts w:ascii="Times New Roman" w:hAnsi="Times New Roman"/>
        </w:rPr>
        <w:t>кітабы</w:t>
      </w:r>
      <w:r w:rsidRPr="007F2A19">
        <w:rPr>
          <w:rFonts w:ascii="Times New Roman" w:hAnsi="Times New Roman"/>
          <w:lang w:val="en-US"/>
        </w:rPr>
        <w:t xml:space="preserve"> </w:t>
      </w:r>
      <w:r w:rsidRPr="00201BF0">
        <w:rPr>
          <w:rFonts w:ascii="Times New Roman" w:hAnsi="Times New Roman"/>
        </w:rPr>
        <w:t>жұмыс</w:t>
      </w:r>
      <w:r w:rsidRPr="007F2A19">
        <w:rPr>
          <w:rFonts w:ascii="Times New Roman" w:hAnsi="Times New Roman"/>
          <w:lang w:val="en-US"/>
        </w:rPr>
        <w:t xml:space="preserve"> </w:t>
      </w:r>
      <w:r w:rsidRPr="00201BF0">
        <w:rPr>
          <w:rFonts w:ascii="Times New Roman" w:hAnsi="Times New Roman"/>
        </w:rPr>
        <w:t>парағынан</w:t>
      </w:r>
      <w:r w:rsidRPr="007F2A19">
        <w:rPr>
          <w:rFonts w:ascii="Times New Roman" w:hAnsi="Times New Roman"/>
          <w:lang w:val="en-US"/>
        </w:rPr>
        <w:t xml:space="preserve"> </w:t>
      </w:r>
      <w:r w:rsidRPr="00201BF0">
        <w:rPr>
          <w:rFonts w:ascii="Times New Roman" w:hAnsi="Times New Roman"/>
        </w:rPr>
        <w:t>тұрады</w:t>
      </w:r>
      <w:r w:rsidRPr="007F2A19">
        <w:rPr>
          <w:rFonts w:ascii="Times New Roman" w:hAnsi="Times New Roman"/>
          <w:lang w:val="en-US"/>
        </w:rPr>
        <w:t xml:space="preserve">. </w:t>
      </w:r>
      <w:r w:rsidRPr="00201BF0">
        <w:rPr>
          <w:rFonts w:ascii="Times New Roman" w:hAnsi="Times New Roman"/>
        </w:rPr>
        <w:t>Жұмыс</w:t>
      </w:r>
      <w:r w:rsidRPr="007F2A19">
        <w:rPr>
          <w:rFonts w:ascii="Times New Roman" w:hAnsi="Times New Roman"/>
          <w:lang w:val="en-US"/>
        </w:rPr>
        <w:t xml:space="preserve"> </w:t>
      </w:r>
      <w:r w:rsidRPr="00201BF0">
        <w:rPr>
          <w:rFonts w:ascii="Times New Roman" w:hAnsi="Times New Roman"/>
        </w:rPr>
        <w:t>парағының</w:t>
      </w:r>
      <w:r w:rsidRPr="007F2A19">
        <w:rPr>
          <w:rFonts w:ascii="Times New Roman" w:hAnsi="Times New Roman"/>
          <w:lang w:val="en-US"/>
        </w:rPr>
        <w:t xml:space="preserve"> </w:t>
      </w:r>
      <w:r w:rsidRPr="00201BF0">
        <w:rPr>
          <w:rFonts w:ascii="Times New Roman" w:hAnsi="Times New Roman"/>
        </w:rPr>
        <w:t>құрылымы</w:t>
      </w:r>
      <w:r w:rsidRPr="007F2A19">
        <w:rPr>
          <w:rFonts w:ascii="Times New Roman" w:hAnsi="Times New Roman"/>
          <w:lang w:val="en-US"/>
        </w:rPr>
        <w:t xml:space="preserve"> </w:t>
      </w:r>
      <w:r w:rsidRPr="00201BF0">
        <w:rPr>
          <w:rFonts w:ascii="Times New Roman" w:hAnsi="Times New Roman"/>
        </w:rPr>
        <w:t>кестенің</w:t>
      </w:r>
      <w:r w:rsidRPr="007F2A19">
        <w:rPr>
          <w:rFonts w:ascii="Times New Roman" w:hAnsi="Times New Roman"/>
          <w:lang w:val="en-US"/>
        </w:rPr>
        <w:t xml:space="preserve"> </w:t>
      </w:r>
      <w:r w:rsidRPr="00201BF0">
        <w:rPr>
          <w:rFonts w:ascii="Times New Roman" w:hAnsi="Times New Roman"/>
        </w:rPr>
        <w:t>құрылымындай</w:t>
      </w:r>
      <w:r w:rsidRPr="007F2A19">
        <w:rPr>
          <w:rFonts w:ascii="Times New Roman" w:hAnsi="Times New Roman"/>
          <w:lang w:val="en-US"/>
        </w:rPr>
        <w:t xml:space="preserve"> </w:t>
      </w:r>
      <w:r w:rsidRPr="00201BF0">
        <w:rPr>
          <w:rFonts w:ascii="Times New Roman" w:hAnsi="Times New Roman"/>
        </w:rPr>
        <w:t>және</w:t>
      </w:r>
      <w:r w:rsidRPr="007F2A19">
        <w:rPr>
          <w:rFonts w:ascii="Times New Roman" w:hAnsi="Times New Roman"/>
          <w:lang w:val="en-US"/>
        </w:rPr>
        <w:t xml:space="preserve"> </w:t>
      </w:r>
      <w:r w:rsidRPr="00201BF0">
        <w:rPr>
          <w:rFonts w:ascii="Times New Roman" w:hAnsi="Times New Roman"/>
        </w:rPr>
        <w:t>ол</w:t>
      </w:r>
      <w:r w:rsidRPr="007F2A19">
        <w:rPr>
          <w:rFonts w:ascii="Times New Roman" w:hAnsi="Times New Roman"/>
          <w:lang w:val="en-US"/>
        </w:rPr>
        <w:t xml:space="preserve"> </w:t>
      </w:r>
      <w:r w:rsidRPr="00201BF0">
        <w:rPr>
          <w:rFonts w:ascii="Times New Roman" w:hAnsi="Times New Roman"/>
        </w:rPr>
        <w:t>бір</w:t>
      </w:r>
      <w:r w:rsidRPr="007F2A19">
        <w:rPr>
          <w:rFonts w:ascii="Times New Roman" w:hAnsi="Times New Roman"/>
          <w:lang w:val="en-US"/>
        </w:rPr>
        <w:t xml:space="preserve"> </w:t>
      </w:r>
      <w:r w:rsidRPr="00201BF0">
        <w:rPr>
          <w:rFonts w:ascii="Times New Roman" w:hAnsi="Times New Roman"/>
        </w:rPr>
        <w:t>немесе</w:t>
      </w:r>
      <w:r w:rsidRPr="007F2A19">
        <w:rPr>
          <w:rFonts w:ascii="Times New Roman" w:hAnsi="Times New Roman"/>
          <w:lang w:val="en-US"/>
        </w:rPr>
        <w:t xml:space="preserve"> </w:t>
      </w:r>
      <w:r w:rsidRPr="00201BF0">
        <w:rPr>
          <w:rFonts w:ascii="Times New Roman" w:hAnsi="Times New Roman"/>
        </w:rPr>
        <w:t>бірнеше</w:t>
      </w:r>
      <w:r w:rsidRPr="007F2A19">
        <w:rPr>
          <w:rFonts w:ascii="Times New Roman" w:hAnsi="Times New Roman"/>
          <w:lang w:val="en-US"/>
        </w:rPr>
        <w:t xml:space="preserve"> </w:t>
      </w:r>
      <w:r w:rsidRPr="00201BF0">
        <w:rPr>
          <w:rFonts w:ascii="Times New Roman" w:hAnsi="Times New Roman"/>
        </w:rPr>
        <w:t>кестені</w:t>
      </w:r>
      <w:r w:rsidRPr="007F2A19">
        <w:rPr>
          <w:rFonts w:ascii="Times New Roman" w:hAnsi="Times New Roman"/>
          <w:lang w:val="en-US"/>
        </w:rPr>
        <w:t xml:space="preserve"> </w:t>
      </w:r>
      <w:r w:rsidRPr="00201BF0">
        <w:rPr>
          <w:rFonts w:ascii="Times New Roman" w:hAnsi="Times New Roman"/>
        </w:rPr>
        <w:t>қамтиды</w:t>
      </w:r>
      <w:r w:rsidRPr="007F2A19">
        <w:rPr>
          <w:rFonts w:ascii="Times New Roman" w:hAnsi="Times New Roman"/>
          <w:lang w:val="en-US"/>
        </w:rPr>
        <w:t xml:space="preserve">. </w:t>
      </w:r>
      <w:r w:rsidRPr="00201BF0">
        <w:rPr>
          <w:rFonts w:ascii="Times New Roman" w:hAnsi="Times New Roman"/>
        </w:rPr>
        <w:t>Әрбір</w:t>
      </w:r>
      <w:r w:rsidRPr="007F2A19">
        <w:rPr>
          <w:rFonts w:ascii="Times New Roman" w:hAnsi="Times New Roman"/>
          <w:lang w:val="en-US"/>
        </w:rPr>
        <w:t xml:space="preserve"> </w:t>
      </w:r>
      <w:r w:rsidRPr="00201BF0">
        <w:rPr>
          <w:rFonts w:ascii="Times New Roman" w:hAnsi="Times New Roman"/>
        </w:rPr>
        <w:t>парақтың</w:t>
      </w:r>
      <w:r w:rsidRPr="007F2A19">
        <w:rPr>
          <w:rFonts w:ascii="Times New Roman" w:hAnsi="Times New Roman"/>
          <w:lang w:val="en-US"/>
        </w:rPr>
        <w:t xml:space="preserve"> </w:t>
      </w:r>
      <w:r w:rsidRPr="00201BF0">
        <w:rPr>
          <w:rFonts w:ascii="Times New Roman" w:hAnsi="Times New Roman"/>
        </w:rPr>
        <w:t>аты</w:t>
      </w:r>
      <w:r w:rsidRPr="007F2A19">
        <w:rPr>
          <w:rFonts w:ascii="Times New Roman" w:hAnsi="Times New Roman"/>
          <w:lang w:val="en-US"/>
        </w:rPr>
        <w:t xml:space="preserve"> </w:t>
      </w:r>
      <w:r w:rsidRPr="00201BF0">
        <w:rPr>
          <w:rFonts w:ascii="Times New Roman" w:hAnsi="Times New Roman"/>
        </w:rPr>
        <w:t>төменгі</w:t>
      </w:r>
      <w:r w:rsidRPr="007F2A19">
        <w:rPr>
          <w:rFonts w:ascii="Times New Roman" w:hAnsi="Times New Roman"/>
          <w:lang w:val="en-US"/>
        </w:rPr>
        <w:t xml:space="preserve"> </w:t>
      </w:r>
      <w:r w:rsidRPr="00201BF0">
        <w:rPr>
          <w:rFonts w:ascii="Times New Roman" w:hAnsi="Times New Roman"/>
        </w:rPr>
        <w:t>жағында</w:t>
      </w:r>
      <w:r w:rsidRPr="007F2A19">
        <w:rPr>
          <w:rFonts w:ascii="Times New Roman" w:hAnsi="Times New Roman"/>
          <w:lang w:val="en-US"/>
        </w:rPr>
        <w:t xml:space="preserve"> </w:t>
      </w:r>
      <w:r w:rsidRPr="00201BF0">
        <w:rPr>
          <w:rFonts w:ascii="Times New Roman" w:hAnsi="Times New Roman"/>
        </w:rPr>
        <w:t>орналасқан</w:t>
      </w:r>
      <w:r w:rsidRPr="007F2A19">
        <w:rPr>
          <w:rFonts w:ascii="Times New Roman" w:hAnsi="Times New Roman"/>
          <w:lang w:val="en-US"/>
        </w:rPr>
        <w:t xml:space="preserve"> </w:t>
      </w:r>
      <w:r w:rsidRPr="00201BF0">
        <w:rPr>
          <w:rFonts w:ascii="Times New Roman" w:hAnsi="Times New Roman"/>
        </w:rPr>
        <w:t>таңбашада</w:t>
      </w:r>
      <w:r w:rsidRPr="007F2A19">
        <w:rPr>
          <w:rFonts w:ascii="Times New Roman" w:hAnsi="Times New Roman"/>
          <w:lang w:val="en-US"/>
        </w:rPr>
        <w:t xml:space="preserve"> </w:t>
      </w:r>
      <w:r w:rsidRPr="00201BF0">
        <w:rPr>
          <w:rFonts w:ascii="Times New Roman" w:hAnsi="Times New Roman"/>
        </w:rPr>
        <w:t>көрініп</w:t>
      </w:r>
      <w:r w:rsidRPr="007F2A19">
        <w:rPr>
          <w:rFonts w:ascii="Times New Roman" w:hAnsi="Times New Roman"/>
          <w:lang w:val="en-US"/>
        </w:rPr>
        <w:t xml:space="preserve"> </w:t>
      </w:r>
      <w:r w:rsidRPr="00201BF0">
        <w:rPr>
          <w:rFonts w:ascii="Times New Roman" w:hAnsi="Times New Roman"/>
        </w:rPr>
        <w:t>тұрады</w:t>
      </w:r>
      <w:r w:rsidRPr="007F2A19">
        <w:rPr>
          <w:rFonts w:ascii="Times New Roman" w:hAnsi="Times New Roman"/>
          <w:lang w:val="en-US"/>
        </w:rPr>
        <w:t xml:space="preserve">. </w:t>
      </w:r>
      <w:r w:rsidRPr="00201BF0">
        <w:rPr>
          <w:rFonts w:ascii="Times New Roman" w:hAnsi="Times New Roman"/>
        </w:rPr>
        <w:t>Осы</w:t>
      </w:r>
      <w:r w:rsidRPr="007F2A19">
        <w:rPr>
          <w:rFonts w:ascii="Times New Roman" w:hAnsi="Times New Roman"/>
          <w:lang w:val="en-US"/>
        </w:rPr>
        <w:t xml:space="preserve"> </w:t>
      </w:r>
      <w:r w:rsidRPr="00201BF0">
        <w:rPr>
          <w:rFonts w:ascii="Times New Roman" w:hAnsi="Times New Roman"/>
        </w:rPr>
        <w:t>таңбашаның</w:t>
      </w:r>
      <w:r w:rsidRPr="007F2A19">
        <w:rPr>
          <w:rFonts w:ascii="Times New Roman" w:hAnsi="Times New Roman"/>
          <w:lang w:val="en-US"/>
        </w:rPr>
        <w:t xml:space="preserve"> </w:t>
      </w:r>
      <w:r w:rsidRPr="00201BF0">
        <w:rPr>
          <w:rFonts w:ascii="Times New Roman" w:hAnsi="Times New Roman"/>
        </w:rPr>
        <w:t>көмегімен</w:t>
      </w:r>
      <w:r w:rsidRPr="007F2A19">
        <w:rPr>
          <w:rFonts w:ascii="Times New Roman" w:hAnsi="Times New Roman"/>
          <w:lang w:val="en-US"/>
        </w:rPr>
        <w:t xml:space="preserve"> </w:t>
      </w:r>
      <w:r w:rsidRPr="00201BF0">
        <w:rPr>
          <w:rFonts w:ascii="Times New Roman" w:hAnsi="Times New Roman"/>
        </w:rPr>
        <w:t>кітапты</w:t>
      </w:r>
      <w:r w:rsidRPr="007F2A19">
        <w:rPr>
          <w:rFonts w:ascii="Times New Roman" w:hAnsi="Times New Roman"/>
          <w:lang w:val="en-US"/>
        </w:rPr>
        <w:t xml:space="preserve"> </w:t>
      </w:r>
      <w:r w:rsidRPr="00201BF0">
        <w:rPr>
          <w:rFonts w:ascii="Times New Roman" w:hAnsi="Times New Roman"/>
        </w:rPr>
        <w:t>парақтауға</w:t>
      </w:r>
      <w:r w:rsidRPr="007F2A19">
        <w:rPr>
          <w:rFonts w:ascii="Times New Roman" w:hAnsi="Times New Roman"/>
          <w:lang w:val="en-US"/>
        </w:rPr>
        <w:t xml:space="preserve"> </w:t>
      </w:r>
      <w:r w:rsidRPr="00201BF0">
        <w:rPr>
          <w:rFonts w:ascii="Times New Roman" w:hAnsi="Times New Roman"/>
        </w:rPr>
        <w:t>болады</w:t>
      </w:r>
      <w:r w:rsidRPr="007F2A19">
        <w:rPr>
          <w:rFonts w:ascii="Times New Roman" w:hAnsi="Times New Roman"/>
          <w:lang w:val="en-US"/>
        </w:rPr>
        <w:t xml:space="preserve">. </w:t>
      </w:r>
      <w:r w:rsidRPr="00201BF0">
        <w:rPr>
          <w:rFonts w:ascii="Times New Roman" w:hAnsi="Times New Roman"/>
        </w:rPr>
        <w:t>Таңбашаны</w:t>
      </w:r>
      <w:r w:rsidRPr="007F2A19">
        <w:rPr>
          <w:rFonts w:ascii="Times New Roman" w:hAnsi="Times New Roman"/>
          <w:lang w:val="en-US"/>
        </w:rPr>
        <w:t xml:space="preserve"> </w:t>
      </w:r>
      <w:r w:rsidRPr="00201BF0">
        <w:rPr>
          <w:rFonts w:ascii="Times New Roman" w:hAnsi="Times New Roman"/>
        </w:rPr>
        <w:t>тышқанның</w:t>
      </w:r>
      <w:r w:rsidRPr="007F2A19">
        <w:rPr>
          <w:rFonts w:ascii="Times New Roman" w:hAnsi="Times New Roman"/>
          <w:lang w:val="en-US"/>
        </w:rPr>
        <w:t xml:space="preserve"> </w:t>
      </w:r>
      <w:r w:rsidRPr="00201BF0">
        <w:rPr>
          <w:rFonts w:ascii="Times New Roman" w:hAnsi="Times New Roman"/>
        </w:rPr>
        <w:t>батырмасын</w:t>
      </w:r>
      <w:r w:rsidRPr="007F2A19">
        <w:rPr>
          <w:rFonts w:ascii="Times New Roman" w:hAnsi="Times New Roman"/>
          <w:lang w:val="en-US"/>
        </w:rPr>
        <w:t xml:space="preserve"> </w:t>
      </w:r>
      <w:r w:rsidRPr="00201BF0">
        <w:rPr>
          <w:rFonts w:ascii="Times New Roman" w:hAnsi="Times New Roman"/>
        </w:rPr>
        <w:t>екі</w:t>
      </w:r>
      <w:r w:rsidRPr="007F2A19">
        <w:rPr>
          <w:rFonts w:ascii="Times New Roman" w:hAnsi="Times New Roman"/>
          <w:lang w:val="en-US"/>
        </w:rPr>
        <w:t xml:space="preserve"> </w:t>
      </w:r>
      <w:r w:rsidRPr="00201BF0">
        <w:rPr>
          <w:rFonts w:ascii="Times New Roman" w:hAnsi="Times New Roman"/>
        </w:rPr>
        <w:t>рет</w:t>
      </w:r>
      <w:r w:rsidRPr="007F2A19">
        <w:rPr>
          <w:rFonts w:ascii="Times New Roman" w:hAnsi="Times New Roman"/>
          <w:lang w:val="en-US"/>
        </w:rPr>
        <w:t xml:space="preserve"> </w:t>
      </w:r>
      <w:r w:rsidRPr="00201BF0">
        <w:rPr>
          <w:rFonts w:ascii="Times New Roman" w:hAnsi="Times New Roman"/>
        </w:rPr>
        <w:t>басу</w:t>
      </w:r>
      <w:r w:rsidRPr="007F2A19">
        <w:rPr>
          <w:rFonts w:ascii="Times New Roman" w:hAnsi="Times New Roman"/>
          <w:lang w:val="en-US"/>
        </w:rPr>
        <w:t xml:space="preserve"> </w:t>
      </w:r>
      <w:r w:rsidRPr="00201BF0">
        <w:rPr>
          <w:rFonts w:ascii="Times New Roman" w:hAnsi="Times New Roman"/>
        </w:rPr>
        <w:t>арқылы</w:t>
      </w:r>
      <w:r w:rsidRPr="007F2A19">
        <w:rPr>
          <w:rFonts w:ascii="Times New Roman" w:hAnsi="Times New Roman"/>
          <w:lang w:val="en-US"/>
        </w:rPr>
        <w:t xml:space="preserve"> </w:t>
      </w:r>
      <w:r w:rsidRPr="00201BF0">
        <w:rPr>
          <w:rFonts w:ascii="Times New Roman" w:hAnsi="Times New Roman"/>
        </w:rPr>
        <w:t>өзгертуге</w:t>
      </w:r>
      <w:r w:rsidRPr="007F2A19">
        <w:rPr>
          <w:rFonts w:ascii="Times New Roman" w:hAnsi="Times New Roman"/>
          <w:lang w:val="en-US"/>
        </w:rPr>
        <w:t xml:space="preserve"> </w:t>
      </w:r>
      <w:r w:rsidRPr="00201BF0">
        <w:rPr>
          <w:rFonts w:ascii="Times New Roman" w:hAnsi="Times New Roman"/>
        </w:rPr>
        <w:t>болады</w:t>
      </w:r>
      <w:r w:rsidRPr="007F2A19">
        <w:rPr>
          <w:rFonts w:ascii="Times New Roman" w:hAnsi="Times New Roman"/>
          <w:lang w:val="en-US"/>
        </w:rPr>
        <w:t xml:space="preserve">. </w:t>
      </w:r>
      <w:r w:rsidRPr="00201BF0">
        <w:rPr>
          <w:rFonts w:ascii="Times New Roman" w:hAnsi="Times New Roman"/>
        </w:rPr>
        <w:t>Әрбір</w:t>
      </w:r>
      <w:r w:rsidRPr="007F2A19">
        <w:rPr>
          <w:rFonts w:ascii="Times New Roman" w:hAnsi="Times New Roman"/>
          <w:lang w:val="en-US"/>
        </w:rPr>
        <w:t xml:space="preserve"> </w:t>
      </w:r>
      <w:r w:rsidRPr="00201BF0">
        <w:rPr>
          <w:rFonts w:ascii="Times New Roman" w:hAnsi="Times New Roman"/>
        </w:rPr>
        <w:t>жұмыс</w:t>
      </w:r>
      <w:r w:rsidRPr="007F2A19">
        <w:rPr>
          <w:rFonts w:ascii="Times New Roman" w:hAnsi="Times New Roman"/>
          <w:lang w:val="en-US"/>
        </w:rPr>
        <w:t xml:space="preserve"> </w:t>
      </w:r>
      <w:r w:rsidRPr="00201BF0">
        <w:rPr>
          <w:rFonts w:ascii="Times New Roman" w:hAnsi="Times New Roman"/>
        </w:rPr>
        <w:t>парағы</w:t>
      </w:r>
      <w:r w:rsidRPr="007F2A19">
        <w:rPr>
          <w:rFonts w:ascii="Times New Roman" w:hAnsi="Times New Roman"/>
          <w:lang w:val="en-US"/>
        </w:rPr>
        <w:t xml:space="preserve"> </w:t>
      </w:r>
      <w:r w:rsidRPr="00201BF0">
        <w:rPr>
          <w:rFonts w:ascii="Times New Roman" w:hAnsi="Times New Roman"/>
        </w:rPr>
        <w:t>жолар</w:t>
      </w:r>
      <w:r w:rsidRPr="007F2A19">
        <w:rPr>
          <w:rFonts w:ascii="Times New Roman" w:hAnsi="Times New Roman"/>
          <w:lang w:val="en-US"/>
        </w:rPr>
        <w:t xml:space="preserve"> </w:t>
      </w:r>
      <w:r w:rsidRPr="00201BF0">
        <w:rPr>
          <w:rFonts w:ascii="Times New Roman" w:hAnsi="Times New Roman"/>
        </w:rPr>
        <w:t>мен</w:t>
      </w:r>
      <w:r w:rsidRPr="007F2A19">
        <w:rPr>
          <w:rFonts w:ascii="Times New Roman" w:hAnsi="Times New Roman"/>
          <w:lang w:val="en-US"/>
        </w:rPr>
        <w:t xml:space="preserve"> </w:t>
      </w:r>
      <w:r w:rsidRPr="00201BF0">
        <w:rPr>
          <w:rFonts w:ascii="Times New Roman" w:hAnsi="Times New Roman"/>
        </w:rPr>
        <w:t>бағандардан</w:t>
      </w:r>
      <w:r w:rsidRPr="007F2A19">
        <w:rPr>
          <w:rFonts w:ascii="Times New Roman" w:hAnsi="Times New Roman"/>
          <w:lang w:val="en-US"/>
        </w:rPr>
        <w:t xml:space="preserve"> </w:t>
      </w:r>
      <w:r w:rsidRPr="00201BF0">
        <w:rPr>
          <w:rFonts w:ascii="Times New Roman" w:hAnsi="Times New Roman"/>
        </w:rPr>
        <w:t>тұрады</w:t>
      </w:r>
      <w:r w:rsidRPr="007F2A19">
        <w:rPr>
          <w:rFonts w:ascii="Times New Roman" w:hAnsi="Times New Roman"/>
          <w:lang w:val="en-US"/>
        </w:rPr>
        <w:t xml:space="preserve">. </w:t>
      </w:r>
      <w:r w:rsidRPr="00201BF0">
        <w:rPr>
          <w:rFonts w:ascii="Times New Roman" w:hAnsi="Times New Roman"/>
        </w:rPr>
        <w:t>Бағандардың</w:t>
      </w:r>
      <w:r w:rsidRPr="007F2A19">
        <w:rPr>
          <w:rFonts w:ascii="Times New Roman" w:hAnsi="Times New Roman"/>
          <w:lang w:val="en-US"/>
        </w:rPr>
        <w:t xml:space="preserve"> </w:t>
      </w:r>
      <w:r w:rsidRPr="00201BF0">
        <w:rPr>
          <w:rFonts w:ascii="Times New Roman" w:hAnsi="Times New Roman"/>
        </w:rPr>
        <w:t>аты</w:t>
      </w:r>
      <w:r w:rsidRPr="007F2A19">
        <w:rPr>
          <w:rFonts w:ascii="Times New Roman" w:hAnsi="Times New Roman"/>
          <w:lang w:val="en-US"/>
        </w:rPr>
        <w:t xml:space="preserve"> </w:t>
      </w:r>
      <w:r w:rsidRPr="00201BF0">
        <w:rPr>
          <w:rFonts w:ascii="Times New Roman" w:hAnsi="Times New Roman"/>
        </w:rPr>
        <w:t>латын</w:t>
      </w:r>
      <w:r w:rsidRPr="007F2A19">
        <w:rPr>
          <w:rFonts w:ascii="Times New Roman" w:hAnsi="Times New Roman"/>
          <w:lang w:val="en-US"/>
        </w:rPr>
        <w:t xml:space="preserve"> </w:t>
      </w:r>
      <w:r w:rsidRPr="00201BF0">
        <w:rPr>
          <w:rFonts w:ascii="Times New Roman" w:hAnsi="Times New Roman"/>
        </w:rPr>
        <w:t>алфавитінің</w:t>
      </w:r>
      <w:r w:rsidRPr="007F2A19">
        <w:rPr>
          <w:rFonts w:ascii="Times New Roman" w:hAnsi="Times New Roman"/>
          <w:lang w:val="en-US"/>
        </w:rPr>
        <w:t xml:space="preserve"> </w:t>
      </w:r>
      <w:r w:rsidRPr="00201BF0">
        <w:rPr>
          <w:rFonts w:ascii="Times New Roman" w:hAnsi="Times New Roman"/>
        </w:rPr>
        <w:t>бас</w:t>
      </w:r>
      <w:r w:rsidRPr="007F2A19">
        <w:rPr>
          <w:rFonts w:ascii="Times New Roman" w:hAnsi="Times New Roman"/>
          <w:lang w:val="en-US"/>
        </w:rPr>
        <w:t xml:space="preserve"> </w:t>
      </w:r>
      <w:r w:rsidRPr="00201BF0">
        <w:rPr>
          <w:rFonts w:ascii="Times New Roman" w:hAnsi="Times New Roman"/>
        </w:rPr>
        <w:t>әріптерімен</w:t>
      </w:r>
      <w:r w:rsidRPr="007F2A19">
        <w:rPr>
          <w:rFonts w:ascii="Times New Roman" w:hAnsi="Times New Roman"/>
          <w:lang w:val="en-US"/>
        </w:rPr>
        <w:t xml:space="preserve"> </w:t>
      </w:r>
      <w:r w:rsidRPr="00201BF0">
        <w:rPr>
          <w:rFonts w:ascii="Times New Roman" w:hAnsi="Times New Roman"/>
        </w:rPr>
        <w:t>жазылады</w:t>
      </w:r>
      <w:r w:rsidRPr="007F2A19">
        <w:rPr>
          <w:rFonts w:ascii="Times New Roman" w:hAnsi="Times New Roman"/>
          <w:lang w:val="en-US"/>
        </w:rPr>
        <w:t xml:space="preserve">. </w:t>
      </w:r>
      <w:r w:rsidRPr="00201BF0">
        <w:rPr>
          <w:rFonts w:ascii="Times New Roman" w:hAnsi="Times New Roman"/>
        </w:rPr>
        <w:t>Бір</w:t>
      </w:r>
      <w:r w:rsidRPr="007F2A19">
        <w:rPr>
          <w:rFonts w:ascii="Times New Roman" w:hAnsi="Times New Roman"/>
          <w:lang w:val="en-US"/>
        </w:rPr>
        <w:t xml:space="preserve"> </w:t>
      </w:r>
      <w:r w:rsidRPr="00201BF0">
        <w:rPr>
          <w:rFonts w:ascii="Times New Roman" w:hAnsi="Times New Roman"/>
        </w:rPr>
        <w:t>жұмыс</w:t>
      </w:r>
      <w:r w:rsidRPr="007F2A19">
        <w:rPr>
          <w:rFonts w:ascii="Times New Roman" w:hAnsi="Times New Roman"/>
          <w:lang w:val="en-US"/>
        </w:rPr>
        <w:t xml:space="preserve"> </w:t>
      </w:r>
      <w:r w:rsidRPr="00201BF0">
        <w:rPr>
          <w:rFonts w:ascii="Times New Roman" w:hAnsi="Times New Roman"/>
        </w:rPr>
        <w:t>парағы</w:t>
      </w:r>
      <w:r w:rsidRPr="007F2A19">
        <w:rPr>
          <w:rFonts w:ascii="Times New Roman" w:hAnsi="Times New Roman"/>
          <w:lang w:val="en-US"/>
        </w:rPr>
        <w:t xml:space="preserve"> 256-</w:t>
      </w:r>
      <w:r w:rsidRPr="00201BF0">
        <w:rPr>
          <w:rFonts w:ascii="Times New Roman" w:hAnsi="Times New Roman"/>
        </w:rPr>
        <w:t>ға</w:t>
      </w:r>
      <w:r w:rsidRPr="007F2A19">
        <w:rPr>
          <w:rFonts w:ascii="Times New Roman" w:hAnsi="Times New Roman"/>
          <w:lang w:val="en-US"/>
        </w:rPr>
        <w:t xml:space="preserve"> </w:t>
      </w:r>
      <w:r w:rsidRPr="00201BF0">
        <w:rPr>
          <w:rFonts w:ascii="Times New Roman" w:hAnsi="Times New Roman"/>
        </w:rPr>
        <w:t>дейін</w:t>
      </w:r>
      <w:r w:rsidRPr="007F2A19">
        <w:rPr>
          <w:rFonts w:ascii="Times New Roman" w:hAnsi="Times New Roman"/>
          <w:lang w:val="en-US"/>
        </w:rPr>
        <w:t xml:space="preserve"> </w:t>
      </w:r>
      <w:r w:rsidRPr="00201BF0">
        <w:rPr>
          <w:rFonts w:ascii="Times New Roman" w:hAnsi="Times New Roman"/>
        </w:rPr>
        <w:t>баған</w:t>
      </w:r>
      <w:r w:rsidRPr="007F2A19">
        <w:rPr>
          <w:rFonts w:ascii="Times New Roman" w:hAnsi="Times New Roman"/>
          <w:lang w:val="en-US"/>
        </w:rPr>
        <w:t xml:space="preserve"> </w:t>
      </w:r>
      <w:r w:rsidRPr="00201BF0">
        <w:rPr>
          <w:rFonts w:ascii="Times New Roman" w:hAnsi="Times New Roman"/>
        </w:rPr>
        <w:t>санын</w:t>
      </w:r>
      <w:r w:rsidRPr="007F2A19">
        <w:rPr>
          <w:rFonts w:ascii="Times New Roman" w:hAnsi="Times New Roman"/>
          <w:lang w:val="en-US"/>
        </w:rPr>
        <w:t xml:space="preserve"> </w:t>
      </w:r>
      <w:r w:rsidRPr="00201BF0">
        <w:rPr>
          <w:rFonts w:ascii="Times New Roman" w:hAnsi="Times New Roman"/>
        </w:rPr>
        <w:t>қамти</w:t>
      </w:r>
      <w:r w:rsidRPr="007F2A19">
        <w:rPr>
          <w:rFonts w:ascii="Times New Roman" w:hAnsi="Times New Roman"/>
          <w:lang w:val="en-US"/>
        </w:rPr>
        <w:t xml:space="preserve"> </w:t>
      </w:r>
      <w:r w:rsidRPr="00201BF0">
        <w:rPr>
          <w:rFonts w:ascii="Times New Roman" w:hAnsi="Times New Roman"/>
        </w:rPr>
        <w:t>алады</w:t>
      </w:r>
      <w:r w:rsidRPr="007F2A19">
        <w:rPr>
          <w:rFonts w:ascii="Times New Roman" w:hAnsi="Times New Roman"/>
          <w:lang w:val="en-US"/>
        </w:rPr>
        <w:t xml:space="preserve">. </w:t>
      </w:r>
      <w:r w:rsidRPr="00201BF0">
        <w:rPr>
          <w:rFonts w:ascii="Times New Roman" w:hAnsi="Times New Roman"/>
        </w:rPr>
        <w:t>Бағандар</w:t>
      </w:r>
      <w:r w:rsidRPr="007F2A19">
        <w:rPr>
          <w:rFonts w:ascii="Times New Roman" w:hAnsi="Times New Roman"/>
          <w:lang w:val="en-US"/>
        </w:rPr>
        <w:t xml:space="preserve"> </w:t>
      </w:r>
      <w:r w:rsidRPr="00201BF0">
        <w:rPr>
          <w:rFonts w:ascii="Times New Roman" w:hAnsi="Times New Roman"/>
        </w:rPr>
        <w:t>А</w:t>
      </w:r>
      <w:r w:rsidRPr="007F2A19">
        <w:rPr>
          <w:rFonts w:ascii="Times New Roman" w:hAnsi="Times New Roman"/>
          <w:lang w:val="en-US"/>
        </w:rPr>
        <w:t>-</w:t>
      </w:r>
      <w:r w:rsidRPr="00201BF0">
        <w:rPr>
          <w:rFonts w:ascii="Times New Roman" w:hAnsi="Times New Roman"/>
        </w:rPr>
        <w:t>дан</w:t>
      </w:r>
      <w:r w:rsidRPr="007F2A19">
        <w:rPr>
          <w:rFonts w:ascii="Times New Roman" w:hAnsi="Times New Roman"/>
          <w:lang w:val="en-US"/>
        </w:rPr>
        <w:t xml:space="preserve"> ZZ </w:t>
      </w:r>
      <w:r w:rsidRPr="00201BF0">
        <w:rPr>
          <w:rFonts w:ascii="Times New Roman" w:hAnsi="Times New Roman"/>
        </w:rPr>
        <w:t>әріптерінің</w:t>
      </w:r>
      <w:r w:rsidRPr="007F2A19">
        <w:rPr>
          <w:rFonts w:ascii="Times New Roman" w:hAnsi="Times New Roman"/>
          <w:lang w:val="en-US"/>
        </w:rPr>
        <w:t xml:space="preserve"> </w:t>
      </w:r>
      <w:r w:rsidRPr="00201BF0">
        <w:rPr>
          <w:rFonts w:ascii="Times New Roman" w:hAnsi="Times New Roman"/>
        </w:rPr>
        <w:t>комбинацияларымен</w:t>
      </w:r>
      <w:r w:rsidRPr="007F2A19">
        <w:rPr>
          <w:rFonts w:ascii="Times New Roman" w:hAnsi="Times New Roman"/>
          <w:lang w:val="en-US"/>
        </w:rPr>
        <w:t xml:space="preserve"> </w:t>
      </w:r>
      <w:r w:rsidRPr="00201BF0">
        <w:rPr>
          <w:rFonts w:ascii="Times New Roman" w:hAnsi="Times New Roman"/>
        </w:rPr>
        <w:t>белгіленеді</w:t>
      </w:r>
      <w:r w:rsidRPr="007F2A19">
        <w:rPr>
          <w:rFonts w:ascii="Times New Roman" w:hAnsi="Times New Roman"/>
          <w:lang w:val="en-US"/>
        </w:rPr>
        <w:t xml:space="preserve">, </w:t>
      </w:r>
      <w:r w:rsidRPr="00201BF0">
        <w:rPr>
          <w:rFonts w:ascii="Times New Roman" w:hAnsi="Times New Roman"/>
        </w:rPr>
        <w:t>ал</w:t>
      </w:r>
      <w:r w:rsidRPr="007F2A19">
        <w:rPr>
          <w:rFonts w:ascii="Times New Roman" w:hAnsi="Times New Roman"/>
          <w:lang w:val="en-US"/>
        </w:rPr>
        <w:t xml:space="preserve"> </w:t>
      </w:r>
      <w:r w:rsidRPr="00201BF0">
        <w:rPr>
          <w:rFonts w:ascii="Times New Roman" w:hAnsi="Times New Roman"/>
        </w:rPr>
        <w:t>жолдар</w:t>
      </w:r>
      <w:r w:rsidRPr="007F2A19">
        <w:rPr>
          <w:rFonts w:ascii="Times New Roman" w:hAnsi="Times New Roman"/>
          <w:lang w:val="en-US"/>
        </w:rPr>
        <w:t xml:space="preserve"> 1-</w:t>
      </w:r>
      <w:r w:rsidRPr="00201BF0">
        <w:rPr>
          <w:rFonts w:ascii="Times New Roman" w:hAnsi="Times New Roman"/>
        </w:rPr>
        <w:t>ден</w:t>
      </w:r>
      <w:r w:rsidRPr="007F2A19">
        <w:rPr>
          <w:rFonts w:ascii="Times New Roman" w:hAnsi="Times New Roman"/>
          <w:lang w:val="en-US"/>
        </w:rPr>
        <w:t xml:space="preserve"> </w:t>
      </w:r>
      <w:r w:rsidRPr="00201BF0">
        <w:rPr>
          <w:rFonts w:ascii="Times New Roman" w:hAnsi="Times New Roman"/>
        </w:rPr>
        <w:t>бастап</w:t>
      </w:r>
      <w:r w:rsidRPr="007F2A19">
        <w:rPr>
          <w:rFonts w:ascii="Times New Roman" w:hAnsi="Times New Roman"/>
          <w:lang w:val="en-US"/>
        </w:rPr>
        <w:t xml:space="preserve"> 65536-</w:t>
      </w:r>
      <w:r w:rsidRPr="00201BF0">
        <w:rPr>
          <w:rFonts w:ascii="Times New Roman" w:hAnsi="Times New Roman"/>
        </w:rPr>
        <w:t>ға</w:t>
      </w:r>
      <w:r w:rsidRPr="007F2A19">
        <w:rPr>
          <w:rFonts w:ascii="Times New Roman" w:hAnsi="Times New Roman"/>
          <w:lang w:val="en-US"/>
        </w:rPr>
        <w:t xml:space="preserve"> </w:t>
      </w:r>
      <w:r w:rsidRPr="00201BF0">
        <w:rPr>
          <w:rFonts w:ascii="Times New Roman" w:hAnsi="Times New Roman"/>
        </w:rPr>
        <w:t>дейін</w:t>
      </w:r>
      <w:r w:rsidRPr="007F2A19">
        <w:rPr>
          <w:rFonts w:ascii="Times New Roman" w:hAnsi="Times New Roman"/>
          <w:lang w:val="en-US"/>
        </w:rPr>
        <w:t xml:space="preserve"> </w:t>
      </w:r>
      <w:r w:rsidRPr="00201BF0">
        <w:rPr>
          <w:rFonts w:ascii="Times New Roman" w:hAnsi="Times New Roman"/>
        </w:rPr>
        <w:t>нөмірленеді</w:t>
      </w:r>
      <w:r w:rsidRPr="007F2A19">
        <w:rPr>
          <w:rFonts w:ascii="Times New Roman" w:hAnsi="Times New Roman"/>
          <w:lang w:val="en-US"/>
        </w:rPr>
        <w:t xml:space="preserve">. </w:t>
      </w:r>
      <w:r w:rsidRPr="00201BF0">
        <w:rPr>
          <w:rFonts w:ascii="Times New Roman" w:hAnsi="Times New Roman"/>
        </w:rPr>
        <w:t>Бағандар</w:t>
      </w:r>
      <w:r w:rsidRPr="007F2A19">
        <w:rPr>
          <w:rFonts w:ascii="Times New Roman" w:hAnsi="Times New Roman"/>
          <w:lang w:val="en-US"/>
        </w:rPr>
        <w:t xml:space="preserve"> </w:t>
      </w:r>
      <w:r w:rsidRPr="00201BF0">
        <w:rPr>
          <w:rFonts w:ascii="Times New Roman" w:hAnsi="Times New Roman"/>
        </w:rPr>
        <w:t>мен</w:t>
      </w:r>
      <w:r w:rsidRPr="007F2A19">
        <w:rPr>
          <w:rFonts w:ascii="Times New Roman" w:hAnsi="Times New Roman"/>
          <w:lang w:val="en-US"/>
        </w:rPr>
        <w:t xml:space="preserve"> </w:t>
      </w:r>
      <w:r w:rsidRPr="00201BF0">
        <w:rPr>
          <w:rFonts w:ascii="Times New Roman" w:hAnsi="Times New Roman"/>
        </w:rPr>
        <w:t>жолдардың</w:t>
      </w:r>
      <w:r w:rsidRPr="007F2A19">
        <w:rPr>
          <w:rFonts w:ascii="Times New Roman" w:hAnsi="Times New Roman"/>
          <w:lang w:val="en-US"/>
        </w:rPr>
        <w:t xml:space="preserve"> </w:t>
      </w:r>
      <w:r w:rsidRPr="00201BF0">
        <w:rPr>
          <w:rFonts w:ascii="Times New Roman" w:hAnsi="Times New Roman"/>
        </w:rPr>
        <w:t>қиылысуы</w:t>
      </w:r>
      <w:r w:rsidRPr="007F2A19">
        <w:rPr>
          <w:rFonts w:ascii="Times New Roman" w:hAnsi="Times New Roman"/>
          <w:lang w:val="en-US"/>
        </w:rPr>
        <w:t xml:space="preserve"> </w:t>
      </w:r>
      <w:r w:rsidRPr="00201BF0">
        <w:rPr>
          <w:rFonts w:ascii="Times New Roman" w:hAnsi="Times New Roman"/>
        </w:rPr>
        <w:t>ұяшықтар</w:t>
      </w:r>
      <w:r w:rsidRPr="007F2A19">
        <w:rPr>
          <w:rFonts w:ascii="Times New Roman" w:hAnsi="Times New Roman"/>
          <w:lang w:val="en-US"/>
        </w:rPr>
        <w:t xml:space="preserve"> </w:t>
      </w:r>
      <w:r w:rsidRPr="00201BF0">
        <w:rPr>
          <w:rFonts w:ascii="Times New Roman" w:hAnsi="Times New Roman"/>
        </w:rPr>
        <w:t>деп</w:t>
      </w:r>
      <w:r w:rsidRPr="007F2A19">
        <w:rPr>
          <w:rFonts w:ascii="Times New Roman" w:hAnsi="Times New Roman"/>
          <w:lang w:val="en-US"/>
        </w:rPr>
        <w:t xml:space="preserve"> </w:t>
      </w:r>
      <w:r w:rsidRPr="00201BF0">
        <w:rPr>
          <w:rFonts w:ascii="Times New Roman" w:hAnsi="Times New Roman"/>
        </w:rPr>
        <w:t>аталады</w:t>
      </w:r>
      <w:r w:rsidRPr="007F2A19">
        <w:rPr>
          <w:rFonts w:ascii="Times New Roman" w:hAnsi="Times New Roman"/>
          <w:lang w:val="en-US"/>
        </w:rPr>
        <w:t xml:space="preserve">. </w:t>
      </w:r>
      <w:r w:rsidRPr="00201BF0">
        <w:rPr>
          <w:rFonts w:ascii="Times New Roman" w:hAnsi="Times New Roman"/>
        </w:rPr>
        <w:t>Ол</w:t>
      </w:r>
      <w:r w:rsidRPr="007F2A19">
        <w:rPr>
          <w:rFonts w:ascii="Times New Roman" w:hAnsi="Times New Roman"/>
          <w:lang w:val="en-US"/>
        </w:rPr>
        <w:t xml:space="preserve"> </w:t>
      </w:r>
      <w:r w:rsidRPr="00201BF0">
        <w:rPr>
          <w:rFonts w:ascii="Times New Roman" w:hAnsi="Times New Roman"/>
        </w:rPr>
        <w:t>электрондық</w:t>
      </w:r>
      <w:r w:rsidRPr="007F2A19">
        <w:rPr>
          <w:rFonts w:ascii="Times New Roman" w:hAnsi="Times New Roman"/>
          <w:lang w:val="en-US"/>
        </w:rPr>
        <w:t xml:space="preserve"> </w:t>
      </w:r>
      <w:r w:rsidRPr="00201BF0">
        <w:rPr>
          <w:rFonts w:ascii="Times New Roman" w:hAnsi="Times New Roman"/>
        </w:rPr>
        <w:t>кестенің</w:t>
      </w:r>
      <w:r w:rsidRPr="007F2A19">
        <w:rPr>
          <w:rFonts w:ascii="Times New Roman" w:hAnsi="Times New Roman"/>
          <w:lang w:val="en-US"/>
        </w:rPr>
        <w:t xml:space="preserve"> </w:t>
      </w:r>
      <w:r w:rsidRPr="00201BF0">
        <w:rPr>
          <w:rFonts w:ascii="Times New Roman" w:hAnsi="Times New Roman"/>
        </w:rPr>
        <w:t>мәлімет</w:t>
      </w:r>
      <w:r w:rsidRPr="007F2A19">
        <w:rPr>
          <w:rFonts w:ascii="Times New Roman" w:hAnsi="Times New Roman"/>
          <w:lang w:val="en-US"/>
        </w:rPr>
        <w:t xml:space="preserve"> </w:t>
      </w:r>
      <w:r w:rsidRPr="00201BF0">
        <w:rPr>
          <w:rFonts w:ascii="Times New Roman" w:hAnsi="Times New Roman"/>
        </w:rPr>
        <w:t>енгізетін</w:t>
      </w:r>
      <w:r w:rsidRPr="007F2A19">
        <w:rPr>
          <w:rFonts w:ascii="Times New Roman" w:hAnsi="Times New Roman"/>
          <w:lang w:val="en-US"/>
        </w:rPr>
        <w:t xml:space="preserve"> </w:t>
      </w:r>
      <w:r w:rsidRPr="00201BF0">
        <w:rPr>
          <w:rFonts w:ascii="Times New Roman" w:hAnsi="Times New Roman"/>
        </w:rPr>
        <w:t>ең</w:t>
      </w:r>
      <w:r w:rsidRPr="007F2A19">
        <w:rPr>
          <w:rFonts w:ascii="Times New Roman" w:hAnsi="Times New Roman"/>
          <w:lang w:val="en-US"/>
        </w:rPr>
        <w:t xml:space="preserve"> </w:t>
      </w:r>
      <w:r w:rsidRPr="00201BF0">
        <w:rPr>
          <w:rFonts w:ascii="Times New Roman" w:hAnsi="Times New Roman"/>
        </w:rPr>
        <w:t>кіші</w:t>
      </w:r>
      <w:r w:rsidRPr="007F2A19">
        <w:rPr>
          <w:rFonts w:ascii="Times New Roman" w:hAnsi="Times New Roman"/>
          <w:lang w:val="en-US"/>
        </w:rPr>
        <w:t xml:space="preserve"> </w:t>
      </w:r>
      <w:r w:rsidRPr="00201BF0">
        <w:rPr>
          <w:rFonts w:ascii="Times New Roman" w:hAnsi="Times New Roman"/>
        </w:rPr>
        <w:t>элементі</w:t>
      </w:r>
      <w:r w:rsidRPr="007F2A19">
        <w:rPr>
          <w:rFonts w:ascii="Times New Roman" w:hAnsi="Times New Roman"/>
          <w:lang w:val="en-US"/>
        </w:rPr>
        <w:t xml:space="preserve"> </w:t>
      </w:r>
      <w:r w:rsidRPr="00201BF0">
        <w:rPr>
          <w:rFonts w:ascii="Times New Roman" w:hAnsi="Times New Roman"/>
        </w:rPr>
        <w:t>болып</w:t>
      </w:r>
      <w:r w:rsidRPr="007F2A19">
        <w:rPr>
          <w:rFonts w:ascii="Times New Roman" w:hAnsi="Times New Roman"/>
          <w:lang w:val="en-US"/>
        </w:rPr>
        <w:t xml:space="preserve"> </w:t>
      </w:r>
      <w:r w:rsidRPr="00201BF0">
        <w:rPr>
          <w:rFonts w:ascii="Times New Roman" w:hAnsi="Times New Roman"/>
        </w:rPr>
        <w:t>табылады</w:t>
      </w:r>
      <w:r w:rsidRPr="007F2A19">
        <w:rPr>
          <w:rFonts w:ascii="Times New Roman" w:hAnsi="Times New Roman"/>
          <w:lang w:val="en-US"/>
        </w:rPr>
        <w:t xml:space="preserve">. </w:t>
      </w:r>
      <w:r w:rsidRPr="00201BF0">
        <w:rPr>
          <w:rFonts w:ascii="Times New Roman" w:hAnsi="Times New Roman"/>
        </w:rPr>
        <w:t>Әрбір</w:t>
      </w:r>
      <w:r w:rsidRPr="007F2A19">
        <w:rPr>
          <w:rFonts w:ascii="Times New Roman" w:hAnsi="Times New Roman"/>
          <w:lang w:val="en-US"/>
        </w:rPr>
        <w:t xml:space="preserve"> </w:t>
      </w:r>
      <w:r w:rsidRPr="00201BF0">
        <w:rPr>
          <w:rFonts w:ascii="Times New Roman" w:hAnsi="Times New Roman"/>
        </w:rPr>
        <w:t>ұяшықтың</w:t>
      </w:r>
      <w:r w:rsidRPr="007F2A19">
        <w:rPr>
          <w:rFonts w:ascii="Times New Roman" w:hAnsi="Times New Roman"/>
          <w:lang w:val="en-US"/>
        </w:rPr>
        <w:t xml:space="preserve"> </w:t>
      </w:r>
      <w:r w:rsidRPr="00201BF0">
        <w:rPr>
          <w:rFonts w:ascii="Times New Roman" w:hAnsi="Times New Roman"/>
        </w:rPr>
        <w:t>жол</w:t>
      </w:r>
      <w:r w:rsidRPr="007F2A19">
        <w:rPr>
          <w:rFonts w:ascii="Times New Roman" w:hAnsi="Times New Roman"/>
          <w:lang w:val="en-US"/>
        </w:rPr>
        <w:t xml:space="preserve"> </w:t>
      </w:r>
      <w:r w:rsidRPr="00201BF0">
        <w:rPr>
          <w:rFonts w:ascii="Times New Roman" w:hAnsi="Times New Roman"/>
        </w:rPr>
        <w:t>мен</w:t>
      </w:r>
      <w:r w:rsidRPr="007F2A19">
        <w:rPr>
          <w:rFonts w:ascii="Times New Roman" w:hAnsi="Times New Roman"/>
          <w:lang w:val="en-US"/>
        </w:rPr>
        <w:t xml:space="preserve"> </w:t>
      </w:r>
      <w:r w:rsidRPr="00201BF0">
        <w:rPr>
          <w:rFonts w:ascii="Times New Roman" w:hAnsi="Times New Roman"/>
        </w:rPr>
        <w:t>бағандардың</w:t>
      </w:r>
      <w:r w:rsidRPr="007F2A19">
        <w:rPr>
          <w:rFonts w:ascii="Times New Roman" w:hAnsi="Times New Roman"/>
          <w:lang w:val="en-US"/>
        </w:rPr>
        <w:t xml:space="preserve"> </w:t>
      </w:r>
      <w:r w:rsidRPr="00201BF0">
        <w:rPr>
          <w:rFonts w:ascii="Times New Roman" w:hAnsi="Times New Roman"/>
        </w:rPr>
        <w:t>белгіленуінен</w:t>
      </w:r>
      <w:r w:rsidRPr="007F2A19">
        <w:rPr>
          <w:rFonts w:ascii="Times New Roman" w:hAnsi="Times New Roman"/>
          <w:lang w:val="en-US"/>
        </w:rPr>
        <w:t xml:space="preserve"> </w:t>
      </w:r>
      <w:r w:rsidRPr="00201BF0">
        <w:rPr>
          <w:rFonts w:ascii="Times New Roman" w:hAnsi="Times New Roman"/>
        </w:rPr>
        <w:t>тұратын</w:t>
      </w:r>
      <w:r w:rsidRPr="007F2A19">
        <w:rPr>
          <w:rFonts w:ascii="Times New Roman" w:hAnsi="Times New Roman"/>
          <w:lang w:val="en-US"/>
        </w:rPr>
        <w:t xml:space="preserve"> </w:t>
      </w:r>
      <w:r w:rsidRPr="00201BF0">
        <w:rPr>
          <w:rFonts w:ascii="Times New Roman" w:hAnsi="Times New Roman"/>
        </w:rPr>
        <w:t>адресі</w:t>
      </w:r>
      <w:r w:rsidRPr="007F2A19">
        <w:rPr>
          <w:rFonts w:ascii="Times New Roman" w:hAnsi="Times New Roman"/>
          <w:lang w:val="en-US"/>
        </w:rPr>
        <w:t xml:space="preserve"> </w:t>
      </w:r>
      <w:r w:rsidRPr="00201BF0">
        <w:rPr>
          <w:rFonts w:ascii="Times New Roman" w:hAnsi="Times New Roman"/>
        </w:rPr>
        <w:t>болады</w:t>
      </w:r>
      <w:r w:rsidRPr="007F2A19">
        <w:rPr>
          <w:rFonts w:ascii="Times New Roman" w:hAnsi="Times New Roman"/>
          <w:lang w:val="en-US"/>
        </w:rPr>
        <w:t xml:space="preserve">. </w:t>
      </w:r>
      <w:r w:rsidRPr="00201BF0">
        <w:rPr>
          <w:rFonts w:ascii="Times New Roman" w:hAnsi="Times New Roman"/>
        </w:rPr>
        <w:t>Мысалы</w:t>
      </w:r>
      <w:r w:rsidRPr="007F2A19">
        <w:rPr>
          <w:rFonts w:ascii="Times New Roman" w:hAnsi="Times New Roman"/>
          <w:lang w:val="en-US"/>
        </w:rPr>
        <w:t xml:space="preserve">: </w:t>
      </w:r>
      <w:r w:rsidRPr="00201BF0">
        <w:rPr>
          <w:rFonts w:ascii="Times New Roman" w:hAnsi="Times New Roman"/>
        </w:rPr>
        <w:t>А</w:t>
      </w:r>
      <w:r w:rsidRPr="007F2A19">
        <w:rPr>
          <w:rFonts w:ascii="Times New Roman" w:hAnsi="Times New Roman"/>
          <w:lang w:val="en-US"/>
        </w:rPr>
        <w:t xml:space="preserve">9, D21, F5, G7, L16. </w:t>
      </w:r>
      <w:r w:rsidRPr="00201BF0">
        <w:rPr>
          <w:rFonts w:ascii="Times New Roman" w:hAnsi="Times New Roman"/>
        </w:rPr>
        <w:t>Әрқашанда</w:t>
      </w:r>
      <w:r w:rsidRPr="007F2A19">
        <w:rPr>
          <w:rFonts w:ascii="Times New Roman" w:hAnsi="Times New Roman"/>
          <w:lang w:val="en-US"/>
        </w:rPr>
        <w:t xml:space="preserve"> </w:t>
      </w:r>
      <w:r w:rsidRPr="00201BF0">
        <w:rPr>
          <w:rFonts w:ascii="Times New Roman" w:hAnsi="Times New Roman"/>
        </w:rPr>
        <w:t>ұяшықтардың</w:t>
      </w:r>
      <w:r w:rsidRPr="007F2A19">
        <w:rPr>
          <w:rFonts w:ascii="Times New Roman" w:hAnsi="Times New Roman"/>
          <w:lang w:val="en-US"/>
        </w:rPr>
        <w:t xml:space="preserve"> </w:t>
      </w:r>
      <w:r w:rsidRPr="00201BF0">
        <w:rPr>
          <w:rFonts w:ascii="Times New Roman" w:hAnsi="Times New Roman"/>
        </w:rPr>
        <w:t>біреуі</w:t>
      </w:r>
      <w:r w:rsidRPr="007F2A19">
        <w:rPr>
          <w:rFonts w:ascii="Times New Roman" w:hAnsi="Times New Roman"/>
          <w:lang w:val="en-US"/>
        </w:rPr>
        <w:t xml:space="preserve"> </w:t>
      </w:r>
      <w:r w:rsidRPr="00201BF0">
        <w:rPr>
          <w:rFonts w:ascii="Times New Roman" w:hAnsi="Times New Roman"/>
        </w:rPr>
        <w:t>ағымдық</w:t>
      </w:r>
      <w:r w:rsidRPr="007F2A19">
        <w:rPr>
          <w:rFonts w:ascii="Times New Roman" w:hAnsi="Times New Roman"/>
          <w:lang w:val="en-US"/>
        </w:rPr>
        <w:t xml:space="preserve"> </w:t>
      </w:r>
      <w:r w:rsidRPr="00201BF0">
        <w:rPr>
          <w:rFonts w:ascii="Times New Roman" w:hAnsi="Times New Roman"/>
        </w:rPr>
        <w:t>ұяшық</w:t>
      </w:r>
      <w:r w:rsidRPr="007F2A19">
        <w:rPr>
          <w:rFonts w:ascii="Times New Roman" w:hAnsi="Times New Roman"/>
          <w:lang w:val="en-US"/>
        </w:rPr>
        <w:t xml:space="preserve"> </w:t>
      </w:r>
      <w:r w:rsidRPr="00201BF0">
        <w:rPr>
          <w:rFonts w:ascii="Times New Roman" w:hAnsi="Times New Roman"/>
        </w:rPr>
        <w:t>болып</w:t>
      </w:r>
      <w:r w:rsidRPr="007F2A19">
        <w:rPr>
          <w:rFonts w:ascii="Times New Roman" w:hAnsi="Times New Roman"/>
          <w:lang w:val="en-US"/>
        </w:rPr>
        <w:t xml:space="preserve"> </w:t>
      </w:r>
      <w:r w:rsidRPr="00201BF0">
        <w:rPr>
          <w:rFonts w:ascii="Times New Roman" w:hAnsi="Times New Roman"/>
        </w:rPr>
        <w:t>есептеледі</w:t>
      </w:r>
      <w:r w:rsidRPr="007F2A19">
        <w:rPr>
          <w:rFonts w:ascii="Times New Roman" w:hAnsi="Times New Roman"/>
          <w:lang w:val="en-US"/>
        </w:rPr>
        <w:t xml:space="preserve"> </w:t>
      </w:r>
      <w:r w:rsidRPr="00201BF0">
        <w:rPr>
          <w:rFonts w:ascii="Times New Roman" w:hAnsi="Times New Roman"/>
        </w:rPr>
        <w:t>және</w:t>
      </w:r>
      <w:r w:rsidRPr="007F2A19">
        <w:rPr>
          <w:rFonts w:ascii="Times New Roman" w:hAnsi="Times New Roman"/>
          <w:lang w:val="en-US"/>
        </w:rPr>
        <w:t xml:space="preserve"> </w:t>
      </w:r>
      <w:r w:rsidRPr="00201BF0">
        <w:rPr>
          <w:rFonts w:ascii="Times New Roman" w:hAnsi="Times New Roman"/>
        </w:rPr>
        <w:t>жақтаумен</w:t>
      </w:r>
      <w:r w:rsidRPr="007F2A19">
        <w:rPr>
          <w:rFonts w:ascii="Times New Roman" w:hAnsi="Times New Roman"/>
          <w:lang w:val="en-US"/>
        </w:rPr>
        <w:t xml:space="preserve"> </w:t>
      </w:r>
      <w:r w:rsidRPr="00201BF0">
        <w:rPr>
          <w:rFonts w:ascii="Times New Roman" w:hAnsi="Times New Roman"/>
        </w:rPr>
        <w:t>ерекшеленіп</w:t>
      </w:r>
      <w:r w:rsidRPr="007F2A19">
        <w:rPr>
          <w:rFonts w:ascii="Times New Roman" w:hAnsi="Times New Roman"/>
          <w:lang w:val="en-US"/>
        </w:rPr>
        <w:t xml:space="preserve"> </w:t>
      </w:r>
      <w:r w:rsidRPr="00201BF0">
        <w:rPr>
          <w:rFonts w:ascii="Times New Roman" w:hAnsi="Times New Roman"/>
        </w:rPr>
        <w:t>тұрады</w:t>
      </w:r>
      <w:r w:rsidRPr="007F2A19">
        <w:rPr>
          <w:rFonts w:ascii="Times New Roman" w:hAnsi="Times New Roman"/>
          <w:lang w:val="en-US"/>
        </w:rPr>
        <w:t xml:space="preserve">. </w:t>
      </w:r>
      <w:r w:rsidRPr="00201BF0">
        <w:rPr>
          <w:rFonts w:ascii="Times New Roman" w:hAnsi="Times New Roman"/>
        </w:rPr>
        <w:t>Осы</w:t>
      </w:r>
      <w:r w:rsidRPr="007F2A19">
        <w:rPr>
          <w:rFonts w:ascii="Times New Roman" w:hAnsi="Times New Roman"/>
          <w:lang w:val="en-US"/>
        </w:rPr>
        <w:t xml:space="preserve"> </w:t>
      </w:r>
      <w:r w:rsidRPr="00201BF0">
        <w:rPr>
          <w:rFonts w:ascii="Times New Roman" w:hAnsi="Times New Roman"/>
        </w:rPr>
        <w:t>жақтау</w:t>
      </w:r>
      <w:r w:rsidRPr="007F2A19">
        <w:rPr>
          <w:rFonts w:ascii="Times New Roman" w:hAnsi="Times New Roman"/>
          <w:lang w:val="en-US"/>
        </w:rPr>
        <w:t xml:space="preserve"> </w:t>
      </w:r>
      <w:r w:rsidRPr="00201BF0">
        <w:rPr>
          <w:rFonts w:ascii="Times New Roman" w:hAnsi="Times New Roman"/>
        </w:rPr>
        <w:t>кестелік</w:t>
      </w:r>
      <w:r w:rsidRPr="007F2A19">
        <w:rPr>
          <w:rFonts w:ascii="Times New Roman" w:hAnsi="Times New Roman"/>
          <w:lang w:val="en-US"/>
        </w:rPr>
        <w:t xml:space="preserve"> </w:t>
      </w:r>
      <w:r w:rsidRPr="00201BF0">
        <w:rPr>
          <w:rFonts w:ascii="Times New Roman" w:hAnsi="Times New Roman"/>
        </w:rPr>
        <w:t>меңзердің</w:t>
      </w:r>
      <w:r w:rsidRPr="007F2A19">
        <w:rPr>
          <w:rFonts w:ascii="Times New Roman" w:hAnsi="Times New Roman"/>
          <w:lang w:val="en-US"/>
        </w:rPr>
        <w:t xml:space="preserve"> </w:t>
      </w:r>
      <w:r w:rsidRPr="00201BF0">
        <w:rPr>
          <w:rFonts w:ascii="Times New Roman" w:hAnsi="Times New Roman"/>
        </w:rPr>
        <w:t>рөлін</w:t>
      </w:r>
      <w:r w:rsidRPr="007F2A19">
        <w:rPr>
          <w:rFonts w:ascii="Times New Roman" w:hAnsi="Times New Roman"/>
          <w:lang w:val="en-US"/>
        </w:rPr>
        <w:t xml:space="preserve"> </w:t>
      </w:r>
      <w:r w:rsidRPr="00201BF0">
        <w:rPr>
          <w:rFonts w:ascii="Times New Roman" w:hAnsi="Times New Roman"/>
        </w:rPr>
        <w:t>атқарады</w:t>
      </w:r>
      <w:r w:rsidRPr="007F2A19">
        <w:rPr>
          <w:rFonts w:ascii="Times New Roman" w:hAnsi="Times New Roman"/>
          <w:lang w:val="en-US"/>
        </w:rPr>
        <w:t xml:space="preserve"> </w:t>
      </w:r>
      <w:r w:rsidRPr="00201BF0">
        <w:rPr>
          <w:rFonts w:ascii="Times New Roman" w:hAnsi="Times New Roman"/>
        </w:rPr>
        <w:t>және</w:t>
      </w:r>
      <w:r w:rsidRPr="007F2A19">
        <w:rPr>
          <w:rFonts w:ascii="Times New Roman" w:hAnsi="Times New Roman"/>
          <w:lang w:val="en-US"/>
        </w:rPr>
        <w:t xml:space="preserve"> </w:t>
      </w:r>
      <w:r w:rsidRPr="00201BF0">
        <w:rPr>
          <w:rFonts w:ascii="Times New Roman" w:hAnsi="Times New Roman"/>
        </w:rPr>
        <w:t>тышқанның</w:t>
      </w:r>
      <w:r w:rsidRPr="007F2A19">
        <w:rPr>
          <w:rFonts w:ascii="Times New Roman" w:hAnsi="Times New Roman"/>
          <w:lang w:val="en-US"/>
        </w:rPr>
        <w:t xml:space="preserve"> </w:t>
      </w:r>
      <w:r w:rsidRPr="00201BF0">
        <w:rPr>
          <w:rFonts w:ascii="Times New Roman" w:hAnsi="Times New Roman"/>
        </w:rPr>
        <w:t>немесе</w:t>
      </w:r>
      <w:r w:rsidRPr="007F2A19">
        <w:rPr>
          <w:rFonts w:ascii="Times New Roman" w:hAnsi="Times New Roman"/>
          <w:lang w:val="en-US"/>
        </w:rPr>
        <w:t xml:space="preserve"> </w:t>
      </w:r>
      <w:r w:rsidRPr="00201BF0">
        <w:rPr>
          <w:rFonts w:ascii="Times New Roman" w:hAnsi="Times New Roman"/>
        </w:rPr>
        <w:t>басқару</w:t>
      </w:r>
      <w:r w:rsidRPr="007F2A19">
        <w:rPr>
          <w:rFonts w:ascii="Times New Roman" w:hAnsi="Times New Roman"/>
          <w:lang w:val="en-US"/>
        </w:rPr>
        <w:t xml:space="preserve"> </w:t>
      </w:r>
      <w:r w:rsidRPr="00201BF0">
        <w:rPr>
          <w:rFonts w:ascii="Times New Roman" w:hAnsi="Times New Roman"/>
        </w:rPr>
        <w:t>пернелердің</w:t>
      </w:r>
      <w:r w:rsidRPr="007F2A19">
        <w:rPr>
          <w:rFonts w:ascii="Times New Roman" w:hAnsi="Times New Roman"/>
          <w:lang w:val="en-US"/>
        </w:rPr>
        <w:t xml:space="preserve"> </w:t>
      </w:r>
      <w:r w:rsidRPr="00201BF0">
        <w:rPr>
          <w:rFonts w:ascii="Times New Roman" w:hAnsi="Times New Roman"/>
        </w:rPr>
        <w:t>көмегімен</w:t>
      </w:r>
      <w:r w:rsidRPr="007F2A19">
        <w:rPr>
          <w:rFonts w:ascii="Times New Roman" w:hAnsi="Times New Roman"/>
          <w:lang w:val="en-US"/>
        </w:rPr>
        <w:t xml:space="preserve"> </w:t>
      </w:r>
      <w:r w:rsidRPr="00201BF0">
        <w:rPr>
          <w:rFonts w:ascii="Times New Roman" w:hAnsi="Times New Roman"/>
        </w:rPr>
        <w:t>экранда</w:t>
      </w:r>
      <w:r w:rsidRPr="007F2A19">
        <w:rPr>
          <w:rFonts w:ascii="Times New Roman" w:hAnsi="Times New Roman"/>
          <w:lang w:val="en-US"/>
        </w:rPr>
        <w:t xml:space="preserve"> </w:t>
      </w:r>
      <w:r w:rsidRPr="00201BF0">
        <w:rPr>
          <w:rFonts w:ascii="Times New Roman" w:hAnsi="Times New Roman"/>
        </w:rPr>
        <w:t>жылжыта</w:t>
      </w:r>
      <w:r w:rsidRPr="007F2A19">
        <w:rPr>
          <w:rFonts w:ascii="Times New Roman" w:hAnsi="Times New Roman"/>
          <w:lang w:val="en-US"/>
        </w:rPr>
        <w:t xml:space="preserve"> </w:t>
      </w:r>
      <w:r w:rsidRPr="00201BF0">
        <w:rPr>
          <w:rFonts w:ascii="Times New Roman" w:hAnsi="Times New Roman"/>
        </w:rPr>
        <w:t>аламыз</w:t>
      </w:r>
      <w:r w:rsidRPr="007F2A19">
        <w:rPr>
          <w:rFonts w:ascii="Times New Roman" w:hAnsi="Times New Roman"/>
          <w:lang w:val="en-US"/>
        </w:rPr>
        <w:t xml:space="preserve">. </w:t>
      </w:r>
      <w:r w:rsidRPr="00201BF0">
        <w:rPr>
          <w:rFonts w:ascii="Times New Roman" w:hAnsi="Times New Roman"/>
        </w:rPr>
        <w:t>Мәліметтерді</w:t>
      </w:r>
      <w:r w:rsidRPr="007F2A19">
        <w:rPr>
          <w:rFonts w:ascii="Times New Roman" w:hAnsi="Times New Roman"/>
          <w:lang w:val="en-US"/>
        </w:rPr>
        <w:t xml:space="preserve"> </w:t>
      </w:r>
      <w:r w:rsidRPr="00201BF0">
        <w:rPr>
          <w:rFonts w:ascii="Times New Roman" w:hAnsi="Times New Roman"/>
        </w:rPr>
        <w:t>енгізу</w:t>
      </w:r>
      <w:r w:rsidRPr="007F2A19">
        <w:rPr>
          <w:rFonts w:ascii="Times New Roman" w:hAnsi="Times New Roman"/>
          <w:lang w:val="en-US"/>
        </w:rPr>
        <w:t xml:space="preserve">, </w:t>
      </w:r>
      <w:r w:rsidRPr="00201BF0">
        <w:rPr>
          <w:rFonts w:ascii="Times New Roman" w:hAnsi="Times New Roman"/>
        </w:rPr>
        <w:t>пішіндеу</w:t>
      </w:r>
      <w:r w:rsidRPr="007F2A19">
        <w:rPr>
          <w:rFonts w:ascii="Times New Roman" w:hAnsi="Times New Roman"/>
          <w:lang w:val="en-US"/>
        </w:rPr>
        <w:t xml:space="preserve"> </w:t>
      </w:r>
      <w:r w:rsidRPr="00201BF0">
        <w:rPr>
          <w:rFonts w:ascii="Times New Roman" w:hAnsi="Times New Roman"/>
        </w:rPr>
        <w:t>және</w:t>
      </w:r>
      <w:r w:rsidRPr="007F2A19">
        <w:rPr>
          <w:rFonts w:ascii="Times New Roman" w:hAnsi="Times New Roman"/>
          <w:lang w:val="en-US"/>
        </w:rPr>
        <w:t xml:space="preserve"> </w:t>
      </w:r>
      <w:r w:rsidRPr="00201BF0">
        <w:rPr>
          <w:rFonts w:ascii="Times New Roman" w:hAnsi="Times New Roman"/>
        </w:rPr>
        <w:t>басқада</w:t>
      </w:r>
      <w:r w:rsidRPr="007F2A19">
        <w:rPr>
          <w:rFonts w:ascii="Times New Roman" w:hAnsi="Times New Roman"/>
          <w:lang w:val="en-US"/>
        </w:rPr>
        <w:t xml:space="preserve"> </w:t>
      </w:r>
      <w:r w:rsidRPr="00201BF0">
        <w:rPr>
          <w:rFonts w:ascii="Times New Roman" w:hAnsi="Times New Roman"/>
        </w:rPr>
        <w:t>іс</w:t>
      </w:r>
      <w:r w:rsidRPr="007F2A19">
        <w:rPr>
          <w:rFonts w:ascii="Times New Roman" w:hAnsi="Times New Roman"/>
          <w:lang w:val="en-US"/>
        </w:rPr>
        <w:t>-</w:t>
      </w:r>
      <w:r w:rsidRPr="00201BF0">
        <w:rPr>
          <w:rFonts w:ascii="Times New Roman" w:hAnsi="Times New Roman"/>
        </w:rPr>
        <w:t>әрекеттер</w:t>
      </w:r>
      <w:r w:rsidRPr="007F2A19">
        <w:rPr>
          <w:rFonts w:ascii="Times New Roman" w:hAnsi="Times New Roman"/>
          <w:lang w:val="en-US"/>
        </w:rPr>
        <w:t xml:space="preserve"> </w:t>
      </w:r>
      <w:r w:rsidRPr="00201BF0">
        <w:rPr>
          <w:rFonts w:ascii="Times New Roman" w:hAnsi="Times New Roman"/>
        </w:rPr>
        <w:t>осы</w:t>
      </w:r>
      <w:r w:rsidRPr="007F2A19">
        <w:rPr>
          <w:rFonts w:ascii="Times New Roman" w:hAnsi="Times New Roman"/>
          <w:lang w:val="en-US"/>
        </w:rPr>
        <w:t xml:space="preserve"> </w:t>
      </w:r>
      <w:r w:rsidRPr="00201BF0">
        <w:rPr>
          <w:rFonts w:ascii="Times New Roman" w:hAnsi="Times New Roman"/>
        </w:rPr>
        <w:t>ағымдағы</w:t>
      </w:r>
      <w:r w:rsidRPr="007F2A19">
        <w:rPr>
          <w:rFonts w:ascii="Times New Roman" w:hAnsi="Times New Roman"/>
          <w:lang w:val="en-US"/>
        </w:rPr>
        <w:t xml:space="preserve"> </w:t>
      </w:r>
      <w:r w:rsidRPr="00201BF0">
        <w:rPr>
          <w:rFonts w:ascii="Times New Roman" w:hAnsi="Times New Roman"/>
        </w:rPr>
        <w:t>осы</w:t>
      </w:r>
      <w:r w:rsidRPr="007F2A19">
        <w:rPr>
          <w:rFonts w:ascii="Times New Roman" w:hAnsi="Times New Roman"/>
          <w:lang w:val="en-US"/>
        </w:rPr>
        <w:t xml:space="preserve"> </w:t>
      </w:r>
      <w:r w:rsidRPr="00201BF0">
        <w:rPr>
          <w:rFonts w:ascii="Times New Roman" w:hAnsi="Times New Roman"/>
        </w:rPr>
        <w:t>ұяшықта</w:t>
      </w:r>
      <w:r w:rsidRPr="007F2A19">
        <w:rPr>
          <w:rFonts w:ascii="Times New Roman" w:hAnsi="Times New Roman"/>
          <w:lang w:val="en-US"/>
        </w:rPr>
        <w:t xml:space="preserve"> </w:t>
      </w:r>
      <w:r w:rsidRPr="00201BF0">
        <w:rPr>
          <w:rFonts w:ascii="Times New Roman" w:hAnsi="Times New Roman"/>
        </w:rPr>
        <w:t>жүзеге</w:t>
      </w:r>
      <w:r w:rsidRPr="007F2A19">
        <w:rPr>
          <w:rFonts w:ascii="Times New Roman" w:hAnsi="Times New Roman"/>
          <w:lang w:val="en-US"/>
        </w:rPr>
        <w:t xml:space="preserve"> </w:t>
      </w:r>
      <w:r w:rsidRPr="00201BF0">
        <w:rPr>
          <w:rFonts w:ascii="Times New Roman" w:hAnsi="Times New Roman"/>
        </w:rPr>
        <w:t>асырылады</w:t>
      </w:r>
      <w:r w:rsidRPr="007F2A19">
        <w:rPr>
          <w:rFonts w:ascii="Times New Roman" w:hAnsi="Times New Roman"/>
          <w:lang w:val="en-US"/>
        </w:rPr>
        <w:t xml:space="preserve">. </w:t>
      </w:r>
      <w:r w:rsidRPr="00201BF0">
        <w:rPr>
          <w:rFonts w:ascii="Times New Roman" w:hAnsi="Times New Roman"/>
        </w:rPr>
        <w:t>Бірнеше</w:t>
      </w:r>
      <w:r w:rsidRPr="007F2A19">
        <w:rPr>
          <w:rFonts w:ascii="Times New Roman" w:hAnsi="Times New Roman"/>
          <w:lang w:val="en-US"/>
        </w:rPr>
        <w:t xml:space="preserve"> </w:t>
      </w:r>
      <w:r w:rsidRPr="00201BF0">
        <w:rPr>
          <w:rFonts w:ascii="Times New Roman" w:hAnsi="Times New Roman"/>
        </w:rPr>
        <w:t>ұяшықтар</w:t>
      </w:r>
      <w:r w:rsidRPr="007F2A19">
        <w:rPr>
          <w:rFonts w:ascii="Times New Roman" w:hAnsi="Times New Roman"/>
          <w:lang w:val="en-US"/>
        </w:rPr>
        <w:t xml:space="preserve"> </w:t>
      </w:r>
      <w:r w:rsidRPr="00201BF0">
        <w:rPr>
          <w:rFonts w:ascii="Times New Roman" w:hAnsi="Times New Roman"/>
        </w:rPr>
        <w:t>тобын</w:t>
      </w:r>
      <w:r w:rsidRPr="007F2A19">
        <w:rPr>
          <w:rFonts w:ascii="Times New Roman" w:hAnsi="Times New Roman"/>
          <w:lang w:val="en-US"/>
        </w:rPr>
        <w:t xml:space="preserve"> </w:t>
      </w:r>
      <w:r w:rsidRPr="00201BF0">
        <w:rPr>
          <w:rFonts w:ascii="Times New Roman" w:hAnsi="Times New Roman"/>
        </w:rPr>
        <w:t>ұяшықтар</w:t>
      </w:r>
      <w:r w:rsidRPr="007F2A19">
        <w:rPr>
          <w:rFonts w:ascii="Times New Roman" w:hAnsi="Times New Roman"/>
          <w:lang w:val="en-US"/>
        </w:rPr>
        <w:t xml:space="preserve"> </w:t>
      </w:r>
      <w:r w:rsidRPr="00201BF0">
        <w:rPr>
          <w:rFonts w:ascii="Times New Roman" w:hAnsi="Times New Roman"/>
        </w:rPr>
        <w:t>ауқымы</w:t>
      </w:r>
      <w:r w:rsidRPr="007F2A19">
        <w:rPr>
          <w:rFonts w:ascii="Times New Roman" w:hAnsi="Times New Roman"/>
          <w:lang w:val="en-US"/>
        </w:rPr>
        <w:t xml:space="preserve"> </w:t>
      </w:r>
      <w:r w:rsidRPr="00201BF0">
        <w:rPr>
          <w:rFonts w:ascii="Times New Roman" w:hAnsi="Times New Roman"/>
        </w:rPr>
        <w:t>деп</w:t>
      </w:r>
      <w:r w:rsidRPr="007F2A19">
        <w:rPr>
          <w:rFonts w:ascii="Times New Roman" w:hAnsi="Times New Roman"/>
          <w:lang w:val="en-US"/>
        </w:rPr>
        <w:t xml:space="preserve"> </w:t>
      </w:r>
      <w:r w:rsidRPr="00201BF0">
        <w:rPr>
          <w:rFonts w:ascii="Times New Roman" w:hAnsi="Times New Roman"/>
        </w:rPr>
        <w:t>атаймыз</w:t>
      </w:r>
      <w:r w:rsidRPr="007F2A19">
        <w:rPr>
          <w:rFonts w:ascii="Times New Roman" w:hAnsi="Times New Roman"/>
          <w:lang w:val="en-US"/>
        </w:rPr>
        <w:t xml:space="preserve">. </w:t>
      </w:r>
      <w:r w:rsidRPr="00201BF0">
        <w:rPr>
          <w:rFonts w:ascii="Times New Roman" w:hAnsi="Times New Roman"/>
        </w:rPr>
        <w:t>Ауқымдар</w:t>
      </w:r>
      <w:r w:rsidRPr="007F2A19">
        <w:rPr>
          <w:rFonts w:ascii="Times New Roman" w:hAnsi="Times New Roman"/>
          <w:lang w:val="en-US"/>
        </w:rPr>
        <w:t xml:space="preserve"> </w:t>
      </w:r>
      <w:r w:rsidRPr="00201BF0">
        <w:rPr>
          <w:rFonts w:ascii="Times New Roman" w:hAnsi="Times New Roman"/>
        </w:rPr>
        <w:t>тік</w:t>
      </w:r>
      <w:r w:rsidRPr="007F2A19">
        <w:rPr>
          <w:rFonts w:ascii="Times New Roman" w:hAnsi="Times New Roman"/>
          <w:lang w:val="en-US"/>
        </w:rPr>
        <w:t xml:space="preserve"> </w:t>
      </w:r>
      <w:r w:rsidRPr="00201BF0">
        <w:rPr>
          <w:rFonts w:ascii="Times New Roman" w:hAnsi="Times New Roman"/>
        </w:rPr>
        <w:t>төртбұрыш</w:t>
      </w:r>
      <w:r w:rsidRPr="007F2A19">
        <w:rPr>
          <w:rFonts w:ascii="Times New Roman" w:hAnsi="Times New Roman"/>
          <w:lang w:val="en-US"/>
        </w:rPr>
        <w:t xml:space="preserve"> </w:t>
      </w:r>
      <w:r w:rsidRPr="00201BF0">
        <w:rPr>
          <w:rFonts w:ascii="Times New Roman" w:hAnsi="Times New Roman"/>
        </w:rPr>
        <w:t>қалыпты</w:t>
      </w:r>
      <w:r w:rsidRPr="007F2A19">
        <w:rPr>
          <w:rFonts w:ascii="Times New Roman" w:hAnsi="Times New Roman"/>
          <w:lang w:val="en-US"/>
        </w:rPr>
        <w:t xml:space="preserve"> </w:t>
      </w:r>
      <w:r w:rsidRPr="00201BF0">
        <w:rPr>
          <w:rFonts w:ascii="Times New Roman" w:hAnsi="Times New Roman"/>
        </w:rPr>
        <w:t>болады</w:t>
      </w:r>
      <w:r w:rsidRPr="007F2A19">
        <w:rPr>
          <w:rFonts w:ascii="Times New Roman" w:hAnsi="Times New Roman"/>
          <w:lang w:val="en-US"/>
        </w:rPr>
        <w:t xml:space="preserve">. </w:t>
      </w:r>
      <w:r w:rsidRPr="00201BF0">
        <w:rPr>
          <w:rFonts w:ascii="Times New Roman" w:hAnsi="Times New Roman"/>
        </w:rPr>
        <w:t>Оларды</w:t>
      </w:r>
      <w:r w:rsidRPr="007F2A19">
        <w:rPr>
          <w:rFonts w:ascii="Times New Roman" w:hAnsi="Times New Roman"/>
          <w:lang w:val="en-US"/>
        </w:rPr>
        <w:t xml:space="preserve"> </w:t>
      </w:r>
      <w:r w:rsidRPr="00201BF0">
        <w:rPr>
          <w:rFonts w:ascii="Times New Roman" w:hAnsi="Times New Roman"/>
        </w:rPr>
        <w:t>былай</w:t>
      </w:r>
      <w:r w:rsidRPr="007F2A19">
        <w:rPr>
          <w:rFonts w:ascii="Times New Roman" w:hAnsi="Times New Roman"/>
          <w:lang w:val="en-US"/>
        </w:rPr>
        <w:t xml:space="preserve"> </w:t>
      </w:r>
      <w:r w:rsidRPr="00201BF0">
        <w:rPr>
          <w:rFonts w:ascii="Times New Roman" w:hAnsi="Times New Roman"/>
        </w:rPr>
        <w:t>белгілейді</w:t>
      </w:r>
      <w:r w:rsidRPr="007F2A19">
        <w:rPr>
          <w:rFonts w:ascii="Times New Roman" w:hAnsi="Times New Roman"/>
          <w:lang w:val="en-US"/>
        </w:rPr>
        <w:t xml:space="preserve">: A7: E25. </w:t>
      </w:r>
      <w:r w:rsidRPr="00201BF0">
        <w:rPr>
          <w:rFonts w:ascii="Times New Roman" w:hAnsi="Times New Roman"/>
        </w:rPr>
        <w:t>Мұндағы</w:t>
      </w:r>
      <w:r w:rsidRPr="007F2A19">
        <w:rPr>
          <w:rFonts w:ascii="Times New Roman" w:hAnsi="Times New Roman"/>
          <w:lang w:val="en-US"/>
        </w:rPr>
        <w:t xml:space="preserve"> </w:t>
      </w:r>
      <w:r w:rsidRPr="00201BF0">
        <w:rPr>
          <w:rFonts w:ascii="Times New Roman" w:hAnsi="Times New Roman"/>
        </w:rPr>
        <w:t>А</w:t>
      </w:r>
      <w:r w:rsidRPr="007F2A19">
        <w:rPr>
          <w:rFonts w:ascii="Times New Roman" w:hAnsi="Times New Roman"/>
          <w:lang w:val="en-US"/>
        </w:rPr>
        <w:t xml:space="preserve">7 – </w:t>
      </w:r>
      <w:r w:rsidRPr="00201BF0">
        <w:rPr>
          <w:rFonts w:ascii="Times New Roman" w:hAnsi="Times New Roman"/>
        </w:rPr>
        <w:t>тік</w:t>
      </w:r>
      <w:r w:rsidRPr="007F2A19">
        <w:rPr>
          <w:rFonts w:ascii="Times New Roman" w:hAnsi="Times New Roman"/>
          <w:lang w:val="en-US"/>
        </w:rPr>
        <w:t xml:space="preserve"> </w:t>
      </w:r>
      <w:r w:rsidRPr="00201BF0">
        <w:rPr>
          <w:rFonts w:ascii="Times New Roman" w:hAnsi="Times New Roman"/>
        </w:rPr>
        <w:t>төртбұрыштың</w:t>
      </w:r>
      <w:r w:rsidRPr="007F2A19">
        <w:rPr>
          <w:rFonts w:ascii="Times New Roman" w:hAnsi="Times New Roman"/>
          <w:lang w:val="en-US"/>
        </w:rPr>
        <w:t xml:space="preserve"> </w:t>
      </w:r>
      <w:r w:rsidRPr="00201BF0">
        <w:rPr>
          <w:rFonts w:ascii="Times New Roman" w:hAnsi="Times New Roman"/>
        </w:rPr>
        <w:t>сол</w:t>
      </w:r>
      <w:r w:rsidRPr="007F2A19">
        <w:rPr>
          <w:rFonts w:ascii="Times New Roman" w:hAnsi="Times New Roman"/>
          <w:lang w:val="en-US"/>
        </w:rPr>
        <w:t xml:space="preserve"> </w:t>
      </w:r>
      <w:r w:rsidRPr="00201BF0">
        <w:rPr>
          <w:rFonts w:ascii="Times New Roman" w:hAnsi="Times New Roman"/>
        </w:rPr>
        <w:t>жақ</w:t>
      </w:r>
      <w:r w:rsidRPr="007F2A19">
        <w:rPr>
          <w:rFonts w:ascii="Times New Roman" w:hAnsi="Times New Roman"/>
          <w:lang w:val="en-US"/>
        </w:rPr>
        <w:t xml:space="preserve"> </w:t>
      </w:r>
      <w:r w:rsidRPr="00201BF0">
        <w:rPr>
          <w:rFonts w:ascii="Times New Roman" w:hAnsi="Times New Roman"/>
        </w:rPr>
        <w:t>жоғарағы</w:t>
      </w:r>
      <w:r w:rsidRPr="007F2A19">
        <w:rPr>
          <w:rFonts w:ascii="Times New Roman" w:hAnsi="Times New Roman"/>
          <w:lang w:val="en-US"/>
        </w:rPr>
        <w:t xml:space="preserve">, </w:t>
      </w:r>
      <w:r w:rsidRPr="00201BF0">
        <w:rPr>
          <w:rFonts w:ascii="Times New Roman" w:hAnsi="Times New Roman"/>
        </w:rPr>
        <w:t>ал</w:t>
      </w:r>
      <w:r w:rsidRPr="007F2A19">
        <w:rPr>
          <w:rFonts w:ascii="Times New Roman" w:hAnsi="Times New Roman"/>
          <w:lang w:val="en-US"/>
        </w:rPr>
        <w:t xml:space="preserve"> </w:t>
      </w:r>
      <w:r w:rsidRPr="00201BF0">
        <w:rPr>
          <w:rFonts w:ascii="Times New Roman" w:hAnsi="Times New Roman"/>
        </w:rPr>
        <w:t>Е</w:t>
      </w:r>
      <w:r w:rsidRPr="007F2A19">
        <w:rPr>
          <w:rFonts w:ascii="Times New Roman" w:hAnsi="Times New Roman"/>
          <w:lang w:val="en-US"/>
        </w:rPr>
        <w:t xml:space="preserve">25 – </w:t>
      </w:r>
      <w:r w:rsidRPr="00201BF0">
        <w:rPr>
          <w:rFonts w:ascii="Times New Roman" w:hAnsi="Times New Roman"/>
        </w:rPr>
        <w:t>оң</w:t>
      </w:r>
      <w:r w:rsidRPr="007F2A19">
        <w:rPr>
          <w:rFonts w:ascii="Times New Roman" w:hAnsi="Times New Roman"/>
          <w:lang w:val="en-US"/>
        </w:rPr>
        <w:t xml:space="preserve"> </w:t>
      </w:r>
      <w:r w:rsidRPr="00201BF0">
        <w:rPr>
          <w:rFonts w:ascii="Times New Roman" w:hAnsi="Times New Roman"/>
        </w:rPr>
        <w:t>жақ</w:t>
      </w:r>
      <w:r w:rsidRPr="007F2A19">
        <w:rPr>
          <w:rFonts w:ascii="Times New Roman" w:hAnsi="Times New Roman"/>
          <w:lang w:val="en-US"/>
        </w:rPr>
        <w:t xml:space="preserve"> </w:t>
      </w:r>
      <w:r w:rsidRPr="00201BF0">
        <w:rPr>
          <w:rFonts w:ascii="Times New Roman" w:hAnsi="Times New Roman"/>
        </w:rPr>
        <w:t>төменгі</w:t>
      </w:r>
      <w:r w:rsidRPr="007F2A19">
        <w:rPr>
          <w:rFonts w:ascii="Times New Roman" w:hAnsi="Times New Roman"/>
          <w:lang w:val="en-US"/>
        </w:rPr>
        <w:t xml:space="preserve"> </w:t>
      </w:r>
      <w:r w:rsidRPr="00201BF0">
        <w:rPr>
          <w:rFonts w:ascii="Times New Roman" w:hAnsi="Times New Roman"/>
        </w:rPr>
        <w:t>бұрыштары</w:t>
      </w:r>
      <w:r w:rsidRPr="007F2A19">
        <w:rPr>
          <w:rFonts w:ascii="Times New Roman" w:hAnsi="Times New Roman"/>
          <w:lang w:val="en-US"/>
        </w:rPr>
        <w:t xml:space="preserve">. </w:t>
      </w:r>
      <w:r w:rsidRPr="00201BF0">
        <w:rPr>
          <w:rFonts w:ascii="Times New Roman" w:hAnsi="Times New Roman"/>
        </w:rPr>
        <w:t>Мәліметтер</w:t>
      </w:r>
      <w:r w:rsidRPr="007F2A19">
        <w:rPr>
          <w:rFonts w:ascii="Times New Roman" w:hAnsi="Times New Roman"/>
          <w:lang w:val="en-US"/>
        </w:rPr>
        <w:t xml:space="preserve"> </w:t>
      </w:r>
      <w:r w:rsidRPr="00201BF0">
        <w:rPr>
          <w:rFonts w:ascii="Times New Roman" w:hAnsi="Times New Roman"/>
        </w:rPr>
        <w:t>типі</w:t>
      </w:r>
      <w:r w:rsidRPr="007F2A19">
        <w:rPr>
          <w:rFonts w:ascii="Times New Roman" w:hAnsi="Times New Roman"/>
          <w:lang w:val="en-US"/>
        </w:rPr>
        <w:t xml:space="preserve">. </w:t>
      </w:r>
      <w:r w:rsidRPr="00201BF0">
        <w:rPr>
          <w:rFonts w:ascii="Times New Roman" w:hAnsi="Times New Roman"/>
        </w:rPr>
        <w:t>Кестенің</w:t>
      </w:r>
      <w:r w:rsidRPr="007F2A19">
        <w:rPr>
          <w:rFonts w:ascii="Times New Roman" w:hAnsi="Times New Roman"/>
          <w:lang w:val="en-US"/>
        </w:rPr>
        <w:t xml:space="preserve"> </w:t>
      </w:r>
      <w:r w:rsidRPr="00201BF0">
        <w:rPr>
          <w:rFonts w:ascii="Times New Roman" w:hAnsi="Times New Roman"/>
        </w:rPr>
        <w:t>ұяшықтарына</w:t>
      </w:r>
      <w:r w:rsidRPr="007F2A19">
        <w:rPr>
          <w:rFonts w:ascii="Times New Roman" w:hAnsi="Times New Roman"/>
          <w:lang w:val="en-US"/>
        </w:rPr>
        <w:t xml:space="preserve"> </w:t>
      </w:r>
      <w:r w:rsidRPr="00201BF0">
        <w:rPr>
          <w:rFonts w:ascii="Times New Roman" w:hAnsi="Times New Roman"/>
        </w:rPr>
        <w:t>мәліметтердің</w:t>
      </w:r>
      <w:r w:rsidRPr="007F2A19">
        <w:rPr>
          <w:rFonts w:ascii="Times New Roman" w:hAnsi="Times New Roman"/>
          <w:lang w:val="en-US"/>
        </w:rPr>
        <w:t xml:space="preserve"> </w:t>
      </w:r>
      <w:r w:rsidRPr="00201BF0">
        <w:rPr>
          <w:rFonts w:ascii="Times New Roman" w:hAnsi="Times New Roman"/>
        </w:rPr>
        <w:t>келесі</w:t>
      </w:r>
      <w:r w:rsidRPr="007F2A19">
        <w:rPr>
          <w:rFonts w:ascii="Times New Roman" w:hAnsi="Times New Roman"/>
          <w:lang w:val="en-US"/>
        </w:rPr>
        <w:t xml:space="preserve"> </w:t>
      </w:r>
      <w:r w:rsidRPr="00201BF0">
        <w:rPr>
          <w:rFonts w:ascii="Times New Roman" w:hAnsi="Times New Roman"/>
        </w:rPr>
        <w:t>үш</w:t>
      </w:r>
      <w:r w:rsidRPr="007F2A19">
        <w:rPr>
          <w:rFonts w:ascii="Times New Roman" w:hAnsi="Times New Roman"/>
          <w:lang w:val="en-US"/>
        </w:rPr>
        <w:t xml:space="preserve"> </w:t>
      </w:r>
      <w:r w:rsidRPr="00201BF0">
        <w:rPr>
          <w:rFonts w:ascii="Times New Roman" w:hAnsi="Times New Roman"/>
        </w:rPr>
        <w:t>типінің</w:t>
      </w:r>
      <w:r w:rsidRPr="007F2A19">
        <w:rPr>
          <w:rFonts w:ascii="Times New Roman" w:hAnsi="Times New Roman"/>
          <w:lang w:val="en-US"/>
        </w:rPr>
        <w:t xml:space="preserve"> </w:t>
      </w:r>
      <w:r w:rsidRPr="00201BF0">
        <w:rPr>
          <w:rFonts w:ascii="Times New Roman" w:hAnsi="Times New Roman"/>
        </w:rPr>
        <w:t>біреуін</w:t>
      </w:r>
      <w:r w:rsidRPr="007F2A19">
        <w:rPr>
          <w:rFonts w:ascii="Times New Roman" w:hAnsi="Times New Roman"/>
          <w:lang w:val="en-US"/>
        </w:rPr>
        <w:t xml:space="preserve"> </w:t>
      </w:r>
      <w:r w:rsidRPr="00201BF0">
        <w:rPr>
          <w:rFonts w:ascii="Times New Roman" w:hAnsi="Times New Roman"/>
        </w:rPr>
        <w:t>ғана</w:t>
      </w:r>
      <w:r w:rsidRPr="007F2A19">
        <w:rPr>
          <w:rFonts w:ascii="Times New Roman" w:hAnsi="Times New Roman"/>
          <w:lang w:val="en-US"/>
        </w:rPr>
        <w:t xml:space="preserve"> </w:t>
      </w:r>
      <w:r w:rsidRPr="00201BF0">
        <w:rPr>
          <w:rFonts w:ascii="Times New Roman" w:hAnsi="Times New Roman"/>
        </w:rPr>
        <w:t>енгізе</w:t>
      </w:r>
      <w:r w:rsidRPr="007F2A19">
        <w:rPr>
          <w:rFonts w:ascii="Times New Roman" w:hAnsi="Times New Roman"/>
          <w:lang w:val="en-US"/>
        </w:rPr>
        <w:t xml:space="preserve"> </w:t>
      </w:r>
      <w:r w:rsidRPr="00201BF0">
        <w:rPr>
          <w:rFonts w:ascii="Times New Roman" w:hAnsi="Times New Roman"/>
        </w:rPr>
        <w:t>аламыз</w:t>
      </w:r>
      <w:r w:rsidRPr="007F2A19">
        <w:rPr>
          <w:rFonts w:ascii="Times New Roman" w:hAnsi="Times New Roman"/>
          <w:lang w:val="en-US"/>
        </w:rPr>
        <w:t xml:space="preserve">. </w:t>
      </w:r>
      <w:r w:rsidRPr="00201BF0">
        <w:rPr>
          <w:rFonts w:ascii="Times New Roman" w:hAnsi="Times New Roman"/>
        </w:rPr>
        <w:t>Ол</w:t>
      </w:r>
      <w:r w:rsidRPr="007F2A19">
        <w:rPr>
          <w:rFonts w:ascii="Times New Roman" w:hAnsi="Times New Roman"/>
          <w:lang w:val="en-US"/>
        </w:rPr>
        <w:t xml:space="preserve"> </w:t>
      </w:r>
      <w:r w:rsidRPr="00201BF0">
        <w:rPr>
          <w:rFonts w:ascii="Times New Roman" w:hAnsi="Times New Roman"/>
        </w:rPr>
        <w:t>мынадай</w:t>
      </w:r>
      <w:r w:rsidRPr="007F2A19">
        <w:rPr>
          <w:rFonts w:ascii="Times New Roman" w:hAnsi="Times New Roman"/>
          <w:lang w:val="en-US"/>
        </w:rPr>
        <w:t xml:space="preserve"> </w:t>
      </w:r>
      <w:r w:rsidRPr="00201BF0">
        <w:rPr>
          <w:rFonts w:ascii="Times New Roman" w:hAnsi="Times New Roman"/>
        </w:rPr>
        <w:t>типтер</w:t>
      </w:r>
      <w:r w:rsidRPr="007F2A19">
        <w:rPr>
          <w:rFonts w:ascii="Times New Roman" w:hAnsi="Times New Roman"/>
          <w:sz w:val="24"/>
          <w:szCs w:val="24"/>
          <w:lang w:val="en-US"/>
        </w:rPr>
        <w:t>:</w:t>
      </w:r>
    </w:p>
    <w:p w:rsidR="006576E2" w:rsidRPr="007F2A19" w:rsidRDefault="006576E2" w:rsidP="006576E2">
      <w:pPr>
        <w:pStyle w:val="a4"/>
        <w:rPr>
          <w:rFonts w:ascii="Times New Roman" w:hAnsi="Times New Roman"/>
          <w:sz w:val="18"/>
          <w:szCs w:val="18"/>
          <w:lang w:val="en-US"/>
        </w:rPr>
      </w:pPr>
      <w:r w:rsidRPr="00201BF0">
        <w:rPr>
          <w:rFonts w:ascii="Times New Roman" w:hAnsi="Times New Roman"/>
          <w:sz w:val="18"/>
          <w:szCs w:val="18"/>
        </w:rPr>
        <w:t>Сан</w:t>
      </w:r>
    </w:p>
    <w:p w:rsidR="006576E2" w:rsidRPr="007F2A19" w:rsidRDefault="006576E2" w:rsidP="006576E2">
      <w:pPr>
        <w:pStyle w:val="a4"/>
        <w:rPr>
          <w:rFonts w:ascii="Times New Roman" w:hAnsi="Times New Roman"/>
          <w:sz w:val="18"/>
          <w:szCs w:val="18"/>
          <w:lang w:val="en-US"/>
        </w:rPr>
      </w:pPr>
      <w:r w:rsidRPr="00201BF0">
        <w:rPr>
          <w:rFonts w:ascii="Times New Roman" w:hAnsi="Times New Roman"/>
          <w:sz w:val="18"/>
          <w:szCs w:val="18"/>
        </w:rPr>
        <w:t>Формула</w:t>
      </w:r>
    </w:p>
    <w:p w:rsidR="006576E2" w:rsidRPr="007F2A19" w:rsidRDefault="006576E2" w:rsidP="006576E2">
      <w:pPr>
        <w:pStyle w:val="a4"/>
        <w:rPr>
          <w:rFonts w:ascii="Times New Roman" w:hAnsi="Times New Roman"/>
          <w:sz w:val="18"/>
          <w:szCs w:val="18"/>
          <w:lang w:val="en-US"/>
        </w:rPr>
      </w:pPr>
      <w:r w:rsidRPr="00201BF0">
        <w:rPr>
          <w:rFonts w:ascii="Times New Roman" w:hAnsi="Times New Roman"/>
          <w:sz w:val="18"/>
          <w:szCs w:val="18"/>
        </w:rPr>
        <w:t>Мәтін</w:t>
      </w:r>
    </w:p>
    <w:p w:rsidR="006576E2" w:rsidRPr="006576E2" w:rsidRDefault="006576E2" w:rsidP="006576E2">
      <w:pPr>
        <w:pStyle w:val="a4"/>
        <w:rPr>
          <w:rFonts w:ascii="Times New Roman" w:hAnsi="Times New Roman"/>
          <w:sz w:val="20"/>
          <w:szCs w:val="20"/>
          <w:shd w:val="clear" w:color="auto" w:fill="FFFFFF"/>
          <w:lang w:val="en-US"/>
        </w:rPr>
      </w:pPr>
      <w:r w:rsidRPr="00201BF0">
        <w:rPr>
          <w:rFonts w:ascii="Times New Roman" w:hAnsi="Times New Roman"/>
          <w:sz w:val="20"/>
          <w:szCs w:val="20"/>
          <w:shd w:val="clear" w:color="auto" w:fill="FFFFFF"/>
        </w:rPr>
        <w:t>Енгізілетін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мәліметтің</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сан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немесе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формула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екенін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оның</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алғашқы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символына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қарап</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анықтайды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Егер</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енгізілетін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символдың</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біріншісі</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сан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болса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онда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оны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сандық</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типке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жатқызамыз</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Егер</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біріншісі</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теңдік</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белгісі</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болса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формула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деп</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қабылдайды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Егер</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бірінші</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символымыз</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әріп</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немесе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апостроф</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болса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мәтін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деп</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қабылдайды</w:t>
      </w:r>
      <w:r w:rsidRPr="007F2A19">
        <w:rPr>
          <w:rFonts w:ascii="Times New Roman" w:hAnsi="Times New Roman"/>
          <w:sz w:val="20"/>
          <w:szCs w:val="20"/>
          <w:shd w:val="clear" w:color="auto" w:fill="FFFFFF"/>
          <w:lang w:val="en-US"/>
        </w:rPr>
        <w:t>.</w:t>
      </w:r>
      <w:r w:rsidRPr="007F2A19">
        <w:rPr>
          <w:rFonts w:ascii="Times New Roman" w:hAnsi="Times New Roman"/>
          <w:sz w:val="20"/>
          <w:szCs w:val="20"/>
          <w:lang w:val="en-US"/>
        </w:rPr>
        <w:br/>
      </w:r>
      <w:r w:rsidRPr="00201BF0">
        <w:rPr>
          <w:rFonts w:ascii="Times New Roman" w:hAnsi="Times New Roman"/>
          <w:sz w:val="20"/>
          <w:szCs w:val="20"/>
          <w:shd w:val="clear" w:color="auto" w:fill="FFFFFF"/>
        </w:rPr>
        <w:t>Мәліметтерді</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енгізу</w:t>
      </w:r>
      <w:r w:rsidRPr="007F2A19">
        <w:rPr>
          <w:rFonts w:ascii="Times New Roman" w:hAnsi="Times New Roman"/>
          <w:sz w:val="20"/>
          <w:szCs w:val="20"/>
          <w:shd w:val="clear" w:color="auto" w:fill="FFFFFF"/>
          <w:lang w:val="en-US"/>
        </w:rPr>
        <w:t xml:space="preserve"> Enter </w:t>
      </w:r>
      <w:r w:rsidRPr="00201BF0">
        <w:rPr>
          <w:rFonts w:ascii="Times New Roman" w:hAnsi="Times New Roman"/>
          <w:sz w:val="20"/>
          <w:szCs w:val="20"/>
          <w:shd w:val="clear" w:color="auto" w:fill="FFFFFF"/>
        </w:rPr>
        <w:t>пернесін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басумен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жүзеге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асырылады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Енгізілген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мәліметтерді</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енгізбей</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алып</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тастау</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үшін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немесе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ұяшықтың</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бастапқы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мәндерін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қалпына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келтіру</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үшін</w:t>
      </w:r>
      <w:r w:rsidRPr="007F2A19">
        <w:rPr>
          <w:rFonts w:ascii="Times New Roman" w:hAnsi="Times New Roman"/>
          <w:sz w:val="20"/>
          <w:szCs w:val="20"/>
          <w:shd w:val="clear" w:color="auto" w:fill="FFFFFF"/>
          <w:lang w:val="en-US"/>
        </w:rPr>
        <w:t xml:space="preserve"> esc </w:t>
      </w:r>
      <w:r w:rsidRPr="00201BF0">
        <w:rPr>
          <w:rFonts w:ascii="Times New Roman" w:hAnsi="Times New Roman"/>
          <w:sz w:val="20"/>
          <w:szCs w:val="20"/>
          <w:shd w:val="clear" w:color="auto" w:fill="FFFFFF"/>
        </w:rPr>
        <w:t>пернсін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басамыз</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немесе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формулалар</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жолындағы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Болдырмау</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отмена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батырмасын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шертеміз</w:t>
      </w:r>
      <w:r w:rsidRPr="007F2A19">
        <w:rPr>
          <w:rFonts w:ascii="Times New Roman" w:hAnsi="Times New Roman"/>
          <w:sz w:val="20"/>
          <w:szCs w:val="20"/>
          <w:shd w:val="clear" w:color="auto" w:fill="FFFFFF"/>
          <w:lang w:val="en-US"/>
        </w:rPr>
        <w:t>.</w:t>
      </w:r>
      <w:r w:rsidRPr="007F2A19">
        <w:rPr>
          <w:rFonts w:ascii="Times New Roman" w:hAnsi="Times New Roman"/>
          <w:sz w:val="20"/>
          <w:szCs w:val="20"/>
          <w:lang w:val="en-US"/>
        </w:rPr>
        <w:br/>
      </w:r>
      <w:r w:rsidRPr="007F2A19">
        <w:rPr>
          <w:rFonts w:ascii="Times New Roman" w:hAnsi="Times New Roman"/>
          <w:sz w:val="20"/>
          <w:szCs w:val="20"/>
          <w:shd w:val="clear" w:color="auto" w:fill="FFFFFF"/>
          <w:lang w:val="en-US"/>
        </w:rPr>
        <w:t>Excel-</w:t>
      </w:r>
      <w:r w:rsidRPr="00201BF0">
        <w:rPr>
          <w:rFonts w:ascii="Times New Roman" w:hAnsi="Times New Roman"/>
          <w:sz w:val="20"/>
          <w:szCs w:val="20"/>
          <w:shd w:val="clear" w:color="auto" w:fill="FFFFFF"/>
        </w:rPr>
        <w:t>де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енгізілген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сандық</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мәліметтер</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автоматты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түрде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ұяшықтардың</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оң</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жақшетіне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орналасады</w:t>
      </w:r>
      <w:r w:rsidRPr="007F2A19">
        <w:rPr>
          <w:rFonts w:ascii="Times New Roman" w:hAnsi="Times New Roman"/>
          <w:sz w:val="20"/>
          <w:szCs w:val="20"/>
          <w:shd w:val="clear" w:color="auto" w:fill="FFFFFF"/>
          <w:lang w:val="en-US"/>
        </w:rPr>
        <w:t>.</w:t>
      </w:r>
      <w:r w:rsidRPr="007F2A19">
        <w:rPr>
          <w:rFonts w:ascii="Times New Roman" w:hAnsi="Times New Roman"/>
          <w:sz w:val="20"/>
          <w:szCs w:val="20"/>
          <w:lang w:val="en-US"/>
        </w:rPr>
        <w:br/>
      </w:r>
      <w:r w:rsidRPr="00201BF0">
        <w:rPr>
          <w:rFonts w:ascii="Times New Roman" w:hAnsi="Times New Roman"/>
          <w:sz w:val="20"/>
          <w:szCs w:val="20"/>
          <w:shd w:val="clear" w:color="auto" w:fill="FFFFFF"/>
        </w:rPr>
        <w:t>Сандық</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пішімде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Экономикалық</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есептерде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санның</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үш</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түрлі</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пішімде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жазылуы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қолдананылады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кәдімгі</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сандық</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пішім</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қаржылық</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және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мерзімдік</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Кәдімгі</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сандық</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пішім</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әр</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түрлі</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сандқ</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шамаларды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жазуға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арналған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Мысалы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қайсыбір</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тауардың</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санын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пайзын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жас</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мөлшерін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және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т</w:t>
      </w:r>
      <w:r w:rsidRPr="007F2A19">
        <w:rPr>
          <w:rFonts w:ascii="Times New Roman" w:hAnsi="Times New Roman"/>
          <w:sz w:val="20"/>
          <w:szCs w:val="20"/>
          <w:shd w:val="clear" w:color="auto" w:fill="FFFFFF"/>
          <w:lang w:val="en-US"/>
        </w:rPr>
        <w:t>.</w:t>
      </w:r>
      <w:r w:rsidRPr="00201BF0">
        <w:rPr>
          <w:rFonts w:ascii="Times New Roman" w:hAnsi="Times New Roman"/>
          <w:sz w:val="20"/>
          <w:szCs w:val="20"/>
          <w:shd w:val="clear" w:color="auto" w:fill="FFFFFF"/>
        </w:rPr>
        <w:t>б</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Ақша</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сомасын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енгізу</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қаржылық</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пішімде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жүзеге</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асырылады</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Уақыт</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мезгілін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жазу</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үшін</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мерзімдік</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пішім</w:t>
      </w:r>
      <w:r w:rsidRPr="007F2A19">
        <w:rPr>
          <w:rFonts w:ascii="Times New Roman" w:hAnsi="Times New Roman"/>
          <w:sz w:val="20"/>
          <w:szCs w:val="20"/>
          <w:shd w:val="clear" w:color="auto" w:fill="FFFFFF"/>
          <w:lang w:val="en-US"/>
        </w:rPr>
        <w:t xml:space="preserve"> </w:t>
      </w:r>
      <w:r w:rsidRPr="00201BF0">
        <w:rPr>
          <w:rFonts w:ascii="Times New Roman" w:hAnsi="Times New Roman"/>
          <w:sz w:val="20"/>
          <w:szCs w:val="20"/>
          <w:shd w:val="clear" w:color="auto" w:fill="FFFFFF"/>
        </w:rPr>
        <w:t>пайдалынылады</w:t>
      </w:r>
      <w:r w:rsidRPr="006576E2">
        <w:rPr>
          <w:rFonts w:ascii="Times New Roman" w:hAnsi="Times New Roman"/>
          <w:sz w:val="20"/>
          <w:szCs w:val="20"/>
          <w:shd w:val="clear" w:color="auto" w:fill="FFFFFF"/>
          <w:lang w:val="en-US"/>
        </w:rPr>
        <w:t>.</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10</w:t>
      </w:r>
      <w:r w:rsidRPr="00FE092B">
        <w:rPr>
          <w:rFonts w:ascii="Times New Roman" w:hAnsi="Times New Roman"/>
          <w:sz w:val="28"/>
          <w:szCs w:val="28"/>
          <w:lang w:val="kk-KZ"/>
        </w:rPr>
        <w:t>______________________________________</w:t>
      </w:r>
    </w:p>
    <w:p w:rsidR="006576E2" w:rsidRPr="00553ED6" w:rsidRDefault="006576E2" w:rsidP="006576E2">
      <w:pPr>
        <w:pStyle w:val="a4"/>
        <w:rPr>
          <w:rFonts w:ascii="Times New Roman" w:hAnsi="Times New Roman"/>
          <w:b/>
          <w:color w:val="000000"/>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DF3652">
        <w:rPr>
          <w:color w:val="000000"/>
          <w:lang w:val="kk-KZ"/>
        </w:rPr>
        <w:t xml:space="preserve"> </w:t>
      </w:r>
      <w:r w:rsidRPr="00553ED6">
        <w:rPr>
          <w:rFonts w:ascii="Times New Roman" w:hAnsi="Times New Roman"/>
          <w:b/>
          <w:color w:val="000000"/>
          <w:sz w:val="28"/>
          <w:szCs w:val="28"/>
          <w:lang w:val="kk-KZ"/>
        </w:rPr>
        <w:t>Пішімдеу шарттары.</w:t>
      </w:r>
    </w:p>
    <w:p w:rsidR="006576E2" w:rsidRPr="00553ED6" w:rsidRDefault="006576E2" w:rsidP="006576E2">
      <w:pPr>
        <w:pStyle w:val="a4"/>
        <w:rPr>
          <w:rFonts w:ascii="Times New Roman" w:hAnsi="Times New Roman"/>
          <w:b/>
          <w:sz w:val="28"/>
          <w:szCs w:val="28"/>
          <w:lang w:val="kk-KZ"/>
        </w:rPr>
      </w:pPr>
      <w:r w:rsidRPr="00553ED6">
        <w:rPr>
          <w:rFonts w:ascii="Times New Roman" w:hAnsi="Times New Roman"/>
          <w:b/>
          <w:color w:val="000000"/>
          <w:sz w:val="28"/>
          <w:szCs w:val="28"/>
          <w:lang w:val="kk-KZ"/>
        </w:rPr>
        <w:t>Салыстырмалы және абсолютті адресат</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Pr>
          <w:rFonts w:ascii="Times New Roman" w:hAnsi="Times New Roman"/>
          <w:b/>
          <w:color w:val="000000"/>
          <w:sz w:val="28"/>
          <w:szCs w:val="28"/>
          <w:lang w:val="kk-KZ"/>
        </w:rPr>
        <w:t>теориялық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7F2A19" w:rsidRDefault="006576E2" w:rsidP="006576E2">
      <w:pPr>
        <w:jc w:val="both"/>
        <w:rPr>
          <w:rFonts w:ascii="Times New Roman" w:hAnsi="Times New Roman"/>
          <w:b/>
          <w:sz w:val="28"/>
          <w:szCs w:val="28"/>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r w:rsidRPr="00646216">
        <w:rPr>
          <w:rFonts w:ascii="Times New Roman" w:hAnsi="Times New Roman"/>
          <w:sz w:val="28"/>
          <w:szCs w:val="28"/>
          <w:lang w:val="kk-KZ"/>
        </w:rPr>
        <w:t>Глушков В.М. Основы безбумажной информатики.</w:t>
      </w:r>
      <w:r w:rsidRPr="00646216">
        <w:rPr>
          <w:rFonts w:ascii="Times New Roman" w:hAnsi="Times New Roman"/>
          <w:sz w:val="28"/>
          <w:szCs w:val="28"/>
        </w:rPr>
        <w:t>-</w:t>
      </w:r>
      <w:r w:rsidRPr="00646216">
        <w:rPr>
          <w:rFonts w:ascii="Times New Roman" w:hAnsi="Times New Roman"/>
          <w:sz w:val="28"/>
          <w:szCs w:val="28"/>
          <w:lang w:val="kk-KZ"/>
        </w:rPr>
        <w:t xml:space="preserve">М:Наука, </w:t>
      </w:r>
      <w:r w:rsidRPr="00646216">
        <w:rPr>
          <w:rFonts w:ascii="Times New Roman" w:hAnsi="Times New Roman"/>
          <w:sz w:val="28"/>
          <w:szCs w:val="28"/>
        </w:rPr>
        <w:t>1986§ 20 №4 зад №12</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 w:rsidR="006576E2" w:rsidRDefault="006576E2" w:rsidP="006576E2"/>
    <w:p w:rsidR="006576E2" w:rsidRDefault="006576E2" w:rsidP="006576E2">
      <w:r>
        <w:br w:type="page"/>
      </w:r>
    </w:p>
    <w:p w:rsidR="006576E2" w:rsidRDefault="006576E2" w:rsidP="006576E2">
      <w:pPr>
        <w:jc w:val="center"/>
        <w:rPr>
          <w:rFonts w:ascii="Times New Roman" w:hAnsi="Times New Roman"/>
          <w:b/>
          <w:color w:val="000000"/>
          <w:lang w:val="kk-KZ"/>
        </w:rPr>
      </w:pPr>
      <w:r>
        <w:rPr>
          <w:rFonts w:ascii="Times New Roman" w:hAnsi="Times New Roman"/>
          <w:b/>
          <w:lang w:val="kk-KZ"/>
        </w:rPr>
        <w:lastRenderedPageBreak/>
        <w:t xml:space="preserve">№ 10 </w:t>
      </w:r>
      <w:r w:rsidRPr="00201BF0">
        <w:rPr>
          <w:rFonts w:ascii="Times New Roman" w:hAnsi="Times New Roman"/>
          <w:b/>
          <w:lang w:val="kk-KZ"/>
        </w:rPr>
        <w:t xml:space="preserve">Тақырып   </w:t>
      </w:r>
      <w:r w:rsidRPr="00201BF0">
        <w:rPr>
          <w:rFonts w:ascii="Times New Roman" w:hAnsi="Times New Roman"/>
          <w:b/>
          <w:color w:val="000000"/>
          <w:lang w:val="kk-KZ"/>
        </w:rPr>
        <w:t> </w:t>
      </w:r>
      <w:r w:rsidRPr="00201BF0">
        <w:rPr>
          <w:rFonts w:ascii="Times New Roman" w:hAnsi="Times New Roman"/>
          <w:b/>
          <w:bCs/>
          <w:color w:val="000000"/>
          <w:lang w:val="kk-KZ"/>
        </w:rPr>
        <w:t xml:space="preserve"> Пішімдеу шарттары.Салыстырмалы және </w:t>
      </w:r>
      <w:r w:rsidRPr="00201BF0">
        <w:rPr>
          <w:rFonts w:ascii="Times New Roman" w:hAnsi="Times New Roman"/>
          <w:b/>
          <w:color w:val="000000"/>
          <w:lang w:val="kk-KZ"/>
        </w:rPr>
        <w:t>абсолютті адресат</w:t>
      </w:r>
    </w:p>
    <w:p w:rsidR="006576E2" w:rsidRPr="00660B55" w:rsidRDefault="006576E2" w:rsidP="006576E2">
      <w:pPr>
        <w:pStyle w:val="a4"/>
        <w:rPr>
          <w:rFonts w:ascii="Times New Roman" w:hAnsi="Times New Roman"/>
          <w:sz w:val="28"/>
          <w:szCs w:val="28"/>
          <w:lang w:val="kk-KZ"/>
        </w:rPr>
      </w:pPr>
      <w:r w:rsidRPr="00660B55">
        <w:rPr>
          <w:rFonts w:ascii="Times New Roman" w:hAnsi="Times New Roman"/>
          <w:sz w:val="28"/>
          <w:szCs w:val="28"/>
          <w:lang w:val="kk-KZ"/>
        </w:rPr>
        <w:t>Әдепкі бойынша ұяшық сілтемесі салыстырмалы сілтеме болып табылады. Мысалы, С2 ұяшығынан А2 ұяшыға сілтеме жасалған кезде сол жақтағы екінші баған (С алу А) және жолдары бір (2) болып табылатын ұяшыққа нақты түрде сілтеме жасайсыз. Құрамында қатыстық ұяшық сілтемесі бар формула оны бір ұяшықтан басқасына көшіргендей өзгертеді.</w:t>
      </w:r>
    </w:p>
    <w:p w:rsidR="006576E2" w:rsidRPr="00660B55" w:rsidRDefault="006576E2" w:rsidP="006576E2">
      <w:pPr>
        <w:pStyle w:val="a4"/>
        <w:rPr>
          <w:rFonts w:ascii="Times New Roman" w:hAnsi="Times New Roman"/>
          <w:sz w:val="28"/>
          <w:szCs w:val="28"/>
          <w:lang w:val="kk-KZ"/>
        </w:rPr>
      </w:pPr>
      <w:r w:rsidRPr="00660B55">
        <w:rPr>
          <w:rFonts w:ascii="Times New Roman" w:hAnsi="Times New Roman"/>
          <w:sz w:val="28"/>
          <w:szCs w:val="28"/>
          <w:lang w:val="kk-KZ"/>
        </w:rPr>
        <w:t>Мысалы, </w:t>
      </w:r>
      <w:r w:rsidRPr="00660B55">
        <w:rPr>
          <w:rFonts w:ascii="Times New Roman" w:hAnsi="Times New Roman"/>
          <w:b/>
          <w:bCs/>
          <w:sz w:val="28"/>
          <w:szCs w:val="28"/>
          <w:lang w:val="kk-KZ"/>
        </w:rPr>
        <w:t>=A2+B2</w:t>
      </w:r>
      <w:r w:rsidRPr="00660B55">
        <w:rPr>
          <w:rFonts w:ascii="Times New Roman" w:hAnsi="Times New Roman"/>
          <w:sz w:val="28"/>
          <w:szCs w:val="28"/>
          <w:lang w:val="kk-KZ"/>
        </w:rPr>
        <w:t> формуласын C2 ұяшығынан D2 ұяшығына көшірсеңіз,D2 ұяшығындағы формула бір жолға төмен қарай тураланып, </w:t>
      </w:r>
      <w:r w:rsidRPr="00660B55">
        <w:rPr>
          <w:rFonts w:ascii="Times New Roman" w:hAnsi="Times New Roman"/>
          <w:b/>
          <w:bCs/>
          <w:sz w:val="28"/>
          <w:szCs w:val="28"/>
          <w:lang w:val="kk-KZ"/>
        </w:rPr>
        <w:t>=A3+B3</w:t>
      </w:r>
      <w:r w:rsidRPr="00660B55">
        <w:rPr>
          <w:rFonts w:ascii="Times New Roman" w:hAnsi="Times New Roman"/>
          <w:sz w:val="28"/>
          <w:szCs w:val="28"/>
          <w:lang w:val="kk-KZ"/>
        </w:rPr>
        <w:t> формуласына айналады. Егер көшіру кезінде осы мысалдағы бастапқы ұяшық сілтемесін сақтағыңыз келсе, доллар белгісімен (</w:t>
      </w:r>
      <w:r w:rsidRPr="00660B55">
        <w:rPr>
          <w:rFonts w:ascii="Times New Roman" w:hAnsi="Times New Roman"/>
          <w:b/>
          <w:bCs/>
          <w:sz w:val="28"/>
          <w:szCs w:val="28"/>
          <w:lang w:val="kk-KZ"/>
        </w:rPr>
        <w:t>$</w:t>
      </w:r>
      <w:r w:rsidRPr="00660B55">
        <w:rPr>
          <w:rFonts w:ascii="Times New Roman" w:hAnsi="Times New Roman"/>
          <w:sz w:val="28"/>
          <w:szCs w:val="28"/>
          <w:lang w:val="kk-KZ"/>
        </w:rPr>
        <w:t>) бағандар (А және В) мен қатарды (2) алдыға жылжыту арқылы ұяшық сілтемесін нақты ұяшыққа сілтеме етуге болады. Сонан соң, формуланы (</w:t>
      </w:r>
      <w:r w:rsidRPr="00660B55">
        <w:rPr>
          <w:rFonts w:ascii="Times New Roman" w:hAnsi="Times New Roman"/>
          <w:b/>
          <w:bCs/>
          <w:sz w:val="28"/>
          <w:szCs w:val="28"/>
          <w:lang w:val="kk-KZ"/>
        </w:rPr>
        <w:t>=$A$2+$B$2</w:t>
      </w:r>
      <w:r w:rsidRPr="00660B55">
        <w:rPr>
          <w:rFonts w:ascii="Times New Roman" w:hAnsi="Times New Roman"/>
          <w:sz w:val="28"/>
          <w:szCs w:val="28"/>
          <w:lang w:val="kk-KZ"/>
        </w:rPr>
        <w:t>) C2 ұяшығынан D2 ұяшығына көшіру кезінде формула бірдей болып қалады.</w:t>
      </w:r>
    </w:p>
    <w:p w:rsidR="006576E2" w:rsidRPr="007F2A19" w:rsidRDefault="006576E2" w:rsidP="006576E2">
      <w:pPr>
        <w:pStyle w:val="a4"/>
        <w:rPr>
          <w:rFonts w:ascii="Times New Roman" w:hAnsi="Times New Roman"/>
          <w:sz w:val="28"/>
          <w:szCs w:val="28"/>
          <w:lang w:val="kk-KZ"/>
        </w:rPr>
      </w:pPr>
      <w:r w:rsidRPr="00660B55">
        <w:rPr>
          <w:rFonts w:ascii="Times New Roman" w:hAnsi="Times New Roman"/>
          <w:sz w:val="28"/>
          <w:szCs w:val="28"/>
          <w:lang w:val="kk-KZ"/>
        </w:rPr>
        <w:t xml:space="preserve">Кей жағдайларда ұяшық сілтемесін не доллар белгісімен баған не жол мәндерін, не баған не жолды алдыға жылжыту арқылы "аралас" етуді қалауыңыз мүмкін (мысалы, $A2 or B$3). </w:t>
      </w:r>
      <w:r w:rsidRPr="007F2A19">
        <w:rPr>
          <w:rFonts w:ascii="Times New Roman" w:hAnsi="Times New Roman"/>
          <w:sz w:val="28"/>
          <w:szCs w:val="28"/>
          <w:lang w:val="kk-KZ"/>
        </w:rPr>
        <w:t>ҰЯшық сілтемесінің түрін өзгерту үшін:</w:t>
      </w:r>
    </w:p>
    <w:p w:rsidR="006576E2" w:rsidRPr="007F2A19" w:rsidRDefault="006576E2" w:rsidP="006576E2">
      <w:pPr>
        <w:pStyle w:val="a4"/>
        <w:rPr>
          <w:rFonts w:ascii="Times New Roman" w:hAnsi="Times New Roman"/>
          <w:sz w:val="28"/>
          <w:szCs w:val="28"/>
          <w:lang w:val="kk-KZ"/>
        </w:rPr>
      </w:pPr>
      <w:r w:rsidRPr="007F2A19">
        <w:rPr>
          <w:rFonts w:ascii="Times New Roman" w:hAnsi="Times New Roman"/>
          <w:sz w:val="28"/>
          <w:szCs w:val="28"/>
          <w:lang w:val="kk-KZ"/>
        </w:rPr>
        <w:t>Формуланы құрайтын ұяшықты таңдаңыз.</w:t>
      </w:r>
    </w:p>
    <w:p w:rsidR="006576E2" w:rsidRPr="007F2A19" w:rsidRDefault="006576E2" w:rsidP="006576E2">
      <w:pPr>
        <w:pStyle w:val="a4"/>
        <w:rPr>
          <w:rFonts w:ascii="Times New Roman" w:hAnsi="Times New Roman"/>
          <w:sz w:val="28"/>
          <w:szCs w:val="28"/>
          <w:lang w:val="kk-KZ"/>
        </w:rPr>
      </w:pPr>
      <w:r w:rsidRPr="007F2A19">
        <w:rPr>
          <w:rFonts w:ascii="Times New Roman" w:hAnsi="Times New Roman"/>
          <w:sz w:val="28"/>
          <w:szCs w:val="28"/>
          <w:lang w:val="kk-KZ"/>
        </w:rPr>
        <w:t>формула жолы </w:t>
      </w:r>
      <w:r w:rsidRPr="00660B55">
        <w:rPr>
          <w:rFonts w:ascii="Times New Roman" w:hAnsi="Times New Roman"/>
          <w:noProof/>
          <w:sz w:val="28"/>
          <w:szCs w:val="28"/>
          <w:lang w:eastAsia="ru-RU"/>
        </w:rPr>
        <w:drawing>
          <wp:inline distT="0" distB="0" distL="0" distR="0">
            <wp:extent cx="688340" cy="144145"/>
            <wp:effectExtent l="19050" t="0" r="0" b="0"/>
            <wp:docPr id="53" name="Рисунок 1" descr="формула жолағ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рмула жолағы"/>
                    <pic:cNvPicPr>
                      <a:picLocks noChangeAspect="1" noChangeArrowheads="1"/>
                    </pic:cNvPicPr>
                  </pic:nvPicPr>
                  <pic:blipFill>
                    <a:blip r:embed="rId61"/>
                    <a:srcRect/>
                    <a:stretch>
                      <a:fillRect/>
                    </a:stretch>
                  </pic:blipFill>
                  <pic:spPr bwMode="auto">
                    <a:xfrm>
                      <a:off x="0" y="0"/>
                      <a:ext cx="688340" cy="144145"/>
                    </a:xfrm>
                    <a:prstGeom prst="rect">
                      <a:avLst/>
                    </a:prstGeom>
                    <a:noFill/>
                    <a:ln w="9525">
                      <a:noFill/>
                      <a:miter lim="800000"/>
                      <a:headEnd/>
                      <a:tailEnd/>
                    </a:ln>
                  </pic:spPr>
                </pic:pic>
              </a:graphicData>
            </a:graphic>
          </wp:inline>
        </w:drawing>
      </w:r>
      <w:r w:rsidRPr="007F2A19">
        <w:rPr>
          <w:rFonts w:ascii="Times New Roman" w:hAnsi="Times New Roman"/>
          <w:sz w:val="28"/>
          <w:szCs w:val="28"/>
          <w:lang w:val="kk-KZ"/>
        </w:rPr>
        <w:t> өзгерткіңіз келген сілтемені таңдаңыз.</w:t>
      </w:r>
    </w:p>
    <w:p w:rsidR="006576E2" w:rsidRPr="007F2A19" w:rsidRDefault="006576E2" w:rsidP="006576E2">
      <w:pPr>
        <w:pStyle w:val="a4"/>
        <w:rPr>
          <w:rFonts w:ascii="Times New Roman" w:hAnsi="Times New Roman"/>
          <w:sz w:val="28"/>
          <w:szCs w:val="28"/>
          <w:lang w:val="kk-KZ"/>
        </w:rPr>
      </w:pPr>
      <w:r w:rsidRPr="007F2A19">
        <w:rPr>
          <w:rFonts w:ascii="Times New Roman" w:hAnsi="Times New Roman"/>
          <w:sz w:val="28"/>
          <w:szCs w:val="28"/>
          <w:lang w:val="kk-KZ"/>
        </w:rPr>
        <w:t>Сілтеме түрлері арасында ауысу үшін F4 пернесін басыңыз.</w:t>
      </w:r>
    </w:p>
    <w:p w:rsidR="006576E2" w:rsidRPr="007F2A19" w:rsidRDefault="006576E2" w:rsidP="006576E2">
      <w:pPr>
        <w:pStyle w:val="a4"/>
        <w:rPr>
          <w:rFonts w:ascii="Times New Roman" w:hAnsi="Times New Roman"/>
          <w:sz w:val="28"/>
          <w:szCs w:val="28"/>
          <w:lang w:val="kk-KZ"/>
        </w:rPr>
      </w:pPr>
      <w:r w:rsidRPr="007F2A19">
        <w:rPr>
          <w:rFonts w:ascii="Times New Roman" w:hAnsi="Times New Roman"/>
          <w:sz w:val="28"/>
          <w:szCs w:val="28"/>
          <w:lang w:val="kk-KZ"/>
        </w:rPr>
        <w:t>Егер формула құрамында екі ұяшық төмен және екі ұяшық оңға қарай көшірілген сілтемесі болған жағдайда сілтеме түрлері қалай жаңартылатындығын мына кесте қысқаша түсіндіреді.</w:t>
      </w:r>
    </w:p>
    <w:tbl>
      <w:tblPr>
        <w:tblW w:w="10713" w:type="dxa"/>
        <w:tblBorders>
          <w:top w:val="single" w:sz="6" w:space="0" w:color="CCCCCC"/>
          <w:bottom w:val="single" w:sz="6" w:space="0" w:color="CCCCCC"/>
        </w:tblBorders>
        <w:shd w:val="clear" w:color="auto" w:fill="FFFFFF"/>
        <w:tblCellMar>
          <w:left w:w="0" w:type="dxa"/>
          <w:right w:w="0" w:type="dxa"/>
        </w:tblCellMar>
        <w:tblLook w:val="04A0"/>
      </w:tblPr>
      <w:tblGrid>
        <w:gridCol w:w="3560"/>
        <w:gridCol w:w="5538"/>
        <w:gridCol w:w="1615"/>
      </w:tblGrid>
      <w:tr w:rsidR="006576E2" w:rsidRPr="00FE11C0" w:rsidTr="006576E2">
        <w:trPr>
          <w:tblHeader/>
        </w:trPr>
        <w:tc>
          <w:tcPr>
            <w:tcW w:w="0" w:type="auto"/>
            <w:shd w:val="clear" w:color="auto" w:fill="DADADA"/>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Көшірілетін формула үшін:</w:t>
            </w:r>
          </w:p>
        </w:tc>
        <w:tc>
          <w:tcPr>
            <w:tcW w:w="0" w:type="auto"/>
            <w:shd w:val="clear" w:color="auto" w:fill="DADADA"/>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Егер сілтеме:</w:t>
            </w:r>
          </w:p>
        </w:tc>
        <w:tc>
          <w:tcPr>
            <w:tcW w:w="1615" w:type="dxa"/>
            <w:shd w:val="clear" w:color="auto" w:fill="DADADA"/>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Өзгереді:</w:t>
            </w:r>
          </w:p>
        </w:tc>
      </w:tr>
      <w:tr w:rsidR="006576E2" w:rsidRPr="00FE11C0" w:rsidTr="006576E2">
        <w:tc>
          <w:tcPr>
            <w:tcW w:w="0" w:type="auto"/>
            <w:shd w:val="clear" w:color="auto" w:fill="F4F4F4"/>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noProof/>
                <w:sz w:val="24"/>
                <w:szCs w:val="24"/>
                <w:lang w:eastAsia="ru-RU"/>
              </w:rPr>
              <w:drawing>
                <wp:inline distT="0" distB="0" distL="0" distR="0">
                  <wp:extent cx="1510030" cy="708660"/>
                  <wp:effectExtent l="19050" t="0" r="0" b="0"/>
                  <wp:docPr id="57" name="Рисунок 2" descr="Формула A1-ден екі ұяшық төмен және оңға көшірілуде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ормула A1-ден екі ұяшық төмен және оңға көшірілуде "/>
                          <pic:cNvPicPr>
                            <a:picLocks noChangeAspect="1" noChangeArrowheads="1"/>
                          </pic:cNvPicPr>
                        </pic:nvPicPr>
                        <pic:blipFill>
                          <a:blip r:embed="rId62"/>
                          <a:srcRect/>
                          <a:stretch>
                            <a:fillRect/>
                          </a:stretch>
                        </pic:blipFill>
                        <pic:spPr bwMode="auto">
                          <a:xfrm>
                            <a:off x="0" y="0"/>
                            <a:ext cx="1510030" cy="708660"/>
                          </a:xfrm>
                          <a:prstGeom prst="rect">
                            <a:avLst/>
                          </a:prstGeom>
                          <a:noFill/>
                          <a:ln w="9525">
                            <a:noFill/>
                            <a:miter lim="800000"/>
                            <a:headEnd/>
                            <a:tailEnd/>
                          </a:ln>
                        </pic:spPr>
                      </pic:pic>
                    </a:graphicData>
                  </a:graphic>
                </wp:inline>
              </w:drawing>
            </w:r>
          </w:p>
        </w:tc>
        <w:tc>
          <w:tcPr>
            <w:tcW w:w="0" w:type="auto"/>
            <w:shd w:val="clear" w:color="auto" w:fill="F4F4F4"/>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$A$1 (абсолютті баған және абсолютті жол)</w:t>
            </w:r>
          </w:p>
        </w:tc>
        <w:tc>
          <w:tcPr>
            <w:tcW w:w="1615" w:type="dxa"/>
            <w:shd w:val="clear" w:color="auto" w:fill="F4F4F4"/>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$A$1 (сілтеме - абсолютті)</w:t>
            </w:r>
          </w:p>
        </w:tc>
      </w:tr>
      <w:tr w:rsidR="006576E2" w:rsidRPr="00FE11C0" w:rsidTr="006576E2">
        <w:tc>
          <w:tcPr>
            <w:tcW w:w="0" w:type="auto"/>
            <w:shd w:val="clear" w:color="auto" w:fill="FFFFFF"/>
            <w:tcMar>
              <w:top w:w="65" w:type="dxa"/>
              <w:left w:w="81" w:type="dxa"/>
              <w:bottom w:w="65" w:type="dxa"/>
              <w:right w:w="162" w:type="dxa"/>
            </w:tcMar>
            <w:hideMark/>
          </w:tcPr>
          <w:p w:rsidR="006576E2" w:rsidRPr="00FE11C0" w:rsidRDefault="006576E2" w:rsidP="006576E2">
            <w:pPr>
              <w:pStyle w:val="a4"/>
              <w:rPr>
                <w:rFonts w:ascii="Times New Roman" w:hAnsi="Times New Roman"/>
                <w:color w:val="363636"/>
                <w:sz w:val="24"/>
                <w:szCs w:val="24"/>
              </w:rPr>
            </w:pPr>
          </w:p>
        </w:tc>
        <w:tc>
          <w:tcPr>
            <w:tcW w:w="0" w:type="auto"/>
            <w:shd w:val="clear" w:color="auto" w:fill="FFFFFF"/>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A$1 (қатысты баған және абсолютті жол)</w:t>
            </w:r>
          </w:p>
        </w:tc>
        <w:tc>
          <w:tcPr>
            <w:tcW w:w="1615" w:type="dxa"/>
            <w:shd w:val="clear" w:color="auto" w:fill="FFFFFF"/>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C$1 (сілтеме - аралас)</w:t>
            </w:r>
          </w:p>
        </w:tc>
      </w:tr>
      <w:tr w:rsidR="006576E2" w:rsidRPr="00FE11C0" w:rsidTr="006576E2">
        <w:tc>
          <w:tcPr>
            <w:tcW w:w="0" w:type="auto"/>
            <w:shd w:val="clear" w:color="auto" w:fill="F4F4F4"/>
            <w:tcMar>
              <w:top w:w="65" w:type="dxa"/>
              <w:left w:w="81" w:type="dxa"/>
              <w:bottom w:w="65" w:type="dxa"/>
              <w:right w:w="162" w:type="dxa"/>
            </w:tcMar>
            <w:hideMark/>
          </w:tcPr>
          <w:p w:rsidR="006576E2" w:rsidRPr="00FE11C0" w:rsidRDefault="006576E2" w:rsidP="006576E2">
            <w:pPr>
              <w:pStyle w:val="a4"/>
              <w:rPr>
                <w:rFonts w:ascii="Times New Roman" w:hAnsi="Times New Roman"/>
                <w:color w:val="363636"/>
                <w:sz w:val="24"/>
                <w:szCs w:val="24"/>
              </w:rPr>
            </w:pPr>
          </w:p>
        </w:tc>
        <w:tc>
          <w:tcPr>
            <w:tcW w:w="0" w:type="auto"/>
            <w:shd w:val="clear" w:color="auto" w:fill="F4F4F4"/>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$A1 (абсолютті баған және қатысты жол)</w:t>
            </w:r>
          </w:p>
        </w:tc>
        <w:tc>
          <w:tcPr>
            <w:tcW w:w="1615" w:type="dxa"/>
            <w:shd w:val="clear" w:color="auto" w:fill="F4F4F4"/>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$A3 (сілтеме аралас)</w:t>
            </w:r>
          </w:p>
        </w:tc>
      </w:tr>
      <w:tr w:rsidR="006576E2" w:rsidRPr="00FE11C0" w:rsidTr="006576E2">
        <w:tc>
          <w:tcPr>
            <w:tcW w:w="0" w:type="auto"/>
            <w:shd w:val="clear" w:color="auto" w:fill="FFFFFF"/>
            <w:tcMar>
              <w:top w:w="65" w:type="dxa"/>
              <w:left w:w="81" w:type="dxa"/>
              <w:bottom w:w="65" w:type="dxa"/>
              <w:right w:w="162" w:type="dxa"/>
            </w:tcMar>
            <w:hideMark/>
          </w:tcPr>
          <w:p w:rsidR="006576E2" w:rsidRPr="00FE11C0" w:rsidRDefault="006576E2" w:rsidP="006576E2">
            <w:pPr>
              <w:pStyle w:val="a4"/>
              <w:rPr>
                <w:rFonts w:ascii="Times New Roman" w:hAnsi="Times New Roman"/>
                <w:color w:val="363636"/>
                <w:sz w:val="24"/>
                <w:szCs w:val="24"/>
              </w:rPr>
            </w:pPr>
          </w:p>
        </w:tc>
        <w:tc>
          <w:tcPr>
            <w:tcW w:w="0" w:type="auto"/>
            <w:shd w:val="clear" w:color="auto" w:fill="FFFFFF"/>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A1 (қатысты баған және қатысты жол)</w:t>
            </w:r>
          </w:p>
        </w:tc>
        <w:tc>
          <w:tcPr>
            <w:tcW w:w="1615" w:type="dxa"/>
            <w:shd w:val="clear" w:color="auto" w:fill="FFFFFF"/>
            <w:tcMar>
              <w:top w:w="65" w:type="dxa"/>
              <w:left w:w="81" w:type="dxa"/>
              <w:bottom w:w="65" w:type="dxa"/>
              <w:right w:w="162" w:type="dxa"/>
            </w:tcMar>
            <w:hideMark/>
          </w:tcPr>
          <w:p w:rsidR="006576E2" w:rsidRPr="00FE11C0" w:rsidRDefault="006576E2" w:rsidP="006576E2">
            <w:pPr>
              <w:pStyle w:val="a4"/>
              <w:rPr>
                <w:rFonts w:ascii="Times New Roman" w:hAnsi="Times New Roman"/>
                <w:sz w:val="24"/>
                <w:szCs w:val="24"/>
              </w:rPr>
            </w:pPr>
            <w:r w:rsidRPr="00FE11C0">
              <w:rPr>
                <w:rFonts w:ascii="Times New Roman" w:hAnsi="Times New Roman"/>
                <w:sz w:val="24"/>
                <w:szCs w:val="24"/>
              </w:rPr>
              <w:t>C3 (сілтеме - қатысты)</w:t>
            </w:r>
          </w:p>
        </w:tc>
      </w:tr>
    </w:tbl>
    <w:p w:rsidR="006576E2" w:rsidRPr="00FE11C0" w:rsidRDefault="006576E2" w:rsidP="006576E2">
      <w:pPr>
        <w:pStyle w:val="a4"/>
        <w:rPr>
          <w:rFonts w:ascii="Times New Roman" w:hAnsi="Times New Roman"/>
          <w:color w:val="000000"/>
          <w:sz w:val="24"/>
          <w:szCs w:val="24"/>
          <w:lang w:val="kk-KZ"/>
        </w:rPr>
      </w:pPr>
    </w:p>
    <w:p w:rsidR="006576E2" w:rsidRDefault="006576E2" w:rsidP="006576E2">
      <w:pPr>
        <w:rPr>
          <w:rFonts w:ascii="Times New Roman" w:hAnsi="Times New Roman"/>
          <w:b/>
          <w:bCs/>
          <w:color w:val="000000"/>
          <w:sz w:val="28"/>
          <w:szCs w:val="28"/>
          <w:lang w:val="kk-KZ"/>
        </w:rPr>
      </w:pPr>
    </w:p>
    <w:p w:rsidR="006576E2" w:rsidRDefault="006576E2" w:rsidP="006576E2">
      <w:pPr>
        <w:rPr>
          <w:rFonts w:ascii="Times New Roman" w:hAnsi="Times New Roman"/>
          <w:b/>
          <w:bCs/>
          <w:color w:val="000000"/>
          <w:sz w:val="28"/>
          <w:szCs w:val="28"/>
          <w:lang w:val="kk-KZ"/>
        </w:rPr>
      </w:pPr>
    </w:p>
    <w:p w:rsidR="006576E2" w:rsidRDefault="006576E2" w:rsidP="006576E2">
      <w:pPr>
        <w:rPr>
          <w:rFonts w:ascii="Times New Roman" w:hAnsi="Times New Roman"/>
          <w:b/>
          <w:bCs/>
          <w:color w:val="000000"/>
          <w:sz w:val="28"/>
          <w:szCs w:val="28"/>
          <w:lang w:val="kk-KZ"/>
        </w:rPr>
      </w:pPr>
    </w:p>
    <w:p w:rsidR="006576E2" w:rsidRDefault="006576E2" w:rsidP="006576E2">
      <w:pPr>
        <w:rPr>
          <w:rFonts w:ascii="Times New Roman" w:hAnsi="Times New Roman"/>
          <w:b/>
          <w:bCs/>
          <w:color w:val="000000"/>
          <w:sz w:val="28"/>
          <w:szCs w:val="28"/>
          <w:lang w:val="kk-KZ"/>
        </w:rPr>
      </w:pPr>
    </w:p>
    <w:p w:rsidR="006576E2" w:rsidRDefault="006576E2" w:rsidP="006576E2">
      <w:pPr>
        <w:rPr>
          <w:rFonts w:ascii="Times New Roman" w:hAnsi="Times New Roman"/>
          <w:b/>
          <w:bCs/>
          <w:color w:val="000000"/>
          <w:sz w:val="28"/>
          <w:szCs w:val="28"/>
          <w:lang w:val="kk-KZ"/>
        </w:rPr>
      </w:pPr>
    </w:p>
    <w:p w:rsidR="006576E2" w:rsidRDefault="006576E2" w:rsidP="006576E2"/>
    <w:p w:rsidR="006576E2" w:rsidRDefault="006576E2" w:rsidP="006576E2"/>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11</w:t>
      </w:r>
      <w:r w:rsidRPr="00FE092B">
        <w:rPr>
          <w:rFonts w:ascii="Times New Roman" w:hAnsi="Times New Roman"/>
          <w:sz w:val="28"/>
          <w:szCs w:val="28"/>
          <w:lang w:val="kk-KZ"/>
        </w:rPr>
        <w:t>______________________________________</w:t>
      </w:r>
    </w:p>
    <w:p w:rsidR="006576E2" w:rsidRPr="00553ED6"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DF3652">
        <w:rPr>
          <w:color w:val="000000"/>
          <w:lang w:val="kk-KZ"/>
        </w:rPr>
        <w:t xml:space="preserve"> </w:t>
      </w:r>
      <w:r w:rsidRPr="00376B7B">
        <w:rPr>
          <w:rFonts w:ascii="Times New Roman" w:hAnsi="Times New Roman"/>
          <w:b/>
          <w:color w:val="000000"/>
          <w:sz w:val="28"/>
          <w:szCs w:val="28"/>
          <w:lang w:val="kk-KZ"/>
        </w:rPr>
        <w:t>№3 Лабораторлық жұмыс</w:t>
      </w:r>
      <w:r w:rsidRPr="00376B7B">
        <w:rPr>
          <w:rFonts w:ascii="Times New Roman" w:hAnsi="Times New Roman"/>
          <w:b/>
          <w:bCs/>
          <w:color w:val="000000"/>
          <w:sz w:val="28"/>
          <w:szCs w:val="28"/>
          <w:lang w:val="kk-KZ"/>
        </w:rPr>
        <w:t>  Мәліметтерді енгізу. Мәліметтердің негізгі форматтары</w:t>
      </w:r>
      <w:r>
        <w:rPr>
          <w:bCs/>
          <w:color w:val="000000"/>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Pr>
          <w:rFonts w:ascii="Times New Roman" w:hAnsi="Times New Roman"/>
          <w:b/>
          <w:color w:val="000000"/>
          <w:sz w:val="28"/>
          <w:szCs w:val="28"/>
          <w:lang w:val="kk-KZ"/>
        </w:rPr>
        <w:t>лабараториялық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w:t>
      </w:r>
      <w:r w:rsidRPr="00646216">
        <w:rPr>
          <w:rFonts w:ascii="Times New Roman" w:hAnsi="Times New Roman"/>
          <w:color w:val="222222"/>
          <w:sz w:val="24"/>
          <w:szCs w:val="24"/>
          <w:lang w:val="kk-KZ"/>
        </w:rPr>
        <w:t xml:space="preserve"> </w:t>
      </w:r>
      <w:r w:rsidRPr="00646216">
        <w:rPr>
          <w:rFonts w:ascii="Times New Roman" w:hAnsi="Times New Roman"/>
          <w:color w:val="222222"/>
          <w:sz w:val="28"/>
          <w:szCs w:val="28"/>
          <w:lang w:val="kk-KZ"/>
        </w:rPr>
        <w:t xml:space="preserve">World Wide Web) стандарттар ретінде негізінен екі формат – GIF және JPEG қабылданған. Тағы бір формат – PNG (Portable Network Graphics) – мүмкін болатын болашақта қосылатындығы туралы түсініктемелерді қарастырады. </w:t>
      </w:r>
      <w:r w:rsidRPr="00646216">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646216" w:rsidRDefault="006576E2" w:rsidP="006576E2">
      <w:pPr>
        <w:rPr>
          <w:rFonts w:ascii="Times New Roman" w:hAnsi="Times New Roman"/>
          <w:sz w:val="28"/>
          <w:szCs w:val="28"/>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r w:rsidRPr="00376B7B">
        <w:rPr>
          <w:rFonts w:ascii="Times New Roman" w:hAnsi="Times New Roman"/>
          <w:sz w:val="28"/>
          <w:szCs w:val="28"/>
          <w:lang w:val="kk-KZ"/>
        </w:rPr>
        <w:t>Елизарова В.А., Левин М.Е., Сахаров В.П. Автоматизированные системы управления на автомобильном транспорте.</w:t>
      </w:r>
      <w:r w:rsidRPr="00376B7B">
        <w:rPr>
          <w:rFonts w:ascii="Times New Roman" w:hAnsi="Times New Roman"/>
          <w:sz w:val="28"/>
          <w:szCs w:val="28"/>
        </w:rPr>
        <w:t>§ 13№5 зад №6</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 w:rsidR="006576E2" w:rsidRDefault="006576E2" w:rsidP="006576E2">
      <w:r>
        <w:br w:type="page"/>
      </w:r>
    </w:p>
    <w:p w:rsidR="006576E2" w:rsidRPr="00660B55" w:rsidRDefault="006576E2" w:rsidP="006576E2">
      <w:pPr>
        <w:jc w:val="center"/>
        <w:rPr>
          <w:rFonts w:ascii="Times New Roman" w:hAnsi="Times New Roman"/>
          <w:b/>
          <w:bCs/>
          <w:color w:val="000000"/>
          <w:sz w:val="24"/>
          <w:szCs w:val="24"/>
          <w:lang w:val="kk-KZ"/>
        </w:rPr>
      </w:pPr>
      <w:r w:rsidRPr="00660B55">
        <w:rPr>
          <w:rFonts w:ascii="Times New Roman" w:hAnsi="Times New Roman"/>
          <w:b/>
          <w:sz w:val="24"/>
          <w:szCs w:val="24"/>
          <w:lang w:val="kk-KZ"/>
        </w:rPr>
        <w:lastRenderedPageBreak/>
        <w:t xml:space="preserve">№ 11 Тақырып   </w:t>
      </w:r>
      <w:r w:rsidRPr="00660B55">
        <w:rPr>
          <w:rFonts w:ascii="Times New Roman" w:hAnsi="Times New Roman"/>
          <w:b/>
          <w:color w:val="000000"/>
          <w:sz w:val="24"/>
          <w:szCs w:val="24"/>
          <w:lang w:val="kk-KZ"/>
        </w:rPr>
        <w:t> </w:t>
      </w:r>
      <w:r w:rsidRPr="00660B55">
        <w:rPr>
          <w:rFonts w:ascii="Times New Roman" w:hAnsi="Times New Roman"/>
          <w:b/>
          <w:bCs/>
          <w:color w:val="000000"/>
          <w:sz w:val="24"/>
          <w:szCs w:val="24"/>
          <w:lang w:val="kk-KZ"/>
        </w:rPr>
        <w:t xml:space="preserve"> </w:t>
      </w:r>
      <w:r w:rsidRPr="00660B55">
        <w:rPr>
          <w:rFonts w:ascii="Times New Roman" w:hAnsi="Times New Roman"/>
          <w:b/>
          <w:color w:val="000000"/>
          <w:sz w:val="24"/>
          <w:szCs w:val="24"/>
          <w:lang w:val="kk-KZ"/>
        </w:rPr>
        <w:t>№3 Лабораторлық жұмыс</w:t>
      </w:r>
      <w:r w:rsidRPr="00660B55">
        <w:rPr>
          <w:rFonts w:ascii="Times New Roman" w:hAnsi="Times New Roman"/>
          <w:b/>
          <w:bCs/>
          <w:color w:val="000000"/>
          <w:sz w:val="24"/>
          <w:szCs w:val="24"/>
          <w:lang w:val="kk-KZ"/>
        </w:rPr>
        <w:t>  Мәліметтерді енгізу. Мәліметтердің негізгі форматтары</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lang w:val="kk-KZ"/>
        </w:rPr>
        <w:t xml:space="preserve">World Wide Web) стандарттар ретінде негізінен екі формат – GIF және JPEG қабылданған. Тағы бір формат – PNG (Portable Network Graphics) – мүмкін болатын болашақта қосылатындығы туралы түсініктемелерді қарастырады. </w:t>
      </w:r>
      <w:r w:rsidRPr="00646216">
        <w:rPr>
          <w:color w:val="222222"/>
        </w:rPr>
        <w:t>Ол</w:t>
      </w:r>
      <w:r w:rsidRPr="00646216">
        <w:rPr>
          <w:rStyle w:val="apple-converted-space"/>
          <w:rFonts w:eastAsia="Bookman Old Style"/>
          <w:color w:val="222222"/>
        </w:rPr>
        <w:t> </w:t>
      </w:r>
      <w:r w:rsidRPr="00646216">
        <w:rPr>
          <w:i/>
          <w:iCs/>
          <w:color w:val="222222"/>
        </w:rPr>
        <w:t>растрлық форматтар</w:t>
      </w:r>
      <w:r w:rsidRPr="00646216">
        <w:rPr>
          <w:rStyle w:val="apple-converted-space"/>
          <w:rFonts w:eastAsia="Bookman Old Style"/>
          <w:color w:val="222222"/>
        </w:rPr>
        <w:t> </w:t>
      </w:r>
      <w:r w:rsidRPr="00646216">
        <w:rPr>
          <w:color w:val="222222"/>
        </w:rPr>
        <w:t>болып табылады. Мұнда</w:t>
      </w:r>
      <w:r w:rsidRPr="00646216">
        <w:rPr>
          <w:rStyle w:val="apple-converted-space"/>
          <w:rFonts w:eastAsia="Bookman Old Style"/>
          <w:color w:val="222222"/>
        </w:rPr>
        <w:t> </w:t>
      </w:r>
      <w:hyperlink r:id="rId63" w:tooltip="Бейне" w:history="1">
        <w:r w:rsidRPr="00646216">
          <w:rPr>
            <w:rStyle w:val="a8"/>
            <w:color w:val="0B0080"/>
          </w:rPr>
          <w:t>бейнелер</w:t>
        </w:r>
      </w:hyperlink>
      <w:r w:rsidRPr="00646216">
        <w:rPr>
          <w:rStyle w:val="apple-converted-space"/>
          <w:rFonts w:eastAsia="Bookman Old Style"/>
          <w:color w:val="222222"/>
        </w:rPr>
        <w:t> </w:t>
      </w:r>
      <w:r w:rsidRPr="00646216">
        <w:rPr>
          <w:color w:val="222222"/>
        </w:rPr>
        <w:t>жеке нүктелермен –</w:t>
      </w:r>
      <w:hyperlink r:id="rId64" w:tooltip="Растр" w:history="1">
        <w:r w:rsidRPr="00646216">
          <w:rPr>
            <w:rStyle w:val="a8"/>
            <w:color w:val="0B0080"/>
          </w:rPr>
          <w:t>растрлармен</w:t>
        </w:r>
      </w:hyperlink>
      <w:r w:rsidRPr="00646216">
        <w:rPr>
          <w:rStyle w:val="apple-converted-space"/>
          <w:rFonts w:eastAsia="Bookman Old Style"/>
          <w:color w:val="222222"/>
        </w:rPr>
        <w:t> </w:t>
      </w:r>
      <w:r w:rsidRPr="00646216">
        <w:rPr>
          <w:color w:val="222222"/>
        </w:rPr>
        <w:t>суреттеледі. Экран үшін нүктелер</w:t>
      </w:r>
      <w:r w:rsidRPr="00646216">
        <w:rPr>
          <w:rStyle w:val="apple-converted-space"/>
          <w:rFonts w:eastAsia="Bookman Old Style"/>
          <w:color w:val="222222"/>
        </w:rPr>
        <w:t> </w:t>
      </w:r>
      <w:hyperlink r:id="rId65" w:tooltip="Пиксель" w:history="1">
        <w:r w:rsidRPr="00646216">
          <w:rPr>
            <w:rStyle w:val="a8"/>
            <w:color w:val="0B0080"/>
          </w:rPr>
          <w:t>пиксельге</w:t>
        </w:r>
      </w:hyperlink>
      <w:r w:rsidRPr="00646216">
        <w:rPr>
          <w:rStyle w:val="apple-converted-space"/>
          <w:rFonts w:eastAsia="Bookman Old Style"/>
          <w:color w:val="222222"/>
        </w:rPr>
        <w:t> </w:t>
      </w:r>
      <w:r w:rsidRPr="00646216">
        <w:rPr>
          <w:color w:val="222222"/>
        </w:rPr>
        <w:t>эквивалентті.</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rPr>
        <w:t>Әрбір пиксельмен сандық сипаттама байланысады, ол оның жалпы тақталық түсін (егер бейне ақ қара түсті болса) немесе түсті (түрлі түсті бейнелер үшін) суреттейді.</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rPr>
        <w:t>Көп түсті және жартылай түсті бейнелер, алап қарастыратын болсақ фотографиялар негізінен JPEG форматында сақталады. Бұл атау негізінен жасап шығарушылар тобының аталуынан шыққан: Joint Photographic Experts Group –</w:t>
      </w:r>
      <w:r w:rsidRPr="00646216">
        <w:rPr>
          <w:rStyle w:val="apple-converted-space"/>
          <w:rFonts w:eastAsia="Bookman Old Style"/>
          <w:color w:val="222222"/>
        </w:rPr>
        <w:t> </w:t>
      </w:r>
      <w:hyperlink r:id="rId66" w:tooltip="Фотография" w:history="1">
        <w:r w:rsidRPr="00646216">
          <w:rPr>
            <w:rStyle w:val="a8"/>
            <w:color w:val="0B0080"/>
          </w:rPr>
          <w:t>фотографиялар</w:t>
        </w:r>
      </w:hyperlink>
      <w:r w:rsidRPr="00646216">
        <w:rPr>
          <w:rStyle w:val="apple-converted-space"/>
          <w:rFonts w:eastAsia="Bookman Old Style"/>
          <w:color w:val="222222"/>
        </w:rPr>
        <w:t> </w:t>
      </w:r>
      <w:r w:rsidRPr="00646216">
        <w:rPr>
          <w:color w:val="222222"/>
        </w:rPr>
        <w:t>бойынша біріккен эксперттық топ.</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rPr>
        <w:t>JPEG – 16 миллион түсті көтере алады және олардың ашықтығын және фотографиялардағы жолақтарын сақтай алады. JPEG файлдарды мәліметтерді таңдамалы түрде бөліп тастау арқылы сығады, сондықтан JPEG сығу процесі жоғалымдар арқылы сығу деп аталады. JPEG әдіс суреттердегі ауытқуларды енгізе алады, әсіресе мәтінге ие немесе жұқа сызықтарға ие бейнелерді.</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rPr>
        <w:t>JPEG форматында сақтау кезінде сығу дәрежесінің анағұрлым жоғары мәніне қол жеткізуге, яғни СІҒ формарына қарағанда жоғары дәрежеде сығуға қол жеткізуге болады. Бірақ ол үшін елеулі мөлшерде ақы төлеу қажет болады. Күшті сығу картинаға жол берілмейтін ауытқуларды беруге дейін жетуі мүмкін. Файлдың әрбір сақталуы, тіпті сығу дәрежесі үлкен болмайтын болса да, картинаға өзіндік ауытқу үлесін қосуы мүмкін. Осы операцияны көп ретті қайталау бейненің елеулі шамада деградациялануына алып келуі мүмкін.</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rPr>
        <w:t>Фотографияларды барлық ақпараттарды сақтауға мүмкіндік беретін форматтарда өңджеңіз, атап айтатын болсақ– TIFF, BMP және т.б. Әруақта бейне түпнұсқасының көшірпмесін сақтауға әдеттеніңіз. Тек қана өңделуден шыққан бейненің бір жола жасалған нұсқасын ғана JPEG форматында сақтауды жүргізіңіз.</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rPr>
        <w:t>Сығу процесі жоғалулармен орын алатын болғандықтан, өте мұқият болу қажет. Атап айтатын болсақ бағдарлама</w:t>
      </w:r>
      <w:r w:rsidRPr="00646216">
        <w:rPr>
          <w:rStyle w:val="apple-converted-space"/>
          <w:rFonts w:eastAsia="Bookman Old Style"/>
          <w:color w:val="222222"/>
        </w:rPr>
        <w:t> </w:t>
      </w:r>
      <w:hyperlink r:id="rId67" w:tooltip="Photoshop (мұндай бет жоқ)" w:history="1">
        <w:r w:rsidRPr="00646216">
          <w:rPr>
            <w:rStyle w:val="a8"/>
            <w:color w:val="A55858"/>
          </w:rPr>
          <w:t>Photoshop</w:t>
        </w:r>
      </w:hyperlink>
      <w:r w:rsidRPr="00646216">
        <w:rPr>
          <w:color w:val="222222"/>
        </w:rPr>
        <w:t>, мысалы, бейнені JPEG форматында сақтау кезінде бейненің сапа параметрлерінің мәндерін ұсынады. Әдетте ол нольден жүзге дейінгі аралықта түрленіп отырылады. Төменгі мәндері сығу кезінде JPEG формарында ақпараттар көп бөлігін алып тастайды, соның нәтижесінде кіші өлшемдерге ие файлдар алынады. Және ол керісінше де болуы мүмкін. Ең алдымен орташа мәндерден бастап және алынған нәтиижелерді мұқият бағалап отыру қажет. Егер кейбір нашарлауды байқап қалатын болсаңыз, параметр мәнін үлкейтуге әрекет етіңіз, ал егер олай болмаса – онда оны кішірейтуге тырысыңыз. Бейнені қарау кезінде келесі мезеттерге көңіл аударуыңыз қажет: бейнелер немесе бояу араларындағы анықтылық, бұрыштар арасындағы анықтылық, мысалы, мәтін айналасында немесе бейне бөлшектерінің контурлары, және оларды жалпы қабырғалық түстегі көріну айқындығы. Ол көпшілік жағдайда байқалатын болады, яғни «майланған» немесе сызық «қимылдап» тұрады.</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rPr>
        <w:t>Түстердің аз санына ие, анық шекаралары бар немесе ұсақ бөлшектері бар, мысалы, мәтінге ие бейнелерді иллюстрациялау өзіміз жоғарыда айтып өткеніміздей GIF (Graphic Interchange Format) форматында сақталуы тиіс.</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rPr>
        <w:lastRenderedPageBreak/>
        <w:t>GIF – негізінен 256 түс пайдаланады және тұтас түрлі түсті облыстарды тиімді сығады, және мұнда бейненің бөлшектері жоғалусыз сақталады.</w:t>
      </w:r>
      <w:r w:rsidRPr="00646216">
        <w:rPr>
          <w:rStyle w:val="apple-converted-space"/>
          <w:rFonts w:eastAsia="Bookman Old Style"/>
          <w:color w:val="222222"/>
        </w:rPr>
        <w:t> </w:t>
      </w:r>
      <w:hyperlink r:id="rId68" w:tooltip="Формат" w:history="1">
        <w:r w:rsidRPr="00646216">
          <w:rPr>
            <w:rStyle w:val="a8"/>
            <w:color w:val="0B0080"/>
          </w:rPr>
          <w:t>Формат</w:t>
        </w:r>
      </w:hyperlink>
      <w:r w:rsidRPr="00646216">
        <w:rPr>
          <w:rStyle w:val="apple-converted-space"/>
          <w:rFonts w:eastAsia="Bookman Old Style"/>
          <w:color w:val="222222"/>
        </w:rPr>
        <w:t> </w:t>
      </w:r>
      <w:r w:rsidRPr="00646216">
        <w:rPr>
          <w:color w:val="222222"/>
        </w:rPr>
        <w:t>GIF сонымен қатар анимацияланған суреттерді құру үшін де кеңінен пайдаланылады. Ол мөлдір облыстардан тұра алады.</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rPr>
        <w:t>Пейзаждың көп түстерге ие және түстерджің бір біріне өтуі өте баяу болатын суреттерде түс ойыны және қабырғалық көлеңкелі түстер болған кезде өзінің тартымдылығының көп бөлігін жоғалтады және сол форматта сақталу кезінде елеулі ауытқуларға ие болады. Және керісінше ол тетіктер, беттер навигациялық элементтері, диаграммалар, схемалар және іскерлік графиктер және т.б. үшін жақсы таңдау болуы да мүмкін.</w:t>
      </w:r>
    </w:p>
    <w:p w:rsidR="006576E2" w:rsidRPr="00646216" w:rsidRDefault="006576E2" w:rsidP="006576E2">
      <w:pPr>
        <w:pStyle w:val="a5"/>
        <w:shd w:val="clear" w:color="auto" w:fill="FFFFFF"/>
        <w:spacing w:before="120" w:beforeAutospacing="0" w:after="120" w:afterAutospacing="0" w:line="337" w:lineRule="atLeast"/>
        <w:rPr>
          <w:color w:val="222222"/>
        </w:rPr>
      </w:pPr>
      <w:r w:rsidRPr="00646216">
        <w:rPr>
          <w:color w:val="222222"/>
        </w:rPr>
        <w:t>Интернетте пайдалануға болатын растырлық форматтарға сонымен қатар PNG форматы да жатқызылады, бірақ ол кеңінен таралуға ие болған жоқ, және көптеген браузерлер үшін қажетті көтеретін шамада емес.</w:t>
      </w:r>
    </w:p>
    <w:p w:rsidR="006576E2" w:rsidRPr="00646216" w:rsidRDefault="006576E2" w:rsidP="006576E2">
      <w:pPr>
        <w:numPr>
          <w:ilvl w:val="0"/>
          <w:numId w:val="3"/>
        </w:numPr>
        <w:shd w:val="clear" w:color="auto" w:fill="FFFFFF"/>
        <w:spacing w:before="100" w:beforeAutospacing="1" w:after="24" w:line="337" w:lineRule="atLeast"/>
        <w:ind w:left="384"/>
        <w:rPr>
          <w:rFonts w:ascii="Times New Roman" w:hAnsi="Times New Roman"/>
          <w:color w:val="222222"/>
          <w:sz w:val="24"/>
          <w:szCs w:val="24"/>
        </w:rPr>
      </w:pPr>
      <w:r w:rsidRPr="00646216">
        <w:rPr>
          <w:rFonts w:ascii="Times New Roman" w:hAnsi="Times New Roman"/>
          <w:color w:val="222222"/>
          <w:sz w:val="24"/>
          <w:szCs w:val="24"/>
        </w:rPr>
        <w:t>Қарапайымдылығы. Бейнелеудің әрбір пикселі жеке суреттеледі, және ол оның орналасуы және роліне, яғни суретте қандай роль ойнайтындығына байланысты болмайды.</w:t>
      </w:r>
    </w:p>
    <w:p w:rsidR="006576E2" w:rsidRPr="00646216" w:rsidRDefault="006576E2" w:rsidP="006576E2">
      <w:pPr>
        <w:numPr>
          <w:ilvl w:val="0"/>
          <w:numId w:val="3"/>
        </w:numPr>
        <w:shd w:val="clear" w:color="auto" w:fill="FFFFFF"/>
        <w:spacing w:before="100" w:beforeAutospacing="1" w:after="24" w:line="337" w:lineRule="atLeast"/>
        <w:ind w:left="384"/>
        <w:rPr>
          <w:rFonts w:ascii="Times New Roman" w:hAnsi="Times New Roman"/>
          <w:color w:val="222222"/>
          <w:sz w:val="24"/>
          <w:szCs w:val="24"/>
        </w:rPr>
      </w:pPr>
      <w:r w:rsidRPr="00646216">
        <w:rPr>
          <w:rFonts w:ascii="Times New Roman" w:hAnsi="Times New Roman"/>
          <w:color w:val="222222"/>
          <w:sz w:val="24"/>
          <w:szCs w:val="24"/>
        </w:rPr>
        <w:t>Бейнеленуші ақпараттың енгізілуін (цифрлануын)</w:t>
      </w:r>
      <w:r w:rsidRPr="00646216">
        <w:rPr>
          <w:rStyle w:val="apple-converted-space"/>
          <w:rFonts w:ascii="Times New Roman" w:eastAsia="Bookman Old Style" w:hAnsi="Times New Roman"/>
          <w:color w:val="222222"/>
          <w:sz w:val="24"/>
          <w:szCs w:val="24"/>
        </w:rPr>
        <w:t> </w:t>
      </w:r>
      <w:hyperlink r:id="rId69" w:tooltip="Автоматтандыру" w:history="1">
        <w:r w:rsidRPr="00646216">
          <w:rPr>
            <w:rStyle w:val="a8"/>
            <w:rFonts w:ascii="Times New Roman" w:hAnsi="Times New Roman"/>
            <w:color w:val="0B0080"/>
            <w:sz w:val="24"/>
            <w:szCs w:val="24"/>
          </w:rPr>
          <w:t>автоматтандыру</w:t>
        </w:r>
      </w:hyperlink>
      <w:r w:rsidRPr="00646216">
        <w:rPr>
          <w:rStyle w:val="apple-converted-space"/>
          <w:rFonts w:ascii="Times New Roman" w:eastAsia="Bookman Old Style" w:hAnsi="Times New Roman"/>
          <w:color w:val="222222"/>
          <w:sz w:val="24"/>
          <w:szCs w:val="24"/>
        </w:rPr>
        <w:t> </w:t>
      </w:r>
      <w:r w:rsidRPr="00646216">
        <w:rPr>
          <w:rFonts w:ascii="Times New Roman" w:hAnsi="Times New Roman"/>
          <w:color w:val="222222"/>
          <w:sz w:val="24"/>
          <w:szCs w:val="24"/>
        </w:rPr>
        <w:t>техникалық жеңіл жүреді. Бейнелерді енгізу үшін арналған сыртқы құрылғылардың көп түрі құрылған (сканерлер, сандық фотоаппараттар және бейне камералар, графикалықө планшеттер).</w:t>
      </w:r>
    </w:p>
    <w:p w:rsidR="006576E2" w:rsidRPr="00646216" w:rsidRDefault="006576E2" w:rsidP="006576E2">
      <w:pPr>
        <w:numPr>
          <w:ilvl w:val="0"/>
          <w:numId w:val="3"/>
        </w:numPr>
        <w:shd w:val="clear" w:color="auto" w:fill="FFFFFF"/>
        <w:spacing w:before="100" w:beforeAutospacing="1" w:after="24" w:line="337" w:lineRule="atLeast"/>
        <w:ind w:left="384"/>
        <w:rPr>
          <w:rFonts w:ascii="Times New Roman" w:hAnsi="Times New Roman"/>
          <w:color w:val="222222"/>
          <w:sz w:val="24"/>
          <w:szCs w:val="24"/>
        </w:rPr>
      </w:pPr>
      <w:r w:rsidRPr="00646216">
        <w:rPr>
          <w:rFonts w:ascii="Times New Roman" w:hAnsi="Times New Roman"/>
          <w:color w:val="222222"/>
          <w:sz w:val="24"/>
          <w:szCs w:val="24"/>
        </w:rPr>
        <w:t>Реалистикалық тірі өнер туындыларының бірқатар эффектілерін алуға болады, мысалы, тұман немесе түтін, түстің өте жұқа етіп берілуіне қол жеткізу, болашақты перспективалы түс тереңдігін құру және тармақтылығы мен жайылғандығының тамаша дәрежесіне қол жеткізу.</w:t>
      </w:r>
    </w:p>
    <w:p w:rsidR="006576E2" w:rsidRPr="00646216" w:rsidRDefault="006576E2" w:rsidP="006576E2">
      <w:pPr>
        <w:numPr>
          <w:ilvl w:val="0"/>
          <w:numId w:val="3"/>
        </w:numPr>
        <w:shd w:val="clear" w:color="auto" w:fill="FFFFFF"/>
        <w:spacing w:before="100" w:beforeAutospacing="1" w:after="24" w:line="337" w:lineRule="atLeast"/>
        <w:ind w:left="384"/>
        <w:rPr>
          <w:rFonts w:ascii="Times New Roman" w:hAnsi="Times New Roman"/>
          <w:color w:val="222222"/>
          <w:sz w:val="24"/>
          <w:szCs w:val="24"/>
        </w:rPr>
      </w:pPr>
      <w:r w:rsidRPr="00646216">
        <w:rPr>
          <w:rFonts w:ascii="Times New Roman" w:hAnsi="Times New Roman"/>
          <w:color w:val="222222"/>
          <w:sz w:val="24"/>
          <w:szCs w:val="24"/>
        </w:rPr>
        <w:t>Нүктелік бейнелерді сақтау үшін арналған</w:t>
      </w:r>
      <w:r w:rsidRPr="00646216">
        <w:rPr>
          <w:rStyle w:val="apple-converted-space"/>
          <w:rFonts w:ascii="Times New Roman" w:eastAsia="Bookman Old Style" w:hAnsi="Times New Roman"/>
          <w:color w:val="222222"/>
          <w:sz w:val="24"/>
          <w:szCs w:val="24"/>
        </w:rPr>
        <w:t> </w:t>
      </w:r>
      <w:hyperlink r:id="rId70" w:tooltip="Файл" w:history="1">
        <w:r w:rsidRPr="00646216">
          <w:rPr>
            <w:rStyle w:val="a8"/>
            <w:rFonts w:ascii="Times New Roman" w:hAnsi="Times New Roman"/>
            <w:color w:val="0B0080"/>
            <w:sz w:val="24"/>
            <w:szCs w:val="24"/>
          </w:rPr>
          <w:t>файл</w:t>
        </w:r>
      </w:hyperlink>
      <w:r w:rsidRPr="00646216">
        <w:rPr>
          <w:rStyle w:val="apple-converted-space"/>
          <w:rFonts w:ascii="Times New Roman" w:eastAsia="Bookman Old Style" w:hAnsi="Times New Roman"/>
          <w:color w:val="222222"/>
          <w:sz w:val="24"/>
          <w:szCs w:val="24"/>
        </w:rPr>
        <w:t> </w:t>
      </w:r>
      <w:r w:rsidRPr="00646216">
        <w:rPr>
          <w:rFonts w:ascii="Times New Roman" w:hAnsi="Times New Roman"/>
          <w:color w:val="222222"/>
          <w:sz w:val="24"/>
          <w:szCs w:val="24"/>
        </w:rPr>
        <w:t>форматтары стандартты болып табылады, сондықтан олар қандай графикалық редакторда нақты бейне сомдалғандығы маңызға ие болмайды.Нүктелік графикалар файлының көлемі бейнелеудегі пикселдер санына және түстің тереңдігіне бір жола байланысты болып табылады. Мұнда фотографияда бейнеленген екендігі мүлде маңызға ие емес: ақ дастархан типті фондағы қара нүктелер немесе солтүстік шашырау, яғни мұнда әрбір нүкте өзінің түсіне ие болады. Егер екі параметрде бірдей болатын болса, онда файл өлшемі іс – жүзінде бірдей болып келеді.</w:t>
      </w:r>
    </w:p>
    <w:p w:rsidR="006576E2" w:rsidRPr="00646216" w:rsidRDefault="006576E2" w:rsidP="006576E2">
      <w:pPr>
        <w:numPr>
          <w:ilvl w:val="0"/>
          <w:numId w:val="4"/>
        </w:numPr>
        <w:shd w:val="clear" w:color="auto" w:fill="FFFFFF"/>
        <w:spacing w:before="100" w:beforeAutospacing="1" w:after="24" w:line="337" w:lineRule="atLeast"/>
        <w:ind w:left="384"/>
        <w:rPr>
          <w:rFonts w:ascii="Times New Roman" w:hAnsi="Times New Roman"/>
          <w:color w:val="222222"/>
          <w:sz w:val="24"/>
          <w:szCs w:val="24"/>
        </w:rPr>
      </w:pPr>
      <w:r w:rsidRPr="00646216">
        <w:rPr>
          <w:rFonts w:ascii="Times New Roman" w:hAnsi="Times New Roman"/>
          <w:color w:val="222222"/>
          <w:sz w:val="24"/>
          <w:szCs w:val="24"/>
        </w:rPr>
        <w:t>Бейненің өлшемі негізінен</w:t>
      </w:r>
      <w:r w:rsidRPr="00646216">
        <w:rPr>
          <w:rStyle w:val="apple-converted-space"/>
          <w:rFonts w:ascii="Times New Roman" w:eastAsia="Bookman Old Style" w:hAnsi="Times New Roman"/>
          <w:color w:val="222222"/>
          <w:sz w:val="24"/>
          <w:szCs w:val="24"/>
        </w:rPr>
        <w:t> </w:t>
      </w:r>
      <w:hyperlink r:id="rId71" w:tooltip="Монитор" w:history="1">
        <w:r w:rsidRPr="00646216">
          <w:rPr>
            <w:rStyle w:val="a8"/>
            <w:rFonts w:ascii="Times New Roman" w:hAnsi="Times New Roman"/>
            <w:color w:val="0B0080"/>
            <w:sz w:val="24"/>
            <w:szCs w:val="24"/>
          </w:rPr>
          <w:t>монитор</w:t>
        </w:r>
      </w:hyperlink>
      <w:r w:rsidRPr="00646216">
        <w:rPr>
          <w:rStyle w:val="apple-converted-space"/>
          <w:rFonts w:ascii="Times New Roman" w:eastAsia="Bookman Old Style" w:hAnsi="Times New Roman"/>
          <w:color w:val="222222"/>
          <w:sz w:val="24"/>
          <w:szCs w:val="24"/>
        </w:rPr>
        <w:t> </w:t>
      </w:r>
      <w:r w:rsidRPr="00646216">
        <w:rPr>
          <w:rFonts w:ascii="Times New Roman" w:hAnsi="Times New Roman"/>
          <w:color w:val="222222"/>
          <w:sz w:val="24"/>
          <w:szCs w:val="24"/>
        </w:rPr>
        <w:t>өлшеміне және рұқсат ету шамасына байланысты болады.</w:t>
      </w:r>
    </w:p>
    <w:p w:rsidR="006576E2" w:rsidRPr="00646216" w:rsidRDefault="006576E2" w:rsidP="006576E2">
      <w:pPr>
        <w:numPr>
          <w:ilvl w:val="0"/>
          <w:numId w:val="4"/>
        </w:numPr>
        <w:shd w:val="clear" w:color="auto" w:fill="FFFFFF"/>
        <w:spacing w:before="100" w:beforeAutospacing="1" w:after="24" w:line="337" w:lineRule="atLeast"/>
        <w:ind w:left="384"/>
        <w:rPr>
          <w:rFonts w:ascii="Times New Roman" w:hAnsi="Times New Roman"/>
          <w:color w:val="222222"/>
          <w:sz w:val="24"/>
          <w:szCs w:val="24"/>
        </w:rPr>
      </w:pPr>
      <w:r w:rsidRPr="00646216">
        <w:rPr>
          <w:rFonts w:ascii="Times New Roman" w:hAnsi="Times New Roman"/>
          <w:color w:val="222222"/>
          <w:sz w:val="24"/>
          <w:szCs w:val="24"/>
        </w:rPr>
        <w:t>Бейнені азғана бұрышқа бұруға әрекет еткен кезде, мысалы, анық бөлінген вертикальды сызықтармен, мұнда сызықтар негізінен анық байқалатын баспалдақ тәрізді көрінеді (ол, кез келген трансформацияларда: бұрылыста, еңкеюде және т.б.</w:t>
      </w:r>
      <w:r w:rsidRPr="00646216">
        <w:rPr>
          <w:rStyle w:val="apple-converted-space"/>
          <w:rFonts w:ascii="Times New Roman" w:eastAsia="Bookman Old Style" w:hAnsi="Times New Roman"/>
          <w:color w:val="222222"/>
          <w:sz w:val="24"/>
          <w:szCs w:val="24"/>
        </w:rPr>
        <w:t> </w:t>
      </w:r>
      <w:hyperlink r:id="rId72" w:tooltip="Графика" w:history="1">
        <w:r w:rsidRPr="00646216">
          <w:rPr>
            <w:rStyle w:val="a8"/>
            <w:rFonts w:ascii="Times New Roman" w:hAnsi="Times New Roman"/>
            <w:color w:val="0B0080"/>
            <w:sz w:val="24"/>
            <w:szCs w:val="24"/>
          </w:rPr>
          <w:t>нүктелік графикада</w:t>
        </w:r>
      </w:hyperlink>
      <w:r w:rsidRPr="00646216">
        <w:rPr>
          <w:rStyle w:val="apple-converted-space"/>
          <w:rFonts w:ascii="Times New Roman" w:eastAsia="Bookman Old Style" w:hAnsi="Times New Roman"/>
          <w:color w:val="222222"/>
          <w:sz w:val="24"/>
          <w:szCs w:val="24"/>
        </w:rPr>
        <w:t> </w:t>
      </w:r>
      <w:r w:rsidRPr="00646216">
        <w:rPr>
          <w:rFonts w:ascii="Times New Roman" w:hAnsi="Times New Roman"/>
          <w:color w:val="222222"/>
          <w:sz w:val="24"/>
          <w:szCs w:val="24"/>
        </w:rPr>
        <w:t>ауытқуларсыз әрекет ету тіптен мүмкін еместігін білдіреді).</w:t>
      </w:r>
    </w:p>
    <w:p w:rsidR="006576E2" w:rsidRPr="00646216" w:rsidRDefault="006576E2" w:rsidP="006576E2">
      <w:pPr>
        <w:numPr>
          <w:ilvl w:val="0"/>
          <w:numId w:val="4"/>
        </w:numPr>
        <w:shd w:val="clear" w:color="auto" w:fill="FFFFFF"/>
        <w:spacing w:before="100" w:beforeAutospacing="1" w:after="24" w:line="337" w:lineRule="atLeast"/>
        <w:ind w:left="384"/>
        <w:rPr>
          <w:rFonts w:ascii="Times New Roman" w:hAnsi="Times New Roman"/>
          <w:color w:val="222222"/>
          <w:sz w:val="24"/>
          <w:szCs w:val="24"/>
        </w:rPr>
      </w:pPr>
      <w:r w:rsidRPr="00646216">
        <w:rPr>
          <w:rFonts w:ascii="Times New Roman" w:hAnsi="Times New Roman"/>
          <w:color w:val="222222"/>
          <w:sz w:val="24"/>
          <w:szCs w:val="24"/>
        </w:rPr>
        <w:t>Растрлық бейнелерді ұлғайтқан кезе ешқандай қосымша бөлшектерді көру мүмкін болмайды. Себебі бейне нүктелерден тұрады, олай болса бейненің өлшемінің артуы, осы нүктелердің іріленетіндігін, және тік бұрыштарға түрленетіндігін, сол арқылы бейненің көрінісінің өзгерістерге ұшырайтындығын білдіреді.</w:t>
      </w:r>
    </w:p>
    <w:p w:rsidR="006576E2" w:rsidRPr="00646216" w:rsidRDefault="006576E2" w:rsidP="006576E2"/>
    <w:p w:rsidR="006576E2" w:rsidRPr="00620C4A" w:rsidRDefault="006576E2" w:rsidP="006576E2">
      <w:pPr>
        <w:rPr>
          <w:lang w:val="kk-KZ"/>
        </w:rPr>
      </w:pPr>
    </w:p>
    <w:p w:rsidR="006576E2" w:rsidRPr="00620C4A" w:rsidRDefault="006576E2" w:rsidP="006576E2">
      <w:pPr>
        <w:rPr>
          <w:lang w:val="kk-KZ"/>
        </w:rPr>
      </w:pPr>
    </w:p>
    <w:p w:rsidR="006576E2" w:rsidRDefault="006576E2" w:rsidP="006576E2">
      <w:pPr>
        <w:rPr>
          <w:lang w:val="kk-KZ"/>
        </w:rPr>
      </w:pPr>
    </w:p>
    <w:p w:rsidR="006576E2" w:rsidRPr="00620C4A" w:rsidRDefault="006576E2" w:rsidP="006576E2">
      <w:pPr>
        <w:rPr>
          <w:lang w:val="kk-KZ"/>
        </w:rPr>
      </w:pPr>
    </w:p>
    <w:p w:rsidR="006576E2" w:rsidRPr="00620C4A" w:rsidRDefault="006576E2" w:rsidP="006576E2">
      <w:pPr>
        <w:pStyle w:val="a4"/>
        <w:jc w:val="center"/>
        <w:rPr>
          <w:rFonts w:ascii="Times New Roman" w:hAnsi="Times New Roman"/>
          <w:b/>
          <w:sz w:val="28"/>
          <w:szCs w:val="28"/>
          <w:lang w:val="kk-KZ"/>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12</w:t>
      </w:r>
      <w:r w:rsidRPr="00FE092B">
        <w:rPr>
          <w:rFonts w:ascii="Times New Roman" w:hAnsi="Times New Roman"/>
          <w:sz w:val="28"/>
          <w:szCs w:val="28"/>
          <w:lang w:val="kk-KZ"/>
        </w:rPr>
        <w:t>______________________________________</w:t>
      </w:r>
    </w:p>
    <w:p w:rsidR="006576E2" w:rsidRPr="00553ED6"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376B7B">
        <w:rPr>
          <w:color w:val="000000"/>
          <w:lang w:val="kk-KZ"/>
        </w:rPr>
        <w:t xml:space="preserve"> </w:t>
      </w:r>
      <w:r w:rsidRPr="003229EB">
        <w:rPr>
          <w:color w:val="000000"/>
          <w:lang w:val="kk-KZ"/>
        </w:rPr>
        <w:t> </w:t>
      </w:r>
      <w:r w:rsidRPr="00376B7B">
        <w:rPr>
          <w:rFonts w:ascii="Times New Roman" w:hAnsi="Times New Roman"/>
          <w:color w:val="000000"/>
          <w:sz w:val="28"/>
          <w:szCs w:val="28"/>
          <w:lang w:val="kk-KZ"/>
        </w:rPr>
        <w:t>МS Exсel функциялары. Функция шебері</w:t>
      </w:r>
      <w:r>
        <w:rPr>
          <w:color w:val="000000"/>
          <w:lang w:val="kk-KZ"/>
        </w:rPr>
        <w:t>.</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Pr>
          <w:rFonts w:ascii="Times New Roman" w:hAnsi="Times New Roman"/>
          <w:b/>
          <w:color w:val="000000"/>
          <w:sz w:val="28"/>
          <w:szCs w:val="28"/>
          <w:lang w:val="kk-KZ"/>
        </w:rPr>
        <w:t>практикалық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D16515" w:rsidRDefault="006576E2" w:rsidP="006576E2">
      <w:pPr>
        <w:rPr>
          <w:rFonts w:ascii="Times New Roman" w:hAnsi="Times New Roman"/>
          <w:sz w:val="28"/>
          <w:szCs w:val="28"/>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 xml:space="preserve">_ </w:t>
      </w:r>
      <w:r w:rsidRPr="00376B7B">
        <w:rPr>
          <w:rFonts w:ascii="Times New Roman" w:hAnsi="Times New Roman"/>
          <w:sz w:val="28"/>
          <w:szCs w:val="28"/>
          <w:lang w:val="kk-KZ"/>
        </w:rPr>
        <w:t>Елизарова В.А., Левин М.Е., Сахаров В.П. Автоматизированные системы управления на автомобильном транспорте.</w:t>
      </w:r>
      <w:r w:rsidRPr="00376B7B">
        <w:rPr>
          <w:rFonts w:ascii="Times New Roman" w:hAnsi="Times New Roman"/>
          <w:sz w:val="28"/>
          <w:szCs w:val="28"/>
        </w:rPr>
        <w:t>§ 13№5 зад №6</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 w:rsidR="006576E2" w:rsidRDefault="006576E2" w:rsidP="006576E2">
      <w:r>
        <w:br w:type="page"/>
      </w:r>
    </w:p>
    <w:p w:rsidR="006576E2" w:rsidRPr="00D16515" w:rsidRDefault="006576E2" w:rsidP="006576E2">
      <w:pPr>
        <w:jc w:val="center"/>
        <w:rPr>
          <w:rFonts w:ascii="Times New Roman" w:hAnsi="Times New Roman"/>
          <w:b/>
          <w:color w:val="000000"/>
          <w:sz w:val="24"/>
          <w:szCs w:val="24"/>
          <w:lang w:val="kk-KZ"/>
        </w:rPr>
      </w:pPr>
      <w:r w:rsidRPr="00D16515">
        <w:rPr>
          <w:rFonts w:ascii="Times New Roman" w:hAnsi="Times New Roman"/>
          <w:b/>
          <w:sz w:val="24"/>
          <w:szCs w:val="24"/>
          <w:lang w:val="kk-KZ"/>
        </w:rPr>
        <w:lastRenderedPageBreak/>
        <w:t xml:space="preserve">№ 12 Тақырып   </w:t>
      </w:r>
      <w:r w:rsidRPr="00D16515">
        <w:rPr>
          <w:rFonts w:ascii="Times New Roman" w:hAnsi="Times New Roman"/>
          <w:b/>
          <w:color w:val="000000"/>
          <w:sz w:val="24"/>
          <w:szCs w:val="24"/>
          <w:lang w:val="kk-KZ"/>
        </w:rPr>
        <w:t>  МS Exсel функциялары. Функция шебері</w:t>
      </w:r>
    </w:p>
    <w:p w:rsidR="006576E2" w:rsidRPr="00FE11C0" w:rsidRDefault="006576E2" w:rsidP="006576E2">
      <w:pPr>
        <w:pStyle w:val="a4"/>
        <w:rPr>
          <w:rStyle w:val="FontStyle202"/>
          <w:b/>
          <w:noProof/>
          <w:sz w:val="24"/>
          <w:szCs w:val="24"/>
          <w:lang w:val="kk-KZ"/>
        </w:rPr>
      </w:pPr>
      <w:r w:rsidRPr="00FE11C0">
        <w:rPr>
          <w:rStyle w:val="FontStyle182"/>
          <w:noProof/>
          <w:sz w:val="24"/>
          <w:szCs w:val="24"/>
          <w:lang w:val="kk-KZ"/>
        </w:rPr>
        <w:t>1.2 Функциялар.</w:t>
      </w:r>
      <w:r w:rsidRPr="00FE11C0">
        <w:rPr>
          <w:rStyle w:val="FontStyle202"/>
          <w:b/>
          <w:noProof/>
          <w:sz w:val="24"/>
          <w:szCs w:val="24"/>
          <w:lang w:val="kk-KZ"/>
        </w:rPr>
        <w:t xml:space="preserve"> </w:t>
      </w:r>
      <w:r w:rsidRPr="00FE11C0">
        <w:rPr>
          <w:rStyle w:val="FontStyle202"/>
          <w:b/>
          <w:sz w:val="24"/>
          <w:szCs w:val="24"/>
          <w:lang w:val="kk-KZ"/>
        </w:rPr>
        <w:t xml:space="preserve">Функция </w:t>
      </w:r>
      <w:r w:rsidRPr="00FE11C0">
        <w:rPr>
          <w:rStyle w:val="FontStyle202"/>
          <w:b/>
          <w:noProof/>
          <w:sz w:val="24"/>
          <w:szCs w:val="24"/>
          <w:lang w:val="kk-KZ"/>
        </w:rPr>
        <w:t>ұғымына анықтама</w:t>
      </w:r>
    </w:p>
    <w:p w:rsidR="006576E2" w:rsidRPr="00FE11C0" w:rsidRDefault="006576E2" w:rsidP="006576E2">
      <w:pPr>
        <w:pStyle w:val="a4"/>
        <w:rPr>
          <w:rFonts w:ascii="Times New Roman" w:hAnsi="Times New Roman"/>
          <w:b/>
          <w:sz w:val="24"/>
          <w:szCs w:val="24"/>
          <w:lang w:val="kk-KZ"/>
        </w:rPr>
      </w:pPr>
      <w:r w:rsidRPr="00FE11C0">
        <w:rPr>
          <w:rStyle w:val="ab"/>
          <w:rFonts w:ascii="Times New Roman" w:hAnsi="Times New Roman"/>
          <w:sz w:val="24"/>
          <w:szCs w:val="24"/>
          <w:lang w:val="kk-KZ"/>
        </w:rPr>
        <w:t>Microsoft Excel</w:t>
      </w:r>
      <w:r w:rsidRPr="00FE11C0">
        <w:rPr>
          <w:rFonts w:ascii="Times New Roman" w:hAnsi="Times New Roman"/>
          <w:sz w:val="24"/>
          <w:szCs w:val="24"/>
          <w:lang w:val="kk-KZ"/>
        </w:rPr>
        <w:t xml:space="preserve"> программасының функциясы ретінде белгілі бір алгоритм бойынша немесе формулалар бойынша жүргізілетін  есептеу операциялары қарастырылады. Әрбір функцияның өзіне тән аты болады.</w:t>
      </w:r>
      <w:r w:rsidRPr="00FE11C0">
        <w:rPr>
          <w:rFonts w:ascii="Times New Roman" w:hAnsi="Times New Roman"/>
          <w:b/>
          <w:sz w:val="24"/>
          <w:szCs w:val="24"/>
          <w:lang w:val="kk-KZ"/>
        </w:rPr>
        <w:t xml:space="preserve"> </w:t>
      </w:r>
      <w:r w:rsidRPr="00FE11C0">
        <w:rPr>
          <w:rFonts w:ascii="Times New Roman" w:hAnsi="Times New Roman"/>
          <w:sz w:val="24"/>
          <w:szCs w:val="24"/>
          <w:lang w:val="kk-KZ"/>
        </w:rPr>
        <w:t xml:space="preserve">Excel программасында функциялардың аттары пернелік тақтадан теріліп жазылады  немесе </w:t>
      </w:r>
      <w:r w:rsidRPr="00FE11C0">
        <w:rPr>
          <w:rFonts w:ascii="Times New Roman" w:hAnsi="Times New Roman"/>
          <w:b/>
          <w:sz w:val="24"/>
          <w:szCs w:val="24"/>
          <w:lang w:val="kk-KZ"/>
        </w:rPr>
        <w:t>Функция шебері</w:t>
      </w:r>
      <w:r w:rsidRPr="00FE11C0">
        <w:rPr>
          <w:rFonts w:ascii="Times New Roman" w:hAnsi="Times New Roman"/>
          <w:sz w:val="24"/>
          <w:szCs w:val="24"/>
          <w:lang w:val="kk-KZ"/>
        </w:rPr>
        <w:t xml:space="preserve"> (Вставка-&gt; Функций) деп аталатын команда немесе саймандар панеліндегі </w:t>
      </w:r>
      <w:r w:rsidRPr="00FE11C0">
        <w:rPr>
          <w:rFonts w:ascii="Times New Roman" w:hAnsi="Times New Roman"/>
          <w:b/>
          <w:sz w:val="24"/>
          <w:szCs w:val="24"/>
          <w:lang w:val="kk-KZ"/>
        </w:rPr>
        <w:t>f</w:t>
      </w:r>
      <w:r w:rsidRPr="00FE11C0">
        <w:rPr>
          <w:rFonts w:ascii="Times New Roman" w:hAnsi="Times New Roman"/>
          <w:b/>
          <w:sz w:val="24"/>
          <w:szCs w:val="24"/>
          <w:vertAlign w:val="subscript"/>
          <w:lang w:val="kk-KZ"/>
        </w:rPr>
        <w:t>x</w:t>
      </w:r>
      <w:r w:rsidRPr="00FE11C0">
        <w:rPr>
          <w:rFonts w:ascii="Times New Roman" w:hAnsi="Times New Roman"/>
          <w:b/>
          <w:sz w:val="24"/>
          <w:szCs w:val="24"/>
          <w:vertAlign w:val="superscript"/>
          <w:lang w:val="kk-KZ"/>
        </w:rPr>
        <w:t xml:space="preserve">  </w:t>
      </w:r>
      <w:r w:rsidRPr="00FE11C0">
        <w:rPr>
          <w:rFonts w:ascii="Times New Roman" w:hAnsi="Times New Roman"/>
          <w:sz w:val="24"/>
          <w:szCs w:val="24"/>
          <w:lang w:val="kk-KZ"/>
        </w:rPr>
        <w:t xml:space="preserve">батырмасы көмегімен енгізіледі. Функция шебері функцияларға сәйкес формулалардың дайын шаблондарын береді, қолданушы бар болғаны функцияның аргументтерін ғана жазады.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Excel программасында, күрделі және қарапайым есептеулерге арналған 200 ден аса функцияларды қолдану мүмкіндігі қарастырылған. Сондай-ақ, бұл қосымшада қолданушының Excel-дің  програмалау мүмкіндіктерін (VBA) пайдаланып өзіне қажет функцияларды да құрып алуына жағдай жасалған.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Функция шеберін пайдаланып функцияларды іздеуді жылдамдату мақсатында оларды келесі: </w:t>
      </w:r>
      <w:r w:rsidRPr="00FE11C0">
        <w:rPr>
          <w:rFonts w:ascii="Times New Roman" w:hAnsi="Times New Roman"/>
          <w:bCs/>
          <w:sz w:val="24"/>
          <w:szCs w:val="24"/>
          <w:lang w:val="kk-KZ"/>
        </w:rPr>
        <w:t xml:space="preserve">10 недавно использовавшихся, Полный алфавитный перечень, Финансовые, Дата и время, Математические, Статистические, Ссылки и массивы, Работа с базой данных, Текстовые, Логические </w:t>
      </w:r>
      <w:r w:rsidRPr="00FE11C0">
        <w:rPr>
          <w:rFonts w:ascii="Times New Roman" w:hAnsi="Times New Roman"/>
          <w:sz w:val="24"/>
          <w:szCs w:val="24"/>
          <w:lang w:val="kk-KZ"/>
        </w:rPr>
        <w:t>и</w:t>
      </w:r>
      <w:r w:rsidRPr="00FE11C0">
        <w:rPr>
          <w:rFonts w:ascii="Times New Roman" w:hAnsi="Times New Roman"/>
          <w:bCs/>
          <w:sz w:val="24"/>
          <w:szCs w:val="24"/>
          <w:lang w:val="kk-KZ"/>
        </w:rPr>
        <w:t xml:space="preserve"> Проверка свойств</w:t>
      </w:r>
      <w:r w:rsidRPr="00FE11C0">
        <w:rPr>
          <w:rFonts w:ascii="Times New Roman" w:hAnsi="Times New Roman"/>
          <w:sz w:val="24"/>
          <w:szCs w:val="24"/>
          <w:lang w:val="kk-KZ"/>
        </w:rPr>
        <w:t xml:space="preserve"> категориялары бойынша топтастырған.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Функциялардың аргументтері ретінде сандар, сан мәнді өрнектер немесе сәйкесінше сандар мен сан мәнді өрнектер жазылған ұяшықтар адрестері, диапазон адрестері  пайдаланылады.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Мысалы</w:t>
      </w:r>
    </w:p>
    <w:p w:rsidR="006576E2" w:rsidRPr="00FE11C0" w:rsidRDefault="006576E2" w:rsidP="006576E2">
      <w:pPr>
        <w:pStyle w:val="a4"/>
        <w:rPr>
          <w:rFonts w:ascii="Times New Roman" w:hAnsi="Times New Roman"/>
          <w:sz w:val="24"/>
          <w:szCs w:val="24"/>
          <w:lang w:val="kk-KZ"/>
        </w:rPr>
      </w:pPr>
      <w:r w:rsidRPr="00FE11C0">
        <w:rPr>
          <w:rStyle w:val="ae"/>
          <w:rFonts w:ascii="Times New Roman" w:hAnsi="Times New Roman"/>
          <w:sz w:val="24"/>
          <w:szCs w:val="24"/>
          <w:lang w:val="kk-KZ"/>
        </w:rPr>
        <w:t>= СУММ(А5:А9)</w:t>
      </w:r>
      <w:r w:rsidRPr="00FE11C0">
        <w:rPr>
          <w:rFonts w:ascii="Times New Roman" w:hAnsi="Times New Roman"/>
          <w:b/>
          <w:sz w:val="24"/>
          <w:szCs w:val="24"/>
          <w:lang w:val="kk-KZ"/>
        </w:rPr>
        <w:t xml:space="preserve"> – </w:t>
      </w:r>
      <w:r w:rsidRPr="00FE11C0">
        <w:rPr>
          <w:rFonts w:ascii="Times New Roman" w:hAnsi="Times New Roman"/>
          <w:sz w:val="24"/>
          <w:szCs w:val="24"/>
          <w:lang w:val="kk-KZ"/>
        </w:rPr>
        <w:t>мұндағы</w:t>
      </w:r>
      <w:r w:rsidRPr="00FE11C0">
        <w:rPr>
          <w:rFonts w:ascii="Times New Roman" w:hAnsi="Times New Roman"/>
          <w:b/>
          <w:sz w:val="24"/>
          <w:szCs w:val="24"/>
          <w:lang w:val="kk-KZ"/>
        </w:rPr>
        <w:t xml:space="preserve"> </w:t>
      </w:r>
      <w:r w:rsidRPr="00FE11C0">
        <w:rPr>
          <w:rStyle w:val="ae"/>
          <w:rFonts w:ascii="Times New Roman" w:hAnsi="Times New Roman"/>
          <w:sz w:val="24"/>
          <w:szCs w:val="24"/>
          <w:lang w:val="kk-KZ"/>
        </w:rPr>
        <w:t>СУММ</w:t>
      </w:r>
      <w:r w:rsidRPr="00FE11C0">
        <w:rPr>
          <w:rFonts w:ascii="Times New Roman" w:hAnsi="Times New Roman"/>
          <w:sz w:val="24"/>
          <w:szCs w:val="24"/>
          <w:lang w:val="kk-KZ"/>
        </w:rPr>
        <w:t xml:space="preserve"> функциясы, </w:t>
      </w:r>
      <w:r w:rsidRPr="00FE11C0">
        <w:rPr>
          <w:rFonts w:ascii="Times New Roman" w:hAnsi="Times New Roman"/>
          <w:b/>
          <w:sz w:val="24"/>
          <w:szCs w:val="24"/>
          <w:lang w:val="kk-KZ"/>
        </w:rPr>
        <w:t xml:space="preserve"> </w:t>
      </w:r>
      <w:r w:rsidRPr="00FE11C0">
        <w:rPr>
          <w:rStyle w:val="ae"/>
          <w:rFonts w:ascii="Times New Roman" w:hAnsi="Times New Roman"/>
          <w:sz w:val="24"/>
          <w:szCs w:val="24"/>
          <w:lang w:val="kk-KZ"/>
        </w:rPr>
        <w:t>А5, А6, А7, А8, А9 ұяшықтардағы сандар қосындысын есептейді;</w:t>
      </w:r>
      <w:r w:rsidRPr="00FE11C0">
        <w:rPr>
          <w:rFonts w:ascii="Times New Roman" w:hAnsi="Times New Roman"/>
          <w:b/>
          <w:sz w:val="24"/>
          <w:szCs w:val="24"/>
          <w:lang w:val="kk-KZ"/>
        </w:rPr>
        <w:t xml:space="preserve"> </w:t>
      </w:r>
    </w:p>
    <w:p w:rsidR="006576E2" w:rsidRPr="00FE11C0" w:rsidRDefault="006576E2" w:rsidP="006576E2">
      <w:pPr>
        <w:pStyle w:val="a4"/>
        <w:rPr>
          <w:rFonts w:ascii="Times New Roman" w:hAnsi="Times New Roman"/>
          <w:sz w:val="24"/>
          <w:szCs w:val="24"/>
          <w:lang w:val="kk-KZ"/>
        </w:rPr>
      </w:pPr>
      <w:r w:rsidRPr="00FE11C0">
        <w:rPr>
          <w:rStyle w:val="ae"/>
          <w:rFonts w:ascii="Times New Roman" w:hAnsi="Times New Roman"/>
          <w:sz w:val="24"/>
          <w:szCs w:val="24"/>
          <w:lang w:val="kk-KZ"/>
        </w:rPr>
        <w:t>= СРЗНАЧ(G4:G6)</w:t>
      </w:r>
      <w:r w:rsidRPr="00FE11C0">
        <w:rPr>
          <w:rFonts w:ascii="Times New Roman" w:hAnsi="Times New Roman"/>
          <w:b/>
          <w:sz w:val="24"/>
          <w:szCs w:val="24"/>
          <w:lang w:val="kk-KZ"/>
        </w:rPr>
        <w:t xml:space="preserve"> – </w:t>
      </w:r>
      <w:r w:rsidRPr="00FE11C0">
        <w:rPr>
          <w:rFonts w:ascii="Times New Roman" w:hAnsi="Times New Roman"/>
          <w:sz w:val="24"/>
          <w:szCs w:val="24"/>
          <w:lang w:val="kk-KZ"/>
        </w:rPr>
        <w:t>мұндағы</w:t>
      </w:r>
      <w:r w:rsidRPr="00FE11C0">
        <w:rPr>
          <w:rFonts w:ascii="Times New Roman" w:hAnsi="Times New Roman"/>
          <w:b/>
          <w:sz w:val="24"/>
          <w:szCs w:val="24"/>
          <w:lang w:val="kk-KZ"/>
        </w:rPr>
        <w:t xml:space="preserve"> </w:t>
      </w:r>
      <w:r w:rsidRPr="00FE11C0">
        <w:rPr>
          <w:rStyle w:val="ae"/>
          <w:rFonts w:ascii="Times New Roman" w:hAnsi="Times New Roman"/>
          <w:sz w:val="24"/>
          <w:szCs w:val="24"/>
          <w:lang w:val="kk-KZ"/>
        </w:rPr>
        <w:t>СРЗНАЧ</w:t>
      </w:r>
      <w:r w:rsidRPr="00FE11C0">
        <w:rPr>
          <w:rFonts w:ascii="Times New Roman" w:hAnsi="Times New Roman"/>
          <w:sz w:val="24"/>
          <w:szCs w:val="24"/>
          <w:lang w:val="kk-KZ"/>
        </w:rPr>
        <w:t xml:space="preserve"> функциясы, </w:t>
      </w:r>
      <w:r w:rsidRPr="00FE11C0">
        <w:rPr>
          <w:rFonts w:ascii="Times New Roman" w:hAnsi="Times New Roman"/>
          <w:b/>
          <w:sz w:val="24"/>
          <w:szCs w:val="24"/>
          <w:lang w:val="kk-KZ"/>
        </w:rPr>
        <w:t xml:space="preserve"> </w:t>
      </w:r>
      <w:r w:rsidRPr="00FE11C0">
        <w:rPr>
          <w:rStyle w:val="ae"/>
          <w:rFonts w:ascii="Times New Roman" w:hAnsi="Times New Roman"/>
          <w:sz w:val="24"/>
          <w:szCs w:val="24"/>
          <w:lang w:val="kk-KZ"/>
        </w:rPr>
        <w:t>G4, G5, G6 ұяшықтардағы сандардың орташа мәнін табады.</w:t>
      </w:r>
      <w:r w:rsidRPr="00FE11C0">
        <w:rPr>
          <w:rFonts w:ascii="Times New Roman" w:hAnsi="Times New Roman"/>
          <w:b/>
          <w:sz w:val="24"/>
          <w:szCs w:val="24"/>
          <w:lang w:val="kk-KZ"/>
        </w:rPr>
        <w:t xml:space="preserve">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Күрделі функцияларды жазу әдеттегідей бірінің ішіне бірі жай жақшалар арқылы жазылады :  </w:t>
      </w:r>
      <w:r w:rsidRPr="00FE11C0">
        <w:rPr>
          <w:rStyle w:val="ae"/>
          <w:rFonts w:ascii="Times New Roman" w:hAnsi="Times New Roman"/>
          <w:sz w:val="24"/>
          <w:szCs w:val="24"/>
          <w:lang w:val="kk-KZ"/>
        </w:rPr>
        <w:t xml:space="preserve">= ОКРУГЛ(СРЗНАЧ(H4:H8);2).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Функцияның аргументтерін Функция шеберін пайдаланып енгізу.</w:t>
      </w:r>
      <w:r w:rsidRPr="00FE11C0">
        <w:rPr>
          <w:rFonts w:ascii="Times New Roman" w:hAnsi="Times New Roman"/>
          <w:sz w:val="24"/>
          <w:szCs w:val="24"/>
          <w:lang w:val="kk-KZ"/>
        </w:rPr>
        <w:t xml:space="preserve"> Функцияны Функция шеберін</w:t>
      </w:r>
      <w:r w:rsidRPr="00FE11C0">
        <w:rPr>
          <w:rFonts w:ascii="Times New Roman" w:hAnsi="Times New Roman"/>
          <w:b/>
          <w:sz w:val="24"/>
          <w:szCs w:val="24"/>
          <w:lang w:val="kk-KZ"/>
        </w:rPr>
        <w:t xml:space="preserve"> </w:t>
      </w:r>
      <w:r w:rsidRPr="00FE11C0">
        <w:rPr>
          <w:rFonts w:ascii="Times New Roman" w:hAnsi="Times New Roman"/>
          <w:sz w:val="24"/>
          <w:szCs w:val="24"/>
          <w:lang w:val="kk-KZ"/>
        </w:rPr>
        <w:t xml:space="preserve">пайдаланып жазғанда,  егер оның аргументі бар болса, онда келесі 1.2 суреттегідей  терезе пайда болады. Бұл терезе функция аргументтерін енгізуге арналған.  </w:t>
      </w:r>
    </w:p>
    <w:p w:rsidR="006576E2" w:rsidRPr="00FE11C0" w:rsidRDefault="006576E2" w:rsidP="006576E2">
      <w:pPr>
        <w:pStyle w:val="a4"/>
        <w:rPr>
          <w:rFonts w:ascii="Times New Roman" w:hAnsi="Times New Roman"/>
          <w:sz w:val="24"/>
          <w:szCs w:val="24"/>
          <w:lang w:val="kk-KZ"/>
        </w:rPr>
      </w:pPr>
    </w:p>
    <w:p w:rsidR="006576E2" w:rsidRPr="00FE11C0" w:rsidRDefault="00F273B5" w:rsidP="006576E2">
      <w:pPr>
        <w:pStyle w:val="a4"/>
        <w:rPr>
          <w:rFonts w:ascii="Times New Roman" w:hAnsi="Times New Roman"/>
          <w:sz w:val="24"/>
          <w:szCs w:val="24"/>
          <w:lang w:val="kk-KZ"/>
        </w:rPr>
      </w:pPr>
      <w:r w:rsidRPr="00F273B5">
        <w:rPr>
          <w:rFonts w:ascii="Times New Roman" w:hAnsi="Times New Roman"/>
          <w:noProof/>
          <w:sz w:val="24"/>
          <w:szCs w:val="24"/>
          <w:lang w:val="kk-KZ"/>
        </w:rPr>
        <w:pict>
          <v:group id="_x0000_s1026" style="position:absolute;margin-left:27pt;margin-top:5.3pt;width:5in;height:156.15pt;z-index:251665408" coordorigin="2415,4277" coordsize="7935,4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415;top:4277;width:7935;height:4035" wrapcoords="-36 0 -36 21529 21600 21529 21600 0 -36 0" o:allowoverlap="f">
              <v:imagedata r:id="rId73" o:title=""/>
            </v:shape>
            <v:group id="_x0000_s1028" style="position:absolute;left:2781;top:4840;width:7020;height:3026" coordorigin="2781,4840" coordsize="7020,3026">
              <v:group id="_x0000_s1029" style="position:absolute;left:2781;top:4840;width:7020;height:2981" coordorigin="2781,4840" coordsize="7020,2981">
                <v:shapetype id="_x0000_t202" coordsize="21600,21600" o:spt="202" path="m,l,21600r21600,l21600,xe">
                  <v:stroke joinstyle="miter"/>
                  <v:path gradientshapeok="t" o:connecttype="rect"/>
                </v:shapetype>
                <v:shape id="_x0000_s1030" type="#_x0000_t202" style="position:absolute;left:3201;top:4941;width:360;height:360" fillcolor="#eaeaea" stroked="f">
                  <v:textbox style="mso-next-textbox:#_x0000_s1030">
                    <w:txbxContent>
                      <w:p w:rsidR="006576E2" w:rsidRDefault="006576E2" w:rsidP="006576E2">
                        <w:r>
                          <w:t>1</w:t>
                        </w:r>
                      </w:p>
                    </w:txbxContent>
                  </v:textbox>
                </v:shape>
                <v:shape id="_x0000_s1031" type="#_x0000_t202" style="position:absolute;left:4221;top:5121;width:360;height:360" fillcolor="#eaeaea" stroked="f">
                  <v:textbox style="mso-next-textbox:#_x0000_s1031">
                    <w:txbxContent>
                      <w:p w:rsidR="006576E2" w:rsidRPr="004D6964" w:rsidRDefault="006576E2" w:rsidP="006576E2">
                        <w:pPr>
                          <w:rPr>
                            <w:lang w:val="kk-KZ"/>
                          </w:rPr>
                        </w:pPr>
                        <w:r>
                          <w:rPr>
                            <w:lang w:val="kk-KZ"/>
                          </w:rPr>
                          <w:t>2</w:t>
                        </w:r>
                      </w:p>
                    </w:txbxContent>
                  </v:textbox>
                </v:shape>
                <v:line id="_x0000_s1032" style="position:absolute;flip:x y" from="2781,4840" to="3321,5121">
                  <v:stroke endarrow="block"/>
                </v:line>
                <v:line id="_x0000_s1033" style="position:absolute;flip:y" from="4551,5061" to="4911,5241">
                  <v:stroke endarrow="block"/>
                </v:line>
                <v:line id="_x0000_s1034" style="position:absolute" from="4566,5286" to="4941,5301">
                  <v:stroke endarrow="block"/>
                </v:line>
                <v:shape id="_x0000_s1035" type="#_x0000_t202" style="position:absolute;left:9441;top:4941;width:360;height:360" fillcolor="#eaeaea" stroked="f">
                  <v:textbox style="mso-next-textbox:#_x0000_s1035">
                    <w:txbxContent>
                      <w:p w:rsidR="006576E2" w:rsidRPr="004D6964" w:rsidRDefault="006576E2" w:rsidP="006576E2">
                        <w:pPr>
                          <w:rPr>
                            <w:lang w:val="kk-KZ"/>
                          </w:rPr>
                        </w:pPr>
                        <w:r>
                          <w:rPr>
                            <w:lang w:val="kk-KZ"/>
                          </w:rPr>
                          <w:t>3</w:t>
                        </w:r>
                      </w:p>
                    </w:txbxContent>
                  </v:textbox>
                </v:shape>
                <v:shape id="_x0000_s1036" type="#_x0000_t202" style="position:absolute;left:9441;top:5301;width:360;height:360" fillcolor="#eaeaea" stroked="f">
                  <v:textbox style="mso-next-textbox:#_x0000_s1036">
                    <w:txbxContent>
                      <w:p w:rsidR="006576E2" w:rsidRPr="004D6964" w:rsidRDefault="006576E2" w:rsidP="006576E2">
                        <w:pPr>
                          <w:rPr>
                            <w:lang w:val="kk-KZ"/>
                          </w:rPr>
                        </w:pPr>
                        <w:r>
                          <w:rPr>
                            <w:lang w:val="kk-KZ"/>
                          </w:rPr>
                          <w:t>4</w:t>
                        </w:r>
                      </w:p>
                    </w:txbxContent>
                  </v:textbox>
                </v:shape>
                <v:line id="_x0000_s1037" style="position:absolute;flip:x" from="8361,5121" to="9441,5121">
                  <v:stroke endarrow="block"/>
                </v:line>
                <v:line id="_x0000_s1038" style="position:absolute;flip:x y" from="8361,5301" to="9441,5481">
                  <v:stroke endarrow="block"/>
                </v:line>
                <v:shape id="_x0000_s1039" type="#_x0000_t202" style="position:absolute;left:6741;top:6381;width:360;height:360" fillcolor="#eaeaea" stroked="f">
                  <v:textbox style="mso-next-textbox:#_x0000_s1039">
                    <w:txbxContent>
                      <w:p w:rsidR="006576E2" w:rsidRPr="004D6964" w:rsidRDefault="006576E2" w:rsidP="006576E2">
                        <w:pPr>
                          <w:rPr>
                            <w:lang w:val="kk-KZ"/>
                          </w:rPr>
                        </w:pPr>
                        <w:r>
                          <w:rPr>
                            <w:lang w:val="kk-KZ"/>
                          </w:rPr>
                          <w:t>5</w:t>
                        </w:r>
                      </w:p>
                    </w:txbxContent>
                  </v:textbox>
                </v:shape>
                <v:shape id="_x0000_s1040" type="#_x0000_t202" style="position:absolute;left:3681;top:7461;width:360;height:360" fillcolor="#eaeaea" stroked="f">
                  <v:textbox style="mso-next-textbox:#_x0000_s1040">
                    <w:txbxContent>
                      <w:p w:rsidR="006576E2" w:rsidRPr="004D6964" w:rsidRDefault="006576E2" w:rsidP="006576E2">
                        <w:pPr>
                          <w:rPr>
                            <w:lang w:val="kk-KZ"/>
                          </w:rPr>
                        </w:pPr>
                        <w:r>
                          <w:rPr>
                            <w:lang w:val="kk-KZ"/>
                          </w:rPr>
                          <w:t>6</w:t>
                        </w:r>
                      </w:p>
                    </w:txbxContent>
                  </v:textbox>
                </v:shape>
              </v:group>
              <v:line id="_x0000_s1041" style="position:absolute;flip:x" from="3141,7686" to="3681,7866">
                <v:stroke endarrow="block"/>
              </v:line>
            </v:group>
          </v:group>
        </w:pict>
      </w: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Fonts w:ascii="Times New Roman" w:hAnsi="Times New Roman"/>
          <w:sz w:val="24"/>
          <w:szCs w:val="24"/>
          <w:lang w:val="kk-KZ"/>
        </w:rPr>
      </w:pPr>
    </w:p>
    <w:p w:rsidR="006576E2" w:rsidRPr="00FE11C0" w:rsidRDefault="006576E2" w:rsidP="006576E2">
      <w:pPr>
        <w:pStyle w:val="a4"/>
        <w:rPr>
          <w:rStyle w:val="FontStyle202"/>
          <w:sz w:val="24"/>
          <w:szCs w:val="24"/>
          <w:lang w:val="kk-KZ"/>
        </w:rPr>
      </w:pPr>
    </w:p>
    <w:p w:rsidR="006576E2" w:rsidRPr="00FE11C0" w:rsidRDefault="006576E2" w:rsidP="006576E2">
      <w:pPr>
        <w:pStyle w:val="a4"/>
        <w:rPr>
          <w:rStyle w:val="FontStyle202"/>
          <w:noProof/>
          <w:sz w:val="24"/>
          <w:szCs w:val="24"/>
          <w:lang w:val="kk-KZ"/>
        </w:rPr>
      </w:pPr>
      <w:r w:rsidRPr="00FE11C0">
        <w:rPr>
          <w:rStyle w:val="FontStyle202"/>
          <w:sz w:val="24"/>
          <w:szCs w:val="24"/>
          <w:lang w:val="kk-KZ"/>
        </w:rPr>
        <w:t xml:space="preserve">1.2-сурет – </w:t>
      </w:r>
      <w:r w:rsidRPr="00FE11C0">
        <w:rPr>
          <w:rFonts w:ascii="Times New Roman" w:hAnsi="Times New Roman"/>
          <w:sz w:val="24"/>
          <w:szCs w:val="24"/>
          <w:lang w:val="kk-KZ"/>
        </w:rPr>
        <w:t>Функция шеберін</w:t>
      </w:r>
      <w:r w:rsidRPr="00FE11C0">
        <w:rPr>
          <w:rFonts w:ascii="Times New Roman" w:hAnsi="Times New Roman"/>
          <w:b/>
          <w:sz w:val="24"/>
          <w:szCs w:val="24"/>
          <w:lang w:val="kk-KZ"/>
        </w:rPr>
        <w:t xml:space="preserve"> </w:t>
      </w:r>
      <w:r w:rsidRPr="00FE11C0">
        <w:rPr>
          <w:rStyle w:val="FontStyle202"/>
          <w:noProof/>
          <w:sz w:val="24"/>
          <w:szCs w:val="24"/>
          <w:lang w:val="kk-KZ"/>
        </w:rPr>
        <w:t>терезесі</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Анықтамасы,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1 – функцияның аты;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2  – аргументтерді енгізу жолақтары;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3 – терезені кішірейту  батырмасы , бұл батырмаға қайта шерту терезені бұрынғы  қалпына келтіреді;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4 – аргументтің мәндері ;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5 – функцияның сипаттамасы;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6 – анықтаманы шақыру.</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Функция аргументтерін енгізуде келесі тәсілдер қолданылады: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а) қажет адрестерді (ұяшықтың немесе диапазонның) пернелік тақтадан теруге болады;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б) қажет ұяшықтар мен диапазондарды жұмыстық беттегі кестедан белгілеу арқылы жазуға болады.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1.3 Логикалық функциялар</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lastRenderedPageBreak/>
        <w:t xml:space="preserve">Логикалық функциялар </w:t>
      </w:r>
      <w:r w:rsidRPr="00FE11C0">
        <w:rPr>
          <w:rFonts w:ascii="Times New Roman" w:hAnsi="Times New Roman"/>
          <w:sz w:val="24"/>
          <w:szCs w:val="24"/>
          <w:lang w:val="kk-KZ"/>
        </w:rPr>
        <w:t>қандай да болмасын бір шартқа тәуелді  есептеулер жүргізуде қолданылады.  Шарттарды көрсету үшін Excel программасында салыстыру амалдарының  “ =”, “&gt;”, “&lt;”, “&lt;&gt;” (тең емес), “&gt;=” (үлкен немесе тең), “&lt;= “ (кіші немесе тең) белгілері пайдаланылады.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ЕСЛИ(</w:t>
      </w:r>
      <w:r w:rsidRPr="00FE11C0">
        <w:rPr>
          <w:rFonts w:ascii="Times New Roman" w:hAnsi="Times New Roman"/>
          <w:sz w:val="24"/>
          <w:szCs w:val="24"/>
          <w:lang w:val="kk-KZ"/>
        </w:rPr>
        <w:t>лог_выражение;значение_если_истина;значение_если_ложь</w:t>
      </w:r>
      <w:r w:rsidRPr="00FE11C0">
        <w:rPr>
          <w:rFonts w:ascii="Times New Roman" w:hAnsi="Times New Roman"/>
          <w:b/>
          <w:sz w:val="24"/>
          <w:szCs w:val="24"/>
          <w:lang w:val="kk-KZ"/>
        </w:rPr>
        <w:t xml:space="preserve">) </w:t>
      </w:r>
      <w:r w:rsidRPr="00FE11C0">
        <w:rPr>
          <w:rFonts w:ascii="Times New Roman" w:hAnsi="Times New Roman"/>
          <w:sz w:val="24"/>
          <w:szCs w:val="24"/>
          <w:lang w:val="kk-KZ"/>
        </w:rPr>
        <w:t>функциясы, функция аргументіндегі логикалық өрнек</w:t>
      </w:r>
      <w:r w:rsidRPr="00FE11C0">
        <w:rPr>
          <w:rFonts w:ascii="Times New Roman" w:hAnsi="Times New Roman"/>
          <w:b/>
          <w:sz w:val="24"/>
          <w:szCs w:val="24"/>
          <w:lang w:val="kk-KZ"/>
        </w:rPr>
        <w:t xml:space="preserve"> </w:t>
      </w:r>
      <w:r w:rsidRPr="00FE11C0">
        <w:rPr>
          <w:rFonts w:ascii="Times New Roman" w:hAnsi="Times New Roman"/>
          <w:sz w:val="24"/>
          <w:szCs w:val="24"/>
          <w:lang w:val="kk-KZ"/>
        </w:rPr>
        <w:t xml:space="preserve">(лог_выражение) ақиқат мәнге ие болғанда, аргументтегі бірінші мәнді (значение_если_истина) , ал қарсы жағдайда екінші мәнді  (значение_если_ложь) береді. Мұндағы: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лог_выражение</w:t>
      </w:r>
      <w:r w:rsidRPr="00FE11C0">
        <w:rPr>
          <w:rFonts w:ascii="Times New Roman" w:hAnsi="Times New Roman"/>
          <w:b/>
          <w:sz w:val="24"/>
          <w:szCs w:val="24"/>
          <w:lang w:val="kk-KZ"/>
        </w:rPr>
        <w:t xml:space="preserve">  </w:t>
      </w:r>
      <w:r w:rsidRPr="00FE11C0">
        <w:rPr>
          <w:rFonts w:ascii="Times New Roman" w:hAnsi="Times New Roman"/>
          <w:sz w:val="24"/>
          <w:szCs w:val="24"/>
          <w:lang w:val="kk-KZ"/>
        </w:rPr>
        <w:t xml:space="preserve"> – бұл нәтижесі, екінің бірі, яғни не АҚИҚАТ немесе ЖАЛҒАН болатын логикалық өрнек;</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w:t>
      </w:r>
      <w:r w:rsidRPr="00FE11C0">
        <w:rPr>
          <w:rFonts w:ascii="Times New Roman" w:hAnsi="Times New Roman"/>
          <w:sz w:val="24"/>
          <w:szCs w:val="24"/>
          <w:lang w:val="kk-KZ"/>
        </w:rPr>
        <w:tab/>
        <w:t xml:space="preserve"> значение_если_истина – бұл  лог_выражение</w:t>
      </w:r>
      <w:r w:rsidRPr="00FE11C0">
        <w:rPr>
          <w:rFonts w:ascii="Times New Roman" w:hAnsi="Times New Roman"/>
          <w:b/>
          <w:sz w:val="24"/>
          <w:szCs w:val="24"/>
          <w:lang w:val="kk-KZ"/>
        </w:rPr>
        <w:t xml:space="preserve">  </w:t>
      </w:r>
      <w:r w:rsidRPr="00FE11C0">
        <w:rPr>
          <w:rFonts w:ascii="Times New Roman" w:hAnsi="Times New Roman"/>
          <w:sz w:val="24"/>
          <w:szCs w:val="24"/>
          <w:lang w:val="kk-KZ"/>
        </w:rPr>
        <w:t xml:space="preserve"> АҚИҚАТ  болғандағы мән, егер осы жағдайда функцияның жазылуында бұл аргумент (значение_если_истина) түсіп қалған болса, онда функцияның мәні де АҚИҚАТ болады;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значение_если_ложь – бұл  лог_выражение</w:t>
      </w:r>
      <w:r w:rsidRPr="00FE11C0">
        <w:rPr>
          <w:rFonts w:ascii="Times New Roman" w:hAnsi="Times New Roman"/>
          <w:b/>
          <w:sz w:val="24"/>
          <w:szCs w:val="24"/>
          <w:lang w:val="kk-KZ"/>
        </w:rPr>
        <w:t xml:space="preserve">  </w:t>
      </w:r>
      <w:r w:rsidRPr="00FE11C0">
        <w:rPr>
          <w:rFonts w:ascii="Times New Roman" w:hAnsi="Times New Roman"/>
          <w:sz w:val="24"/>
          <w:szCs w:val="24"/>
          <w:lang w:val="kk-KZ"/>
        </w:rPr>
        <w:t xml:space="preserve"> ЖАЛҒАН  болғандағы мән, егер осы жағдайда функцияның жазылуында бұл аргумент (значение_если_ложь) түсіп қалған болса, онда функцияның мәні де ЖАЛҒАН  болады.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Мысалы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B1</w:t>
      </w:r>
      <w:r w:rsidRPr="00FE11C0">
        <w:rPr>
          <w:rFonts w:ascii="Times New Roman" w:hAnsi="Times New Roman"/>
          <w:sz w:val="24"/>
          <w:szCs w:val="24"/>
          <w:lang w:val="kk-KZ"/>
        </w:rPr>
        <w:t xml:space="preserve"> ұяшыққа  </w:t>
      </w:r>
      <w:r w:rsidRPr="00FE11C0">
        <w:rPr>
          <w:rFonts w:ascii="Times New Roman" w:hAnsi="Times New Roman"/>
          <w:b/>
          <w:sz w:val="24"/>
          <w:szCs w:val="24"/>
          <w:lang w:val="kk-KZ"/>
        </w:rPr>
        <w:t xml:space="preserve">= ЕСЛИ(A1&lt;20000; 12; 15) </w:t>
      </w:r>
      <w:r w:rsidRPr="00FE11C0">
        <w:rPr>
          <w:rFonts w:ascii="Times New Roman" w:hAnsi="Times New Roman"/>
          <w:sz w:val="24"/>
          <w:szCs w:val="24"/>
          <w:lang w:val="kk-KZ"/>
        </w:rPr>
        <w:t xml:space="preserve">формуласы жазылған. Егер </w:t>
      </w:r>
      <w:r w:rsidRPr="00FE11C0">
        <w:rPr>
          <w:rFonts w:ascii="Times New Roman" w:hAnsi="Times New Roman"/>
          <w:b/>
          <w:sz w:val="24"/>
          <w:szCs w:val="24"/>
          <w:lang w:val="kk-KZ"/>
        </w:rPr>
        <w:t xml:space="preserve"> A1</w:t>
      </w:r>
      <w:r w:rsidRPr="00FE11C0">
        <w:rPr>
          <w:rFonts w:ascii="Times New Roman" w:hAnsi="Times New Roman"/>
          <w:sz w:val="24"/>
          <w:szCs w:val="24"/>
          <w:lang w:val="kk-KZ"/>
        </w:rPr>
        <w:t xml:space="preserve"> ұяшығына 30000 саны енгізілетін болса, онда нәтижесінде </w:t>
      </w:r>
      <w:r w:rsidRPr="00FE11C0">
        <w:rPr>
          <w:rFonts w:ascii="Times New Roman" w:hAnsi="Times New Roman"/>
          <w:b/>
          <w:sz w:val="24"/>
          <w:szCs w:val="24"/>
          <w:lang w:val="kk-KZ"/>
        </w:rPr>
        <w:t xml:space="preserve">B1 </w:t>
      </w:r>
      <w:r w:rsidRPr="00FE11C0">
        <w:rPr>
          <w:rFonts w:ascii="Times New Roman" w:hAnsi="Times New Roman"/>
          <w:sz w:val="24"/>
          <w:szCs w:val="24"/>
          <w:lang w:val="kk-KZ"/>
        </w:rPr>
        <w:t>ұяшықта</w:t>
      </w:r>
      <w:r w:rsidRPr="00FE11C0">
        <w:rPr>
          <w:rFonts w:ascii="Times New Roman" w:hAnsi="Times New Roman"/>
          <w:b/>
          <w:sz w:val="24"/>
          <w:szCs w:val="24"/>
          <w:lang w:val="kk-KZ"/>
        </w:rPr>
        <w:t xml:space="preserve">  15 </w:t>
      </w:r>
      <w:r w:rsidRPr="00FE11C0">
        <w:rPr>
          <w:rFonts w:ascii="Times New Roman" w:hAnsi="Times New Roman"/>
          <w:sz w:val="24"/>
          <w:szCs w:val="24"/>
          <w:lang w:val="kk-KZ"/>
        </w:rPr>
        <w:t>саны шығады, себебі 30000&lt;20000 шарт ЖАЛҒАН болып тұр.</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 xml:space="preserve">И, ИЛИ  </w:t>
      </w:r>
      <w:r w:rsidRPr="00FE11C0">
        <w:rPr>
          <w:rFonts w:ascii="Times New Roman" w:hAnsi="Times New Roman"/>
          <w:sz w:val="24"/>
          <w:szCs w:val="24"/>
          <w:lang w:val="kk-KZ"/>
        </w:rPr>
        <w:t>функциялары күрделі шарттарды жазу  үшін қолданылады: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 xml:space="preserve">И </w:t>
      </w:r>
      <w:r w:rsidRPr="00FE11C0">
        <w:rPr>
          <w:rFonts w:ascii="Times New Roman" w:hAnsi="Times New Roman"/>
          <w:sz w:val="24"/>
          <w:szCs w:val="24"/>
          <w:lang w:val="kk-KZ"/>
        </w:rPr>
        <w:t>(логическое_выражение1; логическое_выражение2;....) - АҚИҚАТ мән қабылдайды егер барлық аргументтер сәйкесінше АҚИҚАТ болса, ал қалған жағдайлардың бәрінде  ЖАЛҒАН болады.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 xml:space="preserve">ИЛИ </w:t>
      </w:r>
      <w:r w:rsidRPr="00FE11C0">
        <w:rPr>
          <w:rFonts w:ascii="Times New Roman" w:hAnsi="Times New Roman"/>
          <w:sz w:val="24"/>
          <w:szCs w:val="24"/>
          <w:lang w:val="kk-KZ"/>
        </w:rPr>
        <w:t>(логическое_выражение1; логическое_выражение2;...) - АҚИҚАТ мән қабылдайды егер ең болмағанда бір аргумент АҚИҚАТ болса, ал қалған жағдайлардың бәрінде  ЖАЛҒАН болады.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Мысалы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Егер </w:t>
      </w:r>
      <w:r w:rsidRPr="00FE11C0">
        <w:rPr>
          <w:rFonts w:ascii="Times New Roman" w:hAnsi="Times New Roman"/>
          <w:b/>
          <w:sz w:val="24"/>
          <w:szCs w:val="24"/>
          <w:lang w:val="kk-KZ"/>
        </w:rPr>
        <w:t>A1</w:t>
      </w:r>
      <w:r w:rsidRPr="00FE11C0">
        <w:rPr>
          <w:rFonts w:ascii="Times New Roman" w:hAnsi="Times New Roman"/>
          <w:sz w:val="24"/>
          <w:szCs w:val="24"/>
          <w:lang w:val="kk-KZ"/>
        </w:rPr>
        <w:t xml:space="preserve"> ұяшығына [1, 4] аралықтағы сандардың бірін  жазғанда </w:t>
      </w:r>
      <w:r w:rsidRPr="00FE11C0">
        <w:rPr>
          <w:rFonts w:ascii="Times New Roman" w:hAnsi="Times New Roman"/>
          <w:b/>
          <w:sz w:val="24"/>
          <w:szCs w:val="24"/>
          <w:lang w:val="kk-KZ"/>
        </w:rPr>
        <w:t xml:space="preserve">В1 </w:t>
      </w:r>
      <w:r w:rsidRPr="00FE11C0">
        <w:rPr>
          <w:rFonts w:ascii="Times New Roman" w:hAnsi="Times New Roman"/>
          <w:sz w:val="24"/>
          <w:szCs w:val="24"/>
          <w:lang w:val="kk-KZ"/>
        </w:rPr>
        <w:t>ұяшығындағы  = ЕСЛИ (И(A1&gt;=1;A1=&lt;4);15;18) - өрнегінің мәні 15-ке тең болады, ал қалған жағдайда 18 болады.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 xml:space="preserve">ЕСЛИ </w:t>
      </w:r>
      <w:r w:rsidRPr="00FE11C0">
        <w:rPr>
          <w:rFonts w:ascii="Times New Roman" w:hAnsi="Times New Roman"/>
          <w:sz w:val="24"/>
          <w:szCs w:val="24"/>
          <w:lang w:val="kk-KZ"/>
        </w:rPr>
        <w:t xml:space="preserve">немесе т. б. функцияларды аргумент ретінде  қайталап қолдану арқылы күрделі шарттар жасалады. </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b/>
          <w:sz w:val="24"/>
          <w:szCs w:val="24"/>
          <w:lang w:val="kk-KZ"/>
        </w:rPr>
        <w:t>Мысалы</w:t>
      </w:r>
    </w:p>
    <w:p w:rsidR="006576E2" w:rsidRPr="00FE11C0" w:rsidRDefault="006576E2" w:rsidP="006576E2">
      <w:pPr>
        <w:pStyle w:val="a4"/>
        <w:rPr>
          <w:rFonts w:ascii="Times New Roman" w:hAnsi="Times New Roman"/>
          <w:sz w:val="24"/>
          <w:szCs w:val="24"/>
          <w:lang w:val="kk-KZ"/>
        </w:rPr>
      </w:pPr>
      <w:r w:rsidRPr="00FE11C0">
        <w:rPr>
          <w:rFonts w:ascii="Times New Roman" w:hAnsi="Times New Roman"/>
          <w:sz w:val="24"/>
          <w:szCs w:val="24"/>
          <w:lang w:val="kk-KZ"/>
        </w:rPr>
        <w:t xml:space="preserve">= </w:t>
      </w:r>
      <w:r w:rsidRPr="00FE11C0">
        <w:rPr>
          <w:rFonts w:ascii="Times New Roman" w:hAnsi="Times New Roman"/>
          <w:b/>
          <w:sz w:val="24"/>
          <w:szCs w:val="24"/>
          <w:lang w:val="kk-KZ"/>
        </w:rPr>
        <w:t>ЕСЛИ</w:t>
      </w:r>
      <w:r w:rsidRPr="00FE11C0">
        <w:rPr>
          <w:rFonts w:ascii="Times New Roman" w:hAnsi="Times New Roman"/>
          <w:sz w:val="24"/>
          <w:szCs w:val="24"/>
          <w:lang w:val="kk-KZ"/>
        </w:rPr>
        <w:t xml:space="preserve"> (A1&lt;20000; 12; ЕСЛИ (A1&lt;40000; 15; 18)) формуласы бойынша,   егер </w:t>
      </w:r>
      <w:r w:rsidRPr="00FE11C0">
        <w:rPr>
          <w:rFonts w:ascii="Times New Roman" w:hAnsi="Times New Roman"/>
          <w:b/>
          <w:sz w:val="24"/>
          <w:szCs w:val="24"/>
          <w:lang w:val="kk-KZ"/>
        </w:rPr>
        <w:t>A1</w:t>
      </w:r>
      <w:r w:rsidRPr="00FE11C0">
        <w:rPr>
          <w:rFonts w:ascii="Times New Roman" w:hAnsi="Times New Roman"/>
          <w:sz w:val="24"/>
          <w:szCs w:val="24"/>
          <w:lang w:val="kk-KZ"/>
        </w:rPr>
        <w:t xml:space="preserve">&lt; 20000 болса, онда нәтиже 12 тең, қарсы жағдайда келесі тұрған  </w:t>
      </w:r>
      <w:r w:rsidRPr="00FE11C0">
        <w:rPr>
          <w:rFonts w:ascii="Times New Roman" w:hAnsi="Times New Roman"/>
          <w:b/>
          <w:sz w:val="24"/>
          <w:szCs w:val="24"/>
          <w:lang w:val="kk-KZ"/>
        </w:rPr>
        <w:t>A1</w:t>
      </w:r>
      <w:r w:rsidRPr="00FE11C0">
        <w:rPr>
          <w:rFonts w:ascii="Times New Roman" w:hAnsi="Times New Roman"/>
          <w:sz w:val="24"/>
          <w:szCs w:val="24"/>
          <w:lang w:val="kk-KZ"/>
        </w:rPr>
        <w:t>&lt;40000 шарты  тексеріледі, бұл шарт ақиқат болған жағдайда формула нәтижесі  15, ал жалған болғанда  формула нәтижесі  18 болады.</w:t>
      </w:r>
    </w:p>
    <w:p w:rsidR="006576E2" w:rsidRPr="004501A6" w:rsidRDefault="006576E2" w:rsidP="006576E2">
      <w:pPr>
        <w:ind w:firstLine="720"/>
        <w:jc w:val="both"/>
        <w:rPr>
          <w:b/>
          <w:sz w:val="28"/>
          <w:szCs w:val="28"/>
          <w:lang w:val="kk-KZ"/>
        </w:rPr>
      </w:pPr>
    </w:p>
    <w:p w:rsidR="006576E2" w:rsidRPr="004501A6" w:rsidRDefault="006576E2" w:rsidP="006576E2">
      <w:pPr>
        <w:ind w:firstLine="720"/>
        <w:jc w:val="both"/>
        <w:rPr>
          <w:b/>
          <w:sz w:val="28"/>
          <w:szCs w:val="28"/>
          <w:lang w:val="kk-KZ"/>
        </w:rPr>
      </w:pPr>
    </w:p>
    <w:p w:rsidR="006576E2" w:rsidRDefault="006576E2" w:rsidP="006576E2">
      <w:pPr>
        <w:rPr>
          <w:rFonts w:ascii="Times New Roman" w:hAnsi="Times New Roman"/>
          <w:b/>
          <w:bCs/>
          <w:color w:val="000000"/>
          <w:sz w:val="24"/>
          <w:szCs w:val="24"/>
          <w:lang w:val="kk-KZ"/>
        </w:rPr>
      </w:pPr>
    </w:p>
    <w:p w:rsidR="006576E2" w:rsidRDefault="006576E2" w:rsidP="006576E2">
      <w:pPr>
        <w:rPr>
          <w:rFonts w:ascii="Times New Roman" w:hAnsi="Times New Roman"/>
          <w:b/>
          <w:bCs/>
          <w:color w:val="000000"/>
          <w:sz w:val="24"/>
          <w:szCs w:val="24"/>
          <w:lang w:val="kk-KZ"/>
        </w:rPr>
      </w:pPr>
    </w:p>
    <w:p w:rsidR="006576E2" w:rsidRDefault="006576E2" w:rsidP="006576E2">
      <w:pPr>
        <w:rPr>
          <w:rFonts w:ascii="Times New Roman" w:hAnsi="Times New Roman"/>
          <w:b/>
          <w:bCs/>
          <w:color w:val="000000"/>
          <w:sz w:val="24"/>
          <w:szCs w:val="24"/>
          <w:lang w:val="kk-KZ"/>
        </w:rPr>
      </w:pPr>
    </w:p>
    <w:p w:rsidR="006576E2" w:rsidRDefault="006576E2" w:rsidP="006576E2">
      <w:pPr>
        <w:rPr>
          <w:rFonts w:ascii="Times New Roman" w:hAnsi="Times New Roman"/>
          <w:b/>
          <w:bCs/>
          <w:color w:val="000000"/>
          <w:sz w:val="24"/>
          <w:szCs w:val="24"/>
          <w:lang w:val="kk-KZ"/>
        </w:rPr>
      </w:pPr>
    </w:p>
    <w:p w:rsidR="006576E2" w:rsidRPr="00D16515" w:rsidRDefault="006576E2" w:rsidP="006576E2">
      <w:pPr>
        <w:rPr>
          <w:lang w:val="kk-KZ"/>
        </w:rPr>
      </w:pPr>
    </w:p>
    <w:p w:rsidR="006576E2" w:rsidRPr="00D16515" w:rsidRDefault="006576E2" w:rsidP="006576E2">
      <w:pPr>
        <w:rPr>
          <w:lang w:val="kk-KZ"/>
        </w:rPr>
      </w:pPr>
    </w:p>
    <w:p w:rsidR="006576E2" w:rsidRDefault="006576E2" w:rsidP="006576E2">
      <w:pPr>
        <w:rPr>
          <w:lang w:val="kk-KZ"/>
        </w:rPr>
      </w:pPr>
    </w:p>
    <w:p w:rsidR="006576E2" w:rsidRDefault="006576E2" w:rsidP="006576E2">
      <w:pPr>
        <w:rPr>
          <w:lang w:val="kk-KZ"/>
        </w:rPr>
      </w:pPr>
    </w:p>
    <w:p w:rsidR="006576E2" w:rsidRPr="00D16515" w:rsidRDefault="006576E2" w:rsidP="006576E2">
      <w:pPr>
        <w:rPr>
          <w:lang w:val="kk-KZ"/>
        </w:rPr>
      </w:pPr>
    </w:p>
    <w:p w:rsidR="006576E2" w:rsidRPr="00D16515" w:rsidRDefault="006576E2" w:rsidP="006576E2">
      <w:pPr>
        <w:rPr>
          <w:lang w:val="kk-KZ"/>
        </w:rPr>
      </w:pP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13</w:t>
      </w:r>
      <w:r w:rsidRPr="00FE092B">
        <w:rPr>
          <w:rFonts w:ascii="Times New Roman" w:hAnsi="Times New Roman"/>
          <w:sz w:val="28"/>
          <w:szCs w:val="28"/>
          <w:lang w:val="kk-KZ"/>
        </w:rPr>
        <w:t>______________________________________</w:t>
      </w:r>
    </w:p>
    <w:p w:rsidR="006576E2" w:rsidRPr="00553ED6"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376B7B">
        <w:rPr>
          <w:color w:val="000000"/>
          <w:lang w:val="kk-KZ"/>
        </w:rPr>
        <w:t xml:space="preserve"> </w:t>
      </w:r>
      <w:r w:rsidRPr="003229EB">
        <w:rPr>
          <w:color w:val="000000"/>
          <w:lang w:val="kk-KZ"/>
        </w:rPr>
        <w:t> </w:t>
      </w:r>
      <w:r w:rsidRPr="00376B7B">
        <w:rPr>
          <w:rFonts w:ascii="Times New Roman" w:hAnsi="Times New Roman"/>
          <w:color w:val="000000"/>
          <w:sz w:val="28"/>
          <w:szCs w:val="28"/>
          <w:lang w:val="kk-KZ"/>
        </w:rPr>
        <w:t xml:space="preserve">№4 Лабораторлық жұмыс </w:t>
      </w:r>
      <w:r w:rsidRPr="00376B7B">
        <w:rPr>
          <w:rFonts w:ascii="Times New Roman" w:hAnsi="Times New Roman"/>
          <w:bCs/>
          <w:color w:val="000000"/>
          <w:sz w:val="28"/>
          <w:szCs w:val="28"/>
          <w:lang w:val="kk-KZ"/>
        </w:rPr>
        <w:t> Кесте ұяшықтарына формулаларды енгізу. Шебер функциясы арқылы формулаларды қою</w:t>
      </w:r>
      <w:r>
        <w:rPr>
          <w:color w:val="000000"/>
          <w:lang w:val="kk-KZ"/>
        </w:rPr>
        <w:t>.</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Pr>
          <w:rFonts w:ascii="Times New Roman" w:hAnsi="Times New Roman"/>
          <w:b/>
          <w:color w:val="000000"/>
          <w:sz w:val="28"/>
          <w:szCs w:val="28"/>
          <w:lang w:val="kk-KZ"/>
        </w:rPr>
        <w:t>лабараторлық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376B7B" w:rsidRDefault="006576E2" w:rsidP="006576E2">
      <w:pPr>
        <w:rPr>
          <w:rFonts w:ascii="Times New Roman" w:hAnsi="Times New Roman"/>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_</w:t>
      </w:r>
      <w:r w:rsidRPr="00376B7B">
        <w:rPr>
          <w:lang w:val="kk-KZ"/>
        </w:rPr>
        <w:t xml:space="preserve"> </w:t>
      </w:r>
      <w:r w:rsidRPr="00376B7B">
        <w:rPr>
          <w:rFonts w:ascii="Times New Roman" w:hAnsi="Times New Roman"/>
          <w:sz w:val="28"/>
          <w:szCs w:val="28"/>
          <w:lang w:val="kk-KZ"/>
        </w:rPr>
        <w:t>Глушков В.М. Основы безбумажной информатики.</w:t>
      </w:r>
      <w:r w:rsidRPr="00376B7B">
        <w:rPr>
          <w:rFonts w:ascii="Times New Roman" w:hAnsi="Times New Roman"/>
          <w:sz w:val="28"/>
          <w:szCs w:val="28"/>
        </w:rPr>
        <w:t>-</w:t>
      </w:r>
      <w:r w:rsidRPr="00376B7B">
        <w:rPr>
          <w:rFonts w:ascii="Times New Roman" w:hAnsi="Times New Roman"/>
          <w:sz w:val="28"/>
          <w:szCs w:val="28"/>
          <w:lang w:val="kk-KZ"/>
        </w:rPr>
        <w:t xml:space="preserve">М:Наука, </w:t>
      </w:r>
      <w:r w:rsidRPr="00376B7B">
        <w:rPr>
          <w:rFonts w:ascii="Times New Roman" w:hAnsi="Times New Roman"/>
          <w:sz w:val="28"/>
          <w:szCs w:val="28"/>
        </w:rPr>
        <w:t>1986</w:t>
      </w:r>
    </w:p>
    <w:p w:rsidR="006576E2" w:rsidRPr="00376B7B" w:rsidRDefault="006576E2" w:rsidP="006576E2">
      <w:pPr>
        <w:rPr>
          <w:rFonts w:ascii="Times New Roman" w:hAnsi="Times New Roman"/>
          <w:b/>
          <w:sz w:val="28"/>
          <w:szCs w:val="28"/>
        </w:rPr>
      </w:pPr>
      <w:r w:rsidRPr="00376B7B">
        <w:rPr>
          <w:rFonts w:ascii="Times New Roman" w:hAnsi="Times New Roman"/>
          <w:sz w:val="28"/>
          <w:szCs w:val="28"/>
        </w:rPr>
        <w:t>§ 20 №8 зад №1-3</w:t>
      </w:r>
      <w:r w:rsidRPr="00376B7B">
        <w:rPr>
          <w:rFonts w:ascii="Times New Roman" w:hAnsi="Times New Roman"/>
          <w:b/>
          <w:sz w:val="28"/>
          <w:szCs w:val="28"/>
        </w:rPr>
        <w:t xml:space="preserve"> </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 w:rsidR="006576E2" w:rsidRDefault="006576E2" w:rsidP="006576E2">
      <w:r>
        <w:br w:type="page"/>
      </w:r>
    </w:p>
    <w:p w:rsidR="006576E2" w:rsidRDefault="006576E2" w:rsidP="006576E2">
      <w:pPr>
        <w:jc w:val="center"/>
        <w:rPr>
          <w:rFonts w:ascii="Times New Roman" w:hAnsi="Times New Roman"/>
          <w:b/>
          <w:bCs/>
          <w:color w:val="000000"/>
          <w:sz w:val="24"/>
          <w:szCs w:val="24"/>
          <w:lang w:val="kk-KZ"/>
        </w:rPr>
      </w:pPr>
      <w:r w:rsidRPr="00BE423F">
        <w:rPr>
          <w:rFonts w:ascii="Times New Roman" w:hAnsi="Times New Roman"/>
          <w:b/>
          <w:sz w:val="24"/>
          <w:szCs w:val="24"/>
          <w:lang w:val="kk-KZ"/>
        </w:rPr>
        <w:lastRenderedPageBreak/>
        <w:t xml:space="preserve">№ 13 Тақырып   </w:t>
      </w:r>
      <w:r w:rsidRPr="00BE423F">
        <w:rPr>
          <w:rFonts w:ascii="Times New Roman" w:hAnsi="Times New Roman"/>
          <w:b/>
          <w:color w:val="000000"/>
          <w:sz w:val="24"/>
          <w:szCs w:val="24"/>
          <w:lang w:val="kk-KZ"/>
        </w:rPr>
        <w:t xml:space="preserve">   №4 Лабораторлық жұмыс </w:t>
      </w:r>
      <w:r w:rsidRPr="00BE423F">
        <w:rPr>
          <w:rFonts w:ascii="Times New Roman" w:hAnsi="Times New Roman"/>
          <w:b/>
          <w:bCs/>
          <w:color w:val="000000"/>
          <w:sz w:val="24"/>
          <w:szCs w:val="24"/>
          <w:lang w:val="kk-KZ"/>
        </w:rPr>
        <w:t> Кесте ұяшықтарына формулаларды енгізу. Шебер функциясы арқылы формулаларды қою</w:t>
      </w:r>
    </w:p>
    <w:p w:rsidR="006576E2" w:rsidRPr="00043741" w:rsidRDefault="006576E2" w:rsidP="006576E2">
      <w:pPr>
        <w:pStyle w:val="a4"/>
        <w:rPr>
          <w:rFonts w:ascii="Times New Roman" w:hAnsi="Times New Roman"/>
          <w:lang w:val="kk-KZ"/>
        </w:rPr>
      </w:pPr>
      <w:r w:rsidRPr="00BE423F">
        <w:rPr>
          <w:lang w:val="kk-KZ"/>
        </w:rPr>
        <w:t> </w:t>
      </w:r>
      <w:r w:rsidRPr="00043741">
        <w:rPr>
          <w:rFonts w:ascii="Times New Roman" w:hAnsi="Times New Roman"/>
          <w:lang w:val="kk-KZ"/>
        </w:rPr>
        <w:t>Excel электорндық кестесінің негізгі абзалдығы  онда күшті формула және функциялар аппартының барлығы. Excel - де  барлық мәліметтерды  өңдеу сол аппарат көмегі арқылы жүзеге асырылады. Сіздер сандарды қосуыңыз, азайтуыңыз  , бөлуіңіз, көбейтуіңіз , синусты, косинусты, лагорифмді, экспонентаны  есептеулеріңіз мүмкін.</w:t>
      </w:r>
    </w:p>
    <w:p w:rsidR="006576E2" w:rsidRPr="00043741" w:rsidRDefault="006576E2" w:rsidP="006576E2">
      <w:pPr>
        <w:pStyle w:val="a4"/>
        <w:rPr>
          <w:rFonts w:ascii="Times New Roman" w:hAnsi="Times New Roman"/>
          <w:lang w:val="kk-KZ"/>
        </w:rPr>
      </w:pPr>
      <w:r w:rsidRPr="00043741">
        <w:rPr>
          <w:rFonts w:ascii="Times New Roman" w:hAnsi="Times New Roman"/>
          <w:lang w:val="kk-KZ"/>
        </w:rPr>
        <w:t>         Excel электорндық кестесі  арифметикалық амалдарды , функциялармен біріктірілген сандар тізбегін  немесе ұяшықтар  адрестерінен тұратын  арифметикалық өрнектерды формула ретінде қабылдайды.</w:t>
      </w:r>
    </w:p>
    <w:p w:rsidR="006576E2" w:rsidRPr="00043741" w:rsidRDefault="006576E2" w:rsidP="006576E2">
      <w:pPr>
        <w:pStyle w:val="a4"/>
        <w:rPr>
          <w:rFonts w:ascii="Times New Roman" w:hAnsi="Times New Roman"/>
          <w:lang w:val="kk-KZ"/>
        </w:rPr>
      </w:pPr>
      <w:r w:rsidRPr="00043741">
        <w:rPr>
          <w:rFonts w:ascii="Times New Roman" w:hAnsi="Times New Roman"/>
          <w:lang w:val="kk-KZ"/>
        </w:rPr>
        <w:t>         Формула – бұл Excel бағдарламасы орындайтын  жазылған есептеулер.  Сіз ұяшыққа өрнекті енгізген кезде бағдарлама оны есте сақтап қалады, бірақ ұяшықтың өзінде есептеу нәтижесі ғана көрініс табады.</w:t>
      </w:r>
    </w:p>
    <w:p w:rsidR="006576E2" w:rsidRPr="00043741" w:rsidRDefault="006576E2" w:rsidP="006576E2">
      <w:pPr>
        <w:pStyle w:val="a4"/>
        <w:rPr>
          <w:rFonts w:ascii="Times New Roman" w:hAnsi="Times New Roman"/>
          <w:lang w:val="kk-KZ"/>
        </w:rPr>
      </w:pPr>
      <w:r w:rsidRPr="00043741">
        <w:rPr>
          <w:rFonts w:ascii="Times New Roman" w:hAnsi="Times New Roman"/>
          <w:lang w:val="kk-KZ"/>
        </w:rPr>
        <w:t>         Формулаларды міндетті түрде   “=” теңдік немесе “+” қосу белгісінен бастап жазу керек.</w:t>
      </w:r>
    </w:p>
    <w:p w:rsidR="006576E2" w:rsidRPr="00043741" w:rsidRDefault="006576E2" w:rsidP="006576E2">
      <w:pPr>
        <w:pStyle w:val="a4"/>
        <w:rPr>
          <w:rFonts w:ascii="Times New Roman" w:hAnsi="Times New Roman"/>
        </w:rPr>
      </w:pPr>
      <w:r w:rsidRPr="00043741">
        <w:rPr>
          <w:rFonts w:ascii="Times New Roman" w:hAnsi="Times New Roman"/>
          <w:lang w:val="kk-KZ"/>
        </w:rPr>
        <w:t xml:space="preserve">Формуланы көру үшін осы орнек орналасқан ұяшықты шерту керек.  </w:t>
      </w:r>
      <w:r w:rsidRPr="00043741">
        <w:rPr>
          <w:rFonts w:ascii="Times New Roman" w:hAnsi="Times New Roman"/>
        </w:rPr>
        <w:t>Формула формулалар жолағында көрініс табады.  Формуланы енгізу аяқталған кезде ұяшықта оның өзі емес , осы формула бойынша жүргізілген есептеу нәтижесі  көрінеді.</w:t>
      </w:r>
    </w:p>
    <w:p w:rsidR="006576E2" w:rsidRPr="00043741" w:rsidRDefault="006576E2" w:rsidP="006576E2">
      <w:pPr>
        <w:pStyle w:val="a4"/>
        <w:rPr>
          <w:rFonts w:ascii="Times New Roman" w:hAnsi="Times New Roman"/>
        </w:rPr>
      </w:pPr>
      <w:r w:rsidRPr="00043741">
        <w:rPr>
          <w:rFonts w:ascii="Times New Roman" w:hAnsi="Times New Roman"/>
        </w:rPr>
        <w:t>Excel  - де өрнектерді есептеу кезінде амалдар мынадай ретпен орындалады:</w:t>
      </w:r>
    </w:p>
    <w:p w:rsidR="006576E2" w:rsidRPr="00043741" w:rsidRDefault="006576E2" w:rsidP="006576E2">
      <w:pPr>
        <w:pStyle w:val="a4"/>
        <w:rPr>
          <w:rFonts w:ascii="Times New Roman" w:hAnsi="Times New Roman"/>
        </w:rPr>
      </w:pPr>
      <w:r w:rsidRPr="00043741">
        <w:rPr>
          <w:rFonts w:ascii="Times New Roman" w:hAnsi="Times New Roman"/>
        </w:rPr>
        <w:t>Жақша ішіндегі өрнектер.</w:t>
      </w:r>
    </w:p>
    <w:p w:rsidR="006576E2" w:rsidRPr="00043741" w:rsidRDefault="006576E2" w:rsidP="006576E2">
      <w:pPr>
        <w:pStyle w:val="a4"/>
        <w:rPr>
          <w:rFonts w:ascii="Times New Roman" w:hAnsi="Times New Roman"/>
        </w:rPr>
      </w:pPr>
      <w:r w:rsidRPr="00043741">
        <w:rPr>
          <w:rFonts w:ascii="Times New Roman" w:hAnsi="Times New Roman"/>
        </w:rPr>
        <w:t>Теріс таңба (мысалы: -2).</w:t>
      </w:r>
    </w:p>
    <w:p w:rsidR="006576E2" w:rsidRPr="00043741" w:rsidRDefault="006576E2" w:rsidP="006576E2">
      <w:pPr>
        <w:pStyle w:val="a4"/>
        <w:rPr>
          <w:rFonts w:ascii="Times New Roman" w:hAnsi="Times New Roman"/>
        </w:rPr>
      </w:pPr>
      <w:r w:rsidRPr="00043741">
        <w:rPr>
          <w:rFonts w:ascii="Times New Roman" w:hAnsi="Times New Roman"/>
        </w:rPr>
        <w:t>Дәрежеге шығару (мысалы: 2^3).</w:t>
      </w:r>
    </w:p>
    <w:p w:rsidR="006576E2" w:rsidRPr="00043741" w:rsidRDefault="006576E2" w:rsidP="006576E2">
      <w:pPr>
        <w:pStyle w:val="a4"/>
        <w:rPr>
          <w:rFonts w:ascii="Times New Roman" w:hAnsi="Times New Roman"/>
        </w:rPr>
      </w:pPr>
      <w:r w:rsidRPr="00043741">
        <w:rPr>
          <w:rFonts w:ascii="Times New Roman" w:hAnsi="Times New Roman"/>
        </w:rPr>
        <w:t>Процентті есептеу.</w:t>
      </w:r>
    </w:p>
    <w:p w:rsidR="006576E2" w:rsidRPr="00043741" w:rsidRDefault="006576E2" w:rsidP="006576E2">
      <w:pPr>
        <w:pStyle w:val="a4"/>
        <w:rPr>
          <w:rFonts w:ascii="Times New Roman" w:hAnsi="Times New Roman"/>
        </w:rPr>
      </w:pPr>
      <w:r w:rsidRPr="00043741">
        <w:rPr>
          <w:rFonts w:ascii="Times New Roman" w:hAnsi="Times New Roman"/>
        </w:rPr>
        <w:t>Көбейту немесе бөлу.</w:t>
      </w:r>
    </w:p>
    <w:p w:rsidR="006576E2" w:rsidRPr="00043741" w:rsidRDefault="006576E2" w:rsidP="006576E2">
      <w:pPr>
        <w:pStyle w:val="a4"/>
        <w:rPr>
          <w:rFonts w:ascii="Times New Roman" w:hAnsi="Times New Roman"/>
        </w:rPr>
      </w:pPr>
      <w:r w:rsidRPr="00043741">
        <w:rPr>
          <w:rFonts w:ascii="Times New Roman" w:hAnsi="Times New Roman"/>
        </w:rPr>
        <w:t>Қосу немесе алу.</w:t>
      </w:r>
    </w:p>
    <w:p w:rsidR="006576E2" w:rsidRPr="00043741" w:rsidRDefault="006576E2" w:rsidP="006576E2">
      <w:pPr>
        <w:pStyle w:val="a4"/>
        <w:rPr>
          <w:rFonts w:ascii="Times New Roman" w:hAnsi="Times New Roman"/>
        </w:rPr>
      </w:pPr>
      <w:r w:rsidRPr="00043741">
        <w:rPr>
          <w:rFonts w:ascii="Times New Roman" w:hAnsi="Times New Roman"/>
        </w:rPr>
        <w:t>А1 ұяшығындағы деректі В1 ұяшығындағы дерекке бөлу формуласы</w:t>
      </w:r>
    </w:p>
    <w:p w:rsidR="006576E2" w:rsidRPr="00043741" w:rsidRDefault="006576E2" w:rsidP="006576E2">
      <w:pPr>
        <w:pStyle w:val="a4"/>
        <w:rPr>
          <w:rFonts w:ascii="Times New Roman" w:hAnsi="Times New Roman"/>
        </w:rPr>
      </w:pPr>
      <w:r w:rsidRPr="00043741">
        <w:rPr>
          <w:rFonts w:ascii="Times New Roman" w:hAnsi="Times New Roman"/>
        </w:rPr>
        <w:t>Excel бағдарламасында былайша көрініс табады: А1/В1.</w:t>
      </w:r>
    </w:p>
    <w:p w:rsidR="006576E2" w:rsidRPr="00043741" w:rsidRDefault="006576E2" w:rsidP="006576E2">
      <w:pPr>
        <w:pStyle w:val="a4"/>
        <w:rPr>
          <w:rFonts w:ascii="Times New Roman" w:hAnsi="Times New Roman"/>
        </w:rPr>
      </w:pPr>
      <w:r w:rsidRPr="00043741">
        <w:rPr>
          <w:rFonts w:ascii="Times New Roman" w:hAnsi="Times New Roman"/>
        </w:rPr>
        <w:t> </w:t>
      </w:r>
      <w:r w:rsidRPr="00043741">
        <w:rPr>
          <w:rFonts w:ascii="Times New Roman" w:hAnsi="Times New Roman"/>
          <w:b/>
          <w:bCs/>
        </w:rPr>
        <w:t>Формуланы енгізу:</w:t>
      </w:r>
    </w:p>
    <w:p w:rsidR="006576E2" w:rsidRPr="00043741" w:rsidRDefault="006576E2" w:rsidP="006576E2">
      <w:pPr>
        <w:pStyle w:val="a4"/>
        <w:rPr>
          <w:rFonts w:ascii="Times New Roman" w:hAnsi="Times New Roman"/>
        </w:rPr>
      </w:pPr>
      <w:r w:rsidRPr="00043741">
        <w:rPr>
          <w:rFonts w:ascii="Times New Roman" w:hAnsi="Times New Roman"/>
        </w:rPr>
        <w:t>Формуланы кірістіру қажет ететін ұяшықты белсенді етіңіз.</w:t>
      </w:r>
    </w:p>
    <w:p w:rsidR="006576E2" w:rsidRPr="00043741" w:rsidRDefault="006576E2" w:rsidP="006576E2">
      <w:pPr>
        <w:pStyle w:val="a4"/>
        <w:rPr>
          <w:rFonts w:ascii="Times New Roman" w:hAnsi="Times New Roman"/>
        </w:rPr>
      </w:pPr>
      <w:r w:rsidRPr="00043741">
        <w:rPr>
          <w:rFonts w:ascii="Times New Roman" w:hAnsi="Times New Roman"/>
        </w:rPr>
        <w:t>“=” белгісін қойып, формуланы енгізіңіз (мысалы: А5*С5).  Енгізу</w:t>
      </w:r>
    </w:p>
    <w:p w:rsidR="006576E2" w:rsidRPr="00043741" w:rsidRDefault="006576E2" w:rsidP="006576E2">
      <w:pPr>
        <w:pStyle w:val="a4"/>
        <w:rPr>
          <w:rFonts w:ascii="Times New Roman" w:hAnsi="Times New Roman"/>
        </w:rPr>
      </w:pPr>
      <w:r w:rsidRPr="00043741">
        <w:rPr>
          <w:rFonts w:ascii="Times New Roman" w:hAnsi="Times New Roman"/>
        </w:rPr>
        <w:t>барысында  формула екі орында : ағымдағы ұяшықта және өрнектер жолағында көрініс табады.Деректерді енгізгеннен кейін  &lt;Enter&gt; перенсін  немесе өрнектержолағындағы  Енгізу </w:t>
      </w:r>
      <w:r w:rsidR="00F273B5" w:rsidRPr="00F273B5">
        <w:rPr>
          <w:rFonts w:ascii="Times New Roman" w:hAnsi="Times New Roman"/>
        </w:rPr>
        <w:pict>
          <v:shape id="_x0000_i1025" type="#_x0000_t75" alt="" style="width:9.3pt;height:18.65pt"/>
        </w:pict>
      </w:r>
      <w:r>
        <w:rPr>
          <w:rFonts w:ascii="Times New Roman" w:hAnsi="Times New Roman"/>
        </w:rPr>
        <w:t xml:space="preserve"> пернесін басыңыз. </w:t>
      </w:r>
    </w:p>
    <w:p w:rsidR="006576E2" w:rsidRPr="00043741" w:rsidRDefault="006576E2" w:rsidP="006576E2">
      <w:pPr>
        <w:pStyle w:val="a4"/>
        <w:rPr>
          <w:rFonts w:ascii="Times New Roman" w:hAnsi="Times New Roman"/>
        </w:rPr>
      </w:pPr>
    </w:p>
    <w:p w:rsidR="006576E2" w:rsidRPr="00043741" w:rsidRDefault="006576E2" w:rsidP="006576E2">
      <w:pPr>
        <w:pStyle w:val="a4"/>
        <w:rPr>
          <w:rFonts w:ascii="Times New Roman" w:hAnsi="Times New Roman"/>
        </w:rPr>
      </w:pPr>
      <w:r w:rsidRPr="00043741">
        <w:rPr>
          <w:rFonts w:ascii="Times New Roman" w:hAnsi="Times New Roman"/>
        </w:rPr>
        <w:t>         </w:t>
      </w:r>
      <w:r w:rsidRPr="00043741">
        <w:rPr>
          <w:rFonts w:ascii="Times New Roman" w:hAnsi="Times New Roman"/>
          <w:b/>
          <w:bCs/>
        </w:rPr>
        <w:t>Cандың процентін есептеу формуласы төмендегіше орындалады .</w:t>
      </w:r>
    </w:p>
    <w:p w:rsidR="006576E2" w:rsidRPr="00043741" w:rsidRDefault="006576E2" w:rsidP="006576E2">
      <w:pPr>
        <w:pStyle w:val="a4"/>
        <w:rPr>
          <w:rFonts w:ascii="Times New Roman" w:hAnsi="Times New Roman"/>
        </w:rPr>
      </w:pPr>
    </w:p>
    <w:p w:rsidR="006576E2" w:rsidRPr="00043741" w:rsidRDefault="006576E2" w:rsidP="006576E2">
      <w:pPr>
        <w:pStyle w:val="a4"/>
        <w:rPr>
          <w:rFonts w:ascii="Times New Roman" w:hAnsi="Times New Roman"/>
        </w:rPr>
      </w:pPr>
      <w:r>
        <w:rPr>
          <w:rFonts w:ascii="Times New Roman" w:hAnsi="Times New Roman"/>
        </w:rPr>
        <w:t> </w:t>
      </w:r>
      <w:r w:rsidRPr="00043741">
        <w:rPr>
          <w:rFonts w:ascii="Times New Roman" w:hAnsi="Times New Roman"/>
        </w:rPr>
        <w:t>Бетте орындалатын есептеулерден ең көп таралғандарынан бірі-ұяшықтар ауқымдарын қосу болып табылады. Ұяшықтар ауқымын ағымдағы қосу (+) амалдағыштарымен  бөлінген барлық ұяшықтардың  мекен жайларын қамтитын өрнек жасап қосуға болады.</w:t>
      </w:r>
    </w:p>
    <w:p w:rsidR="006576E2" w:rsidRPr="00043741" w:rsidRDefault="006576E2" w:rsidP="006576E2">
      <w:pPr>
        <w:pStyle w:val="a4"/>
        <w:rPr>
          <w:rFonts w:ascii="Times New Roman" w:hAnsi="Times New Roman"/>
        </w:rPr>
      </w:pPr>
      <w:r w:rsidRPr="00043741">
        <w:rPr>
          <w:rFonts w:ascii="Times New Roman" w:hAnsi="Times New Roman"/>
        </w:rPr>
        <w:t>Дәл осындай нәтиже алудың оңайырақ тәсілі – «ҚОСЫНДЫ» жетесін пайдалану.</w:t>
      </w:r>
    </w:p>
    <w:p w:rsidR="006576E2" w:rsidRPr="00043741" w:rsidRDefault="006576E2" w:rsidP="006576E2">
      <w:pPr>
        <w:pStyle w:val="a4"/>
        <w:rPr>
          <w:rFonts w:ascii="Times New Roman" w:hAnsi="Times New Roman"/>
        </w:rPr>
      </w:pPr>
      <w:r w:rsidRPr="00043741">
        <w:t xml:space="preserve"> Excel бағдарламасында ұяшықтар ауқымының жалпы қосындысын есеп</w:t>
      </w:r>
      <w:r>
        <w:t>теп шығаруғамүмкіндікберетін</w:t>
      </w:r>
      <w:r w:rsidRPr="00043741">
        <w:t>«Қ</w:t>
      </w:r>
      <w:r>
        <w:t xml:space="preserve">ОСЫНДЫ» жетесін жылдам шығаруға </w:t>
      </w: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b/>
          <w:bCs/>
        </w:rPr>
        <w:t>Басқа амалдарды таңдау үшін:</w:t>
      </w:r>
      <w:r w:rsidRPr="00043741">
        <w:rPr>
          <w:rFonts w:ascii="Times New Roman" w:hAnsi="Times New Roman"/>
        </w:rPr>
        <w:t>Амал жүргізілетін ұяшықтардың барлығын бөлектеп алыңыз.</w:t>
      </w:r>
      <w:r>
        <w:rPr>
          <w:rFonts w:ascii="Times New Roman" w:hAnsi="Times New Roman"/>
        </w:rPr>
        <w:t>Стандартты</w:t>
      </w:r>
      <w:r w:rsidRPr="00043741">
        <w:rPr>
          <w:rFonts w:ascii="Times New Roman" w:hAnsi="Times New Roman"/>
        </w:rPr>
        <w:t>құралдар үстеліндегі </w:t>
      </w:r>
      <w:r w:rsidR="00F273B5" w:rsidRPr="00F273B5">
        <w:rPr>
          <w:rFonts w:ascii="Times New Roman" w:hAnsi="Times New Roman"/>
        </w:rPr>
        <w:pict>
          <v:shape id="_x0000_i1026" type="#_x0000_t75" alt="" style="width:23.7pt;height:23.7pt"/>
        </w:pict>
      </w:r>
      <w:r w:rsidRPr="00043741">
        <w:rPr>
          <w:rFonts w:ascii="Times New Roman" w:hAnsi="Times New Roman"/>
        </w:rPr>
        <w:t> батырмасының тұсындағы таңбашасын  шертіңіз. </w:t>
      </w:r>
    </w:p>
    <w:p w:rsidR="006576E2" w:rsidRPr="00043741" w:rsidRDefault="006576E2" w:rsidP="006576E2">
      <w:pPr>
        <w:pStyle w:val="a4"/>
        <w:rPr>
          <w:rFonts w:ascii="Times New Roman" w:hAnsi="Times New Roman"/>
        </w:rPr>
      </w:pPr>
      <w:r w:rsidRPr="00043741">
        <w:rPr>
          <w:rFonts w:ascii="Times New Roman" w:hAnsi="Times New Roman"/>
        </w:rPr>
        <w:t>Қажет амалды таңдаңыз.</w:t>
      </w:r>
    </w:p>
    <w:p w:rsidR="006576E2" w:rsidRPr="00043741" w:rsidRDefault="006576E2" w:rsidP="006576E2">
      <w:pPr>
        <w:pStyle w:val="a4"/>
        <w:rPr>
          <w:rFonts w:ascii="Times New Roman" w:hAnsi="Times New Roman"/>
        </w:rPr>
      </w:pPr>
      <w:r w:rsidRPr="00043741">
        <w:rPr>
          <w:rFonts w:ascii="Times New Roman" w:hAnsi="Times New Roman"/>
        </w:rPr>
        <w:t>Нәтижесі ең жақын тұрған бос ұяшықта орналасады</w:t>
      </w:r>
    </w:p>
    <w:p w:rsidR="006576E2" w:rsidRPr="00043741" w:rsidRDefault="006576E2" w:rsidP="006576E2">
      <w:pPr>
        <w:pStyle w:val="a4"/>
        <w:rPr>
          <w:rFonts w:ascii="Times New Roman" w:hAnsi="Times New Roman"/>
        </w:rPr>
      </w:pPr>
      <w:r w:rsidRPr="00043741">
        <w:rPr>
          <w:rFonts w:ascii="Times New Roman" w:hAnsi="Times New Roman"/>
        </w:rPr>
        <w:t>Формулаларда ұяшықтар атауы тек  латын әріптері арқылы берілуі шарт.</w:t>
      </w:r>
    </w:p>
    <w:p w:rsidR="006576E2" w:rsidRPr="00043741" w:rsidRDefault="006576E2" w:rsidP="006576E2">
      <w:pPr>
        <w:pStyle w:val="a4"/>
        <w:rPr>
          <w:rFonts w:ascii="Times New Roman" w:hAnsi="Times New Roman"/>
        </w:rPr>
      </w:pPr>
      <w:r w:rsidRPr="00043741">
        <w:rPr>
          <w:rFonts w:ascii="Times New Roman" w:hAnsi="Times New Roman"/>
        </w:rPr>
        <w:t>Excel  бағдарламасында формулаларды  өңдеуге болады.  Мысалы, өрнектегі қатені түзету үшін формуланы шертіп, формулалар жолағында түзетулер енгізу керек.</w:t>
      </w:r>
    </w:p>
    <w:p w:rsidR="006576E2" w:rsidRPr="00043741" w:rsidRDefault="006576E2" w:rsidP="006576E2">
      <w:pPr>
        <w:pStyle w:val="a4"/>
        <w:rPr>
          <w:rFonts w:ascii="Times New Roman" w:hAnsi="Times New Roman"/>
        </w:rPr>
      </w:pPr>
      <w:r w:rsidRPr="00043741">
        <w:rPr>
          <w:rFonts w:ascii="Times New Roman" w:hAnsi="Times New Roman"/>
        </w:rPr>
        <w:t> </w:t>
      </w:r>
      <w:r w:rsidRPr="00043741">
        <w:rPr>
          <w:rFonts w:ascii="Times New Roman" w:hAnsi="Times New Roman"/>
          <w:b/>
          <w:bCs/>
        </w:rPr>
        <w:t>Ұяшыққа кірітілетін  формулаларда төмендегі элементтер бөлуі мүмкін:</w:t>
      </w:r>
    </w:p>
    <w:p w:rsidR="006576E2" w:rsidRPr="00043741" w:rsidRDefault="006576E2" w:rsidP="006576E2">
      <w:pPr>
        <w:pStyle w:val="a4"/>
        <w:rPr>
          <w:rFonts w:ascii="Times New Roman" w:hAnsi="Times New Roman"/>
        </w:rPr>
      </w:pPr>
      <w:r w:rsidRPr="00043741">
        <w:rPr>
          <w:rFonts w:ascii="Times New Roman" w:hAnsi="Times New Roman"/>
        </w:rPr>
        <w:t>Арифметикалық  амалдар , мысалы  + (қосу), *(көбейту).</w:t>
      </w:r>
    </w:p>
    <w:p w:rsidR="006576E2" w:rsidRPr="00043741" w:rsidRDefault="006576E2" w:rsidP="006576E2">
      <w:pPr>
        <w:pStyle w:val="a4"/>
        <w:rPr>
          <w:rFonts w:ascii="Times New Roman" w:hAnsi="Times New Roman"/>
        </w:rPr>
      </w:pPr>
      <w:r w:rsidRPr="00043741">
        <w:rPr>
          <w:rFonts w:ascii="Times New Roman" w:hAnsi="Times New Roman"/>
        </w:rPr>
        <w:t>Ұяшық немесе аудан адресі немесе олардың аты.</w:t>
      </w:r>
    </w:p>
    <w:p w:rsidR="006576E2" w:rsidRPr="00043741" w:rsidRDefault="006576E2" w:rsidP="006576E2">
      <w:pPr>
        <w:pStyle w:val="a4"/>
        <w:rPr>
          <w:rFonts w:ascii="Times New Roman" w:hAnsi="Times New Roman"/>
        </w:rPr>
      </w:pPr>
      <w:r w:rsidRPr="00043741">
        <w:rPr>
          <w:rFonts w:ascii="Times New Roman" w:hAnsi="Times New Roman"/>
        </w:rPr>
        <w:t>Сандар</w:t>
      </w:r>
    </w:p>
    <w:p w:rsidR="006576E2" w:rsidRPr="00043741" w:rsidRDefault="006576E2" w:rsidP="006576E2">
      <w:pPr>
        <w:pStyle w:val="a4"/>
        <w:rPr>
          <w:rFonts w:ascii="Times New Roman" w:hAnsi="Times New Roman"/>
        </w:rPr>
      </w:pPr>
      <w:r w:rsidRPr="00043741">
        <w:rPr>
          <w:rFonts w:ascii="Times New Roman" w:hAnsi="Times New Roman"/>
        </w:rPr>
        <w:t>Жұмыс кестесі функциялары, мысалы , СУММ.</w:t>
      </w:r>
    </w:p>
    <w:p w:rsidR="006576E2" w:rsidRPr="00043741" w:rsidRDefault="006576E2" w:rsidP="006576E2">
      <w:pPr>
        <w:pStyle w:val="a4"/>
        <w:rPr>
          <w:rFonts w:ascii="Times New Roman" w:hAnsi="Times New Roman"/>
        </w:rPr>
      </w:pPr>
      <w:r w:rsidRPr="00043741">
        <w:rPr>
          <w:rFonts w:ascii="Times New Roman" w:hAnsi="Times New Roman"/>
        </w:rPr>
        <w:t>Егер бір ұяшыққа формула кірітілген болса , бұл формула  бойынша</w:t>
      </w:r>
    </w:p>
    <w:p w:rsidR="006576E2" w:rsidRPr="00043741" w:rsidRDefault="006576E2" w:rsidP="006576E2">
      <w:pPr>
        <w:pStyle w:val="a4"/>
        <w:rPr>
          <w:rFonts w:ascii="Times New Roman" w:hAnsi="Times New Roman"/>
        </w:rPr>
      </w:pPr>
      <w:r w:rsidRPr="00043741">
        <w:rPr>
          <w:rFonts w:ascii="Times New Roman" w:hAnsi="Times New Roman"/>
        </w:rPr>
        <w:t>есептелген өрнек сол ұяшықта пайда болады.</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Формулалардағы амалдардың орындалу реті операторлардың көмегімен жазылады. Операторлар дегеніміз – іс-әрекеттің орындалу ретін анықтайтын шартты белгілер .  </w:t>
      </w:r>
      <w:r w:rsidRPr="00043741">
        <w:rPr>
          <w:rFonts w:ascii="Times New Roman" w:hAnsi="Times New Roman"/>
          <w:b/>
          <w:bCs/>
        </w:rPr>
        <w:t>Көбейту,   бөлу,  қосу,  азайту  операторлары ,  яғни  әртүрлі  амалдарды орындау шартты  белгілеулер түрінде  өте қысқа болып жазылады.                    </w:t>
      </w:r>
      <w:r w:rsidRPr="00043741">
        <w:rPr>
          <w:rFonts w:ascii="Times New Roman" w:hAnsi="Times New Roman"/>
        </w:rPr>
        <w:t>Excel электорндық кестесінде мұндай операторлардың бірнеше түрлері бар.</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b/>
          <w:bCs/>
        </w:rPr>
        <w:lastRenderedPageBreak/>
        <w:t>Формулаларда пайдаланылатын операторлар (амалдар).</w:t>
      </w:r>
    </w:p>
    <w:p w:rsidR="006576E2" w:rsidRPr="00043741" w:rsidRDefault="006576E2" w:rsidP="006576E2">
      <w:pPr>
        <w:pStyle w:val="a4"/>
        <w:rPr>
          <w:rFonts w:ascii="Times New Roman" w:hAnsi="Times New Roman"/>
        </w:rPr>
      </w:pPr>
      <w:r w:rsidRPr="00043741">
        <w:rPr>
          <w:rFonts w:ascii="Times New Roman" w:hAnsi="Times New Roman"/>
        </w:rPr>
        <w:t> </w:t>
      </w:r>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3446"/>
        <w:gridCol w:w="3446"/>
      </w:tblGrid>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Таңбалар</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Амалдар</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Дәрежелеу</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Көбейту</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Бөлу</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Қосу</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Азайту</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&amp;</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Конкатенация</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Теңдік</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&gt; </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Үлкен</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&lt; </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Кіші</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&gt;=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Үлкен немесе тең</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&lt;=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Кіші немесе тең</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Тең емес</w:t>
            </w:r>
          </w:p>
        </w:tc>
      </w:tr>
    </w:tbl>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 </w:t>
      </w:r>
    </w:p>
    <w:p w:rsidR="006576E2" w:rsidRPr="00043741" w:rsidRDefault="006576E2" w:rsidP="006576E2">
      <w:pPr>
        <w:pStyle w:val="a4"/>
        <w:rPr>
          <w:rFonts w:ascii="Times New Roman" w:hAnsi="Times New Roman"/>
        </w:rPr>
      </w:pPr>
      <w:r w:rsidRPr="00043741">
        <w:rPr>
          <w:rFonts w:ascii="Times New Roman" w:hAnsi="Times New Roman"/>
        </w:rPr>
        <w:t>Формулаларда кез келген  амалдардан пайдаланылуы мүмкін  (күрделі формулалар да болуы мүмкін).</w:t>
      </w:r>
    </w:p>
    <w:p w:rsidR="006576E2" w:rsidRPr="00043741" w:rsidRDefault="006576E2" w:rsidP="006576E2">
      <w:pPr>
        <w:pStyle w:val="a4"/>
        <w:rPr>
          <w:rFonts w:ascii="Times New Roman" w:hAnsi="Times New Roman"/>
        </w:rPr>
      </w:pPr>
      <w:r w:rsidRPr="00043741">
        <w:rPr>
          <w:rFonts w:ascii="Times New Roman" w:hAnsi="Times New Roman"/>
          <w:b/>
          <w:bCs/>
        </w:rPr>
        <w:t>Мысалдар:</w:t>
      </w:r>
    </w:p>
    <w:p w:rsidR="006576E2" w:rsidRPr="00043741" w:rsidRDefault="006576E2" w:rsidP="006576E2">
      <w:pPr>
        <w:pStyle w:val="a4"/>
        <w:rPr>
          <w:rFonts w:ascii="Times New Roman" w:hAnsi="Times New Roman"/>
        </w:rPr>
      </w:pPr>
      <w:r w:rsidRPr="00043741">
        <w:rPr>
          <w:rFonts w:ascii="Times New Roman" w:hAnsi="Times New Roman"/>
        </w:rPr>
        <w:t> </w:t>
      </w:r>
    </w:p>
    <w:tbl>
      <w:tblPr>
        <w:tblW w:w="1004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3171"/>
        <w:gridCol w:w="6877"/>
      </w:tblGrid>
      <w:tr w:rsidR="006576E2" w:rsidRPr="00043741" w:rsidTr="006576E2">
        <w:tc>
          <w:tcPr>
            <w:tcW w:w="3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=“Алма”  - &amp;  “23А”</w:t>
            </w:r>
          </w:p>
        </w:tc>
        <w:tc>
          <w:tcPr>
            <w:tcW w:w="68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Екі мәтінді бір біріне улайды .  Нәтіжеде  </w:t>
            </w:r>
          </w:p>
          <w:p w:rsidR="006576E2" w:rsidRPr="00043741" w:rsidRDefault="006576E2" w:rsidP="006576E2">
            <w:pPr>
              <w:pStyle w:val="a4"/>
              <w:rPr>
                <w:rFonts w:ascii="Times New Roman" w:hAnsi="Times New Roman"/>
              </w:rPr>
            </w:pPr>
            <w:r w:rsidRPr="00043741">
              <w:rPr>
                <w:rFonts w:ascii="Times New Roman" w:hAnsi="Times New Roman"/>
              </w:rPr>
              <w:t>Алма -   23А мәтіні пайда болады.</w:t>
            </w:r>
          </w:p>
        </w:tc>
      </w:tr>
      <w:tr w:rsidR="006576E2" w:rsidRPr="00043741" w:rsidTr="006576E2">
        <w:tc>
          <w:tcPr>
            <w:tcW w:w="3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=А1&amp;А21</w:t>
            </w:r>
          </w:p>
        </w:tc>
        <w:tc>
          <w:tcPr>
            <w:tcW w:w="68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А1 және  А2 ұяшықтардағы мәліметтерді үлайды.</w:t>
            </w:r>
          </w:p>
        </w:tc>
      </w:tr>
      <w:tr w:rsidR="006576E2" w:rsidRPr="00043741" w:rsidTr="006576E2">
        <w:tc>
          <w:tcPr>
            <w:tcW w:w="3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=6^3</w:t>
            </w:r>
          </w:p>
        </w:tc>
        <w:tc>
          <w:tcPr>
            <w:tcW w:w="68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6 ні  3-дәрежеге көтереді (нәтиже 216)</w:t>
            </w:r>
          </w:p>
        </w:tc>
      </w:tr>
      <w:tr w:rsidR="006576E2" w:rsidRPr="00043741" w:rsidTr="006576E2">
        <w:tc>
          <w:tcPr>
            <w:tcW w:w="31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=A1&gt;A2</w:t>
            </w:r>
          </w:p>
        </w:tc>
        <w:tc>
          <w:tcPr>
            <w:tcW w:w="68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Егер  А1 ұяшықтағы  мәні А2 ұяшықтағы мәнден кіші болса “Истина” , керісінше  “Лож”  пайда болады</w:t>
            </w:r>
          </w:p>
        </w:tc>
      </w:tr>
    </w:tbl>
    <w:p w:rsidR="006576E2" w:rsidRPr="00043741" w:rsidRDefault="006576E2" w:rsidP="006576E2">
      <w:pPr>
        <w:pStyle w:val="a4"/>
        <w:rPr>
          <w:rFonts w:ascii="Times New Roman" w:hAnsi="Times New Roman"/>
        </w:rPr>
      </w:pPr>
      <w:r w:rsidRPr="00043741">
        <w:rPr>
          <w:rFonts w:ascii="Times New Roman" w:hAnsi="Times New Roman"/>
        </w:rPr>
        <w:t> </w:t>
      </w:r>
      <w:r w:rsidRPr="00043741">
        <w:rPr>
          <w:rFonts w:ascii="Times New Roman" w:hAnsi="Times New Roman"/>
          <w:b/>
          <w:bCs/>
        </w:rPr>
        <w:t>Амалдардың орындалу тізбегі</w:t>
      </w:r>
      <w:r w:rsidRPr="00043741">
        <w:rPr>
          <w:rFonts w:ascii="Times New Roman" w:hAnsi="Times New Roman"/>
        </w:rPr>
        <w:t> </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3446"/>
        <w:gridCol w:w="3446"/>
        <w:gridCol w:w="3446"/>
      </w:tblGrid>
      <w:tr w:rsidR="006576E2" w:rsidRPr="00043741" w:rsidTr="006576E2">
        <w:trPr>
          <w:trHeight w:val="647"/>
        </w:trPr>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Таңбалар</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Амалдар</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Приоритет</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Дәрежелеу</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1</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Көбейту</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2</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Бөлу</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2</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Қосу</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3</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Азайту</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3</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&amp;</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Конкатенация</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4</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Теңдік</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5</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&gt; </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Үлкен</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5</w:t>
            </w:r>
          </w:p>
        </w:tc>
      </w:tr>
      <w:tr w:rsidR="006576E2" w:rsidRPr="00043741" w:rsidTr="006576E2">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&lt; </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rPr>
              <w:t>Кіші</w:t>
            </w:r>
          </w:p>
        </w:tc>
        <w:tc>
          <w:tcPr>
            <w:tcW w:w="34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76E2" w:rsidRPr="00043741" w:rsidRDefault="006576E2" w:rsidP="006576E2">
            <w:pPr>
              <w:pStyle w:val="a4"/>
              <w:rPr>
                <w:rFonts w:ascii="Times New Roman" w:hAnsi="Times New Roman"/>
              </w:rPr>
            </w:pPr>
            <w:r w:rsidRPr="00043741">
              <w:rPr>
                <w:rFonts w:ascii="Times New Roman" w:hAnsi="Times New Roman"/>
                <w:b/>
                <w:bCs/>
              </w:rPr>
              <w:t>5</w:t>
            </w:r>
          </w:p>
        </w:tc>
      </w:tr>
    </w:tbl>
    <w:p w:rsidR="006576E2" w:rsidRPr="00043741" w:rsidRDefault="006576E2" w:rsidP="006576E2">
      <w:pPr>
        <w:pStyle w:val="a4"/>
        <w:rPr>
          <w:rFonts w:ascii="Times New Roman" w:hAnsi="Times New Roman"/>
        </w:rPr>
      </w:pPr>
      <w:r w:rsidRPr="00043741">
        <w:rPr>
          <w:rFonts w:ascii="Times New Roman" w:hAnsi="Times New Roman"/>
        </w:rPr>
        <w:t> Excel  бағдарламасында  математикалық , финанстық , статистикалық жәнелогикалық функцияларды ауықымды жиыны ендірілген.  Егер кестеге бірнеше сандар енгізілетін болса , Excel бағдарламасы  оларды қарапайым арифметикалық  ортасын табудан бастап , күрделі тригонометриялық  есептеулерді жасауға  дейін 300-ден аса тәсілмен өңдей өңдей алады. Excel – де функциялар – бағдарлама жадында сақталып тұрған арнайы формулалар болып табылады.  Әрбір функция функцияның аты  (мысалы , СУММ т.с.с) мен оның аргументі арқылы өрнектеледі. Аргументтер дегеніміз –нәтиже алу үшін  қолданылатын мәліметтер.  Функцияның аргументі  сілтемелер немесе атау, мәтін немесе сан, уақыт немесе мерзім бола алады. Аргуметтер функция атының оң жағында жай жақшаның ішінде жазылады.Функциялар есептеулерді ықшамдық күйде жазу үшін қолданылады жәнемынадай түрде жазылады:</w:t>
      </w:r>
    </w:p>
    <w:p w:rsidR="006576E2" w:rsidRPr="00043741" w:rsidRDefault="006576E2" w:rsidP="006576E2">
      <w:pPr>
        <w:pStyle w:val="a4"/>
        <w:rPr>
          <w:rFonts w:ascii="Times New Roman" w:hAnsi="Times New Roman"/>
        </w:rPr>
      </w:pPr>
      <w:r w:rsidRPr="00043741">
        <w:rPr>
          <w:rFonts w:ascii="Times New Roman" w:hAnsi="Times New Roman"/>
        </w:rPr>
        <w:t>у=f(x), мұндағы  у - функцияны есептеудегі нәтиже, х-аргумент,   </w:t>
      </w:r>
    </w:p>
    <w:p w:rsidR="006576E2" w:rsidRPr="00043741" w:rsidRDefault="006576E2" w:rsidP="006576E2">
      <w:pPr>
        <w:pStyle w:val="a4"/>
        <w:rPr>
          <w:rFonts w:ascii="Times New Roman" w:hAnsi="Times New Roman"/>
        </w:rPr>
      </w:pPr>
      <w:r w:rsidRPr="00043741">
        <w:rPr>
          <w:rFonts w:ascii="Times New Roman" w:hAnsi="Times New Roman"/>
        </w:rPr>
        <w:t>f – функция.Мысалы:=sin(C7) мұндағы  sin  – функцияның аты, С7-аргумент (ол сан, мәтін және</w:t>
      </w:r>
    </w:p>
    <w:p w:rsidR="006576E2" w:rsidRPr="00043741" w:rsidRDefault="006576E2" w:rsidP="006576E2">
      <w:pPr>
        <w:pStyle w:val="a4"/>
        <w:rPr>
          <w:rFonts w:ascii="Times New Roman" w:hAnsi="Times New Roman"/>
        </w:rPr>
      </w:pPr>
      <w:r w:rsidRPr="00043741">
        <w:rPr>
          <w:rFonts w:ascii="Times New Roman" w:hAnsi="Times New Roman"/>
        </w:rPr>
        <w:t>т.б.) , сан тұрған ұяшыққа сылтеме болып тұр.</w:t>
      </w:r>
    </w:p>
    <w:p w:rsidR="006576E2" w:rsidRPr="00043741" w:rsidRDefault="006576E2" w:rsidP="006576E2">
      <w:pPr>
        <w:pStyle w:val="a4"/>
        <w:rPr>
          <w:rFonts w:ascii="Times New Roman" w:hAnsi="Times New Roman"/>
        </w:rPr>
      </w:pPr>
      <w:r w:rsidRPr="00043741">
        <w:rPr>
          <w:rFonts w:ascii="Times New Roman" w:hAnsi="Times New Roman"/>
        </w:rPr>
        <w:t> Ұяшықтардың диапазонын қосқан кезде формулаларды өзіміз құраумызға</w:t>
      </w:r>
    </w:p>
    <w:p w:rsidR="006576E2" w:rsidRPr="00043741" w:rsidRDefault="006576E2" w:rsidP="006576E2">
      <w:pPr>
        <w:pStyle w:val="a4"/>
        <w:rPr>
          <w:rFonts w:ascii="Times New Roman" w:hAnsi="Times New Roman"/>
        </w:rPr>
      </w:pPr>
      <w:r w:rsidRPr="00043741">
        <w:rPr>
          <w:rFonts w:ascii="Times New Roman" w:hAnsi="Times New Roman"/>
        </w:rPr>
        <w:t xml:space="preserve">да болады. , мысалы , сіздің кестеңізде жалпы бағанды   есептеу қажет . Ол үшін сіз = D1+D2+D3D+D4+D5+D6+D7 формуласын енгізесіз,  тіпті Excel-де дайын функцияларды қолдануға болады.  Мысалы,  мұнадай үзін формулпның орнына  =CУММ (D1:D7) енгізуге болады.Формуланы есептеу кезінде құрылатын формулаға функцияны енгізугекөмектесетін Мастер функции  ны қолдануға болады. Функциялар  деректерді енгізуді жеңілдетіп қана қоймай , сонымен қатар есептелуі қиын арнайы есептеулерді </w:t>
      </w:r>
    </w:p>
    <w:p w:rsidR="006576E2" w:rsidRDefault="006576E2" w:rsidP="006576E2">
      <w:pPr>
        <w:pStyle w:val="a4"/>
        <w:rPr>
          <w:rFonts w:ascii="Times New Roman" w:hAnsi="Times New Roman"/>
          <w:b/>
          <w:bCs/>
          <w:color w:val="000000"/>
        </w:rPr>
      </w:pPr>
    </w:p>
    <w:p w:rsidR="006576E2" w:rsidRDefault="006576E2" w:rsidP="006576E2">
      <w:pPr>
        <w:rPr>
          <w:rFonts w:ascii="Times New Roman" w:hAnsi="Times New Roman"/>
          <w:b/>
          <w:bCs/>
          <w:color w:val="000000"/>
        </w:rPr>
      </w:pPr>
    </w:p>
    <w:p w:rsidR="006576E2" w:rsidRDefault="006576E2" w:rsidP="006576E2"/>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14</w:t>
      </w:r>
      <w:r w:rsidRPr="00FE092B">
        <w:rPr>
          <w:rFonts w:ascii="Times New Roman" w:hAnsi="Times New Roman"/>
          <w:sz w:val="28"/>
          <w:szCs w:val="28"/>
          <w:lang w:val="kk-KZ"/>
        </w:rPr>
        <w:t>______________________________________</w:t>
      </w:r>
    </w:p>
    <w:p w:rsidR="006576E2" w:rsidRPr="00553ED6"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376B7B">
        <w:rPr>
          <w:color w:val="000000"/>
          <w:lang w:val="kk-KZ"/>
        </w:rPr>
        <w:t xml:space="preserve"> </w:t>
      </w:r>
      <w:r w:rsidRPr="003229EB">
        <w:rPr>
          <w:color w:val="000000"/>
          <w:lang w:val="kk-KZ"/>
        </w:rPr>
        <w:t> </w:t>
      </w:r>
      <w:r w:rsidRPr="007151E7">
        <w:rPr>
          <w:rFonts w:ascii="Times New Roman" w:hAnsi="Times New Roman"/>
          <w:color w:val="000000"/>
          <w:sz w:val="28"/>
          <w:szCs w:val="28"/>
          <w:lang w:val="kk-KZ"/>
        </w:rPr>
        <w:t>№5 Лабораторлық жұмыс  Мәліметтердің тізімі мен диапазондары .</w:t>
      </w:r>
      <w:r w:rsidRPr="007151E7">
        <w:rPr>
          <w:rFonts w:ascii="Times New Roman" w:hAnsi="Times New Roman"/>
          <w:bCs/>
          <w:color w:val="000000"/>
          <w:sz w:val="28"/>
          <w:szCs w:val="28"/>
          <w:lang w:val="kk-KZ"/>
        </w:rPr>
        <w:t> </w:t>
      </w:r>
      <w:r w:rsidRPr="007151E7">
        <w:rPr>
          <w:rFonts w:ascii="Times New Roman" w:hAnsi="Times New Roman"/>
          <w:color w:val="000000"/>
          <w:sz w:val="28"/>
          <w:szCs w:val="28"/>
          <w:lang w:val="kk-KZ"/>
        </w:rPr>
        <w:t>Мәліметтер базасымен жұмыс істеу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sidRPr="0059018C">
        <w:rPr>
          <w:color w:val="000000"/>
          <w:lang w:val="kk-KZ"/>
        </w:rPr>
        <w:t xml:space="preserve"> </w:t>
      </w:r>
      <w:r>
        <w:rPr>
          <w:rFonts w:ascii="Times New Roman" w:hAnsi="Times New Roman"/>
          <w:b/>
          <w:color w:val="000000"/>
          <w:sz w:val="28"/>
          <w:szCs w:val="28"/>
          <w:lang w:val="kk-KZ"/>
        </w:rPr>
        <w:t>лабараторлық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7151E7" w:rsidRDefault="006576E2" w:rsidP="006576E2">
      <w:pPr>
        <w:rPr>
          <w:rFonts w:ascii="Times New Roman" w:hAnsi="Times New Roman"/>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_</w:t>
      </w:r>
      <w:r w:rsidRPr="00376B7B">
        <w:rPr>
          <w:lang w:val="kk-KZ"/>
        </w:rPr>
        <w:t xml:space="preserve"> </w:t>
      </w:r>
      <w:r w:rsidRPr="007151E7">
        <w:rPr>
          <w:rFonts w:ascii="Times New Roman" w:hAnsi="Times New Roman"/>
          <w:sz w:val="28"/>
          <w:szCs w:val="28"/>
          <w:lang w:val="kk-KZ"/>
        </w:rPr>
        <w:t>Глушков В.М. Основы безбумажной информатики.</w:t>
      </w:r>
      <w:r w:rsidRPr="007151E7">
        <w:rPr>
          <w:rFonts w:ascii="Times New Roman" w:hAnsi="Times New Roman"/>
          <w:sz w:val="28"/>
          <w:szCs w:val="28"/>
        </w:rPr>
        <w:t>-</w:t>
      </w:r>
      <w:r w:rsidRPr="007151E7">
        <w:rPr>
          <w:rFonts w:ascii="Times New Roman" w:hAnsi="Times New Roman"/>
          <w:sz w:val="28"/>
          <w:szCs w:val="28"/>
          <w:lang w:val="kk-KZ"/>
        </w:rPr>
        <w:t xml:space="preserve">М:Наука, </w:t>
      </w:r>
      <w:r w:rsidRPr="007151E7">
        <w:rPr>
          <w:rFonts w:ascii="Times New Roman" w:hAnsi="Times New Roman"/>
          <w:sz w:val="28"/>
          <w:szCs w:val="28"/>
        </w:rPr>
        <w:t>1986</w:t>
      </w:r>
    </w:p>
    <w:p w:rsidR="006576E2" w:rsidRPr="007151E7" w:rsidRDefault="006576E2" w:rsidP="006576E2">
      <w:pPr>
        <w:rPr>
          <w:rFonts w:ascii="Times New Roman" w:hAnsi="Times New Roman"/>
          <w:b/>
          <w:sz w:val="28"/>
          <w:szCs w:val="28"/>
        </w:rPr>
      </w:pPr>
      <w:r w:rsidRPr="007151E7">
        <w:rPr>
          <w:rFonts w:ascii="Times New Roman" w:hAnsi="Times New Roman"/>
          <w:sz w:val="28"/>
          <w:szCs w:val="28"/>
        </w:rPr>
        <w:t>§ 20 №8 зад №4-8</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Default="006576E2" w:rsidP="006576E2">
      <w:pPr>
        <w:rPr>
          <w:rFonts w:ascii="Times New Roman" w:hAnsi="Times New Roman"/>
          <w:sz w:val="28"/>
          <w:szCs w:val="28"/>
        </w:rPr>
      </w:pPr>
    </w:p>
    <w:p w:rsidR="006576E2" w:rsidRPr="00923FA6" w:rsidRDefault="006576E2" w:rsidP="006576E2">
      <w:pPr>
        <w:pStyle w:val="a4"/>
        <w:jc w:val="center"/>
        <w:rPr>
          <w:rFonts w:ascii="Times New Roman" w:hAnsi="Times New Roman"/>
          <w:b/>
          <w:color w:val="000000"/>
          <w:sz w:val="24"/>
          <w:szCs w:val="24"/>
          <w:lang w:val="kk-KZ"/>
        </w:rPr>
      </w:pPr>
      <w:r>
        <w:rPr>
          <w:rFonts w:ascii="Times New Roman" w:hAnsi="Times New Roman"/>
          <w:b/>
          <w:sz w:val="24"/>
          <w:szCs w:val="24"/>
          <w:lang w:val="kk-KZ"/>
        </w:rPr>
        <w:lastRenderedPageBreak/>
        <w:t>№ 14</w:t>
      </w:r>
      <w:r w:rsidRPr="00116A16">
        <w:rPr>
          <w:rFonts w:ascii="Times New Roman" w:hAnsi="Times New Roman"/>
          <w:b/>
          <w:sz w:val="24"/>
          <w:szCs w:val="24"/>
          <w:lang w:val="kk-KZ"/>
        </w:rPr>
        <w:t xml:space="preserve"> Тақырып   </w:t>
      </w:r>
      <w:r w:rsidRPr="00116A16">
        <w:rPr>
          <w:rFonts w:ascii="Times New Roman" w:hAnsi="Times New Roman"/>
          <w:b/>
          <w:color w:val="000000"/>
          <w:sz w:val="24"/>
          <w:szCs w:val="24"/>
          <w:lang w:val="kk-KZ"/>
        </w:rPr>
        <w:t>   №5 Лабораторлық жұмыс  Мәліметтердің тізімі мен диапазондары</w:t>
      </w:r>
      <w:r>
        <w:rPr>
          <w:rFonts w:ascii="Times New Roman" w:hAnsi="Times New Roman"/>
          <w:b/>
          <w:color w:val="000000"/>
          <w:sz w:val="24"/>
          <w:szCs w:val="24"/>
          <w:lang w:val="kk-KZ"/>
        </w:rPr>
        <w:t xml:space="preserve">. </w:t>
      </w:r>
      <w:r w:rsidRPr="00116A16">
        <w:rPr>
          <w:rFonts w:ascii="Times New Roman" w:hAnsi="Times New Roman"/>
          <w:b/>
          <w:color w:val="000000"/>
          <w:sz w:val="24"/>
          <w:szCs w:val="24"/>
          <w:lang w:val="kk-KZ"/>
        </w:rPr>
        <w:t>Мәліметтер базасымен жұмыс істеу</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Займ бойынша ай сайын төленетін төлемдерді есептеу мысалын қарастырайық. Есептеуде ПЛТ функциясы қолданылады.</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Шешуі:</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а) Қолданушыға түсінікті болатындай берілгендері жазылған есептеу бетін  4.1 суреттегідей  құрамыз: </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drawing>
          <wp:inline distT="0" distB="0" distL="0" distR="0">
            <wp:extent cx="3153799" cy="976045"/>
            <wp:effectExtent l="19050" t="0" r="8501" b="0"/>
            <wp:docPr id="58"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4"/>
                    <a:srcRect/>
                    <a:stretch>
                      <a:fillRect/>
                    </a:stretch>
                  </pic:blipFill>
                  <pic:spPr bwMode="auto">
                    <a:xfrm>
                      <a:off x="0" y="0"/>
                      <a:ext cx="3154045" cy="976121"/>
                    </a:xfrm>
                    <a:prstGeom prst="rect">
                      <a:avLst/>
                    </a:prstGeom>
                    <a:noFill/>
                    <a:ln w="9525">
                      <a:noFill/>
                      <a:miter lim="800000"/>
                      <a:headEnd/>
                      <a:tailEnd/>
                    </a:ln>
                  </pic:spPr>
                </pic:pic>
              </a:graphicData>
            </a:graphic>
          </wp:inline>
        </w:drawing>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 Берілгендер кестесі</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Мұнда </w:t>
      </w:r>
      <w:r w:rsidRPr="00B740D3">
        <w:rPr>
          <w:rFonts w:ascii="Times New Roman" w:hAnsi="Times New Roman"/>
          <w:iCs/>
          <w:sz w:val="24"/>
          <w:szCs w:val="24"/>
          <w:lang w:val="kk-KZ"/>
        </w:rPr>
        <w:t xml:space="preserve">В5 </w:t>
      </w:r>
      <w:r w:rsidRPr="00B740D3">
        <w:rPr>
          <w:rFonts w:ascii="Times New Roman" w:hAnsi="Times New Roman"/>
          <w:sz w:val="24"/>
          <w:szCs w:val="24"/>
          <w:lang w:val="kk-KZ"/>
        </w:rPr>
        <w:t>ұяшығындағы мəндер төмендегі формуламен есептелінеді:</w:t>
      </w:r>
    </w:p>
    <w:p w:rsidR="006576E2" w:rsidRPr="00B740D3" w:rsidRDefault="006576E2" w:rsidP="006576E2">
      <w:pPr>
        <w:pStyle w:val="a4"/>
        <w:rPr>
          <w:rFonts w:ascii="Times New Roman" w:hAnsi="Times New Roman"/>
          <w:iCs/>
          <w:sz w:val="24"/>
          <w:szCs w:val="24"/>
          <w:lang w:val="kk-KZ"/>
        </w:rPr>
      </w:pPr>
      <w:r w:rsidRPr="00B740D3">
        <w:rPr>
          <w:rFonts w:ascii="Times New Roman" w:hAnsi="Times New Roman"/>
          <w:iCs/>
          <w:sz w:val="24"/>
          <w:szCs w:val="24"/>
          <w:lang w:val="kk-KZ"/>
        </w:rPr>
        <w:t>=ПЛТ($B$4/12;$B$3*12;$B$2)</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Бұл формулада абсолютті адрестеуді қолданған дұрыс.</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ə) Түрлі проценттік ставкада ай сайынғы төлемдер қалай өзгеретінін анықтау үшін сол мəндер орналасатын диапазондарды 4.2 суреттегідей дайындаймыз;</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б) Берілген мəндер мен шығатын нəтижелер орналасатын диапазондарды ерекшелеп, </w:t>
      </w:r>
      <w:r w:rsidRPr="00B740D3">
        <w:rPr>
          <w:rFonts w:ascii="Times New Roman" w:hAnsi="Times New Roman"/>
          <w:iCs/>
          <w:sz w:val="24"/>
          <w:szCs w:val="24"/>
          <w:lang w:val="kk-KZ"/>
        </w:rPr>
        <w:t xml:space="preserve">Данные – Таблица подстановки </w:t>
      </w:r>
      <w:r w:rsidRPr="00B740D3">
        <w:rPr>
          <w:rFonts w:ascii="Times New Roman" w:hAnsi="Times New Roman"/>
          <w:sz w:val="24"/>
          <w:szCs w:val="24"/>
          <w:lang w:val="kk-KZ"/>
        </w:rPr>
        <w:t>командасын орындаймыз, нәтіжесі 4.3 суретте көрсетілген;</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в) Шыққан </w:t>
      </w:r>
      <w:r w:rsidRPr="00B740D3">
        <w:rPr>
          <w:rFonts w:ascii="Times New Roman" w:hAnsi="Times New Roman"/>
          <w:iCs/>
          <w:sz w:val="24"/>
          <w:szCs w:val="24"/>
          <w:lang w:val="kk-KZ"/>
        </w:rPr>
        <w:t>Таблица подстановки</w:t>
      </w:r>
      <w:r w:rsidRPr="00B740D3">
        <w:rPr>
          <w:rFonts w:ascii="Times New Roman" w:hAnsi="Times New Roman"/>
          <w:sz w:val="24"/>
          <w:szCs w:val="24"/>
          <w:lang w:val="kk-KZ"/>
        </w:rPr>
        <w:t xml:space="preserve"> 4.4 суретте көрсетілген</w:t>
      </w:r>
      <w:r w:rsidRPr="00B740D3">
        <w:rPr>
          <w:rFonts w:ascii="Times New Roman" w:hAnsi="Times New Roman"/>
          <w:iCs/>
          <w:sz w:val="24"/>
          <w:szCs w:val="24"/>
          <w:lang w:val="kk-KZ"/>
        </w:rPr>
        <w:t xml:space="preserve"> </w:t>
      </w:r>
      <w:r w:rsidRPr="00B740D3">
        <w:rPr>
          <w:rFonts w:ascii="Times New Roman" w:hAnsi="Times New Roman"/>
          <w:sz w:val="24"/>
          <w:szCs w:val="24"/>
          <w:lang w:val="kk-KZ"/>
        </w:rPr>
        <w:t xml:space="preserve">терезесіне дайындаған мəндердің формулада қай ұяшық орнына қойылатыны көрсетеміз. Біздің мысалымызда ол </w:t>
      </w:r>
      <w:r w:rsidRPr="00B740D3">
        <w:rPr>
          <w:rFonts w:ascii="Times New Roman" w:hAnsi="Times New Roman"/>
          <w:iCs/>
          <w:sz w:val="24"/>
          <w:szCs w:val="24"/>
          <w:lang w:val="kk-KZ"/>
        </w:rPr>
        <w:t>В4</w:t>
      </w:r>
      <w:r w:rsidRPr="00B740D3">
        <w:rPr>
          <w:rFonts w:ascii="Times New Roman" w:hAnsi="Times New Roman"/>
          <w:sz w:val="24"/>
          <w:szCs w:val="24"/>
          <w:lang w:val="kk-KZ"/>
        </w:rPr>
        <w:t>;</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г) Нəтижесінде ай сайынғы төлемдер түрлі проценттік ставкаға сəйкес 4.5 суреттегідей  есептелініп шығады.</w:t>
      </w:r>
    </w:p>
    <w:p w:rsidR="006576E2" w:rsidRPr="00B740D3" w:rsidRDefault="006576E2" w:rsidP="006576E2">
      <w:pPr>
        <w:pStyle w:val="a4"/>
        <w:rPr>
          <w:rFonts w:ascii="Times New Roman" w:hAnsi="Times New Roman"/>
          <w:sz w:val="24"/>
          <w:szCs w:val="24"/>
          <w:lang w:val="kk-KZ"/>
        </w:rPr>
      </w:pP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drawing>
          <wp:inline distT="0" distB="0" distL="0" distR="0">
            <wp:extent cx="2053790" cy="1406696"/>
            <wp:effectExtent l="19050" t="0" r="3610" b="0"/>
            <wp:docPr id="59"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5"/>
                    <a:srcRect/>
                    <a:stretch>
                      <a:fillRect/>
                    </a:stretch>
                  </pic:blipFill>
                  <pic:spPr bwMode="auto">
                    <a:xfrm>
                      <a:off x="0" y="0"/>
                      <a:ext cx="2054860" cy="1407429"/>
                    </a:xfrm>
                    <a:prstGeom prst="rect">
                      <a:avLst/>
                    </a:prstGeom>
                    <a:noFill/>
                    <a:ln w="9525">
                      <a:noFill/>
                      <a:miter lim="800000"/>
                      <a:headEnd/>
                      <a:tailEnd/>
                    </a:ln>
                  </pic:spPr>
                </pic:pic>
              </a:graphicData>
            </a:graphic>
          </wp:inline>
        </w:drawing>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 Мəндер кестесін дайындау</w:t>
      </w:r>
    </w:p>
    <w:p w:rsidR="006576E2"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drawing>
          <wp:inline distT="0" distB="0" distL="0" distR="0">
            <wp:extent cx="3704754" cy="1682493"/>
            <wp:effectExtent l="19050" t="0" r="0" b="0"/>
            <wp:docPr id="60"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6"/>
                    <a:srcRect/>
                    <a:stretch>
                      <a:fillRect/>
                    </a:stretch>
                  </pic:blipFill>
                  <pic:spPr bwMode="auto">
                    <a:xfrm>
                      <a:off x="0" y="0"/>
                      <a:ext cx="3709035" cy="1684437"/>
                    </a:xfrm>
                    <a:prstGeom prst="rect">
                      <a:avLst/>
                    </a:prstGeom>
                    <a:noFill/>
                    <a:ln w="9525">
                      <a:noFill/>
                      <a:miter lim="800000"/>
                      <a:headEnd/>
                      <a:tailEnd/>
                    </a:ln>
                  </pic:spPr>
                </pic:pic>
              </a:graphicData>
            </a:graphic>
          </wp:inline>
        </w:drawing>
      </w:r>
      <w:r w:rsidRPr="00B740D3">
        <w:rPr>
          <w:rFonts w:ascii="Times New Roman" w:hAnsi="Times New Roman"/>
          <w:sz w:val="24"/>
          <w:szCs w:val="24"/>
          <w:lang w:val="kk-KZ"/>
        </w:rPr>
        <w:t xml:space="preserve"> </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 Қою кестесін ерекшелеу</w:t>
      </w:r>
    </w:p>
    <w:p w:rsidR="006576E2" w:rsidRPr="00B740D3" w:rsidRDefault="006576E2" w:rsidP="006576E2">
      <w:pPr>
        <w:pStyle w:val="a4"/>
        <w:rPr>
          <w:rFonts w:ascii="Times New Roman" w:hAnsi="Times New Roman"/>
          <w:sz w:val="24"/>
          <w:szCs w:val="24"/>
          <w:lang w:val="kk-KZ"/>
        </w:rPr>
      </w:pP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drawing>
          <wp:inline distT="0" distB="0" distL="0" distR="0">
            <wp:extent cx="2661285" cy="934720"/>
            <wp:effectExtent l="19050" t="0" r="5715" b="0"/>
            <wp:docPr id="61"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7"/>
                    <a:srcRect/>
                    <a:stretch>
                      <a:fillRect/>
                    </a:stretch>
                  </pic:blipFill>
                  <pic:spPr bwMode="auto">
                    <a:xfrm>
                      <a:off x="0" y="0"/>
                      <a:ext cx="2661285" cy="934720"/>
                    </a:xfrm>
                    <a:prstGeom prst="rect">
                      <a:avLst/>
                    </a:prstGeom>
                    <a:noFill/>
                    <a:ln w="9525">
                      <a:noFill/>
                      <a:miter lim="800000"/>
                      <a:headEnd/>
                      <a:tailEnd/>
                    </a:ln>
                  </pic:spPr>
                </pic:pic>
              </a:graphicData>
            </a:graphic>
          </wp:inline>
        </w:drawing>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iCs/>
          <w:sz w:val="24"/>
          <w:szCs w:val="24"/>
          <w:lang w:val="kk-KZ"/>
        </w:rPr>
        <w:t xml:space="preserve">Таблица подстановки </w:t>
      </w:r>
      <w:r w:rsidRPr="00B740D3">
        <w:rPr>
          <w:rFonts w:ascii="Times New Roman" w:hAnsi="Times New Roman"/>
          <w:sz w:val="24"/>
          <w:szCs w:val="24"/>
          <w:lang w:val="kk-KZ"/>
        </w:rPr>
        <w:t>терезес</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lastRenderedPageBreak/>
        <w:drawing>
          <wp:inline distT="0" distB="0" distL="0" distR="0">
            <wp:extent cx="3347699" cy="1745285"/>
            <wp:effectExtent l="19050" t="0" r="5101" b="0"/>
            <wp:docPr id="62"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8"/>
                    <a:srcRect/>
                    <a:stretch>
                      <a:fillRect/>
                    </a:stretch>
                  </pic:blipFill>
                  <pic:spPr bwMode="auto">
                    <a:xfrm>
                      <a:off x="0" y="0"/>
                      <a:ext cx="3349625" cy="1746289"/>
                    </a:xfrm>
                    <a:prstGeom prst="rect">
                      <a:avLst/>
                    </a:prstGeom>
                    <a:noFill/>
                    <a:ln w="9525">
                      <a:noFill/>
                      <a:miter lim="800000"/>
                      <a:headEnd/>
                      <a:tailEnd/>
                    </a:ln>
                  </pic:spPr>
                </pic:pic>
              </a:graphicData>
            </a:graphic>
          </wp:inline>
        </w:drawing>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Бір өлшемді нəтижелік қою кестесі</w:t>
      </w:r>
    </w:p>
    <w:p w:rsidR="006576E2" w:rsidRPr="00B740D3" w:rsidRDefault="006576E2" w:rsidP="006576E2">
      <w:pPr>
        <w:pStyle w:val="a4"/>
        <w:rPr>
          <w:rFonts w:ascii="Times New Roman" w:hAnsi="Times New Roman"/>
          <w:b/>
          <w:bCs/>
          <w:sz w:val="24"/>
          <w:szCs w:val="24"/>
          <w:lang w:val="kk-KZ"/>
        </w:rPr>
      </w:pPr>
      <w:r w:rsidRPr="00B740D3">
        <w:rPr>
          <w:rFonts w:ascii="Times New Roman" w:hAnsi="Times New Roman"/>
          <w:b/>
          <w:bCs/>
          <w:sz w:val="24"/>
          <w:szCs w:val="24"/>
          <w:lang w:val="kk-KZ"/>
        </w:rPr>
        <w:t xml:space="preserve"> Екі айнымалысы бар қою кестесін қолдану</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Борышты өтеудің түрлі мерзімдері жəне түрлі проценттік ставкаға байланысты займ бойынша ай сайынғы төлемдерді есептеуді қарастырайық.</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Шешімі:</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а) Қолданушыға түсінікті болатындай берілгендер жазылған жұмыс бетін 4.6 суреттегідей дайындаймыз:</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drawing>
          <wp:inline distT="0" distB="0" distL="0" distR="0">
            <wp:extent cx="4171315" cy="1386840"/>
            <wp:effectExtent l="19050" t="0" r="635" b="0"/>
            <wp:docPr id="63"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9"/>
                    <a:srcRect/>
                    <a:stretch>
                      <a:fillRect/>
                    </a:stretch>
                  </pic:blipFill>
                  <pic:spPr bwMode="auto">
                    <a:xfrm>
                      <a:off x="0" y="0"/>
                      <a:ext cx="4171315" cy="1386840"/>
                    </a:xfrm>
                    <a:prstGeom prst="rect">
                      <a:avLst/>
                    </a:prstGeom>
                    <a:noFill/>
                    <a:ln w="9525">
                      <a:noFill/>
                      <a:miter lim="800000"/>
                      <a:headEnd/>
                      <a:tailEnd/>
                    </a:ln>
                  </pic:spPr>
                </pic:pic>
              </a:graphicData>
            </a:graphic>
          </wp:inline>
        </w:drawing>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Берілгендер кестесі</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Мұнда </w:t>
      </w:r>
      <w:r w:rsidRPr="00B740D3">
        <w:rPr>
          <w:rFonts w:ascii="Times New Roman" w:hAnsi="Times New Roman"/>
          <w:iCs/>
          <w:sz w:val="24"/>
          <w:szCs w:val="24"/>
          <w:lang w:val="kk-KZ"/>
        </w:rPr>
        <w:t xml:space="preserve">В5 </w:t>
      </w:r>
      <w:r w:rsidRPr="00B740D3">
        <w:rPr>
          <w:rFonts w:ascii="Times New Roman" w:hAnsi="Times New Roman"/>
          <w:sz w:val="24"/>
          <w:szCs w:val="24"/>
          <w:lang w:val="kk-KZ"/>
        </w:rPr>
        <w:t xml:space="preserve">ұяшығына </w:t>
      </w:r>
      <w:r w:rsidRPr="00B740D3">
        <w:rPr>
          <w:rFonts w:ascii="Times New Roman" w:hAnsi="Times New Roman"/>
          <w:iCs/>
          <w:sz w:val="24"/>
          <w:szCs w:val="24"/>
          <w:lang w:val="kk-KZ"/>
        </w:rPr>
        <w:t xml:space="preserve">=ПЛТ($B$4/12;$B$3*12;$B$2) </w:t>
      </w:r>
      <w:r w:rsidRPr="00B740D3">
        <w:rPr>
          <w:rFonts w:ascii="Times New Roman" w:hAnsi="Times New Roman"/>
          <w:sz w:val="24"/>
          <w:szCs w:val="24"/>
          <w:lang w:val="kk-KZ"/>
        </w:rPr>
        <w:t>формуласын жазамыз.</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ə) Түрлі проценттік ставка жəне мерзімдер үшін ай сайынғы төлемдерді есептеу үшін мəндер кестесін 4.7 суреттегідей дайындаймыз:</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drawing>
          <wp:inline distT="0" distB="0" distL="0" distR="0">
            <wp:extent cx="3720743" cy="1304818"/>
            <wp:effectExtent l="19050" t="0" r="0" b="0"/>
            <wp:docPr id="96"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0"/>
                    <a:srcRect/>
                    <a:stretch>
                      <a:fillRect/>
                    </a:stretch>
                  </pic:blipFill>
                  <pic:spPr bwMode="auto">
                    <a:xfrm>
                      <a:off x="0" y="0"/>
                      <a:ext cx="3729355" cy="1307838"/>
                    </a:xfrm>
                    <a:prstGeom prst="rect">
                      <a:avLst/>
                    </a:prstGeom>
                    <a:noFill/>
                    <a:ln w="9525">
                      <a:noFill/>
                      <a:miter lim="800000"/>
                      <a:headEnd/>
                      <a:tailEnd/>
                    </a:ln>
                  </pic:spPr>
                </pic:pic>
              </a:graphicData>
            </a:graphic>
          </wp:inline>
        </w:drawing>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Мəндер кестесі</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б) Екі айнымалының мəндерін қолданып есептеулер жүргізілетін диапазонды ерекшелеп, </w:t>
      </w:r>
      <w:r w:rsidRPr="00B740D3">
        <w:rPr>
          <w:rFonts w:ascii="Times New Roman" w:hAnsi="Times New Roman"/>
          <w:iCs/>
          <w:sz w:val="24"/>
          <w:szCs w:val="24"/>
          <w:lang w:val="kk-KZ"/>
        </w:rPr>
        <w:t xml:space="preserve">Данные – Таблица подстановки </w:t>
      </w:r>
      <w:r w:rsidRPr="00B740D3">
        <w:rPr>
          <w:rFonts w:ascii="Times New Roman" w:hAnsi="Times New Roman"/>
          <w:sz w:val="24"/>
          <w:szCs w:val="24"/>
          <w:lang w:val="kk-KZ"/>
        </w:rPr>
        <w:t>командасын орындаймыз. Шыққан 4.8 суретте көрсетілген терезеге параметрлерді енгіземіз:</w:t>
      </w:r>
    </w:p>
    <w:p w:rsidR="006576E2"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drawing>
          <wp:inline distT="0" distB="0" distL="0" distR="0">
            <wp:extent cx="3418326" cy="965771"/>
            <wp:effectExtent l="19050" t="0" r="0" b="0"/>
            <wp:docPr id="97"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1"/>
                    <a:srcRect/>
                    <a:stretch>
                      <a:fillRect/>
                    </a:stretch>
                  </pic:blipFill>
                  <pic:spPr bwMode="auto">
                    <a:xfrm>
                      <a:off x="0" y="0"/>
                      <a:ext cx="3420384" cy="966353"/>
                    </a:xfrm>
                    <a:prstGeom prst="rect">
                      <a:avLst/>
                    </a:prstGeom>
                    <a:noFill/>
                    <a:ln w="9525">
                      <a:noFill/>
                      <a:miter lim="800000"/>
                      <a:headEnd/>
                      <a:tailEnd/>
                    </a:ln>
                  </pic:spPr>
                </pic:pic>
              </a:graphicData>
            </a:graphic>
          </wp:inline>
        </w:drawing>
      </w:r>
    </w:p>
    <w:p w:rsidR="006576E2" w:rsidRPr="00B740D3" w:rsidRDefault="006576E2" w:rsidP="006576E2">
      <w:pPr>
        <w:pStyle w:val="a4"/>
        <w:rPr>
          <w:rFonts w:ascii="Times New Roman" w:hAnsi="Times New Roman"/>
          <w:sz w:val="18"/>
          <w:szCs w:val="18"/>
          <w:lang w:val="kk-KZ"/>
        </w:rPr>
      </w:pPr>
      <w:r w:rsidRPr="00B740D3">
        <w:rPr>
          <w:rFonts w:ascii="Times New Roman" w:hAnsi="Times New Roman"/>
          <w:iCs/>
          <w:sz w:val="18"/>
          <w:szCs w:val="18"/>
          <w:lang w:val="kk-KZ"/>
        </w:rPr>
        <w:t xml:space="preserve">Таблица подстановки </w:t>
      </w:r>
      <w:r w:rsidRPr="00B740D3">
        <w:rPr>
          <w:rFonts w:ascii="Times New Roman" w:hAnsi="Times New Roman"/>
          <w:sz w:val="18"/>
          <w:szCs w:val="18"/>
          <w:lang w:val="kk-KZ"/>
        </w:rPr>
        <w:t>терезесі</w:t>
      </w:r>
    </w:p>
    <w:p w:rsidR="006576E2" w:rsidRPr="00B740D3" w:rsidRDefault="006576E2" w:rsidP="006576E2">
      <w:pPr>
        <w:pStyle w:val="a4"/>
        <w:rPr>
          <w:rFonts w:ascii="Times New Roman" w:hAnsi="Times New Roman"/>
          <w:sz w:val="18"/>
          <w:szCs w:val="18"/>
          <w:lang w:val="kk-KZ"/>
        </w:rPr>
      </w:pPr>
      <w:r w:rsidRPr="00B740D3">
        <w:rPr>
          <w:rFonts w:ascii="Times New Roman" w:hAnsi="Times New Roman"/>
          <w:sz w:val="18"/>
          <w:szCs w:val="18"/>
          <w:lang w:val="kk-KZ"/>
        </w:rPr>
        <w:t>в) Нəтижесінде ай сайынғы төлемдер түрлі проценттік ставкаға жəне мерзімге сəйкес 4.9 суреттегідей есептелініп шығады:</w:t>
      </w:r>
    </w:p>
    <w:p w:rsidR="006576E2" w:rsidRPr="00B740D3" w:rsidRDefault="006576E2" w:rsidP="006576E2">
      <w:pPr>
        <w:pStyle w:val="a4"/>
        <w:rPr>
          <w:rFonts w:ascii="Times New Roman" w:hAnsi="Times New Roman"/>
          <w:sz w:val="24"/>
          <w:szCs w:val="24"/>
          <w:lang w:val="kk-KZ"/>
        </w:rPr>
      </w:pPr>
    </w:p>
    <w:p w:rsidR="006576E2" w:rsidRPr="00D16515"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drawing>
          <wp:inline distT="0" distB="0" distL="0" distR="0">
            <wp:extent cx="4213903" cy="1202076"/>
            <wp:effectExtent l="19050" t="0" r="0" b="0"/>
            <wp:docPr id="98"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2"/>
                    <a:srcRect/>
                    <a:stretch>
                      <a:fillRect/>
                    </a:stretch>
                  </pic:blipFill>
                  <pic:spPr bwMode="auto">
                    <a:xfrm>
                      <a:off x="0" y="0"/>
                      <a:ext cx="4222750" cy="1204600"/>
                    </a:xfrm>
                    <a:prstGeom prst="rect">
                      <a:avLst/>
                    </a:prstGeom>
                    <a:noFill/>
                    <a:ln w="9525">
                      <a:noFill/>
                      <a:miter lim="800000"/>
                      <a:headEnd/>
                      <a:tailEnd/>
                    </a:ln>
                  </pic:spPr>
                </pic:pic>
              </a:graphicData>
            </a:graphic>
          </wp:inline>
        </w:drawing>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15</w:t>
      </w:r>
      <w:r w:rsidRPr="00FE092B">
        <w:rPr>
          <w:rFonts w:ascii="Times New Roman" w:hAnsi="Times New Roman"/>
          <w:sz w:val="28"/>
          <w:szCs w:val="28"/>
          <w:lang w:val="kk-KZ"/>
        </w:rPr>
        <w:t>______________________________________</w:t>
      </w:r>
    </w:p>
    <w:p w:rsidR="006576E2" w:rsidRPr="00553ED6"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376B7B">
        <w:rPr>
          <w:color w:val="000000"/>
          <w:lang w:val="kk-KZ"/>
        </w:rPr>
        <w:t xml:space="preserve"> </w:t>
      </w:r>
      <w:r w:rsidRPr="003229EB">
        <w:rPr>
          <w:color w:val="000000"/>
          <w:lang w:val="kk-KZ"/>
        </w:rPr>
        <w:t> </w:t>
      </w:r>
      <w:r w:rsidRPr="00CD2739">
        <w:rPr>
          <w:rFonts w:ascii="Times New Roman" w:hAnsi="Times New Roman"/>
          <w:color w:val="000000"/>
          <w:sz w:val="28"/>
          <w:szCs w:val="28"/>
          <w:lang w:val="kk-KZ"/>
        </w:rPr>
        <w:t>Microsoft  Excel бағдарламасының графикасы. Диаграммаларды  құру мен түзету</w:t>
      </w:r>
      <w:r w:rsidRPr="00C85B1C">
        <w:rPr>
          <w:rFonts w:ascii="Times New Roman" w:hAnsi="Times New Roman"/>
          <w:color w:val="000000"/>
          <w:sz w:val="28"/>
          <w:szCs w:val="28"/>
          <w:lang w:val="kk-KZ"/>
        </w:rPr>
        <w:t>.</w:t>
      </w:r>
      <w:r w:rsidRPr="00CD2739">
        <w:rPr>
          <w:rFonts w:ascii="Times New Roman" w:hAnsi="Times New Roman"/>
          <w:color w:val="000000"/>
          <w:sz w:val="28"/>
          <w:szCs w:val="28"/>
          <w:lang w:val="kk-KZ"/>
        </w:rPr>
        <w:t xml:space="preserve"> Диаграмма шебері.</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Pr>
          <w:rFonts w:ascii="Times New Roman" w:hAnsi="Times New Roman"/>
          <w:sz w:val="28"/>
          <w:szCs w:val="28"/>
          <w:lang w:val="kk-KZ"/>
        </w:rPr>
        <w:t>практикалық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CD2739" w:rsidRDefault="006576E2" w:rsidP="006576E2">
      <w:pPr>
        <w:rPr>
          <w:rFonts w:ascii="Times New Roman" w:hAnsi="Times New Roman"/>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_</w:t>
      </w:r>
      <w:r w:rsidRPr="00376B7B">
        <w:rPr>
          <w:lang w:val="kk-KZ"/>
        </w:rPr>
        <w:t xml:space="preserve"> </w:t>
      </w:r>
      <w:r w:rsidRPr="00CD2739">
        <w:rPr>
          <w:rFonts w:ascii="Times New Roman" w:hAnsi="Times New Roman"/>
          <w:sz w:val="28"/>
          <w:szCs w:val="28"/>
          <w:lang w:val="kk-KZ"/>
        </w:rPr>
        <w:t>Глушков В.М. Основы безбумажной информатики.</w:t>
      </w:r>
      <w:r w:rsidRPr="00CD2739">
        <w:rPr>
          <w:rFonts w:ascii="Times New Roman" w:hAnsi="Times New Roman"/>
          <w:sz w:val="28"/>
          <w:szCs w:val="28"/>
        </w:rPr>
        <w:t>-</w:t>
      </w:r>
      <w:r w:rsidRPr="00CD2739">
        <w:rPr>
          <w:rFonts w:ascii="Times New Roman" w:hAnsi="Times New Roman"/>
          <w:sz w:val="28"/>
          <w:szCs w:val="28"/>
          <w:lang w:val="kk-KZ"/>
        </w:rPr>
        <w:t xml:space="preserve">М:Наука, </w:t>
      </w:r>
      <w:r w:rsidRPr="00CD2739">
        <w:rPr>
          <w:rFonts w:ascii="Times New Roman" w:hAnsi="Times New Roman"/>
          <w:sz w:val="28"/>
          <w:szCs w:val="28"/>
        </w:rPr>
        <w:t>1986</w:t>
      </w:r>
    </w:p>
    <w:p w:rsidR="006576E2" w:rsidRPr="007151E7" w:rsidRDefault="006576E2" w:rsidP="006576E2">
      <w:pPr>
        <w:rPr>
          <w:rFonts w:ascii="Times New Roman" w:hAnsi="Times New Roman"/>
          <w:b/>
          <w:sz w:val="28"/>
          <w:szCs w:val="28"/>
        </w:rPr>
      </w:pPr>
      <w:r w:rsidRPr="00CD2739">
        <w:rPr>
          <w:rFonts w:ascii="Times New Roman" w:hAnsi="Times New Roman"/>
          <w:sz w:val="28"/>
          <w:szCs w:val="28"/>
        </w:rPr>
        <w:t>§ 20 №8 зад № 8-14</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Pr>
        <w:rPr>
          <w:rFonts w:ascii="Times New Roman" w:hAnsi="Times New Roman"/>
          <w:sz w:val="28"/>
          <w:szCs w:val="28"/>
        </w:rPr>
      </w:pPr>
    </w:p>
    <w:p w:rsidR="006576E2" w:rsidRDefault="006576E2" w:rsidP="006576E2"/>
    <w:p w:rsidR="006576E2" w:rsidRDefault="006576E2" w:rsidP="006576E2">
      <w:r>
        <w:br w:type="page"/>
      </w:r>
    </w:p>
    <w:p w:rsidR="006576E2" w:rsidRPr="00B740D3" w:rsidRDefault="006576E2" w:rsidP="006576E2">
      <w:pPr>
        <w:pStyle w:val="a4"/>
        <w:jc w:val="center"/>
        <w:rPr>
          <w:rFonts w:ascii="Times New Roman" w:hAnsi="Times New Roman"/>
          <w:b/>
          <w:sz w:val="24"/>
          <w:szCs w:val="24"/>
          <w:lang w:val="kk-KZ"/>
        </w:rPr>
      </w:pPr>
      <w:r>
        <w:rPr>
          <w:rFonts w:ascii="Times New Roman" w:hAnsi="Times New Roman"/>
          <w:b/>
          <w:sz w:val="24"/>
          <w:szCs w:val="24"/>
          <w:lang w:val="kk-KZ"/>
        </w:rPr>
        <w:lastRenderedPageBreak/>
        <w:t>№ 15</w:t>
      </w:r>
      <w:r w:rsidRPr="00B740D3">
        <w:rPr>
          <w:rFonts w:ascii="Times New Roman" w:hAnsi="Times New Roman"/>
          <w:b/>
          <w:sz w:val="24"/>
          <w:szCs w:val="24"/>
          <w:lang w:val="kk-KZ"/>
        </w:rPr>
        <w:t xml:space="preserve"> Тақырып   </w:t>
      </w:r>
      <w:r w:rsidRPr="00B740D3">
        <w:rPr>
          <w:rFonts w:ascii="Times New Roman" w:hAnsi="Times New Roman"/>
          <w:b/>
          <w:color w:val="000000"/>
          <w:sz w:val="24"/>
          <w:szCs w:val="24"/>
          <w:lang w:val="kk-KZ"/>
        </w:rPr>
        <w:t>   Microsoft  Excel бағдарламасының графикасы. Диаграммаларды  құру мен түзету. Диаграмма шебері</w:t>
      </w:r>
    </w:p>
    <w:p w:rsidR="006576E2" w:rsidRPr="00B740D3" w:rsidRDefault="006576E2" w:rsidP="006576E2">
      <w:pPr>
        <w:pStyle w:val="a4"/>
        <w:rPr>
          <w:rFonts w:ascii="Times New Roman" w:hAnsi="Times New Roman"/>
          <w:b/>
          <w:sz w:val="24"/>
          <w:szCs w:val="24"/>
          <w:lang w:val="kk-KZ"/>
        </w:rPr>
      </w:pP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b/>
          <w:sz w:val="24"/>
          <w:szCs w:val="24"/>
          <w:lang w:val="kk-KZ"/>
        </w:rPr>
        <w:t>Диаграммалар (Графиктер)</w:t>
      </w:r>
      <w:r w:rsidRPr="00B740D3">
        <w:rPr>
          <w:rFonts w:ascii="Times New Roman" w:hAnsi="Times New Roman"/>
          <w:sz w:val="24"/>
          <w:szCs w:val="24"/>
          <w:lang w:val="kk-KZ"/>
        </w:rPr>
        <w:t xml:space="preserve"> – бұл Excel кестесіндағы сандық мәліметтерді талдау, салыстыру қолайлы болу үшін, олардың көрнекі графикалық түрде берілуі болып табылады. </w:t>
      </w:r>
      <w:r w:rsidRPr="00B740D3">
        <w:rPr>
          <w:rFonts w:ascii="Times New Roman" w:hAnsi="Times New Roman"/>
          <w:b/>
          <w:sz w:val="24"/>
          <w:szCs w:val="24"/>
          <w:lang w:val="kk-KZ"/>
        </w:rPr>
        <w:t>Диаграмма шебері</w:t>
      </w:r>
      <w:r w:rsidRPr="00B740D3">
        <w:rPr>
          <w:rFonts w:ascii="Times New Roman" w:hAnsi="Times New Roman"/>
          <w:sz w:val="24"/>
          <w:szCs w:val="24"/>
          <w:lang w:val="kk-KZ"/>
        </w:rPr>
        <w:t xml:space="preserve"> (Мастер диаграмм ) көмегімен 14 стандарт типтегі және  24 стандарт емес типтегі диаграммалар тұрғызуға болады. </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Диаграммаларды редакциялау үшін</w:t>
      </w:r>
      <w:r w:rsidRPr="00B740D3">
        <w:rPr>
          <w:rFonts w:ascii="Times New Roman" w:hAnsi="Times New Roman"/>
          <w:b/>
          <w:sz w:val="24"/>
          <w:szCs w:val="24"/>
          <w:lang w:val="kk-KZ"/>
        </w:rPr>
        <w:t xml:space="preserve"> </w:t>
      </w:r>
      <w:r w:rsidRPr="00B740D3">
        <w:rPr>
          <w:rFonts w:ascii="Times New Roman" w:hAnsi="Times New Roman"/>
          <w:sz w:val="24"/>
          <w:szCs w:val="24"/>
          <w:lang w:val="kk-KZ"/>
        </w:rPr>
        <w:t>диаграмма облысының контекстік мәзіріндегі немесе диаграмма обылысын белгілегенде  ғана программа терезесінің жоғарғы мәзірәнде  пайда болатын</w:t>
      </w:r>
      <w:r w:rsidRPr="00B740D3">
        <w:rPr>
          <w:rFonts w:ascii="Times New Roman" w:hAnsi="Times New Roman"/>
          <w:b/>
          <w:sz w:val="24"/>
          <w:szCs w:val="24"/>
          <w:lang w:val="kk-KZ"/>
        </w:rPr>
        <w:t xml:space="preserve">  </w:t>
      </w:r>
      <w:r w:rsidRPr="00B740D3">
        <w:rPr>
          <w:rFonts w:ascii="Times New Roman" w:hAnsi="Times New Roman"/>
          <w:sz w:val="24"/>
          <w:szCs w:val="24"/>
          <w:lang w:val="kk-KZ"/>
        </w:rPr>
        <w:t>Диаграмма опциясының командалары арқылы жүргізіледі. Диаграммаларды редакциялауға:</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а) Диаграмма  типі  мен  форматын өзгерту;</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ә) Бастапқы берілген мәліметерді өзгерту, яғни:</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   1) диаграмма тұрғызу үшін пайдаланылған ұяшықтар диапазонын өзгерту;</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2)  қатарлардың (ряды) бағыты мен атын өзгерту;</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3) Х осі үшін (для подписей оси Х) қолданылған мәліметтерді өзгерту;</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4) диаграмма параметрлерін (заголовки, оси, линии сетки, легенду, подписи данных) өзгерту;</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5) диаграмманың жұмыстық беттегі орналасуын және т. б. өзгерту жатады.</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b/>
          <w:sz w:val="24"/>
          <w:szCs w:val="24"/>
          <w:lang w:val="kk-KZ"/>
        </w:rPr>
        <w:t>Құрама кестелер</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Құрама кестелер ақпаратты талдау үшін және мәліметтер қорында, жұмыс парақтарында, сыртқы файлдарда сақталынатын ақпараттарды жалпылау үшін қолданылады. Құрама кесте интерактивті кесте болып табылады, оның көмегімен мәліметтердің үлкен көлемдерін жылдам біріктіруге және салыстыруға болады, алғашқы мәліметтер бойынша   әр түрлі нәтижелер алуға болады, сонымен бірге керекті облыстар бойынша мәліметтерді көрсетуге болады. </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Құрама кесте тұрғызу. Құрама кесте шеберінің ( Мастер сводных таблиц и диаграмм ) көмегімен іске асырылады. Ол үшін алдымен мәліметтер базасына қатысты ұяшықтарды ерекшелеп алу қажет. Сонан кейін Мәліметтер &gt; Құрама кесте (Данные &gt; Сводные таблицы) командасын орныдау қажет.</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Құрама кесте шебері (Мастер сводных таблиц и диаграмм) жұмысының алғашқы сатысында  суретте көрсетілгендей     мәліметтер типі мен құрама мәліметтерді безендіру түрін анықтап алады. </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drawing>
          <wp:inline distT="0" distB="0" distL="0" distR="0">
            <wp:extent cx="3349625" cy="2311400"/>
            <wp:effectExtent l="19050" t="0" r="3175" b="0"/>
            <wp:docPr id="99"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3"/>
                    <a:srcRect/>
                    <a:stretch>
                      <a:fillRect/>
                    </a:stretch>
                  </pic:blipFill>
                  <pic:spPr bwMode="auto">
                    <a:xfrm>
                      <a:off x="0" y="0"/>
                      <a:ext cx="3349625" cy="2311400"/>
                    </a:xfrm>
                    <a:prstGeom prst="rect">
                      <a:avLst/>
                    </a:prstGeom>
                    <a:noFill/>
                    <a:ln w="9525">
                      <a:noFill/>
                      <a:miter lim="800000"/>
                      <a:headEnd/>
                      <a:tailEnd/>
                    </a:ln>
                  </pic:spPr>
                </pic:pic>
              </a:graphicData>
            </a:graphic>
          </wp:inline>
        </w:drawing>
      </w:r>
    </w:p>
    <w:p w:rsidR="006576E2" w:rsidRPr="00B740D3" w:rsidRDefault="006576E2" w:rsidP="006576E2">
      <w:pPr>
        <w:pStyle w:val="a4"/>
        <w:rPr>
          <w:rFonts w:ascii="Times New Roman" w:hAnsi="Times New Roman"/>
          <w:sz w:val="24"/>
          <w:szCs w:val="24"/>
          <w:lang w:val="kk-KZ"/>
        </w:rPr>
      </w:pPr>
      <w:r w:rsidRPr="00B740D3">
        <w:rPr>
          <w:rStyle w:val="FontStyle202"/>
          <w:noProof/>
          <w:sz w:val="24"/>
          <w:szCs w:val="24"/>
          <w:lang w:val="kk-KZ"/>
        </w:rPr>
        <w:t xml:space="preserve"> </w:t>
      </w:r>
      <w:r w:rsidRPr="00B740D3">
        <w:rPr>
          <w:rFonts w:ascii="Times New Roman" w:hAnsi="Times New Roman"/>
          <w:sz w:val="24"/>
          <w:szCs w:val="24"/>
          <w:lang w:val="kk-KZ"/>
        </w:rPr>
        <w:t>Құрама кесте шеберің  бірінші сатысы</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Ары қарай (Далее) батырмасын шерткеннен кейін 1.4 суретте көрсетілген терезеде, мәліметтер базасындағы ауқым дұрыс таңдалғанына көз жеткізу керек.Тағы Ары қарай батырмасын шерткен соң құрама кестенің орны анықталады. Құрама кестені көбіне жаңа бетке орналастырады (Жаңа бет (Новая страница) ауыстырып-қосқышын тағайындау арқылы).</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noProof/>
          <w:sz w:val="24"/>
          <w:szCs w:val="24"/>
          <w:lang w:eastAsia="ru-RU"/>
        </w:rPr>
        <w:drawing>
          <wp:inline distT="0" distB="0" distL="0" distR="0">
            <wp:extent cx="3801745" cy="1120140"/>
            <wp:effectExtent l="19050" t="0" r="8255" b="0"/>
            <wp:docPr id="100"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4"/>
                    <a:srcRect/>
                    <a:stretch>
                      <a:fillRect/>
                    </a:stretch>
                  </pic:blipFill>
                  <pic:spPr bwMode="auto">
                    <a:xfrm>
                      <a:off x="0" y="0"/>
                      <a:ext cx="3801745" cy="1120140"/>
                    </a:xfrm>
                    <a:prstGeom prst="rect">
                      <a:avLst/>
                    </a:prstGeom>
                    <a:noFill/>
                    <a:ln w="9525">
                      <a:noFill/>
                      <a:miter lim="800000"/>
                      <a:headEnd/>
                      <a:tailEnd/>
                    </a:ln>
                  </pic:spPr>
                </pic:pic>
              </a:graphicData>
            </a:graphic>
          </wp:inline>
        </w:drawing>
      </w:r>
    </w:p>
    <w:p w:rsidR="006576E2" w:rsidRPr="00B740D3" w:rsidRDefault="006576E2" w:rsidP="006576E2">
      <w:pPr>
        <w:pStyle w:val="a4"/>
        <w:rPr>
          <w:rStyle w:val="FontStyle202"/>
          <w:noProof/>
          <w:sz w:val="24"/>
          <w:szCs w:val="24"/>
          <w:lang w:val="en-US"/>
        </w:rPr>
      </w:pP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Құрама кесте шеберің  екінші сатысы</w:t>
      </w:r>
    </w:p>
    <w:p w:rsidR="006576E2" w:rsidRPr="00B740D3" w:rsidRDefault="006576E2" w:rsidP="006576E2">
      <w:pPr>
        <w:pStyle w:val="a4"/>
        <w:rPr>
          <w:rStyle w:val="apple-converted-space"/>
          <w:rFonts w:ascii="Times New Roman" w:eastAsia="Bookman Old Style" w:hAnsi="Times New Roman"/>
          <w:sz w:val="24"/>
          <w:szCs w:val="24"/>
          <w:lang w:val="kk-KZ"/>
        </w:rPr>
      </w:pPr>
      <w:r w:rsidRPr="00B740D3">
        <w:rPr>
          <w:rFonts w:ascii="Times New Roman" w:hAnsi="Times New Roman"/>
          <w:sz w:val="24"/>
          <w:szCs w:val="24"/>
          <w:lang w:val="kk-KZ"/>
        </w:rPr>
        <w:lastRenderedPageBreak/>
        <w:t>Құрама кесте шебері (Мастер сводных таблиц и диаграмм) жұмысының келесі сатысында құрама кестенің мазмұны мен құрылымын қалыптастырып алады. Бұл терезеде құрама кестенің макеті берілген. Ол төрт аймақтан тұрады: Бет(Страница), Жол(Строка), Баған(Столбец) және Мәліметтер(Данные).</w:t>
      </w:r>
      <w:r w:rsidRPr="00B740D3">
        <w:rPr>
          <w:rStyle w:val="apple-converted-space"/>
          <w:rFonts w:ascii="Times New Roman" w:eastAsia="Bookman Old Style" w:hAnsi="Times New Roman"/>
          <w:sz w:val="24"/>
          <w:szCs w:val="24"/>
          <w:lang w:val="kk-KZ"/>
        </w:rPr>
        <w:t> </w:t>
      </w:r>
    </w:p>
    <w:p w:rsidR="006576E2" w:rsidRPr="00B740D3" w:rsidRDefault="006576E2" w:rsidP="006576E2">
      <w:pPr>
        <w:pStyle w:val="a4"/>
        <w:rPr>
          <w:rStyle w:val="apple-converted-space"/>
          <w:rFonts w:ascii="Times New Roman" w:eastAsia="Bookman Old Style" w:hAnsi="Times New Roman"/>
          <w:sz w:val="24"/>
          <w:szCs w:val="24"/>
          <w:lang w:val="kk-KZ"/>
        </w:rPr>
      </w:pPr>
    </w:p>
    <w:p w:rsidR="006576E2" w:rsidRPr="00B740D3" w:rsidRDefault="006576E2" w:rsidP="006576E2">
      <w:pPr>
        <w:pStyle w:val="a4"/>
        <w:rPr>
          <w:rStyle w:val="apple-converted-space"/>
          <w:rFonts w:ascii="Times New Roman" w:eastAsia="Bookman Old Style" w:hAnsi="Times New Roman"/>
          <w:sz w:val="24"/>
          <w:szCs w:val="24"/>
          <w:lang w:val="kk-KZ"/>
        </w:rPr>
      </w:pPr>
      <w:r w:rsidRPr="00B740D3">
        <w:rPr>
          <w:rFonts w:ascii="Times New Roman" w:hAnsi="Times New Roman"/>
          <w:noProof/>
          <w:sz w:val="24"/>
          <w:szCs w:val="24"/>
          <w:lang w:eastAsia="ru-RU"/>
        </w:rPr>
        <w:drawing>
          <wp:inline distT="0" distB="0" distL="0" distR="0">
            <wp:extent cx="4236470" cy="1017142"/>
            <wp:effectExtent l="19050" t="0" r="0" b="0"/>
            <wp:docPr id="101"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85"/>
                    <a:srcRect/>
                    <a:stretch>
                      <a:fillRect/>
                    </a:stretch>
                  </pic:blipFill>
                  <pic:spPr bwMode="auto">
                    <a:xfrm>
                      <a:off x="0" y="0"/>
                      <a:ext cx="4243070" cy="1018727"/>
                    </a:xfrm>
                    <a:prstGeom prst="rect">
                      <a:avLst/>
                    </a:prstGeom>
                    <a:noFill/>
                    <a:ln w="9525">
                      <a:noFill/>
                      <a:miter lim="800000"/>
                      <a:headEnd/>
                      <a:tailEnd/>
                    </a:ln>
                  </pic:spPr>
                </pic:pic>
              </a:graphicData>
            </a:graphic>
          </wp:inline>
        </w:drawing>
      </w:r>
    </w:p>
    <w:p w:rsidR="006576E2" w:rsidRPr="00B740D3" w:rsidRDefault="006576E2" w:rsidP="006576E2">
      <w:pPr>
        <w:pStyle w:val="a4"/>
        <w:rPr>
          <w:rStyle w:val="FontStyle202"/>
          <w:noProof/>
          <w:sz w:val="24"/>
          <w:szCs w:val="24"/>
          <w:lang w:val="kk-KZ"/>
        </w:rPr>
      </w:pPr>
    </w:p>
    <w:p w:rsidR="006576E2" w:rsidRPr="00B740D3" w:rsidRDefault="006576E2" w:rsidP="006576E2">
      <w:pPr>
        <w:pStyle w:val="a4"/>
        <w:rPr>
          <w:rFonts w:ascii="Times New Roman" w:hAnsi="Times New Roman"/>
          <w:sz w:val="24"/>
          <w:szCs w:val="24"/>
          <w:lang w:val="kk-KZ"/>
        </w:rPr>
      </w:pPr>
      <w:r w:rsidRPr="00B740D3">
        <w:rPr>
          <w:rStyle w:val="FontStyle202"/>
          <w:noProof/>
          <w:sz w:val="24"/>
          <w:szCs w:val="24"/>
          <w:lang w:val="kk-KZ"/>
        </w:rPr>
        <w:t xml:space="preserve"> </w:t>
      </w:r>
      <w:r w:rsidRPr="00B740D3">
        <w:rPr>
          <w:rFonts w:ascii="Times New Roman" w:hAnsi="Times New Roman"/>
          <w:sz w:val="24"/>
          <w:szCs w:val="24"/>
          <w:lang w:val="kk-KZ"/>
        </w:rPr>
        <w:t>Құрама кесте шеберің  үшінші сатысы</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Құрама кестенің әрбір аймағына мәліметтер базасының қайсыбір өрісі сәйкестендіріледі. Құрама кестені толтырған кезде мәліметтер сәйкес өрістерден автоматты түрде алынып қойылады. Оны толтыру үшін осы бетте мәліметтер базасының өріс атауларымен аталған батырмалар қолданалады. </w:t>
      </w:r>
    </w:p>
    <w:p w:rsidR="006576E2" w:rsidRPr="00B740D3" w:rsidRDefault="006576E2" w:rsidP="006576E2">
      <w:pPr>
        <w:pStyle w:val="a4"/>
        <w:rPr>
          <w:rStyle w:val="FontStyle182"/>
          <w:noProof/>
          <w:sz w:val="24"/>
          <w:szCs w:val="24"/>
          <w:lang w:val="kk-KZ"/>
        </w:rPr>
      </w:pPr>
      <w:r w:rsidRPr="00B740D3">
        <w:rPr>
          <w:rStyle w:val="FontStyle182"/>
          <w:noProof/>
          <w:sz w:val="24"/>
          <w:szCs w:val="24"/>
          <w:lang w:val="kk-KZ"/>
        </w:rPr>
        <w:t xml:space="preserve"> Тақырып бойынша тапсырмалар</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b/>
          <w:sz w:val="24"/>
          <w:szCs w:val="24"/>
          <w:lang w:val="kk-KZ"/>
        </w:rPr>
        <w:t>1-тапсырма.</w:t>
      </w:r>
      <w:r w:rsidRPr="00B740D3">
        <w:rPr>
          <w:rFonts w:ascii="Times New Roman" w:hAnsi="Times New Roman"/>
          <w:sz w:val="24"/>
          <w:szCs w:val="24"/>
          <w:lang w:val="kk-KZ"/>
        </w:rPr>
        <w:t xml:space="preserve"> Төменде көрсетілген негізгі қорларды қайта бағалау бойынша жиынтық ведомостьін құрастыру қажет. Обьектілердің баланстық, қалдықтық және қайта қалыптастыру бағаларының мәнін, сонымен бірге тозу бағасын млн. теңгемен есептеу керек. Есептеу алгоритмі келесідей:</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 xml:space="preserve">Өндірістің негізгі құралдарын қайта бағалау ведомост  1.6 суретте көрсетілген </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Ведомость жасауға байланысты кеңестер:</w:t>
      </w:r>
    </w:p>
    <w:p w:rsidR="006576E2" w:rsidRPr="00B740D3" w:rsidRDefault="006576E2" w:rsidP="006576E2">
      <w:pPr>
        <w:pStyle w:val="a4"/>
        <w:rPr>
          <w:rFonts w:ascii="Times New Roman" w:hAnsi="Times New Roman"/>
          <w:sz w:val="24"/>
          <w:szCs w:val="24"/>
          <w:lang w:val="kk-KZ"/>
        </w:rPr>
      </w:pPr>
      <w:r w:rsidRPr="00B740D3">
        <w:rPr>
          <w:rFonts w:ascii="Times New Roman" w:hAnsi="Times New Roman"/>
          <w:sz w:val="24"/>
          <w:szCs w:val="24"/>
          <w:lang w:val="kk-KZ"/>
        </w:rPr>
        <w:t>а) А1 ұяшығына ведомость атын енгізіңіз;</w:t>
      </w:r>
    </w:p>
    <w:p w:rsidR="006576E2" w:rsidRPr="00B740D3" w:rsidRDefault="006576E2" w:rsidP="006576E2">
      <w:pPr>
        <w:pStyle w:val="a4"/>
        <w:rPr>
          <w:rFonts w:ascii="Times New Roman" w:hAnsi="Times New Roman"/>
          <w:iCs/>
          <w:sz w:val="24"/>
          <w:szCs w:val="24"/>
          <w:lang w:val="kk-KZ"/>
        </w:rPr>
      </w:pPr>
      <w:r w:rsidRPr="00B740D3">
        <w:rPr>
          <w:rFonts w:ascii="Times New Roman" w:hAnsi="Times New Roman"/>
          <w:sz w:val="24"/>
          <w:szCs w:val="24"/>
          <w:lang w:val="kk-KZ"/>
        </w:rPr>
        <w:t xml:space="preserve">ə) А4:F4 ұяшықтарына ведомость өрістерінің аттарын енгізіңіз: </w:t>
      </w:r>
      <w:r w:rsidRPr="00B740D3">
        <w:rPr>
          <w:rFonts w:ascii="Times New Roman" w:hAnsi="Times New Roman"/>
          <w:iCs/>
          <w:sz w:val="24"/>
          <w:szCs w:val="24"/>
          <w:lang w:val="kk-KZ"/>
        </w:rPr>
        <w:t>Нысан аты, Баланстық құны (БҚ), Нысанның ескіруі (НЕ), Қалдық құны (ҚҚ),Қалпына келтіру толық құны (ҚТҚ), Қалпына келтіру қалдық құны (ҚҚҚ).</w:t>
      </w: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Default="006576E2" w:rsidP="006576E2">
      <w:pPr>
        <w:pStyle w:val="a4"/>
        <w:jc w:val="center"/>
        <w:rPr>
          <w:rFonts w:ascii="Times New Roman" w:hAnsi="Times New Roman"/>
          <w:b/>
          <w:sz w:val="28"/>
          <w:szCs w:val="28"/>
          <w:lang w:val="kk-KZ"/>
        </w:rPr>
      </w:pP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16</w:t>
      </w:r>
      <w:r w:rsidRPr="00FE092B">
        <w:rPr>
          <w:rFonts w:ascii="Times New Roman" w:hAnsi="Times New Roman"/>
          <w:sz w:val="28"/>
          <w:szCs w:val="28"/>
          <w:lang w:val="kk-KZ"/>
        </w:rPr>
        <w:t>______________________________________</w:t>
      </w:r>
    </w:p>
    <w:p w:rsidR="006576E2" w:rsidRPr="00553ED6"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376B7B">
        <w:rPr>
          <w:color w:val="000000"/>
          <w:lang w:val="kk-KZ"/>
        </w:rPr>
        <w:t xml:space="preserve"> </w:t>
      </w:r>
      <w:r w:rsidRPr="003229EB">
        <w:rPr>
          <w:color w:val="000000"/>
          <w:lang w:val="kk-KZ"/>
        </w:rPr>
        <w:t> </w:t>
      </w:r>
      <w:r w:rsidRPr="001B1AE8">
        <w:rPr>
          <w:rFonts w:ascii="Times New Roman" w:hAnsi="Times New Roman"/>
          <w:color w:val="000000"/>
          <w:sz w:val="28"/>
          <w:szCs w:val="28"/>
          <w:lang w:val="kk-KZ"/>
        </w:rPr>
        <w:t>№6 Лабораторлық жұмыс  Диаграмма шебері. Диаграммаларды  құру. Диаграмма рәсімдеу мен тузету.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Pr>
          <w:rFonts w:ascii="Times New Roman" w:hAnsi="Times New Roman"/>
          <w:sz w:val="28"/>
          <w:szCs w:val="28"/>
          <w:lang w:val="kk-KZ"/>
        </w:rPr>
        <w:t>лабараторлық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1B1AE8" w:rsidRDefault="006576E2" w:rsidP="006576E2">
      <w:pPr>
        <w:rPr>
          <w:rFonts w:ascii="Times New Roman" w:hAnsi="Times New Roman"/>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_</w:t>
      </w:r>
      <w:r w:rsidRPr="00376B7B">
        <w:rPr>
          <w:lang w:val="kk-KZ"/>
        </w:rPr>
        <w:t xml:space="preserve"> </w:t>
      </w:r>
      <w:r w:rsidRPr="001B1AE8">
        <w:rPr>
          <w:rFonts w:ascii="Times New Roman" w:hAnsi="Times New Roman"/>
          <w:sz w:val="28"/>
          <w:szCs w:val="28"/>
          <w:lang w:val="kk-KZ"/>
        </w:rPr>
        <w:t>Глушков В.М. Основы безбумажной информатики.</w:t>
      </w:r>
      <w:r w:rsidRPr="001B1AE8">
        <w:rPr>
          <w:rFonts w:ascii="Times New Roman" w:hAnsi="Times New Roman"/>
          <w:sz w:val="28"/>
          <w:szCs w:val="28"/>
        </w:rPr>
        <w:t>-</w:t>
      </w:r>
      <w:r w:rsidRPr="001B1AE8">
        <w:rPr>
          <w:rFonts w:ascii="Times New Roman" w:hAnsi="Times New Roman"/>
          <w:sz w:val="28"/>
          <w:szCs w:val="28"/>
          <w:lang w:val="kk-KZ"/>
        </w:rPr>
        <w:t xml:space="preserve">М:Наука, </w:t>
      </w:r>
      <w:r w:rsidRPr="001B1AE8">
        <w:rPr>
          <w:rFonts w:ascii="Times New Roman" w:hAnsi="Times New Roman"/>
          <w:sz w:val="28"/>
          <w:szCs w:val="28"/>
        </w:rPr>
        <w:t>1986</w:t>
      </w:r>
    </w:p>
    <w:p w:rsidR="006576E2" w:rsidRPr="007151E7" w:rsidRDefault="006576E2" w:rsidP="006576E2">
      <w:pPr>
        <w:rPr>
          <w:rFonts w:ascii="Times New Roman" w:hAnsi="Times New Roman"/>
          <w:b/>
          <w:sz w:val="28"/>
          <w:szCs w:val="28"/>
        </w:rPr>
      </w:pPr>
      <w:r w:rsidRPr="001B1AE8">
        <w:rPr>
          <w:rFonts w:ascii="Times New Roman" w:hAnsi="Times New Roman"/>
          <w:sz w:val="28"/>
          <w:szCs w:val="28"/>
        </w:rPr>
        <w:t>§ 28 №9  зад № 18-14</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 w:rsidR="006576E2" w:rsidRDefault="006576E2" w:rsidP="006576E2"/>
    <w:p w:rsidR="006576E2" w:rsidRDefault="006576E2" w:rsidP="006576E2">
      <w:pPr>
        <w:jc w:val="center"/>
      </w:pPr>
    </w:p>
    <w:p w:rsidR="006576E2" w:rsidRDefault="006576E2" w:rsidP="006576E2">
      <w:r>
        <w:br w:type="page"/>
      </w:r>
    </w:p>
    <w:p w:rsidR="006576E2" w:rsidRDefault="006576E2" w:rsidP="006576E2">
      <w:pPr>
        <w:pStyle w:val="a4"/>
        <w:jc w:val="center"/>
        <w:rPr>
          <w:rFonts w:ascii="Times New Roman" w:hAnsi="Times New Roman"/>
          <w:b/>
          <w:color w:val="000000"/>
          <w:sz w:val="28"/>
          <w:szCs w:val="28"/>
          <w:lang w:val="kk-KZ"/>
        </w:rPr>
      </w:pPr>
      <w:r w:rsidRPr="000261B5">
        <w:rPr>
          <w:rFonts w:ascii="Times New Roman" w:hAnsi="Times New Roman"/>
          <w:b/>
          <w:sz w:val="28"/>
          <w:szCs w:val="28"/>
          <w:lang w:val="kk-KZ"/>
        </w:rPr>
        <w:lastRenderedPageBreak/>
        <w:t xml:space="preserve">№ 16 Тақырып   </w:t>
      </w:r>
      <w:r w:rsidRPr="000261B5">
        <w:rPr>
          <w:rFonts w:ascii="Times New Roman" w:hAnsi="Times New Roman"/>
          <w:b/>
          <w:color w:val="000000"/>
          <w:sz w:val="28"/>
          <w:szCs w:val="28"/>
          <w:lang w:val="kk-KZ"/>
        </w:rPr>
        <w:t>   №6 Лабораторлық жұмыс  Диаграмма шебері. Диаграммаларды  құру. Диаграмма рәсімдеу мен тузету.</w:t>
      </w:r>
    </w:p>
    <w:p w:rsidR="006576E2" w:rsidRDefault="006576E2" w:rsidP="006576E2">
      <w:pPr>
        <w:pStyle w:val="a4"/>
        <w:rPr>
          <w:lang w:val="kk-KZ"/>
        </w:rPr>
      </w:pPr>
    </w:p>
    <w:p w:rsidR="006576E2" w:rsidRPr="000261B5" w:rsidRDefault="006576E2" w:rsidP="006576E2">
      <w:pPr>
        <w:pStyle w:val="a4"/>
        <w:rPr>
          <w:rFonts w:ascii="Times New Roman" w:hAnsi="Times New Roman"/>
          <w:sz w:val="24"/>
          <w:szCs w:val="24"/>
          <w:lang w:val="kk-KZ"/>
        </w:rPr>
      </w:pPr>
      <w:r w:rsidRPr="000261B5">
        <w:rPr>
          <w:rFonts w:ascii="Times New Roman" w:hAnsi="Times New Roman"/>
          <w:sz w:val="24"/>
          <w:szCs w:val="24"/>
          <w:lang w:val="kk-KZ"/>
        </w:rPr>
        <w:t>Диаграммалар деректердің үлкен көлемін және әр түрлі деректер қатарының арасындағы айырмашылықты түсінуді жеңілдету үшін нөмірленген деректер қатарын сызбалық пішіммен көрсетуге пайдаланылады.</w:t>
      </w:r>
    </w:p>
    <w:p w:rsidR="006576E2" w:rsidRPr="000261B5" w:rsidRDefault="006576E2" w:rsidP="006576E2">
      <w:pPr>
        <w:pStyle w:val="a4"/>
        <w:rPr>
          <w:rFonts w:ascii="Times New Roman" w:hAnsi="Times New Roman"/>
          <w:sz w:val="24"/>
          <w:szCs w:val="24"/>
          <w:lang w:val="kk-KZ"/>
        </w:rPr>
      </w:pPr>
      <w:r w:rsidRPr="000261B5">
        <w:rPr>
          <w:rFonts w:ascii="Times New Roman" w:hAnsi="Times New Roman"/>
          <w:sz w:val="24"/>
          <w:szCs w:val="24"/>
          <w:lang w:val="kk-KZ"/>
        </w:rPr>
        <w:t>Excel бағдарламасында диаграмма жасау үшін нөмірленген деректерді жұмыс парағы диаграммаға енгізу арқылы бастаңыз. Содан кейін пайдалану қажет диаграмма түрін Office Fluent таспасында (</w:t>
      </w:r>
      <w:r w:rsidRPr="000261B5">
        <w:rPr>
          <w:rFonts w:ascii="Times New Roman" w:hAnsi="Times New Roman"/>
          <w:b/>
          <w:bCs/>
          <w:sz w:val="24"/>
          <w:szCs w:val="24"/>
          <w:lang w:val="kk-KZ"/>
        </w:rPr>
        <w:t xml:space="preserve">Кірістіру </w:t>
      </w:r>
      <w:r w:rsidRPr="000261B5">
        <w:rPr>
          <w:rFonts w:ascii="Times New Roman" w:hAnsi="Times New Roman"/>
          <w:sz w:val="24"/>
          <w:szCs w:val="24"/>
          <w:lang w:val="kk-KZ"/>
        </w:rPr>
        <w:t>қойындысы,</w:t>
      </w:r>
      <w:r w:rsidRPr="000261B5">
        <w:rPr>
          <w:rStyle w:val="apple-converted-space"/>
          <w:rFonts w:ascii="Times New Roman" w:eastAsia="Bookman Old Style" w:hAnsi="Times New Roman"/>
          <w:color w:val="2F2F2F"/>
          <w:sz w:val="24"/>
          <w:szCs w:val="24"/>
          <w:lang w:val="kk-KZ"/>
        </w:rPr>
        <w:t> </w:t>
      </w:r>
      <w:r w:rsidRPr="000261B5">
        <w:rPr>
          <w:rFonts w:ascii="Times New Roman" w:hAnsi="Times New Roman"/>
          <w:b/>
          <w:bCs/>
          <w:sz w:val="24"/>
          <w:szCs w:val="24"/>
          <w:lang w:val="kk-KZ"/>
        </w:rPr>
        <w:t>Диаграммалар</w:t>
      </w:r>
      <w:r w:rsidRPr="000261B5">
        <w:rPr>
          <w:rStyle w:val="apple-converted-space"/>
          <w:rFonts w:ascii="Times New Roman" w:eastAsia="Bookman Old Style" w:hAnsi="Times New Roman"/>
          <w:color w:val="2F2F2F"/>
          <w:sz w:val="24"/>
          <w:szCs w:val="24"/>
          <w:lang w:val="kk-KZ"/>
        </w:rPr>
        <w:t> </w:t>
      </w:r>
      <w:r w:rsidRPr="000261B5">
        <w:rPr>
          <w:rFonts w:ascii="Times New Roman" w:hAnsi="Times New Roman"/>
          <w:sz w:val="24"/>
          <w:szCs w:val="24"/>
          <w:lang w:val="kk-KZ"/>
        </w:rPr>
        <w:t>тобы) таңдау арқылы сол деректерді диаграммада сызуға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noProof/>
          <w:sz w:val="24"/>
          <w:szCs w:val="24"/>
          <w:lang w:eastAsia="ru-RU"/>
        </w:rPr>
        <w:drawing>
          <wp:inline distT="0" distB="0" distL="0" distR="0">
            <wp:extent cx="2404110" cy="2506980"/>
            <wp:effectExtent l="19050" t="0" r="0" b="0"/>
            <wp:docPr id="102" name="Рисунок 148" descr="Жұмыс парағының деректері және диаграм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Жұмыс парағының деректері және диаграмма"/>
                    <pic:cNvPicPr>
                      <a:picLocks noChangeAspect="1" noChangeArrowheads="1"/>
                    </pic:cNvPicPr>
                  </pic:nvPicPr>
                  <pic:blipFill>
                    <a:blip r:embed="rId86"/>
                    <a:srcRect/>
                    <a:stretch>
                      <a:fillRect/>
                    </a:stretch>
                  </pic:blipFill>
                  <pic:spPr bwMode="auto">
                    <a:xfrm>
                      <a:off x="0" y="0"/>
                      <a:ext cx="2404110" cy="2506980"/>
                    </a:xfrm>
                    <a:prstGeom prst="rect">
                      <a:avLst/>
                    </a:prstGeom>
                    <a:noFill/>
                    <a:ln w="9525">
                      <a:noFill/>
                      <a:miter lim="800000"/>
                      <a:headEnd/>
                      <a:tailEnd/>
                    </a:ln>
                  </pic:spPr>
                </pic:pic>
              </a:graphicData>
            </a:graphic>
          </wp:inline>
        </w:drawing>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1. Жұмыс парағы деректері</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2. Жұмыс парағы деректерінен жасалған диаграмма</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Excel бағдарламасында деректерді тыңдаушыларға түсінікті әдістермен көрсетуге көмектесетін көптеген диаграммалардың түрлері бар. Диаграмма жасағанда немесе бар диаграмманы өзгерткенде әр түрлі диаграмма түрлерінен (мысалы, гистограмма немесе дөңгелек диаграмма) және олардың қосымша түрлерінен (мысалы, жинақтау гистограммасы немесе үш өлшемдік секторлық диаграмма) таңдауға болады. Диаграммадағы бірнеше диаграмма түрлерін пайдаланып, аралас диаграмма жасауға да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noProof/>
          <w:sz w:val="24"/>
          <w:szCs w:val="24"/>
          <w:lang w:eastAsia="ru-RU"/>
        </w:rPr>
        <w:drawing>
          <wp:inline distT="0" distB="0" distL="0" distR="0">
            <wp:extent cx="3968707" cy="1387012"/>
            <wp:effectExtent l="19050" t="0" r="0" b="0"/>
            <wp:docPr id="103" name="Рисунок 149" descr="Аралас диаграм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Аралас диаграмма"/>
                    <pic:cNvPicPr>
                      <a:picLocks noChangeAspect="1" noChangeArrowheads="1"/>
                    </pic:cNvPicPr>
                  </pic:nvPicPr>
                  <pic:blipFill>
                    <a:blip r:embed="rId87"/>
                    <a:srcRect/>
                    <a:stretch>
                      <a:fillRect/>
                    </a:stretch>
                  </pic:blipFill>
                  <pic:spPr bwMode="auto">
                    <a:xfrm>
                      <a:off x="0" y="0"/>
                      <a:ext cx="3976370" cy="1389690"/>
                    </a:xfrm>
                    <a:prstGeom prst="rect">
                      <a:avLst/>
                    </a:prstGeom>
                    <a:noFill/>
                    <a:ln w="9525">
                      <a:noFill/>
                      <a:miter lim="800000"/>
                      <a:headEnd/>
                      <a:tailEnd/>
                    </a:ln>
                  </pic:spPr>
                </pic:pic>
              </a:graphicData>
            </a:graphic>
          </wp:inline>
        </w:drawing>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Гистограмма мен сызба түрлерін пайдаланатын аралас диаграмма үлгісі.</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Excel бағдарламасынан таңдауға болатын диаграмма түрлері туралы толық ақпаратты</w:t>
      </w:r>
      <w:r w:rsidRPr="000261B5">
        <w:rPr>
          <w:rStyle w:val="apple-converted-space"/>
          <w:rFonts w:ascii="Times New Roman" w:eastAsia="Bookman Old Style" w:hAnsi="Times New Roman"/>
          <w:color w:val="2F2F2F"/>
          <w:sz w:val="24"/>
          <w:szCs w:val="24"/>
        </w:rPr>
        <w:t> </w:t>
      </w:r>
      <w:hyperlink r:id="rId88" w:history="1">
        <w:r w:rsidRPr="000261B5">
          <w:rPr>
            <w:rStyle w:val="a8"/>
            <w:rFonts w:ascii="Times New Roman" w:hAnsi="Times New Roman"/>
            <w:color w:val="0078D7"/>
            <w:sz w:val="24"/>
            <w:szCs w:val="24"/>
          </w:rPr>
          <w:t>Қатынаулы диаграмма түрлері</w:t>
        </w:r>
      </w:hyperlink>
      <w:r w:rsidRPr="000261B5">
        <w:rPr>
          <w:rStyle w:val="apple-converted-space"/>
          <w:rFonts w:ascii="Times New Roman" w:eastAsia="Bookman Old Style" w:hAnsi="Times New Roman"/>
          <w:color w:val="2F2F2F"/>
          <w:sz w:val="24"/>
          <w:szCs w:val="24"/>
        </w:rPr>
        <w:t> </w:t>
      </w:r>
      <w:r w:rsidRPr="000261B5">
        <w:rPr>
          <w:rFonts w:ascii="Times New Roman" w:hAnsi="Times New Roman"/>
          <w:sz w:val="24"/>
          <w:szCs w:val="24"/>
        </w:rPr>
        <w:t>бөлімінен қараңыз.</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Диаграмманың элементтерін танып білуге кірісу</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Диаграмманың элементтері көп. Бұл элементтердің кейбірі әдепкі мәні бойынша көрсетілсе, басқаларын қажетінше қосуға болады. Диаграмманың элементтерін диаграммадағы басқа орындарға жылжыту, олардың өлшемдерін өзгерту немесе пішімін өзгерту арқылы олардың бейнеленуін өзгертуге болады. Сондай-ақ, көрсету қажет емес диаграмма элементтерін жоюға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noProof/>
          <w:sz w:val="24"/>
          <w:szCs w:val="24"/>
          <w:lang w:eastAsia="ru-RU"/>
        </w:rPr>
        <w:lastRenderedPageBreak/>
        <w:drawing>
          <wp:inline distT="0" distB="0" distL="0" distR="0">
            <wp:extent cx="3719563" cy="2034283"/>
            <wp:effectExtent l="19050" t="0" r="0" b="0"/>
            <wp:docPr id="104" name="Рисунок 150" descr="Диаграмма және оның элементтер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Диаграмма және оның элементтері"/>
                    <pic:cNvPicPr>
                      <a:picLocks noChangeAspect="1" noChangeArrowheads="1"/>
                    </pic:cNvPicPr>
                  </pic:nvPicPr>
                  <pic:blipFill>
                    <a:blip r:embed="rId89"/>
                    <a:srcRect/>
                    <a:stretch>
                      <a:fillRect/>
                    </a:stretch>
                  </pic:blipFill>
                  <pic:spPr bwMode="auto">
                    <a:xfrm>
                      <a:off x="0" y="0"/>
                      <a:ext cx="3719195" cy="2034082"/>
                    </a:xfrm>
                    <a:prstGeom prst="rect">
                      <a:avLst/>
                    </a:prstGeom>
                    <a:noFill/>
                    <a:ln w="9525">
                      <a:noFill/>
                      <a:miter lim="800000"/>
                      <a:headEnd/>
                      <a:tailEnd/>
                    </a:ln>
                  </pic:spPr>
                </pic:pic>
              </a:graphicData>
            </a:graphic>
          </wp:inline>
        </w:drawing>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1. Диаграмманың диаграмма аумағы.</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2. Диаграмманың тұрғызу аумағы.</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3. Диаграммада құрастырылған деректер нүктелерідеректер қатары.</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4. Диаграммада деректер құрастырылатын көлденең (санат) және тік (мән) ось.</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5. Диаграмманың шартты белгілер.</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6. Диаграммада пайдалануға болатын диаграмма және білік диаграммалардағы тақырыптар.</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7. Деректер нүктелерінің мәліметтерін деректер қатарынан анықтау үшін пайдалануға болатын деректер белгісі.</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Диаграмманы жасағаннан кейін оның элементтерінің кез келгенін өзгертуге болады. Мысалы, біліктердің бейнелену жолын өзгерту, диаграмма тақырыбын қосу, мәндік белгіні жылжыту не жасыру немесе қосымша диаграмма элементтерін бейнелеу қажет болуы мүмкін.</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Диаграмманы өзгерту үшін мыналарды орындауға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Диаграмма біліктерінің бейнеленуін өзгерту</w:t>
      </w:r>
      <w:r w:rsidRPr="000261B5">
        <w:rPr>
          <w:rFonts w:ascii="Times New Roman" w:hAnsi="Times New Roman"/>
          <w:sz w:val="24"/>
          <w:szCs w:val="24"/>
        </w:rPr>
        <w:t>    Біліктердің кеңейтімін анықтауға және көрсетілетін мәндер немесе санаттар аралықтарын реттеуге болады. Диаграмманы оқуды жеңілдету үшін білікке бөлік белгілері және бөлік жазбалары қосуға және олардың пайда болатын аралығын көрсетуге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Диаграммаға тақырыптарды және деректер белгілерін қосу</w:t>
      </w:r>
      <w:r w:rsidRPr="000261B5">
        <w:rPr>
          <w:rFonts w:ascii="Times New Roman" w:hAnsi="Times New Roman"/>
          <w:sz w:val="24"/>
          <w:szCs w:val="24"/>
        </w:rPr>
        <w:t>    Диаграммада көрсетілетін ақпаратты түсінікті ету үшін диаграмма тақырыбын, білік аттарын және деректер белгілерін қосуға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Мәндік белгілерді немесе деректер кестесін қосу</w:t>
      </w:r>
      <w:r w:rsidRPr="000261B5">
        <w:rPr>
          <w:rFonts w:ascii="Times New Roman" w:hAnsi="Times New Roman"/>
          <w:sz w:val="24"/>
          <w:szCs w:val="24"/>
        </w:rPr>
        <w:t>     Мәндік белгілерді көрсетуге немесе жасыруға, оның орнын өзгертуге немесе мәндік белгілерді енгізуді өзгертуге болады. Сондай-ақ, кейбір диаграммаларда деректер кестесі және диаграммада бар мәндерді көрсететін шартты белгілердің кілттері көрсетіледі.</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Әрбір диаграмма түрі үшін арнайы параметрлер қолдану</w:t>
      </w:r>
      <w:r w:rsidRPr="000261B5">
        <w:rPr>
          <w:rFonts w:ascii="Times New Roman" w:hAnsi="Times New Roman"/>
          <w:sz w:val="24"/>
          <w:szCs w:val="24"/>
        </w:rPr>
        <w:t>    Әр түрлі диаграмма түрлері үшін арнайы сызықтарды (мысалы, жоғары-төмен сызықтар және тренд сызығы), жолдарды (мысалы, жоғары-төмен жолдары және қателік жолдары), деректер маркері және басқа параметрлерді пайдалануға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Кәсіби көрсету үшін алдын ала анықталған диаграмма орналасуы мен диаграмма мәнерін қолдану</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Диаграмма элементтерін қолмен қосудың немесе өзгертудің немесе диаграмманы қолмен пішімдеудің орнына алдын ала анықталған диаграмма орналасуын және диаграмма мәнерін диаграммаға жылдам қолдануға болады. Excel бағдарламасы таңдауға болатын көптеген пайдалы алдын ала анықталған орналасу үлгілері мен мәнерлерді ұсынады, бірақ, қажет болса, диаграмма аумағы, тұрғызу аумағы, деректер қатары немесе диаграмманың мәндік белгілері сияқты диаграмманың жеке элементтерінің орналасу үлгісін немесе пішімін қолмен өзгерту арқылы орналасу үлгісін немесе мәнерді дәл реттеуге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Алдын ала анықталған диаграмманың орналасу үлгісін қолданғанда диаграмма элементтерінің нақты бір жиынтығы (мысалы, тақырыптар, мәндік белгілер, деректер кестесі немесе деректер белгілері) диаграммада нақты бір тәртіппен көрсетіледі. Әрбір диаграмма түріне арналған көптеген орналасу үлгілерінен таңдауға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Алдын ала анықталған диаграмма мәнерін қолданғанда диаграмма қолданылған құжат тақырып негізделіп пішімделеді және диаграмма өзіңіздің немесе ұйымыңыздың тақырып түсі (түстер жиынтығы), тақырып қаріптері (тақырып аты және негізгі мәтін қаріптерінің жиынтығы) және тақырып пәрмендері (сызықтар мен бояу әсерлерінің жиынтығы) сәйкес келеді.</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lastRenderedPageBreak/>
        <w:t>Өзіңіздің диаграммаға арналған орналасу үлгілеріңізді немесе мәнерлеріңізді жасау мүмкін емес, бірақ қажетті орналасу үлгісі мен пішімді қамтитын диаграмма үлгілерін жасауға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Тартымды пішімдерді диаграммаға қосу</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Алдын ала анықталған диаграмма мәнерін қолданудан басқа, диаграммаға арнайы және тартымды көрініс беру үшін деректер таңбалауыштары, диаграмма аумағы, тұрғызу аумағы және тақырыптардағы және жазбалардағы сандар мен мәтін сияқты диаграмманың жеке элементтеріне пішімдеу қолдануға болады. Арнайы кескін мәнерлерін және WordArt мәнерлерін қолдануға болады, сондай-ақ диаграмма элементтерінің кескіндерін және мәтінін қолмен пішімдеуге де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Пішімді қосу үшін мыналарды орындауға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Диаграмма элементтерін бояу</w:t>
      </w:r>
      <w:r w:rsidRPr="000261B5">
        <w:rPr>
          <w:rFonts w:ascii="Times New Roman" w:hAnsi="Times New Roman"/>
          <w:sz w:val="24"/>
          <w:szCs w:val="24"/>
        </w:rPr>
        <w:t>    Диаграмманың жеке элементтеріне көңіл аударту үшін түстерді, сурет құрамдарын, суреттерді және градиенттік бояуларды пайдалануға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Диаграмма элементтерінің құрылымын өзгерту</w:t>
      </w:r>
      <w:r w:rsidRPr="000261B5">
        <w:rPr>
          <w:rFonts w:ascii="Times New Roman" w:hAnsi="Times New Roman"/>
          <w:sz w:val="24"/>
          <w:szCs w:val="24"/>
        </w:rPr>
        <w:t>    Диаграмма элементтеріне ерекше көңіл аударту үшін түстерді, сызық мәнерлерін және сызық қалыңдықтарын пайдалануға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Диаграмма элементтеріне арнайы әсерлер беру</w:t>
      </w:r>
      <w:r w:rsidRPr="000261B5">
        <w:rPr>
          <w:rFonts w:ascii="Times New Roman" w:hAnsi="Times New Roman"/>
          <w:sz w:val="24"/>
          <w:szCs w:val="24"/>
        </w:rPr>
        <w:t>    Диаграмма элементінің кескіндеріне көлеңке, шағылу, жарық, жұмсақ жиектер, бедер және үш өлшемдік бұрылыс сияқты арнайы әсерлер қосуға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Мәтінді және сандарды пішімдеу</w:t>
      </w:r>
      <w:r w:rsidRPr="000261B5">
        <w:rPr>
          <w:rFonts w:ascii="Times New Roman" w:hAnsi="Times New Roman"/>
          <w:sz w:val="24"/>
          <w:szCs w:val="24"/>
        </w:rPr>
        <w:t>    Диаграмманың тақырыптарындағы, жазбаларындағы және мәтін жолақтарындағы мәтінді және сандарды жұмыс парағындағы сияқты пішімдеуге болады. Мәтінді және сандарды айырып көрсету үшін WordArt мәнерлерін де қолдануға болады.</w:t>
      </w:r>
    </w:p>
    <w:p w:rsidR="006576E2" w:rsidRPr="000261B5" w:rsidRDefault="006576E2" w:rsidP="006576E2">
      <w:pPr>
        <w:pStyle w:val="a4"/>
        <w:rPr>
          <w:rFonts w:ascii="Times New Roman" w:hAnsi="Times New Roman"/>
          <w:sz w:val="24"/>
          <w:szCs w:val="24"/>
        </w:rPr>
      </w:pPr>
      <w:r w:rsidRPr="000261B5">
        <w:rPr>
          <w:rFonts w:ascii="Times New Roman" w:hAnsi="Times New Roman"/>
          <w:b/>
          <w:bCs/>
          <w:sz w:val="24"/>
          <w:szCs w:val="24"/>
        </w:rPr>
        <w:t>Диаграмма үлгілерін жасау арқылы диаграммаларды қайта пайдалану</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Егер талаптарыңызға сай болатындай теңшелген диаграмманы қайта пайдалану қажет болса, ол диаграмманы диаграмма үлгісі (*.crtx) ретінде диаграмма үлгілері қалтасында сақтауға болады. Кейінірек диаграмма жасаған кезде сол диаграмма үлгісін кез келген басқа бекітілген диаграмма түрін пайдаланған сияқты пайдалануға болады. Іс жүзінде диаграмма үлгілері өзгертпелі диаграмма түрлері болып табылады  және оларды бұрыннан бар диаграмманың диаграмма түрін өзгерту үшін пайдалануға да болады. Егер арнайы диаграмма үлгісі жиі пайдаланылса, оны әдепкі диаграмма түрі ретінде сақтауға болады.</w:t>
      </w:r>
    </w:p>
    <w:p w:rsidR="006576E2" w:rsidRPr="000261B5" w:rsidRDefault="006576E2" w:rsidP="006576E2">
      <w:pPr>
        <w:pStyle w:val="a4"/>
        <w:rPr>
          <w:rFonts w:ascii="Times New Roman" w:hAnsi="Times New Roman"/>
          <w:sz w:val="24"/>
          <w:szCs w:val="24"/>
        </w:rPr>
      </w:pPr>
      <w:bookmarkStart w:id="14" w:name="bm2"/>
      <w:bookmarkEnd w:id="14"/>
      <w:r w:rsidRPr="000261B5">
        <w:rPr>
          <w:rFonts w:ascii="Times New Roman" w:hAnsi="Times New Roman"/>
          <w:b/>
          <w:bCs/>
          <w:sz w:val="24"/>
          <w:szCs w:val="24"/>
        </w:rPr>
        <w:t>Негізгі диаграмма жасау</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Гистограмма және жолақ диаграмма сияқты көп диаграммалар үшін диаграммада жұмыс парағы жолдарында немесе бағандарында реттелетін деректерді құрастыруға болады. Дегенмен, кейбір диаграмма түрлері (дөңгелек диаграмма және көпіршікті диаграмма сияқты) белгілі бір деректерді реттеуді қажет етеді.</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Жұмыс парағында диаграммада құрастырылу керек деректерді реттеңіз.</w:t>
      </w:r>
    </w:p>
    <w:p w:rsidR="006576E2" w:rsidRPr="000261B5" w:rsidRDefault="006576E2" w:rsidP="006576E2">
      <w:pPr>
        <w:pStyle w:val="a4"/>
        <w:rPr>
          <w:rFonts w:ascii="Times New Roman" w:hAnsi="Times New Roman"/>
          <w:sz w:val="24"/>
          <w:szCs w:val="24"/>
        </w:rPr>
      </w:pPr>
      <w:r w:rsidRPr="000261B5">
        <w:rPr>
          <w:rFonts w:ascii="Times New Roman" w:hAnsi="Times New Roman"/>
          <w:sz w:val="24"/>
          <w:szCs w:val="24"/>
        </w:rPr>
        <w:t>Деректерді жолдарда немесе бағандарда реттеуге болады — Excel бағдарламасы деректерді диаграммада құрастырудың ең жақсы жолын автоматты түрде анықтайды. Кейбір диаграмма түрлері (дөңгелек диаграмма және көпіршікті диаграммалар сияқты) төмендегі кестеде суреттелгендей деректерді арнайы реттеуді қажет етеді.</w:t>
      </w:r>
    </w:p>
    <w:p w:rsidR="006576E2" w:rsidRDefault="006576E2" w:rsidP="006576E2">
      <w:pPr>
        <w:pStyle w:val="a4"/>
        <w:rPr>
          <w:rFonts w:ascii="Times New Roman" w:hAnsi="Times New Roman"/>
          <w:b/>
          <w:bCs/>
          <w:color w:val="000000"/>
          <w:sz w:val="24"/>
          <w:szCs w:val="24"/>
        </w:rPr>
      </w:pPr>
    </w:p>
    <w:p w:rsidR="006576E2" w:rsidRDefault="006576E2" w:rsidP="006576E2">
      <w:pPr>
        <w:pStyle w:val="a4"/>
        <w:rPr>
          <w:rFonts w:ascii="Times New Roman" w:hAnsi="Times New Roman"/>
          <w:b/>
          <w:bCs/>
          <w:color w:val="000000"/>
          <w:sz w:val="24"/>
          <w:szCs w:val="24"/>
        </w:rPr>
      </w:pPr>
    </w:p>
    <w:p w:rsidR="006576E2" w:rsidRDefault="006576E2" w:rsidP="006576E2">
      <w:pPr>
        <w:pStyle w:val="a4"/>
        <w:rPr>
          <w:rFonts w:ascii="Times New Roman" w:hAnsi="Times New Roman"/>
          <w:b/>
          <w:bCs/>
          <w:color w:val="000000"/>
          <w:sz w:val="24"/>
          <w:szCs w:val="24"/>
        </w:rPr>
      </w:pPr>
    </w:p>
    <w:p w:rsidR="006576E2" w:rsidRDefault="006576E2" w:rsidP="006576E2">
      <w:pPr>
        <w:pStyle w:val="a4"/>
        <w:rPr>
          <w:rFonts w:ascii="Times New Roman" w:hAnsi="Times New Roman"/>
          <w:b/>
          <w:bCs/>
          <w:color w:val="000000"/>
          <w:sz w:val="24"/>
          <w:szCs w:val="24"/>
        </w:rPr>
      </w:pPr>
    </w:p>
    <w:p w:rsidR="006576E2" w:rsidRDefault="006576E2" w:rsidP="006576E2">
      <w:pPr>
        <w:pStyle w:val="a4"/>
        <w:rPr>
          <w:rFonts w:ascii="Times New Roman" w:hAnsi="Times New Roman"/>
          <w:b/>
          <w:bCs/>
          <w:color w:val="000000"/>
          <w:sz w:val="24"/>
          <w:szCs w:val="24"/>
        </w:rPr>
      </w:pPr>
    </w:p>
    <w:p w:rsidR="006576E2" w:rsidRDefault="006576E2" w:rsidP="006576E2">
      <w:pPr>
        <w:pStyle w:val="a4"/>
        <w:rPr>
          <w:rFonts w:ascii="Times New Roman" w:hAnsi="Times New Roman"/>
          <w:b/>
          <w:bCs/>
          <w:color w:val="000000"/>
          <w:sz w:val="24"/>
          <w:szCs w:val="24"/>
        </w:rPr>
      </w:pPr>
    </w:p>
    <w:p w:rsidR="006576E2" w:rsidRDefault="006576E2" w:rsidP="006576E2">
      <w:pPr>
        <w:pStyle w:val="a4"/>
        <w:rPr>
          <w:rFonts w:ascii="Times New Roman" w:hAnsi="Times New Roman"/>
          <w:b/>
          <w:bCs/>
          <w:color w:val="000000"/>
          <w:sz w:val="24"/>
          <w:szCs w:val="24"/>
        </w:rPr>
      </w:pPr>
    </w:p>
    <w:p w:rsidR="006576E2" w:rsidRDefault="006576E2" w:rsidP="006576E2">
      <w:pPr>
        <w:pStyle w:val="a4"/>
        <w:rPr>
          <w:rFonts w:ascii="Times New Roman" w:hAnsi="Times New Roman"/>
          <w:b/>
          <w:bCs/>
          <w:color w:val="000000"/>
          <w:sz w:val="24"/>
          <w:szCs w:val="24"/>
        </w:rPr>
      </w:pPr>
    </w:p>
    <w:p w:rsidR="006576E2" w:rsidRDefault="006576E2" w:rsidP="006576E2">
      <w:pPr>
        <w:pStyle w:val="a4"/>
        <w:rPr>
          <w:rFonts w:ascii="Times New Roman" w:hAnsi="Times New Roman"/>
          <w:b/>
          <w:bCs/>
          <w:color w:val="000000"/>
          <w:sz w:val="24"/>
          <w:szCs w:val="24"/>
        </w:rPr>
      </w:pPr>
    </w:p>
    <w:p w:rsidR="006576E2" w:rsidRDefault="006576E2" w:rsidP="006576E2">
      <w:pPr>
        <w:pStyle w:val="a4"/>
        <w:rPr>
          <w:rFonts w:ascii="Times New Roman" w:hAnsi="Times New Roman"/>
          <w:b/>
          <w:bCs/>
          <w:color w:val="000000"/>
          <w:sz w:val="24"/>
          <w:szCs w:val="24"/>
        </w:rPr>
      </w:pPr>
    </w:p>
    <w:p w:rsidR="006576E2" w:rsidRDefault="006576E2" w:rsidP="006576E2">
      <w:pPr>
        <w:pStyle w:val="a4"/>
        <w:rPr>
          <w:rFonts w:ascii="Times New Roman" w:hAnsi="Times New Roman"/>
          <w:b/>
          <w:bCs/>
          <w:color w:val="000000"/>
          <w:sz w:val="24"/>
          <w:szCs w:val="24"/>
        </w:rPr>
      </w:pPr>
    </w:p>
    <w:p w:rsidR="006576E2" w:rsidRDefault="006576E2" w:rsidP="006576E2"/>
    <w:p w:rsidR="006576E2" w:rsidRDefault="006576E2" w:rsidP="006576E2"/>
    <w:p w:rsidR="006576E2" w:rsidRDefault="006576E2" w:rsidP="006576E2"/>
    <w:p w:rsidR="006576E2" w:rsidRDefault="006576E2" w:rsidP="006576E2"/>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17</w:t>
      </w:r>
      <w:r w:rsidRPr="00FE092B">
        <w:rPr>
          <w:rFonts w:ascii="Times New Roman" w:hAnsi="Times New Roman"/>
          <w:sz w:val="28"/>
          <w:szCs w:val="28"/>
          <w:lang w:val="kk-KZ"/>
        </w:rPr>
        <w:t>______________________________________</w:t>
      </w:r>
    </w:p>
    <w:p w:rsidR="006576E2" w:rsidRPr="00553ED6"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376B7B">
        <w:rPr>
          <w:color w:val="000000"/>
          <w:lang w:val="kk-KZ"/>
        </w:rPr>
        <w:t xml:space="preserve"> </w:t>
      </w:r>
      <w:r w:rsidRPr="003229EB">
        <w:rPr>
          <w:color w:val="000000"/>
          <w:lang w:val="kk-KZ"/>
        </w:rPr>
        <w:t> </w:t>
      </w:r>
      <w:r w:rsidRPr="001B1AE8">
        <w:rPr>
          <w:rFonts w:ascii="Times New Roman" w:hAnsi="Times New Roman"/>
          <w:color w:val="000000"/>
          <w:sz w:val="28"/>
          <w:szCs w:val="28"/>
          <w:lang w:val="kk-KZ"/>
        </w:rPr>
        <w:t>Басқару шешімдерінің қабылдау  мен жүзеге асыру  үрдысі.</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Pr>
          <w:rFonts w:ascii="Times New Roman" w:hAnsi="Times New Roman"/>
          <w:sz w:val="28"/>
          <w:szCs w:val="28"/>
          <w:lang w:val="kk-KZ"/>
        </w:rPr>
        <w:t>теориялық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1B1AE8" w:rsidRDefault="006576E2" w:rsidP="006576E2">
      <w:pPr>
        <w:rPr>
          <w:rFonts w:ascii="Times New Roman" w:hAnsi="Times New Roman"/>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_</w:t>
      </w:r>
      <w:r w:rsidRPr="00376B7B">
        <w:rPr>
          <w:lang w:val="kk-KZ"/>
        </w:rPr>
        <w:t xml:space="preserve"> </w:t>
      </w:r>
      <w:r w:rsidRPr="001B1AE8">
        <w:rPr>
          <w:rFonts w:ascii="Times New Roman" w:hAnsi="Times New Roman"/>
          <w:sz w:val="28"/>
          <w:szCs w:val="28"/>
          <w:lang w:val="kk-KZ"/>
        </w:rPr>
        <w:t>Глушков В.М. Основы безбумажной информатики.</w:t>
      </w:r>
      <w:r w:rsidRPr="001B1AE8">
        <w:rPr>
          <w:rFonts w:ascii="Times New Roman" w:hAnsi="Times New Roman"/>
          <w:sz w:val="28"/>
          <w:szCs w:val="28"/>
        </w:rPr>
        <w:t>-</w:t>
      </w:r>
      <w:r w:rsidRPr="001B1AE8">
        <w:rPr>
          <w:rFonts w:ascii="Times New Roman" w:hAnsi="Times New Roman"/>
          <w:sz w:val="28"/>
          <w:szCs w:val="28"/>
          <w:lang w:val="kk-KZ"/>
        </w:rPr>
        <w:t xml:space="preserve">М:Наука, </w:t>
      </w:r>
      <w:r w:rsidRPr="001B1AE8">
        <w:rPr>
          <w:rFonts w:ascii="Times New Roman" w:hAnsi="Times New Roman"/>
          <w:sz w:val="28"/>
          <w:szCs w:val="28"/>
        </w:rPr>
        <w:t>1986</w:t>
      </w:r>
    </w:p>
    <w:p w:rsidR="006576E2" w:rsidRPr="001B1AE8" w:rsidRDefault="006576E2" w:rsidP="006576E2">
      <w:pPr>
        <w:rPr>
          <w:rFonts w:ascii="Times New Roman" w:hAnsi="Times New Roman"/>
          <w:b/>
          <w:sz w:val="28"/>
          <w:szCs w:val="28"/>
          <w:lang w:val="kk-KZ"/>
        </w:rPr>
      </w:pPr>
      <w:r w:rsidRPr="001B1AE8">
        <w:rPr>
          <w:rFonts w:ascii="Times New Roman" w:hAnsi="Times New Roman"/>
          <w:sz w:val="28"/>
          <w:szCs w:val="28"/>
        </w:rPr>
        <w:t>§ 2</w:t>
      </w:r>
      <w:r w:rsidRPr="00C85B1C">
        <w:rPr>
          <w:rFonts w:ascii="Times New Roman" w:hAnsi="Times New Roman"/>
          <w:sz w:val="28"/>
          <w:szCs w:val="28"/>
        </w:rPr>
        <w:t>2</w:t>
      </w:r>
      <w:r w:rsidRPr="001B1AE8">
        <w:rPr>
          <w:rFonts w:ascii="Times New Roman" w:hAnsi="Times New Roman"/>
          <w:sz w:val="28"/>
          <w:szCs w:val="28"/>
        </w:rPr>
        <w:t xml:space="preserve"> №</w:t>
      </w:r>
      <w:r w:rsidRPr="00C85B1C">
        <w:rPr>
          <w:rFonts w:ascii="Times New Roman" w:hAnsi="Times New Roman"/>
          <w:sz w:val="28"/>
          <w:szCs w:val="28"/>
        </w:rPr>
        <w:t>10</w:t>
      </w:r>
      <w:r w:rsidRPr="001B1AE8">
        <w:rPr>
          <w:rFonts w:ascii="Times New Roman" w:hAnsi="Times New Roman"/>
          <w:sz w:val="28"/>
          <w:szCs w:val="28"/>
        </w:rPr>
        <w:t xml:space="preserve"> зад № </w:t>
      </w:r>
      <w:r w:rsidRPr="00C85B1C">
        <w:rPr>
          <w:rFonts w:ascii="Times New Roman" w:hAnsi="Times New Roman"/>
          <w:sz w:val="28"/>
          <w:szCs w:val="28"/>
        </w:rPr>
        <w:t>1</w:t>
      </w:r>
      <w:r w:rsidRPr="001B1AE8">
        <w:rPr>
          <w:rFonts w:ascii="Times New Roman" w:hAnsi="Times New Roman"/>
          <w:sz w:val="28"/>
          <w:szCs w:val="28"/>
        </w:rPr>
        <w:t>-</w:t>
      </w:r>
      <w:r w:rsidRPr="00C85B1C">
        <w:rPr>
          <w:rFonts w:ascii="Times New Roman" w:hAnsi="Times New Roman"/>
          <w:sz w:val="28"/>
          <w:szCs w:val="28"/>
        </w:rPr>
        <w:t>5</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Pr>
        <w:jc w:val="center"/>
      </w:pPr>
    </w:p>
    <w:p w:rsidR="006576E2" w:rsidRPr="001B1AE8" w:rsidRDefault="006576E2" w:rsidP="006576E2"/>
    <w:p w:rsidR="006576E2" w:rsidRDefault="006576E2" w:rsidP="006576E2"/>
    <w:p w:rsidR="006576E2" w:rsidRDefault="006576E2" w:rsidP="006576E2">
      <w:pPr>
        <w:tabs>
          <w:tab w:val="left" w:pos="5760"/>
        </w:tabs>
      </w:pPr>
    </w:p>
    <w:p w:rsidR="006576E2" w:rsidRDefault="006576E2" w:rsidP="006576E2">
      <w:pPr>
        <w:widowControl w:val="0"/>
        <w:ind w:right="-82" w:firstLine="720"/>
        <w:jc w:val="center"/>
        <w:rPr>
          <w:b/>
          <w:sz w:val="28"/>
          <w:szCs w:val="28"/>
          <w:lang w:val="kk-KZ"/>
        </w:rPr>
      </w:pPr>
      <w:r>
        <w:rPr>
          <w:rFonts w:ascii="Times New Roman" w:hAnsi="Times New Roman"/>
          <w:b/>
          <w:sz w:val="24"/>
          <w:szCs w:val="24"/>
          <w:lang w:val="kk-KZ"/>
        </w:rPr>
        <w:lastRenderedPageBreak/>
        <w:t>№ 17</w:t>
      </w:r>
      <w:r w:rsidRPr="000261B5">
        <w:rPr>
          <w:rFonts w:ascii="Times New Roman" w:hAnsi="Times New Roman"/>
          <w:b/>
          <w:sz w:val="24"/>
          <w:szCs w:val="24"/>
          <w:lang w:val="kk-KZ"/>
        </w:rPr>
        <w:t xml:space="preserve"> Тақырып   </w:t>
      </w:r>
      <w:r w:rsidRPr="000261B5">
        <w:rPr>
          <w:rFonts w:ascii="Times New Roman" w:hAnsi="Times New Roman"/>
          <w:b/>
          <w:color w:val="000000"/>
          <w:sz w:val="24"/>
          <w:szCs w:val="24"/>
          <w:lang w:val="kk-KZ"/>
        </w:rPr>
        <w:t>   Басқару шешімдерінің қабылдау  мен жүзеге асыру  үрдісі</w:t>
      </w:r>
      <w:r>
        <w:rPr>
          <w:color w:val="000000"/>
          <w:lang w:val="kk-KZ"/>
        </w:rPr>
        <w:t xml:space="preserve"> </w:t>
      </w:r>
    </w:p>
    <w:p w:rsidR="006576E2" w:rsidRPr="0071173C" w:rsidRDefault="006576E2" w:rsidP="006576E2">
      <w:pPr>
        <w:pStyle w:val="a4"/>
        <w:rPr>
          <w:rFonts w:ascii="Times New Roman" w:hAnsi="Times New Roman"/>
          <w:sz w:val="24"/>
          <w:szCs w:val="24"/>
          <w:lang w:val="kk-KZ"/>
        </w:rPr>
      </w:pPr>
      <w:r>
        <w:rPr>
          <w:rFonts w:ascii="Times New Roman" w:hAnsi="Times New Roman"/>
          <w:sz w:val="24"/>
          <w:szCs w:val="24"/>
          <w:lang w:val="kk-KZ"/>
        </w:rPr>
        <w:t>1.</w:t>
      </w:r>
      <w:r w:rsidRPr="0071173C">
        <w:rPr>
          <w:rFonts w:ascii="Times New Roman" w:hAnsi="Times New Roman"/>
          <w:sz w:val="24"/>
          <w:szCs w:val="24"/>
          <w:lang w:val="kk-KZ"/>
        </w:rPr>
        <w:t>Басқару қызметі процесінде шешім қабылдау ең қиын мәселе. Шешім қабылдау басқару процесінің міндетті, қажетті бөлігі. Басшының кез келген әрекеті іс жүзінде белгілі бір шешім қабылдаудан басталады.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Кәсіпорынның және ондағы бөлімшелер қызметінің нәтижесі басшының дер кезінде шешімді дұрыс қабылдау қабілетіне, әрі оны жүзеге асыра білуіне, ал оның жеделдігі мен дұрыстығы басшының тәжірибесі мен біліміне байланысты. Егер ол өндірісті, технологияны және адамдарды жақсы білетін болса, жұмыс тәжірибесі мол болса, онда оған шешім қабылдау қиынға түспейді.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Қабылданған шешім бүкіл ұжымның экономикалық және әлеуметтік нәтижелеріне, әрбір жұмыскерге қолайлы немесе қолайсыз әсер етуі мүмкін. Сондықтанда шешім қабылдаған адам өзіне үлкен жауапкершілік жүктейді.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шешімі» термині екі негізгі мәнде қолданылады. Бірінші жағдайда ол белгіленген басқару актісін, қабылдаған іс-әрекет жоспарын, қаулы-қатарларды, т.б.; екінші жағдайда- мәселелер мен міндеттер шешімін қабылдаудың және жүзеге асырудың ең қолайлы нұсқасын білдіреді.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шешімінің ең маңызды белгісі- өндіріс немесе басқару жүйесінің өзі болып саналады.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 туындаған мәселе болған жағдайда қабылданады. Мәселе дегеніміз- жүйенің қажетті және қолданылып жүрген қалпының арасындағы сипатталатын жағдай.</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шешімін қабылдауға жүйелік тұрғыдан қараудың, пайда болған мәселелерді шешудің жүйелігін сақтаудың зор маңызы бар. Әрбір жаңа шешім алдыңғы шешімдерді өрістету үшін қабылдануы өрістік міндеттерді кезең-кезеңімен орындауды қамтамасыз етуі тиіс.</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шешімінің маңызды талабы- соңылылығы. Күрделі өндірістік жағдайда, әсіресе жұмыстың қауырт кезінде, егер барлық факторларды ескеруге көп уақыт кететін болса, онда шешім қабылдауды қысқартып, жұмыстың орындалуына кедергі жасамау керек.</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шешімінің маңызды талаптарының бірі- мақсаткерлік. Шешім ұжымның мақсатын, басты міндеттерін білдіреді, кез келген жұмысты тікелей орындаушыларға берілетін тапсырмаларды айқындайды. Ірі шаруашылық шешімдері бірнеше мақсатты айқындайды.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 xml:space="preserve">Кез келген шешім ауызша немесе жазбаша түрде қабылданса да, дәл нақты, айқын, дәлелді болуы тиіс. Шешімде тапсырманың мәні, оның көлемі, мерзімі, жүзеге асыру әдісі, орындауға жауаптылар көрсетілуі тиіс. </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w:t>
      </w:r>
      <w:r w:rsidRPr="0071173C">
        <w:rPr>
          <w:rStyle w:val="65pt"/>
          <w:rFonts w:ascii="Times New Roman" w:eastAsia="Arial Unicode MS" w:hAnsi="Times New Roman"/>
          <w:sz w:val="24"/>
          <w:szCs w:val="24"/>
          <w:lang w:val="kk-KZ"/>
        </w:rPr>
        <w:t xml:space="preserve"> қабылдау</w:t>
      </w:r>
      <w:r w:rsidRPr="0071173C">
        <w:rPr>
          <w:rFonts w:ascii="Times New Roman" w:hAnsi="Times New Roman"/>
          <w:sz w:val="24"/>
          <w:szCs w:val="24"/>
          <w:lang w:val="kk-KZ"/>
        </w:rPr>
        <w:t xml:space="preserve"> — ақпарат алмасу сияқты кез келген басқару қызметінің (функциясының) құрамдас бөлігі. Шешім қабылдау қажеттігі басқарушының алға қойған мақсатының қалыптасумен, сол мақсатқа жетудегі іс-қимылын түгелдей қамтиды.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Кез келген басқару өнерін игерем деген адам үшін, шешім қабылдау табиғатын түсіну, аса маңызды мәселе.</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 дегеніміз — бұл альтернативті тандау.</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 xml:space="preserve">Альтернатив — мүмкін болған екі үйғарымның бірін ғана таңдап </w:t>
      </w:r>
      <w:r w:rsidRPr="0071173C">
        <w:rPr>
          <w:rStyle w:val="41"/>
          <w:rFonts w:ascii="Times New Roman" w:hAnsi="Times New Roman"/>
          <w:sz w:val="24"/>
          <w:szCs w:val="24"/>
          <w:lang w:val="kk-KZ"/>
        </w:rPr>
        <w:t>алуға</w:t>
      </w:r>
      <w:r w:rsidRPr="0071173C">
        <w:rPr>
          <w:rFonts w:ascii="Times New Roman" w:hAnsi="Times New Roman"/>
          <w:sz w:val="24"/>
          <w:szCs w:val="24"/>
          <w:lang w:val="kk-KZ"/>
        </w:rPr>
        <w:t xml:space="preserve"> мәжбүрлік.</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Әрбір басқару қызметі (функциясы) өмірде жүзеге асыруд</w:t>
      </w:r>
      <w:r w:rsidRPr="0071173C">
        <w:rPr>
          <w:rFonts w:ascii="Times New Roman" w:hAnsi="Times New Roman"/>
          <w:sz w:val="24"/>
          <w:szCs w:val="24"/>
          <w:vertAlign w:val="subscript"/>
          <w:lang w:val="kk-KZ"/>
        </w:rPr>
        <w:t xml:space="preserve">ы </w:t>
      </w:r>
      <w:r w:rsidRPr="0071173C">
        <w:rPr>
          <w:rFonts w:ascii="Times New Roman" w:hAnsi="Times New Roman"/>
          <w:sz w:val="24"/>
          <w:szCs w:val="24"/>
          <w:lang w:val="kk-KZ"/>
        </w:rPr>
        <w:t>талап ететін жалпылама, тіршілікте қажетті, маңызды шешімдермең байланысты.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Басқарушы шешімдер деген сөз көп аспектілі мағынаны сипаттайтын категория.</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Басқарушы шешімдер өзара байланыста 3 аспектіден тұрады: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Біріншіден, басқарушы шешім — басқару жүйесінде жүретін қызмет түрі. Ол белгілі бір іс-әрекеттерді дайындау, табу, таңдау және қабылдаумен байланысты;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Екіншіден, басқарушы шешім — басқару объектісіне басқару органдарының ықпал тигізуіне варианттар үсынады;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Үшіншіден, басқарушы шешім — ол басқару жүйесінде тәжірибе - ұйымдастыру қызметі болып табылады.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шешімін сипаттайтын негізгі белгілермен оның мазмұнын экономикаға бейімдеп, былай анықтауға болады.</w:t>
      </w:r>
    </w:p>
    <w:p w:rsidR="006576E2" w:rsidRPr="0071173C" w:rsidRDefault="006576E2" w:rsidP="006576E2">
      <w:pPr>
        <w:pStyle w:val="a4"/>
        <w:rPr>
          <w:rFonts w:ascii="Times New Roman" w:hAnsi="Times New Roman"/>
          <w:sz w:val="24"/>
          <w:szCs w:val="24"/>
          <w:lang w:val="kk-KZ"/>
        </w:rPr>
      </w:pPr>
      <w:r w:rsidRPr="0071173C">
        <w:rPr>
          <w:rStyle w:val="ac"/>
          <w:rFonts w:eastAsia="Arial Unicode MS"/>
          <w:sz w:val="24"/>
          <w:szCs w:val="24"/>
          <w:lang w:val="kk-KZ"/>
        </w:rPr>
        <w:t>Басқару шешімі</w:t>
      </w:r>
      <w:r w:rsidRPr="0071173C">
        <w:rPr>
          <w:rFonts w:ascii="Times New Roman" w:hAnsi="Times New Roman"/>
          <w:sz w:val="24"/>
          <w:szCs w:val="24"/>
          <w:lang w:val="kk-KZ"/>
        </w:rPr>
        <w:t xml:space="preserve"> — ол тұтынудың объективті даму жүйесімен және оны қанағаттандыратын мүмкіндіктер арасьіндағы қайшылықтарды саналы түрде және күш - жігермен жеңігі шығу үшін жасалған жоспар.</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Кездесетін қайшылықтарды әртүрлі уақытта, әртүрлі жолмен шешуге болады.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Экономикада басқару шешімдерінің басты объектісі болып өндіріс процесіндегі адамдардың қарым-қатынасы табылады.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lastRenderedPageBreak/>
        <w:t>Басқарушылық қызметтің ерекше мағынасы ол қабылданған шешімдердің саналы жүргізіліп, сол арқылы толық басқару қызметінің тиімділігі болып табылады.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шешімдерінің тиімділігіне көптеген факторлар әсер етеді. Бұл факторлардың барлық жиынтығын екі топқа</w:t>
      </w:r>
      <w:r w:rsidRPr="0071173C">
        <w:rPr>
          <w:rStyle w:val="85pt"/>
          <w:rFonts w:eastAsia="Arial Unicode MS"/>
          <w:sz w:val="24"/>
          <w:szCs w:val="24"/>
          <w:lang w:val="kk-KZ"/>
        </w:rPr>
        <w:t xml:space="preserve"> бөлуге </w:t>
      </w:r>
      <w:r w:rsidRPr="0071173C">
        <w:rPr>
          <w:rFonts w:ascii="Times New Roman" w:hAnsi="Times New Roman"/>
          <w:sz w:val="24"/>
          <w:szCs w:val="24"/>
          <w:lang w:val="kk-KZ"/>
        </w:rPr>
        <w:t>болады.</w:t>
      </w:r>
    </w:p>
    <w:p w:rsidR="006576E2" w:rsidRPr="0071173C" w:rsidRDefault="006576E2" w:rsidP="006576E2">
      <w:pPr>
        <w:pStyle w:val="a4"/>
        <w:rPr>
          <w:rFonts w:ascii="Times New Roman" w:hAnsi="Times New Roman"/>
          <w:sz w:val="24"/>
          <w:szCs w:val="24"/>
          <w:lang w:val="kk-KZ"/>
        </w:rPr>
      </w:pPr>
      <w:r w:rsidRPr="0071173C">
        <w:rPr>
          <w:rStyle w:val="85pt"/>
          <w:rFonts w:eastAsia="Arial Unicode MS"/>
          <w:sz w:val="24"/>
          <w:szCs w:val="24"/>
          <w:lang w:val="kk-KZ"/>
        </w:rPr>
        <w:t>Бірінші</w:t>
      </w:r>
      <w:r w:rsidRPr="0071173C">
        <w:rPr>
          <w:rFonts w:ascii="Times New Roman" w:hAnsi="Times New Roman"/>
          <w:sz w:val="24"/>
          <w:szCs w:val="24"/>
          <w:lang w:val="kk-KZ"/>
        </w:rPr>
        <w:t xml:space="preserve"> топтың факторларына - басқару шешімдерін жасағанда </w:t>
      </w:r>
      <w:r w:rsidRPr="0071173C">
        <w:rPr>
          <w:rStyle w:val="85pt"/>
          <w:rFonts w:eastAsia="Arial Unicode MS"/>
          <w:sz w:val="24"/>
          <w:szCs w:val="24"/>
          <w:lang w:val="kk-KZ"/>
        </w:rPr>
        <w:t>нені ескеру</w:t>
      </w:r>
      <w:r w:rsidRPr="0071173C">
        <w:rPr>
          <w:rFonts w:ascii="Times New Roman" w:hAnsi="Times New Roman"/>
          <w:sz w:val="24"/>
          <w:szCs w:val="24"/>
          <w:lang w:val="kk-KZ"/>
        </w:rPr>
        <w:t xml:space="preserve"> керек - солар жатады. Олардың ішіндегі ең негізгіорынды мақсат</w:t>
      </w:r>
      <w:r w:rsidRPr="0071173C">
        <w:rPr>
          <w:rStyle w:val="2105pt"/>
          <w:rFonts w:eastAsiaTheme="minorHAnsi"/>
          <w:sz w:val="24"/>
          <w:szCs w:val="24"/>
          <w:lang w:val="kk-KZ"/>
        </w:rPr>
        <w:t xml:space="preserve"> алады.</w:t>
      </w:r>
    </w:p>
    <w:p w:rsidR="006576E2" w:rsidRPr="0071173C" w:rsidRDefault="006576E2" w:rsidP="006576E2">
      <w:pPr>
        <w:pStyle w:val="a4"/>
        <w:rPr>
          <w:rFonts w:ascii="Times New Roman" w:hAnsi="Times New Roman"/>
          <w:sz w:val="24"/>
          <w:szCs w:val="24"/>
          <w:lang w:val="kk-KZ"/>
        </w:rPr>
      </w:pPr>
      <w:r w:rsidRPr="0071173C">
        <w:rPr>
          <w:rStyle w:val="85pt"/>
          <w:rFonts w:eastAsia="Arial Unicode MS"/>
          <w:sz w:val="24"/>
          <w:szCs w:val="24"/>
          <w:lang w:val="kk-KZ"/>
        </w:rPr>
        <w:t>Мақсат</w:t>
      </w:r>
      <w:r w:rsidRPr="0071173C">
        <w:rPr>
          <w:rFonts w:ascii="Times New Roman" w:hAnsi="Times New Roman"/>
          <w:sz w:val="24"/>
          <w:szCs w:val="24"/>
          <w:lang w:val="kk-KZ"/>
        </w:rPr>
        <w:t xml:space="preserve"> - жүйенің жайының қалауын, мүмкіндігін және</w:t>
      </w:r>
      <w:r w:rsidRPr="0071173C">
        <w:rPr>
          <w:rStyle w:val="75pt"/>
          <w:rFonts w:eastAsia="Arial Unicode MS"/>
          <w:sz w:val="24"/>
          <w:szCs w:val="24"/>
          <w:lang w:val="kk-KZ"/>
        </w:rPr>
        <w:t>қажеттігін</w:t>
      </w:r>
      <w:r w:rsidRPr="0071173C">
        <w:rPr>
          <w:rFonts w:ascii="Times New Roman" w:hAnsi="Times New Roman"/>
          <w:sz w:val="24"/>
          <w:szCs w:val="24"/>
          <w:lang w:val="kk-KZ"/>
        </w:rPr>
        <w:t xml:space="preserve"> анықтаушы болып табылады.</w:t>
      </w:r>
    </w:p>
    <w:p w:rsidR="006576E2" w:rsidRPr="0071173C" w:rsidRDefault="006576E2" w:rsidP="006576E2">
      <w:pPr>
        <w:pStyle w:val="a4"/>
        <w:rPr>
          <w:rFonts w:ascii="Times New Roman" w:hAnsi="Times New Roman"/>
          <w:sz w:val="24"/>
          <w:szCs w:val="24"/>
          <w:lang w:val="kk-KZ"/>
        </w:rPr>
      </w:pPr>
      <w:r w:rsidRPr="0071173C">
        <w:rPr>
          <w:rStyle w:val="85pt"/>
          <w:rFonts w:eastAsia="Arial Unicode MS"/>
          <w:sz w:val="24"/>
          <w:szCs w:val="24"/>
          <w:lang w:val="kk-KZ"/>
        </w:rPr>
        <w:t>Екінші</w:t>
      </w:r>
      <w:r w:rsidRPr="0071173C">
        <w:rPr>
          <w:rFonts w:ascii="Times New Roman" w:hAnsi="Times New Roman"/>
          <w:sz w:val="24"/>
          <w:szCs w:val="24"/>
          <w:lang w:val="kk-KZ"/>
        </w:rPr>
        <w:t xml:space="preserve"> топтың факторларына осы айтылған мақсатты іске </w:t>
      </w:r>
      <w:r w:rsidRPr="0071173C">
        <w:rPr>
          <w:rStyle w:val="85pt"/>
          <w:rFonts w:eastAsia="Arial Unicode MS"/>
          <w:sz w:val="24"/>
          <w:szCs w:val="24"/>
          <w:lang w:val="kk-KZ"/>
        </w:rPr>
        <w:t>асырғанда</w:t>
      </w:r>
      <w:r w:rsidRPr="0071173C">
        <w:rPr>
          <w:rFonts w:ascii="Times New Roman" w:hAnsi="Times New Roman"/>
          <w:sz w:val="24"/>
          <w:szCs w:val="24"/>
          <w:lang w:val="kk-KZ"/>
        </w:rPr>
        <w:t xml:space="preserve"> қажетті ұйымдастыру жүмыстары және басқару </w:t>
      </w:r>
      <w:r w:rsidRPr="0071173C">
        <w:rPr>
          <w:rStyle w:val="85pt"/>
          <w:rFonts w:eastAsia="Arial Unicode MS"/>
          <w:sz w:val="24"/>
          <w:szCs w:val="24"/>
          <w:lang w:val="kk-KZ"/>
        </w:rPr>
        <w:t>жүйесіндегі</w:t>
      </w:r>
      <w:r w:rsidRPr="0071173C">
        <w:rPr>
          <w:rFonts w:ascii="Times New Roman" w:hAnsi="Times New Roman"/>
          <w:sz w:val="24"/>
          <w:szCs w:val="24"/>
          <w:lang w:val="kk-KZ"/>
        </w:rPr>
        <w:t xml:space="preserve"> ұйымдастыру - тәжірибе қызметтері жатады.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шешімдерінің сапасына субъективті факторларда қатаң әсер етеді. Олар:</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басшыныңжекебасыныңқасиеті (оныңкәсіптікдайындығы, білімдеңгейі, жетікбілетіндігіжәнет.б.);</w:t>
      </w:r>
    </w:p>
    <w:p w:rsidR="006576E2" w:rsidRPr="00591CAA" w:rsidRDefault="006576E2" w:rsidP="006576E2">
      <w:pPr>
        <w:pStyle w:val="a4"/>
        <w:rPr>
          <w:rFonts w:ascii="Times New Roman" w:hAnsi="Times New Roman"/>
          <w:sz w:val="24"/>
          <w:szCs w:val="24"/>
          <w:lang w:val="kk-KZ"/>
        </w:rPr>
      </w:pPr>
      <w:r w:rsidRPr="00591CAA">
        <w:rPr>
          <w:rFonts w:ascii="Times New Roman" w:hAnsi="Times New Roman"/>
          <w:sz w:val="24"/>
          <w:szCs w:val="24"/>
          <w:lang w:val="kk-KZ"/>
        </w:rPr>
        <w:t>шешімқабылдағандахабарларменқамтамасызетупроцесі;</w:t>
      </w:r>
    </w:p>
    <w:p w:rsidR="006576E2" w:rsidRPr="00591CAA" w:rsidRDefault="006576E2" w:rsidP="006576E2">
      <w:pPr>
        <w:pStyle w:val="a4"/>
        <w:rPr>
          <w:rFonts w:ascii="Times New Roman" w:hAnsi="Times New Roman"/>
          <w:sz w:val="24"/>
          <w:szCs w:val="24"/>
          <w:lang w:val="kk-KZ"/>
        </w:rPr>
      </w:pPr>
      <w:r w:rsidRPr="00591CAA">
        <w:rPr>
          <w:rFonts w:ascii="Times New Roman" w:hAnsi="Times New Roman"/>
          <w:sz w:val="24"/>
          <w:szCs w:val="24"/>
          <w:lang w:val="kk-KZ"/>
        </w:rPr>
        <w:t>үйымдастыружұмысыменбайланыстыфакторлар. Олар: -шешімқабылдауүшінмамандардытарту,</w:t>
      </w:r>
    </w:p>
    <w:p w:rsidR="006576E2" w:rsidRPr="00591CAA" w:rsidRDefault="006576E2" w:rsidP="006576E2">
      <w:pPr>
        <w:pStyle w:val="a4"/>
        <w:rPr>
          <w:rFonts w:ascii="Times New Roman" w:hAnsi="Times New Roman"/>
          <w:sz w:val="24"/>
          <w:szCs w:val="24"/>
          <w:lang w:val="kk-KZ"/>
        </w:rPr>
      </w:pPr>
      <w:r w:rsidRPr="00591CAA">
        <w:rPr>
          <w:rFonts w:ascii="Times New Roman" w:hAnsi="Times New Roman"/>
          <w:sz w:val="24"/>
          <w:szCs w:val="24"/>
          <w:lang w:val="kk-KZ"/>
        </w:rPr>
        <w:t>-шешімдердіорындаушыларғажеткізутәсілдері мен түрлері; -бақылаудыұйымдастырумәселесіжәнет.б.;</w:t>
      </w:r>
    </w:p>
    <w:p w:rsidR="006576E2" w:rsidRPr="00591CAA" w:rsidRDefault="006576E2" w:rsidP="006576E2">
      <w:pPr>
        <w:pStyle w:val="a4"/>
        <w:rPr>
          <w:rFonts w:ascii="Times New Roman" w:hAnsi="Times New Roman"/>
          <w:sz w:val="24"/>
          <w:szCs w:val="24"/>
          <w:lang w:val="kk-KZ"/>
        </w:rPr>
      </w:pPr>
      <w:r w:rsidRPr="00591CAA">
        <w:rPr>
          <w:rFonts w:ascii="Times New Roman" w:hAnsi="Times New Roman"/>
          <w:sz w:val="24"/>
          <w:szCs w:val="24"/>
          <w:lang w:val="kk-KZ"/>
        </w:rPr>
        <w:t>технологиялықфакторлар (техникалықжабдықтарды, ЭВМ — дықолданужәнет.б.).</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Шешімдерді жіктеу.</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b/>
          <w:sz w:val="24"/>
          <w:szCs w:val="24"/>
          <w:lang w:val="kk-KZ"/>
        </w:rPr>
        <w:t>2.</w:t>
      </w:r>
      <w:r w:rsidRPr="0071173C">
        <w:rPr>
          <w:rFonts w:ascii="Times New Roman" w:hAnsi="Times New Roman"/>
          <w:sz w:val="24"/>
          <w:szCs w:val="24"/>
          <w:lang w:val="kk-KZ"/>
        </w:rPr>
        <w:t xml:space="preserve"> Басқару шешімдерін жіктеудің теориялық және практикалық мәні зор. Басқару шешімдерінің табиғаты алуан түрлі. Олардың әр түрлілігін жіктеу, реттеу үшін белгілер бойынша жіктейді.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субъектісі бойынша шешімдерді бөлуге болады: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әкімшілік</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қоғамдық ұйымдар шешімі, т.б.</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объектісі бойынша шешімдерді жалпы және жекелей, күрделі және қарапайым деп бөледі. Жалпы шешім, әдетте, бүкіл шаруашылықтың мүддесін қозғайды. Жекелей шешімнің жедел сипаты болады, ол көбінесе басқарудың төменгі буынына тән.</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Ықпал ету объектісі бойынша шешімді сыртқы және ішкі деп бөледі. Сыртқы шешім ауыл шаруашылығындағы өндірістің ерекшелігін айқындайды. Ішкі шешім ауыл шаруашылығы кәсіпорынның өзіндегі қызмет саласына жатады.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Уақыт өлшеміне қарай шешімді: перспективалық, күнделікті, жедел деп бөледі.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Перспективалық шешімнің орындалуына ұзақ уақыт керек( 3-5 жыл және одан да көп). Күнделікті шешім көбінесе 1-2 жыл аралығында жүзеге асырылады. Жедел шешім қысқа уақыт ішінде жүзеге асырылады( бірнеше апта, күн, ай).</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шешімі ұйымдастырылуына қарай жекелей, алқалы және ұжымдық болып бөлінеді.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Жекелей шешім – юұл басшының ұжыммен немесе жекелеген адамдармен келісімсіз, әрі ешбір талқылаусыз жеке өзінің шығарған шешімі. Бұл көбінесе ұсақ-түйек мәселелерді қозғайтын жедел шешімдер. Мұндай шешімнің мазмұны мен сипаты басқарудың орталықтану деңгейіне қарай айқындалады.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Алқалы шешім- бұл мамандар тобымен және тиісті басшылармен бірлесіп, ақылдасып отырып жасалатын шешім. Мұндай шешімдер, әдетте, мұқият әзірленеді, әрі онда көптеген мәселелер қамтылады. Алқалы шешімде әр түрлі басшылардың жекелей жаупкершілігіне нұқсан келтіретін жайттар болмауы тиіс.</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Ұжымдық шешім барлық ұйым мүшелерінің жалпы жиналысында қарастырылып қабылданады.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Функционалдық мақсатына орай шешімдерді жоспарлау-экономикалық, технологиялық, қаржы және әкімшілік сипатта бөледі.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«Басқарудың әлеуметтік жағдайлары» кітабында Пригожин басқару шешімдерін жіктейді: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1) мұқият айқындалған типтік шешім, оның мазмұнына басшының дерьес ерекшеліктері әсер етпейді немесе шамалы әсер етеді. Бұған кадр мәселесі, жұмыстарды ұйымдастыру, бөлімшелердің жұмыстарын ұйымдастыру, т.б. жатады.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2) ынталы шешім, яғни онша айқындалмаған шешім, мұнда басшының жекелей үлесі басым болуы мүмкін.</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3) творчестволық шешім белгілі бір стратегиялық мақсатты және соған жетуді көздейді. Әдетте мұндай шешім ұжымның алдында тұрған күрделі мәселелерді қозғайды.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 xml:space="preserve">Шетелдік авторлары ұжымдық шешімдерді бағдарланған және бағдарланбаған деп жіктейді. Бағдарланған шешім дегеніміз жоспарлардың немесе іс-әрекеттердің белгілі бір жүйемен жүзеге асу нәтижесі, яғни шешімнің математикалық теңдеуі болып табылады. </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lastRenderedPageBreak/>
        <w:t>Бағдарланбаған шешім біршама жаңа ішкі құрылымы қалыптаспаған немесе белгісіз факторлардың жағдайында қабылданады. Мұндай шешімдерге мыналар жатады: ұйым мақсаты қандай болу керек, басқару бөлімшесінің құрылымын қалай жақсату керек.</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Практикада таза түрінде бағдарланған және бағдарланбаған шешім дер сирек кездеседі, барлық шешімдер шектеулі варианттардың аралығында болады.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шешімдерінің ішкі мазмұнының біртұтастығы мәселе қалай шешілу керек деген сауалға жауап береді. Бұл- шешімнің маңызды бөлігі.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 xml:space="preserve">Шешімнің ұйымдық бөлігіне мынадай мәселелер жатады: іс-әрекеттің реттілігі, календарлық мерзімдер(аралық, ақырғы), орындауға жауаптылар, орындаушылар арасындағы үйлестіру және өзара әрекеттесу мәселелері есеп беру тәртібі.  </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3 Шешімдерді шығару және қабылдау технологиясы.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b/>
          <w:sz w:val="24"/>
          <w:szCs w:val="24"/>
          <w:lang w:val="kk-KZ"/>
        </w:rPr>
        <w:t>3.</w:t>
      </w:r>
      <w:r w:rsidRPr="0071173C">
        <w:rPr>
          <w:rFonts w:ascii="Times New Roman" w:hAnsi="Times New Roman"/>
          <w:sz w:val="24"/>
          <w:szCs w:val="24"/>
          <w:lang w:val="kk-KZ"/>
        </w:rPr>
        <w:t>Шешім қабылдау процесінің интуитивтік, пайымдауға негізделген және тиімді сипаты болады.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Интуитивтік шешім- бұл бір нәрсенің дұрыстығын сезіге негізделген таңдау. Мұндайда шешім қабылдайтын адамдар әрбір балама варианттарға «келісу» және «қарсы болу» жағын қарастырып жатпайды.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Пайымдауға негізделген шешім- бұл білімге немесе жинақталған тәжірибеге негізделген таңдау. Пайымдау негізінде шешімді тікелей басшының өзі қабылдайтындықтан, оны қабылдаудың біршама артықшылықтары бар.</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Шешімді жасау процесі үш негізгі кезеңнен тұрады: шешімді әзірлеу, қабылдау және жүзеге асыру. Басқару шешімін әзірлеу, қабылдау және жүзеге асырудың схемасы:</w:t>
      </w:r>
    </w:p>
    <w:p w:rsidR="006576E2" w:rsidRPr="0071173C" w:rsidRDefault="006576E2" w:rsidP="006576E2">
      <w:pPr>
        <w:pStyle w:val="a4"/>
        <w:rPr>
          <w:rFonts w:ascii="Times New Roman" w:hAnsi="Times New Roman"/>
          <w:sz w:val="24"/>
          <w:szCs w:val="24"/>
          <w:lang w:val="kk-KZ"/>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26"/>
        <w:gridCol w:w="1227"/>
        <w:gridCol w:w="1466"/>
        <w:gridCol w:w="1470"/>
        <w:gridCol w:w="1507"/>
        <w:gridCol w:w="1559"/>
        <w:gridCol w:w="1559"/>
      </w:tblGrid>
      <w:tr w:rsidR="006576E2" w:rsidRPr="0069176F" w:rsidTr="006576E2">
        <w:trPr>
          <w:trHeight w:val="1172"/>
        </w:trPr>
        <w:tc>
          <w:tcPr>
            <w:tcW w:w="1526" w:type="dxa"/>
            <w:vAlign w:val="center"/>
          </w:tcPr>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 қабылдаудың қажеттілігін анықтау</w:t>
            </w:r>
          </w:p>
        </w:tc>
        <w:tc>
          <w:tcPr>
            <w:tcW w:w="1227" w:type="dxa"/>
            <w:vAlign w:val="center"/>
          </w:tcPr>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Проблемалар мәселесен қою</w:t>
            </w:r>
          </w:p>
        </w:tc>
        <w:tc>
          <w:tcPr>
            <w:tcW w:w="1466" w:type="dxa"/>
            <w:vAlign w:val="center"/>
          </w:tcPr>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жинақталған мәліметтер-</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ді талдау</w:t>
            </w:r>
          </w:p>
        </w:tc>
        <w:tc>
          <w:tcPr>
            <w:tcW w:w="1470" w:type="dxa"/>
            <w:vAlign w:val="center"/>
          </w:tcPr>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 мәселелері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нің негізделуін бағалау</w:t>
            </w:r>
          </w:p>
        </w:tc>
        <w:tc>
          <w:tcPr>
            <w:tcW w:w="1507" w:type="dxa"/>
            <w:vAlign w:val="center"/>
          </w:tcPr>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мәселе бойынша шешімді таңдау</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және қабылдау</w:t>
            </w:r>
          </w:p>
        </w:tc>
        <w:tc>
          <w:tcPr>
            <w:tcW w:w="1559" w:type="dxa"/>
            <w:vAlign w:val="center"/>
          </w:tcPr>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шешімнің</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орындалуын ұйымдастыру</w:t>
            </w:r>
          </w:p>
        </w:tc>
        <w:tc>
          <w:tcPr>
            <w:tcW w:w="1559" w:type="dxa"/>
            <w:vAlign w:val="center"/>
          </w:tcPr>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орындалу барысын бақылау және нәтижені бағалау</w:t>
            </w:r>
          </w:p>
        </w:tc>
      </w:tr>
    </w:tbl>
    <w:p w:rsidR="006576E2" w:rsidRPr="0071173C" w:rsidRDefault="006576E2" w:rsidP="006576E2">
      <w:pPr>
        <w:pStyle w:val="a4"/>
        <w:rPr>
          <w:rFonts w:ascii="Times New Roman" w:hAnsi="Times New Roman"/>
          <w:sz w:val="24"/>
          <w:szCs w:val="24"/>
          <w:lang w:val="kk-KZ"/>
        </w:rPr>
      </w:pP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Басқару шешімдерін ғылыми дайындау және қабылдау - бұл техниканы, технологияны, экономика - математикалық әдістерді, ақпараттар теориясын, адамдар мінез-құлқының әлеуметтануын және психологиясын енгізетін кешенді проблема болып табылады.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 қабылдау процесі кезекті кезеңдер қатарынан тұрады, циклдерді қалыптастыра отырып, тікелей немесе кері байланыстар ретінде бір-бірімен біріктірілуі мүмкін.</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Шешімді өңдеу және қабылдау процесі кезеңдердің келесі кезектілігінде іске асырылады:</w:t>
      </w:r>
    </w:p>
    <w:p w:rsidR="006576E2" w:rsidRPr="00591CAA" w:rsidRDefault="006576E2" w:rsidP="006576E2">
      <w:pPr>
        <w:pStyle w:val="a4"/>
        <w:rPr>
          <w:rFonts w:ascii="Times New Roman" w:hAnsi="Times New Roman"/>
          <w:sz w:val="24"/>
          <w:szCs w:val="24"/>
          <w:lang w:val="kk-KZ"/>
        </w:rPr>
      </w:pPr>
      <w:r w:rsidRPr="00591CAA">
        <w:rPr>
          <w:rFonts w:ascii="Times New Roman" w:hAnsi="Times New Roman"/>
          <w:sz w:val="24"/>
          <w:szCs w:val="24"/>
          <w:lang w:val="kk-KZ"/>
        </w:rPr>
        <w:t>Проблеманықалыптастыружәненегіздеу,</w:t>
      </w:r>
    </w:p>
    <w:p w:rsidR="006576E2" w:rsidRPr="00591CAA" w:rsidRDefault="006576E2" w:rsidP="006576E2">
      <w:pPr>
        <w:pStyle w:val="a4"/>
        <w:rPr>
          <w:rFonts w:ascii="Times New Roman" w:hAnsi="Times New Roman"/>
          <w:sz w:val="24"/>
          <w:szCs w:val="24"/>
          <w:lang w:val="kk-KZ"/>
        </w:rPr>
      </w:pPr>
      <w:r w:rsidRPr="00591CAA">
        <w:rPr>
          <w:rFonts w:ascii="Times New Roman" w:hAnsi="Times New Roman"/>
          <w:sz w:val="24"/>
          <w:szCs w:val="24"/>
          <w:lang w:val="kk-KZ"/>
        </w:rPr>
        <w:t>Шешімқабылдауүшіншектеулержәнекритерийлерді</w:t>
      </w:r>
      <w:r w:rsidRPr="00591CAA">
        <w:rPr>
          <w:rFonts w:ascii="Times New Roman" w:hAnsi="Times New Roman"/>
          <w:sz w:val="24"/>
          <w:szCs w:val="24"/>
          <w:lang w:val="kk-KZ"/>
        </w:rPr>
        <w:br/>
        <w:t>қалыптастыру,</w:t>
      </w:r>
    </w:p>
    <w:p w:rsidR="006576E2" w:rsidRPr="00591CAA" w:rsidRDefault="006576E2" w:rsidP="006576E2">
      <w:pPr>
        <w:pStyle w:val="a4"/>
        <w:rPr>
          <w:rFonts w:ascii="Times New Roman" w:hAnsi="Times New Roman"/>
          <w:sz w:val="24"/>
          <w:szCs w:val="24"/>
          <w:lang w:val="kk-KZ"/>
        </w:rPr>
      </w:pPr>
      <w:r w:rsidRPr="00591CAA">
        <w:rPr>
          <w:rFonts w:ascii="Times New Roman" w:hAnsi="Times New Roman"/>
          <w:sz w:val="24"/>
          <w:szCs w:val="24"/>
          <w:lang w:val="kk-KZ"/>
        </w:rPr>
        <w:t>Шешімніңмүмкінварианттарынқалыптастыружәнетандау</w:t>
      </w:r>
    </w:p>
    <w:p w:rsidR="006576E2" w:rsidRPr="00591CAA" w:rsidRDefault="006576E2" w:rsidP="006576E2">
      <w:pPr>
        <w:pStyle w:val="a4"/>
        <w:rPr>
          <w:rFonts w:ascii="Times New Roman" w:hAnsi="Times New Roman"/>
          <w:sz w:val="24"/>
          <w:szCs w:val="24"/>
          <w:lang w:val="kk-KZ"/>
        </w:rPr>
      </w:pPr>
      <w:r w:rsidRPr="00591CAA">
        <w:rPr>
          <w:rFonts w:ascii="Times New Roman" w:hAnsi="Times New Roman"/>
          <w:sz w:val="24"/>
          <w:szCs w:val="24"/>
          <w:lang w:val="kk-KZ"/>
        </w:rPr>
        <w:t>Шешімніңеңжақсывариантынтандау.</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Шешімдер варианттарын салыстыру нәтижесі бойынша</w:t>
      </w:r>
      <w:r w:rsidRPr="0071173C">
        <w:rPr>
          <w:rStyle w:val="11"/>
          <w:rFonts w:eastAsiaTheme="minorHAnsi"/>
          <w:sz w:val="24"/>
          <w:szCs w:val="24"/>
          <w:lang w:val="kk-KZ"/>
        </w:rPr>
        <w:t xml:space="preserve"> алдыға</w:t>
      </w:r>
      <w:r w:rsidRPr="0071173C">
        <w:rPr>
          <w:rStyle w:val="11"/>
          <w:rFonts w:eastAsiaTheme="minorHAnsi"/>
          <w:sz w:val="24"/>
          <w:szCs w:val="24"/>
          <w:lang w:val="kk-KZ"/>
        </w:rPr>
        <w:br/>
      </w:r>
      <w:r w:rsidRPr="0071173C">
        <w:rPr>
          <w:rFonts w:ascii="Times New Roman" w:hAnsi="Times New Roman"/>
          <w:sz w:val="24"/>
          <w:szCs w:val="24"/>
          <w:lang w:val="kk-KZ"/>
        </w:rPr>
        <w:t>қойылған мақсаттарға неғұрлым тиімді жетуді қамтамасыз</w:t>
      </w:r>
      <w:r w:rsidRPr="0071173C">
        <w:rPr>
          <w:rStyle w:val="11"/>
          <w:rFonts w:eastAsiaTheme="minorHAnsi"/>
          <w:sz w:val="24"/>
          <w:szCs w:val="24"/>
          <w:lang w:val="kk-KZ"/>
        </w:rPr>
        <w:t xml:space="preserve"> ететін,</w:t>
      </w:r>
      <w:r w:rsidRPr="0071173C">
        <w:rPr>
          <w:rStyle w:val="11"/>
          <w:rFonts w:eastAsiaTheme="minorHAnsi"/>
          <w:sz w:val="24"/>
          <w:szCs w:val="24"/>
          <w:lang w:val="kk-KZ"/>
        </w:rPr>
        <w:br/>
      </w:r>
      <w:r w:rsidRPr="0071173C">
        <w:rPr>
          <w:rFonts w:ascii="Times New Roman" w:hAnsi="Times New Roman"/>
          <w:sz w:val="24"/>
          <w:szCs w:val="24"/>
          <w:lang w:val="kk-KZ"/>
        </w:rPr>
        <w:t>нақты жағдай үшін мақсатты вариант таңдалады. Шарт бойынша бүл</w:t>
      </w:r>
      <w:r w:rsidRPr="0071173C">
        <w:rPr>
          <w:rFonts w:ascii="Times New Roman" w:hAnsi="Times New Roman"/>
          <w:sz w:val="24"/>
          <w:szCs w:val="24"/>
          <w:lang w:val="kk-KZ"/>
        </w:rPr>
        <w:br/>
        <w:t>проблема жөніндегі шешім қабылдау болып табылады.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Келесі суретте басқару шешімдерін қабылдау процесінің шартты</w:t>
      </w:r>
      <w:r w:rsidRPr="0071173C">
        <w:rPr>
          <w:rFonts w:ascii="Times New Roman" w:hAnsi="Times New Roman"/>
          <w:sz w:val="24"/>
          <w:szCs w:val="24"/>
          <w:lang w:val="kk-KZ"/>
        </w:rPr>
        <w:br/>
        <w:t>үлгісі көрсетілген (Сурет 1).</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noProof/>
          <w:sz w:val="24"/>
          <w:szCs w:val="24"/>
          <w:lang w:eastAsia="ru-RU"/>
        </w:rPr>
        <w:drawing>
          <wp:anchor distT="0" distB="0" distL="114300" distR="114300" simplePos="0" relativeHeight="251666432" behindDoc="0" locked="0" layoutInCell="1" allowOverlap="1">
            <wp:simplePos x="0" y="0"/>
            <wp:positionH relativeFrom="column">
              <wp:posOffset>-120015</wp:posOffset>
            </wp:positionH>
            <wp:positionV relativeFrom="paragraph">
              <wp:posOffset>179705</wp:posOffset>
            </wp:positionV>
            <wp:extent cx="6057900" cy="2371725"/>
            <wp:effectExtent l="0" t="0" r="0" b="9525"/>
            <wp:wrapSquare wrapText="bothSides"/>
            <wp:docPr id="105" name="Рисунок 16" descr="C:\Users\ADMIN\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AppData\Local\Temp\FineReader10\media\image1.jpeg"/>
                    <pic:cNvPicPr>
                      <a:picLocks noChangeAspect="1" noChangeArrowheads="1"/>
                    </pic:cNvPicPr>
                  </pic:nvPicPr>
                  <pic:blipFill>
                    <a:blip r:embed="rId9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57900" cy="2371725"/>
                    </a:xfrm>
                    <a:prstGeom prst="rect">
                      <a:avLst/>
                    </a:prstGeom>
                    <a:noFill/>
                    <a:ln>
                      <a:noFill/>
                    </a:ln>
                  </pic:spPr>
                </pic:pic>
              </a:graphicData>
            </a:graphic>
          </wp:anchor>
        </w:drawing>
      </w:r>
    </w:p>
    <w:p w:rsidR="006576E2" w:rsidRPr="0071173C" w:rsidRDefault="006576E2" w:rsidP="006576E2">
      <w:pPr>
        <w:pStyle w:val="a4"/>
        <w:rPr>
          <w:rFonts w:ascii="Times New Roman" w:hAnsi="Times New Roman"/>
          <w:sz w:val="24"/>
          <w:szCs w:val="24"/>
          <w:lang w:val="kk-KZ"/>
        </w:rPr>
      </w:pPr>
    </w:p>
    <w:p w:rsidR="006576E2" w:rsidRDefault="006576E2" w:rsidP="006576E2">
      <w:pPr>
        <w:pStyle w:val="a4"/>
        <w:rPr>
          <w:rFonts w:ascii="Times New Roman" w:hAnsi="Times New Roman"/>
          <w:sz w:val="24"/>
          <w:szCs w:val="24"/>
          <w:lang w:val="kk-KZ"/>
        </w:rPr>
      </w:pPr>
    </w:p>
    <w:p w:rsidR="006576E2" w:rsidRDefault="006576E2" w:rsidP="006576E2">
      <w:pPr>
        <w:pStyle w:val="a4"/>
        <w:rPr>
          <w:rFonts w:ascii="Times New Roman" w:hAnsi="Times New Roman"/>
          <w:sz w:val="24"/>
          <w:szCs w:val="24"/>
          <w:lang w:val="kk-KZ"/>
        </w:rPr>
      </w:pPr>
    </w:p>
    <w:p w:rsidR="006576E2" w:rsidRDefault="006576E2" w:rsidP="006576E2">
      <w:pPr>
        <w:pStyle w:val="a4"/>
        <w:rPr>
          <w:rFonts w:ascii="Times New Roman" w:hAnsi="Times New Roman"/>
          <w:sz w:val="24"/>
          <w:szCs w:val="24"/>
          <w:lang w:val="kk-KZ"/>
        </w:rPr>
      </w:pPr>
    </w:p>
    <w:p w:rsidR="006576E2" w:rsidRDefault="006576E2" w:rsidP="006576E2">
      <w:pPr>
        <w:pStyle w:val="a4"/>
        <w:rPr>
          <w:rFonts w:ascii="Times New Roman" w:hAnsi="Times New Roman"/>
          <w:sz w:val="24"/>
          <w:szCs w:val="24"/>
          <w:lang w:val="kk-KZ"/>
        </w:rPr>
      </w:pP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lastRenderedPageBreak/>
        <w:t>Шешім қабылдау және жүзеге асыру</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Шешім қабылдаудың әзірлік кезеңінде кез келген деңгейдегі басшы өндірістік, экономикалық, әлеуметтік жағдайларды бағалаудан бастауы тиіс. «Жағдай» ұғымына шешім қабылдауға тура келетін, әрі басқару жүйесіне ықпал етіп, оны жаңа жағдайға ауыстыратын ішкі және сыртқы жағдайлардың барлық жиынтығы енеді.</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Жағдайдың қалыптасу сипатына қарай қабылданатын басқару шешімінің де өзіндік типі болады. Жағдайды дер кезінде бағалау және дұрыс түсіну көбінесе басқару шешімін қабылдау шешіміне байланысты. Дұрыс шешім қабылдау жеткілікті, әрі айқын мәліметтер болғанда ғана мүмкін болады.</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 xml:space="preserve">Қабылданатын шешімнің нәтижелік критерийін таңдау- күрделі, әрі жауапты кезең. Критерий дегеніміз- қабылданатын шешімнің әр түрлі варианттарының тиімділігін салыстыруға мүмкіндік беретін көрсеткіш немесе бірнеше көрсеткіш. </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 xml:space="preserve">Мақсатты тұжырымдау мен критерийді таңдау арасында басқару шешімі үшін әрқашанда тікелей байланыс болуы керек. </w:t>
      </w:r>
    </w:p>
    <w:p w:rsidR="006576E2" w:rsidRPr="0071173C" w:rsidRDefault="006576E2" w:rsidP="006576E2">
      <w:pPr>
        <w:pStyle w:val="a4"/>
        <w:rPr>
          <w:rFonts w:ascii="Times New Roman" w:hAnsi="Times New Roman"/>
          <w:sz w:val="24"/>
          <w:szCs w:val="24"/>
          <w:lang w:val="kk-KZ"/>
        </w:rPr>
      </w:pPr>
      <w:r w:rsidRPr="0071173C">
        <w:rPr>
          <w:rFonts w:ascii="Times New Roman" w:hAnsi="Times New Roman"/>
          <w:sz w:val="24"/>
          <w:szCs w:val="24"/>
          <w:lang w:val="kk-KZ"/>
        </w:rPr>
        <w:t xml:space="preserve">Ми шабуылы тәсілі- бұл эксперттер негізінде және мәселедегі әр түрлі көзқарастарды ескере отырып мәселені дәл тұжырымдау, оны шешу амалдарын қарастыру. </w:t>
      </w:r>
    </w:p>
    <w:p w:rsidR="006576E2" w:rsidRPr="0071173C" w:rsidRDefault="006576E2" w:rsidP="006576E2">
      <w:pPr>
        <w:pStyle w:val="a4"/>
        <w:rPr>
          <w:rFonts w:ascii="Times New Roman" w:hAnsi="Times New Roman"/>
          <w:sz w:val="24"/>
          <w:szCs w:val="24"/>
          <w:lang w:val="kk-KZ"/>
        </w:rPr>
      </w:pPr>
    </w:p>
    <w:p w:rsidR="006576E2" w:rsidRPr="0071173C" w:rsidRDefault="006576E2" w:rsidP="006576E2">
      <w:pPr>
        <w:pStyle w:val="a4"/>
        <w:rPr>
          <w:rFonts w:ascii="Times New Roman" w:hAnsi="Times New Roman"/>
          <w:sz w:val="24"/>
          <w:szCs w:val="24"/>
          <w:lang w:val="kk-KZ"/>
        </w:rPr>
      </w:pPr>
    </w:p>
    <w:p w:rsidR="006576E2" w:rsidRPr="0071173C" w:rsidRDefault="006576E2" w:rsidP="006576E2">
      <w:pPr>
        <w:pStyle w:val="a4"/>
        <w:rPr>
          <w:rFonts w:ascii="Times New Roman" w:hAnsi="Times New Roman"/>
          <w:b/>
          <w:bCs/>
          <w:color w:val="000000"/>
          <w:sz w:val="24"/>
          <w:szCs w:val="24"/>
          <w:lang w:val="kk-KZ"/>
        </w:rPr>
      </w:pPr>
    </w:p>
    <w:p w:rsidR="006576E2" w:rsidRPr="0071173C" w:rsidRDefault="006576E2" w:rsidP="006576E2">
      <w:pPr>
        <w:pStyle w:val="a4"/>
        <w:rPr>
          <w:rFonts w:ascii="Times New Roman" w:hAnsi="Times New Roman"/>
          <w:b/>
          <w:bCs/>
          <w:color w:val="000000"/>
          <w:sz w:val="24"/>
          <w:szCs w:val="24"/>
          <w:lang w:val="kk-KZ"/>
        </w:rPr>
      </w:pPr>
    </w:p>
    <w:p w:rsidR="006576E2" w:rsidRPr="0071173C" w:rsidRDefault="006576E2" w:rsidP="006576E2">
      <w:pPr>
        <w:pStyle w:val="a4"/>
        <w:rPr>
          <w:rFonts w:ascii="Times New Roman" w:hAnsi="Times New Roman"/>
          <w:b/>
          <w:bCs/>
          <w:color w:val="000000"/>
          <w:sz w:val="24"/>
          <w:szCs w:val="24"/>
          <w:lang w:val="kk-KZ"/>
        </w:rPr>
      </w:pPr>
    </w:p>
    <w:p w:rsidR="006576E2" w:rsidRPr="0071173C" w:rsidRDefault="006576E2" w:rsidP="006576E2">
      <w:pPr>
        <w:pStyle w:val="a4"/>
        <w:rPr>
          <w:rFonts w:ascii="Times New Roman" w:hAnsi="Times New Roman"/>
          <w:b/>
          <w:bCs/>
          <w:color w:val="000000"/>
          <w:sz w:val="24"/>
          <w:szCs w:val="24"/>
          <w:lang w:val="kk-KZ"/>
        </w:rPr>
      </w:pPr>
    </w:p>
    <w:p w:rsidR="006576E2" w:rsidRPr="0071173C" w:rsidRDefault="006576E2" w:rsidP="006576E2">
      <w:pPr>
        <w:pStyle w:val="a4"/>
        <w:rPr>
          <w:rFonts w:ascii="Times New Roman" w:hAnsi="Times New Roman"/>
          <w:b/>
          <w:bCs/>
          <w:color w:val="000000"/>
          <w:sz w:val="24"/>
          <w:szCs w:val="24"/>
          <w:lang w:val="kk-KZ"/>
        </w:rPr>
      </w:pPr>
    </w:p>
    <w:p w:rsidR="006576E2" w:rsidRPr="0071173C" w:rsidRDefault="006576E2" w:rsidP="006576E2">
      <w:pPr>
        <w:pStyle w:val="a4"/>
        <w:rPr>
          <w:rFonts w:ascii="Times New Roman" w:hAnsi="Times New Roman"/>
          <w:b/>
          <w:bCs/>
          <w:color w:val="000000"/>
          <w:sz w:val="24"/>
          <w:szCs w:val="24"/>
          <w:lang w:val="kk-KZ"/>
        </w:rPr>
      </w:pPr>
    </w:p>
    <w:p w:rsidR="006576E2" w:rsidRPr="0071173C" w:rsidRDefault="006576E2" w:rsidP="006576E2">
      <w:pPr>
        <w:pStyle w:val="a4"/>
        <w:rPr>
          <w:rFonts w:ascii="Times New Roman" w:hAnsi="Times New Roman"/>
          <w:b/>
          <w:bCs/>
          <w:color w:val="000000"/>
          <w:sz w:val="24"/>
          <w:szCs w:val="24"/>
          <w:lang w:val="kk-KZ"/>
        </w:rPr>
      </w:pPr>
    </w:p>
    <w:p w:rsidR="006576E2" w:rsidRPr="0071173C" w:rsidRDefault="006576E2" w:rsidP="006576E2">
      <w:pPr>
        <w:pStyle w:val="a4"/>
        <w:rPr>
          <w:rFonts w:ascii="Times New Roman" w:hAnsi="Times New Roman"/>
          <w:b/>
          <w:bCs/>
          <w:color w:val="000000"/>
          <w:sz w:val="24"/>
          <w:szCs w:val="24"/>
          <w:lang w:val="kk-KZ"/>
        </w:rPr>
      </w:pPr>
    </w:p>
    <w:p w:rsidR="006576E2" w:rsidRPr="0071173C" w:rsidRDefault="006576E2" w:rsidP="006576E2">
      <w:pPr>
        <w:pStyle w:val="a4"/>
        <w:rPr>
          <w:rFonts w:ascii="Times New Roman" w:hAnsi="Times New Roman"/>
          <w:b/>
          <w:bCs/>
          <w:color w:val="000000"/>
          <w:sz w:val="24"/>
          <w:szCs w:val="24"/>
          <w:lang w:val="kk-KZ"/>
        </w:rPr>
      </w:pPr>
    </w:p>
    <w:p w:rsidR="006576E2" w:rsidRPr="0071173C"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Default="006576E2" w:rsidP="006576E2">
      <w:pPr>
        <w:pStyle w:val="a4"/>
        <w:rPr>
          <w:rFonts w:ascii="Times New Roman" w:hAnsi="Times New Roman"/>
          <w:b/>
          <w:bCs/>
          <w:color w:val="000000"/>
          <w:sz w:val="24"/>
          <w:szCs w:val="24"/>
          <w:lang w:val="kk-KZ"/>
        </w:rPr>
      </w:pPr>
    </w:p>
    <w:p w:rsidR="006576E2" w:rsidRPr="00591CAA" w:rsidRDefault="006576E2" w:rsidP="006576E2">
      <w:pPr>
        <w:tabs>
          <w:tab w:val="left" w:pos="5760"/>
        </w:tabs>
        <w:rPr>
          <w:lang w:val="kk-KZ"/>
        </w:rPr>
      </w:pPr>
    </w:p>
    <w:p w:rsidR="006576E2" w:rsidRPr="00591CAA" w:rsidRDefault="006576E2" w:rsidP="006576E2">
      <w:pPr>
        <w:tabs>
          <w:tab w:val="left" w:pos="5760"/>
        </w:tabs>
        <w:rPr>
          <w:lang w:val="kk-KZ"/>
        </w:rPr>
      </w:pPr>
    </w:p>
    <w:p w:rsidR="006576E2" w:rsidRPr="00591CAA" w:rsidRDefault="006576E2" w:rsidP="006576E2">
      <w:pPr>
        <w:tabs>
          <w:tab w:val="left" w:pos="5760"/>
        </w:tabs>
        <w:rPr>
          <w:lang w:val="kk-KZ"/>
        </w:rPr>
      </w:pPr>
    </w:p>
    <w:p w:rsidR="006576E2" w:rsidRPr="00591CAA" w:rsidRDefault="006576E2" w:rsidP="006576E2">
      <w:pPr>
        <w:tabs>
          <w:tab w:val="left" w:pos="5760"/>
        </w:tabs>
        <w:rPr>
          <w:lang w:val="kk-KZ"/>
        </w:rPr>
      </w:pPr>
      <w:r w:rsidRPr="00591CAA">
        <w:rPr>
          <w:lang w:val="kk-KZ"/>
        </w:rPr>
        <w:tab/>
      </w:r>
    </w:p>
    <w:p w:rsidR="006576E2" w:rsidRPr="00FE092B" w:rsidRDefault="006576E2" w:rsidP="006576E2">
      <w:pPr>
        <w:pStyle w:val="a4"/>
        <w:jc w:val="center"/>
        <w:rPr>
          <w:rFonts w:ascii="Times New Roman" w:hAnsi="Times New Roman"/>
          <w:b/>
          <w:sz w:val="28"/>
          <w:szCs w:val="28"/>
        </w:rPr>
      </w:pPr>
      <w:r w:rsidRPr="00591CAA">
        <w:rPr>
          <w:lang w:val="kk-KZ"/>
        </w:rPr>
        <w:br w:type="page"/>
      </w: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18</w:t>
      </w:r>
      <w:r w:rsidRPr="00FE092B">
        <w:rPr>
          <w:rFonts w:ascii="Times New Roman" w:hAnsi="Times New Roman"/>
          <w:sz w:val="28"/>
          <w:szCs w:val="28"/>
          <w:lang w:val="kk-KZ"/>
        </w:rPr>
        <w:t>______________________________________</w:t>
      </w:r>
    </w:p>
    <w:p w:rsidR="006576E2" w:rsidRPr="00553ED6"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376B7B">
        <w:rPr>
          <w:color w:val="000000"/>
          <w:lang w:val="kk-KZ"/>
        </w:rPr>
        <w:t xml:space="preserve"> </w:t>
      </w:r>
      <w:r w:rsidRPr="003229EB">
        <w:rPr>
          <w:color w:val="000000"/>
          <w:lang w:val="kk-KZ"/>
        </w:rPr>
        <w:t> </w:t>
      </w:r>
      <w:r w:rsidRPr="001B1AE8">
        <w:rPr>
          <w:rFonts w:ascii="Times New Roman" w:hAnsi="Times New Roman"/>
          <w:color w:val="000000"/>
          <w:sz w:val="28"/>
          <w:szCs w:val="28"/>
          <w:lang w:val="kk-KZ"/>
        </w:rPr>
        <w:t>ЭЕМ колданған  автоматты диспечерлік басқаруды  ұйымдастыру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Pr>
          <w:rFonts w:ascii="Times New Roman" w:hAnsi="Times New Roman"/>
          <w:sz w:val="28"/>
          <w:szCs w:val="28"/>
          <w:lang w:val="kk-KZ"/>
        </w:rPr>
        <w:t>аралас</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1B1AE8" w:rsidRDefault="006576E2" w:rsidP="006576E2">
      <w:pPr>
        <w:rPr>
          <w:rFonts w:ascii="Times New Roman" w:hAnsi="Times New Roman"/>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_</w:t>
      </w:r>
      <w:r w:rsidRPr="00376B7B">
        <w:rPr>
          <w:lang w:val="kk-KZ"/>
        </w:rPr>
        <w:t xml:space="preserve"> </w:t>
      </w:r>
      <w:r w:rsidRPr="001B1AE8">
        <w:rPr>
          <w:rFonts w:ascii="Times New Roman" w:hAnsi="Times New Roman"/>
          <w:sz w:val="28"/>
          <w:szCs w:val="28"/>
          <w:lang w:val="kk-KZ"/>
        </w:rPr>
        <w:t>Глушков В.М. Основы безбумажной информатики.</w:t>
      </w:r>
      <w:r w:rsidRPr="001B1AE8">
        <w:rPr>
          <w:rFonts w:ascii="Times New Roman" w:hAnsi="Times New Roman"/>
          <w:sz w:val="28"/>
          <w:szCs w:val="28"/>
        </w:rPr>
        <w:t>-</w:t>
      </w:r>
      <w:r w:rsidRPr="001B1AE8">
        <w:rPr>
          <w:rFonts w:ascii="Times New Roman" w:hAnsi="Times New Roman"/>
          <w:sz w:val="28"/>
          <w:szCs w:val="28"/>
          <w:lang w:val="kk-KZ"/>
        </w:rPr>
        <w:t xml:space="preserve">М:Наука, </w:t>
      </w:r>
      <w:r w:rsidRPr="001B1AE8">
        <w:rPr>
          <w:rFonts w:ascii="Times New Roman" w:hAnsi="Times New Roman"/>
          <w:sz w:val="28"/>
          <w:szCs w:val="28"/>
        </w:rPr>
        <w:t>1986</w:t>
      </w:r>
    </w:p>
    <w:p w:rsidR="006576E2" w:rsidRPr="001B1AE8" w:rsidRDefault="006576E2" w:rsidP="006576E2">
      <w:pPr>
        <w:rPr>
          <w:rFonts w:ascii="Times New Roman" w:hAnsi="Times New Roman"/>
          <w:b/>
          <w:sz w:val="28"/>
          <w:szCs w:val="28"/>
          <w:lang w:val="kk-KZ"/>
        </w:rPr>
      </w:pPr>
      <w:r w:rsidRPr="001B1AE8">
        <w:rPr>
          <w:rFonts w:ascii="Times New Roman" w:hAnsi="Times New Roman"/>
          <w:sz w:val="28"/>
          <w:szCs w:val="28"/>
        </w:rPr>
        <w:t>§ 28 №</w:t>
      </w:r>
      <w:r w:rsidRPr="00C85B1C">
        <w:rPr>
          <w:rFonts w:ascii="Times New Roman" w:hAnsi="Times New Roman"/>
          <w:sz w:val="28"/>
          <w:szCs w:val="28"/>
        </w:rPr>
        <w:t>1</w:t>
      </w:r>
      <w:r w:rsidRPr="001B1AE8">
        <w:rPr>
          <w:rFonts w:ascii="Times New Roman" w:hAnsi="Times New Roman"/>
          <w:sz w:val="28"/>
          <w:szCs w:val="28"/>
        </w:rPr>
        <w:t xml:space="preserve">5 зад № </w:t>
      </w:r>
      <w:r w:rsidRPr="00C85B1C">
        <w:rPr>
          <w:rFonts w:ascii="Times New Roman" w:hAnsi="Times New Roman"/>
          <w:sz w:val="28"/>
          <w:szCs w:val="28"/>
        </w:rPr>
        <w:t>-</w:t>
      </w:r>
      <w:r w:rsidRPr="001B1AE8">
        <w:rPr>
          <w:rFonts w:ascii="Times New Roman" w:hAnsi="Times New Roman"/>
          <w:sz w:val="28"/>
          <w:szCs w:val="28"/>
        </w:rPr>
        <w:t>6</w:t>
      </w:r>
    </w:p>
    <w:p w:rsidR="006576E2" w:rsidRDefault="006576E2" w:rsidP="006576E2">
      <w:pPr>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 w:rsidR="006576E2" w:rsidRDefault="006576E2" w:rsidP="006576E2">
      <w:pPr>
        <w:tabs>
          <w:tab w:val="left" w:pos="5760"/>
        </w:tabs>
      </w:pPr>
    </w:p>
    <w:p w:rsidR="006576E2" w:rsidRDefault="006576E2" w:rsidP="006576E2">
      <w:pPr>
        <w:tabs>
          <w:tab w:val="left" w:pos="5760"/>
        </w:tabs>
      </w:pPr>
    </w:p>
    <w:p w:rsidR="006576E2" w:rsidRDefault="006576E2" w:rsidP="006576E2">
      <w:pPr>
        <w:tabs>
          <w:tab w:val="left" w:pos="5760"/>
        </w:tabs>
      </w:pPr>
    </w:p>
    <w:p w:rsidR="006576E2" w:rsidRDefault="006576E2" w:rsidP="006576E2">
      <w:pPr>
        <w:pStyle w:val="a4"/>
        <w:jc w:val="center"/>
        <w:rPr>
          <w:rFonts w:ascii="Times New Roman" w:hAnsi="Times New Roman"/>
          <w:b/>
          <w:color w:val="000000"/>
          <w:sz w:val="24"/>
          <w:szCs w:val="24"/>
          <w:lang w:val="kk-KZ"/>
        </w:rPr>
      </w:pPr>
      <w:r w:rsidRPr="0071173C">
        <w:rPr>
          <w:rFonts w:ascii="Times New Roman" w:hAnsi="Times New Roman"/>
          <w:b/>
          <w:sz w:val="24"/>
          <w:szCs w:val="24"/>
          <w:lang w:val="kk-KZ"/>
        </w:rPr>
        <w:lastRenderedPageBreak/>
        <w:t xml:space="preserve">№ 18 Тақырып  </w:t>
      </w:r>
      <w:r w:rsidRPr="0071173C">
        <w:rPr>
          <w:rFonts w:ascii="Times New Roman" w:hAnsi="Times New Roman"/>
          <w:b/>
          <w:color w:val="000000"/>
          <w:sz w:val="24"/>
          <w:szCs w:val="24"/>
          <w:lang w:val="kk-KZ"/>
        </w:rPr>
        <w:t>ЭЕМ колданған  автоматты диспечерлік басқаруды  ұйымдастыру</w:t>
      </w:r>
    </w:p>
    <w:p w:rsidR="006576E2" w:rsidRDefault="006576E2" w:rsidP="006576E2">
      <w:pPr>
        <w:pStyle w:val="a4"/>
        <w:jc w:val="center"/>
        <w:rPr>
          <w:rFonts w:ascii="Times New Roman" w:hAnsi="Times New Roman"/>
          <w:b/>
          <w:color w:val="000000"/>
          <w:sz w:val="24"/>
          <w:szCs w:val="24"/>
          <w:lang w:val="kk-KZ"/>
        </w:rPr>
      </w:pPr>
    </w:p>
    <w:p w:rsidR="006576E2" w:rsidRPr="00591CAA" w:rsidRDefault="006576E2" w:rsidP="006576E2">
      <w:pPr>
        <w:pStyle w:val="a4"/>
        <w:rPr>
          <w:rFonts w:ascii="Times New Roman" w:hAnsi="Times New Roman"/>
          <w:sz w:val="24"/>
          <w:szCs w:val="24"/>
          <w:shd w:val="clear" w:color="auto" w:fill="FFFFFF"/>
          <w:lang w:val="kk-KZ"/>
        </w:rPr>
      </w:pPr>
      <w:r w:rsidRPr="0071173C">
        <w:rPr>
          <w:rFonts w:ascii="Times New Roman" w:hAnsi="Times New Roman"/>
          <w:sz w:val="24"/>
          <w:szCs w:val="24"/>
          <w:shd w:val="clear" w:color="auto" w:fill="FFFFFF"/>
          <w:lang w:val="kk-KZ"/>
        </w:rPr>
        <w:t xml:space="preserve">Төрт арифметикалық амалдарлы автоматты түрде орындайтын бірінші машина XVII ғасырда пайда болды. </w:t>
      </w:r>
      <w:r w:rsidRPr="00591CAA">
        <w:rPr>
          <w:rFonts w:ascii="Times New Roman" w:hAnsi="Times New Roman"/>
          <w:sz w:val="24"/>
          <w:szCs w:val="24"/>
          <w:shd w:val="clear" w:color="auto" w:fill="FFFFFF"/>
          <w:lang w:val="kk-KZ"/>
        </w:rPr>
        <w:t>1623 жылы сандарды қосып не азайтып қана қоймай, оларды кейде көбейтіп және бөле алатындай машинаны өнертапқыш Вильгельм Шиккард жасап шығарды. 1642 жылы француздың философы және ғалымы Блез паскаль кеңсенің есептерін механикалық тұрғыдан есептеуге арналған арифмометр жасады. 1674 жылы немістің философы және математигі Готфрид Лейбниц Паскаль машинасының мүмкіндігін кеңейтті. Ол жасаған "Лейбництің тісті дөңгелегі" деп аталатын машинасы екілік санау жүйесінде көбейту, бөлу және түбір табу амалдарын орындайтын еді. XIX ғасырда ағылшын математигі Ч.Бэббидж "Аналитикалық машина" деп аталатын программаланатын автоматты есептеу құрылғысының нұсқасын жасады. Программалар кодталып перфокарталарға түсірілді. Бұл әдісті Бэббидж тоқыма станоктарындағы амалдарды бақылауға алғаш пайдаланған француз өнертапқышы Ж.Жаккардтан алды. Бэббидждің ойынша бұл командалар жұбын және мәліметтерден тұратын топтарын бірте-бірте енгізгенде автоматты түрде әр түрлі есептеулер орындауы тиіс еді. Картадағы тесіктердің орналасу тәртібін және карталардың келу ретін өзгертіп, есептеу ретін өзгертуге болатын еді (басқаруды шартты түрде беру идеясы!). Жобаның меценаты (қамқоршысы) – белгілі ақын Джорж Байронның қызы графиня Ада Лавлейс (Ada Lovelace) осы "аналитикалық машинаның" программисті болды. Ондық жүйенің орнына екілік жүйені қолдану қажеттілігіне Бэббидждің көзін жеткізген сол Ада Лавлейс болды. Ол осы күнге дейін көкейтесті болып келетін программалаудың негізгі принциптерін жасады. Оның құрметіне 1979 жылы жасап шығарған алгоритмдік тіл Ada – деп аталды. ХІХ ғасырдың екінші жартысында Герман Холлерит перфокарталарды сұрыптауға және санауға арналған бірінші электромеханикалық машинаны жасап шығарды. Табулятор деп аталатын бұл машина реледен, санағыштан және сұрыптаушы жәшіктен тұрды. Бұл машина 1890 жылы Америкада тұрғындардың санағын өңдеуге қолданылды. Холлерит 1896 жылы әйгілі IBM фирмасының негізі болатын фирманы ашты. Екінші дүниежүзілік соғыс есептеу құрылғыларын және оларды өндіру технологиясын жетілдіруге дем берді. 1944 жылы Говард Айкен IBM-нің бір топ зерттеушілері релелік логикалық элементтерге негізделген электрлік есептеуіш машинасын жасады. 1943 жылдан 1946 жылға дейін Пенсильвания қаласындағы (АҚШ) университетте ENIAK деп аталатын түгелімен бірінші электронды – цифрлық ЭЕМ құрастырылды.</w:t>
      </w:r>
    </w:p>
    <w:p w:rsidR="006576E2" w:rsidRPr="00591CAA" w:rsidRDefault="006576E2" w:rsidP="006576E2">
      <w:pPr>
        <w:shd w:val="clear" w:color="auto" w:fill="FFFFFF"/>
        <w:spacing w:after="0" w:line="324" w:lineRule="atLeast"/>
        <w:rPr>
          <w:rFonts w:ascii="Times New Roman" w:hAnsi="Times New Roman"/>
          <w:sz w:val="24"/>
          <w:szCs w:val="24"/>
          <w:lang w:val="kk-KZ"/>
        </w:rPr>
      </w:pPr>
      <w:r w:rsidRPr="00591CAA">
        <w:rPr>
          <w:rFonts w:ascii="Times New Roman" w:hAnsi="Times New Roman"/>
          <w:sz w:val="24"/>
          <w:szCs w:val="24"/>
          <w:lang w:val="kk-KZ"/>
        </w:rPr>
        <w:t>Қазіргі заманғы ТПБАЖ (технологиялық процесті басқарудың автоматтандырылған жүйесі) бұл көпсатылы адам машина басқару жүйесі. БАЖ.ды (АСУ) күрделі технологиялық процестермен жасағанда техникалық құралдар мен бағдарламалық жасаулардың(прог.обеспечение) дамуымен бірге жетіле түсетін автоматты ақпараттық жүйелер пайдаланылады.</w:t>
      </w:r>
      <w:r w:rsidRPr="00591CAA">
        <w:rPr>
          <w:rFonts w:ascii="Times New Roman" w:hAnsi="Times New Roman"/>
          <w:sz w:val="24"/>
          <w:szCs w:val="24"/>
          <w:lang w:val="kk-KZ"/>
        </w:rPr>
        <w:br/>
        <w:t>ТПБАЖ және диспетчерлік басқару</w:t>
      </w:r>
      <w:r w:rsidRPr="00591CAA">
        <w:rPr>
          <w:rFonts w:ascii="Times New Roman" w:hAnsi="Times New Roman"/>
          <w:sz w:val="24"/>
          <w:szCs w:val="24"/>
          <w:lang w:val="kk-KZ"/>
        </w:rPr>
        <w:br/>
        <w:t>Жаңа ғылыми идеялар мен техникалық құралдардың пайда болуына байланысты ТПБАЖ дамуын үш кезеңге бөлуге болады. Уақыт барысында объектілер мен басқару әдістері, автоматтандыру құралдары және басқа компоненттердің мінездемесі өзгереді. Олар қазіргі басқару жүйесінің мазмұнынын құрайды.</w:t>
      </w:r>
      <w:r w:rsidRPr="00591CAA">
        <w:rPr>
          <w:rFonts w:ascii="Times New Roman" w:hAnsi="Times New Roman"/>
          <w:sz w:val="24"/>
          <w:szCs w:val="24"/>
          <w:lang w:val="kk-KZ"/>
        </w:rPr>
        <w:br/>
        <w:t>• Бірінші кезең автоматтық реттеу жүйелерінің (АРЖ) енгізілуін бейнелейді. Бұл кезеңдегі басқару объектілері . жеке параметрлер, құрылғылар, агрегаттар.Тұрақтандыру, бағдарламалық басқару, қадағалау міндеттерін шешу адамнан АРЖ.ге көшеді. Адамда тапсырманы есептеу және реттегіштердің реттеу параметрлері функциялары пайда болады.</w:t>
      </w:r>
      <w:r w:rsidRPr="00591CAA">
        <w:rPr>
          <w:rFonts w:ascii="Times New Roman" w:hAnsi="Times New Roman"/>
          <w:sz w:val="24"/>
          <w:szCs w:val="24"/>
          <w:lang w:val="kk-KZ"/>
        </w:rPr>
        <w:br/>
        <w:t>• Екінші кезең . технологиялық процестерді автоматтандыру.Кеңістікте бөлініп орналасқан жүйе басқару объектісі болып табылады . АРЖ көмегімен бұрынғыдан күрделі басқару заңдары жүзеге асырылады, оптимальды және адаптивті басқару тапсырмалары орындалады, объект пен жүйе күйін идентификациялау жүргізіледі. Бұл кезеңнің өзіндік ерекшелігі . технологиялық процесті басқаруға телемеханика жүйелерін ендіру. Адам басқару объектісінен алыстай түседі, объект пен диспетчер арасында өлшеу жүйелері, орындаушы механизмдер, телемеханика құралдары, мнемосхемалар және басқа да ақпаратты бейнелеу құралдарының (АБҚ) тізбегі құралады.</w:t>
      </w:r>
    </w:p>
    <w:p w:rsidR="006576E2" w:rsidRPr="0004491C" w:rsidRDefault="006576E2" w:rsidP="006576E2">
      <w:pPr>
        <w:pStyle w:val="a4"/>
        <w:rPr>
          <w:lang w:val="kk-KZ"/>
        </w:rPr>
      </w:pPr>
    </w:p>
    <w:p w:rsidR="006576E2" w:rsidRPr="0004491C" w:rsidRDefault="006576E2" w:rsidP="006576E2">
      <w:pPr>
        <w:pStyle w:val="a4"/>
        <w:rPr>
          <w:lang w:val="kk-KZ"/>
        </w:rPr>
      </w:pPr>
    </w:p>
    <w:p w:rsidR="006576E2" w:rsidRPr="00591CAA" w:rsidRDefault="006576E2" w:rsidP="006576E2">
      <w:pPr>
        <w:rPr>
          <w:lang w:val="kk-KZ"/>
        </w:rPr>
      </w:pP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19</w:t>
      </w:r>
      <w:r w:rsidRPr="00FE092B">
        <w:rPr>
          <w:rFonts w:ascii="Times New Roman" w:hAnsi="Times New Roman"/>
          <w:sz w:val="28"/>
          <w:szCs w:val="28"/>
          <w:lang w:val="kk-KZ"/>
        </w:rPr>
        <w:t>______________________________________</w:t>
      </w:r>
    </w:p>
    <w:p w:rsidR="006576E2" w:rsidRPr="001B1AE8"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376B7B">
        <w:rPr>
          <w:color w:val="000000"/>
          <w:lang w:val="kk-KZ"/>
        </w:rPr>
        <w:t xml:space="preserve"> </w:t>
      </w:r>
      <w:r w:rsidRPr="003229EB">
        <w:rPr>
          <w:color w:val="000000"/>
          <w:lang w:val="kk-KZ"/>
        </w:rPr>
        <w:t> </w:t>
      </w:r>
      <w:r w:rsidRPr="001B1AE8">
        <w:rPr>
          <w:color w:val="000000"/>
          <w:lang w:val="kk-KZ"/>
        </w:rPr>
        <w:t> </w:t>
      </w:r>
      <w:r w:rsidRPr="001B1AE8">
        <w:rPr>
          <w:rFonts w:ascii="Times New Roman" w:hAnsi="Times New Roman"/>
          <w:color w:val="000000"/>
          <w:sz w:val="28"/>
          <w:szCs w:val="28"/>
          <w:lang w:val="kk-KZ"/>
        </w:rPr>
        <w:t>№7 Лабораторлық жұмыс  Локалды желілер .Локалды желіден құжаттарды пішімдеп, көшіру</w:t>
      </w:r>
      <w:r w:rsidRPr="001B1AE8">
        <w:rPr>
          <w:color w:val="000000"/>
          <w:lang w:val="kk-KZ"/>
        </w:rPr>
        <w:t>.</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Pr>
          <w:rFonts w:ascii="Times New Roman" w:hAnsi="Times New Roman"/>
          <w:sz w:val="28"/>
          <w:szCs w:val="28"/>
          <w:lang w:val="kk-KZ"/>
        </w:rPr>
        <w:t>теориялық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1B1AE8" w:rsidRDefault="006576E2" w:rsidP="006576E2">
      <w:pPr>
        <w:rPr>
          <w:rFonts w:ascii="Times New Roman" w:hAnsi="Times New Roman"/>
          <w:b/>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_</w:t>
      </w:r>
      <w:r w:rsidRPr="00376B7B">
        <w:rPr>
          <w:lang w:val="kk-KZ"/>
        </w:rPr>
        <w:t xml:space="preserve"> </w:t>
      </w:r>
      <w:r w:rsidRPr="00891FDB">
        <w:rPr>
          <w:rFonts w:ascii="Times New Roman" w:hAnsi="Times New Roman"/>
          <w:color w:val="000000"/>
          <w:sz w:val="28"/>
          <w:szCs w:val="28"/>
        </w:rPr>
        <w:t>Раздел 3 . Автоматизированное рабочее место на автотранспортном предприятии</w:t>
      </w:r>
    </w:p>
    <w:p w:rsidR="006576E2" w:rsidRDefault="006576E2" w:rsidP="006576E2">
      <w:pPr>
        <w:tabs>
          <w:tab w:val="left" w:pos="5760"/>
        </w:tabs>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Pr="00891FDB" w:rsidRDefault="006576E2" w:rsidP="006576E2"/>
    <w:p w:rsidR="006576E2" w:rsidRPr="00891FDB" w:rsidRDefault="006576E2" w:rsidP="006576E2"/>
    <w:p w:rsidR="006576E2" w:rsidRDefault="006576E2" w:rsidP="006576E2"/>
    <w:p w:rsidR="006576E2" w:rsidRDefault="006576E2" w:rsidP="006576E2"/>
    <w:p w:rsidR="006576E2" w:rsidRDefault="006576E2" w:rsidP="006576E2">
      <w:pPr>
        <w:tabs>
          <w:tab w:val="left" w:pos="6329"/>
        </w:tabs>
      </w:pPr>
      <w:r>
        <w:tab/>
      </w:r>
    </w:p>
    <w:p w:rsidR="006576E2" w:rsidRDefault="006576E2" w:rsidP="006576E2">
      <w:pPr>
        <w:pStyle w:val="a4"/>
        <w:jc w:val="center"/>
        <w:rPr>
          <w:color w:val="000000"/>
          <w:lang w:val="kk-KZ"/>
        </w:rPr>
      </w:pPr>
      <w:r w:rsidRPr="0004491C">
        <w:rPr>
          <w:rFonts w:ascii="Times New Roman" w:hAnsi="Times New Roman"/>
          <w:b/>
          <w:sz w:val="24"/>
          <w:szCs w:val="24"/>
          <w:lang w:val="kk-KZ"/>
        </w:rPr>
        <w:lastRenderedPageBreak/>
        <w:t xml:space="preserve">№ 19 Тақырып  </w:t>
      </w:r>
      <w:r w:rsidRPr="0004491C">
        <w:rPr>
          <w:rFonts w:ascii="Times New Roman" w:hAnsi="Times New Roman"/>
          <w:b/>
          <w:color w:val="000000"/>
          <w:sz w:val="24"/>
          <w:szCs w:val="24"/>
          <w:lang w:val="kk-KZ"/>
        </w:rPr>
        <w:t>№7 Лабораторлық жұмыс  Локалды желілер .Локалды желіден құжаттарды пішімдеп, көшіру</w:t>
      </w:r>
      <w:r w:rsidRPr="0004491C">
        <w:rPr>
          <w:color w:val="000000"/>
          <w:lang w:val="kk-KZ"/>
        </w:rPr>
        <w:t>.</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b/>
          <w:bCs/>
          <w:sz w:val="24"/>
          <w:szCs w:val="24"/>
          <w:lang w:val="kk-KZ"/>
        </w:rPr>
        <w:t>Компьютерлік желі</w:t>
      </w:r>
      <w:r w:rsidRPr="0004491C">
        <w:rPr>
          <w:rStyle w:val="apple-converted-space"/>
          <w:rFonts w:ascii="Times New Roman" w:eastAsia="Bookman Old Style" w:hAnsi="Times New Roman"/>
          <w:color w:val="222222"/>
          <w:sz w:val="24"/>
          <w:szCs w:val="24"/>
          <w:lang w:val="kk-KZ"/>
        </w:rPr>
        <w:t> </w:t>
      </w:r>
      <w:r w:rsidRPr="0004491C">
        <w:rPr>
          <w:rFonts w:ascii="Times New Roman" w:hAnsi="Times New Roman"/>
          <w:sz w:val="24"/>
          <w:szCs w:val="24"/>
          <w:lang w:val="kk-KZ"/>
        </w:rPr>
        <w:t>(</w:t>
      </w:r>
      <w:hyperlink r:id="rId91" w:tooltip="Ағылшын тілі" w:history="1">
        <w:r w:rsidRPr="0004491C">
          <w:rPr>
            <w:rStyle w:val="a8"/>
            <w:rFonts w:ascii="Times New Roman" w:hAnsi="Times New Roman"/>
            <w:color w:val="0B0080"/>
            <w:sz w:val="24"/>
            <w:szCs w:val="24"/>
            <w:lang w:val="kk-KZ"/>
          </w:rPr>
          <w:t>ағылш.</w:t>
        </w:r>
      </w:hyperlink>
      <w:r w:rsidRPr="0004491C">
        <w:rPr>
          <w:rStyle w:val="apple-converted-space"/>
          <w:rFonts w:ascii="Times New Roman" w:eastAsia="Bookman Old Style" w:hAnsi="Times New Roman"/>
          <w:color w:val="222222"/>
          <w:sz w:val="24"/>
          <w:szCs w:val="24"/>
          <w:lang w:val="kk-KZ"/>
        </w:rPr>
        <w:t> </w:t>
      </w:r>
      <w:r w:rsidRPr="0004491C">
        <w:rPr>
          <w:rFonts w:ascii="Times New Roman" w:hAnsi="Times New Roman"/>
          <w:i/>
          <w:iCs/>
          <w:sz w:val="24"/>
          <w:szCs w:val="24"/>
          <w:lang w:val="kk-KZ"/>
        </w:rPr>
        <w:t>сomputer network</w:t>
      </w:r>
      <w:r w:rsidRPr="0004491C">
        <w:rPr>
          <w:rFonts w:ascii="Times New Roman" w:hAnsi="Times New Roman"/>
          <w:sz w:val="24"/>
          <w:szCs w:val="24"/>
          <w:lang w:val="kk-KZ"/>
        </w:rPr>
        <w:t>) — барлық құрылғылардың бір бірімен өзара әрекеттесуіне мүмкіндік беретін байланыс желілері арқылы қосылған компьютерлердің және басып шығарғыштар мен мәтіналғылар сияқты басқа құрылғылардың тобы.</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Желілер шағын немесе үлкен, кабельдер арқылы тұрақты жалғанған, немесе телефон желілері мен сымсыз арналар арқылы уақытша жалғанған болуы мүмкін. Ең үлкен желі —</w:t>
      </w:r>
      <w:r w:rsidRPr="0004491C">
        <w:rPr>
          <w:rStyle w:val="apple-converted-space"/>
          <w:rFonts w:ascii="Times New Roman" w:eastAsia="Bookman Old Style" w:hAnsi="Times New Roman"/>
          <w:color w:val="222222"/>
          <w:sz w:val="24"/>
          <w:szCs w:val="24"/>
          <w:lang w:val="kk-KZ"/>
        </w:rPr>
        <w:t> </w:t>
      </w:r>
      <w:hyperlink r:id="rId92" w:tooltip="Интернет" w:history="1">
        <w:r w:rsidRPr="0004491C">
          <w:rPr>
            <w:rStyle w:val="a8"/>
            <w:rFonts w:ascii="Times New Roman" w:hAnsi="Times New Roman"/>
            <w:color w:val="0B0080"/>
            <w:sz w:val="24"/>
            <w:szCs w:val="24"/>
            <w:lang w:val="kk-KZ"/>
          </w:rPr>
          <w:t>Интернет</w:t>
        </w:r>
      </w:hyperlink>
      <w:r w:rsidRPr="0004491C">
        <w:rPr>
          <w:rFonts w:ascii="Times New Roman" w:hAnsi="Times New Roman"/>
          <w:sz w:val="24"/>
          <w:szCs w:val="24"/>
          <w:lang w:val="kk-KZ"/>
        </w:rPr>
        <w:t>, ол бүкіләлемдік желілер тобы болып табылады.</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PAN (Personal Area Network) — персоналды желі, бір иегерге тиісілі түрлі құрылғылардың өзара әрекеттесуі үшін қажет.</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LAN (Local Area Network) — жергілікті желі, қызмет көрсетушілеріне шығуына дейін тұйық инфрақұрылымы болады. «LAN» термині кішкене офистік желіні де, жүздеген гектар аймақты алатын үлкен зауыт деңгейіндегі желіні анықтай алады. Шетелдік негіздерде тіпті жуықталған бағалау береді — радиусы алты милге жуық (10 км) болатын желілер. Жергілікті желілер жабық типті желілер болып табылады, бұл желіде өздерінің кәсібіне байланысты жұмыс істейтін, тек қолданушылардың шектелген тобы ғана рұқсатты ала алады.</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CAN (Campus Area Network — кампустық желі) — жақын орналасқан ғимараттардың жергілікті желілерін біріктіреді.</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MAN (Metropolitan Area Network) — бір немесе бірнеше қала шегіндегі мекемелер арасындағы қалалық желілер, көптеген жергілікті есептеуіш желілерді байланыстырады.</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WAN (Wide Area Network) — глобалды желі, үлкен географиялық аймақтарды алатын, ішіне жергілікті желілермен қоса, телекоммуникациондық желілер мен құрылғылар да кіреді. WAN мысалы — пакеттер коммутациясы бар желілер (Frame relay), олар арқылы түрлі компьютерлік желілер өзара "сөйлесе" алады. Глобалды желілер ашық және барлық қолданушыларға қызмет көрсетуге бағытталған болып табылады.</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«Корпоративті желі» термині әдебиетте сонымен қатар бірнеше желілерді біріктіруді анықтау үшін қолданылуы мүмкін, ал ішкі желінің әрқайсысы түрлі техникалық, бағдарламалық және ақпараттық принциптерге негізделіп құрылған болуы мүмкін.</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Жергілікті желі (</w:t>
      </w:r>
      <w:hyperlink r:id="rId93" w:tooltip="Ағылшын тілі" w:history="1">
        <w:r w:rsidRPr="0004491C">
          <w:rPr>
            <w:rStyle w:val="a8"/>
            <w:rFonts w:ascii="Times New Roman" w:hAnsi="Times New Roman"/>
            <w:color w:val="0B0080"/>
            <w:sz w:val="24"/>
            <w:szCs w:val="24"/>
            <w:lang w:val="kk-KZ"/>
          </w:rPr>
          <w:t>ағылш.</w:t>
        </w:r>
      </w:hyperlink>
      <w:r w:rsidRPr="0004491C">
        <w:rPr>
          <w:rStyle w:val="apple-converted-space"/>
          <w:rFonts w:ascii="Times New Roman" w:eastAsia="Bookman Old Style" w:hAnsi="Times New Roman"/>
          <w:color w:val="222222"/>
          <w:sz w:val="24"/>
          <w:szCs w:val="24"/>
          <w:lang w:val="kk-KZ"/>
        </w:rPr>
        <w:t> </w:t>
      </w:r>
      <w:r w:rsidRPr="0004491C">
        <w:rPr>
          <w:rFonts w:ascii="Times New Roman" w:hAnsi="Times New Roman"/>
          <w:i/>
          <w:iCs/>
          <w:sz w:val="24"/>
          <w:szCs w:val="24"/>
          <w:lang w:val="kk-KZ"/>
        </w:rPr>
        <w:t>Local Area Network, LAN</w:t>
      </w:r>
      <w:r w:rsidRPr="0004491C">
        <w:rPr>
          <w:rFonts w:ascii="Times New Roman" w:hAnsi="Times New Roman"/>
          <w:sz w:val="24"/>
          <w:szCs w:val="24"/>
          <w:lang w:val="kk-KZ"/>
        </w:rPr>
        <w:t>) — салыстырмалы түрде шектеулі кеңістіктің (мысалы ғимараттың) шегінде компьютерлер, басып шығарғыштар мен басқа да құрылғылар тобын біріктіретін коммуникациялық желі. Жергілікті желі бір біріне қосылған құрылғылардың өзара әрекеттесуіне мүмкіндік береді.</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Желі – мәліметтерді компьютерлер арасында жеткізу құралдарымен біріктірілген компьютерлердің жиынтығы. Есептеу желісі – бір-бірімен байланысқан желі элементтері арасында мәліметтер жеткізуге арналған программалық және аппараттық құрауыштардың күрделі жүйесі. Аппараттық жабдықтар ішінде әртүрлі типті және класты компьютерлермен қатынастық жабдықтарды атауға болады. Программалық құрауыш операциялық жүйе мен желілік қолданбалардан тұрады. Желінің тиімді жұмыс істеуі үшін ОЖ-дің арнайы түрлері – желілік ОЖ қолданылады. Желілік ОЖ – есептеу желісін бір орталықтан басқаруға арналған программалар кешені (Windows NT, Novell NetWare, т.б.). Желілік қолданбалар – желілік ОЖ-нің мүмкіндіктерін кеңейтетін қолданбалы программалық кешендер (пошталық программалар, желілік мәліметтер қорлары, т.с.с.). Желіге қосылатын барлық құрылғыларды үш функционалдық топқа бөледі, олар:</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жұмыс станциялары;</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желі серверлері;</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қатынастық тораптар.</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xml:space="preserve">Жұмыс станциясы (ЖС) (workstation) – желіге қосылған дербес компьютер және ол арқылы пайдаланушы өз жұмысын атқарады және желінің ресурстарына қатынауды жүзеге асырады. Ол өзіндік операциялық жүйемен жабдықталған (MS DOS, Windows және т. б.) және пайдаланушыға қолданбалы есептерді шығаруда барлық қажет құралдармен қамтамассыз етілген. Жұмыс станцияларының үш типін ерекшелеуге болады, олар – жергілікті дискілі жұмыс станциясы, дискісіз жұмыс станциясы, қашықтағы жұмыс станциясы. Жергілікті дискілі жұмыс станциясында ОЖ осы дискіден, ал дискісіз жұмыс станциясында ОЖ файлдық серверден жүктеледі. Қашықтағы жұмыс станциясы – желіге телеқатынастық байланыс арнасы (мысалы, телефон желісі) арқылы қосылған станция.Сервер (server)– желіге қосылған және оның пайдаланушыларына белгілі қызмет көрсетуді қамтамассыз ететін компьютер. Серверлер желіні пайдаланушылардың қажеттілігінен туындайтын </w:t>
      </w:r>
      <w:r w:rsidRPr="0004491C">
        <w:rPr>
          <w:rFonts w:ascii="Times New Roman" w:hAnsi="Times New Roman"/>
          <w:sz w:val="24"/>
          <w:szCs w:val="24"/>
          <w:lang w:val="kk-KZ"/>
        </w:rPr>
        <w:lastRenderedPageBreak/>
        <w:t>мәліметтерді сақтауды, мәліметтер қорына сұраныстарды өңдеуді, жойылған тапсырмаларды өңдеуді, тапсырмаларды басып шығаруды және басқа да іс-әрекеттерді жүзеге асырады. Сервер – желі ресурстарының қайнар көзі. Атқаратын функцияларына байланысты серверлердің келесі типтерін анықтайды.Ерекше көңілді сервер типтерінің ішіндегі – файлдық серверге (file server) (көбінесе файл-сервер атауы қолданылады) аудару қажет. Файл-сервер - желідегі пайдаланушылардың мәліметтерін сақтайды және осы мәліметтерге қатынауды қамтамассыз етеді. Бұл - үлкен сыйымдылықты оперативтік жады, қатты дискісі және магниттік таспадағы қосалқы жинағыштары (стример) бар компьютер. Файл-сервер өзінде орналасқан мәліметтерге желі пайдаланушыларының бір мезгілді қатынауын қамтамассыз ететін ерекше операциялық жүйенің басқаруымен жұмыс істейді. Файл-сервер келесі функцияларды орындайды: мәліметтерді сақтау, мәліметтерді архивтеу, әртүрлі пайдаланушыларменорындалатын мәліметтер өзгертулерін үйлестіру, мәліметтерді жіберу. Көптеген есептер үшін бір файл-серверді қолдану қажетсіз болып табылады, онда желіге бірнеше серверлерді қосу мүмкін. Файл -сервер ретінде мини – ЭЕМ қолданылуы мүмкін.</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Мәліметтер қоры сервері (database server) – мәліметтер қоры файлдарын сақтау, өңдеу және басқару функцияларын жүзеге асыратын компьютер. Мәліметтер қоры сервері</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мәліметтер қорын сақтау, олардың тұтастығын, толықтығын, өзектілігін қолдау;</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мәліметтер қорына сұраныстарды қабылдау және өңдеу, өңдеу нәтижелерін жұмыс станциясына қайтару;</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мәліметтер қорына авторланған қатынауды қамтамассыз ету, пайдаланушыларды есепке алу және сүйемелдеу жүйесін қолдау, пайдаланушылардың қатынас құру мүмкіндіктерін шектеу;</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үлестірілген мәліметтер қорын қолдау, басқа жерлерде орналасқан мәліметтер қоры серверлерімен әрекеттесу</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функцияларын атқарады.</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Қолданбалы программалар сервері (application server) – пайдаланушылардың қолданбалы программаларын орындауға қолданылатын компьютер.Қатынастық сервер (communications server) – жергілікті желі пайдаланушыларының өз тізбектік енгізу/шығару порттарына айқын қатынас мүмкіндігін беретін құрылғы немесе компьютер.Қатынау сервері (access server) – тапсырмаларды қашықтан өңдеуді орындауға бөлінген компьютер. Қашықтағы жұмыс станциясынан ынталандырылған программалар осы серверде орындалады. Қашықтағы жұмыс станциясынан пайдаланушының пернетақтадан енгізілген командалары қабылданады, оған орындалған тапсырма нәтижелері қайтарылады.Факс-сервер (fax server) – жергілікті желінің пайдаланушылары үшін факсимильдік хабарларды қабылдау және таратуды орындайтын құрылғы немесе компьютер.Мәліметтерді резервті көшірмелеу сервері (back up server)- файл-сервер және жұмыс станцияларында орналасқан мәліметтердің көшірмелерін құру, сақтау және қайта қалпына келтіру міндеттерін шешетін құрылғы немесе компьютер. Мұндай сервер ретінде желідегі файлдық серверлердің бірі болуы мүмкін.</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Желінің қатынастық жабдықтарына (тораптарына) келесі құрылғылар жатады:</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қайталауыш;</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коммутаторлар (көпірлер);</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маршруттауыштар;</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көмейлер (шлюздер).</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xml:space="preserve">Желінің ұзындығы, станциялар арақашықтықтары ең алдымен беру ортасының (коаксиальды кабельдің, есулі қос өткізгіштің, т.б.) физикалық мінездемелерімен анықталады. Мәліметтерді кез келген ортада жіберуде сигналдың бәсеңсуі пайда болады, бұл арақашықтықтарды шектеуге әкеледі. Осы шектеулерді жеңіп, желіні кеңейту үшін арнайы құрылғылар – қайталауыштар, коммутаторлар мен көпірлер орнатылады. Мұндай кеңейту құрылғылары енбеген желі бөліктері желі сегменттері деп аталады.Қайталауыш (repeater) – келген сигналды күшейткіш және қайта өндіретін құрылғы. Барлық қайталаушпен байланыстырылған сегменттерде әрбір уақыт мезетінде тек екі станция арасында мәліметтер алмасуы жүзеге асырылады.Коммутатор (switch) немесе көпір (bridge) – бірнеше сегменттерді біріктіруге арналған құрылғы. Бұл жағдайда әртүрлі сегменттердің әрбір станция жұптары үшін біруақытта бірнеше мәліметтер алмасу үрдістерін қолдайды.Маршруттауыш (router) – бір немесе әртүрлі типті желілерді бір мәліметтер алмасу хаттамалары бойынша біріктіретін құрылғы. Маршруттауыш берілу адресін талдап жане мәліметтерді тиімді таңдалған маршрутпен бағыттайды.Көмей (gateway) (шлюз) — әртүрлі мәліметтер алмасу хаттамаларын </w:t>
      </w:r>
      <w:r w:rsidRPr="0004491C">
        <w:rPr>
          <w:rFonts w:ascii="Times New Roman" w:hAnsi="Times New Roman"/>
          <w:sz w:val="24"/>
          <w:szCs w:val="24"/>
          <w:lang w:val="kk-KZ"/>
        </w:rPr>
        <w:lastRenderedPageBreak/>
        <w:t>қолданатын әртүрлі желі объектілері арасында мәліметтер алмасын ұйымдастыруға мүмкіндік беретін құрылғы.Қазіргі уақыттағы есептеу желілеріне қойылатын негізгі талаптар. Есептеу желілері кез келген желі пайдаланушысы үшін желінің кез келген ресурсына қатынауды қамтамассыз ету мақсатында құрылады. Желінің өмір сүруінің аумақты мінездемесі ретінде ресурсқа қатынау сапасы желінің алдына қойылған міндеттерге байланысты әртүрлі көрсеткіштермен сипатталуы мүмкін. Мұндай көрсеткіштердің негізгілері:</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өнімділік;</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сенімділік;</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басқарылымдық;</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кеңейтілімдік;</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айқындық;</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жинақталымдық.</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Есептеу желілерінің жіктелулері. Есептеу желілерін бірнеше белгілер бойынша жіктеуге болады. Аумақтық белгілеріне байланысты есептеу желілерінің түрлері:</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жергілікті желілер (LAN – Local Area Network) ;</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ауқымды желілер (WAN – Wide Area Network).</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Желінің масштабына байланысты түрлері:</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жұмыс топтарының жергілікті желілері (бір ОЖ басқаруымен жұмы істейтін компьютерлердің кішігірім санын біріктіреді);</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бөлімдердің жергілікті желілері (бір бөлімнің компьютерлерін біріктіреді);</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кампустардың жергілікті желілері (бірнеше кіші желілерді біріктіреді);</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бірлескен (корпоративті) желілер (бір мекеме немесе корпорация көлеміндегі компьютерлер мен желілерді біріктіреді ).</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OSI эталондық моделі. Желілік программалық жабдықтарды құруды реттеу мақсатында және кез келген есептеу жүйелерінің әрекеттесу мүмкіндіктерін қамтамассыз ету үшін Стандарттаудың Халықаралық Ұйымы (International Standart Organisation — ISO) ашық жүйелер әрекеттестігі эталондық моделін (Open System Interconnection -OSI) құрды. Бұл есептеу желілері жұмысының жеті деңгейлі логикалық үлгісі, ол деңгейлер:</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1) физикалық деңгей;</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2) арналық деңгей;</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3) желілік деңгей;</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4) көліктік деңгей;</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5) сеанстық деңгей;</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6) көрсетімдік деңгей;</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7) қолданбалы деңгей .</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xml:space="preserve">Бұлардың алғашқы үшеуі (физикалық, арналық, желілік) мәліметтер жеткізу мен бағдарлауға, көліктік деңгей алғашқы үшеуі мен жоғарғы деңгейлер арасындағы байланысты жасақтауға, соңғы үш (сеанстық, көрсетімдік, қолданбалы) деңгейлер пайдаланушы қолданбаларына қызмет көрсетуге негізделген. әрбір деңгей салыстырмалы тәуелсіз, әрбір деңгей желілік құрылғылардың қатаң анықталған әрекеттесу функцияларын сипаттайды. Барлық деңгейлер иерархиялық құрылым құрады, мұнда қандай да бір деңгейде жасалған сұраныс орындалуға одан төмен деңгейге беріледі. Сұранысты өңдеу нәтижелері жоғарғы деңгейге қайтарылады. Деңгейлердің программалық және аппараттық әрекеттесуін сипаттау үшін интерфейстер және хаттамалар қолданылады. Екі көршілес деңгейлер арасындағы әрекеттесуді және олардың арасындағы берілетін мәліметтердің пішімін сипаттау үшін интерфейс (мысалы, Х.25) деп аталатын ережелер мен келісімдер орнатылады. Бір деңгейдегі объектілердің әрекеттесуінің, сонымен қатар бір деңгейдегі объектілер арасында берілетін хабарламалардың көрсетім пішімдерін бекітетін ережелер жиынтығы хаттамалар деп аталады.Ауқымды есептеу желілері – бір-бірінен алыс орналасқан жергілікті желілер мен жеке компьютерлерді байланыстыратын есептеу желісі. Ауқымды есептеу желілері үш құрауыштан тұрады: желінің түйіні ретінде қарастырылатын жергілікті есептеу желілері; жергілікті есептеу желілерін байланыстыратын арналар; байланыс арналарына байланыс құруға мүмкіндік беретін жабдықтар мен программалар. Ең әйгілі ауқымды есептеу желісі – Internet.Internet – түрлі хаттамалармен жұмыс істейтін, әр түрлі есептеу машиналарын байланыстыратын, мәліметтерді тасығыштардың (телефон сымдары, оптикалық талшық, радиомодемдер, т.б.) барлық түрлерімен тасымалдайтын компьютерлік желілердің бірлестігі. Оның өзінің атауы “желі арасында” мағынасын </w:t>
      </w:r>
      <w:r w:rsidRPr="0004491C">
        <w:rPr>
          <w:rFonts w:ascii="Times New Roman" w:hAnsi="Times New Roman"/>
          <w:sz w:val="24"/>
          <w:szCs w:val="24"/>
          <w:lang w:val="kk-KZ"/>
        </w:rPr>
        <w:lastRenderedPageBreak/>
        <w:t>білдіреді. Желілерді біріктіру үлкен мүмкіндіктерге ие болады. Өз компьютерінен кез келген Internet абоненті басқа қалаға мәліметтерді жібере алады, Вашингтондағы Конгрес кітапханасының каталогын көре алады, Нью–Йорктағы Метрополитен музейінің соңғы көрмесінің суреттерімен таныса алады, IEEE конференциясына және әр түрлі мемлекеттердің желі абоненттерімен ойындарға қатыса алады. Internet – тің аса маңызды ерекшелігі - оның әр түрлі желілерді біріктіре отыра ешқандай иерархияны құрмайтыны, желіге қосылған барлық компьютерлер тең құқықты негізін жоғары жылдамдықты кеңарналы желілер құрайды, тәуелсіз желілер кеңарналы желілерге NAP (Network Access Point) желілік қатынау нүктелері арқылы қосылады. Тәуелсіз желілер дербес жүйелер түрінде қарастырылады, себебі олардың өзіндік әкімшілік басқаруы және маршруттау хаттамалары бар. Дербес жүйелер ретінде ірі ұлттық желілер болады, мысалы – европалық EUNet, Ресей университеттерінің RUNet желілері. Кейбір дербес жүйелер Internet желісіне қатынау қызметін көрсетуге мамандандырылған компаниялар құрады, оларды провайдерлер деп атайды (мысалы, АҚШ-та UUNET, Ресейде Relcom).Internet-те алмасу режімдері, хаттамалары және адресациялау. Internet жүйесіне қосылу әртүрлі әдістермен жүзеге асады, ондай әдістер:</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электрондық пошта (E-mail);</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телеконференция (UseNet);</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қашықтан қатынас құру (TelNet);</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файлдарды іздеу және жеткізу (FTP);</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мәтіндік файлдарды меню жүйесі көмегімен іздеу және жеткізу (Gopher);</w:t>
      </w:r>
    </w:p>
    <w:p w:rsidR="006576E2" w:rsidRPr="0004491C" w:rsidRDefault="006576E2" w:rsidP="006576E2">
      <w:pPr>
        <w:pStyle w:val="a4"/>
        <w:rPr>
          <w:rFonts w:ascii="Times New Roman" w:hAnsi="Times New Roman"/>
          <w:sz w:val="24"/>
          <w:szCs w:val="24"/>
          <w:lang w:val="kk-KZ"/>
        </w:rPr>
      </w:pPr>
      <w:r w:rsidRPr="0004491C">
        <w:rPr>
          <w:rFonts w:ascii="Times New Roman" w:hAnsi="Times New Roman"/>
          <w:sz w:val="24"/>
          <w:szCs w:val="24"/>
          <w:lang w:val="kk-KZ"/>
        </w:rPr>
        <w:t>- құжаттарды гипемәтіндік сілтемелердің көмегімен іздеу және жеткізу немесе бүкіл әлемдік өрмек (WWW – World Wide Web).Аумақты желілерде ақпарат алмасудың екі режімі бар – on-line және off-line. On-line – желіге қосылып тұрып бірігіп жұмыс істеу режімі, диалогтық режім. Off-line – желіге қосылмай жұмыс атқару режімі, электрондық пошта арқылы жөнелтетін мәліметтерді даярлау. On-line режімі – телефонмен сөйлесуге ұқсас, off-line режімі – поштамен хат алмасуға ұқсас.Internet жүйесінде қолданылатын негізгі хаттамалар – TCP/IP (Trans-mission Control Protocol/Internet Protocol) хаттамалар жиынтығы. IP – желілік деңгей, TCP – көліктік деңгей хаттамалары. Арналық және физикалық деңгейде мәліметтер жеткізу орталарының бар көптеген стандарттарын қолдайды, мысалы ЖЕЖ үшін – Ethernet және FDDI немесе ауқымды желілер үшін – X.25 және ISDN. Қолданбалы деңгейдегі маңызды хаттамалар – қашықтан басқару хаттамасы telnet, файлдарды жеткізу хаттамасы FTP, гипермәтінді жеткізу хаттамасы HTTP, электрондық пошта хаттамалары SMTP, POP, IMAP, MIME, желілік құрылғыларды басқару хаттамасы SNMP.Internet жүйесіне қосылған әрбір компьютер өзінің ерекше IP-адресіне ие болады. IP-адрес – ұзындығы 32 бит, әрқайсысы 8 биттік 4 бөліктен тұратын желілік адрес. Ол екі бөліктен – желі адресі және осы желідегі хост адресінен тұрады. Хост (host - қожайын) – желіге тікелей қосылған, өзіндік адресі бар компьютер. Сандық IP-адрестерді адамдар қолдануға ыңғайсыз болғандықтан, IP-адрестерге символдық аттарды сәйкес қоятын механизм қолданылады, оны домендік аттар жүйесі (DNS – domain name system) деп атайды. Мұндай жүйеде пайдаланушы адресі екі бөліктен тұрады:&lt;пайдаланушы идентификаторы&gt;@&lt;домен аты&gt;Пайдаланушы идентификаторы және домен аты өзара нүктемен ажыратылған бірнеше бөліктерден тұруы мүмкін. Домен атында негізгісі түпкі домен, әры қарай бірінші, екінші, үшінші деңгейлі домендер орналасады. Түпкі доменді InterNic таратады, бірінші деңгей әр мемлекет, келесі деңгей мекемелер типі үшін, т.с.с. тағайындалады, мысалы: kz –Казақстан, ru – Ресей, su – постсовет мемлекеттері үшін, ca –Канада, uk – Ұлыбритания, us – АҚШ, ua – Украина, de – Германия мемлекеттері үшін анықталған ішкі домендер. Мекемелерге сәйкестікті анықтайтын ішкі домендер үш символдан тұрады, мысалы: com – коммерциялық мекемелер, edu – білім беру және ғылыми мекемелер, gov – мемлекеттік мекемелер, mil — әскери мекемелер, net – желілік мекемелер, org – басқа мекемелер үшін. Екінші деңгейдегі ішкі домен қала, аймақ аттарын белгілейді.</w:t>
      </w:r>
    </w:p>
    <w:p w:rsidR="006576E2" w:rsidRDefault="006576E2" w:rsidP="006576E2">
      <w:pPr>
        <w:pStyle w:val="a4"/>
        <w:rPr>
          <w:rFonts w:ascii="Times New Roman" w:hAnsi="Times New Roman"/>
          <w:sz w:val="24"/>
          <w:szCs w:val="24"/>
          <w:lang w:val="kk-KZ"/>
        </w:rPr>
      </w:pPr>
    </w:p>
    <w:p w:rsidR="006576E2" w:rsidRDefault="006576E2" w:rsidP="006576E2">
      <w:pPr>
        <w:pStyle w:val="a4"/>
        <w:rPr>
          <w:rFonts w:ascii="Times New Roman" w:hAnsi="Times New Roman"/>
          <w:sz w:val="24"/>
          <w:szCs w:val="24"/>
          <w:lang w:val="kk-KZ"/>
        </w:rPr>
      </w:pPr>
    </w:p>
    <w:p w:rsidR="006576E2" w:rsidRDefault="006576E2" w:rsidP="006576E2">
      <w:pPr>
        <w:pStyle w:val="a4"/>
        <w:rPr>
          <w:rFonts w:ascii="Times New Roman" w:hAnsi="Times New Roman"/>
          <w:sz w:val="24"/>
          <w:szCs w:val="24"/>
          <w:lang w:val="kk-KZ"/>
        </w:rPr>
      </w:pPr>
    </w:p>
    <w:p w:rsidR="006576E2" w:rsidRDefault="006576E2" w:rsidP="006576E2">
      <w:pPr>
        <w:pStyle w:val="a4"/>
        <w:rPr>
          <w:rFonts w:ascii="Times New Roman" w:hAnsi="Times New Roman"/>
          <w:sz w:val="24"/>
          <w:szCs w:val="24"/>
          <w:lang w:val="kk-KZ"/>
        </w:rPr>
      </w:pPr>
    </w:p>
    <w:p w:rsidR="006576E2" w:rsidRDefault="006576E2" w:rsidP="006576E2">
      <w:pPr>
        <w:pStyle w:val="a4"/>
        <w:rPr>
          <w:rFonts w:ascii="Times New Roman" w:hAnsi="Times New Roman"/>
          <w:sz w:val="24"/>
          <w:szCs w:val="24"/>
          <w:lang w:val="kk-KZ"/>
        </w:rPr>
      </w:pPr>
    </w:p>
    <w:p w:rsidR="006576E2" w:rsidRDefault="006576E2" w:rsidP="006576E2">
      <w:pPr>
        <w:pStyle w:val="a4"/>
        <w:rPr>
          <w:rFonts w:ascii="Times New Roman" w:hAnsi="Times New Roman"/>
          <w:sz w:val="24"/>
          <w:szCs w:val="24"/>
          <w:lang w:val="kk-KZ"/>
        </w:rPr>
      </w:pPr>
    </w:p>
    <w:p w:rsidR="006576E2" w:rsidRPr="00591CAA" w:rsidRDefault="006576E2" w:rsidP="006576E2">
      <w:pPr>
        <w:rPr>
          <w:lang w:val="kk-KZ"/>
        </w:rPr>
      </w:pPr>
      <w:r w:rsidRPr="00591CAA">
        <w:rPr>
          <w:lang w:val="kk-KZ"/>
        </w:rPr>
        <w:br w:type="page"/>
      </w:r>
    </w:p>
    <w:p w:rsidR="006576E2" w:rsidRPr="00620C4A" w:rsidRDefault="006576E2" w:rsidP="006576E2">
      <w:pPr>
        <w:pStyle w:val="a4"/>
        <w:jc w:val="center"/>
        <w:rPr>
          <w:rFonts w:ascii="Times New Roman" w:hAnsi="Times New Roman"/>
          <w:b/>
          <w:sz w:val="28"/>
          <w:szCs w:val="28"/>
          <w:lang w:val="kk-KZ"/>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20</w:t>
      </w:r>
      <w:r w:rsidRPr="00FE092B">
        <w:rPr>
          <w:rFonts w:ascii="Times New Roman" w:hAnsi="Times New Roman"/>
          <w:sz w:val="28"/>
          <w:szCs w:val="28"/>
          <w:lang w:val="kk-KZ"/>
        </w:rPr>
        <w:t>______________________________________</w:t>
      </w:r>
    </w:p>
    <w:p w:rsidR="006576E2" w:rsidRPr="00891FD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376B7B">
        <w:rPr>
          <w:color w:val="000000"/>
          <w:lang w:val="kk-KZ"/>
        </w:rPr>
        <w:t xml:space="preserve"> </w:t>
      </w:r>
      <w:r w:rsidRPr="003229EB">
        <w:rPr>
          <w:color w:val="000000"/>
          <w:lang w:val="kk-KZ"/>
        </w:rPr>
        <w:t> </w:t>
      </w:r>
      <w:r w:rsidRPr="001B1AE8">
        <w:rPr>
          <w:color w:val="000000"/>
          <w:lang w:val="kk-KZ"/>
        </w:rPr>
        <w:t> </w:t>
      </w:r>
      <w:r w:rsidRPr="00891FDB">
        <w:rPr>
          <w:rFonts w:ascii="Times New Roman" w:hAnsi="Times New Roman"/>
          <w:bCs/>
          <w:color w:val="000000"/>
          <w:sz w:val="28"/>
          <w:szCs w:val="28"/>
          <w:lang w:val="kk-KZ"/>
        </w:rPr>
        <w:t>Арнайы пәндердін қолданбалы амалдарды шешуде ДЭЕМ</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Pr>
          <w:rFonts w:ascii="Times New Roman" w:hAnsi="Times New Roman"/>
          <w:sz w:val="28"/>
          <w:szCs w:val="28"/>
          <w:lang w:val="kk-KZ"/>
        </w:rPr>
        <w:t>теориялық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891FDB" w:rsidRDefault="006576E2" w:rsidP="006576E2">
      <w:pPr>
        <w:rPr>
          <w:rFonts w:ascii="Times New Roman" w:hAnsi="Times New Roman"/>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_</w:t>
      </w:r>
      <w:r w:rsidRPr="00376B7B">
        <w:rPr>
          <w:lang w:val="kk-KZ"/>
        </w:rPr>
        <w:t xml:space="preserve"> </w:t>
      </w:r>
      <w:r w:rsidRPr="00891FDB">
        <w:rPr>
          <w:rFonts w:ascii="Times New Roman" w:hAnsi="Times New Roman"/>
          <w:sz w:val="28"/>
          <w:szCs w:val="28"/>
          <w:lang w:val="kk-KZ"/>
        </w:rPr>
        <w:t>Глушков В.М. Основы безбумажной информатики.</w:t>
      </w:r>
      <w:r w:rsidRPr="00891FDB">
        <w:rPr>
          <w:rFonts w:ascii="Times New Roman" w:hAnsi="Times New Roman"/>
          <w:sz w:val="28"/>
          <w:szCs w:val="28"/>
        </w:rPr>
        <w:t>-</w:t>
      </w:r>
      <w:r w:rsidRPr="00891FDB">
        <w:rPr>
          <w:rFonts w:ascii="Times New Roman" w:hAnsi="Times New Roman"/>
          <w:sz w:val="28"/>
          <w:szCs w:val="28"/>
          <w:lang w:val="kk-KZ"/>
        </w:rPr>
        <w:t xml:space="preserve">М:Наука, </w:t>
      </w:r>
      <w:r w:rsidRPr="00891FDB">
        <w:rPr>
          <w:rFonts w:ascii="Times New Roman" w:hAnsi="Times New Roman"/>
          <w:sz w:val="28"/>
          <w:szCs w:val="28"/>
        </w:rPr>
        <w:t>1986</w:t>
      </w:r>
    </w:p>
    <w:p w:rsidR="006576E2" w:rsidRPr="00891FDB" w:rsidRDefault="006576E2" w:rsidP="006576E2">
      <w:pPr>
        <w:rPr>
          <w:rFonts w:ascii="Times New Roman" w:hAnsi="Times New Roman"/>
          <w:b/>
          <w:sz w:val="28"/>
          <w:szCs w:val="28"/>
          <w:lang w:val="kk-KZ"/>
        </w:rPr>
      </w:pPr>
      <w:r w:rsidRPr="00891FDB">
        <w:rPr>
          <w:rFonts w:ascii="Times New Roman" w:hAnsi="Times New Roman"/>
          <w:sz w:val="28"/>
          <w:szCs w:val="28"/>
        </w:rPr>
        <w:t>§ 2</w:t>
      </w:r>
      <w:r w:rsidRPr="00C85B1C">
        <w:rPr>
          <w:rFonts w:ascii="Times New Roman" w:hAnsi="Times New Roman"/>
          <w:sz w:val="28"/>
          <w:szCs w:val="28"/>
        </w:rPr>
        <w:t>3</w:t>
      </w:r>
      <w:r w:rsidRPr="00891FDB">
        <w:rPr>
          <w:rFonts w:ascii="Times New Roman" w:hAnsi="Times New Roman"/>
          <w:sz w:val="28"/>
          <w:szCs w:val="28"/>
        </w:rPr>
        <w:t xml:space="preserve"> №</w:t>
      </w:r>
      <w:r w:rsidRPr="00C85B1C">
        <w:rPr>
          <w:rFonts w:ascii="Times New Roman" w:hAnsi="Times New Roman"/>
          <w:sz w:val="28"/>
          <w:szCs w:val="28"/>
        </w:rPr>
        <w:t>11</w:t>
      </w:r>
      <w:r w:rsidRPr="00891FDB">
        <w:rPr>
          <w:rFonts w:ascii="Times New Roman" w:hAnsi="Times New Roman"/>
          <w:sz w:val="28"/>
          <w:szCs w:val="28"/>
        </w:rPr>
        <w:t xml:space="preserve"> зад № </w:t>
      </w:r>
      <w:r w:rsidRPr="00C85B1C">
        <w:rPr>
          <w:rFonts w:ascii="Times New Roman" w:hAnsi="Times New Roman"/>
          <w:sz w:val="28"/>
          <w:szCs w:val="28"/>
        </w:rPr>
        <w:t>2-5</w:t>
      </w:r>
    </w:p>
    <w:p w:rsidR="006576E2" w:rsidRDefault="006576E2" w:rsidP="006576E2">
      <w:pPr>
        <w:tabs>
          <w:tab w:val="left" w:pos="5760"/>
        </w:tabs>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Pr>
        <w:tabs>
          <w:tab w:val="left" w:pos="6329"/>
        </w:tabs>
        <w:rPr>
          <w:b/>
        </w:rPr>
      </w:pPr>
    </w:p>
    <w:p w:rsidR="006576E2" w:rsidRDefault="006576E2" w:rsidP="006576E2"/>
    <w:p w:rsidR="006576E2" w:rsidRDefault="006576E2" w:rsidP="006576E2"/>
    <w:p w:rsidR="006576E2" w:rsidRDefault="006576E2" w:rsidP="006576E2"/>
    <w:p w:rsidR="006576E2" w:rsidRDefault="006576E2" w:rsidP="006576E2">
      <w:pPr>
        <w:pStyle w:val="a4"/>
        <w:jc w:val="center"/>
        <w:rPr>
          <w:rFonts w:ascii="Times New Roman" w:hAnsi="Times New Roman"/>
          <w:b/>
          <w:bCs/>
          <w:color w:val="000000"/>
          <w:sz w:val="24"/>
          <w:szCs w:val="24"/>
          <w:lang w:val="kk-KZ"/>
        </w:rPr>
      </w:pPr>
      <w:r>
        <w:rPr>
          <w:rFonts w:ascii="Times New Roman" w:hAnsi="Times New Roman"/>
          <w:b/>
          <w:sz w:val="24"/>
          <w:szCs w:val="24"/>
          <w:lang w:val="kk-KZ"/>
        </w:rPr>
        <w:lastRenderedPageBreak/>
        <w:t>№ 20</w:t>
      </w:r>
      <w:r w:rsidRPr="0004491C">
        <w:rPr>
          <w:rFonts w:ascii="Times New Roman" w:hAnsi="Times New Roman"/>
          <w:b/>
          <w:sz w:val="24"/>
          <w:szCs w:val="24"/>
          <w:lang w:val="kk-KZ"/>
        </w:rPr>
        <w:t xml:space="preserve"> Тақырып  </w:t>
      </w:r>
      <w:r w:rsidRPr="0004491C">
        <w:rPr>
          <w:rFonts w:ascii="Times New Roman" w:hAnsi="Times New Roman"/>
          <w:b/>
          <w:bCs/>
          <w:color w:val="000000"/>
          <w:sz w:val="24"/>
          <w:szCs w:val="24"/>
          <w:lang w:val="kk-KZ"/>
        </w:rPr>
        <w:t>Арнайы пәндердін қолданбалы амалдарды шешуде ДЭЕМ</w:t>
      </w:r>
    </w:p>
    <w:p w:rsidR="006576E2" w:rsidRDefault="006576E2" w:rsidP="006576E2">
      <w:pPr>
        <w:pStyle w:val="a4"/>
        <w:jc w:val="center"/>
        <w:rPr>
          <w:rFonts w:ascii="Times New Roman" w:hAnsi="Times New Roman"/>
          <w:b/>
          <w:bCs/>
          <w:color w:val="000000"/>
          <w:sz w:val="24"/>
          <w:szCs w:val="24"/>
          <w:lang w:val="kk-KZ"/>
        </w:rPr>
      </w:pPr>
    </w:p>
    <w:p w:rsidR="006576E2" w:rsidRPr="00C6113F" w:rsidRDefault="006576E2" w:rsidP="006576E2">
      <w:pPr>
        <w:pStyle w:val="a4"/>
        <w:rPr>
          <w:rFonts w:ascii="Times New Roman" w:hAnsi="Times New Roman"/>
          <w:sz w:val="24"/>
          <w:szCs w:val="24"/>
          <w:lang w:val="kk-KZ"/>
        </w:rPr>
      </w:pPr>
      <w:r w:rsidRPr="00C6113F">
        <w:rPr>
          <w:rFonts w:ascii="Times New Roman" w:hAnsi="Times New Roman"/>
          <w:sz w:val="24"/>
          <w:szCs w:val="24"/>
          <w:lang w:val="kk-KZ"/>
        </w:rPr>
        <w:t>Дербес ЭЕМ-нің элементтік базасы болатын электрондық компоненттері информация өңдеудің белгілі бір қызметін немесе оны сақтау ісін атқарады. Мұндай компоненттер интегралдық схемалар деп аталады.Интегралдық схема металдан не пластмассадан жасалған қорапқа салынған жартылай өткізгішті кристалдардан тұрады.Жіңішке жіп секілді арнайы сымдар осы кристалды қораптың шеткі тақшалармен жалғастырады.</w:t>
      </w:r>
    </w:p>
    <w:p w:rsidR="006576E2" w:rsidRPr="00C6113F" w:rsidRDefault="006576E2" w:rsidP="006576E2">
      <w:pPr>
        <w:pStyle w:val="a4"/>
        <w:rPr>
          <w:rFonts w:ascii="Times New Roman" w:hAnsi="Times New Roman"/>
          <w:sz w:val="24"/>
          <w:szCs w:val="24"/>
          <w:lang w:val="kk-KZ"/>
        </w:rPr>
      </w:pPr>
      <w:r w:rsidRPr="00C6113F">
        <w:rPr>
          <w:rFonts w:ascii="Times New Roman" w:hAnsi="Times New Roman"/>
          <w:sz w:val="24"/>
          <w:szCs w:val="24"/>
          <w:lang w:val="kk-KZ"/>
        </w:rPr>
        <w:t>Жартылай өткізгішті кристалл көбінесе өте таза кремнийден жасалады, оны жасауда вакуумдық бүрку, тырналау, қоспаларды, иондық түрде енгізу, дәлме-дәл фотолитография, тәрізді және де басқа жоғары сапалы технологиялар қолданылады.</w:t>
      </w:r>
    </w:p>
    <w:p w:rsidR="006576E2" w:rsidRPr="00C6113F" w:rsidRDefault="006576E2" w:rsidP="006576E2">
      <w:pPr>
        <w:pStyle w:val="a4"/>
        <w:rPr>
          <w:rFonts w:ascii="Times New Roman" w:hAnsi="Times New Roman"/>
          <w:sz w:val="24"/>
          <w:szCs w:val="24"/>
          <w:lang w:val="kk-KZ"/>
        </w:rPr>
      </w:pPr>
      <w:r w:rsidRPr="00C6113F">
        <w:rPr>
          <w:rFonts w:ascii="Times New Roman" w:hAnsi="Times New Roman"/>
          <w:sz w:val="24"/>
          <w:szCs w:val="24"/>
          <w:lang w:val="kk-KZ"/>
        </w:rPr>
        <w:t>Осындай күрделі технология нәтижесінде кристалда электр схемасына біріктірілген “электрондық молекулалар” жасалады. Олар бір кристалл, (5*5мм) жүз мыңнан аса бір-бірімен байланысқан “электрондық молекулаларды” құрастырып, өте күрделі информацияны түрлендіру жұмыстарын орындый алады. Мүмкін болашақта осындай схемалар элементтері рөлін тікелей ұғымдағы заттардың молекулалары атқаратын шығар.</w:t>
      </w:r>
    </w:p>
    <w:p w:rsidR="006576E2" w:rsidRPr="00C6113F" w:rsidRDefault="006576E2" w:rsidP="006576E2">
      <w:pPr>
        <w:pStyle w:val="a4"/>
        <w:rPr>
          <w:rFonts w:ascii="Times New Roman" w:hAnsi="Times New Roman"/>
          <w:sz w:val="24"/>
          <w:szCs w:val="24"/>
          <w:lang w:val="kk-KZ"/>
        </w:rPr>
      </w:pPr>
      <w:r w:rsidRPr="00C6113F">
        <w:rPr>
          <w:rFonts w:ascii="Times New Roman" w:hAnsi="Times New Roman"/>
          <w:sz w:val="24"/>
          <w:szCs w:val="24"/>
          <w:lang w:val="kk-KZ"/>
        </w:rPr>
        <w:t>Интегралдық схемаларды жасау, тексеру, олардың сапаларын бақылау-барлығы да автоматтандырылған, оның үстіне оларды сериялық түрде шығару да меңгерілген. Интегралдық схемаларды шығаруды баспаханалардағы кітапты көбейтіп шығарумен салыстыруға болады. Олар өздерінің атқаратын функцияларына қарай ЭЕМ-нің әртүрлі тетіктерінің- шифраторлардың, сумматорлардың, күшейткіштердің түрлеріне байланысты бөлек-бөлек топтарға жіктеліп, серияларға бөлініп шығарылады.</w:t>
      </w:r>
    </w:p>
    <w:p w:rsidR="006576E2" w:rsidRPr="00C6113F" w:rsidRDefault="006576E2" w:rsidP="006576E2">
      <w:pPr>
        <w:pStyle w:val="a4"/>
        <w:rPr>
          <w:rFonts w:ascii="Times New Roman" w:hAnsi="Times New Roman"/>
          <w:sz w:val="24"/>
          <w:szCs w:val="24"/>
          <w:lang w:val="kk-KZ"/>
        </w:rPr>
      </w:pPr>
      <w:r w:rsidRPr="00C6113F">
        <w:rPr>
          <w:rFonts w:ascii="Times New Roman" w:hAnsi="Times New Roman"/>
          <w:sz w:val="24"/>
          <w:szCs w:val="24"/>
          <w:lang w:val="kk-KZ"/>
        </w:rPr>
        <w:t>Бұл схемалардың</w:t>
      </w:r>
      <w:r w:rsidRPr="00C6113F">
        <w:rPr>
          <w:rStyle w:val="apple-converted-space"/>
          <w:rFonts w:ascii="Times New Roman" w:eastAsia="Bookman Old Style" w:hAnsi="Times New Roman"/>
          <w:sz w:val="24"/>
          <w:szCs w:val="24"/>
          <w:lang w:val="kk-KZ"/>
        </w:rPr>
        <w:t> </w:t>
      </w:r>
      <w:r w:rsidRPr="00C6113F">
        <w:rPr>
          <w:rFonts w:ascii="Times New Roman" w:hAnsi="Times New Roman"/>
          <w:i/>
          <w:iCs/>
          <w:sz w:val="24"/>
          <w:szCs w:val="24"/>
          <w:lang w:val="kk-KZ"/>
        </w:rPr>
        <w:t>интегралдық</w:t>
      </w:r>
      <w:r w:rsidRPr="00C6113F">
        <w:rPr>
          <w:rStyle w:val="apple-converted-space"/>
          <w:rFonts w:ascii="Times New Roman" w:eastAsia="Bookman Old Style" w:hAnsi="Times New Roman"/>
          <w:sz w:val="24"/>
          <w:szCs w:val="24"/>
          <w:lang w:val="kk-KZ"/>
        </w:rPr>
        <w:t> </w:t>
      </w:r>
      <w:r w:rsidRPr="00C6113F">
        <w:rPr>
          <w:rFonts w:ascii="Times New Roman" w:hAnsi="Times New Roman"/>
          <w:sz w:val="24"/>
          <w:szCs w:val="24"/>
          <w:lang w:val="kk-KZ"/>
        </w:rPr>
        <w:t>деп аталу себебі олардың бір кристалы күрделі логикалық функциялардың белгілі біреуін орындай алады, сосын олардан транзисторлар мен диодтардан құрастырылатын сияқты машина қондырғылары оңай жасалады.</w:t>
      </w:r>
    </w:p>
    <w:p w:rsidR="006576E2" w:rsidRPr="00C6113F" w:rsidRDefault="006576E2" w:rsidP="006576E2">
      <w:pPr>
        <w:pStyle w:val="a4"/>
        <w:rPr>
          <w:rFonts w:ascii="Times New Roman" w:hAnsi="Times New Roman"/>
          <w:sz w:val="24"/>
          <w:szCs w:val="24"/>
          <w:lang w:val="kk-KZ"/>
        </w:rPr>
      </w:pPr>
      <w:r w:rsidRPr="00C6113F">
        <w:rPr>
          <w:rFonts w:ascii="Times New Roman" w:hAnsi="Times New Roman"/>
          <w:b/>
          <w:bCs/>
          <w:sz w:val="24"/>
          <w:szCs w:val="24"/>
          <w:lang w:val="kk-KZ"/>
        </w:rPr>
        <w:t>ДЭЕМ</w:t>
      </w:r>
      <w:r w:rsidRPr="00C6113F">
        <w:rPr>
          <w:rStyle w:val="apple-converted-space"/>
          <w:rFonts w:ascii="Times New Roman" w:eastAsia="Bookman Old Style" w:hAnsi="Times New Roman"/>
          <w:sz w:val="24"/>
          <w:szCs w:val="24"/>
          <w:lang w:val="kk-KZ"/>
        </w:rPr>
        <w:t> </w:t>
      </w:r>
      <w:r w:rsidRPr="00C6113F">
        <w:rPr>
          <w:rFonts w:ascii="Times New Roman" w:hAnsi="Times New Roman"/>
          <w:sz w:val="24"/>
          <w:szCs w:val="24"/>
          <w:lang w:val="kk-KZ"/>
        </w:rPr>
        <w:t>бірыңғай аппараттық жүйеге біріктірілген техникалық электрондық құрылғылар жиынынан тұрады.ДЭЕМ құрамына кіретін барлық құрылғыларды олардың функционалдық белгілеріне қарай екіге бөлу қалыптасқан, олар: жүйелік блок және сыртқы құрылғылар.</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Жүйелік блок мыналардан тұрады: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микропроцессор;</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оперативті есте сақтаушы құрылғы немесе жедел жады;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тұрақты есте сақтаушы құрылғы;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қоректену блогы мен мәлімет енгізу-щығару порттары.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Ал, сыртқы құрылғылар былайша бөлінеді:</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информация енгізу құрылғылары;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информация шығару құрылғылары;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информация жинақтауыштар.</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ДЭЕМ-нің құрамында ең аз дегенде жүйелік блок, бір-бірден енгізу, шығару құрылғылары және ең аз дегенде бір информация жинақтауыш құрылғы кіреді.ДЭЕМ-де шешілетін мәселеге байланысты пайдаланушы адам мен оның минималды конфигурациясына қосымша шеткері құрылғыларды қосу арқылы кеңейтуіне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Информация мен басқару командаларын енгізетін негізгі құрылғыларға пернетақта (клавиатура), “тышқан” тәрізді тетік және сканер (із кескіш) жатады. Осындай функцияларды бұлардан өзге жарық қаламұштары, жарық сезгіш планшеттер, джойстиктер (ұршық тәріздес тетік) және басқа да мәселелерді шешуге қолданылатын құралдар орындайды. Мысалы, осылардың кейбіреуін жобалау жұмыстарын автоматтандыруда қолдануға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b/>
          <w:sz w:val="24"/>
          <w:szCs w:val="24"/>
        </w:rPr>
        <w:t xml:space="preserve"> Әдетте ІВМ дербес компьютерлері мынадай бөліктерден тұрады</w:t>
      </w:r>
      <w:r w:rsidRPr="00C6113F">
        <w:rPr>
          <w:rFonts w:ascii="Times New Roman" w:hAnsi="Times New Roman"/>
          <w:sz w:val="24"/>
          <w:szCs w:val="24"/>
        </w:rPr>
        <w:t>:</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Мәтіндік және графикалық информацияны кескіндеуге арналған монитор немесе дисплей</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Әртүрлі символдарды компьютерге енгізуге арналған перне тақты немесе пернелік</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Компьютердегі ең негізгі құрылғы- жүйелік блок, оның ішіне ДЭЕМ- нің басты құрылғылары орналасқан. Жүйелік блогы құрамында микропроцессор, жедел жад, тұрақты есте сақтаушы құрылғы, қоректену блогы мен енгізу-шығару порттары және мәлімет жинақтауыштар бар.</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Бұлардан басқа компьютердің жүйелік блогына мынадай құрылғыларды қосуға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мәтіндік және графикалық информацияларды басып шығаруға арналған принтер</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графикалық курсормен басқарылатын құрылғы- “тышқан” графикалық қолтетігі</w:t>
      </w:r>
    </w:p>
    <w:p w:rsidR="006576E2" w:rsidRPr="00C6113F" w:rsidRDefault="00F273B5" w:rsidP="006576E2">
      <w:pPr>
        <w:pStyle w:val="a4"/>
        <w:rPr>
          <w:rFonts w:ascii="Times New Roman" w:hAnsi="Times New Roman"/>
          <w:sz w:val="24"/>
          <w:szCs w:val="24"/>
        </w:rPr>
      </w:pPr>
      <w:hyperlink r:id="rId94" w:tooltip="Джойстик" w:history="1">
        <w:r w:rsidR="006576E2" w:rsidRPr="00C6113F">
          <w:rPr>
            <w:rStyle w:val="a8"/>
            <w:rFonts w:ascii="Times New Roman" w:hAnsi="Times New Roman"/>
            <w:sz w:val="24"/>
            <w:szCs w:val="24"/>
          </w:rPr>
          <w:t>джойстик</w:t>
        </w:r>
      </w:hyperlink>
      <w:r w:rsidR="006576E2" w:rsidRPr="00C6113F">
        <w:rPr>
          <w:rFonts w:ascii="Times New Roman" w:hAnsi="Times New Roman"/>
          <w:sz w:val="24"/>
          <w:szCs w:val="24"/>
        </w:rPr>
        <w:t>- компьютерлік ойындарда қолданылатын қолмен басқарылатын тетік</w:t>
      </w:r>
    </w:p>
    <w:p w:rsidR="006576E2" w:rsidRPr="00C6113F" w:rsidRDefault="00F273B5" w:rsidP="006576E2">
      <w:pPr>
        <w:pStyle w:val="a4"/>
        <w:rPr>
          <w:rFonts w:ascii="Times New Roman" w:hAnsi="Times New Roman"/>
          <w:sz w:val="24"/>
          <w:szCs w:val="24"/>
        </w:rPr>
      </w:pPr>
      <w:hyperlink r:id="rId95" w:tooltip="Графиксызғыш (мұндай бет жоқ)" w:history="1">
        <w:r w:rsidR="006576E2" w:rsidRPr="00C6113F">
          <w:rPr>
            <w:rStyle w:val="a8"/>
            <w:rFonts w:ascii="Times New Roman" w:hAnsi="Times New Roman"/>
            <w:sz w:val="24"/>
            <w:szCs w:val="24"/>
          </w:rPr>
          <w:t>графиксызғыш</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немесе плоттер – сызбаларды (графиктерді) қағазға шығаруға арналған құрылғы;</w:t>
      </w:r>
    </w:p>
    <w:p w:rsidR="006576E2" w:rsidRPr="00C6113F" w:rsidRDefault="00F273B5" w:rsidP="006576E2">
      <w:pPr>
        <w:pStyle w:val="a4"/>
        <w:rPr>
          <w:rFonts w:ascii="Times New Roman" w:hAnsi="Times New Roman"/>
          <w:sz w:val="24"/>
          <w:szCs w:val="24"/>
        </w:rPr>
      </w:pPr>
      <w:hyperlink r:id="rId96" w:tooltip="Сканер" w:history="1">
        <w:r w:rsidR="006576E2" w:rsidRPr="00C6113F">
          <w:rPr>
            <w:rStyle w:val="a8"/>
            <w:rFonts w:ascii="Times New Roman" w:hAnsi="Times New Roman"/>
            <w:sz w:val="24"/>
            <w:szCs w:val="24"/>
          </w:rPr>
          <w:t>сканер</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(ізкескіш) – графикалық немесе мәтінді информацияларды оқуға арналған оптикалық құрылғы;</w:t>
      </w:r>
    </w:p>
    <w:p w:rsidR="006576E2" w:rsidRPr="00C6113F" w:rsidRDefault="00F273B5" w:rsidP="006576E2">
      <w:pPr>
        <w:pStyle w:val="a4"/>
        <w:rPr>
          <w:rFonts w:ascii="Times New Roman" w:hAnsi="Times New Roman"/>
          <w:sz w:val="24"/>
          <w:szCs w:val="24"/>
        </w:rPr>
      </w:pPr>
      <w:hyperlink r:id="rId97" w:tooltip="CD-ROM" w:history="1">
        <w:r w:rsidR="006576E2" w:rsidRPr="00C6113F">
          <w:rPr>
            <w:rStyle w:val="a8"/>
            <w:rFonts w:ascii="Times New Roman" w:hAnsi="Times New Roman"/>
            <w:sz w:val="24"/>
            <w:szCs w:val="24"/>
          </w:rPr>
          <w:t>CD-ROM</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 компакт-дискілерді оқуға арналған құрылғы, ол қозғалатын бейнелерді, мәтіндерді және дыбыстарды шығару үшін кеңінен пайдаланылады;</w:t>
      </w:r>
    </w:p>
    <w:p w:rsidR="006576E2" w:rsidRPr="00C6113F" w:rsidRDefault="00F273B5" w:rsidP="006576E2">
      <w:pPr>
        <w:pStyle w:val="a4"/>
        <w:rPr>
          <w:rFonts w:ascii="Times New Roman" w:hAnsi="Times New Roman"/>
          <w:sz w:val="24"/>
          <w:szCs w:val="24"/>
        </w:rPr>
      </w:pPr>
      <w:hyperlink r:id="rId98" w:tooltip="Модем" w:history="1">
        <w:r w:rsidR="006576E2" w:rsidRPr="00C6113F">
          <w:rPr>
            <w:rStyle w:val="a8"/>
            <w:rFonts w:ascii="Times New Roman" w:hAnsi="Times New Roman"/>
            <w:sz w:val="24"/>
            <w:szCs w:val="24"/>
          </w:rPr>
          <w:t>модем</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 телефон желісі арқылы басқа компьютерлермен информация алмасуға арналған құрылғы;</w:t>
      </w:r>
    </w:p>
    <w:p w:rsidR="006576E2" w:rsidRPr="00C6113F" w:rsidRDefault="00F273B5" w:rsidP="006576E2">
      <w:pPr>
        <w:pStyle w:val="a4"/>
        <w:rPr>
          <w:rFonts w:ascii="Times New Roman" w:hAnsi="Times New Roman"/>
          <w:sz w:val="24"/>
          <w:szCs w:val="24"/>
        </w:rPr>
      </w:pPr>
      <w:hyperlink r:id="rId99" w:tooltip="Стример" w:history="1">
        <w:r w:rsidR="006576E2" w:rsidRPr="00C6113F">
          <w:rPr>
            <w:rStyle w:val="a8"/>
            <w:rFonts w:ascii="Times New Roman" w:hAnsi="Times New Roman"/>
            <w:sz w:val="24"/>
            <w:szCs w:val="24"/>
          </w:rPr>
          <w:t>стример</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 мәліметтерді магниттік таспада сақтауға арналған құрылғы;</w:t>
      </w:r>
    </w:p>
    <w:p w:rsidR="006576E2" w:rsidRPr="00C6113F" w:rsidRDefault="00F273B5" w:rsidP="006576E2">
      <w:pPr>
        <w:pStyle w:val="a4"/>
        <w:rPr>
          <w:rFonts w:ascii="Times New Roman" w:hAnsi="Times New Roman"/>
          <w:sz w:val="24"/>
          <w:szCs w:val="24"/>
        </w:rPr>
      </w:pPr>
      <w:hyperlink r:id="rId100" w:tooltip="Желілік адапте (мұндай бет жоқ)" w:history="1">
        <w:r w:rsidR="006576E2" w:rsidRPr="00C6113F">
          <w:rPr>
            <w:rStyle w:val="a8"/>
            <w:rFonts w:ascii="Times New Roman" w:hAnsi="Times New Roman"/>
            <w:sz w:val="24"/>
            <w:szCs w:val="24"/>
          </w:rPr>
          <w:t>желілік адаптер</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компьютерді жергілікті (торапта) қолдануға мүмкіндік береді.</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Сонымен, ДЭЕМ-нің негізгі құрылғыларына процессор, жад (жедел және сыртқы), сыртқы құрылғыларды қосу және мәліметтерді жеткізу құрылғылары жатады. Енді компьютерге кіретін немесе оған қосылатын әртүрлі құрылғылардың сипаттамаларын қарастырайы</w:t>
      </w:r>
    </w:p>
    <w:p w:rsidR="006576E2" w:rsidRPr="00C6113F" w:rsidRDefault="00F273B5" w:rsidP="006576E2">
      <w:pPr>
        <w:pStyle w:val="a4"/>
        <w:rPr>
          <w:rFonts w:ascii="Times New Roman" w:hAnsi="Times New Roman"/>
          <w:sz w:val="24"/>
          <w:szCs w:val="24"/>
        </w:rPr>
      </w:pPr>
      <w:hyperlink r:id="rId101" w:tooltip="Микропроцессор" w:history="1">
        <w:r w:rsidR="006576E2" w:rsidRPr="00C6113F">
          <w:rPr>
            <w:rStyle w:val="a8"/>
            <w:rFonts w:ascii="Times New Roman" w:hAnsi="Times New Roman"/>
            <w:b/>
            <w:bCs/>
            <w:sz w:val="24"/>
            <w:szCs w:val="24"/>
          </w:rPr>
          <w:t>Микропроцессор</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бір криталда дайындалған (үлкен) интегралдық темелар – БИС, олар әртүрлі типтегі ЭЕМ жасауға керекті элемент болып табылады. Оны әртүрлі логикалық функцияны орындайтын етіп программалауға болады, сондықтан программаны өзгерту арқылы микропроцессорды арифметикалық құрылғы немесе енгізу-шығару жұмыстарын басқарушы ролінде қолдануға болады. Микропроцессерге жедел және тұрақты жад, енгізу-шығару құрылғыларын қосуға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IBM тәрізді компьютерлерде INTEL фирмасының және басқа да фирмалардың бір-біріне үйлесімді микропроцессорлары пайдаланылады.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Микропроцессорлардың бір-бірінен өзгешелігі олардың типтерінде (модельдерінде), яғни оның қарапайым амалдарды орындайтын жұмыс жылдамдығының көрсеткіші – мегагерц - МГц бірлігімен берілген тактылық (қадамдық) жиілігінде жатыр. Бұған дейін кең тараған модельдерге Intel-8088 (~5 МГц), 80286 (~20 МГц), 80386SX (~25 МГц), 80386DX (~40 МГц), 80486 (100 МГц-ке дейін), Pentuim (75 МГц-тен жоғары), Pentuim-Pro (~300 МГц-тен жоғары), PentuimІІ, PentuimІІІ (800 МГц-ке дейін), және PentuimІV (1000 МГц-тен жоғары) жатады, бұл тізім олардың жұмыс өнімділігі мен соған сәйкес боғасының өсуі бойынша реттеліп келтірілген. Кейде конструкциялық ерекшеліктеріне қарай бір модеоьге кіретін прцессорлардың жиіліктері әртүрлі бола береді – жиілігі артқан сайын оның жұмыс жылдамдығы да өсе түседі.</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Intel 8088, 80286, 80386 тәрізді бұрын шыққан микропроцессорладың аралас сандар мен амалдарды жылдам орындайтын арнаулы командалары жоқ, сондықтан олар жұмыс өнімділіктерін арттыратын қосымша математикалық сопроцессорлармен (Turbo режимы) жабдықталады.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Компьютерлер алып жүруге ыңғайлы вариантта да жасалады (Laptop немесе Note book). Мұндай ЭЕМ-дерде жүйелік блок, монитор және пернелік бір қорапта жасалған: жүйелік блок пернелік астында, ал монитор пернеліктің қақпағы түрінде жасалған.</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Оперативті есте сақтау құрылғысы немесн ЭЕМ-нің жедел жады (RAM), сондай-ақ тұрақты есте сақтау құрылғысы (ROM) компьютердің ішкі жадын құрайды, осы екеуімен процессор жұмыс кезінде мәлімет алмасып отырады. өңделуге тиісті кезкелген мәлімет алдымен компьютердің сыртқы жадынан (магниттік дискілерден) жедел жадына жазылады.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Компьютердің жедел жадында осы мезетте дереу өңделуге тиіс мәләметтер мен программалар сақталады. Информация керек кезінде магниттік дискінен жедел жадқа көшіріліп, өңделген соң олар қайта сыртқы жадқа жазылып қойылады. Жедел жадта информация тек жұмыс сеансы кезінде сақталып, ондағы мәлімет ЭЕМ сөндірілгенде немес еэлектр торабында ақау болып, ток өшкен шақтарда ізсіз жоғалады. Осыған байланысты әрбір адам өзіне ұзақ уақыт керек болатын информацияны жоғалтып алмауы үшін оны оқтын-оқтын магниттік дискіге жазып отыруы керек.</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Компьютердің жедел жадының көлемі өскен сайын оның есептеу жылдамдығы да артады. Информация көлемін өлшеуде сегіз биттен (бір мен нөл тізбегі) тұратын байт бірлігі қолданылатыны белгілі. Осы өлшем бірлігі арқылы жедел жадтағы не мегниттік дискеттегі сақталатын информация 360кб, 720кб немесе 1,44 Мб болып жазылуы мүмкін. Мұнда 1кб (1 килобайт)=1024байт, 1Мб (1 мегабайт)=1024кб, ал венчестер деп аталып жүрген қатты дискіде 1000-10000Мб (1-4 Гигабайт) және одан да көлемді информация жазылып сақталады.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Әдетте</w:t>
      </w:r>
      <w:r w:rsidRPr="00C6113F">
        <w:rPr>
          <w:rStyle w:val="apple-converted-space"/>
          <w:rFonts w:ascii="Times New Roman" w:eastAsia="Bookman Old Style" w:hAnsi="Times New Roman"/>
          <w:sz w:val="24"/>
          <w:szCs w:val="24"/>
        </w:rPr>
        <w:t> </w:t>
      </w:r>
      <w:hyperlink r:id="rId102" w:tooltip="IBM" w:history="1">
        <w:r w:rsidRPr="00C6113F">
          <w:rPr>
            <w:rStyle w:val="a8"/>
            <w:rFonts w:ascii="Times New Roman" w:hAnsi="Times New Roman"/>
            <w:sz w:val="24"/>
            <w:szCs w:val="24"/>
          </w:rPr>
          <w:t>IBM</w:t>
        </w:r>
      </w:hyperlink>
      <w:r w:rsidRPr="00C6113F">
        <w:rPr>
          <w:rStyle w:val="apple-converted-space"/>
          <w:rFonts w:ascii="Times New Roman" w:eastAsia="Bookman Old Style" w:hAnsi="Times New Roman"/>
          <w:sz w:val="24"/>
          <w:szCs w:val="24"/>
        </w:rPr>
        <w:t> </w:t>
      </w:r>
      <w:r w:rsidRPr="00C6113F">
        <w:rPr>
          <w:rFonts w:ascii="Times New Roman" w:hAnsi="Times New Roman"/>
          <w:sz w:val="24"/>
          <w:szCs w:val="24"/>
        </w:rPr>
        <w:t>PC XT (бұрынғы модель) компьютерлерінің жедел жадының көлемі 640 кб, IBM PC AT үшін – 1 Мб-тан жоғары, ал олардың жоғарғы модельдері 1-ден 16Мб-қа дейін, бірақ оның көлемі 32 Мб не одан да жоғары бола береді – жедел жадтың көлемін оның негізгі тақшасына микросхема қоса отырып үлкейтуге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lastRenderedPageBreak/>
        <w:t>Компьютердің жедел жадынан өзгеше оның тұрақты жады бар, ол өзгертілмейтін информацияны сақтайды, ешкім оны өшіріп қайта жаза алмайды, оны тек оқуға болады. Әдетте тұрақты жадтың көлемі шағын 32-64кб шамасында. Тұрақты жадқа керектеі программалар оны шығаратын заводта жазылады, олар көбінесе компьютерді ток көзіне жалғаған кезде оны тексеріп іске қосу үшін қажет.</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Сыйымдылығы 1Мб немесе одан жоғары болып келетін компьтерлердің жедел жады екі бөлімнен тұрады – алғашқы 640кб қолданбалы программалар мен операциялық жүйе үшін, ал қалғаны төмендегідей мақсаттарға пайдаланылады:</w:t>
      </w:r>
    </w:p>
    <w:p w:rsidR="006576E2" w:rsidRPr="00C6113F" w:rsidRDefault="00F273B5" w:rsidP="006576E2">
      <w:pPr>
        <w:pStyle w:val="a4"/>
        <w:rPr>
          <w:rFonts w:ascii="Times New Roman" w:hAnsi="Times New Roman"/>
          <w:sz w:val="24"/>
          <w:szCs w:val="24"/>
        </w:rPr>
      </w:pPr>
      <w:hyperlink r:id="rId103" w:tooltip="Операциялық жүйенің (мұндай бет жоқ)" w:history="1">
        <w:r w:rsidR="006576E2" w:rsidRPr="00C6113F">
          <w:rPr>
            <w:rStyle w:val="a8"/>
            <w:rFonts w:ascii="Times New Roman" w:hAnsi="Times New Roman"/>
            <w:sz w:val="24"/>
            <w:szCs w:val="24"/>
          </w:rPr>
          <w:t>операциялық жүйенің</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алғашқы жүктемесін және компьтердің жұмысқа жарамдылығын тексеретін операциялық жүйенің бөлігін сақтауға, сондай-ақ төменгі деңгейдегі қарапайым енгізу-шығару жұмыстарын орындау үшін;</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экранға кескіндерді беру үшін;</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компьютердің қосымша құрылғылары мен бірге жүктелетін операциялық жүйелердің әртүрлі кеңейтілген мәліметтерін сақтау үшін қажет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Жедел жадтың көлемі туралы сөз болғанда, оны бірінші бөлігі туралы айтылады, ал ол кейбір программаларды орындауға жеткіліксіз болып қалады. Міне, осындай сәттерде компьютердің жедел жадының кеңейтілген бөлігі (extended) мен қосымшасы (expanded) пайдаланылады.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INTEL фирмасының 80286, 80386SX және 80486SX сияқты процессорларды 1-16Мб жедел жад көлемімен, ал 80386 және 80486 процессорлар - 4-8Мб көлемімен жұмыс істей алады. Бірақ операциялық жүйе үлкен көлемді жадты толық пайдалана алмайды. Қосыша жадты пайдалану үшін арнаулы программалар – “драйверлер” жасалынады, олар қолданбалы программадан тапсырма алады да, процессордың “қорғалған режим” жүйесіне көшеді. Тапсырманы орындаған соң, драйвер алғашқы режимге көшуді қамтамасыз етеді де, микропроцессор жұмыстың қалыпты режиміне ауысады.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Процессордың өте жылдам істейтін тағы бір шағын көлемді жады бар, оны кэш-жад (Cash) немесе бүркеме-жад деп атайды. Ол жедел жад пен процессордың жұмысын жылдамдату үшін аралық дәнекер жад ретінде пайдаланылады.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Процессордан бөлек компьютер құрамында:</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ЭЕМ құрамына кіретін (дисплей, диск және т.с.с.) әртүрлі құрылғылар және олардың жұмысын басқаратын электрондық схемалар (контроллерлер);</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Енгізу-шығару порттары, олар жүйелік блокқа әртүрлі принтер, графиксызғыш, тышқан тетігі тәрізді шеткері құрылғыларды тіркейтін көпразрядты байланыс құрылғылары түрінде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Енгізу-шығару порттары ішкі негізгі құрылғылары мен байланыс жасайтын арнайы порттан және шеткері құрылғыларымен (принтер, тышқан тетігі т.с.с.) байланыстыратын жалпы мақсаттағы порттардан тұрады. Жалпы мақсаттағы порттар LPT1-LPT3 деп белгіленетін параллель және COM1-COM3 болып белгіленетін тізбекті бөліктерге жіктеледі. Параллель порттар жұмысты жылдам істейді, бірақ байланасу үшін көбірек сым шоғырларын керек етеді (принтермен жалғасатын порт параллель, ал модеммен телефон желісі арқылы байланысатын порт тізбекті түрге жатады).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Монитор немесе дисплей – ДЭЕМ-ге міндетті түрде қажет шеткері құрылғы, ол компьютердің жедел жадында өңделетін информацияны экранда көру үшін қажет. Экран түстеріне қарай дисплейлер монохромды (ақ-қара) және түрлі-түсті болып, ал экранға шығарылатын информация түрлеріне байланысты символдық (тек символдық информация) және графиктік (символдық және оған қоса графиктік информация) болып бөлінеді.</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ЭЕМ-нің бейнелік құрылғысы екі бөліктен: монитор мен адаптердан тұрады. Біз тек мониторды көреміз, ал адаптер ЭЕМ қорабының ішінде орналасқан мониторды басқару блогы. Монитордың өзінде тек электрондық-сәулелі түтікше бар. Ал адаптерде бейне сигналдарын беретін логикалық схемалар орналасқан.</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Электрондық сәуле экранда секундтің 1/50 бөлігінде жүріп өтеді, бірақ экран бейнесі одан жәй өзгереді. Сондықтан экранның бір көрінісі үшін бейне сигналды бірнеше рет қайталап беріп отыру керек. Адаптерде бейнелер көрінісін сақтауға арналған бейнелік жад бар.</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Көбінесе символдық режимде дисплей экранына 80 таңбадан тұратын 25 жол мәлімет шығарылады (барлығы – 2000 таңбадан тұратын стандартты машинка қағазындағы символдар саны), ал графикалық режимдегі экранның бейнелеу (көрсету мүмкіндігі) қабілеті адаптер тақшасын жүйелік блокты байланыстыру құрылғысының мүмкіндіктеріне сәйкес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Экрандағы кескін көрінісінің сапасы графикалық адаптердің типіне қарай өзгеріп отырады.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lastRenderedPageBreak/>
        <w:t>Кең тараған адаптерлерге мыналар жатады: EGA, VGA және SVGA. Қазіргі кезде VGA және SVGA (Super VGA) кеңінен қолданылады, SVGA-ның көрсету қабілеті өте жоғары. Адаптерлер бейнелерді айқындап көрсету қабілетімен ерекшеленеді.</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Адаптердің бейнелеу қабілеті оның графикалық режимде экранда көрсетіле алатын бір жолдағы нүктелер (пиксельдер) санына байланысты. Мысалы, 720*348 мүмкіндікті немесе одан да жоғары монитор вертикаль (тік) бағытты 348 жол-нүктені көрсете алады, ал оның әр жолында 720 нүкте бар. Баспағана жүйелерінде 800*600 және 1024*768 мүмкіндікті немесе одан да жоғары мониторлар қолданылып жүр. Бірақ олар қымбатырақ тұрады. Экран бетінің мөлшері диагональ стандарт (14 дюйм-1 дюйм=2,54см) бойынша жасалады, үлкейтілген (15 дюйм) және теледидар (17,20 және 21 дюйм – диагоналі бойынша 54см-ге дейін) тәрізді болып та жасалғандары кездеседі, олар түрлі түсті (16млн-нан бірнеше ондаған млн түстерге дейін) немесе ақ-қара (монохромды) болып та шығарыла береді.</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Адаптерлер стандартты түрлі түсті монитордағы түстер палитрасын (жиынын) анықтайды: CGA (ескі модель) стнадартты режимде 4 түспен, EGA – 64 түспен, VGA – 256 түске дейін, ал SVGA – млн-нан аса түстермен жұмыс істе алады. Бірақ символдық рнжимде көрсетілген стандарттағы экрандардың барлығы да 16 түсті ғана қолданылады.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Монитор типін ЭЕМ-де қойылған мақсатқа байланысты таңдау керек. Егер тек мәтіндік информациямен жұмыс істейтін болсақ, онда монохромды символдық монитор жеткілікті. Ал, егер де автоматтандырылған жобалау жұмыстарымен айналасу қажет болса, онда түрлі түсті графикалық монитор қажет болады. Бірақ көптеген программалармен жұмыс істеу кезінде түрлі түсті графикалық мониторды қолданған өте ыңғайлы екенін еске сақтаған жөн.</w:t>
      </w:r>
    </w:p>
    <w:p w:rsidR="006576E2" w:rsidRPr="00C6113F" w:rsidRDefault="00F273B5" w:rsidP="006576E2">
      <w:pPr>
        <w:pStyle w:val="a4"/>
        <w:rPr>
          <w:rFonts w:ascii="Times New Roman" w:hAnsi="Times New Roman"/>
          <w:sz w:val="24"/>
          <w:szCs w:val="24"/>
        </w:rPr>
      </w:pPr>
      <w:hyperlink r:id="rId104" w:tooltip="Информация жинақтауыштар (мұндай бет жоқ)" w:history="1">
        <w:r w:rsidR="006576E2" w:rsidRPr="00C6113F">
          <w:rPr>
            <w:rStyle w:val="a8"/>
            <w:rFonts w:ascii="Times New Roman" w:hAnsi="Times New Roman"/>
            <w:b/>
            <w:bCs/>
            <w:sz w:val="24"/>
            <w:szCs w:val="24"/>
          </w:rPr>
          <w:t>Информация жинақтауыштар</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 кез келген ЭЕМ-нің қажетті бөлігі – оларды көбінесе информацияның сыртқы жинақтауыштары немесе компьютердің сыртқы жады дейді. Олар көлемді информацияны ұзақ сақтау уақыт үшін қажет және ондағы мәліметтер ЭЕМ-нің жұмыс күйіне байланысты болмайды. Сыртқы жадта кез келген программа немесе жай мәліметтер сақтала береді, сол себепті оны әрбір адамның мәліметтерінің кітапханасы деуге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ДЭЕМ-дерде информацияны жинақтаушы рөлін магниттік дикілердегі жинақтауыштар атқарады, оларда мәліметтерді тікелей оқуға не жазуға болады. Соңғы кездерде ДЭЕМ-дер үшін магниттік таспадағы жинақтауыштар – стримерлер шықты, бірақ олар өте көлемді мәлімет сақтай алғанмен, оқу-жазу жұмыстары бірте-бірте тізбектей іздеу арқылы жай жүргізіледі. Сол себепті стримерлер магниттік дискідегі жинақтауыштарды ауыстыра алмайды, тек толықтырады.</w:t>
      </w:r>
    </w:p>
    <w:p w:rsidR="006576E2" w:rsidRPr="00C6113F" w:rsidRDefault="00F273B5" w:rsidP="006576E2">
      <w:pPr>
        <w:pStyle w:val="a4"/>
        <w:rPr>
          <w:rFonts w:ascii="Times New Roman" w:hAnsi="Times New Roman"/>
          <w:sz w:val="24"/>
          <w:szCs w:val="24"/>
        </w:rPr>
      </w:pPr>
      <w:hyperlink r:id="rId105" w:tooltip="Магниттік дискідегі жинақтауыштар (мұндай бет жоқ)" w:history="1">
        <w:r w:rsidR="006576E2" w:rsidRPr="00C6113F">
          <w:rPr>
            <w:rStyle w:val="a8"/>
            <w:rFonts w:ascii="Times New Roman" w:hAnsi="Times New Roman"/>
            <w:b/>
            <w:bCs/>
            <w:sz w:val="24"/>
            <w:szCs w:val="24"/>
          </w:rPr>
          <w:t>Магниттік дискідегі жинақтауыштар</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(НМД – накопитель на магнитных дисках) екі түрлі болады: иілгіш магниттік дискідегі жинақтауыш (ИМДЖ) (НГМД – накопитель на гибких магнитных дисках) және қатқыл магниттік дискідегі жинақтауыш (ҚМДЖ) (НГМД – накопитель на жестких магнитных дисках).</w:t>
      </w:r>
    </w:p>
    <w:p w:rsidR="006576E2" w:rsidRPr="00C6113F" w:rsidRDefault="00F273B5" w:rsidP="006576E2">
      <w:pPr>
        <w:pStyle w:val="a4"/>
        <w:rPr>
          <w:rFonts w:ascii="Times New Roman" w:hAnsi="Times New Roman"/>
          <w:sz w:val="24"/>
          <w:szCs w:val="24"/>
        </w:rPr>
      </w:pPr>
      <w:hyperlink r:id="rId106" w:tooltip="Қатты дискідегі мәлімет жинақтауыштар (мұндай бет жоқ)" w:history="1">
        <w:r w:rsidR="006576E2" w:rsidRPr="00C6113F">
          <w:rPr>
            <w:rStyle w:val="a8"/>
            <w:rFonts w:ascii="Times New Roman" w:hAnsi="Times New Roman"/>
            <w:b/>
            <w:bCs/>
            <w:sz w:val="24"/>
            <w:szCs w:val="24"/>
          </w:rPr>
          <w:t>Қатты дискідегі мәлімет жинақтауыштар</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(винчестер) информацияны тұрақты сақтауға арналған. 80286 процессорлы IBM PC-де қатқыл дискінің мәлімет сыйымдылығы 20-40Мб, 80386SX,DX және 80486SX (SX- бір процессорлы, DX- екі прцессорлы) – 300Мб-қа шейін, 80486DX – 500 – 600Мб, ал Pentuim – 1-40Гб-қа шейінгі деңгейде немесе одан да жоғары болады.</w:t>
      </w:r>
    </w:p>
    <w:p w:rsidR="006576E2" w:rsidRPr="00C6113F" w:rsidRDefault="00F273B5" w:rsidP="006576E2">
      <w:pPr>
        <w:pStyle w:val="a4"/>
        <w:rPr>
          <w:rFonts w:ascii="Times New Roman" w:hAnsi="Times New Roman"/>
          <w:sz w:val="24"/>
          <w:szCs w:val="24"/>
        </w:rPr>
      </w:pPr>
      <w:hyperlink r:id="rId107" w:tooltip="Қатқыл диск" w:history="1">
        <w:r w:rsidR="006576E2" w:rsidRPr="00C6113F">
          <w:rPr>
            <w:rStyle w:val="a8"/>
            <w:rFonts w:ascii="Times New Roman" w:hAnsi="Times New Roman"/>
            <w:b/>
            <w:bCs/>
            <w:sz w:val="24"/>
            <w:szCs w:val="24"/>
          </w:rPr>
          <w:t>Қатқыл диск</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орнынан алынбайды, ауа кірмейтіндей жабық корпусқа салынып, жүйелік блокта орналасады. Ол екі жағына да мәлімет жазылатын бір дистеге біріктірілген бірнеше дискілерден тұрады. Иілгіш алмалы-салмалы дискетке қарағанда винчестерге өте көп мәлімет көлемі сияды, сондықтан оны пайдалану өте ыңғайлы.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Иілгіш дискідегі (дискеттегі) жинақтауыштар бір компьютерден екінші компьютерге мәлімет алмастыру үшін, әзір жұмысқа қажет емес информацияны сақтап қою үшін, қатқыл дискідегі мәліметтердің архивтік (тығыздалған) көшірмесін алу үшін керек.</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Жұмыс процесінде әр адам өзінің мәліметтері мен программаларының дискіде алатын көлемін білуі тиіс және дискіде қанша бос орын қалғанын қадағалап, дискінің көлемін тиімді пайдалануға тырысуы қажет.</w:t>
      </w:r>
    </w:p>
    <w:p w:rsidR="006576E2" w:rsidRPr="00C6113F" w:rsidRDefault="00F273B5" w:rsidP="006576E2">
      <w:pPr>
        <w:pStyle w:val="a4"/>
        <w:rPr>
          <w:rFonts w:ascii="Times New Roman" w:hAnsi="Times New Roman"/>
          <w:sz w:val="24"/>
          <w:szCs w:val="24"/>
        </w:rPr>
      </w:pPr>
      <w:hyperlink r:id="rId108" w:tooltip="Иілгіш диск" w:history="1">
        <w:r w:rsidR="006576E2" w:rsidRPr="00C6113F">
          <w:rPr>
            <w:rStyle w:val="a8"/>
            <w:rFonts w:ascii="Times New Roman" w:hAnsi="Times New Roman"/>
            <w:b/>
            <w:bCs/>
            <w:sz w:val="24"/>
            <w:szCs w:val="24"/>
          </w:rPr>
          <w:t>Иілгіш диск</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(дискета) – табақша пішінді, бетіне қабыршық түрінде магнитті қоспа жағылған иілгіш диск. Дискеттің пластмассадан жасалған қапшығында оған мәлімет жаздырмауға болатын кішкене тіктөртбұрышты ойық бар және мәлімет жазу-оқу кезінде дискінің бетімен байланыс жасайтын магниттік бастиектің жылжитын орны пластмасса қапшықта ашық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Дискеттің негізгі параметрі – оның диаметрі, қазіргі шығарылатын дискеттер үшін бір ғана стандарт бар – ол диаметрі 3,5 дюймдік дискеттер, яғни дискеттің диаметрі 89 мм болады.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lastRenderedPageBreak/>
        <w:t>IBM PC XT, AT компьютерлері үшін диаметрі 5,25 дюймдік (133 мм) дискеттер қолданылған болатын.</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Мәлімет жазу не оқу үшін дискет жүйелік блоктағы дискжетектің ұясына салынады. ДЭЕМ-дерде бір немесе екі дискеттер ұясы болуы мүмкін. Дискеттер алмалы-салмалы құрал болғандықтан, олар әрі мәліметті сақтау үшін, әрі компьютерлер арасында мәлімет алмастыру үшін де қажет.</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5,25 дюймдік дискеттер дайындалу сапасына қарай 720кб немесе 1,2Мб информация сақтай алады.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3,5 дюймдік дискетте екі түрлі көлемде информация жазылады, 1,44Мб және 720кб. 1,44Мб мәлімет жазылатын дискеттің төменгі оң жақ шетінде кішкене төртбұрышты қосымша ойық болады, ал 720 кбкөлемді дискетте ол болмайды. Дискеттер қатты пластмасса қорапта орналасады, сол себепті олар әрі ұзақ, әрі сенімді қызмет атқарады. Соңғы шығып жатқан ДЭЕМ-дерде 3,5 дюймдік дискеттер ғана қолданылады.</w:t>
      </w:r>
    </w:p>
    <w:p w:rsidR="006576E2" w:rsidRPr="00C6113F" w:rsidRDefault="00F273B5" w:rsidP="006576E2">
      <w:pPr>
        <w:pStyle w:val="a4"/>
        <w:rPr>
          <w:rFonts w:ascii="Times New Roman" w:hAnsi="Times New Roman"/>
          <w:sz w:val="24"/>
          <w:szCs w:val="24"/>
        </w:rPr>
      </w:pPr>
      <w:hyperlink r:id="rId109" w:tooltip="Дискеттерді мәлімет жазудан сақтау (мұндай бет жоқ)" w:history="1">
        <w:r w:rsidR="006576E2" w:rsidRPr="00C6113F">
          <w:rPr>
            <w:rStyle w:val="a8"/>
            <w:rFonts w:ascii="Times New Roman" w:hAnsi="Times New Roman"/>
            <w:b/>
            <w:bCs/>
            <w:sz w:val="24"/>
            <w:szCs w:val="24"/>
          </w:rPr>
          <w:t>Дискеттерді мәлімет жазудан сақтау</w:t>
        </w:r>
      </w:hyperlink>
      <w:r w:rsidR="006576E2" w:rsidRPr="00C6113F">
        <w:rPr>
          <w:rFonts w:ascii="Times New Roman" w:hAnsi="Times New Roman"/>
          <w:b/>
          <w:bCs/>
          <w:sz w:val="24"/>
          <w:szCs w:val="24"/>
        </w:rPr>
        <w:t>.</w:t>
      </w:r>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5,25 дюймдік дискеттерде мәлімет жаздырмау үшін арнайы ойық бар. Егер осы ойықты қағазбен желімдеп жауып қойса, онда оған мәлімет жаза алмайсыз, яғни бұрынғы информация өзгеріссіз сақталады. Ал 3,5 дюймдік дискеттерде жаңағыдай ойықтың үстінде жылжымалы ілгек бар, оны жоғары-төмен қозғай отырып, мәлімет жазуға немесе жаздырмауға болады. Суретте ілгек рұқсат етілген тәртіпте тұр, мұндайды ойық жабық тұрады. Ойықты ашатын болсақ, оған мәлімет жазуға болмайды.</w:t>
      </w:r>
    </w:p>
    <w:p w:rsidR="006576E2" w:rsidRPr="00C6113F" w:rsidRDefault="00F273B5" w:rsidP="006576E2">
      <w:pPr>
        <w:pStyle w:val="a4"/>
        <w:rPr>
          <w:rFonts w:ascii="Times New Roman" w:hAnsi="Times New Roman"/>
          <w:sz w:val="24"/>
          <w:szCs w:val="24"/>
        </w:rPr>
      </w:pPr>
      <w:hyperlink r:id="rId110" w:tooltip="Дискетті форматтау (мұндай бет жоқ)" w:history="1">
        <w:r w:rsidR="006576E2" w:rsidRPr="00C6113F">
          <w:rPr>
            <w:rStyle w:val="a8"/>
            <w:rFonts w:ascii="Times New Roman" w:hAnsi="Times New Roman"/>
            <w:b/>
            <w:bCs/>
            <w:sz w:val="24"/>
            <w:szCs w:val="24"/>
          </w:rPr>
          <w:t>Дискетті форматтау</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(белгі салу). Дискетті алғаш рет пайдалану алдында,оны арнайы тәсілмен форматтайды,яғни беттеріне белгі салады. Форматтау операциялық жүйенің командасымен жүргізіледі.</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ДЭЕМ-дерде бұлардан басқа лазерлік компакт-дискі, магниттік оптикалық дискі немесе Бернулли дискілері тәрізді құрылғылар болуы мүмкін.</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Қазіргі ДЭЕМ-дерде көптеген көлемді программалар CD-ROM компакт-дискілеріне жазызылады. CD-ROM дискілерінің мәлімет оқу жылдамдықтары әртүрлі болады, мысалы, жәй жылдамдықты, екі еселенген, төрт еселенген, т.с.с. жылдамдықта бола береді. Соңғы кездері шыққан 6-8 жылдамдықты компакт-дискілер қатты магниттік дискі мен бірдей жылдамдықта жұмыс атқара алады.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Қарапайым компакт-дискінің көлемі 650 Мб, яғни оған 650 миллион символ сияды, бірақ бұдан тек мәлімет оқуға болады, ал жазуға болмайды. Компакт-дискілерге мәлімет жаздыратын құрылғылар әзірше қымбат тұрады, сондықтан дербес компьютерлер ондай құрылғылармен жабдықталмайды.</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Қазіргі кезде компакт-дискілерде өте сапалы фотосуреттер, фильмдер мен бейнеклиптер жазылып таратылады. Әртүрлі дыбыстық эффектілермен, музыкамен безендірілген ойындар, компьютірлік энциклопедия, үйренуге арналған әртүрлі программалар – барлығы CD-ROM дискілерінде болады.</w:t>
      </w:r>
    </w:p>
    <w:p w:rsidR="006576E2" w:rsidRPr="00C6113F" w:rsidRDefault="00F273B5" w:rsidP="006576E2">
      <w:pPr>
        <w:pStyle w:val="a4"/>
        <w:rPr>
          <w:rFonts w:ascii="Times New Roman" w:hAnsi="Times New Roman"/>
          <w:sz w:val="24"/>
          <w:szCs w:val="24"/>
        </w:rPr>
      </w:pPr>
      <w:hyperlink r:id="rId111" w:tooltip="Принтер" w:history="1">
        <w:r w:rsidR="006576E2" w:rsidRPr="00C6113F">
          <w:rPr>
            <w:rStyle w:val="a8"/>
            <w:rFonts w:ascii="Times New Roman" w:hAnsi="Times New Roman"/>
            <w:sz w:val="24"/>
            <w:szCs w:val="24"/>
          </w:rPr>
          <w:t>Принтер</w:t>
        </w:r>
      </w:hyperlink>
      <w:r w:rsidR="006576E2" w:rsidRPr="00C6113F">
        <w:rPr>
          <w:rStyle w:val="apple-converted-space"/>
          <w:rFonts w:ascii="Times New Roman" w:eastAsia="Bookman Old Style" w:hAnsi="Times New Roman"/>
          <w:sz w:val="24"/>
          <w:szCs w:val="24"/>
        </w:rPr>
        <w:t> </w:t>
      </w:r>
      <w:r w:rsidR="006576E2" w:rsidRPr="00C6113F">
        <w:rPr>
          <w:rFonts w:ascii="Times New Roman" w:hAnsi="Times New Roman"/>
          <w:sz w:val="24"/>
          <w:szCs w:val="24"/>
        </w:rPr>
        <w:t>мәтіндік және графикалық мәліметтерді компьютердің жедел жадынан қағазға басып шығаруға арналған.Ол рулон қағаз түрінде де, парақ та бола береді.</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Принтерлердің негізгі артықшылығы – олар көптеген қаріп түрлерін пайдаланып, күрделі мәтіндерді басып бере алады. Шрифт түрлеріндегі әріптердің биіктігі, ені, олардың ара қашықтығы, интервалдары әртүрлі болады. Әрбір адам мәтінді қағазға шығарар алдында өзіне керекті қаріп түрін және басқа баспа параметрлерін таңдап, қағаздың мөлшері мен жолдың енін сәйкес күйге келтіріп алуы тиіс.Осыған байланысты матрицалық принтерлердің тар (стандартты бір бет қағаз үшін ) және күймелі (қатар тұрған екі бет қағаз үшін) түрлері бар.</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Жұмыс кезінде компьютердегі мәліметтің (мәтін теруге арналған компьютер жадындағы кеңістік) өте көлемді болатынын білген дұрыс, ол экран мөлшерінен әлдеқайда үлкен болып,мыңдаған жолдардан тұра алады, оның көлемі тек компьютер жадындағы бос орынмен және программа ерекшеліктерімен анықталады.Сол себепті мәлімет қағазға басыларда, әр жолдың ені анықталып, қаріп ерекшеліктері мен интервалдарға, шеттегі бос орындарға байланысты мәтін беттерге бөлінеді.</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Принтерлер графиктік сызбаларды, суреттерді түрлі түсті етіп басып бере алады, соған байланысты олардың көптеген модельдері бар. Қазіргі кезде принтерлердің матрицалық, лазерлік, сия бүріккіш және термографиктік түрлері бар.</w:t>
      </w:r>
    </w:p>
    <w:p w:rsidR="006576E2" w:rsidRPr="00C6113F" w:rsidRDefault="006576E2" w:rsidP="006576E2">
      <w:pPr>
        <w:pStyle w:val="a4"/>
        <w:rPr>
          <w:rFonts w:ascii="Times New Roman" w:hAnsi="Times New Roman"/>
          <w:sz w:val="24"/>
          <w:szCs w:val="24"/>
        </w:rPr>
      </w:pPr>
      <w:r w:rsidRPr="00C6113F">
        <w:rPr>
          <w:rFonts w:ascii="Times New Roman" w:hAnsi="Times New Roman"/>
          <w:sz w:val="24"/>
          <w:szCs w:val="24"/>
        </w:rPr>
        <w:t>Соңғы кезге дейін ең көп тараған, арзан, әрі пайдалануға қолайлы лазерлік принтерлер болып саналады, оларда қағазға таңба салу лазерлік сәуле арқылы жүзеге асырылады.</w:t>
      </w:r>
    </w:p>
    <w:p w:rsidR="006576E2" w:rsidRDefault="006576E2" w:rsidP="006576E2">
      <w:pPr>
        <w:pStyle w:val="a4"/>
        <w:jc w:val="center"/>
        <w:rPr>
          <w:rFonts w:ascii="Times New Roman" w:hAnsi="Times New Roman"/>
          <w:b/>
          <w:sz w:val="24"/>
          <w:szCs w:val="24"/>
        </w:rPr>
      </w:pPr>
    </w:p>
    <w:p w:rsidR="006576E2" w:rsidRDefault="006576E2" w:rsidP="006576E2">
      <w:pPr>
        <w:pStyle w:val="a4"/>
        <w:jc w:val="center"/>
        <w:rPr>
          <w:rFonts w:ascii="Times New Roman" w:hAnsi="Times New Roman"/>
          <w:b/>
          <w:sz w:val="24"/>
          <w:szCs w:val="24"/>
        </w:rPr>
      </w:pPr>
    </w:p>
    <w:p w:rsidR="006576E2" w:rsidRDefault="006576E2" w:rsidP="006576E2">
      <w:pPr>
        <w:pStyle w:val="a4"/>
        <w:jc w:val="center"/>
        <w:rPr>
          <w:rFonts w:ascii="Times New Roman" w:hAnsi="Times New Roman"/>
          <w:b/>
          <w:sz w:val="24"/>
          <w:szCs w:val="24"/>
        </w:rPr>
      </w:pPr>
    </w:p>
    <w:p w:rsidR="006576E2" w:rsidRDefault="006576E2" w:rsidP="006576E2">
      <w:pPr>
        <w:pStyle w:val="a4"/>
        <w:jc w:val="center"/>
        <w:rPr>
          <w:rFonts w:ascii="Times New Roman" w:hAnsi="Times New Roman"/>
          <w:b/>
          <w:sz w:val="24"/>
          <w:szCs w:val="24"/>
        </w:rPr>
      </w:pPr>
    </w:p>
    <w:p w:rsidR="006576E2" w:rsidRDefault="006576E2" w:rsidP="006576E2">
      <w:pPr>
        <w:tabs>
          <w:tab w:val="left" w:pos="7602"/>
        </w:tabs>
      </w:pPr>
      <w:r>
        <w:tab/>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lastRenderedPageBreak/>
        <w:t>Сабақтын технологиялық картасы</w:t>
      </w:r>
    </w:p>
    <w:p w:rsidR="006576E2" w:rsidRPr="00FE092B" w:rsidRDefault="006576E2" w:rsidP="006576E2">
      <w:pPr>
        <w:pStyle w:val="a4"/>
        <w:jc w:val="center"/>
        <w:rPr>
          <w:rFonts w:ascii="Times New Roman" w:hAnsi="Times New Roman"/>
          <w:b/>
          <w:sz w:val="28"/>
          <w:szCs w:val="28"/>
        </w:rPr>
      </w:pPr>
      <w:r w:rsidRPr="00FE092B">
        <w:rPr>
          <w:rFonts w:ascii="Times New Roman" w:hAnsi="Times New Roman"/>
          <w:b/>
          <w:sz w:val="28"/>
          <w:szCs w:val="28"/>
          <w:lang w:val="kk-KZ"/>
        </w:rPr>
        <w:t>Технологическая карта занятия</w:t>
      </w:r>
    </w:p>
    <w:p w:rsidR="006576E2" w:rsidRPr="00FE092B" w:rsidRDefault="006576E2" w:rsidP="006576E2">
      <w:pPr>
        <w:pStyle w:val="a4"/>
        <w:rPr>
          <w:rFonts w:ascii="Times New Roman" w:hAnsi="Times New Roman"/>
          <w:sz w:val="28"/>
          <w:szCs w:val="28"/>
        </w:rPr>
      </w:pPr>
    </w:p>
    <w:p w:rsidR="006576E2" w:rsidRPr="00FE092B" w:rsidRDefault="006576E2" w:rsidP="006576E2">
      <w:pPr>
        <w:pStyle w:val="a4"/>
        <w:rPr>
          <w:rFonts w:ascii="Times New Roman" w:hAnsi="Times New Roman"/>
          <w:sz w:val="28"/>
          <w:szCs w:val="28"/>
        </w:rPr>
      </w:pPr>
      <w:r w:rsidRPr="00FE092B">
        <w:rPr>
          <w:rFonts w:ascii="Times New Roman" w:hAnsi="Times New Roman"/>
          <w:b/>
          <w:sz w:val="28"/>
          <w:szCs w:val="28"/>
          <w:lang w:val="kk-KZ"/>
        </w:rPr>
        <w:t>Пән</w:t>
      </w:r>
      <w:r w:rsidRPr="00FE092B">
        <w:rPr>
          <w:rFonts w:ascii="Times New Roman" w:hAnsi="Times New Roman"/>
          <w:b/>
          <w:sz w:val="28"/>
          <w:szCs w:val="28"/>
        </w:rPr>
        <w:t>/</w:t>
      </w:r>
      <w:r w:rsidRPr="00FE092B">
        <w:rPr>
          <w:rFonts w:ascii="Times New Roman" w:hAnsi="Times New Roman"/>
          <w:b/>
          <w:sz w:val="28"/>
          <w:szCs w:val="28"/>
          <w:lang w:val="kk-KZ"/>
        </w:rPr>
        <w:t>Дисциплина</w:t>
      </w:r>
      <w:r w:rsidRPr="00FE092B">
        <w:rPr>
          <w:rFonts w:ascii="Times New Roman" w:hAnsi="Times New Roman"/>
          <w:sz w:val="28"/>
          <w:szCs w:val="28"/>
        </w:rPr>
        <w:t>__</w:t>
      </w:r>
      <w:r>
        <w:rPr>
          <w:rFonts w:ascii="Times New Roman" w:hAnsi="Times New Roman"/>
          <w:sz w:val="28"/>
          <w:szCs w:val="28"/>
          <w:lang w:val="kk-KZ"/>
        </w:rPr>
        <w:t>Өндірісті   автоматтандыру</w:t>
      </w:r>
      <w:r w:rsidRPr="00FE092B">
        <w:rPr>
          <w:rFonts w:ascii="Times New Roman" w:hAnsi="Times New Roman"/>
          <w:sz w:val="28"/>
          <w:szCs w:val="28"/>
        </w:rPr>
        <w:t xml:space="preserve">   ____________________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Мерзімі/Дата</w:t>
      </w:r>
      <w:r w:rsidRPr="00FE092B">
        <w:rPr>
          <w:rFonts w:ascii="Times New Roman" w:hAnsi="Times New Roman"/>
          <w:sz w:val="28"/>
          <w:szCs w:val="28"/>
        </w:rPr>
        <w:t>_________________</w:t>
      </w:r>
      <w:r w:rsidRPr="00FE092B">
        <w:rPr>
          <w:rFonts w:ascii="Times New Roman" w:hAnsi="Times New Roman"/>
          <w:sz w:val="28"/>
          <w:szCs w:val="28"/>
          <w:lang w:val="kk-KZ"/>
        </w:rPr>
        <w:t>Топ/Группа</w:t>
      </w:r>
      <w:r w:rsidRPr="00FE092B">
        <w:rPr>
          <w:rFonts w:ascii="Times New Roman" w:hAnsi="Times New Roman"/>
          <w:sz w:val="28"/>
          <w:szCs w:val="28"/>
        </w:rPr>
        <w:t xml:space="preserve"> </w:t>
      </w:r>
      <w:r w:rsidRPr="00FE092B">
        <w:rPr>
          <w:rFonts w:ascii="Times New Roman" w:hAnsi="Times New Roman"/>
          <w:sz w:val="28"/>
          <w:szCs w:val="28"/>
          <w:lang w:val="kk-KZ"/>
        </w:rPr>
        <w:t>ОП</w:t>
      </w:r>
      <w:r>
        <w:rPr>
          <w:rFonts w:ascii="Times New Roman" w:hAnsi="Times New Roman"/>
          <w:sz w:val="28"/>
          <w:szCs w:val="28"/>
        </w:rPr>
        <w:t>-1</w:t>
      </w:r>
      <w:r>
        <w:rPr>
          <w:rFonts w:ascii="Times New Roman" w:hAnsi="Times New Roman"/>
          <w:sz w:val="28"/>
          <w:szCs w:val="28"/>
          <w:lang w:val="kk-KZ"/>
        </w:rPr>
        <w:t>3</w:t>
      </w:r>
      <w:r>
        <w:rPr>
          <w:rFonts w:ascii="Times New Roman" w:hAnsi="Times New Roman"/>
          <w:sz w:val="28"/>
          <w:szCs w:val="28"/>
        </w:rPr>
        <w:t>-17</w:t>
      </w:r>
      <w:r w:rsidRPr="00FE092B">
        <w:rPr>
          <w:rFonts w:ascii="Times New Roman" w:hAnsi="Times New Roman"/>
          <w:sz w:val="28"/>
          <w:szCs w:val="28"/>
          <w:lang w:val="kk-KZ"/>
        </w:rPr>
        <w:t>қ</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Сабақтың№/Урок№______</w:t>
      </w:r>
      <w:r>
        <w:rPr>
          <w:rFonts w:ascii="Times New Roman" w:hAnsi="Times New Roman"/>
          <w:b/>
          <w:sz w:val="28"/>
          <w:szCs w:val="28"/>
          <w:lang w:val="kk-KZ"/>
        </w:rPr>
        <w:t>21</w:t>
      </w:r>
      <w:r w:rsidRPr="00FE092B">
        <w:rPr>
          <w:rFonts w:ascii="Times New Roman" w:hAnsi="Times New Roman"/>
          <w:sz w:val="28"/>
          <w:szCs w:val="28"/>
          <w:lang w:val="kk-KZ"/>
        </w:rPr>
        <w:t>______________________________________</w:t>
      </w:r>
    </w:p>
    <w:p w:rsidR="006576E2" w:rsidRPr="00891FD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Тақырыбы/Тема занятия</w:t>
      </w:r>
      <w:r w:rsidRPr="00FE092B">
        <w:rPr>
          <w:rFonts w:ascii="Times New Roman" w:hAnsi="Times New Roman"/>
          <w:sz w:val="28"/>
          <w:szCs w:val="28"/>
          <w:lang w:val="kk-KZ"/>
        </w:rPr>
        <w:t>_</w:t>
      </w:r>
      <w:r w:rsidRPr="00376B7B">
        <w:rPr>
          <w:color w:val="000000"/>
          <w:lang w:val="kk-KZ"/>
        </w:rPr>
        <w:t xml:space="preserve"> </w:t>
      </w:r>
      <w:r w:rsidRPr="003229EB">
        <w:rPr>
          <w:color w:val="000000"/>
          <w:lang w:val="kk-KZ"/>
        </w:rPr>
        <w:t> </w:t>
      </w:r>
      <w:r w:rsidRPr="00891FDB">
        <w:rPr>
          <w:rFonts w:ascii="Times New Roman" w:hAnsi="Times New Roman"/>
          <w:color w:val="000000"/>
          <w:sz w:val="28"/>
          <w:szCs w:val="28"/>
          <w:lang w:val="kk-KZ"/>
        </w:rPr>
        <w:t>№8 Лабораторлық жұмыс   Автомобиль саласында  мәліметтерді құру мен тузетуде бағдарламалық құралдарды практиқалық қолдану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Білімдік/образовательная:</w:t>
      </w:r>
      <w:r w:rsidRPr="00FE092B">
        <w:rPr>
          <w:rFonts w:ascii="Times New Roman" w:hAnsi="Times New Roman"/>
          <w:sz w:val="28"/>
          <w:szCs w:val="28"/>
          <w:lang w:val="kk-KZ"/>
        </w:rPr>
        <w:t>__</w:t>
      </w:r>
      <w:r w:rsidRPr="00FE092B">
        <w:rPr>
          <w:rFonts w:ascii="Times New Roman" w:hAnsi="Times New Roman"/>
          <w:color w:val="333333"/>
          <w:sz w:val="28"/>
          <w:szCs w:val="28"/>
          <w:shd w:val="clear" w:color="auto" w:fill="FFFFFF"/>
          <w:lang w:val="kk-KZ"/>
        </w:rPr>
        <w:t xml:space="preserve"> </w:t>
      </w:r>
      <w:r w:rsidRPr="00FE092B">
        <w:rPr>
          <w:rFonts w:ascii="Times New Roman" w:hAnsi="Times New Roman"/>
          <w:sz w:val="28"/>
          <w:szCs w:val="28"/>
          <w:lang w:val="kk-KZ"/>
        </w:rPr>
        <w:t>Оқушылардың білімін нақтылап, өзбетімен ізденуге жетелеу және  жан-жақты  ойлау   қабілеттерін  жетілдіру. _____</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b/>
          <w:sz w:val="28"/>
          <w:szCs w:val="28"/>
          <w:lang w:val="kk-KZ"/>
        </w:rPr>
        <w:t>Дамытушылық/развивающая:</w:t>
      </w:r>
      <w:r w:rsidRPr="00FE092B">
        <w:rPr>
          <w:rFonts w:ascii="Times New Roman" w:hAnsi="Times New Roman"/>
          <w:sz w:val="28"/>
          <w:szCs w:val="28"/>
          <w:shd w:val="clear" w:color="auto" w:fill="FFFFFF"/>
          <w:lang w:val="kk-KZ"/>
        </w:rPr>
        <w:t xml:space="preserve"> Оқушылардың талдау, ойлау, салыстыру, қортындылау қабілеттерін дамыту.</w:t>
      </w:r>
    </w:p>
    <w:p w:rsidR="006576E2" w:rsidRPr="00FE092B" w:rsidRDefault="006576E2" w:rsidP="006576E2">
      <w:pPr>
        <w:pStyle w:val="a4"/>
        <w:rPr>
          <w:rFonts w:ascii="Times New Roman" w:hAnsi="Times New Roman"/>
          <w:color w:val="333333"/>
          <w:sz w:val="28"/>
          <w:szCs w:val="28"/>
          <w:lang w:val="kk-KZ"/>
        </w:rPr>
      </w:pPr>
      <w:r w:rsidRPr="00FE092B">
        <w:rPr>
          <w:rFonts w:ascii="Times New Roman" w:hAnsi="Times New Roman"/>
          <w:b/>
          <w:sz w:val="28"/>
          <w:szCs w:val="28"/>
          <w:lang w:val="kk-KZ"/>
        </w:rPr>
        <w:t>Тәрбиелік/воспитательная</w:t>
      </w:r>
      <w:r w:rsidRPr="00FE092B">
        <w:rPr>
          <w:rFonts w:ascii="Times New Roman" w:hAnsi="Times New Roman"/>
          <w:sz w:val="28"/>
          <w:szCs w:val="28"/>
          <w:lang w:val="kk-KZ"/>
        </w:rPr>
        <w:t xml:space="preserve"> </w:t>
      </w:r>
      <w:r w:rsidRPr="00FE092B">
        <w:rPr>
          <w:rStyle w:val="apple-converted-space"/>
          <w:rFonts w:ascii="Times New Roman" w:hAnsi="Times New Roman"/>
          <w:sz w:val="28"/>
          <w:szCs w:val="28"/>
          <w:lang w:val="kk-KZ"/>
        </w:rPr>
        <w:t> </w:t>
      </w:r>
      <w:r w:rsidRPr="00FE092B">
        <w:rPr>
          <w:rFonts w:ascii="Times New Roman" w:hAnsi="Times New Roman"/>
          <w:sz w:val="28"/>
          <w:szCs w:val="28"/>
          <w:lang w:val="kk-KZ"/>
        </w:rPr>
        <w:t>Салауатты өмір сүруге тәрбиелеу</w:t>
      </w:r>
      <w:r w:rsidRPr="00FE092B">
        <w:rPr>
          <w:rFonts w:ascii="Times New Roman" w:hAnsi="Times New Roman"/>
          <w:color w:val="333333"/>
          <w:sz w:val="28"/>
          <w:szCs w:val="28"/>
          <w:lang w:val="kk-KZ"/>
        </w:rPr>
        <w:t>.</w:t>
      </w:r>
    </w:p>
    <w:p w:rsidR="006576E2" w:rsidRPr="00FE092B" w:rsidRDefault="006576E2" w:rsidP="006576E2">
      <w:pPr>
        <w:pStyle w:val="a4"/>
        <w:rPr>
          <w:rFonts w:ascii="Times New Roman" w:hAnsi="Times New Roman"/>
          <w:color w:val="333333"/>
          <w:sz w:val="28"/>
          <w:szCs w:val="28"/>
        </w:rPr>
      </w:pPr>
      <w:r w:rsidRPr="00FE092B">
        <w:rPr>
          <w:rFonts w:ascii="Times New Roman" w:hAnsi="Times New Roman"/>
          <w:b/>
          <w:sz w:val="28"/>
          <w:szCs w:val="28"/>
          <w:lang w:val="kk-KZ"/>
        </w:rPr>
        <w:t>Сабақтың типі/Тип занятия</w:t>
      </w:r>
      <w:r w:rsidRPr="00FE092B">
        <w:rPr>
          <w:rFonts w:ascii="Times New Roman" w:hAnsi="Times New Roman"/>
          <w:sz w:val="28"/>
          <w:szCs w:val="28"/>
          <w:lang w:val="kk-KZ"/>
        </w:rPr>
        <w:t>__</w:t>
      </w:r>
      <w:r>
        <w:rPr>
          <w:rFonts w:ascii="Times New Roman" w:hAnsi="Times New Roman"/>
          <w:sz w:val="28"/>
          <w:szCs w:val="28"/>
          <w:lang w:val="kk-KZ"/>
        </w:rPr>
        <w:t>лабараторлық</w:t>
      </w:r>
      <w:r w:rsidRPr="0059018C">
        <w:rPr>
          <w:rFonts w:ascii="Times New Roman" w:hAnsi="Times New Roman"/>
          <w:b/>
          <w:sz w:val="28"/>
          <w:szCs w:val="28"/>
          <w:lang w:val="kk-KZ"/>
        </w:rPr>
        <w:t xml:space="preserve"> </w:t>
      </w:r>
      <w:r w:rsidRPr="00FE092B">
        <w:rPr>
          <w:rFonts w:ascii="Times New Roman" w:hAnsi="Times New Roman"/>
          <w:sz w:val="28"/>
          <w:szCs w:val="28"/>
          <w:lang w:val="kk-KZ"/>
        </w:rPr>
        <w:t>___________________________</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 xml:space="preserve">Сабақтың қамтамасыздандырылуы/Обеспечение занятия: </w:t>
      </w:r>
    </w:p>
    <w:p w:rsidR="006576E2" w:rsidRPr="00FE092B" w:rsidRDefault="006576E2" w:rsidP="006576E2">
      <w:pPr>
        <w:pStyle w:val="a4"/>
        <w:rPr>
          <w:rFonts w:ascii="Times New Roman" w:hAnsi="Times New Roman"/>
          <w:sz w:val="28"/>
          <w:szCs w:val="28"/>
          <w:shd w:val="clear" w:color="auto" w:fill="FFFFFF"/>
          <w:lang w:val="kk-KZ"/>
        </w:rPr>
      </w:pPr>
      <w:r w:rsidRPr="00FE092B">
        <w:rPr>
          <w:rFonts w:ascii="Times New Roman" w:hAnsi="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sz w:val="28"/>
          <w:szCs w:val="28"/>
          <w:shd w:val="clear" w:color="auto" w:fill="FFFFFF"/>
          <w:lang w:val="kk-KZ"/>
        </w:rPr>
        <w:t> </w:t>
      </w:r>
      <w:r w:rsidRPr="00FE092B">
        <w:rPr>
          <w:rFonts w:ascii="Times New Roman" w:hAnsi="Times New Roman"/>
          <w:sz w:val="28"/>
          <w:szCs w:val="28"/>
          <w:shd w:val="clear" w:color="auto" w:fill="FFFFFF"/>
          <w:lang w:val="kk-KZ"/>
        </w:rPr>
        <w:t>кесте, оқулықтағы суреттер,   тірек-сызба, үлестірмелі қима қағаздар,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 xml:space="preserve">б)үлестірмелі материалдар/раздаточный материал__ </w:t>
      </w:r>
      <w:r w:rsidRPr="00FE092B">
        <w:rPr>
          <w:rFonts w:ascii="Times New Roman" w:hAnsi="Times New Roman"/>
          <w:sz w:val="28"/>
          <w:szCs w:val="28"/>
          <w:shd w:val="clear" w:color="auto" w:fill="FFFFFF"/>
          <w:lang w:val="kk-KZ"/>
        </w:rPr>
        <w:t>қима қағаздар,слайттар</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Пәнаралық байланыс/Межпредметнаясвязь</w:t>
      </w:r>
      <w:r w:rsidRPr="00FE092B">
        <w:rPr>
          <w:rFonts w:ascii="Times New Roman" w:hAnsi="Times New Roman"/>
          <w:sz w:val="28"/>
          <w:szCs w:val="28"/>
          <w:lang w:val="kk-KZ"/>
        </w:rPr>
        <w:t>_________________________</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sz w:val="28"/>
          <w:szCs w:val="28"/>
          <w:lang w:val="kk-KZ"/>
        </w:rPr>
        <w:t>_</w:t>
      </w:r>
      <w:r w:rsidRPr="00FE092B">
        <w:rPr>
          <w:rFonts w:ascii="Times New Roman" w:hAnsi="Times New Roman"/>
          <w:b/>
          <w:sz w:val="28"/>
          <w:szCs w:val="28"/>
          <w:lang w:val="kk-KZ"/>
        </w:rPr>
        <w:t>Өз бетінше жұмыс/Самостоятельная работа на занятии</w:t>
      </w:r>
      <w:r w:rsidRPr="00FE092B">
        <w:rPr>
          <w:rFonts w:ascii="Times New Roman" w:hAnsi="Times New Roman"/>
          <w:sz w:val="28"/>
          <w:szCs w:val="28"/>
          <w:lang w:val="kk-KZ"/>
        </w:rPr>
        <w:t>_</w:t>
      </w:r>
      <w:r w:rsidRPr="00FE092B">
        <w:rPr>
          <w:rFonts w:ascii="Times New Roman" w:hAnsi="Times New Roman"/>
          <w:color w:val="000000"/>
          <w:sz w:val="28"/>
          <w:szCs w:val="28"/>
          <w:lang w:val="kk-KZ"/>
        </w:rPr>
        <w:t xml:space="preserve"> </w:t>
      </w:r>
      <w:r w:rsidRPr="00FE092B">
        <w:rPr>
          <w:rFonts w:ascii="Times New Roman" w:hAnsi="Times New Roman"/>
          <w:sz w:val="28"/>
          <w:szCs w:val="28"/>
          <w:lang w:val="kk-KZ"/>
        </w:rPr>
        <w:t>Ауызша,  жазбаша, сұрақ– жауап, топпен  жұмыс.</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b/>
          <w:sz w:val="28"/>
          <w:szCs w:val="28"/>
          <w:lang w:val="kk-KZ"/>
        </w:rPr>
        <w:t>Сабақтың өту барысы/Ход занятия</w:t>
      </w:r>
    </w:p>
    <w:p w:rsidR="006576E2" w:rsidRPr="00FE092B" w:rsidRDefault="006576E2" w:rsidP="006576E2">
      <w:pPr>
        <w:shd w:val="clear" w:color="auto" w:fill="FFFFFF"/>
        <w:spacing w:after="78" w:line="344" w:lineRule="atLeast"/>
        <w:rPr>
          <w:rFonts w:ascii="Times New Roman" w:hAnsi="Times New Roman"/>
          <w:sz w:val="28"/>
          <w:szCs w:val="28"/>
          <w:lang w:val="kk-KZ"/>
        </w:rPr>
      </w:pPr>
      <w:r w:rsidRPr="00FE092B">
        <w:rPr>
          <w:rFonts w:ascii="Times New Roman" w:hAnsi="Times New Roman"/>
          <w:b/>
          <w:sz w:val="28"/>
          <w:szCs w:val="28"/>
          <w:lang w:val="kk-KZ"/>
        </w:rPr>
        <w:t>Ұйымдастыру кезеңі/Организационный момент:</w:t>
      </w:r>
      <w:r w:rsidRPr="00FE092B">
        <w:rPr>
          <w:rFonts w:ascii="Times New Roman" w:hAnsi="Times New Roman"/>
          <w:sz w:val="28"/>
          <w:szCs w:val="28"/>
          <w:lang w:val="kk-KZ"/>
        </w:rPr>
        <w:t>_2 минут</w:t>
      </w:r>
      <w:r w:rsidRPr="00FE092B">
        <w:rPr>
          <w:rFonts w:ascii="Times New Roman" w:hAnsi="Times New Roman"/>
          <w:color w:val="333333"/>
          <w:sz w:val="28"/>
          <w:szCs w:val="28"/>
          <w:lang w:val="kk-KZ"/>
        </w:rPr>
        <w:t xml:space="preserve"> </w:t>
      </w:r>
      <w:r w:rsidRPr="00FE092B">
        <w:rPr>
          <w:rFonts w:ascii="Times New Roman" w:hAnsi="Times New Roman"/>
          <w:sz w:val="28"/>
          <w:szCs w:val="28"/>
          <w:lang w:val="kk-KZ"/>
        </w:rPr>
        <w:t>Оқушылармен амандасып,жоқ оқушыларды түгендеу,зейіндерін сабаққа аудару.</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 xml:space="preserve"> І.Білімін, ойлау қабілетін тексеру/Проверка домашнего задания</w:t>
      </w:r>
      <w:r w:rsidRPr="00FE092B">
        <w:rPr>
          <w:rFonts w:ascii="Times New Roman" w:hAnsi="Times New Roman"/>
          <w:sz w:val="28"/>
          <w:szCs w:val="28"/>
          <w:lang w:val="kk-KZ"/>
        </w:rPr>
        <w:t xml:space="preserve">:_ 15-20 минут </w:t>
      </w:r>
      <w:r w:rsidRPr="00FE092B">
        <w:rPr>
          <w:rFonts w:ascii="Times New Roman" w:hAnsi="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olor w:val="333333"/>
          <w:sz w:val="28"/>
          <w:szCs w:val="28"/>
          <w:shd w:val="clear" w:color="auto" w:fill="FFFFFF"/>
          <w:lang w:val="kk-KZ"/>
        </w:rPr>
        <w:t> </w:t>
      </w:r>
      <w:r w:rsidRPr="00FE092B">
        <w:rPr>
          <w:rFonts w:ascii="Times New Roman" w:hAnsi="Times New Roman"/>
          <w:sz w:val="28"/>
          <w:szCs w:val="28"/>
          <w:lang w:val="kk-KZ"/>
        </w:rPr>
        <w:t xml:space="preserve"> </w:t>
      </w:r>
    </w:p>
    <w:p w:rsidR="006576E2" w:rsidRPr="00FE092B" w:rsidRDefault="006576E2" w:rsidP="006576E2">
      <w:pPr>
        <w:pStyle w:val="a4"/>
        <w:rPr>
          <w:rFonts w:ascii="Times New Roman" w:hAnsi="Times New Roman"/>
          <w:sz w:val="28"/>
          <w:szCs w:val="28"/>
          <w:lang w:val="kk-KZ"/>
        </w:rPr>
      </w:pPr>
      <w:r w:rsidRPr="00FE092B">
        <w:rPr>
          <w:rFonts w:ascii="Times New Roman" w:hAnsi="Times New Roman"/>
          <w:b/>
          <w:sz w:val="28"/>
          <w:szCs w:val="28"/>
          <w:lang w:val="kk-KZ"/>
        </w:rPr>
        <w:t>ІІ.Жаңа тақырыпты түсіндіру/Изложения нового материала</w:t>
      </w:r>
      <w:r w:rsidRPr="00FE092B">
        <w:rPr>
          <w:rFonts w:ascii="Times New Roman" w:hAnsi="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sz w:val="28"/>
          <w:szCs w:val="28"/>
          <w:lang w:val="kk-KZ"/>
        </w:rPr>
        <w:t xml:space="preserve"> </w:t>
      </w:r>
      <w:r w:rsidRPr="00FE092B">
        <w:rPr>
          <w:rFonts w:ascii="Times New Roman" w:hAnsi="Times New Roman"/>
          <w:b/>
          <w:sz w:val="28"/>
          <w:szCs w:val="28"/>
          <w:lang w:val="kk-KZ"/>
        </w:rPr>
        <w:t>ІІІ.Жаңа сабақты бекіту/Применение, закрепление:___</w:t>
      </w:r>
      <w:r w:rsidRPr="00FE092B">
        <w:rPr>
          <w:rFonts w:ascii="Times New Roman" w:hAnsi="Times New Roman"/>
          <w:color w:val="333333"/>
          <w:sz w:val="28"/>
          <w:szCs w:val="28"/>
          <w:lang w:val="kk-KZ"/>
        </w:rPr>
        <w:t xml:space="preserve"> </w:t>
      </w:r>
      <w:r w:rsidRPr="00FE092B">
        <w:rPr>
          <w:rFonts w:ascii="Times New Roman" w:hAnsi="Times New Roman"/>
          <w:sz w:val="28"/>
          <w:szCs w:val="28"/>
          <w:shd w:val="clear" w:color="auto" w:fill="FFFFFF"/>
          <w:lang w:val="kk-KZ"/>
        </w:rPr>
        <w:t>Қайталау, сұрақ ой қозғау.</w:t>
      </w:r>
    </w:p>
    <w:p w:rsidR="006576E2" w:rsidRPr="00FE092B" w:rsidRDefault="006576E2" w:rsidP="006576E2">
      <w:pPr>
        <w:pStyle w:val="a4"/>
        <w:rPr>
          <w:rFonts w:ascii="Times New Roman" w:hAnsi="Times New Roman"/>
          <w:color w:val="000000"/>
          <w:sz w:val="28"/>
          <w:szCs w:val="28"/>
        </w:rPr>
      </w:pPr>
      <w:r w:rsidRPr="00FE092B">
        <w:rPr>
          <w:rFonts w:ascii="Times New Roman" w:hAnsi="Times New Roman"/>
          <w:b/>
          <w:sz w:val="28"/>
          <w:szCs w:val="28"/>
          <w:lang w:val="kk-KZ"/>
        </w:rPr>
        <w:t xml:space="preserve">IV. </w:t>
      </w:r>
      <w:r w:rsidRPr="00FE092B">
        <w:rPr>
          <w:rFonts w:ascii="Times New Roman" w:hAnsi="Times New Roman"/>
          <w:b/>
          <w:sz w:val="28"/>
          <w:szCs w:val="28"/>
        </w:rPr>
        <w:t>Саба</w:t>
      </w:r>
      <w:r w:rsidRPr="00FE092B">
        <w:rPr>
          <w:rFonts w:ascii="Times New Roman" w:hAnsi="Times New Roman"/>
          <w:b/>
          <w:sz w:val="28"/>
          <w:szCs w:val="28"/>
          <w:lang w:val="kk-KZ"/>
        </w:rPr>
        <w:t xml:space="preserve">қтың қорытындысы /Подведение итогов:  </w:t>
      </w:r>
      <w:r w:rsidRPr="00FE092B">
        <w:rPr>
          <w:rFonts w:ascii="Times New Roman" w:hAnsi="Times New Roman"/>
          <w:sz w:val="28"/>
          <w:szCs w:val="28"/>
          <w:lang w:val="kk-KZ"/>
        </w:rPr>
        <w:t>5 минут</w:t>
      </w:r>
      <w:r w:rsidRPr="00FE092B">
        <w:rPr>
          <w:rFonts w:ascii="Times New Roman" w:hAnsi="Times New Roman"/>
          <w:b/>
          <w:sz w:val="28"/>
          <w:szCs w:val="28"/>
          <w:lang w:val="kk-KZ"/>
        </w:rPr>
        <w:t xml:space="preserve"> </w:t>
      </w:r>
      <w:r w:rsidRPr="00FE092B">
        <w:rPr>
          <w:rFonts w:ascii="Times New Roman" w:hAnsi="Times New Roman"/>
          <w:sz w:val="28"/>
          <w:szCs w:val="28"/>
          <w:lang w:val="kk-KZ"/>
        </w:rPr>
        <w:t xml:space="preserve">   </w:t>
      </w:r>
      <w:r w:rsidRPr="00FE092B">
        <w:rPr>
          <w:rFonts w:ascii="Times New Roman" w:hAnsi="Times New Roman"/>
          <w:color w:val="000000"/>
          <w:sz w:val="28"/>
          <w:szCs w:val="28"/>
        </w:rPr>
        <w:t xml:space="preserve">1. Бағалау. </w:t>
      </w:r>
    </w:p>
    <w:p w:rsidR="006576E2" w:rsidRPr="00FE092B" w:rsidRDefault="006576E2" w:rsidP="006576E2">
      <w:pPr>
        <w:pStyle w:val="a4"/>
        <w:rPr>
          <w:rFonts w:ascii="Times New Roman" w:hAnsi="Times New Roman"/>
          <w:b/>
          <w:sz w:val="28"/>
          <w:szCs w:val="28"/>
          <w:lang w:val="kk-KZ"/>
        </w:rPr>
      </w:pPr>
      <w:r w:rsidRPr="00FE092B">
        <w:rPr>
          <w:rFonts w:ascii="Times New Roman" w:hAnsi="Times New Roman"/>
          <w:color w:val="000000"/>
          <w:sz w:val="28"/>
          <w:szCs w:val="28"/>
        </w:rPr>
        <w:t xml:space="preserve">2. Мадақтау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 xml:space="preserve">3. Қорытын айту </w:t>
      </w:r>
      <w:r w:rsidRPr="00FE092B">
        <w:rPr>
          <w:rFonts w:ascii="Times New Roman" w:hAnsi="Times New Roman"/>
          <w:color w:val="000000"/>
          <w:sz w:val="28"/>
          <w:szCs w:val="28"/>
          <w:lang w:val="kk-KZ"/>
        </w:rPr>
        <w:t xml:space="preserve">   </w:t>
      </w:r>
      <w:r w:rsidRPr="00FE092B">
        <w:rPr>
          <w:rFonts w:ascii="Times New Roman" w:hAnsi="Times New Roman"/>
          <w:color w:val="000000"/>
          <w:sz w:val="28"/>
          <w:szCs w:val="28"/>
        </w:rPr>
        <w:t>4. Қоштасу.</w:t>
      </w:r>
    </w:p>
    <w:p w:rsidR="006576E2" w:rsidRPr="00B75D8C" w:rsidRDefault="006576E2" w:rsidP="006576E2">
      <w:pPr>
        <w:pStyle w:val="a4"/>
        <w:rPr>
          <w:rFonts w:ascii="Times New Roman" w:hAnsi="Times New Roman"/>
          <w:sz w:val="28"/>
          <w:szCs w:val="28"/>
        </w:rPr>
      </w:pPr>
      <w:r w:rsidRPr="00FE092B">
        <w:rPr>
          <w:rFonts w:ascii="Times New Roman" w:hAnsi="Times New Roman"/>
          <w:b/>
          <w:sz w:val="28"/>
          <w:szCs w:val="28"/>
          <w:lang w:val="kk-KZ"/>
        </w:rPr>
        <w:t>Бағалау/Оценка</w:t>
      </w:r>
      <w:r w:rsidRPr="00D4291C">
        <w:rPr>
          <w:rFonts w:ascii="Times New Roman" w:hAnsi="Times New Roman"/>
          <w:sz w:val="28"/>
          <w:szCs w:val="28"/>
          <w:lang w:val="kk-KZ"/>
        </w:rPr>
        <w:t xml:space="preserve">__ оқушылардың біліміне қарап   бағалау . </w:t>
      </w:r>
      <w:r w:rsidRPr="00B75D8C">
        <w:rPr>
          <w:rFonts w:ascii="Times New Roman" w:hAnsi="Times New Roman"/>
          <w:sz w:val="28"/>
          <w:szCs w:val="28"/>
        </w:rPr>
        <w:t>______</w:t>
      </w:r>
    </w:p>
    <w:p w:rsidR="006576E2" w:rsidRPr="00891FDB" w:rsidRDefault="006576E2" w:rsidP="006576E2">
      <w:pPr>
        <w:rPr>
          <w:rFonts w:ascii="Times New Roman" w:hAnsi="Times New Roman"/>
          <w:sz w:val="28"/>
          <w:szCs w:val="28"/>
          <w:lang w:val="kk-KZ"/>
        </w:rPr>
      </w:pPr>
      <w:r w:rsidRPr="00FE092B">
        <w:rPr>
          <w:rFonts w:ascii="Times New Roman" w:hAnsi="Times New Roman"/>
          <w:b/>
          <w:sz w:val="28"/>
          <w:szCs w:val="28"/>
          <w:lang w:val="kk-KZ"/>
        </w:rPr>
        <w:t>Үй</w:t>
      </w:r>
      <w:r w:rsidRPr="00FE092B">
        <w:rPr>
          <w:rFonts w:ascii="Times New Roman" w:hAnsi="Times New Roman"/>
          <w:sz w:val="28"/>
          <w:szCs w:val="28"/>
          <w:lang w:val="kk-KZ"/>
        </w:rPr>
        <w:t xml:space="preserve"> </w:t>
      </w:r>
      <w:r w:rsidRPr="00FE092B">
        <w:rPr>
          <w:rFonts w:ascii="Times New Roman" w:hAnsi="Times New Roman"/>
          <w:b/>
          <w:sz w:val="28"/>
          <w:szCs w:val="28"/>
          <w:lang w:val="kk-KZ"/>
        </w:rPr>
        <w:t>тапсырмасы/Домашнее задание</w:t>
      </w:r>
      <w:r w:rsidRPr="00FE092B">
        <w:rPr>
          <w:rFonts w:ascii="Times New Roman" w:hAnsi="Times New Roman"/>
          <w:sz w:val="28"/>
          <w:szCs w:val="28"/>
        </w:rPr>
        <w:t xml:space="preserve">_3 минуты </w:t>
      </w:r>
      <w:r w:rsidRPr="00FE092B">
        <w:rPr>
          <w:rFonts w:ascii="Times New Roman" w:hAnsi="Times New Roman"/>
          <w:sz w:val="28"/>
          <w:szCs w:val="28"/>
          <w:lang w:val="kk-KZ"/>
        </w:rPr>
        <w:t xml:space="preserve">үй.т </w:t>
      </w:r>
      <w:r w:rsidRPr="00FE092B">
        <w:rPr>
          <w:rFonts w:ascii="Times New Roman" w:hAnsi="Times New Roman"/>
          <w:sz w:val="28"/>
          <w:szCs w:val="28"/>
        </w:rPr>
        <w:t>_</w:t>
      </w:r>
      <w:r w:rsidRPr="00376B7B">
        <w:rPr>
          <w:lang w:val="kk-KZ"/>
        </w:rPr>
        <w:t xml:space="preserve"> </w:t>
      </w:r>
      <w:r w:rsidRPr="00891FDB">
        <w:rPr>
          <w:rFonts w:ascii="Times New Roman" w:hAnsi="Times New Roman"/>
          <w:sz w:val="28"/>
          <w:szCs w:val="28"/>
          <w:lang w:val="kk-KZ"/>
        </w:rPr>
        <w:t>Глушков В.М. Основы безбумажной информатики.</w:t>
      </w:r>
      <w:r w:rsidRPr="00891FDB">
        <w:rPr>
          <w:rFonts w:ascii="Times New Roman" w:hAnsi="Times New Roman"/>
          <w:sz w:val="28"/>
          <w:szCs w:val="28"/>
        </w:rPr>
        <w:t>-</w:t>
      </w:r>
      <w:r w:rsidRPr="00891FDB">
        <w:rPr>
          <w:rFonts w:ascii="Times New Roman" w:hAnsi="Times New Roman"/>
          <w:sz w:val="28"/>
          <w:szCs w:val="28"/>
          <w:lang w:val="kk-KZ"/>
        </w:rPr>
        <w:t xml:space="preserve">М:Наука, </w:t>
      </w:r>
      <w:r w:rsidRPr="00891FDB">
        <w:rPr>
          <w:rFonts w:ascii="Times New Roman" w:hAnsi="Times New Roman"/>
          <w:sz w:val="28"/>
          <w:szCs w:val="28"/>
        </w:rPr>
        <w:t>1986</w:t>
      </w:r>
    </w:p>
    <w:p w:rsidR="006576E2" w:rsidRPr="00891FDB" w:rsidRDefault="006576E2" w:rsidP="006576E2">
      <w:pPr>
        <w:rPr>
          <w:rFonts w:ascii="Times New Roman" w:hAnsi="Times New Roman"/>
          <w:b/>
          <w:sz w:val="28"/>
          <w:szCs w:val="28"/>
        </w:rPr>
      </w:pPr>
      <w:r w:rsidRPr="00891FDB">
        <w:rPr>
          <w:rFonts w:ascii="Times New Roman" w:hAnsi="Times New Roman"/>
          <w:sz w:val="28"/>
          <w:szCs w:val="28"/>
        </w:rPr>
        <w:t>§ 24 №12зад № 6</w:t>
      </w:r>
    </w:p>
    <w:p w:rsidR="006576E2" w:rsidRDefault="006576E2" w:rsidP="006576E2">
      <w:pPr>
        <w:tabs>
          <w:tab w:val="left" w:pos="7602"/>
        </w:tabs>
        <w:rPr>
          <w:rFonts w:ascii="Times New Roman" w:hAnsi="Times New Roman"/>
          <w:sz w:val="28"/>
          <w:szCs w:val="28"/>
        </w:rPr>
      </w:pPr>
      <w:r w:rsidRPr="00FE092B">
        <w:rPr>
          <w:rFonts w:ascii="Times New Roman" w:hAnsi="Times New Roman"/>
          <w:b/>
          <w:sz w:val="28"/>
          <w:szCs w:val="28"/>
          <w:lang w:val="kk-KZ"/>
        </w:rPr>
        <w:t>Оқытушының қолы/Подпись преподавателя</w:t>
      </w:r>
      <w:r w:rsidRPr="00FE092B">
        <w:rPr>
          <w:rFonts w:ascii="Times New Roman" w:hAnsi="Times New Roman"/>
          <w:sz w:val="28"/>
          <w:szCs w:val="28"/>
        </w:rPr>
        <w:t>__ Камалова  А .Д.</w:t>
      </w:r>
    </w:p>
    <w:p w:rsidR="006576E2" w:rsidRDefault="006576E2" w:rsidP="006576E2">
      <w:pPr>
        <w:tabs>
          <w:tab w:val="left" w:pos="7602"/>
        </w:tabs>
        <w:rPr>
          <w:rFonts w:ascii="Times New Roman" w:hAnsi="Times New Roman"/>
          <w:sz w:val="28"/>
          <w:szCs w:val="28"/>
        </w:rPr>
      </w:pPr>
    </w:p>
    <w:p w:rsidR="006576E2" w:rsidRDefault="006576E2" w:rsidP="006576E2">
      <w:pPr>
        <w:tabs>
          <w:tab w:val="left" w:pos="7602"/>
        </w:tabs>
        <w:rPr>
          <w:rFonts w:ascii="Times New Roman" w:hAnsi="Times New Roman"/>
          <w:sz w:val="28"/>
          <w:szCs w:val="28"/>
        </w:rPr>
      </w:pPr>
    </w:p>
    <w:p w:rsidR="006576E2" w:rsidRDefault="006576E2" w:rsidP="006576E2">
      <w:pPr>
        <w:tabs>
          <w:tab w:val="left" w:pos="7602"/>
        </w:tabs>
        <w:rPr>
          <w:rFonts w:ascii="Times New Roman" w:hAnsi="Times New Roman"/>
          <w:sz w:val="28"/>
          <w:szCs w:val="28"/>
        </w:rPr>
      </w:pPr>
    </w:p>
    <w:p w:rsidR="006576E2" w:rsidRPr="00891FDB" w:rsidRDefault="006576E2" w:rsidP="006576E2">
      <w:pPr>
        <w:tabs>
          <w:tab w:val="left" w:pos="7602"/>
        </w:tabs>
      </w:pPr>
    </w:p>
    <w:p w:rsidR="006576E2" w:rsidRPr="00C6113F" w:rsidRDefault="006576E2" w:rsidP="006576E2">
      <w:pPr>
        <w:pStyle w:val="a4"/>
        <w:jc w:val="center"/>
        <w:rPr>
          <w:rFonts w:ascii="Times New Roman" w:hAnsi="Times New Roman"/>
          <w:b/>
          <w:bCs/>
          <w:color w:val="000000"/>
          <w:sz w:val="24"/>
          <w:szCs w:val="24"/>
          <w:lang w:val="kk-KZ"/>
        </w:rPr>
      </w:pPr>
      <w:r w:rsidRPr="00C6113F">
        <w:rPr>
          <w:rFonts w:ascii="Times New Roman" w:hAnsi="Times New Roman"/>
          <w:b/>
          <w:sz w:val="24"/>
          <w:szCs w:val="24"/>
          <w:lang w:val="kk-KZ"/>
        </w:rPr>
        <w:lastRenderedPageBreak/>
        <w:t xml:space="preserve">№ 21 Тақырып  </w:t>
      </w:r>
      <w:r w:rsidRPr="00C6113F">
        <w:rPr>
          <w:rFonts w:ascii="Times New Roman" w:hAnsi="Times New Roman"/>
          <w:b/>
          <w:color w:val="000000"/>
          <w:sz w:val="24"/>
          <w:szCs w:val="24"/>
          <w:lang w:val="kk-KZ"/>
        </w:rPr>
        <w:t>№8 Лабораторлық жұмыс   Автомобиль саласында  мәліметтерді құру мен тузетуде бағдарламалық құралдарды практиқалық қолдану</w:t>
      </w:r>
    </w:p>
    <w:p w:rsidR="006576E2" w:rsidRDefault="006576E2" w:rsidP="006576E2">
      <w:pPr>
        <w:pStyle w:val="a4"/>
        <w:jc w:val="center"/>
        <w:rPr>
          <w:rFonts w:ascii="Times New Roman" w:hAnsi="Times New Roman"/>
          <w:b/>
          <w:sz w:val="24"/>
          <w:szCs w:val="24"/>
          <w:lang w:val="kk-KZ"/>
        </w:rPr>
      </w:pPr>
    </w:p>
    <w:p w:rsidR="006576E2" w:rsidRPr="003F0899" w:rsidRDefault="006576E2" w:rsidP="006576E2">
      <w:pPr>
        <w:pStyle w:val="a4"/>
        <w:rPr>
          <w:rFonts w:ascii="Times New Roman" w:hAnsi="Times New Roman"/>
          <w:b/>
          <w:sz w:val="24"/>
          <w:szCs w:val="24"/>
          <w:lang w:val="kk-KZ"/>
        </w:rPr>
      </w:pPr>
      <w:r w:rsidRPr="003F0899">
        <w:rPr>
          <w:rFonts w:ascii="Times New Roman" w:hAnsi="Times New Roman"/>
          <w:color w:val="333333"/>
          <w:sz w:val="24"/>
          <w:szCs w:val="24"/>
          <w:shd w:val="clear" w:color="auto" w:fill="FFFFFF"/>
          <w:lang w:val="kk-KZ"/>
        </w:rPr>
        <w:t>Қазақстан Республикасы Еңбек кодексінің 138-4-бабына сәйкес бұйырамын: 1. Осы бұйрыққа қосымшаға сәйкес Көлік және коммуникация саласындағы салалық біліктілік шеңбері бекітілсін. 2. Қазақстан Республикасы Көлік және коммуникация министрлігі Кадр және әкімшілік жұмыс департаменті (Е.Е. Хасенов): 1) осы бұйрықты Қазақстан Республикасы Әділет министрлігінде заңнамаға сәйкес мемлекеттік тіркеуді; 2) осы бұйрық Қазақстан Республикасы Әділет министрлігінде мемлекеттік тіркелгеннен соң, бұқаралық ақпараттар құралдарында, соның ішінде, Қазақстан Республикасы Көлік және коммуникация министрлігінің интернет-ресурсында ресми жариялауды және МОИП-да орналастыруды қамтамасыз етсін. 3. Осы бұйрықтың орындалуын бақылау өзіме қалдырамын. 4. Осы бірлескен бұйрық алғаш рет ресми жарияланған күнінен кейін күнтізбелік он күн өткен соң қолданысқа енгізіледі Министрдің міндетін атқарушы                С.Сарсенов. Қазақстан Республикасы Көлік және коммуникация министрінің міндетін атқарушысының 2013 жылғы 29 шілдедегі  №576-бұйрығына қосымша Көлік және коммуникация саласындағы салалық біліктілік шеңбері 1. Көлік және коммуникация саласындағы салалық біліктілік шеңбері (бұдан әрі – СБШ) – саланың еңбек нарығындағы танылатын біліктілік деңгейлерін құрылымдық сипаттамасы. 2. СБШ біліктіліктердің салааралық салыстырмалығын қамтамасыз ете отырып, салалық білікті</w:t>
      </w:r>
      <w:r w:rsidRPr="003F0899">
        <w:rPr>
          <w:rFonts w:ascii="Times New Roman" w:hAnsi="Times New Roman"/>
          <w:color w:val="333333"/>
          <w:sz w:val="24"/>
          <w:szCs w:val="24"/>
          <w:shd w:val="clear" w:color="auto" w:fill="FFFFFF"/>
          <w:lang w:val="kk-KZ"/>
        </w:rPr>
        <w:softHyphen/>
        <w:t>лік шеңберін, кәсіби стандарттарды (бұдан әрі – КС) әзірлеу үшін бірыңғай шәкілді айқындайды және мамандар біліктілігінің сәйкестігін растау және оны беру жүйесі үшін негіз болып табылады. 3. СБШ автомобиль жолдары, су, автомобиль және теміржол көлігі салалары пайдаланушы</w:t>
      </w:r>
      <w:r w:rsidRPr="003F0899">
        <w:rPr>
          <w:rFonts w:ascii="Times New Roman" w:hAnsi="Times New Roman"/>
          <w:color w:val="333333"/>
          <w:sz w:val="24"/>
          <w:szCs w:val="24"/>
          <w:shd w:val="clear" w:color="auto" w:fill="FFFFFF"/>
          <w:lang w:val="kk-KZ"/>
        </w:rPr>
        <w:softHyphen/>
        <w:t>ларының әртүрлі топтарына (жұмыс берушілерге, білім беру органдарына, қызметкерлерге) арналған және: 1) кәсіби және білім беру стандарттарын әзірлеу кезінде қызметкерлер мен оқу бітірушілердің біліктілігіне қойылатын талаптарды бірыңғай көзқараста сипаттауға; 2) қызметкерлер мен кәсіби білім берудің барлық деңгейлеріндегі оқу бітірушілердің біліктілігін бағалау материалдары мен айқындау рәсімін әзірлеуге; 3) нақты біліктілікті алуға, біліктілік деңгейін арттыруға, мансаптық өсуге әкелетін білім берудің әртүрлі траекториясын жоспарлауға мүмкіндік береді. 4. СБШ Ұлттық біліктілік шеңберіне (бұдан әрі – ҰБШ) сәйкестірілген сегіз біліктілік деңгейінен тұрады. 5. СБШ нәтижелердің жиынтық сипаттамасы келтіреді, нақтылау КС-да жүзеге асырылады. 6. СБШ-да қолданылатын негізгі терминдер мен ұғымдар: 1) білік  – қызметті жүзеге асыру және міндеттерді шешу мақсатында білімді пайдалану және құзыреттілік таныту қабілеті (логикалық, интуитивтік,  шығармашылық және практикалық ойлауды пайдалану); 2) білім – оқу және жеке тәжірибесі арқылы ақпаратты меңгеру нәтижесі, оқу немесе жұмыс істеу саласына қатысты фактілер, қағидаттар, теория мен практика жиынтығы,  біліктіліктің міндетті түрде бағалануға тиіс бөлігі; 3) дағды – бір әрекетті бірнеше рет қайталау немесе кәдімгі мәселелерді шешу нәтижесінде автоматты түрге дейін жеткізілген мақсат көздейтін әрекеттерді орындай алу; 4) қабілеттілік – қызметтің белгілі бір түрін табысты жүзеге асырудын объективті шарты болып табылатын тұлғаның жеке ерекшелігі; 5) кәсіптік стандарт – кәсіби қызметтің нақты саласында біліктілік деңгейіне және құзырет</w:t>
      </w:r>
      <w:r w:rsidRPr="003F0899">
        <w:rPr>
          <w:rFonts w:ascii="Times New Roman" w:hAnsi="Times New Roman"/>
          <w:color w:val="333333"/>
          <w:sz w:val="24"/>
          <w:szCs w:val="24"/>
          <w:shd w:val="clear" w:color="auto" w:fill="FFFFFF"/>
          <w:lang w:val="kk-KZ"/>
        </w:rPr>
        <w:softHyphen/>
        <w:t xml:space="preserve">тілікке, еңбек мазмұнына, сапасына, жағдайлары  қойылатын талаптарды айқындайтын стандарт; 6) құзыреттер – кәсіби қызметінде субъектің сапалары нақтылы мамандыққа қатысты деңгейі есептердің орындауы қамтамасыз ететін қызметтер; 7) тәжірибе  – саналы қызмет белгілі бір уақыт аралығында меңгерілген және тиімді пайдаланыла алатын білім мен білік; 8) ұлттық біліктілік шеңбері – еңбек нарығында танылатын біліктілік деңгейлерін құрылымдық сипаттау. 7. СБШ сала кәсіптік қызметінің әрбір саласы үшін ҰБШ және саланы дамыту стратегиясының негізінде жасалған 8. Саланың кәсіби қызмет салаларына: көліктік инфрақұрылымды, көліктік машиналар мен құрал-жабдықтар паркін дайындау; жолаушылар мен жүктерді тасымалдау  қызметтерін ұсыну; көліктік инфрақұрылымды жөндеу және ұстау, машиналар мен  құрал-жабдықтар паркін жаңарту жатады. 9. СБШ-ның қосымшасына сәйкес құрылым бойынша ресімделген шеңберлік құрылым болып табылады. 10. СБШ-да біліктілік деңгейлерін әзірлеудің негізгі қағидаты біліктілік деңгейлерінің төменнен жоғарыға қарай дамуының үздіксіздігі мен сабақтастығы, оларды сипаттау ашықтығы болып табылады. 11. Бiлiктiлiк белгiлi бiр бiлiм бағдарламасын игеру және/немесе практикалық тәжiрибе нәтижесi болып табылады. 12. Бiлiктiлiктi жетiлдiру немесе оның бейiнiн өзгерту үшiн әрбiр деңгейде кадрларды қайта даярлау және бiлiктiлiгiн арттыру жүйесiнiң қосымша бiлiм бағдарламалары бойынша тиiстi лицензиялары бар ұйымдарда қажет. 13. Бiлiктiлiк деңгейi </w:t>
      </w:r>
      <w:r w:rsidRPr="003F0899">
        <w:rPr>
          <w:rFonts w:ascii="Times New Roman" w:hAnsi="Times New Roman"/>
          <w:color w:val="333333"/>
          <w:sz w:val="24"/>
          <w:szCs w:val="24"/>
          <w:shd w:val="clear" w:color="auto" w:fill="FFFFFF"/>
          <w:lang w:val="kk-KZ"/>
        </w:rPr>
        <w:lastRenderedPageBreak/>
        <w:t xml:space="preserve">практикалық жұмыс тәжiрибесiн меңгеруiне, өз бетiнше бiлiм алуына және оқуына қарай жетiлуi мүмкiн. Бiлiм беру мен оқытудың әртүрлi нысандарын есепке алу салалық бiлiктiлiк жүйелердiң iшiнде жүргiзiлетiн болады.  Қызметкердiң практикалық тәжiрибесiн, бiлiктiлiктi арттыру курстарын және осы сияқтыларды ескеру арқылы жеке бiлiм беру траекториясын құруға болады, бұл бiлiктiлiк деңгейлерiн алға және жоғары қарай да дамытуға мүмкiндiк бередi. Көлік және коммуникация саласындағы салалық біліктілік шеңбері қосымша Салалық біліктілік шеңберінің біліктілік деңгейлерінің құрылымы ҰБШ деңгейі    СБШ деңгейі    Кәсіби қызмет салалары: 1. Көліктік инфрақұрылымды, көліктік машиналар мен құрал-жабдықтар паркін дайындау         Қабілетіне қойылатын талаптар    Дағдысына қойылатын талаптар    Біліміне қойылатын талаптар 1    1    Дербестігі: тікелей басшылық етумен жасалатын атқарушылық қызметтер;  Жауаптылығы: қарапайым жұмыс түрлерінің орындалуы, материалдарды, құрал-жабдықтар мен саймандарды дайындау, өзінің қауіпсіздігін сақтау; Күрделілігі: нұсқаулық бойынша жұмыс істеу.    Бір үлгідегі жеңіл практикалық тапсырмаларды орындау, өзін-өзі бақылау және өзін-өзі басқаруын дағдыларын көрсету.    Еңбек мәні, оны өзгерту процестері  және тиісті орындаушылық әрекеттер топтамасы, қауіпсіздік техникасы бойынша нұсқаулықтар, еңбек қорғау талаптары туралы базалық білім. 2    2    Дербестігі:  дербестіктің белгілі дәрежесін болжамдайтын басшылық етумен жасалатын нормаларды іске асыру бойынша атқарушылық қызметтер; Жауаптылығы:  жабдықтарға техникалық қызмет жасау және жөндеу, оларды ауыстыру, қызмет жасалатын құрылғылар/жабдықтар/механизмдердің қарапайым элементтерін бөлшектеу және жинау;  өз қауіпсіздігін және басқалардың қауіпсіздігін сақтау; Күрделілігі: бір үлгідегі практикалық, нақты белгіленген стандартты міндеттерді шешу, нұсқаулық бойынша жұмыс істеу.    Жұмыс тәсілін нұсқаулық негізінде таңдау және жеңіл практикалық тапсырмаларды орындау, қарапайым өндірістік жағдайлардағы әрекеттерді  өздігінен бақылау және түзету  дағдыларын көрсету; қойылған міндеттерді орындау кезінде өз бетінше оқып-үйрену.    Еңбек мәні, оны өзгерту процестері  және тиісті орындаушылық әрекеттер топтамасы, қауіпсіздік техникасы бойынша нұсқаулықтар, еңбек қорғау талаптары туралы базалық білім. 3     3    Дербестігі: өз бетінше жоспарлауды көздейтін, басшылық ету жасалатын нормаларды іске асыру бойынша атқарушылық қызмет, қойылған міндеттерді орындау кезінде өз бетінше оқып-үйрену; Жауаптылығы:  көліктік инфрақұрылым, көліктік машиналар мен жабдықтар парк нысандарын дайындау және оларға қызмет жасау (жабдықтарды, аспаптар мен құрал-саймандарды жөндеу, баптау бойынша қойылған міндеттерді орындау); өз қауіпсіздігін және басқалардың қауіпсіздігін сақтау; Күрделілігі: бір үлгідегі практикалық міндеттерді шешу, білім және практикалық тәжірибе негізінде белгілі әрекеттерді таңдай білу.    Өзін-өзі бағалау, өзін-өзі билеу және өзін-өзі ұйымдастыру дағдыларын көрсету. Қойылған еңбек нормасын, мәнін және құралдарын орындау тәсілдерін өз бетінше белгілеу.     Еңбек мәнін технологиялық өзгерту, жоспарлау және ұйымдастыру, қауіпсіздік  техникасы бойынша нұсқаулықтар, еңбек қорғау талаптары, көліктік инфрақұрылымды құру саласындағы салалық және  республикалық стандарттар, еңбекті ұйымдастыру туралы білім. 4     4     Дербестігі: бағынышты қызметкерлердің  міндеттерді өз еркімен белгілеуін, нормаларды ұйымдастыру және іске асыруды бақылауын көздейтін, басшылық ету жасалатын нормаларды іске асыру бойынша атқарушылық-басқарушылық қызмет; Жауаптылығы:  көліктік инфрақұрылым, көліктік машиналар мен жабдықтар паркінің жауапты нысандарын  дайындау және оларға  техникалық қызмет жасау (технологиялық үдерісті орындау,  қызметтерді күнделікті және қорытынды бақылау, бағалау және түзету) нәтиже; өз қауіпсіздігін және басқалардың қауіпсіздігін сақтау; Күрделілігі: жұмыс жағдайын өз бетінше талдауды талап ететін әртүрлі үлгідегі практикалық міндеттерді шешу.    Өзін-өзі басқару және өзін-өзі нормалау дағдыларын көрсету; алынған тапсырмаларды нақтылау, бағыныштылардың міндеттерін белгілеу, қызметтерінің нәтижесін бағалау, білім және дағдылардың жетіспеуін анықтау, қызметкерлерді кәсіпқойлығын жоғарылатуға ынталандыру.     Кәсіпқойлық міндеттерді шешу және белгілеу тәсілдері, қағидалары және амалдары, қарым-қатынас этикасы мен психологиясы, ойлау және қызмет ету рефлексиясы, еңбек уәждемесі және еңбекке ынталандыру тәсілдері, қауіпсіздік техникасы бойынша нұсқаулықтар,  еңбек қорғау талаптары, көліктік инфрақұрылымды құру саласындағы салалық және  республикалық стандарттар, еңбек менеджменті, оны ұйымдастыру туралы білім. 5    5    Дербестігі: кәсіпорын қызметтерінің технологиялық үдерістері мен стратегиясына қатысу шеңберіндегі басқарушылық қызмет; Жауаптылығы:  көліктік инфрақұрылым, көліктік машиналар мен жабдықтар паркі нысандарын технологиялық үдеріске дайындау,  құрылғылардың үздіксіз жұмыс істеуін қамтамасыз ету, оларды жөндеу және жаңарту, тиісті технологиялар мен </w:t>
      </w:r>
      <w:r w:rsidRPr="003F0899">
        <w:rPr>
          <w:rFonts w:ascii="Times New Roman" w:hAnsi="Times New Roman"/>
          <w:color w:val="333333"/>
          <w:sz w:val="24"/>
          <w:szCs w:val="24"/>
          <w:shd w:val="clear" w:color="auto" w:fill="FFFFFF"/>
          <w:lang w:val="kk-KZ"/>
        </w:rPr>
        <w:lastRenderedPageBreak/>
        <w:t xml:space="preserve">жабдықтардың жаңасын әзірлеуге қатысу және оларды жаңғырту; өз қауіпсіздігін және басқалардың қауіпсіздігін сақтау; Күрделілігі: әртүрлі жұмыс жағдайында шешім табу тәсілдерін таңдап алу негізінде  практикалық міндеттерді шешу.    Тапсырысты түсіне білу, жағдайды талдай алу, өзін-өзі тексере білу, шешім қабылдай білу және оларды іске асыруға жағдай жасау,  басқарушылық және орындаушылық кәсіби жоғарылататын командалық жұмыста қызметтерді бақылау және түзету дағдыларын көрсету.          Кәсіпқойлық жағдайларды жүйелік талдау және жобалау әдіснамасы, басқарушылық шешімдерді қабылдау тәсілдері, ұжым және ұжымдық құрылым; көліктік инфрақұрылымды құру саласындағы салалық және  республикалық стандарттар, еңбек менеджменті, оны ұйымдастыру туралы білім. 6    6    Дербестігі: жұмыстар жөнінде  басқа учаскелермен келісім жасауды болжамдайтын, кәсіпорын қызметтерінің стратегиясы шеңберіндегі басқарушылық қызмет; Жауаптылығы: қызметкерлердің кәсіптілігін жоғарылату, өндіріс құралдарын, бастапқы және көмекші материалдарды дайындау және жаңғырту, қызмет процесстерін жоспарлау және әзірлеу, озық еңбек әдістерін енгізу және жетілдіру; Күрделілігі:  шешім қабылдау тәсілдерінің әртүрлілігімен таңдауын көздейтін  міндеттерді шешу (көлікті инфрақұрылымды құру процессін басқару, шешімдерді талдау, орындау).    Әлеуметтік және кәсіптік тұрлаусыз жағдайларды жобалау және шешім қабылдау, өзін-өзі басқару білу, байланысты ұйымдастыру және көзқарастарға келісім жасау, нәтижелерді ресімдеу және таныстыру, қазіргі заманғы бағдарламалық өнімдерді және техникалық құралдарды пайдалану дағдыларын көрсету .    Әлеуметтік және кәсіптік  күрделі  жағдайларды бірлесіп талдау,  жобалау және шешім қабылдау, байланысты ұйымдастыру және көзқарастарға келісім жасау, аналитикалық және жобалық құжаттамаларды ресімдеу және таныстыру туралы білім. 7    7    Дербестігі: сала құрылымын дамыту және жұмыс істеу стратегиясын жасауын болжамдайтын, оған жұмыс істетудің жағдайларды ұйымдастыруын  басқарушылық қызмет; Жауаптылығы:  көліктік инфрақұрылым, көліктік машиналар мен жабдықтар паркі нысандарын, басқару жабдықтары мен жүйелерін дайындау, жаңғырту; Күрделілігі: технологиялық процесстерді  талдау және оны жетілдіру бойынша шешім қабылдау, жаңа тәсілдерді әзірлеу, әртүрлі әдістерді пайдалану.    Мәселелерді алға қоя білу және шешу, өз әрекетін шынайы бағалай білу, инновациялы көзқарасты қолдана отырып, міндеттерді және мәселелерді жүйемен шешу тұжырым және қызмет ету стратегиясын құру тәсілдерін, дағдыларын көрсету.    Қызмет ету және әрекеттесу тұжырымдарын, стратегиясын, функционалдық үлгілерін құру әдіснамасы, жоғары даму деңгейіне қол жеткізетін мүмкіндікті қамтамасыз ететін ғылыми прогрессивтік тәсілдерді қолдана отырып, мәселелерді алға қоя білу және шешу тәсілдері туралы білімдері. 8    8    Дербестігі: мемлекеттік ауқымдағы саланың ірі институционалдық құрылымдарының жұмыс істету және дамыту стратегиясын құруды болжамдайтын басқарушылық қызмет; Жауаптылығы:  көліктік инфрақұрылым, көліктік машиналар мен жабдықтар паркі нысандарын дайындау және жаңарту; Күрделілігі: күрделі, әлеуметтік, өндірістік, ғылыми процесстердің тиімділігін жоғарылатумен және дамытумен байланысты әдіснамалық, зерттеулік және жобалық сипаттамалардың мәселелерін шешу.    Стратегиялық ойлай білу дағдысын, көшбасшылық дағдыларды, логикалық әдістерді, кәсіби қызметтер мен өзара қарым-қатынас үлгілерін құру және ойнату әдістерін қолдана отырып өзара тиімді шешім қабылдау дағдыларын көрсету.      Қызметтер мен өзара әрекеттестіктің кооперативтік жүйелерін құру, макроәлеуметтік және макроэкономикалық жүйелерді үлгілеу және басқару әдіснамасы туралы  білімдер. ҰБШ деңгейі    СБШ деңгейі    Кәсіптік қызмет саласы:  2. Жолаушылар мен жүктерді тасымалдау  қызметтерін ұсыну         Қабілетіне қойылатын талаптар    Дағдысына қойылатын талаптар    Біліміне қойылатын талаптар 1     1     Дербестігі:  тікелей басшылық етумен жасалатын атқарушылық әрекет; Жауаптылығы: еңбек қорғау талаптары мен техника қауіпсіздігін; өз қауіпсіздігін сақтай отырған жағдайда, қарапайым жұмыс түрлерінің орындалуына,  материалдардың, құрал-саймандар мен аспаптардың дайындалуына жеке жауаптылық; Күрделілігі: нұсқаулық бойынша жұмыс істеу, белгіленген  жағдайда стандартты практикалық  тапсырмаларды орындау.    Бір үлгідегі жеңіл практикалық тапсырмаларды түсіну және орындау, өзін-өзі бақылау және өзін-өзі басқару дағдыларын көрсету.     Еңбек мәні, оны өзгерту процестері  және тиісті орындаушылық әрекеттер топтамасы, қауіпсіздік техникасы бойынша нұсқаулықтар, еңбек қорғау талаптары туралы базалық білім. 2     2     Дербестігі: дербестіктің белгілі дәрежесін болжамдайтын басшылық етумен жасалатын нормаларды іске асыру бойынша атқарушылық қызметтер; Жауаптылығы: қарапайым техникалық  және көмекші құралдар мен құрал-саймандарды дайындау, жабдықтарды орнату және баптау, жұмыс орнын, құралдарды, жеке қорғаныс құралдарын дайындау үшін жеке жауаптылық; Күрделілігі: бір үлгідегі практикалық </w:t>
      </w:r>
      <w:r w:rsidRPr="003F0899">
        <w:rPr>
          <w:rFonts w:ascii="Times New Roman" w:hAnsi="Times New Roman"/>
          <w:color w:val="333333"/>
          <w:sz w:val="24"/>
          <w:szCs w:val="24"/>
          <w:shd w:val="clear" w:color="auto" w:fill="FFFFFF"/>
          <w:lang w:val="kk-KZ"/>
        </w:rPr>
        <w:lastRenderedPageBreak/>
        <w:t xml:space="preserve">міндеттерді шешу,  олардың орындалуын ескере отырып, нұсқаулық бойынша белгіленген әрекеттерді таңдай білу.    Жұмыс тәсілін нұсқаулық негізінде таңдап алу және жеңіл практикалық тапсырмаларды орындау, қарапайым өндірістік жағдайлардағы әрекеттерді  өздігінен бақылау және түзету  дағдыларын көрсету; қойылған міндеттерді орындау кезінде өз бетінше оқып-үйрену.      Еңбек мәні, оны өзгерту процестері  және тиісті орындаушылық әрекеттер топтамасы, қауіпсіздік техникасы бойынша нұсқаулықтар, еңбек қорғау талаптары туралы базалық білім. 3     3     Дербестігі: өздігінен жоспарлауды көздейтін, басшылық етумен жасалатын нормаларды іске асыру бойынша атқарушылық  қызмет; Жауаптылығы: көліктік инфрақұрылым, көліктік машиналар мен жабдықтар паркі нысандарын, басқару жабдықтары мен жүйелерін пайдалану бойынша қойылған міндеттердің  орындалуы үшін жеке жауаптылық; Күрделілігі: нақты белгіленген стандартты/бір үлгідегі міндеттерді орындау, білім және практикалық тәжірибе негізінде белгілі болған іс-қимыл жасау  тәсілін таңдау, әрекеттерді орындау шартымен іс-қимылдарды түзету.    Өзін-өзі бағалау, өзін-өзі билеу және өзін-өзі ұйымдастыру дағдыларын көрсету. Қойылған еңбек нормасын, мәнін және құралдарын орындау тәсілдерін өз бетінше белгілейді; тиісті ақпараттарды жинау, біліміне талдау жасау.     Еңбек мәнін технологиялық өзгерту, жоспарлау және ұйымдастыру, кәсіби қызметтің бір үлгідегі жағдайлардағы міндеттерді, қауіпсіздік бойынша нұсқаулықтарды және еңбек қорғау талаптарды өздігінше орындау туралы білімдер. 4     4     Дербестігі: бағынышты қызметкерлердің  міндеттерді өз еркімен белгілеуін, нормаларды ұйымдастыру және іске асыруды бақылауын көздейтін, басшылық етумен жасалатын нормаларды іске асыру бойынша атқарушылық-басқарушылық қызмет; Жауаптылығы:  көліктік инфрақұрылым, көліктік машиналар мен жабдықтар паркінің нысандарын  пайдалану бойынша қойылған міндеттердің шешу  (жабдықтардың, машиналардың, басқару жүйесінің үздіксіз жұмысын қамтамасыз ету); Күрделілігі: жұмыс жағдайына және оның болжалды өзгерістеріне тұрақты талдау жасауды, белгілі қызмет ету жолдарын таңдау, қызметтерді күнделікті және қорытынды бақылау, бағалау және түзетуді талап ететін, әртүрлі үлгідегі  практикалық міндеттерді шешу.     Өзін-өзі билеу және өзін-өзі нормалау дағдыларын көрсету. Алынған тапсырмаларды нақтылау, бағыныштылардың міндеттерін белгілеу, қызметтерінің нәтижесін бағалау, білім және дағдылардың жетіспеуін анықтау, қызметкерлерді кәсіпқойлығын жоғарылатуға ынталандыру.    Кәсіби міндеттерді шешу және қою тәсілдері, қағидаттары және көзқарастары, қатынас этикасы мен психологиясы, ойлау және қызмет ету рефлексиясы, еңбек уәждемесі және еңбекке ынталандыру тәсілдері, қауіпсіздік техникасы бойынша нұсқаулықтар,  еңбек қорғау талаптары, тасымалдау бойынша қызметті қамтамасыз ету саласындағы салалық және  республикалық стандарттар, еңбек менеджменті, оны ұйымдастыру туралы білімдер. 5    5    Дербестігі: кәсіпорынның технологиялық процесстеріне және қызмет ету стратегиясына қатысу шеңберіндегі басқарушылық қызмет; Жауаптылығы: көліктік инфрақұрылым, көліктік машиналар мен жабдықтар паркінің нысандарын  дайындау бойынша бөлімше деңгейіндегі жұмыстардың орындалу нәтижесіне, тасымалдау бойынша қызметтердің сапасы мен іске асырылуына жауаптылық, Күрделілігі: әртүрлі жұмыс жағдайында шешім табу тәсілдерін таңдап алу негізінде  практикалық міндеттерді шешу, қызметтерді бағалау және түзету.        Кәсіби жағдайларды жүйелік талдау және жобалау әдіснамасы, басқарушылық шешімдерді қабылдау тәсілдері, ұжым және ұжымдық құрылым; көліктік инфрақұрылымды құру саласындағы салалық және  республикалық стандарттар, еңбек менеджменті, оны ұйымдастыру туралы білім. 6    6    Дербестігі: жұмыстар жөнінде  басқа учаскелермен келісім жасауды болжамдайтын, кәсіпорын қызметтерінің стратегиясы шеңберіндегі басқарушылық қызмет; Жауаптылығы: бөлімше деңгейінде жұмыстардың орындалу нәтижесі, қызметкерлердің кәсіптілігін жоғарылату, тасымалдау бойынша қызметтердің сапасы мен іске асырылуы, машиналар паркі мен жабдықтарды жаңғырту және жетілдіру; Күрделілігі: шешім қабылдау тәсілдерінің әртүрлілігін болжамдайтын, технологиялық немесе әдіснамалық сипаттағы міндеттерді шешу (кәсіпорынның технологиялық даму үдерісін талдау, шешімдерін әзірлеу, басқару), кәсіби қызметтің құрамдас бөліктерін әзірлеу, енгізу, бақылау, бағалау және түзету .    Әлеуметтік және кәсіби тұрлаусыз жағдайларды жобалау және шешім қабылдау, өзін-өзі басқару білу, байланысты ұйымдастыру және көзқарастарға келісім жасау, нәтижелерді ресімдеу  және таныстыру, қазіргі заманғы бағдарламалық өнімдерді және техникалық құралдарды пайдалану дағдыларын көрсету.    Әлеуметтік және кәсіби  күрделі  жағдайларды бірлесіп талдау,  жобалау және шешім қабылдау, байланысты ұйымдастыру және көзқарастарға келісім жасау, аналитикалық және жобалық құжаттамаларды ресімдеу және таныстыру туралы білім. 7    7    Дербестігі: сала құрылымдарына жұмыс істету және дамыту стратегиясын құруды болжамдайтын басқарушылық </w:t>
      </w:r>
      <w:r w:rsidRPr="003F0899">
        <w:rPr>
          <w:rFonts w:ascii="Times New Roman" w:hAnsi="Times New Roman"/>
          <w:color w:val="333333"/>
          <w:sz w:val="24"/>
          <w:szCs w:val="24"/>
          <w:shd w:val="clear" w:color="auto" w:fill="FFFFFF"/>
          <w:lang w:val="kk-KZ"/>
        </w:rPr>
        <w:lastRenderedPageBreak/>
        <w:t>қызмет; Жауаптылығы:  халықаралық деңгейдегі саланың, елдің ауқымындағы нәтиже  (тасымалдау қызметтерінің сапасы, тасымалдау ауқымын жоспарлау және іске асыру, тасымалдау процесін басқару жүйелерін жаңғырту, логистика және сервис); Күрделілігі: техникалық/технологиялық даму бойынша талдау және жасау, жаңа көзқарастарды әзірлеу, әртүрлі әдістерді пайдалану, басқарылатын процесстердің тиімділігін  арттыру.     Мәселелерді алға қоя білу және шешу, өз әрекетін шынайы бағалай білу, жаңа инновациялық көзқарастарды, тұжырым құру тәсілдері мен қызмет ету стратегиясын қолдана отырып мәселелерді жүйемен шеше білу дағдыларын көрсету.    Қызмет ету және өзара әрекеттесу тұжырымдар стратегиясын, функционалдық үлгілерін құру әдіснамасы, жоғары даму деңгейіне қол жеткізетін ғылыми прогрессивтік тәсілдерді қолдана отырып, мәселелерді алға қоя білу және шешу тәсілдері туралы білімдер.   8    8    Дербестігі: мемлекеттік ауқымдағы саланың ірі институционалдық құрылымдарына жұмыс істету және дамыту стратегиясын құруды болжамдайтын басқарушылық қызмет; Жауаптылығы:  халықаралық деңгейдегі саланың, елдің ауқымындағы нәтижесі  (тасымалдау ауқымдарының сапасы  және іске асырылуы); Күрделілігі: күрделі әлеуметтік, өндірістік, ғылыми процестердің тиімділігін дамыту және арттыруға байланысты әдіснамалық, зерттеушілік және жобалық сипаттағы мәселелерді шешу.    Стратегиялық ойлай білу дағдысын, көшбасшылық дағдыларды, логикалық әдістерді, кәсіби  қызметтер мен өзара қарым-қатынас үлгілерін құру әдістерін қолдана отырып өзара тиімді шешім қабылдау дағдыларын көрсету.       Қызметтер мен өзара әрекеттестіктің кооперативтік жүйелерін құру, макроәлеуметтік және макроэкономикалық жүйелерді үлгілеу және басқару әдіснамасы туралы  білім .   ҰБШ деңгейі    СБШ деңгейі    Кәсіптік қызмет саласы:  3. Көліктік инфрақұрылымды жөндеу және ұстау, машиналар мен  құрал-жабдықтар паркін жаңарту.</w:t>
      </w:r>
      <w:r w:rsidRPr="003F0899">
        <w:rPr>
          <w:rFonts w:ascii="Times New Roman" w:hAnsi="Times New Roman"/>
          <w:color w:val="333333"/>
          <w:sz w:val="24"/>
          <w:szCs w:val="24"/>
          <w:lang w:val="kk-KZ"/>
        </w:rPr>
        <w:br/>
      </w:r>
      <w:r w:rsidRPr="003F0899">
        <w:rPr>
          <w:rFonts w:ascii="Times New Roman" w:hAnsi="Times New Roman"/>
          <w:color w:val="333333"/>
          <w:sz w:val="24"/>
          <w:szCs w:val="24"/>
          <w:lang w:val="kk-KZ"/>
        </w:rPr>
        <w:br/>
      </w:r>
    </w:p>
    <w:p w:rsidR="006576E2" w:rsidRPr="00591CAA" w:rsidRDefault="006576E2" w:rsidP="006576E2">
      <w:pPr>
        <w:rPr>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left="284" w:right="-598"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AA1B2A" w:rsidRDefault="00AA1B2A" w:rsidP="00AA1B2A">
      <w:pPr>
        <w:tabs>
          <w:tab w:val="left" w:pos="1512"/>
        </w:tabs>
        <w:ind w:right="-295" w:firstLine="2232"/>
        <w:rPr>
          <w:b/>
          <w:smallCaps/>
          <w:sz w:val="28"/>
          <w:szCs w:val="28"/>
          <w:lang w:val="kk-KZ"/>
        </w:rPr>
      </w:pPr>
    </w:p>
    <w:p w:rsidR="0063291D" w:rsidRPr="006576E2" w:rsidRDefault="0063291D" w:rsidP="0067468E">
      <w:pPr>
        <w:pStyle w:val="a4"/>
        <w:rPr>
          <w:rFonts w:ascii="Times New Roman" w:hAnsi="Times New Roman" w:cs="Times New Roman"/>
          <w:sz w:val="24"/>
          <w:szCs w:val="24"/>
          <w:lang w:val="kk-KZ"/>
        </w:rPr>
      </w:pPr>
    </w:p>
    <w:p w:rsidR="0069176F" w:rsidRPr="008C4390" w:rsidRDefault="0069176F" w:rsidP="0069176F">
      <w:pPr>
        <w:pStyle w:val="a4"/>
        <w:jc w:val="center"/>
        <w:rPr>
          <w:rFonts w:ascii="Times New Roman" w:hAnsi="Times New Roman" w:cs="Times New Roman"/>
          <w:sz w:val="28"/>
          <w:szCs w:val="28"/>
        </w:rPr>
      </w:pPr>
    </w:p>
    <w:tbl>
      <w:tblPr>
        <w:tblW w:w="9511" w:type="dxa"/>
        <w:tblInd w:w="60" w:type="dxa"/>
        <w:tblLook w:val="04A0"/>
      </w:tblPr>
      <w:tblGrid>
        <w:gridCol w:w="5089"/>
        <w:gridCol w:w="4422"/>
      </w:tblGrid>
      <w:tr w:rsidR="0069176F" w:rsidRPr="008C4390" w:rsidTr="00C852FD">
        <w:trPr>
          <w:trHeight w:val="1003"/>
        </w:trPr>
        <w:tc>
          <w:tcPr>
            <w:tcW w:w="9511" w:type="dxa"/>
            <w:gridSpan w:val="2"/>
          </w:tcPr>
          <w:p w:rsidR="0069176F" w:rsidRPr="008C4390" w:rsidRDefault="0069176F" w:rsidP="00C852FD">
            <w:pPr>
              <w:pStyle w:val="a4"/>
              <w:jc w:val="center"/>
              <w:rPr>
                <w:rFonts w:ascii="Times New Roman" w:hAnsi="Times New Roman" w:cs="Times New Roman"/>
                <w:b/>
                <w:sz w:val="28"/>
                <w:szCs w:val="28"/>
                <w:lang w:val="kk-KZ"/>
              </w:rPr>
            </w:pPr>
            <w:r w:rsidRPr="008C4390">
              <w:rPr>
                <w:rFonts w:ascii="Times New Roman" w:hAnsi="Times New Roman" w:cs="Times New Roman"/>
                <w:b/>
                <w:sz w:val="28"/>
                <w:szCs w:val="28"/>
                <w:lang w:val="kk-KZ"/>
              </w:rPr>
              <w:t>АЛМАТЫ АВТОМОБИЛЬ-ЖОЛ КОЛЛЕДЖІ</w:t>
            </w:r>
          </w:p>
          <w:p w:rsidR="0069176F" w:rsidRPr="008C4390" w:rsidRDefault="0069176F" w:rsidP="00C852FD">
            <w:pPr>
              <w:pStyle w:val="a4"/>
              <w:jc w:val="center"/>
              <w:rPr>
                <w:rFonts w:ascii="Times New Roman" w:hAnsi="Times New Roman" w:cs="Times New Roman"/>
                <w:b/>
                <w:sz w:val="28"/>
                <w:szCs w:val="28"/>
                <w:lang w:val="kk-KZ"/>
              </w:rPr>
            </w:pPr>
          </w:p>
          <w:p w:rsidR="0069176F" w:rsidRPr="008C4390" w:rsidRDefault="0069176F" w:rsidP="00C852FD">
            <w:pPr>
              <w:pStyle w:val="a4"/>
              <w:jc w:val="center"/>
              <w:rPr>
                <w:rFonts w:ascii="Times New Roman" w:hAnsi="Times New Roman" w:cs="Times New Roman"/>
                <w:b/>
                <w:sz w:val="28"/>
                <w:szCs w:val="28"/>
                <w:lang w:val="kk-KZ"/>
              </w:rPr>
            </w:pPr>
            <w:r w:rsidRPr="008C4390">
              <w:rPr>
                <w:rFonts w:ascii="Times New Roman" w:hAnsi="Times New Roman" w:cs="Times New Roman"/>
                <w:b/>
                <w:sz w:val="28"/>
                <w:szCs w:val="28"/>
              </w:rPr>
              <w:t>АЛМАТИНСКИЙ</w:t>
            </w:r>
            <w:r w:rsidRPr="008C4390">
              <w:rPr>
                <w:rFonts w:ascii="Times New Roman" w:hAnsi="Times New Roman" w:cs="Times New Roman"/>
                <w:b/>
                <w:sz w:val="28"/>
                <w:szCs w:val="28"/>
                <w:lang w:val="kk-KZ"/>
              </w:rPr>
              <w:t xml:space="preserve"> АВТОМОБИЛЬНО-ДОРОЖНЫЙ КОЛЛЕДЖ</w:t>
            </w:r>
          </w:p>
          <w:p w:rsidR="0069176F" w:rsidRPr="008C4390" w:rsidRDefault="0069176F" w:rsidP="00C852FD">
            <w:pPr>
              <w:pStyle w:val="a4"/>
              <w:jc w:val="center"/>
              <w:rPr>
                <w:rFonts w:ascii="Times New Roman" w:hAnsi="Times New Roman" w:cs="Times New Roman"/>
                <w:b/>
                <w:sz w:val="28"/>
                <w:szCs w:val="28"/>
                <w:lang w:val="kk-KZ"/>
              </w:rPr>
            </w:pPr>
          </w:p>
          <w:p w:rsidR="0069176F" w:rsidRPr="008C4390" w:rsidRDefault="0069176F" w:rsidP="00C852FD">
            <w:pPr>
              <w:pStyle w:val="a4"/>
              <w:jc w:val="center"/>
              <w:rPr>
                <w:rFonts w:ascii="Times New Roman" w:hAnsi="Times New Roman" w:cs="Times New Roman"/>
                <w:b/>
                <w:sz w:val="28"/>
                <w:szCs w:val="28"/>
              </w:rPr>
            </w:pPr>
            <w:r w:rsidRPr="008C4390">
              <w:rPr>
                <w:rFonts w:ascii="Times New Roman" w:hAnsi="Times New Roman" w:cs="Times New Roman"/>
                <w:b/>
                <w:sz w:val="28"/>
                <w:szCs w:val="28"/>
                <w:lang w:val="en-US"/>
              </w:rPr>
              <w:t>ALMATY</w:t>
            </w:r>
            <w:r w:rsidRPr="008C4390">
              <w:rPr>
                <w:rFonts w:ascii="Times New Roman" w:hAnsi="Times New Roman" w:cs="Times New Roman"/>
                <w:b/>
                <w:sz w:val="28"/>
                <w:szCs w:val="28"/>
              </w:rPr>
              <w:t xml:space="preserve"> </w:t>
            </w:r>
            <w:r w:rsidRPr="008C4390">
              <w:rPr>
                <w:rFonts w:ascii="Times New Roman" w:hAnsi="Times New Roman" w:cs="Times New Roman"/>
                <w:b/>
                <w:sz w:val="28"/>
                <w:szCs w:val="28"/>
                <w:lang w:val="en-US"/>
              </w:rPr>
              <w:t>AUTOMOBILE</w:t>
            </w:r>
            <w:r w:rsidRPr="008C4390">
              <w:rPr>
                <w:rFonts w:ascii="Times New Roman" w:hAnsi="Times New Roman" w:cs="Times New Roman"/>
                <w:b/>
                <w:sz w:val="28"/>
                <w:szCs w:val="28"/>
              </w:rPr>
              <w:t>-</w:t>
            </w:r>
            <w:r w:rsidRPr="008C4390">
              <w:rPr>
                <w:rFonts w:ascii="Times New Roman" w:hAnsi="Times New Roman" w:cs="Times New Roman"/>
                <w:b/>
                <w:sz w:val="28"/>
                <w:szCs w:val="28"/>
                <w:lang w:val="en-US"/>
              </w:rPr>
              <w:t>ROAD</w:t>
            </w:r>
            <w:r w:rsidRPr="008C4390">
              <w:rPr>
                <w:rFonts w:ascii="Times New Roman" w:hAnsi="Times New Roman" w:cs="Times New Roman"/>
                <w:b/>
                <w:sz w:val="28"/>
                <w:szCs w:val="28"/>
              </w:rPr>
              <w:t xml:space="preserve"> </w:t>
            </w:r>
            <w:r w:rsidRPr="008C4390">
              <w:rPr>
                <w:rFonts w:ascii="Times New Roman" w:hAnsi="Times New Roman" w:cs="Times New Roman"/>
                <w:b/>
                <w:sz w:val="28"/>
                <w:szCs w:val="28"/>
                <w:lang w:val="en-US"/>
              </w:rPr>
              <w:t>COLLEGE</w:t>
            </w:r>
          </w:p>
          <w:p w:rsidR="0069176F" w:rsidRPr="008C4390" w:rsidRDefault="0069176F" w:rsidP="00C852FD">
            <w:pPr>
              <w:pStyle w:val="a4"/>
              <w:jc w:val="center"/>
              <w:rPr>
                <w:rFonts w:ascii="Times New Roman" w:hAnsi="Times New Roman" w:cs="Times New Roman"/>
                <w:b/>
                <w:sz w:val="28"/>
                <w:szCs w:val="28"/>
              </w:rPr>
            </w:pPr>
          </w:p>
        </w:tc>
      </w:tr>
      <w:tr w:rsidR="0069176F" w:rsidRPr="00F81539" w:rsidTr="00C852FD">
        <w:tc>
          <w:tcPr>
            <w:tcW w:w="5089" w:type="dxa"/>
          </w:tcPr>
          <w:p w:rsidR="0069176F" w:rsidRPr="00F81539" w:rsidRDefault="0069176F" w:rsidP="00C852FD">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«Согласовано»</w:t>
            </w:r>
          </w:p>
        </w:tc>
        <w:tc>
          <w:tcPr>
            <w:tcW w:w="4422" w:type="dxa"/>
          </w:tcPr>
          <w:p w:rsidR="0069176F" w:rsidRPr="00F81539" w:rsidRDefault="0069176F" w:rsidP="00C852FD">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«Утверждаю»</w:t>
            </w:r>
          </w:p>
        </w:tc>
      </w:tr>
      <w:tr w:rsidR="0069176F" w:rsidRPr="00F81539" w:rsidTr="00C852FD">
        <w:tc>
          <w:tcPr>
            <w:tcW w:w="5089" w:type="dxa"/>
          </w:tcPr>
          <w:p w:rsidR="0069176F" w:rsidRPr="00F81539" w:rsidRDefault="0069176F" w:rsidP="00C852FD">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Председатель  ЦМК №3</w:t>
            </w:r>
          </w:p>
        </w:tc>
        <w:tc>
          <w:tcPr>
            <w:tcW w:w="4422" w:type="dxa"/>
          </w:tcPr>
          <w:p w:rsidR="0069176F" w:rsidRPr="00F81539" w:rsidRDefault="0069176F" w:rsidP="00C852FD">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Заместитель директора по УМР</w:t>
            </w:r>
          </w:p>
        </w:tc>
      </w:tr>
      <w:tr w:rsidR="0069176F" w:rsidRPr="00F81539" w:rsidTr="00C852FD">
        <w:tc>
          <w:tcPr>
            <w:tcW w:w="5089" w:type="dxa"/>
          </w:tcPr>
          <w:p w:rsidR="0069176F" w:rsidRPr="00F81539" w:rsidRDefault="0069176F" w:rsidP="00C852FD">
            <w:pPr>
              <w:spacing w:after="0" w:line="240" w:lineRule="auto"/>
              <w:rPr>
                <w:rFonts w:ascii="Times New Roman" w:hAnsi="Times New Roman"/>
                <w:b/>
                <w:sz w:val="24"/>
                <w:szCs w:val="24"/>
                <w:lang w:val="kk-KZ"/>
              </w:rPr>
            </w:pPr>
            <w:r w:rsidRPr="00F81539">
              <w:rPr>
                <w:rFonts w:ascii="Times New Roman" w:hAnsi="Times New Roman"/>
                <w:b/>
                <w:sz w:val="24"/>
                <w:szCs w:val="24"/>
              </w:rPr>
              <w:t>_______________</w:t>
            </w:r>
            <w:r>
              <w:rPr>
                <w:rFonts w:ascii="Times New Roman" w:hAnsi="Times New Roman"/>
                <w:b/>
                <w:sz w:val="24"/>
                <w:szCs w:val="24"/>
                <w:lang w:val="kk-KZ"/>
              </w:rPr>
              <w:t>Ашкеева А.Г</w:t>
            </w:r>
            <w:r w:rsidRPr="00F81539">
              <w:rPr>
                <w:rFonts w:ascii="Times New Roman" w:hAnsi="Times New Roman"/>
                <w:b/>
                <w:sz w:val="24"/>
                <w:szCs w:val="24"/>
                <w:lang w:val="kk-KZ"/>
              </w:rPr>
              <w:t>.</w:t>
            </w:r>
          </w:p>
        </w:tc>
        <w:tc>
          <w:tcPr>
            <w:tcW w:w="4422" w:type="dxa"/>
          </w:tcPr>
          <w:p w:rsidR="0069176F" w:rsidRPr="00F81539" w:rsidRDefault="0069176F" w:rsidP="00C852FD">
            <w:pPr>
              <w:spacing w:after="0" w:line="240" w:lineRule="auto"/>
              <w:jc w:val="right"/>
              <w:rPr>
                <w:rFonts w:ascii="Times New Roman" w:hAnsi="Times New Roman"/>
                <w:b/>
                <w:sz w:val="24"/>
                <w:szCs w:val="24"/>
                <w:lang w:val="kk-KZ"/>
              </w:rPr>
            </w:pPr>
            <w:r w:rsidRPr="00F81539">
              <w:rPr>
                <w:rFonts w:ascii="Times New Roman" w:hAnsi="Times New Roman"/>
                <w:b/>
                <w:sz w:val="24"/>
                <w:szCs w:val="24"/>
              </w:rPr>
              <w:t>_______________</w:t>
            </w:r>
            <w:r w:rsidRPr="00F81539">
              <w:rPr>
                <w:rFonts w:ascii="Times New Roman" w:hAnsi="Times New Roman"/>
                <w:b/>
                <w:sz w:val="24"/>
                <w:szCs w:val="24"/>
                <w:lang w:val="kk-KZ"/>
              </w:rPr>
              <w:t>Акимжанова А.Ш..</w:t>
            </w:r>
          </w:p>
        </w:tc>
      </w:tr>
      <w:tr w:rsidR="0069176F" w:rsidRPr="00F81539" w:rsidTr="00C852FD">
        <w:tc>
          <w:tcPr>
            <w:tcW w:w="5089" w:type="dxa"/>
          </w:tcPr>
          <w:p w:rsidR="0069176F" w:rsidRPr="00F81539" w:rsidRDefault="0069176F" w:rsidP="00C852FD">
            <w:pPr>
              <w:spacing w:after="0" w:line="240" w:lineRule="auto"/>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p>
        </w:tc>
        <w:tc>
          <w:tcPr>
            <w:tcW w:w="4422" w:type="dxa"/>
          </w:tcPr>
          <w:p w:rsidR="0069176F" w:rsidRPr="00F81539" w:rsidRDefault="0069176F" w:rsidP="00C852FD">
            <w:pPr>
              <w:spacing w:after="0" w:line="240" w:lineRule="auto"/>
              <w:jc w:val="right"/>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r w:rsidRPr="00F81539">
              <w:rPr>
                <w:rFonts w:ascii="Times New Roman" w:hAnsi="Times New Roman"/>
                <w:b/>
                <w:sz w:val="24"/>
                <w:szCs w:val="24"/>
              </w:rPr>
              <w:t>.</w:t>
            </w:r>
          </w:p>
        </w:tc>
      </w:tr>
    </w:tbl>
    <w:p w:rsidR="0069176F" w:rsidRDefault="0069176F" w:rsidP="0069176F">
      <w:pPr>
        <w:pStyle w:val="a4"/>
        <w:tabs>
          <w:tab w:val="left" w:pos="1821"/>
        </w:tabs>
        <w:rPr>
          <w:rFonts w:ascii="Times New Roman" w:hAnsi="Times New Roman" w:cs="Times New Roman"/>
          <w:b/>
          <w:sz w:val="32"/>
          <w:szCs w:val="32"/>
        </w:rPr>
      </w:pPr>
    </w:p>
    <w:p w:rsidR="0069176F" w:rsidRDefault="0069176F" w:rsidP="0069176F">
      <w:pPr>
        <w:spacing w:line="240" w:lineRule="auto"/>
        <w:ind w:left="-851"/>
        <w:rPr>
          <w:rFonts w:ascii="Times New Roman" w:hAnsi="Times New Roman" w:cs="Times New Roman"/>
          <w:b/>
          <w:sz w:val="24"/>
          <w:szCs w:val="24"/>
          <w:lang w:val="kk-KZ"/>
        </w:rPr>
      </w:pPr>
    </w:p>
    <w:p w:rsidR="0069176F" w:rsidRPr="00524D33" w:rsidRDefault="0069176F" w:rsidP="0069176F">
      <w:pPr>
        <w:pStyle w:val="a4"/>
        <w:jc w:val="center"/>
        <w:rPr>
          <w:rFonts w:ascii="Times New Roman" w:hAnsi="Times New Roman" w:cs="Times New Roman"/>
          <w:b/>
          <w:smallCaps/>
          <w:sz w:val="24"/>
          <w:szCs w:val="24"/>
          <w:lang w:val="kk-KZ"/>
        </w:rPr>
      </w:pPr>
      <w:r w:rsidRPr="00524D33">
        <w:rPr>
          <w:rFonts w:ascii="Times New Roman" w:hAnsi="Times New Roman" w:cs="Times New Roman"/>
          <w:b/>
          <w:smallCaps/>
          <w:sz w:val="24"/>
          <w:szCs w:val="24"/>
          <w:lang w:val="kk-KZ"/>
        </w:rPr>
        <w:t>Өнірісті автоматтандыру</w:t>
      </w:r>
    </w:p>
    <w:p w:rsidR="0069176F" w:rsidRPr="00524D33" w:rsidRDefault="0069176F" w:rsidP="0069176F">
      <w:pPr>
        <w:spacing w:line="240" w:lineRule="auto"/>
        <w:ind w:left="-851"/>
        <w:jc w:val="center"/>
        <w:rPr>
          <w:rFonts w:ascii="Times New Roman" w:hAnsi="Times New Roman" w:cs="Times New Roman"/>
          <w:b/>
          <w:sz w:val="24"/>
          <w:szCs w:val="24"/>
          <w:lang w:val="kk-KZ"/>
        </w:rPr>
      </w:pPr>
      <w:r w:rsidRPr="00524D33">
        <w:rPr>
          <w:rFonts w:ascii="Times New Roman" w:hAnsi="Times New Roman" w:cs="Times New Roman"/>
          <w:b/>
          <w:sz w:val="24"/>
          <w:szCs w:val="24"/>
          <w:lang w:val="kk-KZ"/>
        </w:rPr>
        <w:t>пәніне арналған б</w:t>
      </w:r>
      <w:r w:rsidRPr="00524D33">
        <w:rPr>
          <w:rFonts w:ascii="Times New Roman" w:hAnsi="Times New Roman" w:cs="Times New Roman"/>
          <w:b/>
          <w:sz w:val="24"/>
          <w:szCs w:val="24"/>
        </w:rPr>
        <w:t>а</w:t>
      </w:r>
      <w:r w:rsidRPr="00524D33">
        <w:rPr>
          <w:rFonts w:ascii="Times New Roman" w:hAnsi="Times New Roman" w:cs="Times New Roman"/>
          <w:b/>
          <w:sz w:val="24"/>
          <w:szCs w:val="24"/>
          <w:lang w:val="kk-KZ"/>
        </w:rPr>
        <w:t>қ</w:t>
      </w:r>
      <w:r w:rsidRPr="00524D33">
        <w:rPr>
          <w:rFonts w:ascii="Times New Roman" w:hAnsi="Times New Roman" w:cs="Times New Roman"/>
          <w:b/>
          <w:sz w:val="24"/>
          <w:szCs w:val="24"/>
        </w:rPr>
        <w:t>ылау</w:t>
      </w:r>
      <w:r w:rsidRPr="00524D33">
        <w:rPr>
          <w:rFonts w:ascii="Times New Roman" w:hAnsi="Times New Roman" w:cs="Times New Roman"/>
          <w:b/>
          <w:sz w:val="24"/>
          <w:szCs w:val="24"/>
          <w:lang w:val="kk-KZ"/>
        </w:rPr>
        <w:t xml:space="preserve"> </w:t>
      </w:r>
      <w:r w:rsidRPr="00524D33">
        <w:rPr>
          <w:rFonts w:ascii="Times New Roman" w:hAnsi="Times New Roman" w:cs="Times New Roman"/>
          <w:b/>
          <w:sz w:val="24"/>
          <w:szCs w:val="24"/>
        </w:rPr>
        <w:t xml:space="preserve"> тест с</w:t>
      </w:r>
      <w:r w:rsidRPr="00524D33">
        <w:rPr>
          <w:rFonts w:ascii="Times New Roman" w:hAnsi="Times New Roman" w:cs="Times New Roman"/>
          <w:b/>
          <w:sz w:val="24"/>
          <w:szCs w:val="24"/>
          <w:lang w:val="kk-KZ"/>
        </w:rPr>
        <w:t>ұ</w:t>
      </w:r>
      <w:r w:rsidRPr="00524D33">
        <w:rPr>
          <w:rFonts w:ascii="Times New Roman" w:hAnsi="Times New Roman" w:cs="Times New Roman"/>
          <w:b/>
          <w:sz w:val="24"/>
          <w:szCs w:val="24"/>
        </w:rPr>
        <w:t>ра</w:t>
      </w:r>
      <w:r w:rsidRPr="00524D33">
        <w:rPr>
          <w:rFonts w:ascii="Times New Roman" w:hAnsi="Times New Roman" w:cs="Times New Roman"/>
          <w:b/>
          <w:sz w:val="24"/>
          <w:szCs w:val="24"/>
          <w:lang w:val="kk-KZ"/>
        </w:rPr>
        <w:t>қ</w:t>
      </w:r>
      <w:r w:rsidRPr="00524D33">
        <w:rPr>
          <w:rFonts w:ascii="Times New Roman" w:hAnsi="Times New Roman" w:cs="Times New Roman"/>
          <w:b/>
          <w:sz w:val="24"/>
          <w:szCs w:val="24"/>
        </w:rPr>
        <w:t>тары</w:t>
      </w:r>
    </w:p>
    <w:p w:rsidR="0069176F" w:rsidRPr="00212FCC" w:rsidRDefault="0069176F" w:rsidP="0069176F">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lang w:val="kk-KZ"/>
        </w:rPr>
        <w:t>Ватиант -1</w:t>
      </w:r>
    </w:p>
    <w:p w:rsidR="0069176F" w:rsidRPr="008C4390" w:rsidRDefault="0069176F" w:rsidP="0069176F">
      <w:pPr>
        <w:rPr>
          <w:rFonts w:ascii="Times New Roman" w:hAnsi="Times New Roman" w:cs="Times New Roman"/>
          <w:sz w:val="24"/>
          <w:szCs w:val="24"/>
        </w:rPr>
      </w:pP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1. Информатика пәнінің қызметі.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Есептеу техникасы құралдарының көмегімен мәліметтерді қабылдау, құру, сақтау, түрлендіру, өңдеу және жеткізу тәсілдерін жүйеге келтіретін техникалық ғылыми пән.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Есептеу техникасы құралдарының көмегімен ақпаратты жүйеге келтіретін техникалық ғылыми пән.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Есептеу техникасы құралдарының көмегімен суреттерді жүйелейтін техникалық ғылыми пән.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Есептеу техникасы құралдарының көмегімен файлды алуды зерттейтін техникалық ғылыми пән.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2. Ақпарат ұғымы.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xml:space="preserve">А) түрлі нысандар, құбылыстар мен процестер және т.б. жөніндегі мағлұматтар ақпарат делінеді. </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суреттер мен фотобейнелер ақпарат делінеді.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интернет жүйесін пайдаланатын комплексті ұғым.</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техникалық құралдардың ұғымын білдіреді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3.  Ақпарат қасиеттері.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дәлдік, толықтылық,  түсініктілік</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дәлдік, толықтылық, бағалылық, түсініктілік</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толықтылық, бағалылық, түсініктілік</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дәлдік, толықтылық, бағалылық, қасиеттілік</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xml:space="preserve">4. Санау жүйесі дегеніміз - .... </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lastRenderedPageBreak/>
        <w:t>А) сандарды арнайы символдар арқылы жазу және оларды оқу ережелері мен тәсілдерінің келісілген жиынтығы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сандарды арнайы символдар арқылы жазу  тәсілдерінің жиынтығы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сандарды арнайы символдарсыз таңбалау арқылы түрлендіру жиынтығы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әріптерді арнайы тәсілдерімен түрлендіру арқылы өрнектеу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5. Санау жүйелерінің түрлері: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позициялық және жалпы позициялық</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позициялық және арифметикалық</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Позициялық және позициялық емес</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позициялық, позициялық емес, рим цифрлары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6. Ақпаратты  кодтау дегеніміз:</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ақпаратты сақтауға, өңдеуге, тасымалдауға тиімді басқа түрде пішіндеу ретінде түсіндіріледі.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ақпаратты түрлендіріп, қайта өңдеу тәсілі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ақпаратты кері түрлендіру тәсілі.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ақпараттарды алу тәсілі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7. ЭЕМ-нің даму кезеңін көрсет</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4 кезеңнен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5 кезеңнен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6 кезеңнен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3 кезеңнен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8. Ақпарат тасымалдауыштар</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дискеталар мен оптикалық дискілер жатады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CD дискілер жатады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Иілгіш дискетелар жатады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дискеталар, flash-тасысалдауыш және оптикалық дискілер  қолданылады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9. Логика ұғымы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адамдардың пікілерінің теріске шығуын зерттейтін ғылым</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бұл адам ойлауының түрлері мен заңдары туралы, оның ішінде дөлелдеуге болатын пікірлердің заңдылықтары туралы ғылым</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адамдардың ойлау пікірлерін қанағаттандыратын ғылым пән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біздің кәдімгі мазмұнды пікірімізді талдаумен байланысты ғылым</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lastRenderedPageBreak/>
        <w:t>10. Пікір дегеніміз</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жалған немесе ақиқат болуы мүмкін емес қандай да  бір болжау.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жалған немесе ақиқат болуы мүмкін қандай да  бір пайымдау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жалған немесе жалған емес болатын мүмкіндікті жасау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ақиқат болу үшін қойылатын шарт</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11. Ақиқаттылық кестесі дегеніміз:</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бұл логикалык операцияның суреттер түрінде ұсынылуы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бұл логикалык операцияның кестелік түрде ұсынылуы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бұл логикалык операцияның сөздермен ұсынылуы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бұл логикалык операцияның сызба, схема түрінде ұсынылуы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12. Граф деп -</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геометриялық схеманың физикалық мәні болса</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геометриялық суреттердің жиынтығы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физикалық құбылыстардың анықтамасы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блок-схема</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13. Ағаштар дегеніміз -</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егер графта цикл болса</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егер графта цикл болмаса</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егер графта төбелер белгіленбесе</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егер графта төбелер белгіленсе</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14. ЭЕМ-нің архитектурасын көрсет.</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Енгізу құрылғысы, сыртқы есте сақтау құрылғысы, оперативті есте сақтау құрылғысы, шығару құрылғысы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Енгізу құрылғысы, оперативті есте сақтау құрылғысы, баспаға шығару құрылғысы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Енгізу құрылғысы, сыртқы есте сақтау құрылғысы, шығару құрылғысы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шығару құрылғысы, енгізу құрылғысы, есте сақтау құрылғысы.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15. 1 Байт дегеніміз:</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6 биттен тұрады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5 биттен тұрады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8 биттен тұрады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lastRenderedPageBreak/>
        <w:t>D) 2 биттен тұрады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16. Логикалық операциялар мәнін көрсет</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Немесе, сосын, және</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немесе, ақиқат, дұрыс</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немесе, емес, және</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және, дейін, емес</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17. Бит дегеніміз:</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0 мен 0-ді қабыладй алатын ақпарат өлшемінің ең кіші бірлігі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1 мен 1-ді ғана қабылдай алатын ақпарат өлшемінің ең кіші бірлігі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0 мен 1 мәнінің біреуін ғана қабылдай алатын ақпарат өлшемінің ең кіші бірлігі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0 мен 2 –нің бірін қабылдай алатын ақпарат өлшемінің ең кіші бірлігі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18. Компьютердің жады түрлері: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Тұрақты жад, жедел жад, оперативті есте сақтау жады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Кэш жад, жедел жад, оперативті есте сақтау жады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Тұрақты жад, жедел, жад, кэш жад.</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жедел жад, кэш жад, сыртқы жад.</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19. Алгоритм ұғымы: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белгілі бір мақсатқа жету үшін жасалған әрекеттерді дәл көрсетпейтін нұсқау.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белгілі бір мақсатқа жетпеу үшін жасалған әрекеттердің түсініктігін дәл көрсететін нұсқау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 алға қойған арманыңа жету үшін қандай әрекеттер жасау керектігін біреумен бөлісу сызбасы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белгілі бір мақсатқа жету үшін жасалған, орындаушыға қандай әрекеттер жасау керектігін түсінікті әрі дәл көрсететін нұсқау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20.Курсордың оң жағындағы символдарды өшiру пернесi?</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A)  Del</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B)  BackSpace</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C)  Insert</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D)  CapsLock</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 xml:space="preserve">21. </w:t>
      </w:r>
      <w:r w:rsidRPr="008C4390">
        <w:rPr>
          <w:rFonts w:ascii="Times New Roman" w:hAnsi="Times New Roman" w:cs="Times New Roman"/>
          <w:sz w:val="24"/>
          <w:szCs w:val="24"/>
        </w:rPr>
        <w:t>Блок</w:t>
      </w:r>
      <w:r w:rsidRPr="008C4390">
        <w:rPr>
          <w:rFonts w:ascii="Times New Roman" w:hAnsi="Times New Roman" w:cs="Times New Roman"/>
          <w:sz w:val="24"/>
          <w:szCs w:val="24"/>
          <w:lang w:val="en-US"/>
        </w:rPr>
        <w:t>-</w:t>
      </w:r>
      <w:r w:rsidRPr="008C4390">
        <w:rPr>
          <w:rFonts w:ascii="Times New Roman" w:hAnsi="Times New Roman" w:cs="Times New Roman"/>
          <w:sz w:val="24"/>
          <w:szCs w:val="24"/>
        </w:rPr>
        <w:t>схемадегеніміз</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rPr>
        <w:t>А</w:t>
      </w:r>
      <w:r w:rsidRPr="008C4390">
        <w:rPr>
          <w:rFonts w:ascii="Times New Roman" w:hAnsi="Times New Roman" w:cs="Times New Roman"/>
          <w:sz w:val="24"/>
          <w:szCs w:val="24"/>
          <w:lang w:val="en-US"/>
        </w:rPr>
        <w:t xml:space="preserve">) </w:t>
      </w:r>
      <w:r w:rsidRPr="008C4390">
        <w:rPr>
          <w:rFonts w:ascii="Times New Roman" w:hAnsi="Times New Roman" w:cs="Times New Roman"/>
          <w:sz w:val="24"/>
          <w:szCs w:val="24"/>
        </w:rPr>
        <w:t>алгоритмдіграфикарқылыбейнелеу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алгоритмді жазумен бейнелеу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lastRenderedPageBreak/>
        <w:t>C) алгоритмді кестемен бейнелеу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алгоритмді таңбамен белгілеу.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22. Компакт-дискілердің сиымдылығы: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720 Мбайт</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720 Кбайт</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800 Мбайт</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 xml:space="preserve">D) 750 </w:t>
      </w:r>
      <w:r w:rsidRPr="008C4390">
        <w:rPr>
          <w:rFonts w:ascii="Times New Roman" w:hAnsi="Times New Roman" w:cs="Times New Roman"/>
          <w:sz w:val="24"/>
          <w:szCs w:val="24"/>
        </w:rPr>
        <w:t>Гбайт</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 xml:space="preserve">23. </w:t>
      </w:r>
      <w:r w:rsidRPr="008C4390">
        <w:rPr>
          <w:rFonts w:ascii="Times New Roman" w:hAnsi="Times New Roman" w:cs="Times New Roman"/>
          <w:sz w:val="24"/>
          <w:szCs w:val="24"/>
        </w:rPr>
        <w:t>Бағдарламақұрылымы</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w:t>
      </w:r>
      <w:r w:rsidRPr="008C4390">
        <w:rPr>
          <w:rFonts w:ascii="Times New Roman" w:hAnsi="Times New Roman" w:cs="Times New Roman"/>
          <w:sz w:val="24"/>
          <w:szCs w:val="24"/>
        </w:rPr>
        <w:t>А</w:t>
      </w:r>
      <w:r w:rsidRPr="008C4390">
        <w:rPr>
          <w:rFonts w:ascii="Times New Roman" w:hAnsi="Times New Roman" w:cs="Times New Roman"/>
          <w:sz w:val="24"/>
          <w:szCs w:val="24"/>
          <w:lang w:val="en-US"/>
        </w:rPr>
        <w:t>) Program, Var, Begin, End.</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B) Program, Var, End, Begin.</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C) Var, Program, Begin, Enter.</w:t>
      </w:r>
    </w:p>
    <w:p w:rsidR="0069176F" w:rsidRPr="008C4390" w:rsidRDefault="0069176F" w:rsidP="0069176F">
      <w:pPr>
        <w:rPr>
          <w:rFonts w:ascii="Times New Roman" w:hAnsi="Times New Roman" w:cs="Times New Roman"/>
          <w:sz w:val="24"/>
          <w:szCs w:val="24"/>
          <w:lang w:val="en-US"/>
        </w:rPr>
      </w:pPr>
      <w:r w:rsidRPr="008C4390">
        <w:rPr>
          <w:rFonts w:ascii="Times New Roman" w:hAnsi="Times New Roman" w:cs="Times New Roman"/>
          <w:sz w:val="24"/>
          <w:szCs w:val="24"/>
          <w:lang w:val="en-US"/>
        </w:rPr>
        <w:t>D) Program, Begin, End, Read.</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24. Дербес компьютердің негізгі құрылғылары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сканер, принтер, модем, колонка</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процессор, принтер, модем, тышқан.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процессор, монитор, пернетақта, тышқан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монитор, принтер, пернетақта, джойстик.</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25. Монитор - бұл:</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мәліметтерді экранға шығаруға арналған құрылғы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мәліметтерді қағазға шығаруға арналған құрылғы.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мәліметтерді оқуға арналған құрылғы.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мәліметтерді тасымалдауға арналған құрылғы.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26. Принтер – бұл:</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мәліметтерді экранға шығаруға арналған құрылғы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мәліметтерді қағазға шығаруға арналған құрылғы.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мәліметтерді оқуға арналған құрылғы.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мәліметтерді тасымалдауға арналған құрылғы.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27. Принтер түрлерiн көрсетiңiз:</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матрицалық, символдық, жүйелік</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лазерлік, символдық.</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lastRenderedPageBreak/>
        <w:t>C) ағымды, кестелік, матрицалық.</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матрициалық, лазерлік, ағымды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28. Компьютерге информацияны енгiзу қүрылғысы: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принтер, монитор, процессор</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пернетақта, сканер</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колонка, монитор, пернетақта</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тышқан, процессор, сканер</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29. Информация сақталатын сыртқы қүрылғы: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дискета, қатты диск</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қатты диск, винчестер</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дискета, CD-ROM, flash-тасымалдауыш</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компакт дискілер</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30. Модем дегенiмiз:</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телефон желісі арқылы басқа компьютермен байланысу құрылғысы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 мәліметтерді экранға шығару құрылғысы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C) мәліметтерді баспаға  шығару құрылғысы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D) басқа компьютермен байланыс орнатпайтын құрылғы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2-вариант</w:t>
      </w:r>
      <w:r w:rsidRPr="008C4390">
        <w:rPr>
          <w:rFonts w:ascii="Times New Roman" w:hAnsi="Times New Roman" w:cs="Times New Roman"/>
          <w:sz w:val="24"/>
          <w:szCs w:val="24"/>
        </w:rPr>
        <w:br/>
      </w:r>
      <w:r w:rsidRPr="008C4390">
        <w:rPr>
          <w:rFonts w:ascii="Times New Roman" w:hAnsi="Times New Roman" w:cs="Times New Roman"/>
          <w:sz w:val="24"/>
          <w:szCs w:val="24"/>
        </w:rPr>
        <w:br/>
        <w:t>1. Пікір дегеніміз</w:t>
      </w:r>
      <w:r w:rsidRPr="008C4390">
        <w:rPr>
          <w:rFonts w:ascii="Times New Roman" w:hAnsi="Times New Roman" w:cs="Times New Roman"/>
          <w:sz w:val="24"/>
          <w:szCs w:val="24"/>
        </w:rPr>
        <w:br/>
        <w:t>А) жалған немесе ақиқат болуы мүмкін емес қандай да  бір болжау.</w:t>
      </w:r>
      <w:r w:rsidRPr="008C4390">
        <w:rPr>
          <w:rFonts w:ascii="Times New Roman" w:hAnsi="Times New Roman" w:cs="Times New Roman"/>
          <w:sz w:val="24"/>
          <w:szCs w:val="24"/>
        </w:rPr>
        <w:br/>
        <w:t>B) жалған немесе ақиқат болуы мүмкін қандай да  бір пайымдау</w:t>
      </w:r>
      <w:r w:rsidRPr="008C4390">
        <w:rPr>
          <w:rFonts w:ascii="Times New Roman" w:hAnsi="Times New Roman" w:cs="Times New Roman"/>
          <w:sz w:val="24"/>
          <w:szCs w:val="24"/>
        </w:rPr>
        <w:br/>
        <w:t>C) жалған немесе жалған емес болатын мүмкіндікті жасау</w:t>
      </w:r>
      <w:r w:rsidRPr="008C4390">
        <w:rPr>
          <w:rFonts w:ascii="Times New Roman" w:hAnsi="Times New Roman" w:cs="Times New Roman"/>
          <w:sz w:val="24"/>
          <w:szCs w:val="24"/>
        </w:rPr>
        <w:br/>
        <w:t>D) ақиқат болу үшін қойылатын шарт</w:t>
      </w:r>
      <w:r w:rsidRPr="008C4390">
        <w:rPr>
          <w:rFonts w:ascii="Times New Roman" w:hAnsi="Times New Roman" w:cs="Times New Roman"/>
          <w:sz w:val="24"/>
          <w:szCs w:val="24"/>
        </w:rPr>
        <w:br/>
        <w:t>2. Ақпараттың анықтылығы:</w:t>
      </w:r>
      <w:r w:rsidRPr="008C4390">
        <w:rPr>
          <w:rFonts w:ascii="Times New Roman" w:hAnsi="Times New Roman" w:cs="Times New Roman"/>
          <w:sz w:val="24"/>
          <w:szCs w:val="24"/>
        </w:rPr>
        <w:br/>
        <w:t>A) егер ақпарат  iстiң ақиқаттық жағдайын толық ашатын болса</w:t>
      </w:r>
      <w:r w:rsidRPr="008C4390">
        <w:rPr>
          <w:rFonts w:ascii="Times New Roman" w:hAnsi="Times New Roman" w:cs="Times New Roman"/>
          <w:sz w:val="24"/>
          <w:szCs w:val="24"/>
        </w:rPr>
        <w:br/>
        <w:t>B) егер ақпарат оны түсiнуге және белгiлi бiр шешiм қабылдауға жеткiлiктi  болса</w:t>
      </w:r>
      <w:r w:rsidRPr="008C4390">
        <w:rPr>
          <w:rFonts w:ascii="Times New Roman" w:hAnsi="Times New Roman" w:cs="Times New Roman"/>
          <w:sz w:val="24"/>
          <w:szCs w:val="24"/>
        </w:rPr>
        <w:br/>
        <w:t>C) егер оны пайдалана отырып, қандай мәселелер шеше алатынымызға байланысты болса</w:t>
      </w:r>
      <w:r w:rsidRPr="008C4390">
        <w:rPr>
          <w:rFonts w:ascii="Times New Roman" w:hAnsi="Times New Roman" w:cs="Times New Roman"/>
          <w:sz w:val="24"/>
          <w:szCs w:val="24"/>
        </w:rPr>
        <w:br/>
        <w:t>D) егер жұмыс шарттары өзгерген жағдайда өте керек болса</w:t>
      </w:r>
      <w:r w:rsidRPr="008C4390">
        <w:rPr>
          <w:rFonts w:ascii="Times New Roman" w:hAnsi="Times New Roman" w:cs="Times New Roman"/>
          <w:sz w:val="24"/>
          <w:szCs w:val="24"/>
        </w:rPr>
        <w:br/>
        <w:t>3. Ақпараттың толықтығы:</w:t>
      </w:r>
      <w:r w:rsidRPr="008C4390">
        <w:rPr>
          <w:rFonts w:ascii="Times New Roman" w:hAnsi="Times New Roman" w:cs="Times New Roman"/>
          <w:sz w:val="24"/>
          <w:szCs w:val="24"/>
        </w:rPr>
        <w:br/>
        <w:t>A) егер ақпарат  iстiң ақиқаттық жағдайын толық ашатын болса</w:t>
      </w:r>
      <w:r w:rsidRPr="008C4390">
        <w:rPr>
          <w:rFonts w:ascii="Times New Roman" w:hAnsi="Times New Roman" w:cs="Times New Roman"/>
          <w:sz w:val="24"/>
          <w:szCs w:val="24"/>
        </w:rPr>
        <w:br/>
        <w:t>B) егер ақпарат оны түсiнуге және белгiлi бiр шешiм қабылдауға жеткiлiктi  болса</w:t>
      </w:r>
      <w:r w:rsidRPr="008C4390">
        <w:rPr>
          <w:rFonts w:ascii="Times New Roman" w:hAnsi="Times New Roman" w:cs="Times New Roman"/>
          <w:sz w:val="24"/>
          <w:szCs w:val="24"/>
        </w:rPr>
        <w:br/>
        <w:t>C) егер оны пайдалана отырып, қандай мәселелер шеше алатынымызға байланысты болса</w:t>
      </w:r>
      <w:r w:rsidRPr="008C4390">
        <w:rPr>
          <w:rFonts w:ascii="Times New Roman" w:hAnsi="Times New Roman" w:cs="Times New Roman"/>
          <w:sz w:val="24"/>
          <w:szCs w:val="24"/>
        </w:rPr>
        <w:br/>
        <w:t>D) егер жұмыс шарттары өзгерген жағдайда өте керек болса</w:t>
      </w:r>
      <w:r w:rsidRPr="008C4390">
        <w:rPr>
          <w:rFonts w:ascii="Times New Roman" w:hAnsi="Times New Roman" w:cs="Times New Roman"/>
          <w:sz w:val="24"/>
          <w:szCs w:val="24"/>
        </w:rPr>
        <w:br/>
        <w:t>4. Санау жүйесін есепте 111000102 – х¬10:</w:t>
      </w:r>
      <w:r w:rsidRPr="008C4390">
        <w:rPr>
          <w:rFonts w:ascii="Times New Roman" w:hAnsi="Times New Roman" w:cs="Times New Roman"/>
          <w:sz w:val="24"/>
          <w:szCs w:val="24"/>
        </w:rPr>
        <w:br/>
        <w:t>A) 227</w:t>
      </w:r>
      <w:r w:rsidRPr="008C4390">
        <w:rPr>
          <w:rFonts w:ascii="Times New Roman" w:hAnsi="Times New Roman" w:cs="Times New Roman"/>
          <w:sz w:val="24"/>
          <w:szCs w:val="24"/>
        </w:rPr>
        <w:br/>
        <w:t>B) 246</w:t>
      </w:r>
      <w:r w:rsidRPr="008C4390">
        <w:rPr>
          <w:rFonts w:ascii="Times New Roman" w:hAnsi="Times New Roman" w:cs="Times New Roman"/>
          <w:sz w:val="24"/>
          <w:szCs w:val="24"/>
        </w:rPr>
        <w:br/>
      </w:r>
      <w:r w:rsidRPr="008C4390">
        <w:rPr>
          <w:rFonts w:ascii="Times New Roman" w:hAnsi="Times New Roman" w:cs="Times New Roman"/>
          <w:sz w:val="24"/>
          <w:szCs w:val="24"/>
        </w:rPr>
        <w:lastRenderedPageBreak/>
        <w:t>C) 226</w:t>
      </w:r>
      <w:r w:rsidRPr="008C4390">
        <w:rPr>
          <w:rFonts w:ascii="Times New Roman" w:hAnsi="Times New Roman" w:cs="Times New Roman"/>
          <w:sz w:val="24"/>
          <w:szCs w:val="24"/>
        </w:rPr>
        <w:br/>
        <w:t>D) 250</w:t>
      </w:r>
      <w:r w:rsidRPr="008C4390">
        <w:rPr>
          <w:rFonts w:ascii="Times New Roman" w:hAnsi="Times New Roman" w:cs="Times New Roman"/>
          <w:sz w:val="24"/>
          <w:szCs w:val="24"/>
        </w:rPr>
        <w:br/>
        <w:t>5. Ақпараттың ең кiшi өлшем бiрлiгi:</w:t>
      </w:r>
      <w:r w:rsidRPr="008C4390">
        <w:rPr>
          <w:rFonts w:ascii="Times New Roman" w:hAnsi="Times New Roman" w:cs="Times New Roman"/>
          <w:sz w:val="24"/>
          <w:szCs w:val="24"/>
        </w:rPr>
        <w:br/>
        <w:t>A) байт</w:t>
      </w:r>
      <w:r w:rsidRPr="008C4390">
        <w:rPr>
          <w:rFonts w:ascii="Times New Roman" w:hAnsi="Times New Roman" w:cs="Times New Roman"/>
          <w:sz w:val="24"/>
          <w:szCs w:val="24"/>
        </w:rPr>
        <w:br/>
        <w:t>B) кбайт</w:t>
      </w:r>
      <w:r w:rsidRPr="008C4390">
        <w:rPr>
          <w:rFonts w:ascii="Times New Roman" w:hAnsi="Times New Roman" w:cs="Times New Roman"/>
          <w:sz w:val="24"/>
          <w:szCs w:val="24"/>
        </w:rPr>
        <w:br/>
        <w:t>C)бит</w:t>
      </w:r>
      <w:r w:rsidRPr="008C4390">
        <w:rPr>
          <w:rFonts w:ascii="Times New Roman" w:hAnsi="Times New Roman" w:cs="Times New Roman"/>
          <w:sz w:val="24"/>
          <w:szCs w:val="24"/>
        </w:rPr>
        <w:br/>
        <w:t>D) мбайт</w:t>
      </w:r>
      <w:r w:rsidRPr="008C4390">
        <w:rPr>
          <w:rFonts w:ascii="Times New Roman" w:hAnsi="Times New Roman" w:cs="Times New Roman"/>
          <w:sz w:val="24"/>
          <w:szCs w:val="24"/>
        </w:rPr>
        <w:br/>
        <w:t>6. Бiр байт  информация неше биттi қүрайды:</w:t>
      </w:r>
      <w:r w:rsidRPr="008C4390">
        <w:rPr>
          <w:rFonts w:ascii="Times New Roman" w:hAnsi="Times New Roman" w:cs="Times New Roman"/>
          <w:sz w:val="24"/>
          <w:szCs w:val="24"/>
        </w:rPr>
        <w:br/>
        <w:t>A)  10 бит</w:t>
      </w:r>
      <w:r w:rsidRPr="008C4390">
        <w:rPr>
          <w:rFonts w:ascii="Times New Roman" w:hAnsi="Times New Roman" w:cs="Times New Roman"/>
          <w:sz w:val="24"/>
          <w:szCs w:val="24"/>
        </w:rPr>
        <w:br/>
        <w:t>B)  8 бит</w:t>
      </w:r>
      <w:r w:rsidRPr="008C4390">
        <w:rPr>
          <w:rFonts w:ascii="Times New Roman" w:hAnsi="Times New Roman" w:cs="Times New Roman"/>
          <w:sz w:val="24"/>
          <w:szCs w:val="24"/>
        </w:rPr>
        <w:br/>
        <w:t>C) 6 бит</w:t>
      </w:r>
      <w:r w:rsidRPr="008C4390">
        <w:rPr>
          <w:rFonts w:ascii="Times New Roman" w:hAnsi="Times New Roman" w:cs="Times New Roman"/>
          <w:sz w:val="24"/>
          <w:szCs w:val="24"/>
        </w:rPr>
        <w:br/>
        <w:t>D) 12 бит</w:t>
      </w:r>
      <w:r w:rsidRPr="008C4390">
        <w:rPr>
          <w:rFonts w:ascii="Times New Roman" w:hAnsi="Times New Roman" w:cs="Times New Roman"/>
          <w:sz w:val="24"/>
          <w:szCs w:val="24"/>
        </w:rPr>
        <w:br/>
        <w:t>7. 34810 – х2:</w:t>
      </w:r>
      <w:r w:rsidRPr="008C4390">
        <w:rPr>
          <w:rFonts w:ascii="Times New Roman" w:hAnsi="Times New Roman" w:cs="Times New Roman"/>
          <w:sz w:val="24"/>
          <w:szCs w:val="24"/>
        </w:rPr>
        <w:br/>
        <w:t>A) 1010100002</w:t>
      </w:r>
      <w:r w:rsidRPr="008C4390">
        <w:rPr>
          <w:rFonts w:ascii="Times New Roman" w:hAnsi="Times New Roman" w:cs="Times New Roman"/>
          <w:sz w:val="24"/>
          <w:szCs w:val="24"/>
        </w:rPr>
        <w:br/>
        <w:t>B) 101011111002</w:t>
      </w:r>
      <w:r w:rsidRPr="008C4390">
        <w:rPr>
          <w:rFonts w:ascii="Times New Roman" w:hAnsi="Times New Roman" w:cs="Times New Roman"/>
          <w:sz w:val="24"/>
          <w:szCs w:val="24"/>
        </w:rPr>
        <w:br/>
        <w:t>C) 101011011002</w:t>
      </w:r>
      <w:r w:rsidRPr="008C4390">
        <w:rPr>
          <w:rFonts w:ascii="Times New Roman" w:hAnsi="Times New Roman" w:cs="Times New Roman"/>
          <w:sz w:val="24"/>
          <w:szCs w:val="24"/>
        </w:rPr>
        <w:br/>
        <w:t>D) 1010111002</w:t>
      </w:r>
      <w:r w:rsidRPr="008C4390">
        <w:rPr>
          <w:rFonts w:ascii="Times New Roman" w:hAnsi="Times New Roman" w:cs="Times New Roman"/>
          <w:sz w:val="24"/>
          <w:szCs w:val="24"/>
        </w:rPr>
        <w:br/>
        <w:t>8. Home – пернесінің қызметі :</w:t>
      </w:r>
      <w:r w:rsidRPr="008C4390">
        <w:rPr>
          <w:rFonts w:ascii="Times New Roman" w:hAnsi="Times New Roman" w:cs="Times New Roman"/>
          <w:sz w:val="24"/>
          <w:szCs w:val="24"/>
        </w:rPr>
        <w:br/>
        <w:t>A) курсорды қатар соңына апарады</w:t>
      </w:r>
      <w:r w:rsidRPr="008C4390">
        <w:rPr>
          <w:rFonts w:ascii="Times New Roman" w:hAnsi="Times New Roman" w:cs="Times New Roman"/>
          <w:sz w:val="24"/>
          <w:szCs w:val="24"/>
        </w:rPr>
        <w:br/>
        <w:t>B)  курсорды қатар ортасына апарады</w:t>
      </w:r>
      <w:r w:rsidRPr="008C4390">
        <w:rPr>
          <w:rFonts w:ascii="Times New Roman" w:hAnsi="Times New Roman" w:cs="Times New Roman"/>
          <w:sz w:val="24"/>
          <w:szCs w:val="24"/>
        </w:rPr>
        <w:br/>
        <w:t>C) курсорды беттің соңына апарады</w:t>
      </w:r>
      <w:r w:rsidRPr="008C4390">
        <w:rPr>
          <w:rFonts w:ascii="Times New Roman" w:hAnsi="Times New Roman" w:cs="Times New Roman"/>
          <w:sz w:val="24"/>
          <w:szCs w:val="24"/>
        </w:rPr>
        <w:br/>
        <w:t>D) курсорды қатар басына апарады</w:t>
      </w:r>
      <w:r w:rsidRPr="008C4390">
        <w:rPr>
          <w:rFonts w:ascii="Times New Roman" w:hAnsi="Times New Roman" w:cs="Times New Roman"/>
          <w:sz w:val="24"/>
          <w:szCs w:val="24"/>
        </w:rPr>
        <w:br/>
        <w:t>9. ЭЕМ бағдарламалары қандай топтарға жiктеледi:</w:t>
      </w:r>
      <w:r w:rsidRPr="008C4390">
        <w:rPr>
          <w:rFonts w:ascii="Times New Roman" w:hAnsi="Times New Roman" w:cs="Times New Roman"/>
          <w:sz w:val="24"/>
          <w:szCs w:val="24"/>
        </w:rPr>
        <w:br/>
        <w:t>A) операциялық жүйелер, қолданбалы, сервистік бағдарламалар</w:t>
      </w:r>
      <w:r w:rsidRPr="008C4390">
        <w:rPr>
          <w:rFonts w:ascii="Times New Roman" w:hAnsi="Times New Roman" w:cs="Times New Roman"/>
          <w:sz w:val="24"/>
          <w:szCs w:val="24"/>
        </w:rPr>
        <w:br/>
        <w:t>B) операциялық жүйелер, тұрмыстық, сервистік бағдарламалар</w:t>
      </w:r>
      <w:r w:rsidRPr="008C4390">
        <w:rPr>
          <w:rFonts w:ascii="Times New Roman" w:hAnsi="Times New Roman" w:cs="Times New Roman"/>
          <w:sz w:val="24"/>
          <w:szCs w:val="24"/>
        </w:rPr>
        <w:br/>
        <w:t>C) WORD, EXCEL, POWER POINT</w:t>
      </w:r>
      <w:r w:rsidRPr="008C4390">
        <w:rPr>
          <w:rFonts w:ascii="Times New Roman" w:hAnsi="Times New Roman" w:cs="Times New Roman"/>
          <w:sz w:val="24"/>
          <w:szCs w:val="24"/>
        </w:rPr>
        <w:br/>
        <w:t>D) Паскаль, СИ, Фортран т.б.</w:t>
      </w:r>
      <w:r w:rsidRPr="008C4390">
        <w:rPr>
          <w:rFonts w:ascii="Times New Roman" w:hAnsi="Times New Roman" w:cs="Times New Roman"/>
          <w:sz w:val="24"/>
          <w:szCs w:val="24"/>
        </w:rPr>
        <w:br/>
        <w:t>10. Утилиттерге қандай бағдарламаларды жатқызады:</w:t>
      </w:r>
      <w:r w:rsidRPr="008C4390">
        <w:rPr>
          <w:rFonts w:ascii="Times New Roman" w:hAnsi="Times New Roman" w:cs="Times New Roman"/>
          <w:sz w:val="24"/>
          <w:szCs w:val="24"/>
        </w:rPr>
        <w:br/>
        <w:t>A) антивирустар, архивтеу бағдарламалары</w:t>
      </w:r>
      <w:r w:rsidRPr="008C4390">
        <w:rPr>
          <w:rFonts w:ascii="Times New Roman" w:hAnsi="Times New Roman" w:cs="Times New Roman"/>
          <w:sz w:val="24"/>
          <w:szCs w:val="24"/>
        </w:rPr>
        <w:br/>
        <w:t>B) қолданбалы бағдарламалар</w:t>
      </w:r>
      <w:r w:rsidRPr="008C4390">
        <w:rPr>
          <w:rFonts w:ascii="Times New Roman" w:hAnsi="Times New Roman" w:cs="Times New Roman"/>
          <w:sz w:val="24"/>
          <w:szCs w:val="24"/>
        </w:rPr>
        <w:br/>
        <w:t>C) бағдарламалау тілдері</w:t>
      </w:r>
      <w:r w:rsidRPr="008C4390">
        <w:rPr>
          <w:rFonts w:ascii="Times New Roman" w:hAnsi="Times New Roman" w:cs="Times New Roman"/>
          <w:sz w:val="24"/>
          <w:szCs w:val="24"/>
        </w:rPr>
        <w:br/>
        <w:t>D) операциялық жүйелер</w:t>
      </w:r>
      <w:r w:rsidRPr="008C4390">
        <w:rPr>
          <w:rFonts w:ascii="Times New Roman" w:hAnsi="Times New Roman" w:cs="Times New Roman"/>
          <w:sz w:val="24"/>
          <w:szCs w:val="24"/>
        </w:rPr>
        <w:br/>
        <w:t>11. Тұрақты жад – бұл:</w:t>
      </w:r>
      <w:r w:rsidRPr="008C4390">
        <w:rPr>
          <w:rFonts w:ascii="Times New Roman" w:hAnsi="Times New Roman" w:cs="Times New Roman"/>
          <w:sz w:val="24"/>
          <w:szCs w:val="24"/>
        </w:rPr>
        <w:br/>
        <w:t>A) стандартты бағдарламаларды, өзгермейтін мәліметтерді және жүйелік ақпаратты (BIOS, таңба генераторларының кестесін және т.б.) энергиядан тәуелсіз сақтауға арналған жад</w:t>
      </w:r>
      <w:r w:rsidRPr="008C4390">
        <w:rPr>
          <w:rFonts w:ascii="Times New Roman" w:hAnsi="Times New Roman" w:cs="Times New Roman"/>
          <w:sz w:val="24"/>
          <w:szCs w:val="24"/>
        </w:rPr>
        <w:br/>
        <w:t>B) қолданбалы бағдарламаларды, өзгеретін мәліметтерді энергиядан тәуелсіз сақтауға арналған жад</w:t>
      </w:r>
      <w:r w:rsidRPr="008C4390">
        <w:rPr>
          <w:rFonts w:ascii="Times New Roman" w:hAnsi="Times New Roman" w:cs="Times New Roman"/>
          <w:sz w:val="24"/>
          <w:szCs w:val="24"/>
        </w:rPr>
        <w:br/>
        <w:t>C) өзгермейтін мәліметтерді және жүйелік ақпаратты энергиядан тәуелсіз сақтамауға арналған жад</w:t>
      </w:r>
      <w:r w:rsidRPr="008C4390">
        <w:rPr>
          <w:rFonts w:ascii="Times New Roman" w:hAnsi="Times New Roman" w:cs="Times New Roman"/>
          <w:sz w:val="24"/>
          <w:szCs w:val="24"/>
        </w:rPr>
        <w:br/>
        <w:t>D) бағдарламаларды, өзгермейтін мәліметтерді және жүйелік энергиядан тәуелсіз жоюға арналған жад</w:t>
      </w:r>
      <w:r w:rsidRPr="008C4390">
        <w:rPr>
          <w:rFonts w:ascii="Times New Roman" w:hAnsi="Times New Roman" w:cs="Times New Roman"/>
          <w:sz w:val="24"/>
          <w:szCs w:val="24"/>
        </w:rPr>
        <w:br/>
        <w:t>12. 1 Кбайтта:</w:t>
      </w:r>
      <w:r w:rsidRPr="008C4390">
        <w:rPr>
          <w:rFonts w:ascii="Times New Roman" w:hAnsi="Times New Roman" w:cs="Times New Roman"/>
          <w:sz w:val="24"/>
          <w:szCs w:val="24"/>
        </w:rPr>
        <w:br/>
        <w:t>A) 1024 Мбайт</w:t>
      </w:r>
      <w:r w:rsidRPr="008C4390">
        <w:rPr>
          <w:rFonts w:ascii="Times New Roman" w:hAnsi="Times New Roman" w:cs="Times New Roman"/>
          <w:sz w:val="24"/>
          <w:szCs w:val="24"/>
        </w:rPr>
        <w:br/>
        <w:t>B) 1024 байт</w:t>
      </w:r>
      <w:r w:rsidRPr="008C4390">
        <w:rPr>
          <w:rFonts w:ascii="Times New Roman" w:hAnsi="Times New Roman" w:cs="Times New Roman"/>
          <w:sz w:val="24"/>
          <w:szCs w:val="24"/>
        </w:rPr>
        <w:br/>
        <w:t>C) 1024 ккбайт</w:t>
      </w:r>
      <w:r w:rsidRPr="008C4390">
        <w:rPr>
          <w:rFonts w:ascii="Times New Roman" w:hAnsi="Times New Roman" w:cs="Times New Roman"/>
          <w:sz w:val="24"/>
          <w:szCs w:val="24"/>
        </w:rPr>
        <w:br/>
        <w:t>D) 1024 бит</w:t>
      </w:r>
      <w:r w:rsidRPr="008C4390">
        <w:rPr>
          <w:rFonts w:ascii="Times New Roman" w:hAnsi="Times New Roman" w:cs="Times New Roman"/>
          <w:sz w:val="24"/>
          <w:szCs w:val="24"/>
        </w:rPr>
        <w:br/>
        <w:t>13. Ақпараттың бейнелену түрлері:</w:t>
      </w:r>
      <w:r w:rsidRPr="008C4390">
        <w:rPr>
          <w:rFonts w:ascii="Times New Roman" w:hAnsi="Times New Roman" w:cs="Times New Roman"/>
          <w:sz w:val="24"/>
          <w:szCs w:val="24"/>
        </w:rPr>
        <w:br/>
        <w:t>A) мәтін, сурет, сызба, фотобейне, магниттік жазбалар т.б.</w:t>
      </w:r>
      <w:r w:rsidRPr="008C4390">
        <w:rPr>
          <w:rFonts w:ascii="Times New Roman" w:hAnsi="Times New Roman" w:cs="Times New Roman"/>
          <w:sz w:val="24"/>
          <w:szCs w:val="24"/>
        </w:rPr>
        <w:br/>
        <w:t>B) кестелік, құрылымдық, иерархиялық</w:t>
      </w:r>
      <w:r w:rsidRPr="008C4390">
        <w:rPr>
          <w:rFonts w:ascii="Times New Roman" w:hAnsi="Times New Roman" w:cs="Times New Roman"/>
          <w:sz w:val="24"/>
          <w:szCs w:val="24"/>
        </w:rPr>
        <w:br/>
        <w:t>C) сызбалық, суреттер, схемалар</w:t>
      </w:r>
      <w:r w:rsidRPr="008C4390">
        <w:rPr>
          <w:rFonts w:ascii="Times New Roman" w:hAnsi="Times New Roman" w:cs="Times New Roman"/>
          <w:sz w:val="24"/>
          <w:szCs w:val="24"/>
        </w:rPr>
        <w:br/>
      </w:r>
      <w:r w:rsidRPr="008C4390">
        <w:rPr>
          <w:rFonts w:ascii="Times New Roman" w:hAnsi="Times New Roman" w:cs="Times New Roman"/>
          <w:sz w:val="24"/>
          <w:szCs w:val="24"/>
        </w:rPr>
        <w:lastRenderedPageBreak/>
        <w:t>D) блок-схема түрінде ғана</w:t>
      </w:r>
      <w:r w:rsidRPr="008C4390">
        <w:rPr>
          <w:rFonts w:ascii="Times New Roman" w:hAnsi="Times New Roman" w:cs="Times New Roman"/>
          <w:sz w:val="24"/>
          <w:szCs w:val="24"/>
        </w:rPr>
        <w:br/>
        <w:t>14. Компьютерге информацияны енгiзу қүрылғысын көрсет:</w:t>
      </w:r>
      <w:r w:rsidRPr="008C4390">
        <w:rPr>
          <w:rFonts w:ascii="Times New Roman" w:hAnsi="Times New Roman" w:cs="Times New Roman"/>
          <w:sz w:val="24"/>
          <w:szCs w:val="24"/>
        </w:rPr>
        <w:br/>
        <w:t>A) монитор</w:t>
      </w:r>
      <w:r w:rsidRPr="008C4390">
        <w:rPr>
          <w:rFonts w:ascii="Times New Roman" w:hAnsi="Times New Roman" w:cs="Times New Roman"/>
          <w:sz w:val="24"/>
          <w:szCs w:val="24"/>
        </w:rPr>
        <w:br/>
        <w:t>B) модем</w:t>
      </w:r>
      <w:r w:rsidRPr="008C4390">
        <w:rPr>
          <w:rFonts w:ascii="Times New Roman" w:hAnsi="Times New Roman" w:cs="Times New Roman"/>
          <w:sz w:val="24"/>
          <w:szCs w:val="24"/>
        </w:rPr>
        <w:br/>
        <w:t>C) пернетақта</w:t>
      </w:r>
      <w:r w:rsidRPr="008C4390">
        <w:rPr>
          <w:rFonts w:ascii="Times New Roman" w:hAnsi="Times New Roman" w:cs="Times New Roman"/>
          <w:sz w:val="24"/>
          <w:szCs w:val="24"/>
        </w:rPr>
        <w:br/>
        <w:t>D) дыбыс колонкасы</w:t>
      </w:r>
      <w:r w:rsidRPr="008C4390">
        <w:rPr>
          <w:rFonts w:ascii="Times New Roman" w:hAnsi="Times New Roman" w:cs="Times New Roman"/>
          <w:sz w:val="24"/>
          <w:szCs w:val="24"/>
        </w:rPr>
        <w:br/>
        <w:t>15. Алғанқы компьютер пайда болған мемлекет:</w:t>
      </w:r>
      <w:r w:rsidRPr="008C4390">
        <w:rPr>
          <w:rFonts w:ascii="Times New Roman" w:hAnsi="Times New Roman" w:cs="Times New Roman"/>
          <w:sz w:val="24"/>
          <w:szCs w:val="24"/>
        </w:rPr>
        <w:br/>
        <w:t>A) Ресей</w:t>
      </w:r>
      <w:r w:rsidRPr="008C4390">
        <w:rPr>
          <w:rFonts w:ascii="Times New Roman" w:hAnsi="Times New Roman" w:cs="Times New Roman"/>
          <w:sz w:val="24"/>
          <w:szCs w:val="24"/>
        </w:rPr>
        <w:br/>
        <w:t>B) Европа</w:t>
      </w:r>
      <w:r w:rsidRPr="008C4390">
        <w:rPr>
          <w:rFonts w:ascii="Times New Roman" w:hAnsi="Times New Roman" w:cs="Times New Roman"/>
          <w:sz w:val="24"/>
          <w:szCs w:val="24"/>
        </w:rPr>
        <w:br/>
        <w:t>C) АҚШ</w:t>
      </w:r>
      <w:r w:rsidRPr="008C4390">
        <w:rPr>
          <w:rFonts w:ascii="Times New Roman" w:hAnsi="Times New Roman" w:cs="Times New Roman"/>
          <w:sz w:val="24"/>
          <w:szCs w:val="24"/>
        </w:rPr>
        <w:br/>
        <w:t>D) Германия</w:t>
      </w:r>
      <w:r w:rsidRPr="008C4390">
        <w:rPr>
          <w:rFonts w:ascii="Times New Roman" w:hAnsi="Times New Roman" w:cs="Times New Roman"/>
          <w:sz w:val="24"/>
          <w:szCs w:val="24"/>
        </w:rPr>
        <w:br/>
        <w:t>16. Монитор дегенiмiз:</w:t>
      </w:r>
      <w:r w:rsidRPr="008C4390">
        <w:rPr>
          <w:rFonts w:ascii="Times New Roman" w:hAnsi="Times New Roman" w:cs="Times New Roman"/>
          <w:sz w:val="24"/>
          <w:szCs w:val="24"/>
        </w:rPr>
        <w:br/>
        <w:t>A) мәліметтерді экранда бейнелейтін құрылғы</w:t>
      </w:r>
      <w:r w:rsidRPr="008C4390">
        <w:rPr>
          <w:rFonts w:ascii="Times New Roman" w:hAnsi="Times New Roman" w:cs="Times New Roman"/>
          <w:sz w:val="24"/>
          <w:szCs w:val="24"/>
        </w:rPr>
        <w:br/>
        <w:t>B)  мәліметтерді баспаға шығаратын құрылғы</w:t>
      </w:r>
      <w:r w:rsidRPr="008C4390">
        <w:rPr>
          <w:rFonts w:ascii="Times New Roman" w:hAnsi="Times New Roman" w:cs="Times New Roman"/>
          <w:sz w:val="24"/>
          <w:szCs w:val="24"/>
        </w:rPr>
        <w:br/>
        <w:t>C) мәліметтерді экранға шығарып, сосын жоятын құрылғы</w:t>
      </w:r>
      <w:r w:rsidRPr="008C4390">
        <w:rPr>
          <w:rFonts w:ascii="Times New Roman" w:hAnsi="Times New Roman" w:cs="Times New Roman"/>
          <w:sz w:val="24"/>
          <w:szCs w:val="24"/>
        </w:rPr>
        <w:br/>
        <w:t>D) мәліметтерді таспаға жазатын құрылғы</w:t>
      </w:r>
      <w:r w:rsidRPr="008C4390">
        <w:rPr>
          <w:rFonts w:ascii="Times New Roman" w:hAnsi="Times New Roman" w:cs="Times New Roman"/>
          <w:sz w:val="24"/>
          <w:szCs w:val="24"/>
        </w:rPr>
        <w:br/>
        <w:t>17. END пернесінің қызметі:</w:t>
      </w:r>
      <w:r w:rsidRPr="008C4390">
        <w:rPr>
          <w:rFonts w:ascii="Times New Roman" w:hAnsi="Times New Roman" w:cs="Times New Roman"/>
          <w:sz w:val="24"/>
          <w:szCs w:val="24"/>
        </w:rPr>
        <w:br/>
        <w:t>A) курсорды қатар соңына апарады</w:t>
      </w:r>
      <w:r w:rsidRPr="008C4390">
        <w:rPr>
          <w:rFonts w:ascii="Times New Roman" w:hAnsi="Times New Roman" w:cs="Times New Roman"/>
          <w:sz w:val="24"/>
          <w:szCs w:val="24"/>
        </w:rPr>
        <w:br/>
        <w:t>B)  курсорды қатар ортасына апарады</w:t>
      </w:r>
      <w:r w:rsidRPr="008C4390">
        <w:rPr>
          <w:rFonts w:ascii="Times New Roman" w:hAnsi="Times New Roman" w:cs="Times New Roman"/>
          <w:sz w:val="24"/>
          <w:szCs w:val="24"/>
        </w:rPr>
        <w:br/>
        <w:t>C) курсорды беттің соңына апарады</w:t>
      </w:r>
      <w:r w:rsidRPr="008C4390">
        <w:rPr>
          <w:rFonts w:ascii="Times New Roman" w:hAnsi="Times New Roman" w:cs="Times New Roman"/>
          <w:sz w:val="24"/>
          <w:szCs w:val="24"/>
        </w:rPr>
        <w:br/>
        <w:t>D) курсорды қатар басына апарады</w:t>
      </w:r>
      <w:r w:rsidRPr="008C4390">
        <w:rPr>
          <w:rFonts w:ascii="Times New Roman" w:hAnsi="Times New Roman" w:cs="Times New Roman"/>
          <w:sz w:val="24"/>
          <w:szCs w:val="24"/>
        </w:rPr>
        <w:br/>
        <w:t>18. CD-ROM дегеніміз:</w:t>
      </w:r>
      <w:r w:rsidRPr="008C4390">
        <w:rPr>
          <w:rFonts w:ascii="Times New Roman" w:hAnsi="Times New Roman" w:cs="Times New Roman"/>
          <w:sz w:val="24"/>
          <w:szCs w:val="24"/>
        </w:rPr>
        <w:br/>
        <w:t>A)  иілгіш дискідегі мәліметтерді оқуға арналған құрылғы</w:t>
      </w:r>
      <w:r w:rsidRPr="008C4390">
        <w:rPr>
          <w:rFonts w:ascii="Times New Roman" w:hAnsi="Times New Roman" w:cs="Times New Roman"/>
          <w:sz w:val="24"/>
          <w:szCs w:val="24"/>
        </w:rPr>
        <w:br/>
        <w:t>B)  қатты дискіден мәліметтерді оқуға арналған құрылғы</w:t>
      </w:r>
      <w:r w:rsidRPr="008C4390">
        <w:rPr>
          <w:rFonts w:ascii="Times New Roman" w:hAnsi="Times New Roman" w:cs="Times New Roman"/>
          <w:sz w:val="24"/>
          <w:szCs w:val="24"/>
        </w:rPr>
        <w:br/>
        <w:t>C) компакт дискілердегі мәліметтерді оқуға арналған құрылғы</w:t>
      </w:r>
      <w:r w:rsidRPr="008C4390">
        <w:rPr>
          <w:rFonts w:ascii="Times New Roman" w:hAnsi="Times New Roman" w:cs="Times New Roman"/>
          <w:sz w:val="24"/>
          <w:szCs w:val="24"/>
        </w:rPr>
        <w:br/>
        <w:t>D) компакт дискіден мәліметтерді оқымайтын құрылғы</w:t>
      </w:r>
      <w:r w:rsidRPr="008C4390">
        <w:rPr>
          <w:rFonts w:ascii="Times New Roman" w:hAnsi="Times New Roman" w:cs="Times New Roman"/>
          <w:sz w:val="24"/>
          <w:szCs w:val="24"/>
        </w:rPr>
        <w:br/>
        <w:t>19. Телефондық жүйе арқылы информация алмасуды қай қүрылғы орындайды:</w:t>
      </w:r>
      <w:r w:rsidRPr="008C4390">
        <w:rPr>
          <w:rFonts w:ascii="Times New Roman" w:hAnsi="Times New Roman" w:cs="Times New Roman"/>
          <w:sz w:val="24"/>
          <w:szCs w:val="24"/>
        </w:rPr>
        <w:br/>
        <w:t>A) Принтер</w:t>
      </w:r>
      <w:r w:rsidRPr="008C4390">
        <w:rPr>
          <w:rFonts w:ascii="Times New Roman" w:hAnsi="Times New Roman" w:cs="Times New Roman"/>
          <w:sz w:val="24"/>
          <w:szCs w:val="24"/>
        </w:rPr>
        <w:br/>
        <w:t>B) Модем</w:t>
      </w:r>
      <w:r w:rsidRPr="008C4390">
        <w:rPr>
          <w:rFonts w:ascii="Times New Roman" w:hAnsi="Times New Roman" w:cs="Times New Roman"/>
          <w:sz w:val="24"/>
          <w:szCs w:val="24"/>
        </w:rPr>
        <w:br/>
        <w:t>C) Сканер</w:t>
      </w:r>
      <w:r w:rsidRPr="008C4390">
        <w:rPr>
          <w:rFonts w:ascii="Times New Roman" w:hAnsi="Times New Roman" w:cs="Times New Roman"/>
          <w:sz w:val="24"/>
          <w:szCs w:val="24"/>
        </w:rPr>
        <w:br/>
        <w:t>D) Процессор</w:t>
      </w:r>
      <w:r w:rsidRPr="008C4390">
        <w:rPr>
          <w:rFonts w:ascii="Times New Roman" w:hAnsi="Times New Roman" w:cs="Times New Roman"/>
          <w:sz w:val="24"/>
          <w:szCs w:val="24"/>
        </w:rPr>
        <w:br/>
        <w:t>20. NumLock пернесiнiң қызметi:</w:t>
      </w:r>
      <w:r w:rsidRPr="008C4390">
        <w:rPr>
          <w:rFonts w:ascii="Times New Roman" w:hAnsi="Times New Roman" w:cs="Times New Roman"/>
          <w:sz w:val="24"/>
          <w:szCs w:val="24"/>
        </w:rPr>
        <w:br/>
        <w:t>A) сандарды теру пернелерін қосу/ажырату</w:t>
      </w:r>
      <w:r w:rsidRPr="008C4390">
        <w:rPr>
          <w:rFonts w:ascii="Times New Roman" w:hAnsi="Times New Roman" w:cs="Times New Roman"/>
          <w:sz w:val="24"/>
          <w:szCs w:val="24"/>
        </w:rPr>
        <w:br/>
        <w:t>B) әріптерді теру пернелерін қосу/ажырату</w:t>
      </w:r>
      <w:r w:rsidRPr="008C4390">
        <w:rPr>
          <w:rFonts w:ascii="Times New Roman" w:hAnsi="Times New Roman" w:cs="Times New Roman"/>
          <w:sz w:val="24"/>
          <w:szCs w:val="24"/>
        </w:rPr>
        <w:br/>
        <w:t>C) символдарды теру пернелерін қосу/ажырату</w:t>
      </w:r>
      <w:r w:rsidRPr="008C4390">
        <w:rPr>
          <w:rFonts w:ascii="Times New Roman" w:hAnsi="Times New Roman" w:cs="Times New Roman"/>
          <w:sz w:val="24"/>
          <w:szCs w:val="24"/>
        </w:rPr>
        <w:br/>
        <w:t>D) үлкен әріптер теру режимін қосу</w:t>
      </w:r>
      <w:r w:rsidRPr="008C4390">
        <w:rPr>
          <w:rFonts w:ascii="Times New Roman" w:hAnsi="Times New Roman" w:cs="Times New Roman"/>
          <w:sz w:val="24"/>
          <w:szCs w:val="24"/>
        </w:rPr>
        <w:br/>
        <w:t>21 Алгоритмдi графикалық түрде көрсету -   </w:t>
      </w:r>
      <w:r w:rsidRPr="008C4390">
        <w:rPr>
          <w:rFonts w:ascii="Times New Roman" w:hAnsi="Times New Roman" w:cs="Times New Roman"/>
          <w:sz w:val="24"/>
          <w:szCs w:val="24"/>
        </w:rPr>
        <w:br/>
        <w:t>A)  Табиғи (күнделiктi) түрiнде</w:t>
      </w:r>
      <w:r w:rsidRPr="008C4390">
        <w:rPr>
          <w:rFonts w:ascii="Times New Roman" w:hAnsi="Times New Roman" w:cs="Times New Roman"/>
          <w:sz w:val="24"/>
          <w:szCs w:val="24"/>
        </w:rPr>
        <w:br/>
        <w:t>B)  Программа түрiнде</w:t>
      </w:r>
      <w:r w:rsidRPr="008C4390">
        <w:rPr>
          <w:rFonts w:ascii="Times New Roman" w:hAnsi="Times New Roman" w:cs="Times New Roman"/>
          <w:sz w:val="24"/>
          <w:szCs w:val="24"/>
        </w:rPr>
        <w:br/>
        <w:t>C)  Блок-схема  түрiнде</w:t>
      </w:r>
      <w:r w:rsidRPr="008C4390">
        <w:rPr>
          <w:rFonts w:ascii="Times New Roman" w:hAnsi="Times New Roman" w:cs="Times New Roman"/>
          <w:sz w:val="24"/>
          <w:szCs w:val="24"/>
        </w:rPr>
        <w:br/>
        <w:t>D)  алгоритмдiк  тiлде</w:t>
      </w:r>
      <w:r w:rsidRPr="008C4390">
        <w:rPr>
          <w:rFonts w:ascii="Times New Roman" w:hAnsi="Times New Roman" w:cs="Times New Roman"/>
          <w:sz w:val="24"/>
          <w:szCs w:val="24"/>
        </w:rPr>
        <w:br/>
        <w:t>22. Алғашқы электронды есптеуіш машина аты:</w:t>
      </w:r>
      <w:r w:rsidRPr="008C4390">
        <w:rPr>
          <w:rFonts w:ascii="Times New Roman" w:hAnsi="Times New Roman" w:cs="Times New Roman"/>
          <w:sz w:val="24"/>
          <w:szCs w:val="24"/>
        </w:rPr>
        <w:br/>
        <w:t>A) ENDI</w:t>
      </w:r>
      <w:r w:rsidRPr="008C4390">
        <w:rPr>
          <w:rFonts w:ascii="Times New Roman" w:hAnsi="Times New Roman" w:cs="Times New Roman"/>
          <w:sz w:val="24"/>
          <w:szCs w:val="24"/>
        </w:rPr>
        <w:br/>
        <w:t>B)  ASSYM</w:t>
      </w:r>
      <w:r w:rsidRPr="008C4390">
        <w:rPr>
          <w:rFonts w:ascii="Times New Roman" w:hAnsi="Times New Roman" w:cs="Times New Roman"/>
          <w:sz w:val="24"/>
          <w:szCs w:val="24"/>
        </w:rPr>
        <w:br/>
        <w:t>C) ENIAC</w:t>
      </w:r>
      <w:r w:rsidRPr="008C4390">
        <w:rPr>
          <w:rFonts w:ascii="Times New Roman" w:hAnsi="Times New Roman" w:cs="Times New Roman"/>
          <w:sz w:val="24"/>
          <w:szCs w:val="24"/>
        </w:rPr>
        <w:br/>
        <w:t>D) ETTY</w:t>
      </w:r>
      <w:r w:rsidRPr="008C4390">
        <w:rPr>
          <w:rFonts w:ascii="Times New Roman" w:hAnsi="Times New Roman" w:cs="Times New Roman"/>
          <w:sz w:val="24"/>
          <w:szCs w:val="24"/>
        </w:rPr>
        <w:br/>
        <w:t>23. Триггер дегеніміз:</w:t>
      </w:r>
      <w:r w:rsidRPr="008C4390">
        <w:rPr>
          <w:rFonts w:ascii="Times New Roman" w:hAnsi="Times New Roman" w:cs="Times New Roman"/>
          <w:sz w:val="24"/>
          <w:szCs w:val="24"/>
        </w:rPr>
        <w:br/>
        <w:t>A) екілік кодтың бір разрядын жадта сенімді сақтай алмайтын электрондық схема.</w:t>
      </w:r>
      <w:r w:rsidRPr="008C4390">
        <w:rPr>
          <w:rFonts w:ascii="Times New Roman" w:hAnsi="Times New Roman" w:cs="Times New Roman"/>
          <w:sz w:val="24"/>
          <w:szCs w:val="24"/>
        </w:rPr>
        <w:br/>
      </w:r>
      <w:r w:rsidRPr="008C4390">
        <w:rPr>
          <w:rFonts w:ascii="Times New Roman" w:hAnsi="Times New Roman" w:cs="Times New Roman"/>
          <w:sz w:val="24"/>
          <w:szCs w:val="24"/>
        </w:rPr>
        <w:lastRenderedPageBreak/>
        <w:t>B)  екілік кодтың бір разрядын ғана жадыда сақтай алатын арифметикалық операция</w:t>
      </w:r>
      <w:r w:rsidRPr="008C4390">
        <w:rPr>
          <w:rFonts w:ascii="Times New Roman" w:hAnsi="Times New Roman" w:cs="Times New Roman"/>
          <w:sz w:val="24"/>
          <w:szCs w:val="24"/>
        </w:rPr>
        <w:br/>
        <w:t>C) екілік кодтың бір разрядын жадыда сақтай алмайтын логикалық операция</w:t>
      </w:r>
      <w:r w:rsidRPr="008C4390">
        <w:rPr>
          <w:rFonts w:ascii="Times New Roman" w:hAnsi="Times New Roman" w:cs="Times New Roman"/>
          <w:sz w:val="24"/>
          <w:szCs w:val="24"/>
        </w:rPr>
        <w:br/>
        <w:t>D) бұл компьютердің регистрлерінде екілік кодтың бір разрядын жадыда сенімді сақтау үшін кеңінен колданылатын электрондық схема</w:t>
      </w:r>
      <w:r w:rsidRPr="008C4390">
        <w:rPr>
          <w:rFonts w:ascii="Times New Roman" w:hAnsi="Times New Roman" w:cs="Times New Roman"/>
          <w:sz w:val="24"/>
          <w:szCs w:val="24"/>
        </w:rPr>
        <w:br/>
        <w:t>24. Курсорды бiр бет төмен түсiру пернесi:</w:t>
      </w:r>
      <w:r w:rsidRPr="008C4390">
        <w:rPr>
          <w:rFonts w:ascii="Times New Roman" w:hAnsi="Times New Roman" w:cs="Times New Roman"/>
          <w:sz w:val="24"/>
          <w:szCs w:val="24"/>
        </w:rPr>
        <w:br/>
        <w:t>A) PageUP</w:t>
      </w:r>
      <w:r w:rsidRPr="008C4390">
        <w:rPr>
          <w:rFonts w:ascii="Times New Roman" w:hAnsi="Times New Roman" w:cs="Times New Roman"/>
          <w:sz w:val="24"/>
          <w:szCs w:val="24"/>
        </w:rPr>
        <w:br/>
        <w:t>B) PageDown</w:t>
      </w:r>
      <w:r w:rsidRPr="008C4390">
        <w:rPr>
          <w:rFonts w:ascii="Times New Roman" w:hAnsi="Times New Roman" w:cs="Times New Roman"/>
          <w:sz w:val="24"/>
          <w:szCs w:val="24"/>
        </w:rPr>
        <w:br/>
        <w:t>C) Page</w:t>
      </w:r>
      <w:r w:rsidRPr="008C4390">
        <w:rPr>
          <w:rFonts w:ascii="Times New Roman" w:hAnsi="Times New Roman" w:cs="Times New Roman"/>
          <w:sz w:val="24"/>
          <w:szCs w:val="24"/>
        </w:rPr>
        <w:br/>
        <w:t>D) Del+End</w:t>
      </w:r>
      <w:r w:rsidRPr="008C4390">
        <w:rPr>
          <w:rFonts w:ascii="Times New Roman" w:hAnsi="Times New Roman" w:cs="Times New Roman"/>
          <w:sz w:val="24"/>
          <w:szCs w:val="24"/>
        </w:rPr>
        <w:br/>
        <w:t>25. Магниттік иілгіш дискінің (дискета) мәліметтер сиымдылығы:</w:t>
      </w:r>
      <w:r w:rsidRPr="008C4390">
        <w:rPr>
          <w:rFonts w:ascii="Times New Roman" w:hAnsi="Times New Roman" w:cs="Times New Roman"/>
          <w:sz w:val="24"/>
          <w:szCs w:val="24"/>
        </w:rPr>
        <w:br/>
        <w:t>A) 1,44 Мбайт</w:t>
      </w:r>
      <w:r w:rsidRPr="008C4390">
        <w:rPr>
          <w:rFonts w:ascii="Times New Roman" w:hAnsi="Times New Roman" w:cs="Times New Roman"/>
          <w:sz w:val="24"/>
          <w:szCs w:val="24"/>
        </w:rPr>
        <w:br/>
        <w:t>B) 1,64 Мбайт</w:t>
      </w:r>
      <w:r w:rsidRPr="008C4390">
        <w:rPr>
          <w:rFonts w:ascii="Times New Roman" w:hAnsi="Times New Roman" w:cs="Times New Roman"/>
          <w:sz w:val="24"/>
          <w:szCs w:val="24"/>
        </w:rPr>
        <w:br/>
        <w:t>C) 1,40 Мбайт</w:t>
      </w:r>
      <w:r w:rsidRPr="008C4390">
        <w:rPr>
          <w:rFonts w:ascii="Times New Roman" w:hAnsi="Times New Roman" w:cs="Times New Roman"/>
          <w:sz w:val="24"/>
          <w:szCs w:val="24"/>
        </w:rPr>
        <w:br/>
        <w:t>D) 1,44 Кбайт</w:t>
      </w:r>
      <w:r w:rsidRPr="008C4390">
        <w:rPr>
          <w:rFonts w:ascii="Times New Roman" w:hAnsi="Times New Roman" w:cs="Times New Roman"/>
          <w:sz w:val="24"/>
          <w:szCs w:val="24"/>
        </w:rPr>
        <w:br/>
        <w:t>26. Дербес компьютер дегеніміз - ...:</w:t>
      </w:r>
      <w:r w:rsidRPr="008C4390">
        <w:rPr>
          <w:rFonts w:ascii="Times New Roman" w:hAnsi="Times New Roman" w:cs="Times New Roman"/>
          <w:sz w:val="24"/>
          <w:szCs w:val="24"/>
        </w:rPr>
        <w:br/>
        <w:t>A) тұрмыста, жұмыста бір адамның пайдалануына арналған компьютерлер</w:t>
      </w:r>
      <w:r w:rsidRPr="008C4390">
        <w:rPr>
          <w:rFonts w:ascii="Times New Roman" w:hAnsi="Times New Roman" w:cs="Times New Roman"/>
          <w:sz w:val="24"/>
          <w:szCs w:val="24"/>
        </w:rPr>
        <w:br/>
        <w:t>B) бір мезгілде бірнеше тұтынушыларға арналған компьютерлер</w:t>
      </w:r>
      <w:r w:rsidRPr="008C4390">
        <w:rPr>
          <w:rFonts w:ascii="Times New Roman" w:hAnsi="Times New Roman" w:cs="Times New Roman"/>
          <w:sz w:val="24"/>
          <w:szCs w:val="24"/>
        </w:rPr>
        <w:br/>
        <w:t>C) ғылыми-зерттеу орындарында жұмыс атқаратын автоматтандырылған робот.</w:t>
      </w:r>
      <w:r w:rsidRPr="008C4390">
        <w:rPr>
          <w:rFonts w:ascii="Times New Roman" w:hAnsi="Times New Roman" w:cs="Times New Roman"/>
          <w:sz w:val="24"/>
          <w:szCs w:val="24"/>
        </w:rPr>
        <w:br/>
        <w:t>D) компьютер құрылғыларын құрастырушы бағдарлама</w:t>
      </w:r>
      <w:r w:rsidRPr="008C4390">
        <w:rPr>
          <w:rFonts w:ascii="Times New Roman" w:hAnsi="Times New Roman" w:cs="Times New Roman"/>
          <w:sz w:val="24"/>
          <w:szCs w:val="24"/>
        </w:rPr>
        <w:br/>
        <w:t>27. Бағдарламалау тілдерін көрсет:</w:t>
      </w:r>
      <w:r w:rsidRPr="008C4390">
        <w:rPr>
          <w:rFonts w:ascii="Times New Roman" w:hAnsi="Times New Roman" w:cs="Times New Roman"/>
          <w:sz w:val="24"/>
          <w:szCs w:val="24"/>
        </w:rPr>
        <w:br/>
        <w:t>А) Паскаль, СИ, Фортран, Ассемблер</w:t>
      </w:r>
      <w:r w:rsidRPr="008C4390">
        <w:rPr>
          <w:rFonts w:ascii="Times New Roman" w:hAnsi="Times New Roman" w:cs="Times New Roman"/>
          <w:sz w:val="24"/>
          <w:szCs w:val="24"/>
        </w:rPr>
        <w:br/>
        <w:t>B) Бейсик, Word, Excel, СИ</w:t>
      </w:r>
      <w:r w:rsidRPr="008C4390">
        <w:rPr>
          <w:rFonts w:ascii="Times New Roman" w:hAnsi="Times New Roman" w:cs="Times New Roman"/>
          <w:sz w:val="24"/>
          <w:szCs w:val="24"/>
        </w:rPr>
        <w:br/>
        <w:t>C) ЛИСП, Фортран,  Access</w:t>
      </w:r>
      <w:r w:rsidRPr="008C4390">
        <w:rPr>
          <w:rFonts w:ascii="Times New Roman" w:hAnsi="Times New Roman" w:cs="Times New Roman"/>
          <w:sz w:val="24"/>
          <w:szCs w:val="24"/>
        </w:rPr>
        <w:br/>
        <w:t>D) Internet, E-mail</w:t>
      </w:r>
      <w:r w:rsidRPr="008C4390">
        <w:rPr>
          <w:rFonts w:ascii="Times New Roman" w:hAnsi="Times New Roman" w:cs="Times New Roman"/>
          <w:sz w:val="24"/>
          <w:szCs w:val="24"/>
        </w:rPr>
        <w:br/>
        <w:t>28. Санау жүйелерінің түрлері:</w:t>
      </w:r>
      <w:r w:rsidRPr="008C4390">
        <w:rPr>
          <w:rFonts w:ascii="Times New Roman" w:hAnsi="Times New Roman" w:cs="Times New Roman"/>
          <w:sz w:val="24"/>
          <w:szCs w:val="24"/>
        </w:rPr>
        <w:br/>
        <w:t>A) позициялық, арифметикалық</w:t>
      </w:r>
      <w:r w:rsidRPr="008C4390">
        <w:rPr>
          <w:rFonts w:ascii="Times New Roman" w:hAnsi="Times New Roman" w:cs="Times New Roman"/>
          <w:sz w:val="24"/>
          <w:szCs w:val="24"/>
        </w:rPr>
        <w:br/>
        <w:t>B) позициялық, позициялық емес</w:t>
      </w:r>
      <w:r w:rsidRPr="008C4390">
        <w:rPr>
          <w:rFonts w:ascii="Times New Roman" w:hAnsi="Times New Roman" w:cs="Times New Roman"/>
          <w:sz w:val="24"/>
          <w:szCs w:val="24"/>
        </w:rPr>
        <w:br/>
        <w:t>C) позициялық емес, логикалық</w:t>
      </w:r>
      <w:r w:rsidRPr="008C4390">
        <w:rPr>
          <w:rFonts w:ascii="Times New Roman" w:hAnsi="Times New Roman" w:cs="Times New Roman"/>
          <w:sz w:val="24"/>
          <w:szCs w:val="24"/>
        </w:rPr>
        <w:br/>
        <w:t>D) позициялық, құрылымдық</w:t>
      </w:r>
      <w:r w:rsidRPr="008C4390">
        <w:rPr>
          <w:rFonts w:ascii="Times New Roman" w:hAnsi="Times New Roman" w:cs="Times New Roman"/>
          <w:sz w:val="24"/>
          <w:szCs w:val="24"/>
        </w:rPr>
        <w:br/>
        <w:t>29. Позициялық емес санау жүйесінің сандарын көрсет:</w:t>
      </w:r>
      <w:r w:rsidRPr="008C4390">
        <w:rPr>
          <w:rFonts w:ascii="Times New Roman" w:hAnsi="Times New Roman" w:cs="Times New Roman"/>
          <w:sz w:val="24"/>
          <w:szCs w:val="24"/>
        </w:rPr>
        <w:br/>
        <w:t>A) Х1, Х2</w:t>
      </w:r>
      <w:r w:rsidRPr="008C4390">
        <w:rPr>
          <w:rFonts w:ascii="Times New Roman" w:hAnsi="Times New Roman" w:cs="Times New Roman"/>
          <w:sz w:val="24"/>
          <w:szCs w:val="24"/>
        </w:rPr>
        <w:br/>
        <w:t>B) 35, 86</w:t>
      </w:r>
      <w:r w:rsidRPr="008C4390">
        <w:rPr>
          <w:rFonts w:ascii="Times New Roman" w:hAnsi="Times New Roman" w:cs="Times New Roman"/>
          <w:sz w:val="24"/>
          <w:szCs w:val="24"/>
        </w:rPr>
        <w:br/>
        <w:t>C) 78+89</w:t>
      </w:r>
      <w:r w:rsidRPr="008C4390">
        <w:rPr>
          <w:rFonts w:ascii="Times New Roman" w:hAnsi="Times New Roman" w:cs="Times New Roman"/>
          <w:sz w:val="24"/>
          <w:szCs w:val="24"/>
        </w:rPr>
        <w:br/>
        <w:t>D) ХІІ, Х</w:t>
      </w:r>
      <w:r w:rsidRPr="008C4390">
        <w:rPr>
          <w:rFonts w:ascii="Times New Roman" w:hAnsi="Times New Roman" w:cs="Times New Roman"/>
          <w:sz w:val="24"/>
          <w:szCs w:val="24"/>
        </w:rPr>
        <w:br/>
        <w:t>30 Тармақталу алгоритмi дегенiмiз не?</w:t>
      </w:r>
      <w:r w:rsidRPr="008C4390">
        <w:rPr>
          <w:rFonts w:ascii="Times New Roman" w:hAnsi="Times New Roman" w:cs="Times New Roman"/>
          <w:sz w:val="24"/>
          <w:szCs w:val="24"/>
        </w:rPr>
        <w:br/>
        <w:t>A)  алға қойылған мақсатқа жету немесе есептi шешу бағытында берiлетiн нұсқаулар  тiзбегi</w:t>
      </w:r>
      <w:r w:rsidRPr="008C4390">
        <w:rPr>
          <w:rFonts w:ascii="Times New Roman" w:hAnsi="Times New Roman" w:cs="Times New Roman"/>
          <w:sz w:val="24"/>
          <w:szCs w:val="24"/>
        </w:rPr>
        <w:br/>
        <w:t>B)  анықталған шарттың ақиқат немесе жалғандығына байланысты кейбiр қадамдарды орындамай нәтижеге жету</w:t>
      </w:r>
      <w:r w:rsidRPr="008C4390">
        <w:rPr>
          <w:rFonts w:ascii="Times New Roman" w:hAnsi="Times New Roman" w:cs="Times New Roman"/>
          <w:sz w:val="24"/>
          <w:szCs w:val="24"/>
        </w:rPr>
        <w:br/>
        <w:t>C)  анықталған шарттың ақиқат немесе жалғандығына байланысты  кейбiр нұсқаулардың бiрнеше рет орындалуы</w:t>
      </w:r>
      <w:r w:rsidRPr="008C4390">
        <w:rPr>
          <w:rFonts w:ascii="Times New Roman" w:hAnsi="Times New Roman" w:cs="Times New Roman"/>
          <w:sz w:val="24"/>
          <w:szCs w:val="24"/>
        </w:rPr>
        <w:br/>
        <w:t>D)  есептi шешу барысында қолданылатын электрондық кесте</w:t>
      </w: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Default="0069176F" w:rsidP="0069176F">
      <w:pPr>
        <w:pStyle w:val="a4"/>
        <w:rPr>
          <w:rFonts w:ascii="Times New Roman" w:hAnsi="Times New Roman" w:cs="Times New Roman"/>
          <w:b/>
          <w:sz w:val="28"/>
          <w:szCs w:val="28"/>
        </w:rPr>
      </w:pPr>
    </w:p>
    <w:p w:rsidR="0069176F" w:rsidRDefault="0069176F" w:rsidP="0069176F">
      <w:pPr>
        <w:pStyle w:val="a4"/>
        <w:jc w:val="center"/>
        <w:rPr>
          <w:rFonts w:ascii="Times New Roman" w:hAnsi="Times New Roman" w:cs="Times New Roman"/>
          <w:b/>
          <w:sz w:val="28"/>
          <w:szCs w:val="28"/>
        </w:rPr>
      </w:pPr>
    </w:p>
    <w:p w:rsidR="0069176F" w:rsidRPr="008C4390" w:rsidRDefault="0069176F" w:rsidP="0069176F">
      <w:pPr>
        <w:pStyle w:val="a4"/>
        <w:jc w:val="center"/>
        <w:rPr>
          <w:rFonts w:ascii="Times New Roman" w:hAnsi="Times New Roman" w:cs="Times New Roman"/>
          <w:b/>
          <w:sz w:val="28"/>
          <w:szCs w:val="28"/>
        </w:rPr>
      </w:pPr>
      <w:r>
        <w:rPr>
          <w:noProof/>
        </w:rPr>
        <w:drawing>
          <wp:anchor distT="0" distB="0" distL="114300" distR="114300" simplePos="0" relativeHeight="251668480" behindDoc="1" locked="0" layoutInCell="1" allowOverlap="1">
            <wp:simplePos x="0" y="0"/>
            <wp:positionH relativeFrom="column">
              <wp:posOffset>-69850</wp:posOffset>
            </wp:positionH>
            <wp:positionV relativeFrom="paragraph">
              <wp:posOffset>-57785</wp:posOffset>
            </wp:positionV>
            <wp:extent cx="652780" cy="506730"/>
            <wp:effectExtent l="19050" t="0" r="0" b="0"/>
            <wp:wrapTight wrapText="bothSides">
              <wp:wrapPolygon edited="0">
                <wp:start x="-630" y="0"/>
                <wp:lineTo x="-630" y="21113"/>
                <wp:lineTo x="21432" y="21113"/>
                <wp:lineTo x="21432" y="0"/>
                <wp:lineTo x="-630" y="0"/>
              </wp:wrapPolygon>
            </wp:wrapTight>
            <wp:docPr id="4"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6"/>
                    <a:srcRect/>
                    <a:stretch>
                      <a:fillRect/>
                    </a:stretch>
                  </pic:blipFill>
                  <pic:spPr bwMode="auto">
                    <a:xfrm>
                      <a:off x="0" y="0"/>
                      <a:ext cx="652780" cy="506730"/>
                    </a:xfrm>
                    <a:prstGeom prst="rect">
                      <a:avLst/>
                    </a:prstGeom>
                    <a:noFill/>
                    <a:ln w="9525">
                      <a:noFill/>
                      <a:miter lim="800000"/>
                      <a:headEnd/>
                      <a:tailEnd/>
                    </a:ln>
                  </pic:spPr>
                </pic:pic>
              </a:graphicData>
            </a:graphic>
          </wp:anchor>
        </w:drawing>
      </w:r>
    </w:p>
    <w:p w:rsidR="0069176F" w:rsidRPr="008C4390" w:rsidRDefault="0069176F" w:rsidP="0069176F">
      <w:pPr>
        <w:pStyle w:val="a4"/>
        <w:jc w:val="center"/>
        <w:rPr>
          <w:rFonts w:ascii="Times New Roman" w:hAnsi="Times New Roman" w:cs="Times New Roman"/>
          <w:b/>
          <w:sz w:val="28"/>
          <w:szCs w:val="28"/>
        </w:rPr>
      </w:pPr>
    </w:p>
    <w:p w:rsidR="0069176F" w:rsidRPr="008C4390" w:rsidRDefault="0069176F" w:rsidP="0069176F">
      <w:pPr>
        <w:pStyle w:val="a4"/>
        <w:jc w:val="center"/>
        <w:rPr>
          <w:rFonts w:ascii="Times New Roman" w:hAnsi="Times New Roman" w:cs="Times New Roman"/>
          <w:b/>
          <w:color w:val="000000"/>
          <w:sz w:val="28"/>
          <w:szCs w:val="28"/>
        </w:rPr>
      </w:pPr>
    </w:p>
    <w:tbl>
      <w:tblPr>
        <w:tblW w:w="9511" w:type="dxa"/>
        <w:tblInd w:w="60" w:type="dxa"/>
        <w:tblLook w:val="04A0"/>
      </w:tblPr>
      <w:tblGrid>
        <w:gridCol w:w="5089"/>
        <w:gridCol w:w="4422"/>
      </w:tblGrid>
      <w:tr w:rsidR="0069176F" w:rsidRPr="008C4390" w:rsidTr="00C852FD">
        <w:trPr>
          <w:trHeight w:val="1003"/>
        </w:trPr>
        <w:tc>
          <w:tcPr>
            <w:tcW w:w="9511" w:type="dxa"/>
            <w:gridSpan w:val="2"/>
          </w:tcPr>
          <w:p w:rsidR="0069176F" w:rsidRPr="008C4390" w:rsidRDefault="0069176F" w:rsidP="00C852FD">
            <w:pPr>
              <w:pStyle w:val="a4"/>
              <w:jc w:val="center"/>
              <w:rPr>
                <w:rFonts w:ascii="Times New Roman" w:hAnsi="Times New Roman" w:cs="Times New Roman"/>
                <w:b/>
                <w:sz w:val="28"/>
                <w:szCs w:val="28"/>
                <w:lang w:val="kk-KZ"/>
              </w:rPr>
            </w:pPr>
            <w:r w:rsidRPr="008C4390">
              <w:rPr>
                <w:rFonts w:ascii="Times New Roman" w:hAnsi="Times New Roman" w:cs="Times New Roman"/>
                <w:b/>
                <w:sz w:val="28"/>
                <w:szCs w:val="28"/>
                <w:lang w:val="kk-KZ"/>
              </w:rPr>
              <w:t>АЛМАТЫ АВТОМОБИЛЬ-ЖОЛ КОЛЛЕДЖІ</w:t>
            </w:r>
          </w:p>
          <w:p w:rsidR="0069176F" w:rsidRPr="008C4390" w:rsidRDefault="0069176F" w:rsidP="00C852FD">
            <w:pPr>
              <w:pStyle w:val="a4"/>
              <w:jc w:val="center"/>
              <w:rPr>
                <w:rFonts w:ascii="Times New Roman" w:hAnsi="Times New Roman" w:cs="Times New Roman"/>
                <w:b/>
                <w:sz w:val="28"/>
                <w:szCs w:val="28"/>
                <w:lang w:val="kk-KZ"/>
              </w:rPr>
            </w:pPr>
          </w:p>
          <w:p w:rsidR="0069176F" w:rsidRPr="008C4390" w:rsidRDefault="0069176F" w:rsidP="00C852FD">
            <w:pPr>
              <w:pStyle w:val="a4"/>
              <w:jc w:val="center"/>
              <w:rPr>
                <w:rFonts w:ascii="Times New Roman" w:hAnsi="Times New Roman" w:cs="Times New Roman"/>
                <w:b/>
                <w:sz w:val="28"/>
                <w:szCs w:val="28"/>
                <w:lang w:val="kk-KZ"/>
              </w:rPr>
            </w:pPr>
            <w:r w:rsidRPr="008C4390">
              <w:rPr>
                <w:rFonts w:ascii="Times New Roman" w:hAnsi="Times New Roman" w:cs="Times New Roman"/>
                <w:b/>
                <w:sz w:val="28"/>
                <w:szCs w:val="28"/>
              </w:rPr>
              <w:t>АЛМАТИНСКИЙ</w:t>
            </w:r>
            <w:r w:rsidRPr="008C4390">
              <w:rPr>
                <w:rFonts w:ascii="Times New Roman" w:hAnsi="Times New Roman" w:cs="Times New Roman"/>
                <w:b/>
                <w:sz w:val="28"/>
                <w:szCs w:val="28"/>
                <w:lang w:val="kk-KZ"/>
              </w:rPr>
              <w:t xml:space="preserve"> АВТОМОБИЛЬНО-ДОРОЖНЫЙ КОЛЛЕДЖ</w:t>
            </w:r>
          </w:p>
          <w:p w:rsidR="0069176F" w:rsidRPr="008C4390" w:rsidRDefault="0069176F" w:rsidP="00C852FD">
            <w:pPr>
              <w:pStyle w:val="a4"/>
              <w:jc w:val="center"/>
              <w:rPr>
                <w:rFonts w:ascii="Times New Roman" w:hAnsi="Times New Roman" w:cs="Times New Roman"/>
                <w:b/>
                <w:sz w:val="28"/>
                <w:szCs w:val="28"/>
                <w:lang w:val="kk-KZ"/>
              </w:rPr>
            </w:pPr>
          </w:p>
          <w:p w:rsidR="0069176F" w:rsidRPr="008C4390" w:rsidRDefault="0069176F" w:rsidP="00C852FD">
            <w:pPr>
              <w:pStyle w:val="a4"/>
              <w:jc w:val="center"/>
              <w:rPr>
                <w:rFonts w:ascii="Times New Roman" w:hAnsi="Times New Roman" w:cs="Times New Roman"/>
                <w:b/>
                <w:sz w:val="28"/>
                <w:szCs w:val="28"/>
              </w:rPr>
            </w:pPr>
            <w:r w:rsidRPr="008C4390">
              <w:rPr>
                <w:rFonts w:ascii="Times New Roman" w:hAnsi="Times New Roman" w:cs="Times New Roman"/>
                <w:b/>
                <w:sz w:val="28"/>
                <w:szCs w:val="28"/>
                <w:lang w:val="en-US"/>
              </w:rPr>
              <w:t>ALMATY</w:t>
            </w:r>
            <w:r w:rsidRPr="008C4390">
              <w:rPr>
                <w:rFonts w:ascii="Times New Roman" w:hAnsi="Times New Roman" w:cs="Times New Roman"/>
                <w:b/>
                <w:sz w:val="28"/>
                <w:szCs w:val="28"/>
              </w:rPr>
              <w:t xml:space="preserve"> </w:t>
            </w:r>
            <w:r w:rsidRPr="008C4390">
              <w:rPr>
                <w:rFonts w:ascii="Times New Roman" w:hAnsi="Times New Roman" w:cs="Times New Roman"/>
                <w:b/>
                <w:sz w:val="28"/>
                <w:szCs w:val="28"/>
                <w:lang w:val="en-US"/>
              </w:rPr>
              <w:t>AUTOMOBILE</w:t>
            </w:r>
            <w:r w:rsidRPr="008C4390">
              <w:rPr>
                <w:rFonts w:ascii="Times New Roman" w:hAnsi="Times New Roman" w:cs="Times New Roman"/>
                <w:b/>
                <w:sz w:val="28"/>
                <w:szCs w:val="28"/>
              </w:rPr>
              <w:t>-</w:t>
            </w:r>
            <w:r w:rsidRPr="008C4390">
              <w:rPr>
                <w:rFonts w:ascii="Times New Roman" w:hAnsi="Times New Roman" w:cs="Times New Roman"/>
                <w:b/>
                <w:sz w:val="28"/>
                <w:szCs w:val="28"/>
                <w:lang w:val="en-US"/>
              </w:rPr>
              <w:t>ROAD</w:t>
            </w:r>
            <w:r w:rsidRPr="008C4390">
              <w:rPr>
                <w:rFonts w:ascii="Times New Roman" w:hAnsi="Times New Roman" w:cs="Times New Roman"/>
                <w:b/>
                <w:sz w:val="28"/>
                <w:szCs w:val="28"/>
              </w:rPr>
              <w:t xml:space="preserve"> </w:t>
            </w:r>
            <w:r w:rsidRPr="008C4390">
              <w:rPr>
                <w:rFonts w:ascii="Times New Roman" w:hAnsi="Times New Roman" w:cs="Times New Roman"/>
                <w:b/>
                <w:sz w:val="28"/>
                <w:szCs w:val="28"/>
                <w:lang w:val="en-US"/>
              </w:rPr>
              <w:t>COLLEGE</w:t>
            </w:r>
          </w:p>
          <w:p w:rsidR="0069176F" w:rsidRPr="008C4390" w:rsidRDefault="0069176F" w:rsidP="00C852FD">
            <w:pPr>
              <w:pStyle w:val="a4"/>
              <w:jc w:val="center"/>
              <w:rPr>
                <w:rFonts w:ascii="Times New Roman" w:hAnsi="Times New Roman" w:cs="Times New Roman"/>
                <w:b/>
                <w:sz w:val="28"/>
                <w:szCs w:val="28"/>
              </w:rPr>
            </w:pPr>
          </w:p>
        </w:tc>
      </w:tr>
      <w:tr w:rsidR="0069176F" w:rsidRPr="00F81539" w:rsidTr="00C852FD">
        <w:tc>
          <w:tcPr>
            <w:tcW w:w="5089" w:type="dxa"/>
          </w:tcPr>
          <w:p w:rsidR="0069176F" w:rsidRPr="00F81539" w:rsidRDefault="0069176F" w:rsidP="00C852FD">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«Согласовано»</w:t>
            </w:r>
          </w:p>
        </w:tc>
        <w:tc>
          <w:tcPr>
            <w:tcW w:w="4422" w:type="dxa"/>
          </w:tcPr>
          <w:p w:rsidR="0069176F" w:rsidRPr="00F81539" w:rsidRDefault="0069176F" w:rsidP="00C852FD">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«Утверждаю»</w:t>
            </w:r>
          </w:p>
        </w:tc>
      </w:tr>
      <w:tr w:rsidR="0069176F" w:rsidRPr="00F81539" w:rsidTr="00C852FD">
        <w:tc>
          <w:tcPr>
            <w:tcW w:w="5089" w:type="dxa"/>
          </w:tcPr>
          <w:p w:rsidR="0069176F" w:rsidRPr="00F81539" w:rsidRDefault="0069176F" w:rsidP="00C852FD">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Председатель  ЦМК №3</w:t>
            </w:r>
          </w:p>
        </w:tc>
        <w:tc>
          <w:tcPr>
            <w:tcW w:w="4422" w:type="dxa"/>
          </w:tcPr>
          <w:p w:rsidR="0069176F" w:rsidRPr="00F81539" w:rsidRDefault="0069176F" w:rsidP="00C852FD">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Заместитель директора по УМР</w:t>
            </w:r>
          </w:p>
        </w:tc>
      </w:tr>
      <w:tr w:rsidR="0069176F" w:rsidRPr="00F81539" w:rsidTr="00C852FD">
        <w:tc>
          <w:tcPr>
            <w:tcW w:w="5089" w:type="dxa"/>
          </w:tcPr>
          <w:p w:rsidR="0069176F" w:rsidRPr="00F81539" w:rsidRDefault="0069176F" w:rsidP="00C852FD">
            <w:pPr>
              <w:spacing w:after="0" w:line="240" w:lineRule="auto"/>
              <w:rPr>
                <w:rFonts w:ascii="Times New Roman" w:hAnsi="Times New Roman"/>
                <w:b/>
                <w:sz w:val="24"/>
                <w:szCs w:val="24"/>
                <w:lang w:val="kk-KZ"/>
              </w:rPr>
            </w:pPr>
            <w:r w:rsidRPr="00F81539">
              <w:rPr>
                <w:rFonts w:ascii="Times New Roman" w:hAnsi="Times New Roman"/>
                <w:b/>
                <w:sz w:val="24"/>
                <w:szCs w:val="24"/>
              </w:rPr>
              <w:t>_______________</w:t>
            </w:r>
            <w:r>
              <w:rPr>
                <w:rFonts w:ascii="Times New Roman" w:hAnsi="Times New Roman"/>
                <w:b/>
                <w:sz w:val="24"/>
                <w:szCs w:val="24"/>
                <w:lang w:val="kk-KZ"/>
              </w:rPr>
              <w:t>Ашкеева  А.Г</w:t>
            </w:r>
            <w:r w:rsidRPr="00F81539">
              <w:rPr>
                <w:rFonts w:ascii="Times New Roman" w:hAnsi="Times New Roman"/>
                <w:b/>
                <w:sz w:val="24"/>
                <w:szCs w:val="24"/>
                <w:lang w:val="kk-KZ"/>
              </w:rPr>
              <w:t>.</w:t>
            </w:r>
          </w:p>
        </w:tc>
        <w:tc>
          <w:tcPr>
            <w:tcW w:w="4422" w:type="dxa"/>
          </w:tcPr>
          <w:p w:rsidR="0069176F" w:rsidRPr="00F81539" w:rsidRDefault="0069176F" w:rsidP="00C852FD">
            <w:pPr>
              <w:spacing w:after="0" w:line="240" w:lineRule="auto"/>
              <w:jc w:val="right"/>
              <w:rPr>
                <w:rFonts w:ascii="Times New Roman" w:hAnsi="Times New Roman"/>
                <w:b/>
                <w:sz w:val="24"/>
                <w:szCs w:val="24"/>
                <w:lang w:val="kk-KZ"/>
              </w:rPr>
            </w:pPr>
            <w:r w:rsidRPr="00F81539">
              <w:rPr>
                <w:rFonts w:ascii="Times New Roman" w:hAnsi="Times New Roman"/>
                <w:b/>
                <w:sz w:val="24"/>
                <w:szCs w:val="24"/>
              </w:rPr>
              <w:t>_______________</w:t>
            </w:r>
            <w:r w:rsidRPr="00F81539">
              <w:rPr>
                <w:rFonts w:ascii="Times New Roman" w:hAnsi="Times New Roman"/>
                <w:b/>
                <w:sz w:val="24"/>
                <w:szCs w:val="24"/>
                <w:lang w:val="kk-KZ"/>
              </w:rPr>
              <w:t>Акимжанова А.Ш..</w:t>
            </w:r>
          </w:p>
        </w:tc>
      </w:tr>
      <w:tr w:rsidR="0069176F" w:rsidRPr="00F81539" w:rsidTr="00C852FD">
        <w:tc>
          <w:tcPr>
            <w:tcW w:w="5089" w:type="dxa"/>
          </w:tcPr>
          <w:p w:rsidR="0069176F" w:rsidRPr="00F81539" w:rsidRDefault="0069176F" w:rsidP="00C852FD">
            <w:pPr>
              <w:spacing w:after="0" w:line="240" w:lineRule="auto"/>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p>
        </w:tc>
        <w:tc>
          <w:tcPr>
            <w:tcW w:w="4422" w:type="dxa"/>
          </w:tcPr>
          <w:p w:rsidR="0069176F" w:rsidRPr="00F81539" w:rsidRDefault="0069176F" w:rsidP="00C852FD">
            <w:pPr>
              <w:spacing w:after="0" w:line="240" w:lineRule="auto"/>
              <w:jc w:val="right"/>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r w:rsidRPr="00F81539">
              <w:rPr>
                <w:rFonts w:ascii="Times New Roman" w:hAnsi="Times New Roman"/>
                <w:b/>
                <w:sz w:val="24"/>
                <w:szCs w:val="24"/>
              </w:rPr>
              <w:t>.</w:t>
            </w:r>
          </w:p>
        </w:tc>
      </w:tr>
    </w:tbl>
    <w:p w:rsidR="0069176F" w:rsidRDefault="0069176F" w:rsidP="0069176F">
      <w:pPr>
        <w:pStyle w:val="a4"/>
        <w:tabs>
          <w:tab w:val="left" w:pos="1821"/>
        </w:tabs>
        <w:rPr>
          <w:rFonts w:ascii="Times New Roman" w:hAnsi="Times New Roman" w:cs="Times New Roman"/>
          <w:b/>
          <w:sz w:val="32"/>
          <w:szCs w:val="32"/>
        </w:rPr>
      </w:pPr>
    </w:p>
    <w:p w:rsidR="0069176F" w:rsidRDefault="0069176F" w:rsidP="0069176F">
      <w:pPr>
        <w:spacing w:line="240" w:lineRule="auto"/>
        <w:ind w:left="-851"/>
        <w:rPr>
          <w:rFonts w:ascii="Times New Roman" w:hAnsi="Times New Roman" w:cs="Times New Roman"/>
          <w:b/>
          <w:sz w:val="24"/>
          <w:szCs w:val="24"/>
          <w:lang w:val="kk-KZ"/>
        </w:rPr>
      </w:pPr>
    </w:p>
    <w:p w:rsidR="0069176F" w:rsidRPr="00524D33" w:rsidRDefault="0069176F" w:rsidP="0069176F">
      <w:pPr>
        <w:pStyle w:val="a4"/>
        <w:jc w:val="center"/>
        <w:rPr>
          <w:rFonts w:ascii="Times New Roman" w:hAnsi="Times New Roman" w:cs="Times New Roman"/>
          <w:b/>
          <w:smallCaps/>
          <w:sz w:val="24"/>
          <w:szCs w:val="24"/>
          <w:lang w:val="kk-KZ"/>
        </w:rPr>
      </w:pPr>
      <w:r w:rsidRPr="00524D33">
        <w:rPr>
          <w:rFonts w:ascii="Times New Roman" w:hAnsi="Times New Roman" w:cs="Times New Roman"/>
          <w:b/>
          <w:smallCaps/>
          <w:sz w:val="24"/>
          <w:szCs w:val="24"/>
          <w:lang w:val="kk-KZ"/>
        </w:rPr>
        <w:t>Өнірісті автоматтандыру</w:t>
      </w:r>
    </w:p>
    <w:p w:rsidR="0069176F" w:rsidRPr="00524D33" w:rsidRDefault="0069176F" w:rsidP="0069176F">
      <w:pPr>
        <w:spacing w:line="240" w:lineRule="auto"/>
        <w:ind w:left="-851"/>
        <w:jc w:val="center"/>
        <w:rPr>
          <w:rFonts w:ascii="Times New Roman" w:hAnsi="Times New Roman" w:cs="Times New Roman"/>
          <w:b/>
          <w:sz w:val="24"/>
          <w:szCs w:val="24"/>
          <w:lang w:val="kk-KZ"/>
        </w:rPr>
      </w:pPr>
      <w:r w:rsidRPr="00524D33">
        <w:rPr>
          <w:rFonts w:ascii="Times New Roman" w:hAnsi="Times New Roman" w:cs="Times New Roman"/>
          <w:b/>
          <w:sz w:val="24"/>
          <w:szCs w:val="24"/>
          <w:lang w:val="kk-KZ"/>
        </w:rPr>
        <w:t>пәніне арналған б</w:t>
      </w:r>
      <w:r w:rsidRPr="00524D33">
        <w:rPr>
          <w:rFonts w:ascii="Times New Roman" w:hAnsi="Times New Roman" w:cs="Times New Roman"/>
          <w:b/>
          <w:sz w:val="24"/>
          <w:szCs w:val="24"/>
        </w:rPr>
        <w:t>а</w:t>
      </w:r>
      <w:r w:rsidRPr="00524D33">
        <w:rPr>
          <w:rFonts w:ascii="Times New Roman" w:hAnsi="Times New Roman" w:cs="Times New Roman"/>
          <w:b/>
          <w:sz w:val="24"/>
          <w:szCs w:val="24"/>
          <w:lang w:val="kk-KZ"/>
        </w:rPr>
        <w:t>қ</w:t>
      </w:r>
      <w:r w:rsidRPr="00524D33">
        <w:rPr>
          <w:rFonts w:ascii="Times New Roman" w:hAnsi="Times New Roman" w:cs="Times New Roman"/>
          <w:b/>
          <w:sz w:val="24"/>
          <w:szCs w:val="24"/>
        </w:rPr>
        <w:t>ылау</w:t>
      </w:r>
      <w:r w:rsidRPr="00524D33">
        <w:rPr>
          <w:rFonts w:ascii="Times New Roman" w:hAnsi="Times New Roman" w:cs="Times New Roman"/>
          <w:b/>
          <w:sz w:val="24"/>
          <w:szCs w:val="24"/>
          <w:lang w:val="kk-KZ"/>
        </w:rPr>
        <w:t xml:space="preserve"> </w:t>
      </w:r>
      <w:r w:rsidRPr="00524D33">
        <w:rPr>
          <w:rFonts w:ascii="Times New Roman" w:hAnsi="Times New Roman" w:cs="Times New Roman"/>
          <w:b/>
          <w:sz w:val="24"/>
          <w:szCs w:val="24"/>
        </w:rPr>
        <w:t xml:space="preserve"> тест с</w:t>
      </w:r>
      <w:r w:rsidRPr="00524D33">
        <w:rPr>
          <w:rFonts w:ascii="Times New Roman" w:hAnsi="Times New Roman" w:cs="Times New Roman"/>
          <w:b/>
          <w:sz w:val="24"/>
          <w:szCs w:val="24"/>
          <w:lang w:val="kk-KZ"/>
        </w:rPr>
        <w:t>ұ</w:t>
      </w:r>
      <w:r w:rsidRPr="00524D33">
        <w:rPr>
          <w:rFonts w:ascii="Times New Roman" w:hAnsi="Times New Roman" w:cs="Times New Roman"/>
          <w:b/>
          <w:sz w:val="24"/>
          <w:szCs w:val="24"/>
        </w:rPr>
        <w:t>ра</w:t>
      </w:r>
      <w:r w:rsidRPr="00524D33">
        <w:rPr>
          <w:rFonts w:ascii="Times New Roman" w:hAnsi="Times New Roman" w:cs="Times New Roman"/>
          <w:b/>
          <w:sz w:val="24"/>
          <w:szCs w:val="24"/>
          <w:lang w:val="kk-KZ"/>
        </w:rPr>
        <w:t>қ</w:t>
      </w:r>
      <w:r w:rsidRPr="00524D33">
        <w:rPr>
          <w:rFonts w:ascii="Times New Roman" w:hAnsi="Times New Roman" w:cs="Times New Roman"/>
          <w:b/>
          <w:sz w:val="24"/>
          <w:szCs w:val="24"/>
        </w:rPr>
        <w:t>тары</w:t>
      </w:r>
    </w:p>
    <w:p w:rsidR="0069176F" w:rsidRPr="00212FCC" w:rsidRDefault="0069176F" w:rsidP="0069176F">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lang w:val="kk-KZ"/>
        </w:rPr>
        <w:t>Ватиант -2</w:t>
      </w:r>
    </w:p>
    <w:p w:rsidR="0069176F" w:rsidRPr="008C4390" w:rsidRDefault="0069176F" w:rsidP="0069176F">
      <w:pPr>
        <w:tabs>
          <w:tab w:val="left" w:pos="1512"/>
        </w:tabs>
        <w:ind w:right="-295"/>
        <w:rPr>
          <w:rFonts w:ascii="Times New Roman" w:hAnsi="Times New Roman" w:cs="Times New Roman"/>
          <w:b/>
          <w:smallCaps/>
          <w:sz w:val="24"/>
          <w:szCs w:val="24"/>
        </w:rPr>
      </w:pPr>
    </w:p>
    <w:p w:rsidR="0069176F" w:rsidRDefault="0069176F" w:rsidP="0069176F">
      <w:pPr>
        <w:tabs>
          <w:tab w:val="left" w:pos="1512"/>
        </w:tabs>
        <w:ind w:right="-295"/>
        <w:rPr>
          <w:b/>
          <w:smallCaps/>
          <w:sz w:val="28"/>
          <w:szCs w:val="28"/>
        </w:rPr>
      </w:pPr>
    </w:p>
    <w:p w:rsidR="0069176F" w:rsidRPr="008C4390" w:rsidRDefault="0069176F" w:rsidP="0069176F">
      <w:pPr>
        <w:numPr>
          <w:ilvl w:val="0"/>
          <w:numId w:val="6"/>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Ақпарат термині латын тілінің «informatio» сөзінен аударылғанда қандай ұғымды білдіреді?</w:t>
      </w:r>
      <w:r w:rsidRPr="008C4390">
        <w:rPr>
          <w:rFonts w:ascii="Times New Roman" w:hAnsi="Times New Roman" w:cs="Times New Roman"/>
          <w:sz w:val="24"/>
          <w:szCs w:val="24"/>
        </w:rPr>
        <w:br/>
      </w:r>
      <w:r w:rsidRPr="008C4390">
        <w:rPr>
          <w:rFonts w:ascii="Times New Roman" w:hAnsi="Times New Roman" w:cs="Times New Roman"/>
          <w:sz w:val="24"/>
          <w:szCs w:val="24"/>
        </w:rPr>
        <w:br/>
        <w:t>А) баяндау, түсіндіру, мәлімет</w:t>
      </w:r>
      <w:r w:rsidRPr="008C4390">
        <w:rPr>
          <w:rFonts w:ascii="Times New Roman" w:hAnsi="Times New Roman" w:cs="Times New Roman"/>
          <w:sz w:val="24"/>
          <w:szCs w:val="24"/>
        </w:rPr>
        <w:br/>
      </w:r>
      <w:r w:rsidRPr="008C4390">
        <w:rPr>
          <w:rFonts w:ascii="Times New Roman" w:hAnsi="Times New Roman" w:cs="Times New Roman"/>
          <w:sz w:val="24"/>
          <w:szCs w:val="24"/>
        </w:rPr>
        <w:br/>
        <w:t>Б) есептеу, мәлімдеу</w:t>
      </w:r>
      <w:r w:rsidRPr="008C4390">
        <w:rPr>
          <w:rFonts w:ascii="Times New Roman" w:hAnsi="Times New Roman" w:cs="Times New Roman"/>
          <w:sz w:val="24"/>
          <w:szCs w:val="24"/>
        </w:rPr>
        <w:br/>
      </w:r>
      <w:r w:rsidRPr="008C4390">
        <w:rPr>
          <w:rFonts w:ascii="Times New Roman" w:hAnsi="Times New Roman" w:cs="Times New Roman"/>
          <w:sz w:val="24"/>
          <w:szCs w:val="24"/>
        </w:rPr>
        <w:br/>
        <w:t>В) орындау, өңдеу</w:t>
      </w:r>
      <w:r w:rsidRPr="008C4390">
        <w:rPr>
          <w:rFonts w:ascii="Times New Roman" w:hAnsi="Times New Roman" w:cs="Times New Roman"/>
          <w:sz w:val="24"/>
          <w:szCs w:val="24"/>
        </w:rPr>
        <w:br/>
      </w:r>
      <w:r w:rsidRPr="008C4390">
        <w:rPr>
          <w:rFonts w:ascii="Times New Roman" w:hAnsi="Times New Roman" w:cs="Times New Roman"/>
          <w:sz w:val="24"/>
          <w:szCs w:val="24"/>
        </w:rPr>
        <w:br/>
      </w:r>
      <w:r w:rsidRPr="008C4390">
        <w:rPr>
          <w:rFonts w:ascii="Times New Roman" w:hAnsi="Times New Roman" w:cs="Times New Roman"/>
          <w:sz w:val="24"/>
          <w:szCs w:val="24"/>
        </w:rPr>
        <w:lastRenderedPageBreak/>
        <w:t>2. Ақпараттық процестер - бұл ...</w:t>
      </w:r>
      <w:r w:rsidRPr="008C4390">
        <w:rPr>
          <w:rFonts w:ascii="Times New Roman" w:hAnsi="Times New Roman" w:cs="Times New Roman"/>
          <w:sz w:val="24"/>
          <w:szCs w:val="24"/>
        </w:rPr>
        <w:br/>
      </w:r>
      <w:r w:rsidRPr="008C4390">
        <w:rPr>
          <w:rFonts w:ascii="Times New Roman" w:hAnsi="Times New Roman" w:cs="Times New Roman"/>
          <w:sz w:val="24"/>
          <w:szCs w:val="24"/>
        </w:rPr>
        <w:br/>
        <w:t>А) Ақпаратты жинау, сақтау</w:t>
      </w:r>
      <w:r w:rsidRPr="008C4390">
        <w:rPr>
          <w:rFonts w:ascii="Times New Roman" w:hAnsi="Times New Roman" w:cs="Times New Roman"/>
          <w:sz w:val="24"/>
          <w:szCs w:val="24"/>
        </w:rPr>
        <w:br/>
      </w:r>
      <w:r w:rsidRPr="008C4390">
        <w:rPr>
          <w:rFonts w:ascii="Times New Roman" w:hAnsi="Times New Roman" w:cs="Times New Roman"/>
          <w:sz w:val="24"/>
          <w:szCs w:val="24"/>
        </w:rPr>
        <w:br/>
        <w:t>Б) Ақпаратты жинау, түрлендіру, беру, қабылдау, сақтау, жеткізу.</w:t>
      </w:r>
      <w:r w:rsidRPr="008C4390">
        <w:rPr>
          <w:rFonts w:ascii="Times New Roman" w:hAnsi="Times New Roman" w:cs="Times New Roman"/>
          <w:sz w:val="24"/>
          <w:szCs w:val="24"/>
        </w:rPr>
        <w:br/>
      </w:r>
      <w:r w:rsidRPr="008C4390">
        <w:rPr>
          <w:rFonts w:ascii="Times New Roman" w:hAnsi="Times New Roman" w:cs="Times New Roman"/>
          <w:sz w:val="24"/>
          <w:szCs w:val="24"/>
        </w:rPr>
        <w:br/>
        <w:t>В) Ақпаратты беру және сақтау</w:t>
      </w:r>
      <w:r w:rsidRPr="008C4390">
        <w:rPr>
          <w:rFonts w:ascii="Times New Roman" w:hAnsi="Times New Roman" w:cs="Times New Roman"/>
          <w:sz w:val="24"/>
          <w:szCs w:val="24"/>
        </w:rPr>
        <w:br/>
      </w:r>
      <w:r w:rsidRPr="008C4390">
        <w:rPr>
          <w:rFonts w:ascii="Times New Roman" w:hAnsi="Times New Roman" w:cs="Times New Roman"/>
          <w:sz w:val="24"/>
          <w:szCs w:val="24"/>
        </w:rPr>
        <w:br/>
        <w:t>3. Адам қабылдайтын ақпарат түрлері:</w:t>
      </w:r>
      <w:r w:rsidRPr="008C4390">
        <w:rPr>
          <w:rFonts w:ascii="Times New Roman" w:hAnsi="Times New Roman" w:cs="Times New Roman"/>
          <w:sz w:val="24"/>
          <w:szCs w:val="24"/>
        </w:rPr>
        <w:br/>
      </w:r>
      <w:r w:rsidRPr="008C4390">
        <w:rPr>
          <w:rFonts w:ascii="Times New Roman" w:hAnsi="Times New Roman" w:cs="Times New Roman"/>
          <w:sz w:val="24"/>
          <w:szCs w:val="24"/>
        </w:rPr>
        <w:br/>
        <w:t>А) жүйелік, қолданбалы</w:t>
      </w:r>
      <w:r w:rsidRPr="008C4390">
        <w:rPr>
          <w:rFonts w:ascii="Times New Roman" w:hAnsi="Times New Roman" w:cs="Times New Roman"/>
          <w:sz w:val="24"/>
          <w:szCs w:val="24"/>
        </w:rPr>
        <w:br/>
      </w:r>
      <w:r w:rsidRPr="008C4390">
        <w:rPr>
          <w:rFonts w:ascii="Times New Roman" w:hAnsi="Times New Roman" w:cs="Times New Roman"/>
          <w:sz w:val="24"/>
          <w:szCs w:val="24"/>
        </w:rPr>
        <w:br/>
        <w:t>Б) бейнелі және таңбалы</w:t>
      </w:r>
      <w:r w:rsidRPr="008C4390">
        <w:rPr>
          <w:rFonts w:ascii="Times New Roman" w:hAnsi="Times New Roman" w:cs="Times New Roman"/>
          <w:sz w:val="24"/>
          <w:szCs w:val="24"/>
        </w:rPr>
        <w:br/>
      </w:r>
      <w:r w:rsidRPr="008C4390">
        <w:rPr>
          <w:rFonts w:ascii="Times New Roman" w:hAnsi="Times New Roman" w:cs="Times New Roman"/>
          <w:sz w:val="24"/>
          <w:szCs w:val="24"/>
        </w:rPr>
        <w:br/>
        <w:t>В) жасанды және табиғи</w:t>
      </w:r>
      <w:r w:rsidRPr="008C4390">
        <w:rPr>
          <w:rFonts w:ascii="Times New Roman" w:hAnsi="Times New Roman" w:cs="Times New Roman"/>
          <w:sz w:val="24"/>
          <w:szCs w:val="24"/>
        </w:rPr>
        <w:br/>
      </w:r>
      <w:r w:rsidRPr="008C4390">
        <w:rPr>
          <w:rFonts w:ascii="Times New Roman" w:hAnsi="Times New Roman" w:cs="Times New Roman"/>
          <w:sz w:val="24"/>
          <w:szCs w:val="24"/>
        </w:rPr>
        <w:br/>
        <w:t>4. Ақпаратты белгілі бір алфавит арқылы құпиялап жазу –бұл ....</w:t>
      </w:r>
      <w:r w:rsidRPr="008C4390">
        <w:rPr>
          <w:rFonts w:ascii="Times New Roman" w:hAnsi="Times New Roman" w:cs="Times New Roman"/>
          <w:sz w:val="24"/>
          <w:szCs w:val="24"/>
        </w:rPr>
        <w:br/>
      </w:r>
      <w:r w:rsidRPr="008C4390">
        <w:rPr>
          <w:rFonts w:ascii="Times New Roman" w:hAnsi="Times New Roman" w:cs="Times New Roman"/>
          <w:sz w:val="24"/>
          <w:szCs w:val="24"/>
        </w:rPr>
        <w:br/>
        <w:t>А) модульдеу</w:t>
      </w:r>
      <w:r w:rsidRPr="008C4390">
        <w:rPr>
          <w:rFonts w:ascii="Times New Roman" w:hAnsi="Times New Roman" w:cs="Times New Roman"/>
          <w:sz w:val="24"/>
          <w:szCs w:val="24"/>
        </w:rPr>
        <w:br/>
      </w:r>
      <w:r w:rsidRPr="008C4390">
        <w:rPr>
          <w:rFonts w:ascii="Times New Roman" w:hAnsi="Times New Roman" w:cs="Times New Roman"/>
          <w:sz w:val="24"/>
          <w:szCs w:val="24"/>
        </w:rPr>
        <w:br/>
        <w:t>Б) объектілеу</w:t>
      </w:r>
      <w:r w:rsidRPr="008C4390">
        <w:rPr>
          <w:rFonts w:ascii="Times New Roman" w:hAnsi="Times New Roman" w:cs="Times New Roman"/>
          <w:sz w:val="24"/>
          <w:szCs w:val="24"/>
        </w:rPr>
        <w:br/>
      </w:r>
      <w:r w:rsidRPr="008C4390">
        <w:rPr>
          <w:rFonts w:ascii="Times New Roman" w:hAnsi="Times New Roman" w:cs="Times New Roman"/>
          <w:sz w:val="24"/>
          <w:szCs w:val="24"/>
        </w:rPr>
        <w:br/>
        <w:t>В) кодтау</w:t>
      </w:r>
      <w:r w:rsidRPr="008C4390">
        <w:rPr>
          <w:rFonts w:ascii="Times New Roman" w:hAnsi="Times New Roman" w:cs="Times New Roman"/>
          <w:sz w:val="24"/>
          <w:szCs w:val="24"/>
        </w:rPr>
        <w:br/>
      </w:r>
      <w:r w:rsidRPr="008C4390">
        <w:rPr>
          <w:rFonts w:ascii="Times New Roman" w:hAnsi="Times New Roman" w:cs="Times New Roman"/>
          <w:sz w:val="24"/>
          <w:szCs w:val="24"/>
        </w:rPr>
        <w:br/>
        <w:t>5. Таңба түрінде қатынасу</w:t>
      </w:r>
      <w:r w:rsidRPr="008C4390">
        <w:rPr>
          <w:rFonts w:ascii="Times New Roman" w:hAnsi="Times New Roman" w:cs="Times New Roman"/>
          <w:sz w:val="24"/>
          <w:szCs w:val="24"/>
        </w:rPr>
        <w:br/>
      </w:r>
      <w:r w:rsidRPr="008C4390">
        <w:rPr>
          <w:rFonts w:ascii="Times New Roman" w:hAnsi="Times New Roman" w:cs="Times New Roman"/>
          <w:sz w:val="24"/>
          <w:szCs w:val="24"/>
        </w:rPr>
        <w:br/>
        <w:t>А) табиғи тіл</w:t>
      </w:r>
      <w:r w:rsidRPr="008C4390">
        <w:rPr>
          <w:rFonts w:ascii="Times New Roman" w:hAnsi="Times New Roman" w:cs="Times New Roman"/>
          <w:sz w:val="24"/>
          <w:szCs w:val="24"/>
        </w:rPr>
        <w:br/>
      </w:r>
      <w:r w:rsidRPr="008C4390">
        <w:rPr>
          <w:rFonts w:ascii="Times New Roman" w:hAnsi="Times New Roman" w:cs="Times New Roman"/>
          <w:sz w:val="24"/>
          <w:szCs w:val="24"/>
        </w:rPr>
        <w:br/>
        <w:t>Б) қатынас тілі</w:t>
      </w:r>
      <w:r w:rsidRPr="008C4390">
        <w:rPr>
          <w:rFonts w:ascii="Times New Roman" w:hAnsi="Times New Roman" w:cs="Times New Roman"/>
          <w:sz w:val="24"/>
          <w:szCs w:val="24"/>
        </w:rPr>
        <w:br/>
      </w:r>
      <w:r w:rsidRPr="008C4390">
        <w:rPr>
          <w:rFonts w:ascii="Times New Roman" w:hAnsi="Times New Roman" w:cs="Times New Roman"/>
          <w:sz w:val="24"/>
          <w:szCs w:val="24"/>
        </w:rPr>
        <w:br/>
        <w:t>В) жасанды тіл</w:t>
      </w:r>
      <w:r w:rsidRPr="008C4390">
        <w:rPr>
          <w:rFonts w:ascii="Times New Roman" w:hAnsi="Times New Roman" w:cs="Times New Roman"/>
          <w:sz w:val="24"/>
          <w:szCs w:val="24"/>
        </w:rPr>
        <w:br/>
      </w:r>
      <w:r w:rsidRPr="008C4390">
        <w:rPr>
          <w:rFonts w:ascii="Times New Roman" w:hAnsi="Times New Roman" w:cs="Times New Roman"/>
          <w:sz w:val="24"/>
          <w:szCs w:val="24"/>
        </w:rPr>
        <w:br/>
        <w:t>6. Декодтау дегеніміз ....</w:t>
      </w:r>
      <w:r w:rsidRPr="008C4390">
        <w:rPr>
          <w:rFonts w:ascii="Times New Roman" w:hAnsi="Times New Roman" w:cs="Times New Roman"/>
          <w:sz w:val="24"/>
          <w:szCs w:val="24"/>
        </w:rPr>
        <w:br/>
      </w:r>
      <w:r w:rsidRPr="008C4390">
        <w:rPr>
          <w:rFonts w:ascii="Times New Roman" w:hAnsi="Times New Roman" w:cs="Times New Roman"/>
          <w:sz w:val="24"/>
          <w:szCs w:val="24"/>
        </w:rPr>
        <w:br/>
        <w:t>А) ақпаратты кодтау</w:t>
      </w:r>
      <w:r w:rsidRPr="008C4390">
        <w:rPr>
          <w:rFonts w:ascii="Times New Roman" w:hAnsi="Times New Roman" w:cs="Times New Roman"/>
          <w:sz w:val="24"/>
          <w:szCs w:val="24"/>
        </w:rPr>
        <w:br/>
      </w:r>
      <w:r w:rsidRPr="008C4390">
        <w:rPr>
          <w:rFonts w:ascii="Times New Roman" w:hAnsi="Times New Roman" w:cs="Times New Roman"/>
          <w:sz w:val="24"/>
          <w:szCs w:val="24"/>
        </w:rPr>
        <w:br/>
        <w:t>Б) ақпаратты кері кодтау</w:t>
      </w:r>
      <w:r w:rsidRPr="008C4390">
        <w:rPr>
          <w:rFonts w:ascii="Times New Roman" w:hAnsi="Times New Roman" w:cs="Times New Roman"/>
          <w:sz w:val="24"/>
          <w:szCs w:val="24"/>
        </w:rPr>
        <w:br/>
      </w:r>
      <w:r w:rsidRPr="008C4390">
        <w:rPr>
          <w:rFonts w:ascii="Times New Roman" w:hAnsi="Times New Roman" w:cs="Times New Roman"/>
          <w:sz w:val="24"/>
          <w:szCs w:val="24"/>
        </w:rPr>
        <w:br/>
        <w:t>В) құпиялау</w:t>
      </w:r>
      <w:r w:rsidRPr="008C4390">
        <w:rPr>
          <w:rFonts w:ascii="Times New Roman" w:hAnsi="Times New Roman" w:cs="Times New Roman"/>
          <w:sz w:val="24"/>
          <w:szCs w:val="24"/>
        </w:rPr>
        <w:br/>
      </w:r>
      <w:r w:rsidRPr="008C4390">
        <w:rPr>
          <w:rFonts w:ascii="Times New Roman" w:hAnsi="Times New Roman" w:cs="Times New Roman"/>
          <w:sz w:val="24"/>
          <w:szCs w:val="24"/>
        </w:rPr>
        <w:br/>
        <w:t>7. Ағылшын тіліндегі екілік таңба қалай аталады?</w:t>
      </w:r>
      <w:r w:rsidRPr="008C4390">
        <w:rPr>
          <w:rFonts w:ascii="Times New Roman" w:hAnsi="Times New Roman" w:cs="Times New Roman"/>
          <w:sz w:val="24"/>
          <w:szCs w:val="24"/>
        </w:rPr>
        <w:br/>
      </w:r>
      <w:r w:rsidRPr="008C4390">
        <w:rPr>
          <w:rFonts w:ascii="Times New Roman" w:hAnsi="Times New Roman" w:cs="Times New Roman"/>
          <w:sz w:val="24"/>
          <w:szCs w:val="24"/>
        </w:rPr>
        <w:br/>
        <w:t>А) байт</w:t>
      </w:r>
      <w:r w:rsidRPr="008C4390">
        <w:rPr>
          <w:rFonts w:ascii="Times New Roman" w:hAnsi="Times New Roman" w:cs="Times New Roman"/>
          <w:sz w:val="24"/>
          <w:szCs w:val="24"/>
        </w:rPr>
        <w:br/>
      </w:r>
      <w:r w:rsidRPr="008C4390">
        <w:rPr>
          <w:rFonts w:ascii="Times New Roman" w:hAnsi="Times New Roman" w:cs="Times New Roman"/>
          <w:sz w:val="24"/>
          <w:szCs w:val="24"/>
        </w:rPr>
        <w:br/>
        <w:t>Б) Кбайт</w:t>
      </w:r>
      <w:r w:rsidRPr="008C4390">
        <w:rPr>
          <w:rFonts w:ascii="Times New Roman" w:hAnsi="Times New Roman" w:cs="Times New Roman"/>
          <w:sz w:val="24"/>
          <w:szCs w:val="24"/>
        </w:rPr>
        <w:br/>
      </w:r>
      <w:r w:rsidRPr="008C4390">
        <w:rPr>
          <w:rFonts w:ascii="Times New Roman" w:hAnsi="Times New Roman" w:cs="Times New Roman"/>
          <w:sz w:val="24"/>
          <w:szCs w:val="24"/>
        </w:rPr>
        <w:br/>
        <w:t>В) бит</w:t>
      </w:r>
      <w:r w:rsidRPr="008C4390">
        <w:rPr>
          <w:rFonts w:ascii="Times New Roman" w:hAnsi="Times New Roman" w:cs="Times New Roman"/>
          <w:sz w:val="24"/>
          <w:szCs w:val="24"/>
        </w:rPr>
        <w:br/>
      </w:r>
      <w:r w:rsidRPr="008C4390">
        <w:rPr>
          <w:rFonts w:ascii="Times New Roman" w:hAnsi="Times New Roman" w:cs="Times New Roman"/>
          <w:sz w:val="24"/>
          <w:szCs w:val="24"/>
        </w:rPr>
        <w:br/>
        <w:t>8. 8 биттен тұратын код</w:t>
      </w:r>
      <w:r w:rsidRPr="008C4390">
        <w:rPr>
          <w:rFonts w:ascii="Times New Roman" w:hAnsi="Times New Roman" w:cs="Times New Roman"/>
          <w:sz w:val="24"/>
          <w:szCs w:val="24"/>
        </w:rPr>
        <w:br/>
      </w:r>
      <w:r w:rsidRPr="008C4390">
        <w:rPr>
          <w:rFonts w:ascii="Times New Roman" w:hAnsi="Times New Roman" w:cs="Times New Roman"/>
          <w:sz w:val="24"/>
          <w:szCs w:val="24"/>
        </w:rPr>
        <w:br/>
        <w:t>А) Кбайт</w:t>
      </w:r>
      <w:r w:rsidRPr="008C4390">
        <w:rPr>
          <w:rFonts w:ascii="Times New Roman" w:hAnsi="Times New Roman" w:cs="Times New Roman"/>
          <w:sz w:val="24"/>
          <w:szCs w:val="24"/>
        </w:rPr>
        <w:br/>
      </w:r>
      <w:r w:rsidRPr="008C4390">
        <w:rPr>
          <w:rFonts w:ascii="Times New Roman" w:hAnsi="Times New Roman" w:cs="Times New Roman"/>
          <w:sz w:val="24"/>
          <w:szCs w:val="24"/>
        </w:rPr>
        <w:lastRenderedPageBreak/>
        <w:br/>
        <w:t>Б) байт</w:t>
      </w:r>
      <w:r w:rsidRPr="008C4390">
        <w:rPr>
          <w:rFonts w:ascii="Times New Roman" w:hAnsi="Times New Roman" w:cs="Times New Roman"/>
          <w:sz w:val="24"/>
          <w:szCs w:val="24"/>
        </w:rPr>
        <w:br/>
      </w:r>
      <w:r w:rsidRPr="008C4390">
        <w:rPr>
          <w:rFonts w:ascii="Times New Roman" w:hAnsi="Times New Roman" w:cs="Times New Roman"/>
          <w:sz w:val="24"/>
          <w:szCs w:val="24"/>
        </w:rPr>
        <w:br/>
        <w:t>В) Гбайт</w:t>
      </w:r>
      <w:r w:rsidRPr="008C4390">
        <w:rPr>
          <w:rFonts w:ascii="Times New Roman" w:hAnsi="Times New Roman" w:cs="Times New Roman"/>
          <w:sz w:val="24"/>
          <w:szCs w:val="24"/>
        </w:rPr>
        <w:br/>
      </w:r>
      <w:r w:rsidRPr="008C4390">
        <w:rPr>
          <w:rFonts w:ascii="Times New Roman" w:hAnsi="Times New Roman" w:cs="Times New Roman"/>
          <w:sz w:val="24"/>
          <w:szCs w:val="24"/>
        </w:rPr>
        <w:br/>
        <w:t>9. Американдық ақпарат алмасудың стандартты коды</w:t>
      </w:r>
      <w:r w:rsidRPr="008C4390">
        <w:rPr>
          <w:rFonts w:ascii="Times New Roman" w:hAnsi="Times New Roman" w:cs="Times New Roman"/>
          <w:sz w:val="24"/>
          <w:szCs w:val="24"/>
        </w:rPr>
        <w:br/>
      </w:r>
      <w:r w:rsidRPr="008C4390">
        <w:rPr>
          <w:rFonts w:ascii="Times New Roman" w:hAnsi="Times New Roman" w:cs="Times New Roman"/>
          <w:sz w:val="24"/>
          <w:szCs w:val="24"/>
        </w:rPr>
        <w:br/>
        <w:t>А) ASCII коды</w:t>
      </w:r>
      <w:r w:rsidRPr="008C4390">
        <w:rPr>
          <w:rFonts w:ascii="Times New Roman" w:hAnsi="Times New Roman" w:cs="Times New Roman"/>
          <w:sz w:val="24"/>
          <w:szCs w:val="24"/>
        </w:rPr>
        <w:br/>
      </w:r>
      <w:r w:rsidRPr="008C4390">
        <w:rPr>
          <w:rFonts w:ascii="Times New Roman" w:hAnsi="Times New Roman" w:cs="Times New Roman"/>
          <w:sz w:val="24"/>
          <w:szCs w:val="24"/>
        </w:rPr>
        <w:br/>
        <w:t>Б) Морзе әліппесі</w:t>
      </w:r>
      <w:r w:rsidRPr="008C4390">
        <w:rPr>
          <w:rFonts w:ascii="Times New Roman" w:hAnsi="Times New Roman" w:cs="Times New Roman"/>
          <w:sz w:val="24"/>
          <w:szCs w:val="24"/>
        </w:rPr>
        <w:br/>
      </w:r>
      <w:r w:rsidRPr="008C4390">
        <w:rPr>
          <w:rFonts w:ascii="Times New Roman" w:hAnsi="Times New Roman" w:cs="Times New Roman"/>
          <w:sz w:val="24"/>
          <w:szCs w:val="24"/>
        </w:rPr>
        <w:br/>
        <w:t>В) екілік кодтау</w:t>
      </w:r>
      <w:r w:rsidRPr="008C4390">
        <w:rPr>
          <w:rFonts w:ascii="Times New Roman" w:hAnsi="Times New Roman" w:cs="Times New Roman"/>
          <w:sz w:val="24"/>
          <w:szCs w:val="24"/>
        </w:rPr>
        <w:br/>
      </w:r>
      <w:r w:rsidRPr="008C4390">
        <w:rPr>
          <w:rFonts w:ascii="Times New Roman" w:hAnsi="Times New Roman" w:cs="Times New Roman"/>
          <w:sz w:val="24"/>
          <w:szCs w:val="24"/>
        </w:rPr>
        <w:br/>
        <w:t>10.Адам немесе құрылғы ақпарат қабылдайтын физикалық процессс</w:t>
      </w:r>
      <w:r w:rsidRPr="008C4390">
        <w:rPr>
          <w:rFonts w:ascii="Times New Roman" w:hAnsi="Times New Roman" w:cs="Times New Roman"/>
          <w:sz w:val="24"/>
          <w:szCs w:val="24"/>
        </w:rPr>
        <w:br/>
      </w:r>
      <w:r w:rsidRPr="008C4390">
        <w:rPr>
          <w:rFonts w:ascii="Times New Roman" w:hAnsi="Times New Roman" w:cs="Times New Roman"/>
          <w:sz w:val="24"/>
          <w:szCs w:val="24"/>
        </w:rPr>
        <w:br/>
        <w:t>А) процессор</w:t>
      </w:r>
      <w:r w:rsidRPr="008C4390">
        <w:rPr>
          <w:rFonts w:ascii="Times New Roman" w:hAnsi="Times New Roman" w:cs="Times New Roman"/>
          <w:sz w:val="24"/>
          <w:szCs w:val="24"/>
        </w:rPr>
        <w:br/>
      </w:r>
      <w:r w:rsidRPr="008C4390">
        <w:rPr>
          <w:rFonts w:ascii="Times New Roman" w:hAnsi="Times New Roman" w:cs="Times New Roman"/>
          <w:sz w:val="24"/>
          <w:szCs w:val="24"/>
        </w:rPr>
        <w:br/>
        <w:t>Б) сигнал</w:t>
      </w:r>
      <w:r w:rsidRPr="008C4390">
        <w:rPr>
          <w:rFonts w:ascii="Times New Roman" w:hAnsi="Times New Roman" w:cs="Times New Roman"/>
          <w:sz w:val="24"/>
          <w:szCs w:val="24"/>
        </w:rPr>
        <w:br/>
      </w:r>
      <w:r w:rsidRPr="008C4390">
        <w:rPr>
          <w:rFonts w:ascii="Times New Roman" w:hAnsi="Times New Roman" w:cs="Times New Roman"/>
          <w:sz w:val="24"/>
          <w:szCs w:val="24"/>
        </w:rPr>
        <w:br/>
        <w:t>В) Желі</w:t>
      </w:r>
      <w:r w:rsidRPr="008C4390">
        <w:rPr>
          <w:rFonts w:ascii="Times New Roman" w:hAnsi="Times New Roman" w:cs="Times New Roman"/>
          <w:sz w:val="24"/>
          <w:szCs w:val="24"/>
        </w:rPr>
        <w:br/>
      </w:r>
      <w:r w:rsidRPr="008C4390">
        <w:rPr>
          <w:rFonts w:ascii="Times New Roman" w:hAnsi="Times New Roman" w:cs="Times New Roman"/>
          <w:sz w:val="24"/>
          <w:szCs w:val="24"/>
        </w:rPr>
        <w:br/>
        <w:t>11.Хабардың ұзындығы, яғни хабарды жазу үшін пайдаланылған символдар саны</w:t>
      </w:r>
      <w:r w:rsidRPr="008C4390">
        <w:rPr>
          <w:rFonts w:ascii="Times New Roman" w:hAnsi="Times New Roman" w:cs="Times New Roman"/>
          <w:sz w:val="24"/>
          <w:szCs w:val="24"/>
        </w:rPr>
        <w:br/>
      </w:r>
      <w:r w:rsidRPr="008C4390">
        <w:rPr>
          <w:rFonts w:ascii="Times New Roman" w:hAnsi="Times New Roman" w:cs="Times New Roman"/>
          <w:sz w:val="24"/>
          <w:szCs w:val="24"/>
        </w:rPr>
        <w:br/>
        <w:t>А) Ақпараттық көлем</w:t>
      </w:r>
      <w:r w:rsidRPr="008C4390">
        <w:rPr>
          <w:rFonts w:ascii="Times New Roman" w:hAnsi="Times New Roman" w:cs="Times New Roman"/>
          <w:sz w:val="24"/>
          <w:szCs w:val="24"/>
        </w:rPr>
        <w:br/>
      </w:r>
      <w:r w:rsidRPr="008C4390">
        <w:rPr>
          <w:rFonts w:ascii="Times New Roman" w:hAnsi="Times New Roman" w:cs="Times New Roman"/>
          <w:sz w:val="24"/>
          <w:szCs w:val="24"/>
        </w:rPr>
        <w:br/>
        <w:t>Б) ақпараттық өлшем</w:t>
      </w:r>
      <w:r w:rsidRPr="008C4390">
        <w:rPr>
          <w:rFonts w:ascii="Times New Roman" w:hAnsi="Times New Roman" w:cs="Times New Roman"/>
          <w:sz w:val="24"/>
          <w:szCs w:val="24"/>
        </w:rPr>
        <w:br/>
      </w:r>
      <w:r w:rsidRPr="008C4390">
        <w:rPr>
          <w:rFonts w:ascii="Times New Roman" w:hAnsi="Times New Roman" w:cs="Times New Roman"/>
          <w:sz w:val="24"/>
          <w:szCs w:val="24"/>
        </w:rPr>
        <w:br/>
        <w:t>В) ақпараттық тіл</w:t>
      </w:r>
      <w:r w:rsidRPr="008C4390">
        <w:rPr>
          <w:rFonts w:ascii="Times New Roman" w:hAnsi="Times New Roman" w:cs="Times New Roman"/>
          <w:sz w:val="24"/>
          <w:szCs w:val="24"/>
        </w:rPr>
        <w:br/>
      </w:r>
      <w:r w:rsidRPr="008C4390">
        <w:rPr>
          <w:rFonts w:ascii="Times New Roman" w:hAnsi="Times New Roman" w:cs="Times New Roman"/>
          <w:sz w:val="24"/>
          <w:szCs w:val="24"/>
        </w:rPr>
        <w:br/>
        <w:t>12.1 Гбайт неге тең?</w:t>
      </w:r>
      <w:r w:rsidRPr="008C4390">
        <w:rPr>
          <w:rFonts w:ascii="Times New Roman" w:hAnsi="Times New Roman" w:cs="Times New Roman"/>
          <w:sz w:val="24"/>
          <w:szCs w:val="24"/>
        </w:rPr>
        <w:br/>
      </w:r>
      <w:r w:rsidRPr="008C4390">
        <w:rPr>
          <w:rFonts w:ascii="Times New Roman" w:hAnsi="Times New Roman" w:cs="Times New Roman"/>
          <w:sz w:val="24"/>
          <w:szCs w:val="24"/>
        </w:rPr>
        <w:br/>
        <w:t>А) 1000 байт</w:t>
      </w:r>
      <w:r w:rsidRPr="008C4390">
        <w:rPr>
          <w:rFonts w:ascii="Times New Roman" w:hAnsi="Times New Roman" w:cs="Times New Roman"/>
          <w:sz w:val="24"/>
          <w:szCs w:val="24"/>
        </w:rPr>
        <w:br/>
      </w:r>
      <w:r w:rsidRPr="008C4390">
        <w:rPr>
          <w:rFonts w:ascii="Times New Roman" w:hAnsi="Times New Roman" w:cs="Times New Roman"/>
          <w:sz w:val="24"/>
          <w:szCs w:val="24"/>
        </w:rPr>
        <w:br/>
        <w:t>Б) 1024 Кбайт</w:t>
      </w:r>
      <w:r w:rsidRPr="008C4390">
        <w:rPr>
          <w:rFonts w:ascii="Times New Roman" w:hAnsi="Times New Roman" w:cs="Times New Roman"/>
          <w:sz w:val="24"/>
          <w:szCs w:val="24"/>
        </w:rPr>
        <w:br/>
      </w:r>
      <w:r w:rsidRPr="008C4390">
        <w:rPr>
          <w:rFonts w:ascii="Times New Roman" w:hAnsi="Times New Roman" w:cs="Times New Roman"/>
          <w:sz w:val="24"/>
          <w:szCs w:val="24"/>
        </w:rPr>
        <w:br/>
        <w:t>В) 1024 Мбайт</w:t>
      </w:r>
      <w:r w:rsidRPr="008C4390">
        <w:rPr>
          <w:rFonts w:ascii="Times New Roman" w:hAnsi="Times New Roman" w:cs="Times New Roman"/>
          <w:sz w:val="24"/>
          <w:szCs w:val="24"/>
        </w:rPr>
        <w:br/>
      </w:r>
      <w:r w:rsidRPr="008C4390">
        <w:rPr>
          <w:rFonts w:ascii="Times New Roman" w:hAnsi="Times New Roman" w:cs="Times New Roman"/>
          <w:sz w:val="24"/>
          <w:szCs w:val="24"/>
        </w:rPr>
        <w:br/>
        <w:t>13.1Кбайт неге тең?</w:t>
      </w:r>
      <w:r w:rsidRPr="008C4390">
        <w:rPr>
          <w:rFonts w:ascii="Times New Roman" w:hAnsi="Times New Roman" w:cs="Times New Roman"/>
          <w:sz w:val="24"/>
          <w:szCs w:val="24"/>
        </w:rPr>
        <w:br/>
      </w:r>
      <w:r w:rsidRPr="008C4390">
        <w:rPr>
          <w:rFonts w:ascii="Times New Roman" w:hAnsi="Times New Roman" w:cs="Times New Roman"/>
          <w:sz w:val="24"/>
          <w:szCs w:val="24"/>
        </w:rPr>
        <w:br/>
        <w:t>А) 1024 байт</w:t>
      </w:r>
      <w:r w:rsidRPr="008C4390">
        <w:rPr>
          <w:rFonts w:ascii="Times New Roman" w:hAnsi="Times New Roman" w:cs="Times New Roman"/>
          <w:sz w:val="24"/>
          <w:szCs w:val="24"/>
        </w:rPr>
        <w:br/>
      </w:r>
      <w:r w:rsidRPr="008C4390">
        <w:rPr>
          <w:rFonts w:ascii="Times New Roman" w:hAnsi="Times New Roman" w:cs="Times New Roman"/>
          <w:sz w:val="24"/>
          <w:szCs w:val="24"/>
        </w:rPr>
        <w:br/>
        <w:t>Б) 1024 Кбайт</w:t>
      </w:r>
      <w:r w:rsidRPr="008C4390">
        <w:rPr>
          <w:rFonts w:ascii="Times New Roman" w:hAnsi="Times New Roman" w:cs="Times New Roman"/>
          <w:sz w:val="24"/>
          <w:szCs w:val="24"/>
        </w:rPr>
        <w:br/>
      </w:r>
      <w:r w:rsidRPr="008C4390">
        <w:rPr>
          <w:rFonts w:ascii="Times New Roman" w:hAnsi="Times New Roman" w:cs="Times New Roman"/>
          <w:sz w:val="24"/>
          <w:szCs w:val="24"/>
        </w:rPr>
        <w:br/>
        <w:t>В) 1024 Мбайт</w:t>
      </w:r>
      <w:r w:rsidRPr="008C4390">
        <w:rPr>
          <w:rFonts w:ascii="Times New Roman" w:hAnsi="Times New Roman" w:cs="Times New Roman"/>
          <w:sz w:val="24"/>
          <w:szCs w:val="24"/>
        </w:rPr>
        <w:br/>
      </w:r>
      <w:r w:rsidRPr="008C4390">
        <w:rPr>
          <w:rFonts w:ascii="Times New Roman" w:hAnsi="Times New Roman" w:cs="Times New Roman"/>
          <w:sz w:val="24"/>
          <w:szCs w:val="24"/>
        </w:rPr>
        <w:br/>
        <w:t>14.1 Мбайт неге тең?</w:t>
      </w:r>
      <w:r w:rsidRPr="008C4390">
        <w:rPr>
          <w:rFonts w:ascii="Times New Roman" w:hAnsi="Times New Roman" w:cs="Times New Roman"/>
          <w:sz w:val="24"/>
          <w:szCs w:val="24"/>
        </w:rPr>
        <w:br/>
      </w:r>
      <w:r w:rsidRPr="008C4390">
        <w:rPr>
          <w:rFonts w:ascii="Times New Roman" w:hAnsi="Times New Roman" w:cs="Times New Roman"/>
          <w:sz w:val="24"/>
          <w:szCs w:val="24"/>
        </w:rPr>
        <w:br/>
        <w:t>А) 1000 байт</w:t>
      </w:r>
      <w:r w:rsidRPr="008C4390">
        <w:rPr>
          <w:rFonts w:ascii="Times New Roman" w:hAnsi="Times New Roman" w:cs="Times New Roman"/>
          <w:sz w:val="24"/>
          <w:szCs w:val="24"/>
        </w:rPr>
        <w:br/>
      </w:r>
      <w:r w:rsidRPr="008C4390">
        <w:rPr>
          <w:rFonts w:ascii="Times New Roman" w:hAnsi="Times New Roman" w:cs="Times New Roman"/>
          <w:sz w:val="24"/>
          <w:szCs w:val="24"/>
        </w:rPr>
        <w:br/>
        <w:t>Б) 1024 Кбайт</w:t>
      </w:r>
      <w:r w:rsidRPr="008C4390">
        <w:rPr>
          <w:rFonts w:ascii="Times New Roman" w:hAnsi="Times New Roman" w:cs="Times New Roman"/>
          <w:sz w:val="24"/>
          <w:szCs w:val="24"/>
        </w:rPr>
        <w:br/>
      </w:r>
      <w:r w:rsidRPr="008C4390">
        <w:rPr>
          <w:rFonts w:ascii="Times New Roman" w:hAnsi="Times New Roman" w:cs="Times New Roman"/>
          <w:sz w:val="24"/>
          <w:szCs w:val="24"/>
        </w:rPr>
        <w:br/>
      </w:r>
      <w:r w:rsidRPr="008C4390">
        <w:rPr>
          <w:rFonts w:ascii="Times New Roman" w:hAnsi="Times New Roman" w:cs="Times New Roman"/>
          <w:sz w:val="24"/>
          <w:szCs w:val="24"/>
        </w:rPr>
        <w:lastRenderedPageBreak/>
        <w:t>В) 1024 Мбайт</w:t>
      </w:r>
      <w:r w:rsidRPr="008C4390">
        <w:rPr>
          <w:rFonts w:ascii="Times New Roman" w:hAnsi="Times New Roman" w:cs="Times New Roman"/>
          <w:sz w:val="24"/>
          <w:szCs w:val="24"/>
        </w:rPr>
        <w:br/>
      </w:r>
      <w:r w:rsidRPr="008C4390">
        <w:rPr>
          <w:rFonts w:ascii="Times New Roman" w:hAnsi="Times New Roman" w:cs="Times New Roman"/>
          <w:sz w:val="24"/>
          <w:szCs w:val="24"/>
        </w:rPr>
        <w:br/>
        <w:t>15.20 байтты Кбайтпен өрнекте</w:t>
      </w:r>
      <w:r w:rsidRPr="008C4390">
        <w:rPr>
          <w:rFonts w:ascii="Times New Roman" w:hAnsi="Times New Roman" w:cs="Times New Roman"/>
          <w:sz w:val="24"/>
          <w:szCs w:val="24"/>
        </w:rPr>
        <w:br/>
      </w:r>
      <w:r w:rsidRPr="008C4390">
        <w:rPr>
          <w:rFonts w:ascii="Times New Roman" w:hAnsi="Times New Roman" w:cs="Times New Roman"/>
          <w:sz w:val="24"/>
          <w:szCs w:val="24"/>
        </w:rPr>
        <w:br/>
        <w:t>А) 0,0195</w:t>
      </w:r>
      <w:r w:rsidRPr="008C4390">
        <w:rPr>
          <w:rFonts w:ascii="Times New Roman" w:hAnsi="Times New Roman" w:cs="Times New Roman"/>
          <w:sz w:val="24"/>
          <w:szCs w:val="24"/>
        </w:rPr>
        <w:br/>
      </w:r>
      <w:r w:rsidRPr="008C4390">
        <w:rPr>
          <w:rFonts w:ascii="Times New Roman" w:hAnsi="Times New Roman" w:cs="Times New Roman"/>
          <w:sz w:val="24"/>
          <w:szCs w:val="24"/>
        </w:rPr>
        <w:br/>
        <w:t>Б) 0,0185</w:t>
      </w:r>
      <w:r w:rsidRPr="008C4390">
        <w:rPr>
          <w:rFonts w:ascii="Times New Roman" w:hAnsi="Times New Roman" w:cs="Times New Roman"/>
          <w:sz w:val="24"/>
          <w:szCs w:val="24"/>
        </w:rPr>
        <w:br/>
      </w:r>
      <w:r w:rsidRPr="008C4390">
        <w:rPr>
          <w:rFonts w:ascii="Times New Roman" w:hAnsi="Times New Roman" w:cs="Times New Roman"/>
          <w:sz w:val="24"/>
          <w:szCs w:val="24"/>
        </w:rPr>
        <w:br/>
        <w:t>В) 0,0175</w:t>
      </w:r>
      <w:r w:rsidRPr="008C4390">
        <w:rPr>
          <w:rFonts w:ascii="Times New Roman" w:hAnsi="Times New Roman" w:cs="Times New Roman"/>
          <w:sz w:val="24"/>
          <w:szCs w:val="24"/>
        </w:rPr>
        <w:br/>
      </w:r>
      <w:r w:rsidRPr="008C4390">
        <w:rPr>
          <w:rFonts w:ascii="Times New Roman" w:hAnsi="Times New Roman" w:cs="Times New Roman"/>
          <w:sz w:val="24"/>
          <w:szCs w:val="24"/>
        </w:rPr>
        <w:br/>
        <w:t>16. Электронды есептеуіш машина сөйлемінің ақпараттық көлемін анықта</w:t>
      </w:r>
      <w:r w:rsidRPr="008C4390">
        <w:rPr>
          <w:rFonts w:ascii="Times New Roman" w:hAnsi="Times New Roman" w:cs="Times New Roman"/>
          <w:sz w:val="24"/>
          <w:szCs w:val="24"/>
        </w:rPr>
        <w:br/>
      </w:r>
      <w:r w:rsidRPr="008C4390">
        <w:rPr>
          <w:rFonts w:ascii="Times New Roman" w:hAnsi="Times New Roman" w:cs="Times New Roman"/>
          <w:sz w:val="24"/>
          <w:szCs w:val="24"/>
        </w:rPr>
        <w:br/>
        <w:t>А) 27 символ, 27 байт, 216 бит</w:t>
      </w:r>
      <w:r w:rsidRPr="008C4390">
        <w:rPr>
          <w:rFonts w:ascii="Times New Roman" w:hAnsi="Times New Roman" w:cs="Times New Roman"/>
          <w:sz w:val="24"/>
          <w:szCs w:val="24"/>
        </w:rPr>
        <w:br/>
      </w:r>
      <w:r w:rsidRPr="008C4390">
        <w:rPr>
          <w:rFonts w:ascii="Times New Roman" w:hAnsi="Times New Roman" w:cs="Times New Roman"/>
          <w:sz w:val="24"/>
          <w:szCs w:val="24"/>
        </w:rPr>
        <w:br/>
        <w:t>Б) 27 символ, 27 байт, 170 бит</w:t>
      </w:r>
      <w:r w:rsidRPr="008C4390">
        <w:rPr>
          <w:rFonts w:ascii="Times New Roman" w:hAnsi="Times New Roman" w:cs="Times New Roman"/>
          <w:sz w:val="24"/>
          <w:szCs w:val="24"/>
        </w:rPr>
        <w:br/>
      </w:r>
      <w:r w:rsidRPr="008C4390">
        <w:rPr>
          <w:rFonts w:ascii="Times New Roman" w:hAnsi="Times New Roman" w:cs="Times New Roman"/>
          <w:sz w:val="24"/>
          <w:szCs w:val="24"/>
        </w:rPr>
        <w:br/>
        <w:t>В) 27 символ, 27 Кбайт, 216 бит</w:t>
      </w:r>
      <w:r w:rsidRPr="008C4390">
        <w:rPr>
          <w:rFonts w:ascii="Times New Roman" w:hAnsi="Times New Roman" w:cs="Times New Roman"/>
          <w:sz w:val="24"/>
          <w:szCs w:val="24"/>
        </w:rPr>
        <w:br/>
      </w:r>
      <w:r w:rsidRPr="008C4390">
        <w:rPr>
          <w:rFonts w:ascii="Times New Roman" w:hAnsi="Times New Roman" w:cs="Times New Roman"/>
          <w:sz w:val="24"/>
          <w:szCs w:val="24"/>
        </w:rPr>
        <w:br/>
        <w:t>17.Ақпарат сөзінің орысша баламасы:</w:t>
      </w:r>
      <w:r w:rsidRPr="008C4390">
        <w:rPr>
          <w:rFonts w:ascii="Times New Roman" w:hAnsi="Times New Roman" w:cs="Times New Roman"/>
          <w:sz w:val="24"/>
          <w:szCs w:val="24"/>
        </w:rPr>
        <w:br/>
      </w:r>
      <w:r w:rsidRPr="008C4390">
        <w:rPr>
          <w:rFonts w:ascii="Times New Roman" w:hAnsi="Times New Roman" w:cs="Times New Roman"/>
          <w:sz w:val="24"/>
          <w:szCs w:val="24"/>
        </w:rPr>
        <w:br/>
        <w:t>А) информатика</w:t>
      </w:r>
      <w:r w:rsidRPr="008C4390">
        <w:rPr>
          <w:rFonts w:ascii="Times New Roman" w:hAnsi="Times New Roman" w:cs="Times New Roman"/>
          <w:sz w:val="24"/>
          <w:szCs w:val="24"/>
        </w:rPr>
        <w:br/>
      </w:r>
      <w:r w:rsidRPr="008C4390">
        <w:rPr>
          <w:rFonts w:ascii="Times New Roman" w:hAnsi="Times New Roman" w:cs="Times New Roman"/>
          <w:sz w:val="24"/>
          <w:szCs w:val="24"/>
        </w:rPr>
        <w:br/>
        <w:t>Б) информация</w:t>
      </w:r>
      <w:r w:rsidRPr="008C4390">
        <w:rPr>
          <w:rFonts w:ascii="Times New Roman" w:hAnsi="Times New Roman" w:cs="Times New Roman"/>
          <w:sz w:val="24"/>
          <w:szCs w:val="24"/>
        </w:rPr>
        <w:br/>
      </w:r>
      <w:r w:rsidRPr="008C4390">
        <w:rPr>
          <w:rFonts w:ascii="Times New Roman" w:hAnsi="Times New Roman" w:cs="Times New Roman"/>
          <w:sz w:val="24"/>
          <w:szCs w:val="24"/>
        </w:rPr>
        <w:br/>
        <w:t>В) информатио</w:t>
      </w:r>
      <w:r w:rsidRPr="008C4390">
        <w:rPr>
          <w:rFonts w:ascii="Times New Roman" w:hAnsi="Times New Roman" w:cs="Times New Roman"/>
          <w:sz w:val="24"/>
          <w:szCs w:val="24"/>
        </w:rPr>
        <w:br/>
      </w:r>
      <w:r w:rsidRPr="008C4390">
        <w:rPr>
          <w:rFonts w:ascii="Times New Roman" w:hAnsi="Times New Roman" w:cs="Times New Roman"/>
          <w:sz w:val="24"/>
          <w:szCs w:val="24"/>
        </w:rPr>
        <w:br/>
        <w:t>18.«18 88 29» мәтінін кері кодта</w:t>
      </w:r>
      <w:r w:rsidRPr="008C4390">
        <w:rPr>
          <w:rFonts w:ascii="Times New Roman" w:hAnsi="Times New Roman" w:cs="Times New Roman"/>
          <w:sz w:val="24"/>
          <w:szCs w:val="24"/>
        </w:rPr>
        <w:br/>
      </w:r>
      <w:r w:rsidRPr="008C4390">
        <w:rPr>
          <w:rFonts w:ascii="Times New Roman" w:hAnsi="Times New Roman" w:cs="Times New Roman"/>
          <w:sz w:val="24"/>
          <w:szCs w:val="24"/>
        </w:rPr>
        <w:br/>
        <w:t>А) байт</w:t>
      </w:r>
      <w:r w:rsidRPr="008C4390">
        <w:rPr>
          <w:rFonts w:ascii="Times New Roman" w:hAnsi="Times New Roman" w:cs="Times New Roman"/>
          <w:sz w:val="24"/>
          <w:szCs w:val="24"/>
        </w:rPr>
        <w:br/>
      </w:r>
      <w:r w:rsidRPr="008C4390">
        <w:rPr>
          <w:rFonts w:ascii="Times New Roman" w:hAnsi="Times New Roman" w:cs="Times New Roman"/>
          <w:sz w:val="24"/>
          <w:szCs w:val="24"/>
        </w:rPr>
        <w:br/>
        <w:t>Б) БИТ</w:t>
      </w:r>
      <w:r w:rsidRPr="008C4390">
        <w:rPr>
          <w:rFonts w:ascii="Times New Roman" w:hAnsi="Times New Roman" w:cs="Times New Roman"/>
          <w:sz w:val="24"/>
          <w:szCs w:val="24"/>
        </w:rPr>
        <w:br/>
      </w:r>
      <w:r w:rsidRPr="008C4390">
        <w:rPr>
          <w:rFonts w:ascii="Times New Roman" w:hAnsi="Times New Roman" w:cs="Times New Roman"/>
          <w:sz w:val="24"/>
          <w:szCs w:val="24"/>
        </w:rPr>
        <w:br/>
        <w:t>В) бит</w:t>
      </w:r>
      <w:r w:rsidRPr="008C4390">
        <w:rPr>
          <w:rFonts w:ascii="Times New Roman" w:hAnsi="Times New Roman" w:cs="Times New Roman"/>
          <w:sz w:val="24"/>
          <w:szCs w:val="24"/>
        </w:rPr>
        <w:br/>
      </w:r>
      <w:r w:rsidRPr="008C4390">
        <w:rPr>
          <w:rFonts w:ascii="Times New Roman" w:hAnsi="Times New Roman" w:cs="Times New Roman"/>
          <w:sz w:val="24"/>
          <w:szCs w:val="24"/>
        </w:rPr>
        <w:br/>
        <w:t>19.БАЙТ сөзін ASCII кестесін пайдаланып кодтаңдар</w:t>
      </w:r>
      <w:r w:rsidRPr="008C4390">
        <w:rPr>
          <w:rFonts w:ascii="Times New Roman" w:hAnsi="Times New Roman" w:cs="Times New Roman"/>
          <w:sz w:val="24"/>
          <w:szCs w:val="24"/>
        </w:rPr>
        <w:br/>
      </w:r>
      <w:r w:rsidRPr="008C4390">
        <w:rPr>
          <w:rFonts w:ascii="Times New Roman" w:hAnsi="Times New Roman" w:cs="Times New Roman"/>
          <w:sz w:val="24"/>
          <w:szCs w:val="24"/>
        </w:rPr>
        <w:br/>
        <w:t>А) 42 41 49 54</w:t>
      </w:r>
      <w:r w:rsidRPr="008C4390">
        <w:rPr>
          <w:rFonts w:ascii="Times New Roman" w:hAnsi="Times New Roman" w:cs="Times New Roman"/>
          <w:sz w:val="24"/>
          <w:szCs w:val="24"/>
        </w:rPr>
        <w:br/>
      </w:r>
      <w:r w:rsidRPr="008C4390">
        <w:rPr>
          <w:rFonts w:ascii="Times New Roman" w:hAnsi="Times New Roman" w:cs="Times New Roman"/>
          <w:sz w:val="24"/>
          <w:szCs w:val="24"/>
        </w:rPr>
        <w:br/>
        <w:t>Б) А1 А0 А9 Е2</w:t>
      </w:r>
      <w:r w:rsidRPr="008C4390">
        <w:rPr>
          <w:rFonts w:ascii="Times New Roman" w:hAnsi="Times New Roman" w:cs="Times New Roman"/>
          <w:sz w:val="24"/>
          <w:szCs w:val="24"/>
        </w:rPr>
        <w:br/>
      </w:r>
      <w:r w:rsidRPr="008C4390">
        <w:rPr>
          <w:rFonts w:ascii="Times New Roman" w:hAnsi="Times New Roman" w:cs="Times New Roman"/>
          <w:sz w:val="24"/>
          <w:szCs w:val="24"/>
        </w:rPr>
        <w:br/>
        <w:t>В) 81 80 89 92</w:t>
      </w:r>
      <w:r w:rsidRPr="008C4390">
        <w:rPr>
          <w:rFonts w:ascii="Times New Roman" w:hAnsi="Times New Roman" w:cs="Times New Roman"/>
          <w:sz w:val="24"/>
          <w:szCs w:val="24"/>
        </w:rPr>
        <w:br/>
      </w:r>
      <w:r w:rsidRPr="008C4390">
        <w:rPr>
          <w:rFonts w:ascii="Times New Roman" w:hAnsi="Times New Roman" w:cs="Times New Roman"/>
          <w:sz w:val="24"/>
          <w:szCs w:val="24"/>
        </w:rPr>
        <w:br/>
        <w:t>20.9DF – сәйкестендіру кестесі арқылы екілік кодтқа айналдырыңдар</w:t>
      </w:r>
      <w:r w:rsidRPr="008C4390">
        <w:rPr>
          <w:rFonts w:ascii="Times New Roman" w:hAnsi="Times New Roman" w:cs="Times New Roman"/>
          <w:sz w:val="24"/>
          <w:szCs w:val="24"/>
        </w:rPr>
        <w:br/>
      </w:r>
      <w:r w:rsidRPr="008C4390">
        <w:rPr>
          <w:rFonts w:ascii="Times New Roman" w:hAnsi="Times New Roman" w:cs="Times New Roman"/>
          <w:sz w:val="24"/>
          <w:szCs w:val="24"/>
        </w:rPr>
        <w:br/>
        <w:t>А) 0110 1101 1111</w:t>
      </w:r>
      <w:r w:rsidRPr="008C4390">
        <w:rPr>
          <w:rFonts w:ascii="Times New Roman" w:hAnsi="Times New Roman" w:cs="Times New Roman"/>
          <w:sz w:val="24"/>
          <w:szCs w:val="24"/>
        </w:rPr>
        <w:br/>
      </w:r>
      <w:r w:rsidRPr="008C4390">
        <w:rPr>
          <w:rFonts w:ascii="Times New Roman" w:hAnsi="Times New Roman" w:cs="Times New Roman"/>
          <w:sz w:val="24"/>
          <w:szCs w:val="24"/>
        </w:rPr>
        <w:br/>
        <w:t>Б) 1001 1101 1111</w:t>
      </w:r>
      <w:r w:rsidRPr="008C4390">
        <w:rPr>
          <w:rFonts w:ascii="Times New Roman" w:hAnsi="Times New Roman" w:cs="Times New Roman"/>
          <w:sz w:val="24"/>
          <w:szCs w:val="24"/>
        </w:rPr>
        <w:br/>
      </w:r>
      <w:r w:rsidRPr="008C4390">
        <w:rPr>
          <w:rFonts w:ascii="Times New Roman" w:hAnsi="Times New Roman" w:cs="Times New Roman"/>
          <w:sz w:val="24"/>
          <w:szCs w:val="24"/>
        </w:rPr>
        <w:br/>
        <w:t>В) 1010 1100 1111</w:t>
      </w:r>
    </w:p>
    <w:p w:rsidR="0069176F" w:rsidRPr="008C4390" w:rsidRDefault="0069176F" w:rsidP="0069176F">
      <w:pPr>
        <w:rPr>
          <w:rFonts w:ascii="Times New Roman" w:hAnsi="Times New Roman" w:cs="Times New Roman"/>
          <w:sz w:val="24"/>
          <w:szCs w:val="24"/>
        </w:rPr>
      </w:pP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lastRenderedPageBreak/>
        <w:t>1.PowerPoint бағдарламасында F5 пернесі қандай әмірді орындайды?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А)Анықтама мәзірі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Б)Слайд сипаттары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В) Жан бітірімді баптау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Г)Слайдты көрсету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numPr>
          <w:ilvl w:val="0"/>
          <w:numId w:val="7"/>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PowerPoint бағдарламасы көрмесі слайдына дайын дыбыстық файлды қалай кірістіреміз?</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А)Кірістіру –Дыбысты жазу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Б)Слайдты көрсету – Сүйемелдеуді жазу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В)Кірістіру – Фильмдер және дыбыстар – Дыбысты жазу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Г)Кірістіру – Фильмдер және дыбыстар – Файл дыбысы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4.PowerPoint бағдарламасы көрмесіне суретті кірістіру әмірі: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А)Кірістіру – Нысан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Б)Кірістіру – Сурет – Суреттер (жинағы)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В)Пішім – Сурет– Суреттер (жинағы)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Г)Пішім – Сурет – Файлдан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5.PowerPointбағдарламасы терезесінде Жан бітірімді баптау әмірі қай мәзірде орналасқан?</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А)Слайдтарды көрсету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Б)Пішім</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В)Файл</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Г)Кірістіру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6.PowerPoint бағдарламасы көрмесі слайдтарының жекелеген нысандарының жан бітірім пәрмендері қандай әмір көмегімен белгіленеді?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А)Слайдты көрсету– Жан бітірімді баптау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Б)Слайдты көрсету – Жан бітірім пәрмендері</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В)Слайдты көрсету – Әрекеттер баптаулары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Г)Слайдты көрсету – Көрмені баптау</w:t>
      </w:r>
    </w:p>
    <w:p w:rsidR="0069176F" w:rsidRPr="008C4390" w:rsidRDefault="0069176F" w:rsidP="0069176F">
      <w:pPr>
        <w:numPr>
          <w:ilvl w:val="0"/>
          <w:numId w:val="8"/>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lastRenderedPageBreak/>
        <w:t>MS-DOS операциялық жүйесінде дискті көшіру үшін қандай команда пайдаланылады: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numPr>
          <w:ilvl w:val="0"/>
          <w:numId w:val="9"/>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A) MD</w:t>
      </w:r>
    </w:p>
    <w:p w:rsidR="0069176F" w:rsidRPr="008C4390" w:rsidRDefault="0069176F" w:rsidP="0069176F">
      <w:pPr>
        <w:numPr>
          <w:ilvl w:val="0"/>
          <w:numId w:val="9"/>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B) CD</w:t>
      </w:r>
    </w:p>
    <w:p w:rsidR="0069176F" w:rsidRPr="008C4390" w:rsidRDefault="0069176F" w:rsidP="0069176F">
      <w:pPr>
        <w:numPr>
          <w:ilvl w:val="0"/>
          <w:numId w:val="9"/>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C) DISKCOPY</w:t>
      </w:r>
    </w:p>
    <w:p w:rsidR="0069176F" w:rsidRPr="008C4390" w:rsidRDefault="0069176F" w:rsidP="0069176F">
      <w:pPr>
        <w:numPr>
          <w:ilvl w:val="0"/>
          <w:numId w:val="9"/>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D) TREE</w:t>
      </w:r>
    </w:p>
    <w:p w:rsidR="0069176F" w:rsidRPr="008C4390" w:rsidRDefault="0069176F" w:rsidP="0069176F">
      <w:pPr>
        <w:numPr>
          <w:ilvl w:val="0"/>
          <w:numId w:val="9"/>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E) Format</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numPr>
          <w:ilvl w:val="0"/>
          <w:numId w:val="10"/>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Windows операциялық жүйе ашық турган қапшықтың сол жағында “+” деген белгі турса, онда ол біліреді:</w:t>
      </w:r>
    </w:p>
    <w:p w:rsidR="0069176F" w:rsidRPr="008C4390" w:rsidRDefault="0069176F" w:rsidP="0069176F">
      <w:pPr>
        <w:numPr>
          <w:ilvl w:val="0"/>
          <w:numId w:val="10"/>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A) Қапшықта файлдар бар</w:t>
      </w:r>
    </w:p>
    <w:p w:rsidR="0069176F" w:rsidRPr="008C4390" w:rsidRDefault="0069176F" w:rsidP="0069176F">
      <w:pPr>
        <w:numPr>
          <w:ilvl w:val="0"/>
          <w:numId w:val="10"/>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B) Қапшықта қапшықтар бар</w:t>
      </w:r>
    </w:p>
    <w:p w:rsidR="0069176F" w:rsidRPr="008C4390" w:rsidRDefault="0069176F" w:rsidP="0069176F">
      <w:pPr>
        <w:numPr>
          <w:ilvl w:val="0"/>
          <w:numId w:val="10"/>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C) Қапшықта бос емесфайлдар бар</w:t>
      </w:r>
    </w:p>
    <w:p w:rsidR="0069176F" w:rsidRPr="008C4390" w:rsidRDefault="0069176F" w:rsidP="0069176F">
      <w:pPr>
        <w:numPr>
          <w:ilvl w:val="0"/>
          <w:numId w:val="10"/>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D) Қапшыққа файл қосуғаболады</w:t>
      </w:r>
    </w:p>
    <w:p w:rsidR="0069176F" w:rsidRPr="008C4390" w:rsidRDefault="0069176F" w:rsidP="0069176F">
      <w:pPr>
        <w:numPr>
          <w:ilvl w:val="0"/>
          <w:numId w:val="10"/>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E) Қапшық бос</w:t>
      </w:r>
    </w:p>
    <w:p w:rsidR="0069176F" w:rsidRPr="008C4390" w:rsidRDefault="0069176F" w:rsidP="0069176F">
      <w:pPr>
        <w:numPr>
          <w:ilvl w:val="0"/>
          <w:numId w:val="10"/>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Windows операциялық жүйесінде қаңдай терезе түрі жоқ:</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А) Дөңгелек</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В) Толық экранды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С) Үлкен экранды</w:t>
      </w:r>
    </w:p>
    <w:p w:rsidR="0069176F" w:rsidRPr="008C4390" w:rsidRDefault="0069176F" w:rsidP="0069176F">
      <w:pPr>
        <w:numPr>
          <w:ilvl w:val="0"/>
          <w:numId w:val="11"/>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D) Кіші экранды</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Е) Шартбелгі (пиктограмма)</w:t>
      </w:r>
    </w:p>
    <w:p w:rsidR="0069176F" w:rsidRPr="008C4390" w:rsidRDefault="0069176F" w:rsidP="0069176F">
      <w:pPr>
        <w:numPr>
          <w:ilvl w:val="0"/>
          <w:numId w:val="12"/>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Windows ортасында терезедегі әр жерде орналасқан объектілерді белгілеу үшін қандай пернені басулы күйінде үстап тұру керек:</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A)Alt</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B)Shift</w:t>
      </w:r>
    </w:p>
    <w:p w:rsidR="0069176F" w:rsidRPr="008C4390" w:rsidRDefault="0069176F" w:rsidP="0069176F">
      <w:pPr>
        <w:numPr>
          <w:ilvl w:val="0"/>
          <w:numId w:val="13"/>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C) Tab</w:t>
      </w:r>
    </w:p>
    <w:p w:rsidR="0069176F" w:rsidRPr="008C4390" w:rsidRDefault="0069176F" w:rsidP="0069176F">
      <w:pPr>
        <w:numPr>
          <w:ilvl w:val="0"/>
          <w:numId w:val="13"/>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D) Ctrl</w:t>
      </w:r>
    </w:p>
    <w:p w:rsidR="0069176F" w:rsidRPr="008C4390" w:rsidRDefault="0069176F" w:rsidP="0069176F">
      <w:pPr>
        <w:numPr>
          <w:ilvl w:val="0"/>
          <w:numId w:val="13"/>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E) Delete</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numPr>
          <w:ilvl w:val="0"/>
          <w:numId w:val="14"/>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MS WORD мәтіндік редакторда кесте құру үшін:</w:t>
      </w:r>
    </w:p>
    <w:p w:rsidR="0069176F" w:rsidRPr="008C4390" w:rsidRDefault="0069176F" w:rsidP="0069176F">
      <w:pPr>
        <w:numPr>
          <w:ilvl w:val="0"/>
          <w:numId w:val="14"/>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A) ВСТАВКА мәзірінде ОБЪЕКТ таңдау</w:t>
      </w:r>
    </w:p>
    <w:p w:rsidR="0069176F" w:rsidRPr="008C4390" w:rsidRDefault="0069176F" w:rsidP="0069176F">
      <w:pPr>
        <w:numPr>
          <w:ilvl w:val="0"/>
          <w:numId w:val="14"/>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B) ТАБЛИЦА мәзірінде ДОБАВИТЬ ТАБЛИЦУ таңдау</w:t>
      </w:r>
    </w:p>
    <w:p w:rsidR="0069176F" w:rsidRPr="008C4390" w:rsidRDefault="0069176F" w:rsidP="0069176F">
      <w:pPr>
        <w:numPr>
          <w:ilvl w:val="0"/>
          <w:numId w:val="14"/>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lastRenderedPageBreak/>
        <w:t>C) ФОРМАТ мәзірінде ТАБУЛЯЦИЯ таңдау</w:t>
      </w:r>
    </w:p>
    <w:p w:rsidR="0069176F" w:rsidRPr="008C4390" w:rsidRDefault="0069176F" w:rsidP="0069176F">
      <w:pPr>
        <w:numPr>
          <w:ilvl w:val="0"/>
          <w:numId w:val="14"/>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D) ТАБЛИЦА мәзірінде РАЗБИТЬ ТАБЛИЦУ таңдау</w:t>
      </w:r>
    </w:p>
    <w:p w:rsidR="0069176F" w:rsidRPr="008C4390" w:rsidRDefault="0069176F" w:rsidP="0069176F">
      <w:pPr>
        <w:numPr>
          <w:ilvl w:val="0"/>
          <w:numId w:val="14"/>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E) ФОРМАТ мәзірінде БУКВИЦА таңдау</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b/>
          <w:bCs/>
          <w:sz w:val="24"/>
          <w:szCs w:val="24"/>
        </w:rPr>
        <w:t>PowerPoint бағдарламасының көрмесін қамтитын файлдың кеңейтімін көрсетіңіз.</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numPr>
          <w:ilvl w:val="0"/>
          <w:numId w:val="15"/>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.ppt</w:t>
      </w:r>
    </w:p>
    <w:p w:rsidR="0069176F" w:rsidRPr="008C4390" w:rsidRDefault="0069176F" w:rsidP="0069176F">
      <w:pPr>
        <w:numPr>
          <w:ilvl w:val="0"/>
          <w:numId w:val="15"/>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.gif</w:t>
      </w:r>
    </w:p>
    <w:p w:rsidR="0069176F" w:rsidRPr="008C4390" w:rsidRDefault="0069176F" w:rsidP="0069176F">
      <w:pPr>
        <w:numPr>
          <w:ilvl w:val="0"/>
          <w:numId w:val="15"/>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.jpg</w:t>
      </w:r>
    </w:p>
    <w:p w:rsidR="0069176F" w:rsidRPr="008C4390" w:rsidRDefault="0069176F" w:rsidP="0069176F">
      <w:pPr>
        <w:numPr>
          <w:ilvl w:val="0"/>
          <w:numId w:val="15"/>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.pps</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numPr>
          <w:ilvl w:val="0"/>
          <w:numId w:val="16"/>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АҚШ</w:t>
      </w:r>
    </w:p>
    <w:p w:rsidR="0069176F" w:rsidRPr="008C4390" w:rsidRDefault="0069176F" w:rsidP="0069176F">
      <w:pPr>
        <w:numPr>
          <w:ilvl w:val="0"/>
          <w:numId w:val="16"/>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Ресей</w:t>
      </w:r>
    </w:p>
    <w:p w:rsidR="0069176F" w:rsidRPr="008C4390" w:rsidRDefault="0069176F" w:rsidP="0069176F">
      <w:pPr>
        <w:numPr>
          <w:ilvl w:val="0"/>
          <w:numId w:val="16"/>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Қазақстан</w:t>
      </w:r>
    </w:p>
    <w:p w:rsidR="0069176F" w:rsidRPr="008C4390" w:rsidRDefault="0069176F" w:rsidP="0069176F">
      <w:pPr>
        <w:numPr>
          <w:ilvl w:val="0"/>
          <w:numId w:val="16"/>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Германия</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spacing w:after="160" w:line="259" w:lineRule="auto"/>
        <w:ind w:left="360"/>
        <w:rPr>
          <w:rFonts w:ascii="Times New Roman" w:hAnsi="Times New Roman" w:cs="Times New Roman"/>
          <w:sz w:val="24"/>
          <w:szCs w:val="24"/>
        </w:rPr>
      </w:pPr>
      <w:r w:rsidRPr="008C4390">
        <w:rPr>
          <w:rFonts w:ascii="Times New Roman" w:hAnsi="Times New Roman" w:cs="Times New Roman"/>
          <w:b/>
          <w:bCs/>
          <w:sz w:val="24"/>
          <w:szCs w:val="24"/>
        </w:rPr>
        <w:t>Internet желісіндегі электронды поштаның usupova@nursat.kz. мекен жайы берілген.Электронды мекен жай иесінің есімін көрсетіңіз.</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numPr>
          <w:ilvl w:val="0"/>
          <w:numId w:val="17"/>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nursat</w:t>
      </w:r>
    </w:p>
    <w:p w:rsidR="0069176F" w:rsidRPr="008C4390" w:rsidRDefault="0069176F" w:rsidP="0069176F">
      <w:pPr>
        <w:numPr>
          <w:ilvl w:val="0"/>
          <w:numId w:val="17"/>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usupova</w:t>
      </w:r>
    </w:p>
    <w:p w:rsidR="0069176F" w:rsidRPr="008C4390" w:rsidRDefault="0069176F" w:rsidP="0069176F">
      <w:pPr>
        <w:numPr>
          <w:ilvl w:val="0"/>
          <w:numId w:val="17"/>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nursat.kz</w:t>
      </w:r>
    </w:p>
    <w:p w:rsidR="0069176F" w:rsidRPr="008C4390" w:rsidRDefault="0069176F" w:rsidP="0069176F">
      <w:pPr>
        <w:numPr>
          <w:ilvl w:val="0"/>
          <w:numId w:val="17"/>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.kz</w:t>
      </w:r>
    </w:p>
    <w:p w:rsidR="0069176F" w:rsidRPr="008C4390" w:rsidRDefault="0069176F" w:rsidP="0069176F">
      <w:pPr>
        <w:rPr>
          <w:rFonts w:ascii="Times New Roman" w:hAnsi="Times New Roman" w:cs="Times New Roman"/>
          <w:sz w:val="24"/>
          <w:szCs w:val="24"/>
        </w:rPr>
      </w:pPr>
      <w:r w:rsidRPr="008C4390">
        <w:rPr>
          <w:rFonts w:ascii="Times New Roman" w:hAnsi="Times New Roman" w:cs="Times New Roman"/>
          <w:sz w:val="24"/>
          <w:szCs w:val="24"/>
        </w:rPr>
        <w:t> </w:t>
      </w:r>
    </w:p>
    <w:p w:rsidR="0069176F" w:rsidRPr="008C4390" w:rsidRDefault="0069176F" w:rsidP="0069176F">
      <w:pPr>
        <w:numPr>
          <w:ilvl w:val="0"/>
          <w:numId w:val="18"/>
        </w:numPr>
        <w:spacing w:after="160" w:line="259" w:lineRule="auto"/>
        <w:rPr>
          <w:rFonts w:ascii="Times New Roman" w:hAnsi="Times New Roman" w:cs="Times New Roman"/>
          <w:sz w:val="24"/>
          <w:szCs w:val="24"/>
        </w:rPr>
      </w:pPr>
      <w:r w:rsidRPr="008C4390">
        <w:rPr>
          <w:rFonts w:ascii="Times New Roman" w:hAnsi="Times New Roman" w:cs="Times New Roman"/>
          <w:b/>
          <w:bCs/>
          <w:i/>
          <w:iCs/>
          <w:sz w:val="24"/>
          <w:szCs w:val="24"/>
        </w:rPr>
        <w:t>Word </w:t>
      </w:r>
      <w:r w:rsidRPr="008C4390">
        <w:rPr>
          <w:rFonts w:ascii="Times New Roman" w:hAnsi="Times New Roman" w:cs="Times New Roman"/>
          <w:b/>
          <w:bCs/>
          <w:sz w:val="24"/>
          <w:szCs w:val="24"/>
        </w:rPr>
        <w:t>бағдарламасында мәтінді туралау түрлерінің бәрін атап көрсетіңдер:</w:t>
      </w:r>
    </w:p>
    <w:p w:rsidR="0069176F" w:rsidRPr="008C4390" w:rsidRDefault="0069176F" w:rsidP="0069176F">
      <w:pPr>
        <w:numPr>
          <w:ilvl w:val="0"/>
          <w:numId w:val="18"/>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ұзындығы бойынша, сол жақ шеті бойынша, диагоналі бойынша</w:t>
      </w:r>
    </w:p>
    <w:p w:rsidR="0069176F" w:rsidRPr="008C4390" w:rsidRDefault="0069176F" w:rsidP="0069176F">
      <w:pPr>
        <w:numPr>
          <w:ilvl w:val="0"/>
          <w:numId w:val="18"/>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сол жақ шеті бойынша, ортасы бойынша, оң жақ шеті бойынша, ені бойынша</w:t>
      </w:r>
    </w:p>
    <w:p w:rsidR="0069176F" w:rsidRPr="008C4390" w:rsidRDefault="0069176F" w:rsidP="0069176F">
      <w:pPr>
        <w:numPr>
          <w:ilvl w:val="0"/>
          <w:numId w:val="18"/>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тігінен, ортасы бойынша, көлденеңінен</w:t>
      </w:r>
    </w:p>
    <w:p w:rsidR="0069176F" w:rsidRPr="008C4390" w:rsidRDefault="0069176F" w:rsidP="0069176F">
      <w:pPr>
        <w:numPr>
          <w:ilvl w:val="0"/>
          <w:numId w:val="18"/>
        </w:numPr>
        <w:spacing w:after="160" w:line="259" w:lineRule="auto"/>
        <w:rPr>
          <w:rFonts w:ascii="Times New Roman" w:hAnsi="Times New Roman" w:cs="Times New Roman"/>
          <w:sz w:val="24"/>
          <w:szCs w:val="24"/>
        </w:rPr>
      </w:pPr>
      <w:r w:rsidRPr="008C4390">
        <w:rPr>
          <w:rFonts w:ascii="Times New Roman" w:hAnsi="Times New Roman" w:cs="Times New Roman"/>
          <w:sz w:val="24"/>
          <w:szCs w:val="24"/>
        </w:rPr>
        <w:t>ені бойынша, көлденеңінен</w:t>
      </w:r>
    </w:p>
    <w:p w:rsidR="0069176F" w:rsidRPr="008C4390" w:rsidRDefault="0069176F" w:rsidP="0069176F">
      <w:pPr>
        <w:rPr>
          <w:rFonts w:ascii="Times New Roman" w:hAnsi="Times New Roman" w:cs="Times New Roman"/>
          <w:sz w:val="24"/>
          <w:szCs w:val="24"/>
        </w:rPr>
      </w:pPr>
    </w:p>
    <w:p w:rsidR="0069176F" w:rsidRPr="008C4390" w:rsidRDefault="0069176F" w:rsidP="0069176F">
      <w:pPr>
        <w:rPr>
          <w:rFonts w:ascii="Times New Roman" w:hAnsi="Times New Roman" w:cs="Times New Roman"/>
          <w:sz w:val="24"/>
          <w:szCs w:val="24"/>
        </w:rPr>
      </w:pPr>
    </w:p>
    <w:p w:rsidR="0069176F" w:rsidRPr="008C4390" w:rsidRDefault="0069176F" w:rsidP="0069176F">
      <w:pPr>
        <w:tabs>
          <w:tab w:val="left" w:pos="1512"/>
        </w:tabs>
        <w:ind w:right="-295"/>
        <w:rPr>
          <w:rFonts w:ascii="Times New Roman" w:hAnsi="Times New Roman" w:cs="Times New Roman"/>
          <w:b/>
          <w:smallCaps/>
          <w:sz w:val="24"/>
          <w:szCs w:val="24"/>
        </w:rPr>
      </w:pPr>
    </w:p>
    <w:p w:rsidR="0069176F" w:rsidRPr="008C4390" w:rsidRDefault="0069176F" w:rsidP="0069176F">
      <w:pPr>
        <w:tabs>
          <w:tab w:val="left" w:pos="1512"/>
        </w:tabs>
        <w:ind w:right="-295"/>
        <w:rPr>
          <w:rFonts w:ascii="Times New Roman" w:hAnsi="Times New Roman" w:cs="Times New Roman"/>
          <w:b/>
          <w:smallCaps/>
          <w:sz w:val="24"/>
          <w:szCs w:val="24"/>
        </w:rPr>
      </w:pPr>
    </w:p>
    <w:p w:rsidR="0069176F" w:rsidRPr="008C4390" w:rsidRDefault="0069176F" w:rsidP="0069176F">
      <w:pPr>
        <w:tabs>
          <w:tab w:val="left" w:pos="1512"/>
        </w:tabs>
        <w:ind w:right="-295"/>
        <w:rPr>
          <w:rFonts w:ascii="Times New Roman" w:hAnsi="Times New Roman" w:cs="Times New Roman"/>
          <w:b/>
          <w:smallCaps/>
          <w:sz w:val="24"/>
          <w:szCs w:val="24"/>
        </w:rPr>
      </w:pPr>
    </w:p>
    <w:p w:rsidR="0069176F" w:rsidRPr="008C4390" w:rsidRDefault="0069176F" w:rsidP="0069176F">
      <w:pPr>
        <w:tabs>
          <w:tab w:val="left" w:pos="1512"/>
        </w:tabs>
        <w:ind w:right="-295"/>
        <w:rPr>
          <w:rFonts w:ascii="Times New Roman" w:hAnsi="Times New Roman" w:cs="Times New Roman"/>
          <w:b/>
          <w:smallCaps/>
          <w:sz w:val="24"/>
          <w:szCs w:val="24"/>
        </w:rPr>
      </w:pPr>
    </w:p>
    <w:p w:rsidR="0069176F" w:rsidRDefault="0069176F" w:rsidP="0069176F">
      <w:pPr>
        <w:tabs>
          <w:tab w:val="left" w:pos="1512"/>
        </w:tabs>
        <w:ind w:right="-295"/>
        <w:rPr>
          <w:b/>
          <w:smallCaps/>
          <w:sz w:val="28"/>
          <w:szCs w:val="28"/>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AA1B2A" w:rsidRDefault="00AA1B2A" w:rsidP="0063291D">
      <w:pPr>
        <w:spacing w:after="0" w:line="240" w:lineRule="auto"/>
        <w:ind w:left="142" w:right="-143"/>
        <w:rPr>
          <w:rFonts w:ascii="Times New Roman" w:hAnsi="Times New Roman" w:cs="Times New Roman"/>
          <w:sz w:val="24"/>
          <w:szCs w:val="24"/>
          <w:lang w:val="kk-KZ"/>
        </w:rPr>
      </w:pPr>
    </w:p>
    <w:p w:rsidR="0048083E" w:rsidRPr="006E4941" w:rsidRDefault="0048083E" w:rsidP="0063291D">
      <w:pPr>
        <w:spacing w:after="0" w:line="240" w:lineRule="auto"/>
        <w:ind w:left="142" w:right="-143"/>
        <w:rPr>
          <w:rFonts w:ascii="Times New Roman" w:hAnsi="Times New Roman" w:cs="Times New Roman"/>
          <w:sz w:val="24"/>
          <w:szCs w:val="24"/>
          <w:lang w:val="kk-KZ"/>
        </w:rPr>
      </w:pPr>
    </w:p>
    <w:p w:rsidR="0063291D" w:rsidRPr="006E4941" w:rsidRDefault="0063291D" w:rsidP="0063291D">
      <w:pPr>
        <w:spacing w:after="0" w:line="240" w:lineRule="auto"/>
        <w:ind w:left="142" w:right="-143"/>
        <w:rPr>
          <w:rFonts w:ascii="Times New Roman" w:hAnsi="Times New Roman" w:cs="Times New Roman"/>
          <w:sz w:val="24"/>
          <w:szCs w:val="24"/>
          <w:lang w:val="kk-KZ"/>
        </w:rPr>
      </w:pPr>
    </w:p>
    <w:p w:rsidR="00AA1B2A" w:rsidRDefault="00AA1B2A" w:rsidP="00AA1B2A">
      <w:pPr>
        <w:rPr>
          <w:rFonts w:ascii="Times New Roman" w:hAnsi="Times New Roman" w:cs="Times New Roman"/>
          <w:sz w:val="24"/>
          <w:szCs w:val="24"/>
          <w:lang w:val="kk-KZ"/>
        </w:rPr>
      </w:pPr>
    </w:p>
    <w:p w:rsidR="00AA1B2A" w:rsidRPr="006576E2" w:rsidRDefault="00AA1B2A" w:rsidP="00AA1B2A">
      <w:pPr>
        <w:spacing w:after="0" w:line="240" w:lineRule="auto"/>
        <w:jc w:val="both"/>
        <w:rPr>
          <w:rFonts w:ascii="Times New Roman" w:hAnsi="Times New Roman" w:cs="Times New Roman"/>
          <w:b/>
          <w:sz w:val="24"/>
          <w:szCs w:val="24"/>
          <w:lang w:val="kk-KZ"/>
        </w:rPr>
      </w:pPr>
    </w:p>
    <w:p w:rsidR="00AA1B2A" w:rsidRPr="006576E2" w:rsidRDefault="00AA1B2A" w:rsidP="00AA1B2A">
      <w:pPr>
        <w:spacing w:after="0" w:line="240" w:lineRule="auto"/>
        <w:jc w:val="both"/>
        <w:rPr>
          <w:rFonts w:ascii="Times New Roman" w:hAnsi="Times New Roman" w:cs="Times New Roman"/>
          <w:b/>
          <w:sz w:val="24"/>
          <w:szCs w:val="24"/>
          <w:lang w:val="kk-KZ"/>
        </w:rPr>
      </w:pPr>
    </w:p>
    <w:p w:rsidR="00AA1B2A" w:rsidRPr="006576E2" w:rsidRDefault="00AA1B2A" w:rsidP="00AA1B2A">
      <w:pPr>
        <w:spacing w:after="0" w:line="240" w:lineRule="auto"/>
        <w:jc w:val="both"/>
        <w:rPr>
          <w:rFonts w:ascii="Times New Roman" w:hAnsi="Times New Roman" w:cs="Times New Roman"/>
          <w:b/>
          <w:sz w:val="24"/>
          <w:szCs w:val="24"/>
          <w:lang w:val="kk-KZ"/>
        </w:rPr>
      </w:pPr>
    </w:p>
    <w:p w:rsidR="00AA1B2A" w:rsidRPr="006576E2" w:rsidRDefault="00AA1B2A" w:rsidP="00AA1B2A">
      <w:pPr>
        <w:spacing w:after="0" w:line="240" w:lineRule="auto"/>
        <w:jc w:val="both"/>
        <w:rPr>
          <w:rFonts w:ascii="Times New Roman" w:hAnsi="Times New Roman" w:cs="Times New Roman"/>
          <w:b/>
          <w:sz w:val="24"/>
          <w:szCs w:val="24"/>
          <w:lang w:val="kk-KZ"/>
        </w:rPr>
      </w:pPr>
    </w:p>
    <w:p w:rsidR="00AA1B2A" w:rsidRPr="006576E2" w:rsidRDefault="00AA1B2A" w:rsidP="00AA1B2A">
      <w:pPr>
        <w:spacing w:after="0" w:line="240" w:lineRule="auto"/>
        <w:jc w:val="both"/>
        <w:rPr>
          <w:rFonts w:ascii="Times New Roman" w:hAnsi="Times New Roman" w:cs="Times New Roman"/>
          <w:b/>
          <w:sz w:val="24"/>
          <w:szCs w:val="24"/>
          <w:lang w:val="kk-KZ"/>
        </w:rPr>
      </w:pPr>
    </w:p>
    <w:p w:rsidR="00AA1B2A" w:rsidRPr="006576E2" w:rsidRDefault="00AA1B2A" w:rsidP="00AA1B2A">
      <w:pPr>
        <w:spacing w:after="0" w:line="240" w:lineRule="auto"/>
        <w:jc w:val="both"/>
        <w:rPr>
          <w:rFonts w:ascii="Times New Roman" w:hAnsi="Times New Roman" w:cs="Times New Roman"/>
          <w:b/>
          <w:sz w:val="24"/>
          <w:szCs w:val="24"/>
          <w:lang w:val="kk-KZ"/>
        </w:rPr>
      </w:pPr>
    </w:p>
    <w:p w:rsidR="00AA1B2A" w:rsidRPr="006576E2" w:rsidRDefault="00AA1B2A" w:rsidP="00AA1B2A">
      <w:pPr>
        <w:spacing w:after="0" w:line="240" w:lineRule="auto"/>
        <w:jc w:val="both"/>
        <w:rPr>
          <w:rFonts w:ascii="Times New Roman" w:hAnsi="Times New Roman" w:cs="Times New Roman"/>
          <w:b/>
          <w:sz w:val="24"/>
          <w:szCs w:val="24"/>
          <w:lang w:val="kk-KZ"/>
        </w:rPr>
      </w:pPr>
    </w:p>
    <w:p w:rsidR="00AA1B2A" w:rsidRDefault="00AA1B2A" w:rsidP="00AA1B2A">
      <w:pPr>
        <w:shd w:val="clear" w:color="auto" w:fill="FFFFFF"/>
        <w:rPr>
          <w:rFonts w:ascii="Times New Roman" w:hAnsi="Times New Roman" w:cs="Times New Roman"/>
          <w:b/>
          <w:caps/>
          <w:sz w:val="24"/>
          <w:szCs w:val="24"/>
          <w:lang w:val="kk-KZ"/>
        </w:rPr>
      </w:pPr>
      <w:r>
        <w:rPr>
          <w:rFonts w:ascii="Times New Roman" w:hAnsi="Times New Roman" w:cs="Times New Roman"/>
          <w:b/>
          <w:caps/>
          <w:sz w:val="24"/>
          <w:szCs w:val="24"/>
          <w:lang w:val="kk-KZ"/>
        </w:rPr>
        <w:t xml:space="preserve">      </w:t>
      </w:r>
    </w:p>
    <w:p w:rsidR="00AA1B2A" w:rsidRDefault="00AA1B2A" w:rsidP="00AA1B2A">
      <w:pPr>
        <w:shd w:val="clear" w:color="auto" w:fill="FFFFFF"/>
        <w:rPr>
          <w:rFonts w:ascii="Times New Roman" w:hAnsi="Times New Roman" w:cs="Times New Roman"/>
          <w:b/>
          <w:caps/>
          <w:sz w:val="24"/>
          <w:szCs w:val="24"/>
          <w:lang w:val="kk-KZ"/>
        </w:rPr>
      </w:pPr>
    </w:p>
    <w:p w:rsidR="00AA1B2A" w:rsidRDefault="00AA1B2A" w:rsidP="00AA1B2A">
      <w:pPr>
        <w:shd w:val="clear" w:color="auto" w:fill="FFFFFF"/>
        <w:rPr>
          <w:rFonts w:ascii="Times New Roman" w:hAnsi="Times New Roman" w:cs="Times New Roman"/>
          <w:b/>
          <w:caps/>
          <w:sz w:val="24"/>
          <w:szCs w:val="24"/>
          <w:lang w:val="kk-KZ"/>
        </w:rPr>
      </w:pPr>
    </w:p>
    <w:p w:rsidR="00AA1B2A" w:rsidRDefault="00AA1B2A" w:rsidP="00AA1B2A">
      <w:pPr>
        <w:shd w:val="clear" w:color="auto" w:fill="FFFFFF"/>
        <w:rPr>
          <w:rFonts w:ascii="Times New Roman" w:hAnsi="Times New Roman" w:cs="Times New Roman"/>
          <w:b/>
          <w:caps/>
          <w:sz w:val="24"/>
          <w:szCs w:val="24"/>
          <w:lang w:val="kk-KZ"/>
        </w:rPr>
      </w:pPr>
    </w:p>
    <w:p w:rsidR="00AA1B2A" w:rsidRDefault="00AA1B2A" w:rsidP="00AA1B2A">
      <w:pPr>
        <w:shd w:val="clear" w:color="auto" w:fill="FFFFFF"/>
        <w:rPr>
          <w:rFonts w:ascii="Times New Roman" w:hAnsi="Times New Roman" w:cs="Times New Roman"/>
          <w:b/>
          <w:caps/>
          <w:sz w:val="24"/>
          <w:szCs w:val="24"/>
          <w:lang w:val="kk-KZ"/>
        </w:rPr>
      </w:pPr>
    </w:p>
    <w:p w:rsidR="00AA1B2A" w:rsidRDefault="00AA1B2A" w:rsidP="00AA1B2A">
      <w:pPr>
        <w:shd w:val="clear" w:color="auto" w:fill="FFFFFF"/>
        <w:rPr>
          <w:rFonts w:ascii="Times New Roman" w:hAnsi="Times New Roman" w:cs="Times New Roman"/>
          <w:b/>
          <w:caps/>
          <w:sz w:val="24"/>
          <w:szCs w:val="24"/>
          <w:lang w:val="kk-KZ"/>
        </w:rPr>
      </w:pPr>
    </w:p>
    <w:p w:rsidR="00AA1B2A" w:rsidRDefault="00AA1B2A" w:rsidP="00AA1B2A">
      <w:pPr>
        <w:shd w:val="clear" w:color="auto" w:fill="FFFFFF"/>
        <w:rPr>
          <w:rFonts w:ascii="Times New Roman" w:hAnsi="Times New Roman" w:cs="Times New Roman"/>
          <w:b/>
          <w:caps/>
          <w:sz w:val="24"/>
          <w:szCs w:val="24"/>
          <w:lang w:val="kk-KZ"/>
        </w:rPr>
      </w:pPr>
    </w:p>
    <w:p w:rsidR="00AA1B2A" w:rsidRDefault="00AA1B2A" w:rsidP="00AA1B2A">
      <w:pPr>
        <w:shd w:val="clear" w:color="auto" w:fill="FFFFFF"/>
        <w:rPr>
          <w:rFonts w:ascii="Times New Roman" w:hAnsi="Times New Roman" w:cs="Times New Roman"/>
          <w:b/>
          <w:caps/>
          <w:sz w:val="24"/>
          <w:szCs w:val="24"/>
          <w:lang w:val="kk-KZ"/>
        </w:rPr>
      </w:pPr>
    </w:p>
    <w:p w:rsidR="0063291D" w:rsidRPr="006576E2" w:rsidRDefault="0063291D" w:rsidP="0063291D">
      <w:pPr>
        <w:spacing w:after="0" w:line="240" w:lineRule="auto"/>
        <w:jc w:val="both"/>
        <w:rPr>
          <w:rFonts w:ascii="Times New Roman" w:hAnsi="Times New Roman" w:cs="Times New Roman"/>
          <w:b/>
          <w:sz w:val="24"/>
          <w:szCs w:val="24"/>
          <w:lang w:val="kk-KZ"/>
        </w:rPr>
      </w:pPr>
    </w:p>
    <w:p w:rsidR="0063291D" w:rsidRPr="006576E2" w:rsidRDefault="0063291D" w:rsidP="0063291D">
      <w:pPr>
        <w:spacing w:after="0" w:line="240" w:lineRule="auto"/>
        <w:jc w:val="both"/>
        <w:rPr>
          <w:rFonts w:ascii="Times New Roman" w:hAnsi="Times New Roman" w:cs="Times New Roman"/>
          <w:b/>
          <w:sz w:val="24"/>
          <w:szCs w:val="24"/>
          <w:lang w:val="kk-KZ"/>
        </w:rPr>
      </w:pPr>
    </w:p>
    <w:p w:rsidR="0063291D" w:rsidRPr="006576E2" w:rsidRDefault="0063291D" w:rsidP="0063291D">
      <w:pPr>
        <w:spacing w:after="0" w:line="240" w:lineRule="auto"/>
        <w:jc w:val="both"/>
        <w:rPr>
          <w:rFonts w:ascii="Times New Roman" w:hAnsi="Times New Roman" w:cs="Times New Roman"/>
          <w:b/>
          <w:sz w:val="24"/>
          <w:szCs w:val="24"/>
          <w:lang w:val="kk-KZ"/>
        </w:rPr>
      </w:pPr>
    </w:p>
    <w:p w:rsidR="0063291D" w:rsidRPr="006576E2" w:rsidRDefault="0063291D" w:rsidP="0063291D">
      <w:pPr>
        <w:spacing w:after="0" w:line="240" w:lineRule="auto"/>
        <w:jc w:val="both"/>
        <w:rPr>
          <w:rFonts w:ascii="Times New Roman" w:hAnsi="Times New Roman" w:cs="Times New Roman"/>
          <w:b/>
          <w:sz w:val="24"/>
          <w:szCs w:val="24"/>
          <w:lang w:val="kk-KZ"/>
        </w:rPr>
      </w:pPr>
    </w:p>
    <w:p w:rsidR="0063291D" w:rsidRPr="006576E2" w:rsidRDefault="0063291D" w:rsidP="0063291D">
      <w:pPr>
        <w:spacing w:after="0" w:line="240" w:lineRule="auto"/>
        <w:jc w:val="both"/>
        <w:rPr>
          <w:rFonts w:ascii="Times New Roman" w:hAnsi="Times New Roman" w:cs="Times New Roman"/>
          <w:b/>
          <w:sz w:val="24"/>
          <w:szCs w:val="24"/>
          <w:lang w:val="kk-KZ"/>
        </w:rPr>
      </w:pPr>
    </w:p>
    <w:p w:rsidR="0063291D" w:rsidRPr="006576E2" w:rsidRDefault="0063291D" w:rsidP="0063291D">
      <w:pPr>
        <w:spacing w:after="0" w:line="240" w:lineRule="auto"/>
        <w:jc w:val="both"/>
        <w:rPr>
          <w:rFonts w:ascii="Times New Roman" w:hAnsi="Times New Roman" w:cs="Times New Roman"/>
          <w:b/>
          <w:sz w:val="24"/>
          <w:szCs w:val="24"/>
          <w:lang w:val="kk-KZ"/>
        </w:rPr>
      </w:pPr>
    </w:p>
    <w:p w:rsidR="0063291D" w:rsidRPr="006576E2" w:rsidRDefault="0063291D" w:rsidP="0063291D">
      <w:pPr>
        <w:spacing w:after="0" w:line="240" w:lineRule="auto"/>
        <w:jc w:val="both"/>
        <w:rPr>
          <w:rFonts w:ascii="Times New Roman" w:hAnsi="Times New Roman" w:cs="Times New Roman"/>
          <w:b/>
          <w:sz w:val="24"/>
          <w:szCs w:val="24"/>
          <w:lang w:val="kk-KZ"/>
        </w:rPr>
      </w:pPr>
    </w:p>
    <w:p w:rsidR="00E63027" w:rsidRDefault="00E63027" w:rsidP="00E63027">
      <w:pPr>
        <w:shd w:val="clear" w:color="auto" w:fill="FFFFFF"/>
        <w:rPr>
          <w:rFonts w:ascii="Times New Roman" w:hAnsi="Times New Roman" w:cs="Times New Roman"/>
          <w:b/>
          <w:caps/>
          <w:sz w:val="24"/>
          <w:szCs w:val="24"/>
          <w:lang w:val="kk-KZ"/>
        </w:rPr>
      </w:pPr>
      <w:r>
        <w:rPr>
          <w:rFonts w:ascii="Times New Roman" w:hAnsi="Times New Roman" w:cs="Times New Roman"/>
          <w:b/>
          <w:caps/>
          <w:sz w:val="24"/>
          <w:szCs w:val="24"/>
          <w:lang w:val="kk-KZ"/>
        </w:rPr>
        <w:t xml:space="preserve">      </w:t>
      </w:r>
    </w:p>
    <w:p w:rsidR="00E63027" w:rsidRDefault="00E63027" w:rsidP="00E63027">
      <w:pPr>
        <w:shd w:val="clear" w:color="auto" w:fill="FFFFFF"/>
        <w:rPr>
          <w:rFonts w:ascii="Times New Roman" w:hAnsi="Times New Roman" w:cs="Times New Roman"/>
          <w:b/>
          <w:caps/>
          <w:sz w:val="24"/>
          <w:szCs w:val="24"/>
          <w:lang w:val="kk-KZ"/>
        </w:rPr>
      </w:pPr>
    </w:p>
    <w:p w:rsidR="00E63027" w:rsidRDefault="00E63027" w:rsidP="00E63027">
      <w:pPr>
        <w:shd w:val="clear" w:color="auto" w:fill="FFFFFF"/>
        <w:rPr>
          <w:rFonts w:ascii="Times New Roman" w:hAnsi="Times New Roman" w:cs="Times New Roman"/>
          <w:b/>
          <w:caps/>
          <w:sz w:val="24"/>
          <w:szCs w:val="24"/>
          <w:lang w:val="kk-KZ"/>
        </w:rPr>
      </w:pPr>
    </w:p>
    <w:p w:rsidR="00E63027" w:rsidRDefault="00E63027" w:rsidP="00E63027">
      <w:pPr>
        <w:shd w:val="clear" w:color="auto" w:fill="FFFFFF"/>
        <w:rPr>
          <w:rFonts w:ascii="Times New Roman" w:hAnsi="Times New Roman" w:cs="Times New Roman"/>
          <w:b/>
          <w:caps/>
          <w:sz w:val="24"/>
          <w:szCs w:val="24"/>
          <w:lang w:val="kk-KZ"/>
        </w:rPr>
      </w:pPr>
    </w:p>
    <w:p w:rsidR="00E63027" w:rsidRDefault="00E63027" w:rsidP="00E63027">
      <w:pPr>
        <w:shd w:val="clear" w:color="auto" w:fill="FFFFFF"/>
        <w:rPr>
          <w:rFonts w:ascii="Times New Roman" w:hAnsi="Times New Roman" w:cs="Times New Roman"/>
          <w:b/>
          <w:caps/>
          <w:sz w:val="24"/>
          <w:szCs w:val="24"/>
          <w:lang w:val="kk-KZ"/>
        </w:rPr>
      </w:pPr>
    </w:p>
    <w:p w:rsidR="00E63027" w:rsidRDefault="00E63027" w:rsidP="00E63027">
      <w:pPr>
        <w:shd w:val="clear" w:color="auto" w:fill="FFFFFF"/>
        <w:rPr>
          <w:rFonts w:ascii="Times New Roman" w:hAnsi="Times New Roman" w:cs="Times New Roman"/>
          <w:b/>
          <w:caps/>
          <w:sz w:val="24"/>
          <w:szCs w:val="24"/>
          <w:lang w:val="kk-KZ"/>
        </w:rPr>
      </w:pPr>
    </w:p>
    <w:p w:rsidR="00E63027" w:rsidRDefault="00E63027" w:rsidP="00E63027">
      <w:pPr>
        <w:shd w:val="clear" w:color="auto" w:fill="FFFFFF"/>
        <w:rPr>
          <w:rFonts w:ascii="Times New Roman" w:hAnsi="Times New Roman" w:cs="Times New Roman"/>
          <w:b/>
          <w:caps/>
          <w:sz w:val="24"/>
          <w:szCs w:val="24"/>
          <w:lang w:val="kk-KZ"/>
        </w:rPr>
      </w:pPr>
    </w:p>
    <w:p w:rsidR="00E63027" w:rsidRDefault="00E63027" w:rsidP="00E63027">
      <w:pPr>
        <w:shd w:val="clear" w:color="auto" w:fill="FFFFFF"/>
        <w:rPr>
          <w:rFonts w:ascii="Times New Roman" w:hAnsi="Times New Roman" w:cs="Times New Roman"/>
          <w:b/>
          <w:caps/>
          <w:sz w:val="24"/>
          <w:szCs w:val="24"/>
          <w:lang w:val="kk-KZ"/>
        </w:rPr>
      </w:pPr>
    </w:p>
    <w:sectPr w:rsidR="00E63027" w:rsidSect="00CB63CE">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61F2E"/>
    <w:multiLevelType w:val="multilevel"/>
    <w:tmpl w:val="B4F46734"/>
    <w:lvl w:ilvl="0">
      <w:start w:val="1"/>
      <w:numFmt w:val="decimal"/>
      <w:pStyle w:val="1"/>
      <w:suff w:val="space"/>
      <w:lvlText w:val="%1. "/>
      <w:lvlJc w:val="left"/>
      <w:pPr>
        <w:ind w:left="540" w:firstLine="0"/>
      </w:pPr>
      <w:rPr>
        <w:rFonts w:hint="default"/>
      </w:rPr>
    </w:lvl>
    <w:lvl w:ilvl="1">
      <w:start w:val="1"/>
      <w:numFmt w:val="decimal"/>
      <w:pStyle w:val="2"/>
      <w:suff w:val="space"/>
      <w:lvlText w:val="%1.%2."/>
      <w:lvlJc w:val="left"/>
      <w:pPr>
        <w:ind w:left="567" w:firstLine="0"/>
      </w:pPr>
      <w:rPr>
        <w:rFonts w:hint="default"/>
      </w:rPr>
    </w:lvl>
    <w:lvl w:ilvl="2">
      <w:start w:val="1"/>
      <w:numFmt w:val="decimal"/>
      <w:pStyle w:val="3"/>
      <w:lvlText w:val="%1.%2.%3"/>
      <w:lvlJc w:val="left"/>
      <w:pPr>
        <w:tabs>
          <w:tab w:val="num" w:pos="2364"/>
        </w:tabs>
        <w:ind w:left="2364" w:hanging="720"/>
      </w:pPr>
      <w:rPr>
        <w:rFonts w:hint="default"/>
      </w:rPr>
    </w:lvl>
    <w:lvl w:ilvl="3">
      <w:start w:val="1"/>
      <w:numFmt w:val="decimal"/>
      <w:pStyle w:val="4"/>
      <w:lvlText w:val="%1.%2.%3.%4"/>
      <w:lvlJc w:val="left"/>
      <w:pPr>
        <w:tabs>
          <w:tab w:val="num" w:pos="2508"/>
        </w:tabs>
        <w:ind w:left="2508" w:hanging="864"/>
      </w:pPr>
      <w:rPr>
        <w:rFonts w:hint="default"/>
      </w:rPr>
    </w:lvl>
    <w:lvl w:ilvl="4">
      <w:start w:val="1"/>
      <w:numFmt w:val="decimal"/>
      <w:pStyle w:val="5"/>
      <w:lvlText w:val="%1.%2.%3.%4.%5"/>
      <w:lvlJc w:val="left"/>
      <w:pPr>
        <w:tabs>
          <w:tab w:val="num" w:pos="2652"/>
        </w:tabs>
        <w:ind w:left="2652" w:hanging="1008"/>
      </w:pPr>
      <w:rPr>
        <w:rFonts w:hint="default"/>
      </w:rPr>
    </w:lvl>
    <w:lvl w:ilvl="5">
      <w:start w:val="1"/>
      <w:numFmt w:val="decimal"/>
      <w:pStyle w:val="6"/>
      <w:lvlText w:val="%1.%2.%3.%4.%5.%6"/>
      <w:lvlJc w:val="left"/>
      <w:pPr>
        <w:tabs>
          <w:tab w:val="num" w:pos="2796"/>
        </w:tabs>
        <w:ind w:left="2796" w:hanging="1152"/>
      </w:pPr>
      <w:rPr>
        <w:rFonts w:hint="default"/>
      </w:rPr>
    </w:lvl>
    <w:lvl w:ilvl="6">
      <w:start w:val="1"/>
      <w:numFmt w:val="decimal"/>
      <w:pStyle w:val="7"/>
      <w:lvlText w:val="%1.%2.%3.%4.%5.%6.%7"/>
      <w:lvlJc w:val="left"/>
      <w:pPr>
        <w:tabs>
          <w:tab w:val="num" w:pos="2940"/>
        </w:tabs>
        <w:ind w:left="2940" w:hanging="1296"/>
      </w:pPr>
      <w:rPr>
        <w:rFonts w:hint="default"/>
      </w:rPr>
    </w:lvl>
    <w:lvl w:ilvl="7">
      <w:start w:val="1"/>
      <w:numFmt w:val="decimal"/>
      <w:pStyle w:val="8"/>
      <w:lvlText w:val="%1.%2.%3.%4.%5.%6.%7.%8"/>
      <w:lvlJc w:val="left"/>
      <w:pPr>
        <w:tabs>
          <w:tab w:val="num" w:pos="3084"/>
        </w:tabs>
        <w:ind w:left="3084" w:hanging="1440"/>
      </w:pPr>
      <w:rPr>
        <w:rFonts w:hint="default"/>
      </w:rPr>
    </w:lvl>
    <w:lvl w:ilvl="8">
      <w:start w:val="1"/>
      <w:numFmt w:val="decimal"/>
      <w:pStyle w:val="9"/>
      <w:lvlText w:val="%1.%2.%3.%4.%5.%6.%7.%8.%9"/>
      <w:lvlJc w:val="left"/>
      <w:pPr>
        <w:tabs>
          <w:tab w:val="num" w:pos="3228"/>
        </w:tabs>
        <w:ind w:left="3228" w:hanging="1584"/>
      </w:pPr>
      <w:rPr>
        <w:rFonts w:hint="default"/>
      </w:rPr>
    </w:lvl>
  </w:abstractNum>
  <w:abstractNum w:abstractNumId="1">
    <w:nsid w:val="0D053BF6"/>
    <w:multiLevelType w:val="multilevel"/>
    <w:tmpl w:val="F7F04D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FEF7C2D"/>
    <w:multiLevelType w:val="multilevel"/>
    <w:tmpl w:val="35A6AF1C"/>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3277A23"/>
    <w:multiLevelType w:val="multilevel"/>
    <w:tmpl w:val="E63882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C214BC8"/>
    <w:multiLevelType w:val="multilevel"/>
    <w:tmpl w:val="E4F0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E549CB"/>
    <w:multiLevelType w:val="multilevel"/>
    <w:tmpl w:val="47AAB8E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E315C1C"/>
    <w:multiLevelType w:val="hybridMultilevel"/>
    <w:tmpl w:val="2D187D64"/>
    <w:lvl w:ilvl="0" w:tplc="54D0442E">
      <w:start w:val="1"/>
      <w:numFmt w:val="decimal"/>
      <w:lvlText w:val="%1."/>
      <w:lvlJc w:val="left"/>
      <w:pPr>
        <w:ind w:left="720" w:hanging="360"/>
      </w:pPr>
      <w:rPr>
        <w:rFonts w:asciiTheme="minorHAnsi" w:eastAsiaTheme="minorEastAsia" w:hAnsiTheme="minorHAnsi" w:cstheme="minorBidi" w:hint="default"/>
        <w:b/>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8C0614"/>
    <w:multiLevelType w:val="multilevel"/>
    <w:tmpl w:val="B59A8A3C"/>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41A04F40"/>
    <w:multiLevelType w:val="multilevel"/>
    <w:tmpl w:val="0B9827DE"/>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41A648CB"/>
    <w:multiLevelType w:val="multilevel"/>
    <w:tmpl w:val="915CE4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478335F4"/>
    <w:multiLevelType w:val="multilevel"/>
    <w:tmpl w:val="34BC5C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47A60191"/>
    <w:multiLevelType w:val="multilevel"/>
    <w:tmpl w:val="8D68744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2DC1BCB"/>
    <w:multiLevelType w:val="multilevel"/>
    <w:tmpl w:val="C2BC3D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628D10DE"/>
    <w:multiLevelType w:val="multilevel"/>
    <w:tmpl w:val="7DFC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D3F6375"/>
    <w:multiLevelType w:val="multilevel"/>
    <w:tmpl w:val="A96895E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6DD84A32"/>
    <w:multiLevelType w:val="multilevel"/>
    <w:tmpl w:val="535AF9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6FB704B9"/>
    <w:multiLevelType w:val="multilevel"/>
    <w:tmpl w:val="D210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3247977"/>
    <w:multiLevelType w:val="hybridMultilevel"/>
    <w:tmpl w:val="B4BC0D9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4"/>
  </w:num>
  <w:num w:numId="3">
    <w:abstractNumId w:val="13"/>
  </w:num>
  <w:num w:numId="4">
    <w:abstractNumId w:val="16"/>
  </w:num>
  <w:num w:numId="5">
    <w:abstractNumId w:val="6"/>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drawingGridHorizontalSpacing w:val="110"/>
  <w:displayHorizontalDrawingGridEvery w:val="2"/>
  <w:characterSpacingControl w:val="doNotCompress"/>
  <w:compat/>
  <w:rsids>
    <w:rsidRoot w:val="006474A0"/>
    <w:rsid w:val="000C0D9B"/>
    <w:rsid w:val="00283076"/>
    <w:rsid w:val="002D6498"/>
    <w:rsid w:val="00303292"/>
    <w:rsid w:val="003431E7"/>
    <w:rsid w:val="003B1118"/>
    <w:rsid w:val="0048083E"/>
    <w:rsid w:val="004F2188"/>
    <w:rsid w:val="006029C0"/>
    <w:rsid w:val="0063291D"/>
    <w:rsid w:val="006474A0"/>
    <w:rsid w:val="00654913"/>
    <w:rsid w:val="006576E2"/>
    <w:rsid w:val="00664BE0"/>
    <w:rsid w:val="0067468E"/>
    <w:rsid w:val="0069176F"/>
    <w:rsid w:val="006E5166"/>
    <w:rsid w:val="00726A50"/>
    <w:rsid w:val="007829F9"/>
    <w:rsid w:val="008010B8"/>
    <w:rsid w:val="008401CC"/>
    <w:rsid w:val="0084445B"/>
    <w:rsid w:val="00880D85"/>
    <w:rsid w:val="008D082E"/>
    <w:rsid w:val="008F4916"/>
    <w:rsid w:val="00962BE0"/>
    <w:rsid w:val="009750F2"/>
    <w:rsid w:val="00A90AF3"/>
    <w:rsid w:val="00AA1B2A"/>
    <w:rsid w:val="00BE611F"/>
    <w:rsid w:val="00C84E33"/>
    <w:rsid w:val="00CB63CE"/>
    <w:rsid w:val="00D56264"/>
    <w:rsid w:val="00D637C3"/>
    <w:rsid w:val="00D9130A"/>
    <w:rsid w:val="00E63027"/>
    <w:rsid w:val="00EB2A52"/>
    <w:rsid w:val="00ED51E5"/>
    <w:rsid w:val="00F273B5"/>
    <w:rsid w:val="00F458A7"/>
    <w:rsid w:val="00FC22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4A0"/>
  </w:style>
  <w:style w:type="paragraph" w:styleId="1">
    <w:name w:val="heading 1"/>
    <w:basedOn w:val="a"/>
    <w:next w:val="a"/>
    <w:link w:val="10"/>
    <w:uiPriority w:val="9"/>
    <w:qFormat/>
    <w:rsid w:val="00E63027"/>
    <w:pPr>
      <w:keepNext/>
      <w:numPr>
        <w:numId w:val="1"/>
      </w:numPr>
      <w:spacing w:before="240" w:after="60" w:line="240" w:lineRule="auto"/>
      <w:outlineLvl w:val="0"/>
    </w:pPr>
    <w:rPr>
      <w:rFonts w:ascii="Times New Roman" w:eastAsia="Times New Roman" w:hAnsi="Times New Roman" w:cs="Times New Roman"/>
      <w:b/>
      <w:kern w:val="28"/>
      <w:sz w:val="24"/>
      <w:szCs w:val="24"/>
      <w:u w:val="single"/>
      <w:lang w:eastAsia="ru-RU"/>
    </w:rPr>
  </w:style>
  <w:style w:type="paragraph" w:styleId="2">
    <w:name w:val="heading 2"/>
    <w:basedOn w:val="a"/>
    <w:next w:val="a"/>
    <w:link w:val="20"/>
    <w:uiPriority w:val="9"/>
    <w:qFormat/>
    <w:rsid w:val="00E63027"/>
    <w:pPr>
      <w:keepNext/>
      <w:numPr>
        <w:ilvl w:val="1"/>
        <w:numId w:val="1"/>
      </w:numPr>
      <w:spacing w:before="240" w:after="60" w:line="240" w:lineRule="auto"/>
      <w:outlineLvl w:val="1"/>
    </w:pPr>
    <w:rPr>
      <w:rFonts w:ascii="Times New Roman" w:eastAsia="Times New Roman" w:hAnsi="Times New Roman" w:cs="Times New Roman"/>
      <w:sz w:val="24"/>
      <w:szCs w:val="24"/>
      <w:lang w:eastAsia="ru-RU"/>
    </w:rPr>
  </w:style>
  <w:style w:type="paragraph" w:styleId="3">
    <w:name w:val="heading 3"/>
    <w:basedOn w:val="a"/>
    <w:next w:val="a"/>
    <w:link w:val="30"/>
    <w:uiPriority w:val="9"/>
    <w:qFormat/>
    <w:rsid w:val="00E63027"/>
    <w:pPr>
      <w:keepNext/>
      <w:numPr>
        <w:ilvl w:val="2"/>
        <w:numId w:val="1"/>
      </w:numPr>
      <w:spacing w:after="0" w:line="240" w:lineRule="auto"/>
      <w:jc w:val="center"/>
      <w:outlineLvl w:val="2"/>
    </w:pPr>
    <w:rPr>
      <w:rFonts w:ascii="Arial" w:eastAsia="Times New Roman" w:hAnsi="Arial" w:cs="Times New Roman"/>
      <w:b/>
      <w:szCs w:val="20"/>
      <w:lang w:eastAsia="ru-RU"/>
    </w:rPr>
  </w:style>
  <w:style w:type="paragraph" w:styleId="4">
    <w:name w:val="heading 4"/>
    <w:basedOn w:val="a"/>
    <w:next w:val="a"/>
    <w:link w:val="40"/>
    <w:uiPriority w:val="9"/>
    <w:qFormat/>
    <w:rsid w:val="00E63027"/>
    <w:pPr>
      <w:keepNext/>
      <w:numPr>
        <w:ilvl w:val="3"/>
        <w:numId w:val="1"/>
      </w:numPr>
      <w:spacing w:before="240" w:after="60" w:line="240" w:lineRule="auto"/>
      <w:outlineLvl w:val="3"/>
    </w:pPr>
    <w:rPr>
      <w:rFonts w:ascii="Arial" w:eastAsia="Times New Roman" w:hAnsi="Arial" w:cs="Times New Roman"/>
      <w:b/>
      <w:sz w:val="24"/>
      <w:szCs w:val="20"/>
      <w:lang w:eastAsia="ru-RU"/>
    </w:rPr>
  </w:style>
  <w:style w:type="paragraph" w:styleId="5">
    <w:name w:val="heading 5"/>
    <w:basedOn w:val="a"/>
    <w:next w:val="a"/>
    <w:link w:val="50"/>
    <w:uiPriority w:val="9"/>
    <w:qFormat/>
    <w:rsid w:val="00E63027"/>
    <w:pPr>
      <w:numPr>
        <w:ilvl w:val="4"/>
        <w:numId w:val="1"/>
      </w:numPr>
      <w:spacing w:before="240" w:after="60" w:line="240" w:lineRule="auto"/>
      <w:outlineLvl w:val="4"/>
    </w:pPr>
    <w:rPr>
      <w:rFonts w:ascii="Arial" w:eastAsia="Times New Roman" w:hAnsi="Arial" w:cs="Times New Roman"/>
      <w:szCs w:val="20"/>
      <w:lang w:eastAsia="ru-RU"/>
    </w:rPr>
  </w:style>
  <w:style w:type="paragraph" w:styleId="6">
    <w:name w:val="heading 6"/>
    <w:basedOn w:val="a"/>
    <w:next w:val="a"/>
    <w:link w:val="60"/>
    <w:qFormat/>
    <w:rsid w:val="00E63027"/>
    <w:pPr>
      <w:numPr>
        <w:ilvl w:val="5"/>
        <w:numId w:val="1"/>
      </w:numPr>
      <w:spacing w:before="240" w:after="60" w:line="240" w:lineRule="auto"/>
      <w:outlineLvl w:val="5"/>
    </w:pPr>
    <w:rPr>
      <w:rFonts w:ascii="Times New Roman" w:eastAsia="Times New Roman" w:hAnsi="Times New Roman" w:cs="Times New Roman"/>
      <w:i/>
      <w:szCs w:val="20"/>
      <w:lang w:eastAsia="ru-RU"/>
    </w:rPr>
  </w:style>
  <w:style w:type="paragraph" w:styleId="7">
    <w:name w:val="heading 7"/>
    <w:basedOn w:val="a"/>
    <w:next w:val="a"/>
    <w:link w:val="70"/>
    <w:qFormat/>
    <w:rsid w:val="00E63027"/>
    <w:pPr>
      <w:keepNext/>
      <w:numPr>
        <w:ilvl w:val="6"/>
        <w:numId w:val="1"/>
      </w:numPr>
      <w:spacing w:after="0" w:line="360" w:lineRule="auto"/>
      <w:jc w:val="center"/>
      <w:outlineLvl w:val="6"/>
    </w:pPr>
    <w:rPr>
      <w:rFonts w:ascii="Arial" w:eastAsia="Times New Roman" w:hAnsi="Arial" w:cs="Times New Roman"/>
      <w:b/>
      <w:sz w:val="28"/>
      <w:szCs w:val="20"/>
      <w:lang w:eastAsia="ru-RU"/>
    </w:rPr>
  </w:style>
  <w:style w:type="paragraph" w:styleId="8">
    <w:name w:val="heading 8"/>
    <w:basedOn w:val="a"/>
    <w:next w:val="a"/>
    <w:link w:val="80"/>
    <w:qFormat/>
    <w:rsid w:val="00E63027"/>
    <w:pPr>
      <w:numPr>
        <w:ilvl w:val="7"/>
        <w:numId w:val="1"/>
      </w:numPr>
      <w:spacing w:before="240" w:after="60" w:line="240" w:lineRule="auto"/>
      <w:outlineLvl w:val="7"/>
    </w:pPr>
    <w:rPr>
      <w:rFonts w:ascii="Arial" w:eastAsia="Times New Roman" w:hAnsi="Arial" w:cs="Times New Roman"/>
      <w:i/>
      <w:sz w:val="20"/>
      <w:szCs w:val="20"/>
      <w:lang w:eastAsia="ru-RU"/>
    </w:rPr>
  </w:style>
  <w:style w:type="paragraph" w:styleId="9">
    <w:name w:val="heading 9"/>
    <w:basedOn w:val="a"/>
    <w:next w:val="a"/>
    <w:link w:val="90"/>
    <w:qFormat/>
    <w:rsid w:val="00E63027"/>
    <w:pPr>
      <w:numPr>
        <w:ilvl w:val="8"/>
        <w:numId w:val="1"/>
      </w:numPr>
      <w:spacing w:before="240" w:after="60" w:line="240" w:lineRule="auto"/>
      <w:outlineLvl w:val="8"/>
    </w:pPr>
    <w:rPr>
      <w:rFonts w:ascii="Arial" w:eastAsia="Times New Roman" w:hAnsi="Arial" w:cs="Times New Roman"/>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474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CB63CE"/>
    <w:pPr>
      <w:spacing w:after="0" w:line="240" w:lineRule="auto"/>
    </w:pPr>
  </w:style>
  <w:style w:type="character" w:customStyle="1" w:styleId="10">
    <w:name w:val="Заголовок 1 Знак"/>
    <w:basedOn w:val="a0"/>
    <w:link w:val="1"/>
    <w:uiPriority w:val="9"/>
    <w:rsid w:val="00E63027"/>
    <w:rPr>
      <w:rFonts w:ascii="Times New Roman" w:eastAsia="Times New Roman" w:hAnsi="Times New Roman" w:cs="Times New Roman"/>
      <w:b/>
      <w:kern w:val="28"/>
      <w:sz w:val="24"/>
      <w:szCs w:val="24"/>
      <w:u w:val="single"/>
      <w:lang w:eastAsia="ru-RU"/>
    </w:rPr>
  </w:style>
  <w:style w:type="character" w:customStyle="1" w:styleId="20">
    <w:name w:val="Заголовок 2 Знак"/>
    <w:basedOn w:val="a0"/>
    <w:link w:val="2"/>
    <w:uiPriority w:val="9"/>
    <w:rsid w:val="00E63027"/>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E63027"/>
    <w:rPr>
      <w:rFonts w:ascii="Arial" w:eastAsia="Times New Roman" w:hAnsi="Arial" w:cs="Times New Roman"/>
      <w:b/>
      <w:szCs w:val="20"/>
      <w:lang w:eastAsia="ru-RU"/>
    </w:rPr>
  </w:style>
  <w:style w:type="character" w:customStyle="1" w:styleId="40">
    <w:name w:val="Заголовок 4 Знак"/>
    <w:basedOn w:val="a0"/>
    <w:link w:val="4"/>
    <w:uiPriority w:val="9"/>
    <w:rsid w:val="00E63027"/>
    <w:rPr>
      <w:rFonts w:ascii="Arial" w:eastAsia="Times New Roman" w:hAnsi="Arial" w:cs="Times New Roman"/>
      <w:b/>
      <w:sz w:val="24"/>
      <w:szCs w:val="20"/>
      <w:lang w:eastAsia="ru-RU"/>
    </w:rPr>
  </w:style>
  <w:style w:type="character" w:customStyle="1" w:styleId="50">
    <w:name w:val="Заголовок 5 Знак"/>
    <w:basedOn w:val="a0"/>
    <w:link w:val="5"/>
    <w:uiPriority w:val="9"/>
    <w:rsid w:val="00E63027"/>
    <w:rPr>
      <w:rFonts w:ascii="Arial" w:eastAsia="Times New Roman" w:hAnsi="Arial" w:cs="Times New Roman"/>
      <w:szCs w:val="20"/>
      <w:lang w:eastAsia="ru-RU"/>
    </w:rPr>
  </w:style>
  <w:style w:type="character" w:customStyle="1" w:styleId="60">
    <w:name w:val="Заголовок 6 Знак"/>
    <w:basedOn w:val="a0"/>
    <w:link w:val="6"/>
    <w:rsid w:val="00E63027"/>
    <w:rPr>
      <w:rFonts w:ascii="Times New Roman" w:eastAsia="Times New Roman" w:hAnsi="Times New Roman" w:cs="Times New Roman"/>
      <w:i/>
      <w:szCs w:val="20"/>
      <w:lang w:eastAsia="ru-RU"/>
    </w:rPr>
  </w:style>
  <w:style w:type="character" w:customStyle="1" w:styleId="70">
    <w:name w:val="Заголовок 7 Знак"/>
    <w:basedOn w:val="a0"/>
    <w:link w:val="7"/>
    <w:rsid w:val="00E63027"/>
    <w:rPr>
      <w:rFonts w:ascii="Arial" w:eastAsia="Times New Roman" w:hAnsi="Arial" w:cs="Times New Roman"/>
      <w:b/>
      <w:sz w:val="28"/>
      <w:szCs w:val="20"/>
      <w:lang w:eastAsia="ru-RU"/>
    </w:rPr>
  </w:style>
  <w:style w:type="character" w:customStyle="1" w:styleId="80">
    <w:name w:val="Заголовок 8 Знак"/>
    <w:basedOn w:val="a0"/>
    <w:link w:val="8"/>
    <w:rsid w:val="00E63027"/>
    <w:rPr>
      <w:rFonts w:ascii="Arial" w:eastAsia="Times New Roman" w:hAnsi="Arial" w:cs="Times New Roman"/>
      <w:i/>
      <w:sz w:val="20"/>
      <w:szCs w:val="20"/>
      <w:lang w:eastAsia="ru-RU"/>
    </w:rPr>
  </w:style>
  <w:style w:type="character" w:customStyle="1" w:styleId="90">
    <w:name w:val="Заголовок 9 Знак"/>
    <w:basedOn w:val="a0"/>
    <w:link w:val="9"/>
    <w:rsid w:val="00E63027"/>
    <w:rPr>
      <w:rFonts w:ascii="Arial" w:eastAsia="Times New Roman" w:hAnsi="Arial" w:cs="Times New Roman"/>
      <w:b/>
      <w:i/>
      <w:sz w:val="18"/>
      <w:szCs w:val="20"/>
      <w:lang w:eastAsia="ru-RU"/>
    </w:rPr>
  </w:style>
  <w:style w:type="paragraph" w:customStyle="1" w:styleId="FR4">
    <w:name w:val="FR4"/>
    <w:rsid w:val="00E63027"/>
    <w:pPr>
      <w:widowControl w:val="0"/>
      <w:spacing w:after="0" w:line="240" w:lineRule="auto"/>
      <w:jc w:val="both"/>
    </w:pPr>
    <w:rPr>
      <w:rFonts w:ascii="Times New Roman" w:eastAsia="Times New Roman" w:hAnsi="Times New Roman" w:cs="Times New Roman"/>
      <w:snapToGrid w:val="0"/>
      <w:sz w:val="24"/>
      <w:szCs w:val="20"/>
      <w:lang w:eastAsia="ru-RU"/>
    </w:rPr>
  </w:style>
  <w:style w:type="character" w:customStyle="1" w:styleId="apple-converted-space">
    <w:name w:val="apple-converted-space"/>
    <w:basedOn w:val="a0"/>
    <w:rsid w:val="006576E2"/>
  </w:style>
  <w:style w:type="character" w:customStyle="1" w:styleId="21">
    <w:name w:val="Основной текст2"/>
    <w:rsid w:val="006576E2"/>
    <w:rPr>
      <w:rFonts w:ascii="Bookman Old Style" w:eastAsia="Bookman Old Style" w:hAnsi="Bookman Old Style" w:cs="Bookman Old Style"/>
      <w:spacing w:val="0"/>
      <w:sz w:val="16"/>
      <w:szCs w:val="16"/>
      <w:shd w:val="clear" w:color="auto" w:fill="FFFFFF"/>
    </w:rPr>
  </w:style>
  <w:style w:type="paragraph" w:styleId="a5">
    <w:name w:val="Normal (Web)"/>
    <w:basedOn w:val="a"/>
    <w:uiPriority w:val="99"/>
    <w:unhideWhenUsed/>
    <w:rsid w:val="006576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576E2"/>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6576E2"/>
    <w:rPr>
      <w:rFonts w:ascii="Tahoma" w:eastAsia="Times New Roman" w:hAnsi="Tahoma" w:cs="Tahoma"/>
      <w:sz w:val="16"/>
      <w:szCs w:val="16"/>
      <w:lang w:eastAsia="ru-RU"/>
    </w:rPr>
  </w:style>
  <w:style w:type="character" w:styleId="a8">
    <w:name w:val="Hyperlink"/>
    <w:basedOn w:val="a0"/>
    <w:uiPriority w:val="99"/>
    <w:unhideWhenUsed/>
    <w:rsid w:val="006576E2"/>
    <w:rPr>
      <w:color w:val="0000FF"/>
      <w:u w:val="single"/>
    </w:rPr>
  </w:style>
  <w:style w:type="character" w:styleId="a9">
    <w:name w:val="Strong"/>
    <w:basedOn w:val="a0"/>
    <w:uiPriority w:val="22"/>
    <w:qFormat/>
    <w:rsid w:val="006576E2"/>
    <w:rPr>
      <w:b/>
      <w:bCs/>
    </w:rPr>
  </w:style>
  <w:style w:type="character" w:styleId="aa">
    <w:name w:val="Emphasis"/>
    <w:basedOn w:val="a0"/>
    <w:uiPriority w:val="20"/>
    <w:qFormat/>
    <w:rsid w:val="006576E2"/>
    <w:rPr>
      <w:i/>
      <w:iCs/>
    </w:rPr>
  </w:style>
  <w:style w:type="character" w:customStyle="1" w:styleId="mw-headline">
    <w:name w:val="mw-headline"/>
    <w:basedOn w:val="a0"/>
    <w:rsid w:val="006576E2"/>
  </w:style>
  <w:style w:type="character" w:customStyle="1" w:styleId="FontStyle182">
    <w:name w:val="Font Style182"/>
    <w:basedOn w:val="a0"/>
    <w:rsid w:val="006576E2"/>
    <w:rPr>
      <w:rFonts w:ascii="Times New Roman" w:hAnsi="Times New Roman" w:cs="Times New Roman"/>
      <w:b/>
      <w:bCs/>
      <w:sz w:val="26"/>
      <w:szCs w:val="26"/>
    </w:rPr>
  </w:style>
  <w:style w:type="character" w:customStyle="1" w:styleId="FontStyle202">
    <w:name w:val="Font Style202"/>
    <w:basedOn w:val="a0"/>
    <w:rsid w:val="006576E2"/>
    <w:rPr>
      <w:rFonts w:ascii="Times New Roman" w:hAnsi="Times New Roman" w:cs="Times New Roman"/>
      <w:sz w:val="26"/>
      <w:szCs w:val="26"/>
    </w:rPr>
  </w:style>
  <w:style w:type="character" w:customStyle="1" w:styleId="ab">
    <w:name w:val="ab"/>
    <w:basedOn w:val="a0"/>
    <w:rsid w:val="006576E2"/>
  </w:style>
  <w:style w:type="character" w:customStyle="1" w:styleId="ae">
    <w:name w:val="ae"/>
    <w:basedOn w:val="a0"/>
    <w:rsid w:val="006576E2"/>
  </w:style>
  <w:style w:type="character" w:customStyle="1" w:styleId="11">
    <w:name w:val="Основной текст1"/>
    <w:basedOn w:val="a0"/>
    <w:rsid w:val="006576E2"/>
    <w:rPr>
      <w:rFonts w:ascii="Times New Roman" w:eastAsia="Times New Roman" w:hAnsi="Times New Roman" w:cs="Times New Roman"/>
      <w:spacing w:val="2"/>
      <w:sz w:val="19"/>
      <w:szCs w:val="19"/>
      <w:u w:val="single"/>
      <w:shd w:val="clear" w:color="auto" w:fill="FFFFFF"/>
    </w:rPr>
  </w:style>
  <w:style w:type="character" w:customStyle="1" w:styleId="85pt">
    <w:name w:val="Основной текст + 8;5 pt"/>
    <w:basedOn w:val="a0"/>
    <w:rsid w:val="006576E2"/>
    <w:rPr>
      <w:rFonts w:ascii="Times New Roman" w:eastAsia="Times New Roman" w:hAnsi="Times New Roman" w:cs="Times New Roman"/>
      <w:spacing w:val="3"/>
      <w:sz w:val="17"/>
      <w:szCs w:val="17"/>
      <w:shd w:val="clear" w:color="auto" w:fill="FFFFFF"/>
    </w:rPr>
  </w:style>
  <w:style w:type="character" w:customStyle="1" w:styleId="75pt">
    <w:name w:val="Основной текст + 7;5 pt"/>
    <w:basedOn w:val="a0"/>
    <w:rsid w:val="006576E2"/>
    <w:rPr>
      <w:rFonts w:ascii="Times New Roman" w:eastAsia="Times New Roman" w:hAnsi="Times New Roman" w:cs="Times New Roman"/>
      <w:spacing w:val="2"/>
      <w:sz w:val="15"/>
      <w:szCs w:val="15"/>
      <w:shd w:val="clear" w:color="auto" w:fill="FFFFFF"/>
    </w:rPr>
  </w:style>
  <w:style w:type="character" w:customStyle="1" w:styleId="ac">
    <w:name w:val="Основной текст + Полужирный"/>
    <w:basedOn w:val="a0"/>
    <w:rsid w:val="006576E2"/>
    <w:rPr>
      <w:rFonts w:ascii="Times New Roman" w:eastAsia="Times New Roman" w:hAnsi="Times New Roman" w:cs="Times New Roman"/>
      <w:b/>
      <w:bCs/>
      <w:spacing w:val="-4"/>
      <w:sz w:val="20"/>
      <w:szCs w:val="20"/>
      <w:shd w:val="clear" w:color="auto" w:fill="FFFFFF"/>
    </w:rPr>
  </w:style>
  <w:style w:type="character" w:customStyle="1" w:styleId="65pt">
    <w:name w:val="Основной текст + 6;5 pt"/>
    <w:basedOn w:val="a0"/>
    <w:rsid w:val="006576E2"/>
    <w:rPr>
      <w:rFonts w:ascii="Palatino Linotype" w:eastAsia="Palatino Linotype" w:hAnsi="Palatino Linotype" w:cs="Palatino Linotype"/>
      <w:spacing w:val="5"/>
      <w:sz w:val="13"/>
      <w:szCs w:val="13"/>
      <w:shd w:val="clear" w:color="auto" w:fill="FFFFFF"/>
    </w:rPr>
  </w:style>
  <w:style w:type="character" w:customStyle="1" w:styleId="41">
    <w:name w:val="Основной текст (4) + Полужирный"/>
    <w:basedOn w:val="a0"/>
    <w:rsid w:val="006576E2"/>
    <w:rPr>
      <w:rFonts w:ascii="Palatino Linotype" w:eastAsia="Palatino Linotype" w:hAnsi="Palatino Linotype" w:cs="Palatino Linotype"/>
      <w:b/>
      <w:bCs/>
      <w:spacing w:val="-1"/>
      <w:sz w:val="17"/>
      <w:szCs w:val="17"/>
      <w:shd w:val="clear" w:color="auto" w:fill="FFFFFF"/>
    </w:rPr>
  </w:style>
  <w:style w:type="character" w:customStyle="1" w:styleId="2105pt">
    <w:name w:val="Основной текст (2) + 10;5 pt"/>
    <w:basedOn w:val="a0"/>
    <w:rsid w:val="006576E2"/>
    <w:rPr>
      <w:rFonts w:ascii="Times New Roman" w:eastAsia="Times New Roman" w:hAnsi="Times New Roman" w:cs="Times New Roman"/>
      <w:spacing w:val="4"/>
      <w:sz w:val="20"/>
      <w:szCs w:val="20"/>
      <w:shd w:val="clear" w:color="auto" w:fill="FFFFFF"/>
    </w:rPr>
  </w:style>
  <w:style w:type="paragraph" w:styleId="ad">
    <w:name w:val="List Paragraph"/>
    <w:basedOn w:val="a"/>
    <w:uiPriority w:val="34"/>
    <w:qFormat/>
    <w:rsid w:val="006576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octoggle">
    <w:name w:val="toctoggle"/>
    <w:basedOn w:val="a0"/>
    <w:rsid w:val="006576E2"/>
  </w:style>
  <w:style w:type="character" w:customStyle="1" w:styleId="tocnumber">
    <w:name w:val="tocnumber"/>
    <w:basedOn w:val="a0"/>
    <w:rsid w:val="006576E2"/>
  </w:style>
  <w:style w:type="character" w:customStyle="1" w:styleId="toctext">
    <w:name w:val="toctext"/>
    <w:basedOn w:val="a0"/>
    <w:rsid w:val="006576E2"/>
  </w:style>
  <w:style w:type="character" w:customStyle="1" w:styleId="mw-editsection">
    <w:name w:val="mw-editsection"/>
    <w:basedOn w:val="a0"/>
    <w:rsid w:val="006576E2"/>
  </w:style>
  <w:style w:type="character" w:customStyle="1" w:styleId="mw-editsection-bracket">
    <w:name w:val="mw-editsection-bracket"/>
    <w:basedOn w:val="a0"/>
    <w:rsid w:val="006576E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image" Target="media/image8.jpeg"/><Relationship Id="rId42" Type="http://schemas.openxmlformats.org/officeDocument/2006/relationships/hyperlink" Target="https://support.office.com/kk-kz/article/%D0%A2%D0%B8%D1%96%D0%BC%D0%B4%D1%96%D0%BB%D1%96%D0%B3%D1%96%D0%BD-%D0%B6%D0%B0%D2%9B%D1%81%D0%B0%D1%80%D1%82%D1%83-%D2%AF%D1%88%D1%96%D0%BD-%D0%B8%D0%BD%D0%B4%D0%B5%D0%BA%D1%81-%D2%9B%D2%B1%D1%80%D1%83-%D0%B6%D3%99%D0%BD%D0%B5-%D0%BF%D0%B0%D0%B9%D0%B4%D0%B0%D0%BB%D0%B0%D0%BD%D1%83-0a8e2aa6-735c-4c3a-9dda-38c6c4f1a0ce" TargetMode="External"/><Relationship Id="rId47" Type="http://schemas.openxmlformats.org/officeDocument/2006/relationships/hyperlink" Target="https://support.office.com/kk-kz/article/Office-Web-Apps-%D0%B1%D0%B0%D2%93%D0%B4%D0%B0%D1%80%D0%BB%D0%B0%D0%BC%D0%B0%D1%81%D1%8B%D0%BD%D0%B4%D0%B0-%D0%BA%D3%A9%D1%88%D1%96%D1%80%D1%83-%D0%B6%D3%99%D0%BD%D0%B5-%D2%9B%D0%BE%D1%8E-682704da-8360-464c-9a26-ff44abf4c4fe" TargetMode="External"/><Relationship Id="rId63" Type="http://schemas.openxmlformats.org/officeDocument/2006/relationships/hyperlink" Target="https://kk.wikipedia.org/wiki/%D0%91%D0%B5%D0%B9%D0%BD%D0%B5" TargetMode="External"/><Relationship Id="rId68" Type="http://schemas.openxmlformats.org/officeDocument/2006/relationships/hyperlink" Target="https://kk.wikipedia.org/wiki/%D0%A4%D0%BE%D1%80%D0%BC%D0%B0%D1%82" TargetMode="External"/><Relationship Id="rId84" Type="http://schemas.openxmlformats.org/officeDocument/2006/relationships/image" Target="media/image42.png"/><Relationship Id="rId89" Type="http://schemas.openxmlformats.org/officeDocument/2006/relationships/image" Target="media/image46.jpeg"/><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6.jpeg"/><Relationship Id="rId107" Type="http://schemas.openxmlformats.org/officeDocument/2006/relationships/hyperlink" Target="https://kk.wikipedia.org/wiki/%D2%9A%D0%B0%D1%82%D2%9B%D1%8B%D0%BB_%D0%B4%D0%B8%D1%81%D0%BA" TargetMode="External"/><Relationship Id="rId11" Type="http://schemas.openxmlformats.org/officeDocument/2006/relationships/hyperlink" Target="https://kk.wikipedia.org/wiki/%D0%90%D0%B2%D1%82%D0%BE%D0%BC%D0%B0%D1%82%D1%82%D0%B0%D0%BD%D0%B4%D1%8B%D1%80%D1%83" TargetMode="Externa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hyperlink" Target="https://kk.wikipedia.org/wiki/%D0%9B%D0%B0%D1%82%D1%8B%D0%BD_%D1%82%D1%96%D0%BB%D1%96" TargetMode="External"/><Relationship Id="rId53" Type="http://schemas.openxmlformats.org/officeDocument/2006/relationships/hyperlink" Target="https://kk.wikipedia.org/w/index.php?title=%D0%94%D1%8D%D0%BD_%D0%91%D1%80%D0%B8%D0%BA%D0%BB%D0%B8%D0%BD&amp;action=edit&amp;redlink=1" TargetMode="External"/><Relationship Id="rId58" Type="http://schemas.openxmlformats.org/officeDocument/2006/relationships/hyperlink" Target="https://kk.wikipedia.org/w/index.php?title=%D0%AD%D0%BB%D0%B5%D0%BA%D1%82%D1%80%D0%BE%D0%BD%D0%B4%D1%8B%D2%9B_%D0%BA%D0%B5%D1%81%D1%82%D0%B5&amp;action=edit&amp;redlink=1" TargetMode="External"/><Relationship Id="rId66" Type="http://schemas.openxmlformats.org/officeDocument/2006/relationships/hyperlink" Target="https://kk.wikipedia.org/wiki/%D0%A4%D0%BE%D1%82%D0%BE%D0%B3%D1%80%D0%B0%D1%84%D0%B8%D1%8F" TargetMode="External"/><Relationship Id="rId74" Type="http://schemas.openxmlformats.org/officeDocument/2006/relationships/image" Target="media/image32.emf"/><Relationship Id="rId79" Type="http://schemas.openxmlformats.org/officeDocument/2006/relationships/image" Target="media/image37.emf"/><Relationship Id="rId87" Type="http://schemas.openxmlformats.org/officeDocument/2006/relationships/image" Target="media/image45.gif"/><Relationship Id="rId102" Type="http://schemas.openxmlformats.org/officeDocument/2006/relationships/hyperlink" Target="https://kk.wikipedia.org/wiki/IBM" TargetMode="External"/><Relationship Id="rId110" Type="http://schemas.openxmlformats.org/officeDocument/2006/relationships/hyperlink" Target="https://kk.wikipedia.org/w/index.php?title=%D0%94%D0%B8%D1%81%D0%BA%D0%B5%D1%82%D1%82%D1%96_%D1%84%D0%BE%D1%80%D0%BC%D0%B0%D1%82%D1%82%D0%B0%D1%83&amp;action=edit&amp;redlink=1" TargetMode="External"/><Relationship Id="rId5" Type="http://schemas.openxmlformats.org/officeDocument/2006/relationships/webSettings" Target="webSettings.xml"/><Relationship Id="rId61" Type="http://schemas.openxmlformats.org/officeDocument/2006/relationships/image" Target="media/image29.gif"/><Relationship Id="rId82" Type="http://schemas.openxmlformats.org/officeDocument/2006/relationships/image" Target="media/image40.emf"/><Relationship Id="rId90" Type="http://schemas.openxmlformats.org/officeDocument/2006/relationships/image" Target="media/image47.jpeg"/><Relationship Id="rId95" Type="http://schemas.openxmlformats.org/officeDocument/2006/relationships/hyperlink" Target="https://kk.wikipedia.org/w/index.php?title=%D0%93%D1%80%D0%B0%D1%84%D0%B8%D0%BA%D1%81%D1%8B%D0%B7%D2%93%D1%8B%D1%88&amp;action=edit&amp;redlink=1" TargetMode="External"/><Relationship Id="rId19" Type="http://schemas.openxmlformats.org/officeDocument/2006/relationships/image" Target="media/image6.jpeg"/><Relationship Id="rId14" Type="http://schemas.openxmlformats.org/officeDocument/2006/relationships/hyperlink" Target="https://kk.wikipedia.org/wiki/%D0%97%D0%B0%D1%83%D1%8B%D1%82"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hyperlink" Target="https://support.office.com/kk-kz/article/%D0%A2%D0%B8%D1%96%D0%BC%D0%B4%D1%96%D0%BB%D1%96%D0%B3%D1%96%D0%BD-%D0%B6%D0%B0%D2%9B%D1%81%D0%B0%D1%80%D1%82%D1%83-%D2%AF%D1%88%D1%96%D0%BD-%D0%B8%D0%BD%D0%B4%D0%B5%D0%BA%D1%81-%D2%9B%D2%B1%D1%80%D1%83-%D0%B6%D3%99%D0%BD%D0%B5-%D0%BF%D0%B0%D0%B9%D0%B4%D0%B0%D0%BB%D0%B0%D0%BD%D1%83-0a8e2aa6-735c-4c3a-9dda-38c6c4f1a0ce" TargetMode="External"/><Relationship Id="rId48" Type="http://schemas.openxmlformats.org/officeDocument/2006/relationships/hyperlink" Target="https://support.office.com/kk-kz/article/Office-Web-Apps-%D0%B1%D0%B0%D2%93%D0%B4%D0%B0%D1%80%D0%BB%D0%B0%D0%BC%D0%B0%D1%81%D1%8B%D0%BD%D0%B4%D0%B0-%D0%BA%D3%A9%D1%88%D1%96%D1%80%D1%83-%D0%B6%D3%99%D0%BD%D0%B5-%D2%9B%D0%BE%D1%8E-682704da-8360-464c-9a26-ff44abf4c4fe" TargetMode="External"/><Relationship Id="rId56" Type="http://schemas.openxmlformats.org/officeDocument/2006/relationships/hyperlink" Target="https://kk.wikipedia.org/wiki/IBM" TargetMode="External"/><Relationship Id="rId64" Type="http://schemas.openxmlformats.org/officeDocument/2006/relationships/hyperlink" Target="https://kk.wikipedia.org/wiki/%D0%A0%D0%B0%D1%81%D1%82%D1%80" TargetMode="External"/><Relationship Id="rId69" Type="http://schemas.openxmlformats.org/officeDocument/2006/relationships/hyperlink" Target="https://kk.wikipedia.org/wiki/%D0%90%D0%B2%D1%82%D0%BE%D0%BC%D0%B0%D1%82%D1%82%D0%B0%D0%BD%D0%B4%D1%8B%D1%80%D1%83" TargetMode="External"/><Relationship Id="rId77" Type="http://schemas.openxmlformats.org/officeDocument/2006/relationships/image" Target="media/image35.emf"/><Relationship Id="rId100" Type="http://schemas.openxmlformats.org/officeDocument/2006/relationships/hyperlink" Target="https://kk.wikipedia.org/w/index.php?title=%D0%96%D0%B5%D0%BB%D1%96%D0%BB%D1%96%D0%BA_%D0%B0%D0%B4%D0%B0%D0%BF%D1%82%D0%B5&amp;action=edit&amp;redlink=1" TargetMode="External"/><Relationship Id="rId105" Type="http://schemas.openxmlformats.org/officeDocument/2006/relationships/hyperlink" Target="https://kk.wikipedia.org/w/index.php?title=%D0%9C%D0%B0%D0%B3%D0%BD%D0%B8%D1%82%D1%82%D1%96%D0%BA_%D0%B4%D0%B8%D1%81%D0%BA%D1%96%D0%B4%D0%B5%D0%B3%D1%96_%D0%B6%D0%B8%D0%BD%D0%B0%D2%9B%D1%82%D0%B0%D1%83%D1%8B%D1%88%D1%82%D0%B0%D1%80&amp;action=edit&amp;redlink=1" TargetMode="External"/><Relationship Id="rId113" Type="http://schemas.openxmlformats.org/officeDocument/2006/relationships/theme" Target="theme/theme1.xml"/><Relationship Id="rId8" Type="http://schemas.openxmlformats.org/officeDocument/2006/relationships/hyperlink" Target="https://kk.wikipedia.org/wiki/%D0%A2%D0%B5%D1%85%D0%BD%D0%B8%D0%BA%D0%B0" TargetMode="External"/><Relationship Id="rId51" Type="http://schemas.openxmlformats.org/officeDocument/2006/relationships/hyperlink" Target="https://support.office.com/kk-kz/article/Office-Web-Apps-%D0%B1%D0%B0%D2%93%D0%B4%D0%B0%D1%80%D0%BB%D0%B0%D0%BC%D0%B0%D1%81%D1%8B%D0%BD%D0%B4%D0%B0-%D0%BA%D3%A9%D1%88%D1%96%D1%80%D1%83-%D0%B6%D3%99%D0%BD%D0%B5-%D2%9B%D0%BE%D1%8E-682704da-8360-464c-9a26-ff44abf4c4fe" TargetMode="External"/><Relationship Id="rId72" Type="http://schemas.openxmlformats.org/officeDocument/2006/relationships/hyperlink" Target="https://kk.wikipedia.org/wiki/%D0%93%D1%80%D0%B0%D1%84%D0%B8%D0%BA%D0%B0" TargetMode="External"/><Relationship Id="rId80" Type="http://schemas.openxmlformats.org/officeDocument/2006/relationships/image" Target="media/image38.emf"/><Relationship Id="rId85" Type="http://schemas.openxmlformats.org/officeDocument/2006/relationships/image" Target="media/image43.png"/><Relationship Id="rId93" Type="http://schemas.openxmlformats.org/officeDocument/2006/relationships/hyperlink" Target="https://kk.wikipedia.org/wiki/%D0%90%D2%93%D1%8B%D0%BB%D1%88%D1%8B%D0%BD_%D1%82%D1%96%D0%BB%D1%96" TargetMode="External"/><Relationship Id="rId98" Type="http://schemas.openxmlformats.org/officeDocument/2006/relationships/hyperlink" Target="https://kk.wikipedia.org/wiki/%D0%9C%D0%BE%D0%B4%D0%B5%D0%BC" TargetMode="External"/><Relationship Id="rId3" Type="http://schemas.openxmlformats.org/officeDocument/2006/relationships/styles" Target="styles.xml"/><Relationship Id="rId12" Type="http://schemas.openxmlformats.org/officeDocument/2006/relationships/hyperlink" Target="https://kk.wikipedia.org/w/index.php?title=%D0%A2%D0%B5%D0%BB%D1%96%D0%BC&amp;action=edit&amp;redlink=1"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hyperlink" Target="https://kk.wikipedia.org/wiki/%D0%A1%D1%82%D0%B8%D0%BB%D0%B8%D1%81%D1%82%D0%B8%D0%BA%D0%B0" TargetMode="External"/><Relationship Id="rId59" Type="http://schemas.openxmlformats.org/officeDocument/2006/relationships/hyperlink" Target="https://kk.wikipedia.org/w/index.php?title=%D0%9F%D1%80%D0%BE%D0%B3%D1%80%D0%B0%D0%BC%D0%BC%D0%B0&amp;action=edit&amp;redlink=1" TargetMode="External"/><Relationship Id="rId67" Type="http://schemas.openxmlformats.org/officeDocument/2006/relationships/hyperlink" Target="https://kk.wikipedia.org/w/index.php?title=Photoshop&amp;action=edit&amp;redlink=1" TargetMode="External"/><Relationship Id="rId103" Type="http://schemas.openxmlformats.org/officeDocument/2006/relationships/hyperlink" Target="https://kk.wikipedia.org/w/index.php?title=%D0%9E%D0%BF%D0%B5%D1%80%D0%B0%D1%86%D0%B8%D1%8F%D0%BB%D1%8B%D2%9B_%D0%B6%D2%AF%D0%B9%D0%B5%D0%BD%D1%96%D2%A3&amp;action=edit&amp;redlink=1" TargetMode="External"/><Relationship Id="rId108" Type="http://schemas.openxmlformats.org/officeDocument/2006/relationships/hyperlink" Target="https://kk.wikipedia.org/wiki/%D0%98%D1%96%D0%BB%D0%B3%D1%96%D1%88_%D0%B4%D0%B8%D1%81%D0%BA" TargetMode="External"/><Relationship Id="rId20" Type="http://schemas.openxmlformats.org/officeDocument/2006/relationships/image" Target="media/image7.jpeg"/><Relationship Id="rId41" Type="http://schemas.openxmlformats.org/officeDocument/2006/relationships/image" Target="media/image28.jpeg"/><Relationship Id="rId54" Type="http://schemas.openxmlformats.org/officeDocument/2006/relationships/hyperlink" Target="https://kk.wikipedia.org/w/index.php?title=%D0%91%D0%BE%D0%B1_%D0%A4%D1%80%D0%B5%D0%BD%D0%BA%D1%81%D1%82%D0%BE%D0%BD&amp;action=edit&amp;redlink=1" TargetMode="External"/><Relationship Id="rId62" Type="http://schemas.openxmlformats.org/officeDocument/2006/relationships/image" Target="media/image30.gif"/><Relationship Id="rId70" Type="http://schemas.openxmlformats.org/officeDocument/2006/relationships/hyperlink" Target="https://kk.wikipedia.org/wiki/%D0%A4%D0%B0%D0%B9%D0%BB" TargetMode="External"/><Relationship Id="rId75" Type="http://schemas.openxmlformats.org/officeDocument/2006/relationships/image" Target="media/image33.emf"/><Relationship Id="rId83" Type="http://schemas.openxmlformats.org/officeDocument/2006/relationships/image" Target="media/image41.png"/><Relationship Id="rId88" Type="http://schemas.openxmlformats.org/officeDocument/2006/relationships/hyperlink" Target="https://support.office.com/kk-kz/article/%D2%9A%D0%B0%D1%82%D1%8B%D0%BD%D0%B0%D1%83%D0%BB%D1%8B-%D0%B4%D0%B8%D0%B0%D0%B3%D1%80%D0%B0%D0%BC%D0%BC%D0%B0-%D1%82%D2%AF%D1%80%D0%BB%D0%B5%D1%80%D1%96-a6187218-807e-4103-9e0a-27cdb19afb90" TargetMode="External"/><Relationship Id="rId91" Type="http://schemas.openxmlformats.org/officeDocument/2006/relationships/hyperlink" Target="https://kk.wikipedia.org/wiki/%D0%90%D2%93%D1%8B%D0%BB%D1%88%D1%8B%D0%BD_%D1%82%D1%96%D0%BB%D1%96" TargetMode="External"/><Relationship Id="rId96" Type="http://schemas.openxmlformats.org/officeDocument/2006/relationships/hyperlink" Target="https://kk.wikipedia.org/wiki/%D0%A1%D0%BA%D0%B0%D0%BD%D0%B5%D1%80" TargetMode="External"/><Relationship Id="rId111" Type="http://schemas.openxmlformats.org/officeDocument/2006/relationships/hyperlink" Target="https://kk.wikipedia.org/wiki/%D0%9F%D1%80%D0%B8%D0%BD%D1%82%D0%B5%D1%80"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kk.wikipedia.org/wiki/%D0%A1%D0%B8%D0%B3%D0%BD%D0%B0%D0%BB" TargetMode="External"/><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hyperlink" Target="https://support.office.com/kk-kz/article/Office-Web-Apps-%D0%B1%D0%B0%D2%93%D0%B4%D0%B0%D1%80%D0%BB%D0%B0%D0%BC%D0%B0%D1%81%D1%8B%D0%BD%D0%B4%D0%B0-%D0%BA%D3%A9%D1%88%D1%96%D1%80%D1%83-%D0%B6%D3%99%D0%BD%D0%B5-%D2%9B%D0%BE%D1%8E-682704da-8360-464c-9a26-ff44abf4c4fe" TargetMode="External"/><Relationship Id="rId57" Type="http://schemas.openxmlformats.org/officeDocument/2006/relationships/hyperlink" Target="https://kk.wikipedia.org/wiki/Macintosh" TargetMode="External"/><Relationship Id="rId106" Type="http://schemas.openxmlformats.org/officeDocument/2006/relationships/hyperlink" Target="https://kk.wikipedia.org/w/index.php?title=%D2%9A%D0%B0%D1%82%D1%82%D1%8B_%D0%B4%D0%B8%D1%81%D0%BA%D1%96%D0%B4%D0%B5%D0%B3%D1%96_%D0%BC%D3%99%D0%BB%D1%96%D0%BC%D0%B5%D1%82_%D0%B6%D0%B8%D0%BD%D0%B0%D2%9B%D1%82%D0%B0%D1%83%D1%8B%D1%88%D1%82%D0%B0%D1%80&amp;action=edit&amp;redlink=1" TargetMode="External"/><Relationship Id="rId10" Type="http://schemas.openxmlformats.org/officeDocument/2006/relationships/hyperlink" Target="https://kk.wikipedia.org/wiki/%D0%A2%D0%B5%D1%85%D0%BD%D0%B8%D0%BA%D0%B0" TargetMode="External"/><Relationship Id="rId31" Type="http://schemas.openxmlformats.org/officeDocument/2006/relationships/image" Target="media/image18.jpeg"/><Relationship Id="rId44" Type="http://schemas.openxmlformats.org/officeDocument/2006/relationships/hyperlink" Target="https://support.office.com/kk-kz/article/%D0%A2%D0%B8%D1%96%D0%BC%D0%B4%D1%96%D0%BB%D1%96%D0%B3%D1%96%D0%BD-%D0%B6%D0%B0%D2%9B%D1%81%D0%B0%D1%80%D1%82%D1%83-%D2%AF%D1%88%D1%96%D0%BD-%D0%B8%D0%BD%D0%B4%D0%B5%D0%BA%D1%81-%D2%9B%D2%B1%D1%80%D1%83-%D0%B6%D3%99%D0%BD%D0%B5-%D0%BF%D0%B0%D0%B9%D0%B4%D0%B0%D0%BB%D0%B0%D0%BD%D1%83-0a8e2aa6-735c-4c3a-9dda-38c6c4f1a0ce" TargetMode="External"/><Relationship Id="rId52" Type="http://schemas.openxmlformats.org/officeDocument/2006/relationships/hyperlink" Target="https://support.office.com/kk-kz/article/Office-Web-Apps-%D0%B1%D0%B0%D2%93%D0%B4%D0%B0%D1%80%D0%BB%D0%B0%D0%BC%D0%B0%D1%81%D1%8B%D0%BD%D0%B4%D0%B0-%D0%BA%D3%A9%D1%88%D1%96%D1%80%D1%83-%D0%B6%D3%99%D0%BD%D0%B5-%D2%9B%D0%BE%D1%8E-682704da-8360-464c-9a26-ff44abf4c4fe" TargetMode="External"/><Relationship Id="rId60" Type="http://schemas.openxmlformats.org/officeDocument/2006/relationships/hyperlink" Target="https://kk.wikipedia.org/w/index.php?title=%D0%A4%D1%83%D0%BD%D0%BA%D1%86%D0%B8%D1%8F%D0%BB%D0%B0%D1%80&amp;action=edit&amp;redlink=1" TargetMode="External"/><Relationship Id="rId65" Type="http://schemas.openxmlformats.org/officeDocument/2006/relationships/hyperlink" Target="https://kk.wikipedia.org/wiki/%D0%9F%D0%B8%D0%BA%D1%81%D0%B5%D0%BB%D1%8C" TargetMode="External"/><Relationship Id="rId73" Type="http://schemas.openxmlformats.org/officeDocument/2006/relationships/image" Target="media/image31.png"/><Relationship Id="rId78" Type="http://schemas.openxmlformats.org/officeDocument/2006/relationships/image" Target="media/image36.emf"/><Relationship Id="rId81" Type="http://schemas.openxmlformats.org/officeDocument/2006/relationships/image" Target="media/image39.emf"/><Relationship Id="rId86" Type="http://schemas.openxmlformats.org/officeDocument/2006/relationships/image" Target="media/image44.gif"/><Relationship Id="rId94" Type="http://schemas.openxmlformats.org/officeDocument/2006/relationships/hyperlink" Target="https://kk.wikipedia.org/wiki/%D0%94%D0%B6%D0%BE%D0%B9%D1%81%D1%82%D0%B8%D0%BA" TargetMode="External"/><Relationship Id="rId99" Type="http://schemas.openxmlformats.org/officeDocument/2006/relationships/hyperlink" Target="https://kk.wikipedia.org/wiki/%D0%A1%D1%82%D1%80%D0%B8%D0%BC%D0%B5%D1%80" TargetMode="External"/><Relationship Id="rId101" Type="http://schemas.openxmlformats.org/officeDocument/2006/relationships/hyperlink" Target="https://kk.wikipedia.org/wiki/%D0%9C%D0%B8%D0%BA%D1%80%D0%BE%D0%BF%D1%80%D0%BE%D1%86%D0%B5%D1%81%D1%81%D0%BE%D1%80" TargetMode="External"/><Relationship Id="rId4" Type="http://schemas.openxmlformats.org/officeDocument/2006/relationships/settings" Target="settings.xml"/><Relationship Id="rId9" Type="http://schemas.openxmlformats.org/officeDocument/2006/relationships/hyperlink" Target="https://kk.wikipedia.org/wiki/%D0%9C%D0%B0%D1%88%D0%B8%D0%BD%D0%B0" TargetMode="External"/><Relationship Id="rId13" Type="http://schemas.openxmlformats.org/officeDocument/2006/relationships/hyperlink" Target="https://kk.wikipedia.org/wiki/%D0%A6%D0%B5%D1%85" TargetMode="External"/><Relationship Id="rId18" Type="http://schemas.openxmlformats.org/officeDocument/2006/relationships/image" Target="media/image5.jpeg"/><Relationship Id="rId39" Type="http://schemas.openxmlformats.org/officeDocument/2006/relationships/image" Target="media/image26.jpeg"/><Relationship Id="rId109" Type="http://schemas.openxmlformats.org/officeDocument/2006/relationships/hyperlink" Target="https://kk.wikipedia.org/w/index.php?title=%D0%94%D0%B8%D1%81%D0%BA%D0%B5%D1%82%D1%82%D0%B5%D1%80%D0%B4%D1%96_%D0%BC%D3%99%D0%BB%D1%96%D0%BC%D0%B5%D1%82_%D0%B6%D0%B0%D0%B7%D1%83%D0%B4%D0%B0%D0%BD_%D1%81%D0%B0%D2%9B%D1%82%D0%B0%D1%83&amp;action=edit&amp;redlink=1" TargetMode="External"/><Relationship Id="rId34" Type="http://schemas.openxmlformats.org/officeDocument/2006/relationships/image" Target="media/image21.jpeg"/><Relationship Id="rId50" Type="http://schemas.openxmlformats.org/officeDocument/2006/relationships/hyperlink" Target="https://support.office.com/kk-kz/article/Microsoft-Office-Online-%D2%9B%D1%8B%D0%B7%D0%BC%D0%B5%D1%82%D1%96%D0%BD%D0%B4%D0%B5-%D0%BA%D3%A9%D1%88%D1%96%D1%80%D1%83-%D0%B6%D3%99%D0%BD%D0%B5-%D0%BA%D1%96%D1%80%D1%96%D1%81%D1%82%D1%96%D1%80%D1%83-345327e5-d588-4df3-8968-5aa823c98816" TargetMode="External"/><Relationship Id="rId55" Type="http://schemas.openxmlformats.org/officeDocument/2006/relationships/hyperlink" Target="https://kk.wikipedia.org/w/index.php?title=Visible_Calculator&amp;action=edit&amp;redlink=1" TargetMode="External"/><Relationship Id="rId76" Type="http://schemas.openxmlformats.org/officeDocument/2006/relationships/image" Target="media/image34.emf"/><Relationship Id="rId97" Type="http://schemas.openxmlformats.org/officeDocument/2006/relationships/hyperlink" Target="https://kk.wikipedia.org/wiki/CD-ROM" TargetMode="External"/><Relationship Id="rId104" Type="http://schemas.openxmlformats.org/officeDocument/2006/relationships/hyperlink" Target="https://kk.wikipedia.org/w/index.php?title=%D0%98%D0%BD%D1%84%D0%BE%D1%80%D0%BC%D0%B0%D1%86%D0%B8%D1%8F_%D0%B6%D0%B8%D0%BD%D0%B0%D2%9B%D1%82%D0%B0%D1%83%D1%8B%D1%88%D1%82%D0%B0%D1%80&amp;action=edit&amp;redlink=1" TargetMode="External"/><Relationship Id="rId7" Type="http://schemas.openxmlformats.org/officeDocument/2006/relationships/image" Target="media/image2.jpeg"/><Relationship Id="rId71" Type="http://schemas.openxmlformats.org/officeDocument/2006/relationships/hyperlink" Target="https://kk.wikipedia.org/wiki/%D0%9C%D0%BE%D0%BD%D0%B8%D1%82%D0%BE%D1%80" TargetMode="External"/><Relationship Id="rId92" Type="http://schemas.openxmlformats.org/officeDocument/2006/relationships/hyperlink" Target="https://kk.wikipedia.org/wiki/%D0%98%D0%BD%D1%82%D0%B5%D1%80%D0%BD%D0%B5%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016DA-0899-4A77-9907-F05C77701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116</Pages>
  <Words>41711</Words>
  <Characters>237754</Characters>
  <Application>Microsoft Office Word</Application>
  <DocSecurity>0</DocSecurity>
  <Lines>1981</Lines>
  <Paragraphs>557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278908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15</cp:revision>
  <dcterms:created xsi:type="dcterms:W3CDTF">2016-09-27T16:10:00Z</dcterms:created>
  <dcterms:modified xsi:type="dcterms:W3CDTF">2017-07-05T02:00:00Z</dcterms:modified>
</cp:coreProperties>
</file>