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93B" w:rsidRPr="00D121D1" w:rsidRDefault="00A0193B" w:rsidP="00A0193B">
      <w:pPr>
        <w:spacing w:after="0" w:line="240" w:lineRule="auto"/>
        <w:ind w:left="284"/>
        <w:jc w:val="center"/>
        <w:rPr>
          <w:rFonts w:ascii="Times New Roman" w:eastAsia="Times New Roman" w:hAnsi="Times New Roman" w:cs="Times New Roman"/>
          <w:b/>
          <w:sz w:val="24"/>
          <w:szCs w:val="24"/>
          <w:lang w:val="kk-KZ"/>
        </w:rPr>
      </w:pPr>
      <w:r w:rsidRPr="00D121D1">
        <w:rPr>
          <w:rFonts w:ascii="Times New Roman" w:eastAsia="Times New Roman" w:hAnsi="Times New Roman" w:cs="Times New Roman"/>
          <w:b/>
          <w:sz w:val="24"/>
          <w:szCs w:val="24"/>
          <w:lang w:val="kk-KZ"/>
        </w:rPr>
        <w:t>АЛМАТЫ ҚАЛАСЫ БІЛІМ БАСҚАРМАСЫ</w:t>
      </w:r>
    </w:p>
    <w:p w:rsidR="00A0193B" w:rsidRPr="00D121D1" w:rsidRDefault="00A0193B" w:rsidP="00A0193B">
      <w:pPr>
        <w:spacing w:after="0" w:line="240" w:lineRule="auto"/>
        <w:ind w:left="284"/>
        <w:jc w:val="center"/>
        <w:rPr>
          <w:rFonts w:ascii="Times New Roman" w:eastAsia="Times New Roman" w:hAnsi="Times New Roman" w:cs="Times New Roman"/>
          <w:b/>
          <w:sz w:val="24"/>
          <w:szCs w:val="24"/>
          <w:lang w:val="kk-KZ"/>
        </w:rPr>
      </w:pPr>
    </w:p>
    <w:p w:rsidR="00A0193B" w:rsidRPr="00D121D1" w:rsidRDefault="00A0193B" w:rsidP="00A0193B">
      <w:pPr>
        <w:spacing w:after="0" w:line="240" w:lineRule="auto"/>
        <w:ind w:left="284"/>
        <w:jc w:val="center"/>
        <w:rPr>
          <w:rFonts w:ascii="Times New Roman" w:eastAsia="Times New Roman" w:hAnsi="Times New Roman" w:cs="Times New Roman"/>
          <w:b/>
          <w:sz w:val="24"/>
          <w:szCs w:val="24"/>
          <w:lang w:val="kk-KZ"/>
        </w:rPr>
      </w:pPr>
      <w:r w:rsidRPr="00D121D1">
        <w:rPr>
          <w:rFonts w:ascii="Times New Roman" w:eastAsia="Times New Roman" w:hAnsi="Times New Roman" w:cs="Times New Roman"/>
          <w:b/>
          <w:sz w:val="24"/>
          <w:szCs w:val="24"/>
          <w:lang w:val="kk-KZ"/>
        </w:rPr>
        <w:t>АЛМАТЫ АВТОМОБИЛЬ-ЖОЛ КОЛЛЕДЖІ</w:t>
      </w:r>
    </w:p>
    <w:p w:rsidR="00A0193B" w:rsidRPr="00D121D1" w:rsidRDefault="00A0193B" w:rsidP="00A0193B">
      <w:pPr>
        <w:spacing w:after="0" w:line="240" w:lineRule="auto"/>
        <w:ind w:left="34"/>
        <w:jc w:val="center"/>
        <w:outlineLvl w:val="0"/>
        <w:rPr>
          <w:rFonts w:ascii="Times New Roman" w:eastAsia="Calibri" w:hAnsi="Times New Roman" w:cs="Times New Roman"/>
          <w:b/>
          <w:sz w:val="24"/>
          <w:szCs w:val="24"/>
          <w:lang w:val="kk-KZ"/>
        </w:rPr>
      </w:pPr>
      <w:r w:rsidRPr="00D121D1">
        <w:rPr>
          <w:rFonts w:ascii="Times New Roman" w:eastAsia="Times New Roman" w:hAnsi="Times New Roman" w:cs="Times New Roman"/>
          <w:b/>
          <w:sz w:val="24"/>
          <w:szCs w:val="24"/>
        </w:rPr>
        <w:t>АЛМАТИНСКИЙ</w:t>
      </w:r>
      <w:r w:rsidRPr="00D121D1">
        <w:rPr>
          <w:rFonts w:ascii="Times New Roman" w:eastAsia="Times New Roman" w:hAnsi="Times New Roman" w:cs="Times New Roman"/>
          <w:b/>
          <w:sz w:val="24"/>
          <w:szCs w:val="24"/>
          <w:lang w:val="kk-KZ"/>
        </w:rPr>
        <w:t xml:space="preserve"> АВТОМОБИЛЬНО-ДОРОЖНЫЙ КОЛЛЕДЖ</w:t>
      </w:r>
    </w:p>
    <w:p w:rsidR="00A0193B" w:rsidRPr="00D121D1" w:rsidRDefault="00A0193B" w:rsidP="00A0193B">
      <w:pPr>
        <w:spacing w:after="0" w:line="240" w:lineRule="auto"/>
        <w:ind w:firstLine="34"/>
        <w:jc w:val="center"/>
        <w:outlineLvl w:val="0"/>
        <w:rPr>
          <w:rFonts w:ascii="Times New Roman" w:eastAsia="Times New Roman" w:hAnsi="Times New Roman" w:cs="Times New Roman"/>
          <w:b/>
          <w:sz w:val="24"/>
          <w:szCs w:val="24"/>
        </w:rPr>
      </w:pPr>
      <w:r w:rsidRPr="00D121D1">
        <w:rPr>
          <w:rFonts w:ascii="Times New Roman" w:eastAsia="Times New Roman" w:hAnsi="Times New Roman" w:cs="Times New Roman"/>
          <w:b/>
          <w:sz w:val="24"/>
          <w:szCs w:val="24"/>
          <w:lang w:val="en-US"/>
        </w:rPr>
        <w:t>ALMATYAUTOMOBILE</w:t>
      </w:r>
      <w:r w:rsidRPr="00D121D1">
        <w:rPr>
          <w:rFonts w:ascii="Times New Roman" w:eastAsia="Times New Roman" w:hAnsi="Times New Roman" w:cs="Times New Roman"/>
          <w:b/>
          <w:sz w:val="24"/>
          <w:szCs w:val="24"/>
        </w:rPr>
        <w:t>-</w:t>
      </w:r>
      <w:r w:rsidRPr="00D121D1">
        <w:rPr>
          <w:rFonts w:ascii="Times New Roman" w:eastAsia="Times New Roman" w:hAnsi="Times New Roman" w:cs="Times New Roman"/>
          <w:b/>
          <w:sz w:val="24"/>
          <w:szCs w:val="24"/>
          <w:lang w:val="en-US"/>
        </w:rPr>
        <w:t>ROADCOLLEGE</w:t>
      </w:r>
    </w:p>
    <w:p w:rsidR="00A0193B" w:rsidRPr="00EC6822" w:rsidRDefault="00A0193B" w:rsidP="00A0193B">
      <w:pPr>
        <w:rPr>
          <w:rFonts w:ascii="Times New Roman" w:eastAsia="Times New Roman" w:hAnsi="Times New Roman" w:cs="Times New Roman"/>
          <w:sz w:val="24"/>
          <w:szCs w:val="24"/>
        </w:rPr>
      </w:pPr>
    </w:p>
    <w:p w:rsidR="00A0193B" w:rsidRPr="00EC6822" w:rsidRDefault="00A0193B" w:rsidP="00A0193B">
      <w:pPr>
        <w:jc w:val="center"/>
        <w:rPr>
          <w:rFonts w:ascii="Times New Roman" w:eastAsia="Times New Roman" w:hAnsi="Times New Roman" w:cs="Times New Roman"/>
          <w:sz w:val="24"/>
          <w:szCs w:val="24"/>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4pt;height:79.5pt" o:ole="">
            <v:imagedata r:id="rId7" o:title=""/>
          </v:shape>
          <o:OLEObject Type="Embed" ProgID="CorelDRAW.Graphic.12" ShapeID="_x0000_i1025" DrawAspect="Content" ObjectID="_1563811681" r:id="rId8"/>
        </w:object>
      </w:r>
    </w:p>
    <w:p w:rsidR="00A0193B" w:rsidRPr="009E7096" w:rsidRDefault="00A0193B" w:rsidP="00A0193B">
      <w:pPr>
        <w:jc w:val="center"/>
        <w:rPr>
          <w:rFonts w:ascii="Times New Roman" w:eastAsia="Times New Roman" w:hAnsi="Times New Roman" w:cs="Times New Roman"/>
          <w:sz w:val="28"/>
          <w:szCs w:val="28"/>
          <w:lang w:val="kk-KZ"/>
        </w:rPr>
      </w:pPr>
    </w:p>
    <w:p w:rsidR="00A0193B" w:rsidRPr="00A0193B" w:rsidRDefault="00A0193B" w:rsidP="00A0193B">
      <w:pPr>
        <w:spacing w:after="0"/>
        <w:jc w:val="center"/>
        <w:rPr>
          <w:rFonts w:ascii="Times New Roman" w:eastAsia="Batang" w:hAnsi="Times New Roman" w:cs="Times New Roman"/>
          <w:b/>
          <w:smallCaps/>
          <w:sz w:val="28"/>
          <w:szCs w:val="28"/>
          <w:lang w:val="kk-KZ"/>
        </w:rPr>
      </w:pPr>
      <w:r>
        <w:rPr>
          <w:rFonts w:ascii="Times New Roman" w:eastAsia="Batang" w:hAnsi="Times New Roman" w:cs="Times New Roman"/>
          <w:b/>
          <w:smallCaps/>
          <w:sz w:val="28"/>
          <w:szCs w:val="28"/>
          <w:lang w:val="kk-KZ"/>
        </w:rPr>
        <w:t>АВТОКӨЛІКТЕРДІ ЖӨНДЕУ</w:t>
      </w:r>
    </w:p>
    <w:p w:rsidR="00A0193B" w:rsidRDefault="00A0193B" w:rsidP="00A0193B">
      <w:pPr>
        <w:jc w:val="center"/>
        <w:rPr>
          <w:rFonts w:ascii="Times New Roman" w:eastAsia="Times New Roman" w:hAnsi="Times New Roman" w:cs="Times New Roman"/>
          <w:b/>
          <w:sz w:val="24"/>
          <w:szCs w:val="24"/>
          <w:lang w:val="kk-KZ"/>
        </w:rPr>
      </w:pPr>
      <w:r w:rsidRPr="00EC6822">
        <w:rPr>
          <w:rFonts w:ascii="Times New Roman" w:eastAsia="Times New Roman" w:hAnsi="Times New Roman" w:cs="Times New Roman"/>
          <w:b/>
          <w:sz w:val="24"/>
          <w:szCs w:val="24"/>
          <w:lang w:val="kk-KZ"/>
        </w:rPr>
        <w:t>ОҚУ- ӘДІСТЕМЕЛІК КЕШЕНІ</w:t>
      </w:r>
    </w:p>
    <w:p w:rsidR="00CF5A4C" w:rsidRDefault="00CF5A4C" w:rsidP="00A0193B">
      <w:pPr>
        <w:jc w:val="center"/>
        <w:rPr>
          <w:rFonts w:ascii="Times New Roman" w:eastAsia="Times New Roman" w:hAnsi="Times New Roman" w:cs="Times New Roman"/>
          <w:b/>
          <w:sz w:val="24"/>
          <w:szCs w:val="24"/>
          <w:lang w:val="kk-KZ"/>
        </w:rPr>
      </w:pPr>
    </w:p>
    <w:p w:rsidR="00CF5A4C" w:rsidRPr="00EC6822" w:rsidRDefault="00CF5A4C" w:rsidP="00A0193B">
      <w:pPr>
        <w:jc w:val="center"/>
        <w:rPr>
          <w:rFonts w:ascii="Times New Roman" w:eastAsia="Times New Roman" w:hAnsi="Times New Roman" w:cs="Times New Roman"/>
          <w:b/>
          <w:sz w:val="24"/>
          <w:szCs w:val="24"/>
          <w:lang w:val="kk-KZ"/>
        </w:rPr>
      </w:pPr>
    </w:p>
    <w:p w:rsidR="00A0193B" w:rsidRPr="00CF5A4C" w:rsidRDefault="00CF5A4C" w:rsidP="00A0193B">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noProof/>
          <w:sz w:val="24"/>
          <w:szCs w:val="24"/>
        </w:rPr>
        <w:drawing>
          <wp:inline distT="0" distB="0" distL="0" distR="0">
            <wp:extent cx="4994910" cy="3889375"/>
            <wp:effectExtent l="19050" t="0" r="0" b="0"/>
            <wp:docPr id="1" name="Рисунок 2" descr="C:\Users\User\Desktop\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to.jpg"/>
                    <pic:cNvPicPr>
                      <a:picLocks noChangeAspect="1" noChangeArrowheads="1"/>
                    </pic:cNvPicPr>
                  </pic:nvPicPr>
                  <pic:blipFill>
                    <a:blip r:embed="rId9"/>
                    <a:srcRect/>
                    <a:stretch>
                      <a:fillRect/>
                    </a:stretch>
                  </pic:blipFill>
                  <pic:spPr bwMode="auto">
                    <a:xfrm>
                      <a:off x="0" y="0"/>
                      <a:ext cx="4994910" cy="3889375"/>
                    </a:xfrm>
                    <a:prstGeom prst="rect">
                      <a:avLst/>
                    </a:prstGeom>
                    <a:noFill/>
                    <a:ln w="9525">
                      <a:noFill/>
                      <a:miter lim="800000"/>
                      <a:headEnd/>
                      <a:tailEnd/>
                    </a:ln>
                  </pic:spPr>
                </pic:pic>
              </a:graphicData>
            </a:graphic>
          </wp:inline>
        </w:drawing>
      </w:r>
    </w:p>
    <w:p w:rsidR="00A0193B" w:rsidRPr="00CF5A4C" w:rsidRDefault="00A0193B" w:rsidP="00A0193B">
      <w:pPr>
        <w:tabs>
          <w:tab w:val="left" w:pos="2552"/>
        </w:tabs>
        <w:ind w:left="993" w:firstLine="141"/>
        <w:jc w:val="center"/>
        <w:rPr>
          <w:rFonts w:ascii="Times New Roman" w:eastAsia="Times New Roman" w:hAnsi="Times New Roman" w:cs="Times New Roman"/>
          <w:sz w:val="24"/>
          <w:szCs w:val="24"/>
          <w:lang w:val="kk-KZ"/>
        </w:rPr>
      </w:pPr>
    </w:p>
    <w:p w:rsidR="00A0193B" w:rsidRDefault="00A0193B" w:rsidP="00A0193B">
      <w:pPr>
        <w:rPr>
          <w:rFonts w:ascii="Times New Roman" w:eastAsia="Times New Roman" w:hAnsi="Times New Roman" w:cs="Times New Roman"/>
          <w:b/>
          <w:sz w:val="24"/>
          <w:szCs w:val="24"/>
          <w:lang w:val="kk-KZ"/>
        </w:rPr>
      </w:pPr>
    </w:p>
    <w:p w:rsidR="00CF10C4" w:rsidRDefault="00CF10C4" w:rsidP="00A0193B">
      <w:pPr>
        <w:rPr>
          <w:rFonts w:ascii="Times New Roman" w:eastAsia="Times New Roman" w:hAnsi="Times New Roman" w:cs="Times New Roman"/>
          <w:b/>
          <w:sz w:val="24"/>
          <w:szCs w:val="24"/>
          <w:lang w:val="kk-KZ"/>
        </w:rPr>
      </w:pPr>
    </w:p>
    <w:p w:rsidR="00A0193B" w:rsidRPr="005219F8" w:rsidRDefault="00A0193B" w:rsidP="00A0193B">
      <w:pPr>
        <w:rPr>
          <w:rFonts w:ascii="Times New Roman" w:eastAsia="Times New Roman" w:hAnsi="Times New Roman" w:cs="Times New Roman"/>
          <w:b/>
          <w:sz w:val="24"/>
          <w:szCs w:val="24"/>
          <w:lang w:val="kk-KZ"/>
        </w:rPr>
      </w:pPr>
    </w:p>
    <w:p w:rsidR="00A0193B" w:rsidRDefault="00A0193B" w:rsidP="00A0193B">
      <w:pPr>
        <w:tabs>
          <w:tab w:val="left" w:pos="3480"/>
        </w:tabs>
        <w:spacing w:after="0" w:line="240" w:lineRule="auto"/>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Алматы 2016 ж.</w:t>
      </w:r>
    </w:p>
    <w:tbl>
      <w:tblPr>
        <w:tblW w:w="9511" w:type="dxa"/>
        <w:tblInd w:w="60" w:type="dxa"/>
        <w:tblLook w:val="04A0"/>
      </w:tblPr>
      <w:tblGrid>
        <w:gridCol w:w="5089"/>
        <w:gridCol w:w="4422"/>
      </w:tblGrid>
      <w:tr w:rsidR="00A0193B" w:rsidRPr="006E41B8" w:rsidTr="00857FEA">
        <w:tc>
          <w:tcPr>
            <w:tcW w:w="5089" w:type="dxa"/>
            <w:hideMark/>
          </w:tcPr>
          <w:p w:rsidR="00A0193B" w:rsidRPr="006E41B8" w:rsidRDefault="00A0193B" w:rsidP="00857FEA">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rPr>
              <w:lastRenderedPageBreak/>
              <w:t>«Келісілді»</w:t>
            </w:r>
          </w:p>
        </w:tc>
        <w:tc>
          <w:tcPr>
            <w:tcW w:w="4422" w:type="dxa"/>
            <w:hideMark/>
          </w:tcPr>
          <w:p w:rsidR="00A0193B" w:rsidRPr="006E41B8" w:rsidRDefault="00A0193B" w:rsidP="00857FEA">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rPr>
              <w:t>«Бекітемін»</w:t>
            </w:r>
          </w:p>
        </w:tc>
      </w:tr>
      <w:tr w:rsidR="00A0193B" w:rsidRPr="006E41B8" w:rsidTr="00857FEA">
        <w:tc>
          <w:tcPr>
            <w:tcW w:w="5089" w:type="dxa"/>
            <w:hideMark/>
          </w:tcPr>
          <w:p w:rsidR="00A0193B" w:rsidRPr="006E41B8" w:rsidRDefault="00A0193B" w:rsidP="00857FEA">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rPr>
              <w:t>ОӘЖ бойынша директордың орынбасары</w:t>
            </w:r>
          </w:p>
        </w:tc>
        <w:tc>
          <w:tcPr>
            <w:tcW w:w="4422" w:type="dxa"/>
          </w:tcPr>
          <w:p w:rsidR="00A0193B" w:rsidRPr="006E41B8" w:rsidRDefault="00A0193B" w:rsidP="00857FEA">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lang w:val="kk-KZ"/>
              </w:rPr>
              <w:t>ААЖК-ң атқарушы директоры</w:t>
            </w:r>
          </w:p>
        </w:tc>
      </w:tr>
      <w:tr w:rsidR="00A0193B" w:rsidRPr="006E41B8" w:rsidTr="00857FEA">
        <w:tc>
          <w:tcPr>
            <w:tcW w:w="5089" w:type="dxa"/>
            <w:hideMark/>
          </w:tcPr>
          <w:p w:rsidR="00A0193B" w:rsidRPr="006E41B8" w:rsidRDefault="00A0193B" w:rsidP="00857FEA">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rPr>
              <w:t>_______________</w:t>
            </w:r>
            <w:r w:rsidRPr="006E41B8">
              <w:rPr>
                <w:rFonts w:ascii="Times New Roman" w:eastAsia="Times New Roman" w:hAnsi="Times New Roman" w:cs="Times New Roman"/>
                <w:sz w:val="24"/>
                <w:szCs w:val="24"/>
                <w:lang w:val="kk-KZ"/>
              </w:rPr>
              <w:t>Акимжанова А.Ш..</w:t>
            </w:r>
          </w:p>
        </w:tc>
        <w:tc>
          <w:tcPr>
            <w:tcW w:w="4422" w:type="dxa"/>
          </w:tcPr>
          <w:p w:rsidR="00A0193B" w:rsidRPr="006E41B8" w:rsidRDefault="00A0193B" w:rsidP="00857FEA">
            <w:pPr>
              <w:spacing w:after="0" w:line="240" w:lineRule="auto"/>
              <w:jc w:val="right"/>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rPr>
              <w:t>_______________</w:t>
            </w:r>
            <w:r w:rsidRPr="006E41B8">
              <w:rPr>
                <w:rFonts w:ascii="Times New Roman" w:eastAsia="Times New Roman" w:hAnsi="Times New Roman" w:cs="Times New Roman"/>
                <w:sz w:val="24"/>
                <w:szCs w:val="24"/>
                <w:lang w:val="kk-KZ"/>
              </w:rPr>
              <w:t>Турсумбекова Х.С.</w:t>
            </w:r>
          </w:p>
        </w:tc>
      </w:tr>
      <w:tr w:rsidR="00A0193B" w:rsidRPr="006E41B8" w:rsidTr="00857FEA">
        <w:tc>
          <w:tcPr>
            <w:tcW w:w="5089" w:type="dxa"/>
            <w:hideMark/>
          </w:tcPr>
          <w:p w:rsidR="00A0193B" w:rsidRPr="006E41B8" w:rsidRDefault="00A0193B" w:rsidP="00857FEA">
            <w:pPr>
              <w:spacing w:after="0" w:line="240" w:lineRule="auto"/>
              <w:rPr>
                <w:rFonts w:ascii="Times New Roman" w:eastAsia="Times New Roman" w:hAnsi="Times New Roman" w:cs="Times New Roman"/>
                <w:sz w:val="24"/>
                <w:szCs w:val="24"/>
                <w:lang w:val="kk-KZ"/>
              </w:rPr>
            </w:pPr>
            <w:r w:rsidRPr="006E41B8">
              <w:rPr>
                <w:rFonts w:ascii="Times New Roman" w:eastAsia="Times New Roman" w:hAnsi="Times New Roman" w:cs="Times New Roman"/>
                <w:sz w:val="24"/>
                <w:szCs w:val="24"/>
                <w:u w:val="single"/>
              </w:rPr>
              <w:t>«    »         201</w:t>
            </w:r>
            <w:r w:rsidRPr="006E41B8">
              <w:rPr>
                <w:rFonts w:ascii="Times New Roman" w:eastAsia="Times New Roman" w:hAnsi="Times New Roman" w:cs="Times New Roman"/>
                <w:sz w:val="24"/>
                <w:szCs w:val="24"/>
                <w:u w:val="single"/>
                <w:lang w:val="kk-KZ"/>
              </w:rPr>
              <w:t xml:space="preserve">    ж</w:t>
            </w:r>
          </w:p>
        </w:tc>
        <w:tc>
          <w:tcPr>
            <w:tcW w:w="4422" w:type="dxa"/>
            <w:hideMark/>
          </w:tcPr>
          <w:p w:rsidR="00A0193B" w:rsidRPr="006E41B8" w:rsidRDefault="00A0193B" w:rsidP="00857FEA">
            <w:pPr>
              <w:spacing w:after="0" w:line="240" w:lineRule="auto"/>
              <w:jc w:val="right"/>
              <w:rPr>
                <w:rFonts w:ascii="Times New Roman" w:eastAsia="Times New Roman" w:hAnsi="Times New Roman" w:cs="Times New Roman"/>
                <w:sz w:val="24"/>
                <w:szCs w:val="24"/>
              </w:rPr>
            </w:pPr>
            <w:r w:rsidRPr="006E41B8">
              <w:rPr>
                <w:rFonts w:ascii="Times New Roman" w:eastAsia="Times New Roman" w:hAnsi="Times New Roman" w:cs="Times New Roman"/>
                <w:sz w:val="24"/>
                <w:szCs w:val="24"/>
                <w:u w:val="single"/>
              </w:rPr>
              <w:t>«    »         201</w:t>
            </w:r>
            <w:r w:rsidRPr="006E41B8">
              <w:rPr>
                <w:rFonts w:ascii="Times New Roman" w:eastAsia="Times New Roman" w:hAnsi="Times New Roman" w:cs="Times New Roman"/>
                <w:sz w:val="24"/>
                <w:szCs w:val="24"/>
                <w:u w:val="single"/>
                <w:lang w:val="kk-KZ"/>
              </w:rPr>
              <w:t xml:space="preserve">    ж</w:t>
            </w:r>
            <w:r w:rsidRPr="006E41B8">
              <w:rPr>
                <w:rFonts w:ascii="Times New Roman" w:eastAsia="Times New Roman" w:hAnsi="Times New Roman" w:cs="Times New Roman"/>
                <w:sz w:val="24"/>
                <w:szCs w:val="24"/>
              </w:rPr>
              <w:t>.</w:t>
            </w:r>
          </w:p>
        </w:tc>
      </w:tr>
    </w:tbl>
    <w:p w:rsidR="00A0193B" w:rsidRPr="006E41B8"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D121D1" w:rsidRDefault="00A0193B" w:rsidP="00A0193B">
      <w:pPr>
        <w:jc w:val="center"/>
        <w:rPr>
          <w:rFonts w:ascii="Times New Roman" w:eastAsia="Times New Roman" w:hAnsi="Times New Roman" w:cs="Times New Roman"/>
          <w:b/>
          <w:sz w:val="24"/>
          <w:szCs w:val="24"/>
          <w:lang w:val="kk-KZ"/>
        </w:rPr>
      </w:pPr>
      <w:r w:rsidRPr="00D121D1">
        <w:rPr>
          <w:rFonts w:ascii="Times New Roman" w:eastAsia="Times New Roman" w:hAnsi="Times New Roman" w:cs="Times New Roman"/>
          <w:b/>
          <w:sz w:val="24"/>
          <w:szCs w:val="24"/>
          <w:lang w:val="kk-KZ"/>
        </w:rPr>
        <w:t>ОҚУ- ӘДІСТЕМЕЛІК КЕШЕНІ</w:t>
      </w:r>
    </w:p>
    <w:p w:rsidR="00A0193B" w:rsidRPr="00D121D1" w:rsidRDefault="00A0193B" w:rsidP="00A0193B">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АВТОКӨЛІКТЕРДІ ЖӨНДЕУ</w:t>
      </w: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rPr>
          <w:rFonts w:ascii="Times New Roman" w:eastAsia="Times New Roman" w:hAnsi="Times New Roman" w:cs="Times New Roman"/>
          <w:sz w:val="24"/>
          <w:szCs w:val="24"/>
          <w:lang w:val="kk-KZ"/>
        </w:rPr>
      </w:pPr>
    </w:p>
    <w:p w:rsidR="00A0193B" w:rsidRPr="00EC6822" w:rsidRDefault="00A0193B" w:rsidP="00A0193B">
      <w:pPr>
        <w:tabs>
          <w:tab w:val="left" w:pos="3654"/>
        </w:tabs>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Құрастырған: Бельгибеков Е.Е.</w:t>
      </w: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spacing w:after="0" w:line="240" w:lineRule="auto"/>
        <w:ind w:left="-284" w:right="-143"/>
        <w:jc w:val="both"/>
        <w:rPr>
          <w:rFonts w:ascii="Times New Roman" w:eastAsia="Times New Roman" w:hAnsi="Times New Roman" w:cs="Times New Roman"/>
          <w:sz w:val="24"/>
          <w:szCs w:val="24"/>
          <w:lang w:val="kk-KZ"/>
        </w:rPr>
      </w:pP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rPr>
          <w:rFonts w:ascii="Times New Roman" w:eastAsia="Times New Roman" w:hAnsi="Times New Roman" w:cs="Times New Roman"/>
          <w:sz w:val="24"/>
          <w:szCs w:val="24"/>
          <w:lang w:val="kk-KZ"/>
        </w:rPr>
      </w:pPr>
    </w:p>
    <w:p w:rsidR="00A0193B" w:rsidRPr="00EC6822" w:rsidRDefault="00A0193B" w:rsidP="00A0193B">
      <w:pPr>
        <w:spacing w:after="0" w:line="240" w:lineRule="auto"/>
        <w:rPr>
          <w:rFonts w:ascii="Times New Roman" w:hAnsi="Times New Roman" w:cs="Times New Roman"/>
          <w:sz w:val="24"/>
          <w:szCs w:val="24"/>
          <w:lang w:val="kk-KZ"/>
        </w:rPr>
      </w:pPr>
      <w:r w:rsidRPr="00EC6822">
        <w:rPr>
          <w:rFonts w:ascii="Times New Roman" w:eastAsia="Calibri" w:hAnsi="Times New Roman" w:cs="Times New Roman"/>
          <w:sz w:val="24"/>
          <w:szCs w:val="24"/>
          <w:lang w:val="kk-KZ"/>
        </w:rPr>
        <w:t>ЦПК № 3  отырысында  қарастырылған</w:t>
      </w:r>
    </w:p>
    <w:p w:rsidR="00A0193B" w:rsidRPr="00EC6822" w:rsidRDefault="00A0193B" w:rsidP="00A0193B">
      <w:pPr>
        <w:spacing w:after="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арнайы пәндер</w:t>
      </w:r>
      <w:r w:rsidRPr="00EC6822">
        <w:rPr>
          <w:rFonts w:ascii="Times New Roman" w:eastAsia="Calibri" w:hAnsi="Times New Roman" w:cs="Times New Roman"/>
          <w:sz w:val="24"/>
          <w:szCs w:val="24"/>
          <w:lang w:val="kk-KZ"/>
        </w:rPr>
        <w:t xml:space="preserve"> бойынша</w:t>
      </w:r>
    </w:p>
    <w:p w:rsidR="00A0193B" w:rsidRPr="00EC6822" w:rsidRDefault="00A0193B" w:rsidP="00A0193B">
      <w:pPr>
        <w:spacing w:after="0"/>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Хаттама №____  «____»____________201</w:t>
      </w:r>
      <w:r>
        <w:rPr>
          <w:rFonts w:ascii="Times New Roman" w:eastAsia="Calibri" w:hAnsi="Times New Roman" w:cs="Times New Roman"/>
          <w:sz w:val="24"/>
          <w:szCs w:val="24"/>
          <w:lang w:val="kk-KZ"/>
        </w:rPr>
        <w:t xml:space="preserve">6 </w:t>
      </w:r>
      <w:r w:rsidRPr="00EC6822">
        <w:rPr>
          <w:rFonts w:ascii="Times New Roman" w:eastAsia="Calibri" w:hAnsi="Times New Roman" w:cs="Times New Roman"/>
          <w:sz w:val="24"/>
          <w:szCs w:val="24"/>
          <w:lang w:val="kk-KZ"/>
        </w:rPr>
        <w:t>ж.</w:t>
      </w:r>
    </w:p>
    <w:p w:rsidR="00A0193B" w:rsidRPr="00EC6822" w:rsidRDefault="00A0193B" w:rsidP="00A0193B">
      <w:pPr>
        <w:spacing w:after="0"/>
        <w:rPr>
          <w:rFonts w:ascii="Times New Roman" w:eastAsia="Calibri" w:hAnsi="Times New Roman" w:cs="Times New Roman"/>
          <w:sz w:val="24"/>
          <w:szCs w:val="24"/>
          <w:lang w:val="kk-KZ"/>
        </w:rPr>
      </w:pPr>
      <w:r w:rsidRPr="00EC6822">
        <w:rPr>
          <w:rFonts w:ascii="Times New Roman" w:eastAsia="Calibri" w:hAnsi="Times New Roman" w:cs="Times New Roman"/>
          <w:sz w:val="24"/>
          <w:szCs w:val="24"/>
          <w:lang w:val="kk-KZ"/>
        </w:rPr>
        <w:t>№3 ағымдық комиссия  төрағасы _________</w:t>
      </w:r>
      <w:r>
        <w:rPr>
          <w:rFonts w:ascii="Times New Roman" w:eastAsia="Calibri" w:hAnsi="Times New Roman" w:cs="Times New Roman"/>
          <w:sz w:val="24"/>
          <w:szCs w:val="24"/>
          <w:lang w:val="kk-KZ"/>
        </w:rPr>
        <w:t>Ашкеева А.Г</w:t>
      </w:r>
      <w:r w:rsidRPr="00EC6822">
        <w:rPr>
          <w:rFonts w:ascii="Times New Roman" w:eastAsia="Calibri" w:hAnsi="Times New Roman" w:cs="Times New Roman"/>
          <w:sz w:val="24"/>
          <w:szCs w:val="24"/>
          <w:lang w:val="kk-KZ"/>
        </w:rPr>
        <w:t>.</w:t>
      </w:r>
    </w:p>
    <w:p w:rsidR="00A0193B" w:rsidRPr="00EC6822" w:rsidRDefault="00A0193B" w:rsidP="00A0193B">
      <w:pPr>
        <w:rPr>
          <w:rFonts w:ascii="Times New Roman" w:eastAsia="Calibri" w:hAnsi="Times New Roman" w:cs="Times New Roman"/>
          <w:b/>
          <w:sz w:val="24"/>
          <w:szCs w:val="24"/>
          <w:lang w:val="kk-KZ"/>
        </w:rPr>
      </w:pPr>
    </w:p>
    <w:p w:rsidR="00A0193B" w:rsidRDefault="00A0193B" w:rsidP="00A0193B">
      <w:pPr>
        <w:jc w:val="center"/>
        <w:rPr>
          <w:rFonts w:ascii="Times New Roman" w:eastAsia="Calibri" w:hAnsi="Times New Roman" w:cs="Times New Roman"/>
          <w:b/>
          <w:sz w:val="24"/>
          <w:szCs w:val="24"/>
          <w:lang w:val="kk-KZ"/>
        </w:rPr>
      </w:pPr>
    </w:p>
    <w:p w:rsidR="00D77136" w:rsidRDefault="00D77136">
      <w:pPr>
        <w:rPr>
          <w:lang w:val="kk-KZ"/>
        </w:rPr>
      </w:pPr>
    </w:p>
    <w:p w:rsidR="00CF10C4" w:rsidRDefault="00CF10C4">
      <w:pPr>
        <w:rPr>
          <w:lang w:val="kk-KZ"/>
        </w:rPr>
      </w:pPr>
    </w:p>
    <w:tbl>
      <w:tblPr>
        <w:tblStyle w:val="a6"/>
        <w:tblW w:w="1077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7"/>
        <w:gridCol w:w="8643"/>
      </w:tblGrid>
      <w:tr w:rsidR="00CF10C4" w:rsidRPr="0002321E" w:rsidTr="007A10FA">
        <w:trPr>
          <w:trHeight w:val="850"/>
        </w:trPr>
        <w:tc>
          <w:tcPr>
            <w:tcW w:w="2127" w:type="dxa"/>
          </w:tcPr>
          <w:p w:rsidR="00CF10C4" w:rsidRPr="0002321E" w:rsidRDefault="00CF10C4" w:rsidP="007A10FA">
            <w:pPr>
              <w:ind w:left="284"/>
              <w:rPr>
                <w:rFonts w:ascii="Times New Roman" w:hAnsi="Times New Roman" w:cs="Times New Roman"/>
              </w:rPr>
            </w:pPr>
            <w:r>
              <w:rPr>
                <w:rFonts w:ascii="Times New Roman" w:hAnsi="Times New Roman" w:cs="Times New Roman"/>
              </w:rPr>
              <w:lastRenderedPageBreak/>
              <w:t xml:space="preserve">    </w:t>
            </w:r>
            <w:r w:rsidRPr="0002321E">
              <w:rPr>
                <w:rFonts w:ascii="Times New Roman" w:eastAsiaTheme="minorEastAsia" w:hAnsi="Times New Roman" w:cs="Times New Roman"/>
                <w:lang w:eastAsia="ru-RU"/>
              </w:rPr>
              <w:object w:dxaOrig="9870" w:dyaOrig="9923">
                <v:shape id="_x0000_i1026" type="#_x0000_t75" style="width:64.5pt;height:56.95pt" o:ole="">
                  <v:imagedata r:id="rId7" o:title=""/>
                </v:shape>
                <o:OLEObject Type="Embed" ProgID="CorelDRAW.Graphic.12" ShapeID="_x0000_i1026" DrawAspect="Content" ObjectID="_1563811682" r:id="rId10"/>
              </w:object>
            </w:r>
          </w:p>
        </w:tc>
        <w:tc>
          <w:tcPr>
            <w:tcW w:w="8643" w:type="dxa"/>
          </w:tcPr>
          <w:p w:rsidR="00CF10C4" w:rsidRPr="0002321E" w:rsidRDefault="00CF10C4" w:rsidP="007A10FA">
            <w:pPr>
              <w:ind w:left="-108"/>
              <w:jc w:val="center"/>
              <w:rPr>
                <w:rFonts w:ascii="Times New Roman" w:hAnsi="Times New Roman" w:cs="Times New Roman"/>
                <w:b/>
                <w:color w:val="1F497D" w:themeColor="text2"/>
                <w:sz w:val="18"/>
                <w:szCs w:val="18"/>
                <w:lang w:val="kk-KZ"/>
              </w:rPr>
            </w:pPr>
            <w:r w:rsidRPr="0002321E">
              <w:rPr>
                <w:rFonts w:ascii="Times New Roman" w:hAnsi="Times New Roman" w:cs="Times New Roman"/>
                <w:b/>
                <w:color w:val="1F497D" w:themeColor="text2"/>
                <w:sz w:val="18"/>
                <w:szCs w:val="18"/>
                <w:lang w:val="kk-KZ"/>
              </w:rPr>
              <w:t>АЛМАТЫ АВТОМОБИЛЬ-ЖОЛ КОЛЛЕДЖІ</w:t>
            </w:r>
          </w:p>
          <w:p w:rsidR="00CF10C4" w:rsidRPr="0002321E" w:rsidRDefault="00CF10C4" w:rsidP="007A10FA">
            <w:pPr>
              <w:ind w:left="-108"/>
              <w:jc w:val="center"/>
              <w:rPr>
                <w:rFonts w:ascii="Times New Roman" w:hAnsi="Times New Roman" w:cs="Times New Roman"/>
                <w:b/>
                <w:color w:val="1F497D" w:themeColor="text2"/>
                <w:sz w:val="4"/>
                <w:szCs w:val="4"/>
                <w:lang w:val="kk-KZ"/>
              </w:rPr>
            </w:pPr>
          </w:p>
          <w:p w:rsidR="00CF10C4" w:rsidRPr="0002321E" w:rsidRDefault="00CF10C4" w:rsidP="007A10FA">
            <w:pPr>
              <w:ind w:left="34"/>
              <w:jc w:val="center"/>
              <w:outlineLvl w:val="0"/>
              <w:rPr>
                <w:rFonts w:ascii="Times New Roman" w:hAnsi="Times New Roman" w:cs="Times New Roman"/>
                <w:b/>
                <w:color w:val="1F497D" w:themeColor="text2"/>
                <w:sz w:val="18"/>
                <w:szCs w:val="18"/>
                <w:lang w:val="kk-KZ"/>
              </w:rPr>
            </w:pPr>
            <w:r w:rsidRPr="0002321E">
              <w:rPr>
                <w:rFonts w:ascii="Times New Roman" w:hAnsi="Times New Roman" w:cs="Times New Roman"/>
                <w:b/>
                <w:color w:val="1F497D" w:themeColor="text2"/>
                <w:sz w:val="18"/>
                <w:szCs w:val="18"/>
              </w:rPr>
              <w:t>АЛМАТИНСКИЙ</w:t>
            </w:r>
            <w:r w:rsidRPr="0002321E">
              <w:rPr>
                <w:rFonts w:ascii="Times New Roman" w:hAnsi="Times New Roman" w:cs="Times New Roman"/>
                <w:b/>
                <w:color w:val="1F497D" w:themeColor="text2"/>
                <w:sz w:val="18"/>
                <w:szCs w:val="18"/>
                <w:lang w:val="kk-KZ"/>
              </w:rPr>
              <w:t xml:space="preserve"> АВТОМОБИЛЬНО-ДОРОЖНЫЙ КОЛЛЕДЖ</w:t>
            </w:r>
          </w:p>
          <w:p w:rsidR="00CF10C4" w:rsidRPr="0002321E" w:rsidRDefault="00CF10C4" w:rsidP="007A10FA">
            <w:pPr>
              <w:ind w:left="34"/>
              <w:jc w:val="center"/>
              <w:outlineLvl w:val="0"/>
              <w:rPr>
                <w:rFonts w:ascii="Times New Roman" w:hAnsi="Times New Roman" w:cs="Times New Roman"/>
                <w:b/>
                <w:color w:val="1F497D" w:themeColor="text2"/>
                <w:sz w:val="4"/>
                <w:szCs w:val="4"/>
                <w:lang w:val="kk-KZ"/>
              </w:rPr>
            </w:pPr>
          </w:p>
          <w:p w:rsidR="00CF10C4" w:rsidRPr="0002321E" w:rsidRDefault="00CF10C4" w:rsidP="007A10FA">
            <w:pPr>
              <w:ind w:firstLine="34"/>
              <w:jc w:val="center"/>
              <w:outlineLvl w:val="0"/>
              <w:rPr>
                <w:rFonts w:ascii="Times New Roman" w:hAnsi="Times New Roman" w:cs="Times New Roman"/>
                <w:b/>
                <w:color w:val="1F497D" w:themeColor="text2"/>
                <w:sz w:val="16"/>
                <w:szCs w:val="16"/>
              </w:rPr>
            </w:pPr>
            <w:r w:rsidRPr="0002321E">
              <w:rPr>
                <w:rFonts w:ascii="Times New Roman" w:hAnsi="Times New Roman" w:cs="Times New Roman"/>
                <w:b/>
                <w:color w:val="1F497D" w:themeColor="text2"/>
                <w:sz w:val="18"/>
                <w:szCs w:val="18"/>
                <w:lang w:val="en-US"/>
              </w:rPr>
              <w:t>ALMATY</w:t>
            </w:r>
            <w:r w:rsidRPr="0002321E">
              <w:rPr>
                <w:rFonts w:ascii="Times New Roman" w:hAnsi="Times New Roman" w:cs="Times New Roman"/>
                <w:b/>
                <w:color w:val="1F497D" w:themeColor="text2"/>
                <w:sz w:val="18"/>
                <w:szCs w:val="18"/>
              </w:rPr>
              <w:t xml:space="preserve"> </w:t>
            </w:r>
            <w:r w:rsidRPr="0002321E">
              <w:rPr>
                <w:rFonts w:ascii="Times New Roman" w:hAnsi="Times New Roman" w:cs="Times New Roman"/>
                <w:b/>
                <w:color w:val="1F497D" w:themeColor="text2"/>
                <w:sz w:val="18"/>
                <w:szCs w:val="18"/>
                <w:lang w:val="en-US"/>
              </w:rPr>
              <w:t>AUTOMOBILE</w:t>
            </w:r>
            <w:r w:rsidRPr="0002321E">
              <w:rPr>
                <w:rFonts w:ascii="Times New Roman" w:hAnsi="Times New Roman" w:cs="Times New Roman"/>
                <w:b/>
                <w:color w:val="1F497D" w:themeColor="text2"/>
                <w:sz w:val="18"/>
                <w:szCs w:val="18"/>
              </w:rPr>
              <w:t>-</w:t>
            </w:r>
            <w:r w:rsidRPr="0002321E">
              <w:rPr>
                <w:rFonts w:ascii="Times New Roman" w:hAnsi="Times New Roman" w:cs="Times New Roman"/>
                <w:b/>
                <w:color w:val="1F497D" w:themeColor="text2"/>
                <w:sz w:val="18"/>
                <w:szCs w:val="18"/>
                <w:lang w:val="en-US"/>
              </w:rPr>
              <w:t>ROAD</w:t>
            </w:r>
            <w:r w:rsidRPr="0002321E">
              <w:rPr>
                <w:rFonts w:ascii="Times New Roman" w:hAnsi="Times New Roman" w:cs="Times New Roman"/>
                <w:b/>
                <w:color w:val="1F497D" w:themeColor="text2"/>
                <w:sz w:val="18"/>
                <w:szCs w:val="18"/>
              </w:rPr>
              <w:t xml:space="preserve"> </w:t>
            </w:r>
            <w:r w:rsidRPr="0002321E">
              <w:rPr>
                <w:rFonts w:ascii="Times New Roman" w:hAnsi="Times New Roman" w:cs="Times New Roman"/>
                <w:b/>
                <w:color w:val="1F497D" w:themeColor="text2"/>
                <w:sz w:val="18"/>
                <w:szCs w:val="18"/>
                <w:lang w:val="en-US"/>
              </w:rPr>
              <w:t>COLLEGE</w:t>
            </w:r>
          </w:p>
          <w:p w:rsidR="00CF10C4" w:rsidRPr="0002321E" w:rsidRDefault="007678B3" w:rsidP="007A10FA">
            <w:pPr>
              <w:ind w:firstLine="34"/>
              <w:jc w:val="center"/>
              <w:outlineLvl w:val="0"/>
              <w:rPr>
                <w:rFonts w:ascii="Times New Roman" w:hAnsi="Times New Roman" w:cs="Times New Roman"/>
                <w:b/>
                <w:color w:val="548DD4" w:themeColor="text2" w:themeTint="99"/>
                <w:sz w:val="16"/>
                <w:szCs w:val="16"/>
              </w:rPr>
            </w:pPr>
            <w:r w:rsidRPr="007678B3">
              <w:rPr>
                <w:rFonts w:ascii="Times New Roman" w:hAnsi="Times New Roman" w:cs="Times New Roman"/>
                <w:b/>
                <w:noProof/>
                <w:color w:val="548DD4" w:themeColor="text2" w:themeTint="99"/>
                <w:sz w:val="18"/>
                <w:szCs w:val="18"/>
              </w:rPr>
              <w:pict>
                <v:shapetype id="_x0000_t32" coordsize="21600,21600" o:spt="32" o:oned="t" path="m,l21600,21600e" filled="f">
                  <v:path arrowok="t" fillok="f" o:connecttype="none"/>
                  <o:lock v:ext="edit" shapetype="t"/>
                </v:shapetype>
                <v:shape id="_x0000_s1027" type="#_x0000_t32" style="position:absolute;left:0;text-align:left;margin-left:5.05pt;margin-top:5.65pt;width:404.25pt;height:0;z-index:251656704" o:connectortype="straight" strokecolor="#4f81bd [3204]" strokeweight="2.5pt">
                  <v:shadow color="#868686"/>
                </v:shape>
              </w:pict>
            </w:r>
            <w:r w:rsidRPr="007678B3">
              <w:rPr>
                <w:rFonts w:ascii="Times New Roman" w:hAnsi="Times New Roman" w:cs="Times New Roman"/>
                <w:b/>
                <w:noProof/>
                <w:color w:val="FFFFFF" w:themeColor="background1"/>
                <w:sz w:val="16"/>
                <w:szCs w:val="16"/>
              </w:rPr>
              <w:pict>
                <v:shape id="_x0000_s1028" type="#_x0000_t32" style="position:absolute;left:0;text-align:left;margin-left:5.05pt;margin-top:6.2pt;width:404.25pt;height:0;z-index:251657728" o:connectortype="straight" strokecolor="#4f81bd [3204]" strokeweight="1pt">
                  <v:shadow type="perspective" color="#243f60 [1604]" offset="1pt" offset2="-3pt"/>
                </v:shape>
              </w:pict>
            </w:r>
            <w:r w:rsidRPr="007678B3">
              <w:rPr>
                <w:rFonts w:ascii="Times New Roman" w:hAnsi="Times New Roman" w:cs="Times New Roman"/>
                <w:b/>
                <w:noProof/>
                <w:color w:val="FFFFFF" w:themeColor="background1"/>
                <w:sz w:val="16"/>
                <w:szCs w:val="16"/>
              </w:rPr>
              <w:pict>
                <v:shape id="_x0000_s1029" type="#_x0000_t32" style="position:absolute;left:0;text-align:left;margin-left:5.05pt;margin-top:.95pt;width:404.25pt;height:0;z-index:251658752" o:connectortype="straight" strokecolor="#4f81bd [3204]" strokeweight="1pt">
                  <v:shadow type="perspective" color="#243f60 [1604]" offset="1pt" offset2="-3pt"/>
                </v:shape>
              </w:pict>
            </w:r>
          </w:p>
        </w:tc>
      </w:tr>
    </w:tbl>
    <w:p w:rsidR="00CF10C4" w:rsidRPr="00FE2083" w:rsidRDefault="00CF10C4" w:rsidP="00CF10C4">
      <w:pPr>
        <w:spacing w:after="0"/>
        <w:jc w:val="center"/>
        <w:rPr>
          <w:rFonts w:ascii="Times New Roman" w:eastAsia="Calibri" w:hAnsi="Times New Roman" w:cs="Times New Roman"/>
          <w:b/>
          <w:sz w:val="28"/>
          <w:szCs w:val="28"/>
          <w:lang w:val="kk-KZ"/>
        </w:rPr>
      </w:pPr>
    </w:p>
    <w:p w:rsidR="00CF10C4" w:rsidRPr="00FE2083" w:rsidRDefault="00CF10C4" w:rsidP="00CF10C4">
      <w:pPr>
        <w:spacing w:after="0"/>
        <w:jc w:val="center"/>
        <w:rPr>
          <w:rFonts w:ascii="Times New Roman" w:eastAsia="Calibri" w:hAnsi="Times New Roman" w:cs="Times New Roman"/>
          <w:b/>
          <w:sz w:val="28"/>
          <w:szCs w:val="28"/>
          <w:lang w:val="kk-KZ"/>
        </w:rPr>
      </w:pPr>
      <w:bookmarkStart w:id="0" w:name="_GoBack"/>
      <w:r w:rsidRPr="00FE2083">
        <w:rPr>
          <w:rFonts w:ascii="Times New Roman" w:eastAsia="Calibri" w:hAnsi="Times New Roman" w:cs="Times New Roman"/>
          <w:b/>
          <w:sz w:val="28"/>
          <w:szCs w:val="28"/>
          <w:lang w:val="kk-KZ"/>
        </w:rPr>
        <w:t xml:space="preserve">                                                                                   «БЕКІТЕМІН»</w:t>
      </w:r>
    </w:p>
    <w:p w:rsidR="00CF10C4" w:rsidRPr="001D6F98" w:rsidRDefault="00CF10C4" w:rsidP="00CF10C4">
      <w:pPr>
        <w:spacing w:after="0"/>
        <w:jc w:val="center"/>
        <w:rPr>
          <w:rFonts w:ascii="Times New Roman" w:eastAsia="Calibri" w:hAnsi="Times New Roman" w:cs="Times New Roman"/>
          <w:b/>
          <w:sz w:val="24"/>
          <w:szCs w:val="28"/>
          <w:lang w:val="kk-KZ"/>
        </w:rPr>
      </w:pPr>
      <w:r w:rsidRPr="001D6F98">
        <w:rPr>
          <w:rFonts w:ascii="Times New Roman" w:eastAsia="Calibri" w:hAnsi="Times New Roman" w:cs="Times New Roman"/>
          <w:b/>
          <w:sz w:val="24"/>
          <w:szCs w:val="28"/>
          <w:lang w:val="kk-KZ"/>
        </w:rPr>
        <w:t xml:space="preserve">                                                            </w:t>
      </w:r>
      <w:r>
        <w:rPr>
          <w:rFonts w:ascii="Times New Roman" w:eastAsia="Calibri" w:hAnsi="Times New Roman" w:cs="Times New Roman"/>
          <w:b/>
          <w:sz w:val="24"/>
          <w:szCs w:val="28"/>
          <w:lang w:val="kk-KZ"/>
        </w:rPr>
        <w:t xml:space="preserve">                  </w:t>
      </w:r>
      <w:r w:rsidRPr="001D6F98">
        <w:rPr>
          <w:rFonts w:ascii="Times New Roman" w:eastAsia="Calibri" w:hAnsi="Times New Roman" w:cs="Times New Roman"/>
          <w:b/>
          <w:sz w:val="24"/>
          <w:szCs w:val="28"/>
          <w:lang w:val="kk-KZ"/>
        </w:rPr>
        <w:t xml:space="preserve">    Атқарушы директордың  ОЖ</w:t>
      </w:r>
    </w:p>
    <w:p w:rsidR="00CF10C4" w:rsidRPr="001D6F98" w:rsidRDefault="00CF10C4" w:rsidP="00CF10C4">
      <w:pPr>
        <w:spacing w:after="0"/>
        <w:jc w:val="center"/>
        <w:rPr>
          <w:rFonts w:ascii="Times New Roman" w:eastAsia="Calibri" w:hAnsi="Times New Roman" w:cs="Times New Roman"/>
          <w:b/>
          <w:sz w:val="24"/>
          <w:szCs w:val="28"/>
          <w:lang w:val="kk-KZ"/>
        </w:rPr>
      </w:pPr>
      <w:r w:rsidRPr="001D6F98">
        <w:rPr>
          <w:rFonts w:ascii="Times New Roman" w:eastAsia="Calibri" w:hAnsi="Times New Roman" w:cs="Times New Roman"/>
          <w:b/>
          <w:sz w:val="24"/>
          <w:szCs w:val="28"/>
          <w:lang w:val="kk-KZ"/>
        </w:rPr>
        <w:t xml:space="preserve">                                                          </w:t>
      </w:r>
      <w:r>
        <w:rPr>
          <w:rFonts w:ascii="Times New Roman" w:eastAsia="Calibri" w:hAnsi="Times New Roman" w:cs="Times New Roman"/>
          <w:b/>
          <w:sz w:val="24"/>
          <w:szCs w:val="28"/>
          <w:lang w:val="kk-KZ"/>
        </w:rPr>
        <w:t xml:space="preserve">                 </w:t>
      </w:r>
      <w:r w:rsidRPr="001D6F98">
        <w:rPr>
          <w:rFonts w:ascii="Times New Roman" w:eastAsia="Calibri" w:hAnsi="Times New Roman" w:cs="Times New Roman"/>
          <w:b/>
          <w:sz w:val="24"/>
          <w:szCs w:val="28"/>
          <w:lang w:val="kk-KZ"/>
        </w:rPr>
        <w:t xml:space="preserve">      </w:t>
      </w:r>
      <w:r>
        <w:rPr>
          <w:rFonts w:ascii="Times New Roman" w:eastAsia="Calibri" w:hAnsi="Times New Roman" w:cs="Times New Roman"/>
          <w:b/>
          <w:sz w:val="24"/>
          <w:szCs w:val="28"/>
          <w:lang w:val="kk-KZ"/>
        </w:rPr>
        <w:t>о</w:t>
      </w:r>
      <w:r w:rsidRPr="001D6F98">
        <w:rPr>
          <w:rFonts w:ascii="Times New Roman" w:eastAsia="Calibri" w:hAnsi="Times New Roman" w:cs="Times New Roman"/>
          <w:b/>
          <w:sz w:val="24"/>
          <w:szCs w:val="28"/>
          <w:lang w:val="kk-KZ"/>
        </w:rPr>
        <w:t xml:space="preserve">рынбасары </w:t>
      </w:r>
      <w:r>
        <w:rPr>
          <w:rFonts w:ascii="Times New Roman" w:eastAsia="Calibri" w:hAnsi="Times New Roman" w:cs="Times New Roman"/>
          <w:b/>
          <w:sz w:val="24"/>
          <w:szCs w:val="28"/>
          <w:lang w:val="kk-KZ"/>
        </w:rPr>
        <w:t>____________________</w:t>
      </w:r>
    </w:p>
    <w:p w:rsidR="00CF10C4" w:rsidRPr="001D6F98" w:rsidRDefault="00CF10C4" w:rsidP="00CF10C4">
      <w:pPr>
        <w:spacing w:after="0"/>
        <w:jc w:val="center"/>
        <w:rPr>
          <w:rFonts w:ascii="Times New Roman" w:eastAsia="Calibri" w:hAnsi="Times New Roman" w:cs="Times New Roman"/>
          <w:b/>
          <w:sz w:val="24"/>
          <w:szCs w:val="28"/>
          <w:lang w:val="kk-KZ"/>
        </w:rPr>
      </w:pPr>
      <w:r w:rsidRPr="001D6F98">
        <w:rPr>
          <w:rFonts w:ascii="Times New Roman" w:eastAsia="Calibri" w:hAnsi="Times New Roman" w:cs="Times New Roman"/>
          <w:b/>
          <w:sz w:val="24"/>
          <w:szCs w:val="28"/>
          <w:lang w:val="kk-KZ"/>
        </w:rPr>
        <w:t xml:space="preserve">                                                     </w:t>
      </w:r>
      <w:r>
        <w:rPr>
          <w:rFonts w:ascii="Times New Roman" w:eastAsia="Calibri" w:hAnsi="Times New Roman" w:cs="Times New Roman"/>
          <w:b/>
          <w:sz w:val="24"/>
          <w:szCs w:val="28"/>
          <w:lang w:val="kk-KZ"/>
        </w:rPr>
        <w:t xml:space="preserve">               </w:t>
      </w:r>
      <w:r w:rsidRPr="001D6F98">
        <w:rPr>
          <w:rFonts w:ascii="Times New Roman" w:eastAsia="Calibri" w:hAnsi="Times New Roman" w:cs="Times New Roman"/>
          <w:b/>
          <w:sz w:val="24"/>
          <w:szCs w:val="28"/>
          <w:lang w:val="kk-KZ"/>
        </w:rPr>
        <w:t xml:space="preserve">           Хаттама №</w:t>
      </w:r>
      <w:r>
        <w:rPr>
          <w:rFonts w:ascii="Times New Roman" w:eastAsia="Calibri" w:hAnsi="Times New Roman" w:cs="Times New Roman"/>
          <w:b/>
          <w:sz w:val="24"/>
          <w:szCs w:val="28"/>
          <w:lang w:val="kk-KZ"/>
        </w:rPr>
        <w:t>___</w:t>
      </w:r>
      <w:r w:rsidRPr="001D6F98">
        <w:rPr>
          <w:rFonts w:ascii="Times New Roman" w:eastAsia="Calibri" w:hAnsi="Times New Roman" w:cs="Times New Roman"/>
          <w:b/>
          <w:sz w:val="24"/>
          <w:szCs w:val="28"/>
          <w:lang w:val="kk-KZ"/>
        </w:rPr>
        <w:t xml:space="preserve"> «</w:t>
      </w:r>
      <w:r>
        <w:rPr>
          <w:rFonts w:ascii="Times New Roman" w:eastAsia="Calibri" w:hAnsi="Times New Roman" w:cs="Times New Roman"/>
          <w:b/>
          <w:sz w:val="24"/>
          <w:szCs w:val="28"/>
          <w:lang w:val="kk-KZ"/>
        </w:rPr>
        <w:t>__</w:t>
      </w:r>
      <w:r w:rsidRPr="001D6F98">
        <w:rPr>
          <w:rFonts w:ascii="Times New Roman" w:eastAsia="Calibri" w:hAnsi="Times New Roman" w:cs="Times New Roman"/>
          <w:b/>
          <w:sz w:val="24"/>
          <w:szCs w:val="28"/>
          <w:lang w:val="kk-KZ"/>
        </w:rPr>
        <w:t>»</w:t>
      </w:r>
      <w:r>
        <w:rPr>
          <w:rFonts w:ascii="Times New Roman" w:eastAsia="Calibri" w:hAnsi="Times New Roman" w:cs="Times New Roman"/>
          <w:b/>
          <w:sz w:val="24"/>
          <w:szCs w:val="28"/>
          <w:lang w:val="kk-KZ"/>
        </w:rPr>
        <w:t>___________</w:t>
      </w:r>
      <w:r w:rsidRPr="001D6F98">
        <w:rPr>
          <w:rFonts w:ascii="Times New Roman" w:eastAsia="Calibri" w:hAnsi="Times New Roman" w:cs="Times New Roman"/>
          <w:b/>
          <w:sz w:val="24"/>
          <w:szCs w:val="28"/>
          <w:lang w:val="kk-KZ"/>
        </w:rPr>
        <w:t xml:space="preserve"> 20</w:t>
      </w:r>
      <w:r>
        <w:rPr>
          <w:rFonts w:ascii="Times New Roman" w:eastAsia="Calibri" w:hAnsi="Times New Roman" w:cs="Times New Roman"/>
          <w:b/>
          <w:sz w:val="24"/>
          <w:szCs w:val="28"/>
          <w:lang w:val="kk-KZ"/>
        </w:rPr>
        <w:t>__</w:t>
      </w:r>
      <w:r w:rsidRPr="001D6F98">
        <w:rPr>
          <w:rFonts w:ascii="Times New Roman" w:eastAsia="Calibri" w:hAnsi="Times New Roman" w:cs="Times New Roman"/>
          <w:b/>
          <w:sz w:val="24"/>
          <w:szCs w:val="28"/>
          <w:lang w:val="kk-KZ"/>
        </w:rPr>
        <w:t>ж.</w:t>
      </w:r>
    </w:p>
    <w:bookmarkEnd w:id="0"/>
    <w:p w:rsidR="00CF10C4" w:rsidRPr="00317208" w:rsidRDefault="00CF10C4" w:rsidP="00CF10C4">
      <w:pPr>
        <w:spacing w:after="0" w:line="360" w:lineRule="auto"/>
        <w:ind w:firstLine="567"/>
        <w:jc w:val="center"/>
        <w:rPr>
          <w:rFonts w:ascii="Times New Roman" w:hAnsi="Times New Roman" w:cs="Times New Roman"/>
          <w:b/>
          <w:color w:val="000000"/>
          <w:lang w:val="kk-KZ"/>
        </w:rPr>
      </w:pPr>
    </w:p>
    <w:p w:rsidR="00CF10C4" w:rsidRDefault="00CF10C4" w:rsidP="00CF10C4">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CF10C4" w:rsidRDefault="00CF10C4" w:rsidP="00CF10C4">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CF10C4" w:rsidRDefault="00CF10C4" w:rsidP="00CF10C4">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CF10C4" w:rsidRPr="00317208" w:rsidRDefault="00CF10C4" w:rsidP="00CF10C4">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CF10C4" w:rsidRPr="00317208" w:rsidRDefault="00CF10C4" w:rsidP="00CF10C4">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CF10C4" w:rsidRPr="00317208" w:rsidRDefault="00CF10C4" w:rsidP="00CF10C4">
      <w:pPr>
        <w:spacing w:after="0" w:line="240" w:lineRule="auto"/>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«Автоөліктерді жөндеу</w:t>
      </w:r>
      <w:r w:rsidRPr="00317208">
        <w:rPr>
          <w:rFonts w:ascii="Times New Roman" w:eastAsia="Calibri" w:hAnsi="Times New Roman" w:cs="Times New Roman"/>
          <w:sz w:val="28"/>
          <w:szCs w:val="28"/>
          <w:lang w:val="kk-KZ"/>
        </w:rPr>
        <w:t>» пәні бойынша</w:t>
      </w:r>
    </w:p>
    <w:p w:rsidR="00CF10C4" w:rsidRPr="00FE2083" w:rsidRDefault="00CF10C4" w:rsidP="00CF10C4">
      <w:pPr>
        <w:spacing w:after="0" w:line="240" w:lineRule="auto"/>
        <w:jc w:val="center"/>
        <w:rPr>
          <w:rFonts w:ascii="Times New Roman" w:eastAsia="Calibri" w:hAnsi="Times New Roman" w:cs="Times New Roman"/>
          <w:b/>
          <w:sz w:val="28"/>
          <w:szCs w:val="28"/>
          <w:lang w:val="kk-KZ"/>
        </w:rPr>
      </w:pPr>
    </w:p>
    <w:p w:rsidR="00CF10C4" w:rsidRPr="00FE2083" w:rsidRDefault="00CF10C4" w:rsidP="00CF10C4">
      <w:pPr>
        <w:spacing w:after="0" w:line="240" w:lineRule="auto"/>
        <w:jc w:val="center"/>
        <w:rPr>
          <w:rFonts w:ascii="Times New Roman" w:eastAsia="Calibri" w:hAnsi="Times New Roman" w:cs="Times New Roman"/>
          <w:b/>
          <w:sz w:val="28"/>
          <w:szCs w:val="28"/>
          <w:lang w:val="kk-KZ"/>
        </w:rPr>
      </w:pPr>
      <w:r w:rsidRPr="002A78C5">
        <w:rPr>
          <w:rFonts w:ascii="Times New Roman" w:hAnsi="Times New Roman" w:cs="Times New Roman"/>
          <w:b/>
          <w:sz w:val="28"/>
          <w:szCs w:val="28"/>
          <w:lang w:val="kk-KZ"/>
        </w:rPr>
        <w:t xml:space="preserve">ЖҰМЫСТЫҚ  </w:t>
      </w:r>
      <w:r>
        <w:rPr>
          <w:rFonts w:ascii="Times New Roman" w:hAnsi="Times New Roman" w:cs="Times New Roman"/>
          <w:b/>
          <w:sz w:val="28"/>
          <w:szCs w:val="28"/>
          <w:lang w:val="kk-KZ"/>
        </w:rPr>
        <w:t xml:space="preserve">ОҚУ </w:t>
      </w:r>
      <w:r w:rsidRPr="002A78C5">
        <w:rPr>
          <w:rFonts w:ascii="Times New Roman" w:hAnsi="Times New Roman" w:cs="Times New Roman"/>
          <w:b/>
          <w:sz w:val="28"/>
          <w:szCs w:val="28"/>
          <w:lang w:val="kk-KZ"/>
        </w:rPr>
        <w:t>БАҒДАРЛАМА</w:t>
      </w:r>
    </w:p>
    <w:p w:rsidR="00CF10C4" w:rsidRPr="00FE2083" w:rsidRDefault="00CF10C4" w:rsidP="00CF10C4">
      <w:pPr>
        <w:spacing w:after="0" w:line="240" w:lineRule="auto"/>
        <w:jc w:val="center"/>
        <w:rPr>
          <w:rFonts w:ascii="Times New Roman" w:eastAsia="Calibri" w:hAnsi="Times New Roman" w:cs="Times New Roman"/>
          <w:b/>
          <w:sz w:val="28"/>
          <w:szCs w:val="28"/>
          <w:lang w:val="kk-KZ"/>
        </w:rPr>
      </w:pPr>
    </w:p>
    <w:p w:rsidR="00CF10C4" w:rsidRPr="00317208" w:rsidRDefault="00CF10C4" w:rsidP="00CF10C4">
      <w:pPr>
        <w:spacing w:after="0" w:line="240" w:lineRule="auto"/>
        <w:jc w:val="center"/>
        <w:rPr>
          <w:rFonts w:ascii="Times New Roman" w:eastAsia="Calibri" w:hAnsi="Times New Roman" w:cs="Times New Roman"/>
          <w:sz w:val="28"/>
          <w:szCs w:val="28"/>
          <w:lang w:val="kk-KZ"/>
        </w:rPr>
      </w:pPr>
      <w:r w:rsidRPr="00317208">
        <w:rPr>
          <w:rFonts w:ascii="Times New Roman" w:eastAsia="Calibri" w:hAnsi="Times New Roman" w:cs="Times New Roman"/>
          <w:sz w:val="28"/>
          <w:szCs w:val="28"/>
          <w:lang w:val="kk-KZ"/>
        </w:rPr>
        <w:t>1201000 – Автомобиль көлігіне техникалық қызмет көрсету, жөндеу және пайдалану.</w:t>
      </w:r>
    </w:p>
    <w:p w:rsidR="00CF10C4" w:rsidRPr="001D6F98" w:rsidRDefault="00CF10C4" w:rsidP="00CF10C4">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CF10C4" w:rsidRPr="00317208" w:rsidRDefault="00CF10C4" w:rsidP="00CF10C4">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CF10C4" w:rsidRPr="00317208" w:rsidRDefault="00CF10C4" w:rsidP="00CF10C4">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CF10C4" w:rsidRPr="00317208" w:rsidRDefault="00CF10C4" w:rsidP="00CF10C4">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Оқу үлгісі</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күндізгі </w:t>
      </w:r>
    </w:p>
    <w:p w:rsidR="00CF10C4" w:rsidRPr="0031720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 xml:space="preserve">Курс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3</w:t>
      </w:r>
    </w:p>
    <w:p w:rsidR="00CF10C4" w:rsidRPr="0031720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 xml:space="preserve">Семестр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6</w:t>
      </w:r>
    </w:p>
    <w:p w:rsidR="00CF10C4" w:rsidRPr="0031720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Теор</w:t>
      </w:r>
      <w:r>
        <w:rPr>
          <w:rFonts w:ascii="Times New Roman" w:hAnsi="Times New Roman" w:cs="Times New Roman"/>
          <w:sz w:val="28"/>
          <w:szCs w:val="28"/>
          <w:lang w:val="kk-KZ"/>
        </w:rPr>
        <w:t xml:space="preserve">иялық сабақ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50</w:t>
      </w:r>
    </w:p>
    <w:p w:rsidR="00CF10C4" w:rsidRPr="0031720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Прак</w:t>
      </w:r>
      <w:r>
        <w:rPr>
          <w:rFonts w:ascii="Times New Roman" w:hAnsi="Times New Roman" w:cs="Times New Roman"/>
          <w:sz w:val="28"/>
          <w:szCs w:val="28"/>
          <w:lang w:val="kk-KZ"/>
        </w:rPr>
        <w:t xml:space="preserve">тикалық сабақ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жоқ</w:t>
      </w:r>
      <w:r w:rsidRPr="00317208">
        <w:rPr>
          <w:rFonts w:ascii="Times New Roman" w:hAnsi="Times New Roman" w:cs="Times New Roman"/>
          <w:sz w:val="28"/>
          <w:szCs w:val="28"/>
          <w:lang w:val="kk-KZ"/>
        </w:rPr>
        <w:t xml:space="preserve">           </w:t>
      </w:r>
    </w:p>
    <w:p w:rsidR="00CF10C4" w:rsidRPr="0031720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Лабор</w:t>
      </w:r>
      <w:r>
        <w:rPr>
          <w:rFonts w:ascii="Times New Roman" w:hAnsi="Times New Roman" w:cs="Times New Roman"/>
          <w:sz w:val="28"/>
          <w:szCs w:val="28"/>
          <w:lang w:val="kk-KZ"/>
        </w:rPr>
        <w:t xml:space="preserve">иялық сабақ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22</w:t>
      </w:r>
      <w:r w:rsidRPr="00317208">
        <w:rPr>
          <w:rFonts w:ascii="Times New Roman" w:hAnsi="Times New Roman" w:cs="Times New Roman"/>
          <w:sz w:val="28"/>
          <w:szCs w:val="28"/>
          <w:lang w:val="kk-KZ"/>
        </w:rPr>
        <w:t xml:space="preserve">     </w:t>
      </w:r>
    </w:p>
    <w:p w:rsidR="00CF10C4" w:rsidRDefault="00CF10C4" w:rsidP="00CF10C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Экзамен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w:t>
      </w:r>
      <w:r>
        <w:rPr>
          <w:rFonts w:ascii="Times New Roman" w:hAnsi="Times New Roman" w:cs="Times New Roman"/>
          <w:sz w:val="28"/>
          <w:szCs w:val="28"/>
          <w:lang w:val="kk-KZ"/>
        </w:rPr>
        <w:t>жоқ</w:t>
      </w:r>
    </w:p>
    <w:p w:rsidR="00CF10C4" w:rsidRPr="00317208" w:rsidRDefault="00CF10C4" w:rsidP="00CF10C4">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Сынақ </w:t>
      </w:r>
      <w:r>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w:t>
      </w:r>
      <w:r>
        <w:rPr>
          <w:rFonts w:ascii="Times New Roman" w:hAnsi="Times New Roman" w:cs="Times New Roman"/>
          <w:sz w:val="28"/>
          <w:szCs w:val="28"/>
          <w:lang w:val="kk-KZ"/>
        </w:rPr>
        <w:t xml:space="preserve">6 </w:t>
      </w:r>
      <w:r>
        <w:rPr>
          <w:rFonts w:ascii="Times New Roman" w:hAnsi="Times New Roman" w:cs="Times New Roman"/>
          <w:sz w:val="28"/>
          <w:szCs w:val="28"/>
        </w:rPr>
        <w:t>семестр</w:t>
      </w:r>
    </w:p>
    <w:p w:rsidR="00CF10C4" w:rsidRPr="001D6F98" w:rsidRDefault="00CF10C4" w:rsidP="00CF10C4">
      <w:pPr>
        <w:spacing w:after="0" w:line="240" w:lineRule="auto"/>
        <w:rPr>
          <w:rFonts w:ascii="Times New Roman" w:hAnsi="Times New Roman" w:cs="Times New Roman"/>
          <w:sz w:val="28"/>
          <w:szCs w:val="28"/>
          <w:lang w:val="kk-KZ"/>
        </w:rPr>
      </w:pPr>
      <w:r w:rsidRPr="00317208">
        <w:rPr>
          <w:rFonts w:ascii="Times New Roman" w:hAnsi="Times New Roman" w:cs="Times New Roman"/>
          <w:sz w:val="28"/>
          <w:szCs w:val="28"/>
          <w:lang w:val="kk-KZ"/>
        </w:rPr>
        <w:t>К</w:t>
      </w:r>
      <w:r>
        <w:rPr>
          <w:rFonts w:ascii="Times New Roman" w:hAnsi="Times New Roman" w:cs="Times New Roman"/>
          <w:sz w:val="28"/>
          <w:szCs w:val="28"/>
          <w:lang w:val="kk-KZ"/>
        </w:rPr>
        <w:t xml:space="preserve">урстық жоба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17208">
        <w:rPr>
          <w:rFonts w:ascii="Times New Roman" w:hAnsi="Times New Roman" w:cs="Times New Roman"/>
          <w:sz w:val="28"/>
          <w:szCs w:val="28"/>
          <w:lang w:val="kk-KZ"/>
        </w:rPr>
        <w:t xml:space="preserve"> </w:t>
      </w:r>
      <w:r>
        <w:rPr>
          <w:rFonts w:ascii="Times New Roman" w:hAnsi="Times New Roman" w:cs="Times New Roman"/>
          <w:sz w:val="28"/>
          <w:szCs w:val="28"/>
          <w:lang w:val="kk-KZ"/>
        </w:rPr>
        <w:t>жоқ</w:t>
      </w:r>
    </w:p>
    <w:p w:rsidR="00CF10C4" w:rsidRPr="00317208" w:rsidRDefault="00CF10C4" w:rsidP="00CF10C4">
      <w:pPr>
        <w:spacing w:after="0" w:line="240" w:lineRule="auto"/>
        <w:rPr>
          <w:rFonts w:ascii="Times New Roman" w:hAnsi="Times New Roman" w:cs="Times New Roman"/>
          <w:sz w:val="28"/>
          <w:szCs w:val="28"/>
          <w:lang w:val="kk-KZ"/>
        </w:rPr>
      </w:pPr>
    </w:p>
    <w:p w:rsidR="00CF10C4" w:rsidRPr="00317208" w:rsidRDefault="00CF10C4" w:rsidP="00CF10C4">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Барлық аудиториялық сабақ     72</w:t>
      </w:r>
    </w:p>
    <w:p w:rsidR="00CF10C4" w:rsidRPr="00317208" w:rsidRDefault="00CF10C4" w:rsidP="00CF10C4">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CF10C4" w:rsidRPr="00317208" w:rsidRDefault="00CF10C4" w:rsidP="00CF10C4">
      <w:pPr>
        <w:ind w:firstLine="567"/>
        <w:jc w:val="both"/>
        <w:rPr>
          <w:rFonts w:ascii="Times New Roman" w:hAnsi="Times New Roman" w:cs="Times New Roman"/>
          <w:color w:val="000000"/>
          <w:sz w:val="28"/>
          <w:szCs w:val="28"/>
          <w:lang w:val="kk-KZ"/>
        </w:rPr>
      </w:pPr>
    </w:p>
    <w:p w:rsidR="00CF10C4" w:rsidRPr="00A66D41" w:rsidRDefault="00CF10C4" w:rsidP="00CF10C4">
      <w:pPr>
        <w:ind w:firstLine="567"/>
        <w:jc w:val="center"/>
        <w:rPr>
          <w:rFonts w:ascii="Times New Roman" w:hAnsi="Times New Roman" w:cs="Times New Roman"/>
          <w:b/>
          <w:color w:val="000000"/>
          <w:sz w:val="28"/>
          <w:szCs w:val="28"/>
          <w:lang w:val="kk-KZ"/>
        </w:rPr>
      </w:pPr>
      <w:r w:rsidRPr="00A66D41">
        <w:rPr>
          <w:rFonts w:ascii="Times New Roman" w:hAnsi="Times New Roman" w:cs="Times New Roman"/>
          <w:b/>
          <w:color w:val="000000"/>
          <w:sz w:val="28"/>
          <w:szCs w:val="28"/>
          <w:lang w:val="kk-KZ"/>
        </w:rPr>
        <w:t>Алматы 201</w:t>
      </w:r>
      <w:r>
        <w:rPr>
          <w:rFonts w:ascii="Times New Roman" w:hAnsi="Times New Roman" w:cs="Times New Roman"/>
          <w:b/>
          <w:color w:val="000000"/>
          <w:sz w:val="28"/>
          <w:szCs w:val="28"/>
          <w:lang w:val="kk-KZ"/>
        </w:rPr>
        <w:t>6</w:t>
      </w:r>
    </w:p>
    <w:p w:rsidR="00CF10C4" w:rsidRDefault="00CF10C4" w:rsidP="00CF10C4">
      <w:pPr>
        <w:spacing w:after="0"/>
        <w:ind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 xml:space="preserve">Жұмыстық </w:t>
      </w:r>
      <w:r w:rsidRPr="009C0EA8">
        <w:rPr>
          <w:rFonts w:ascii="Times New Roman" w:eastAsia="Calibri" w:hAnsi="Times New Roman" w:cs="Times New Roman"/>
          <w:sz w:val="28"/>
          <w:szCs w:val="28"/>
          <w:lang w:val="kk-KZ"/>
        </w:rPr>
        <w:t xml:space="preserve">бағдарламаны </w:t>
      </w:r>
      <w:r>
        <w:rPr>
          <w:rFonts w:ascii="Times New Roman" w:eastAsia="Calibri" w:hAnsi="Times New Roman" w:cs="Times New Roman"/>
          <w:sz w:val="28"/>
          <w:szCs w:val="28"/>
          <w:lang w:val="kk-KZ"/>
        </w:rPr>
        <w:t xml:space="preserve">дайындаған </w:t>
      </w:r>
      <w:r w:rsidRPr="009C0EA8">
        <w:rPr>
          <w:rFonts w:ascii="Times New Roman" w:eastAsia="Calibri" w:hAnsi="Times New Roman" w:cs="Times New Roman"/>
          <w:sz w:val="28"/>
          <w:szCs w:val="28"/>
          <w:lang w:val="kk-KZ"/>
        </w:rPr>
        <w:t>оқытушы</w:t>
      </w:r>
      <w:r>
        <w:rPr>
          <w:rFonts w:ascii="Times New Roman" w:eastAsia="Calibri" w:hAnsi="Times New Roman" w:cs="Times New Roman"/>
          <w:sz w:val="28"/>
          <w:szCs w:val="28"/>
          <w:lang w:val="kk-KZ"/>
        </w:rPr>
        <w:t xml:space="preserve"> Бельгибеков Е.Е., </w:t>
      </w:r>
      <w:r>
        <w:rPr>
          <w:rFonts w:ascii="Times New Roman" w:eastAsia="Calibri" w:hAnsi="Times New Roman" w:cs="Times New Roman"/>
          <w:sz w:val="28"/>
          <w:szCs w:val="28"/>
          <w:u w:val="single"/>
          <w:lang w:val="kk-KZ"/>
        </w:rPr>
        <w:t>Астана 2010</w:t>
      </w:r>
      <w:r>
        <w:rPr>
          <w:rFonts w:ascii="Times New Roman" w:eastAsia="Calibri" w:hAnsi="Times New Roman" w:cs="Times New Roman"/>
          <w:sz w:val="28"/>
          <w:szCs w:val="28"/>
          <w:lang w:val="kk-KZ"/>
        </w:rPr>
        <w:t xml:space="preserve"> типтік оқу бағдарламасына негізделіп «Техник-механик»  квалификациялы мамандарды дайындаудағы «Автомобиль көлігіне техникалық қызмет көрсету, жөндеу және пайдалану» мамандығына сәйкес  «Автокөліктерді жөндеу» пәні бойынша  әзірленген.</w:t>
      </w:r>
    </w:p>
    <w:p w:rsidR="00CF10C4" w:rsidRDefault="00CF10C4" w:rsidP="00CF10C4">
      <w:pPr>
        <w:spacing w:after="0" w:line="240" w:lineRule="auto"/>
        <w:rPr>
          <w:rFonts w:ascii="Times New Roman" w:eastAsia="Calibri" w:hAnsi="Times New Roman" w:cs="Times New Roman"/>
          <w:sz w:val="28"/>
          <w:szCs w:val="28"/>
          <w:lang w:val="kk-KZ"/>
        </w:rPr>
      </w:pPr>
    </w:p>
    <w:p w:rsidR="00CF10C4" w:rsidRPr="009C0EA8" w:rsidRDefault="00CF10C4" w:rsidP="00CF10C4">
      <w:pPr>
        <w:spacing w:after="0"/>
        <w:rPr>
          <w:rFonts w:ascii="Times New Roman" w:eastAsia="Calibri" w:hAnsi="Times New Roman" w:cs="Times New Roman"/>
          <w:sz w:val="28"/>
          <w:szCs w:val="28"/>
          <w:lang w:val="kk-KZ"/>
        </w:rPr>
      </w:pPr>
    </w:p>
    <w:p w:rsidR="00CF10C4" w:rsidRDefault="00CF10C4" w:rsidP="00CF10C4">
      <w:pPr>
        <w:spacing w:after="0"/>
        <w:rPr>
          <w:rFonts w:ascii="Times New Roman" w:eastAsia="Calibri" w:hAnsi="Times New Roman" w:cs="Times New Roman"/>
          <w:sz w:val="28"/>
          <w:szCs w:val="28"/>
          <w:lang w:val="kk-KZ"/>
        </w:rPr>
      </w:pPr>
    </w:p>
    <w:p w:rsidR="00CF10C4" w:rsidRDefault="00CF10C4" w:rsidP="00CF10C4">
      <w:pPr>
        <w:spacing w:after="0"/>
        <w:rPr>
          <w:rFonts w:ascii="Times New Roman" w:eastAsia="Calibri" w:hAnsi="Times New Roman" w:cs="Times New Roman"/>
          <w:sz w:val="28"/>
          <w:szCs w:val="28"/>
          <w:lang w:val="kk-KZ"/>
        </w:rPr>
      </w:pPr>
    </w:p>
    <w:p w:rsidR="00CF10C4" w:rsidRDefault="00CF10C4" w:rsidP="00CF10C4">
      <w:pPr>
        <w:spacing w:after="0"/>
        <w:rPr>
          <w:rFonts w:ascii="Times New Roman" w:eastAsia="Calibri" w:hAnsi="Times New Roman" w:cs="Times New Roman"/>
          <w:sz w:val="28"/>
          <w:szCs w:val="28"/>
          <w:lang w:val="kk-KZ"/>
        </w:rPr>
      </w:pPr>
    </w:p>
    <w:p w:rsidR="00CF10C4" w:rsidRPr="009C0EA8" w:rsidRDefault="00CF10C4" w:rsidP="00CF10C4">
      <w:pPr>
        <w:spacing w:after="0"/>
        <w:rPr>
          <w:rFonts w:ascii="Times New Roman" w:eastAsia="Calibri" w:hAnsi="Times New Roman" w:cs="Times New Roman"/>
          <w:sz w:val="28"/>
          <w:szCs w:val="28"/>
          <w:lang w:val="kk-KZ"/>
        </w:rPr>
      </w:pPr>
    </w:p>
    <w:p w:rsidR="00CF10C4" w:rsidRPr="009C0EA8" w:rsidRDefault="00CF10C4" w:rsidP="00CF10C4">
      <w:pPr>
        <w:spacing w:after="0" w:line="240" w:lineRule="auto"/>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3 арнайы пәндер  ЦӘК-да қарастырылған.</w:t>
      </w:r>
    </w:p>
    <w:p w:rsidR="00CF10C4" w:rsidRPr="00317208" w:rsidRDefault="00CF10C4" w:rsidP="00CF10C4">
      <w:pPr>
        <w:spacing w:after="0" w:line="240" w:lineRule="auto"/>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w:t>
      </w:r>
      <w:r>
        <w:rPr>
          <w:rFonts w:ascii="Times New Roman" w:eastAsia="Calibri" w:hAnsi="Times New Roman" w:cs="Times New Roman"/>
          <w:sz w:val="28"/>
          <w:szCs w:val="28"/>
          <w:lang w:val="kk-KZ"/>
        </w:rPr>
        <w:t>_____</w:t>
      </w:r>
      <w:r w:rsidRPr="009C0EA8">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 xml:space="preserve">  _________2016</w:t>
      </w:r>
      <w:r w:rsidRPr="009C0EA8">
        <w:rPr>
          <w:rFonts w:ascii="Times New Roman" w:eastAsia="Calibri" w:hAnsi="Times New Roman" w:cs="Times New Roman"/>
          <w:sz w:val="28"/>
          <w:szCs w:val="28"/>
          <w:lang w:val="kk-KZ"/>
        </w:rPr>
        <w:t xml:space="preserve">ж. </w:t>
      </w:r>
      <w:r>
        <w:rPr>
          <w:rFonts w:ascii="Times New Roman" w:eastAsia="Calibri" w:hAnsi="Times New Roman" w:cs="Times New Roman"/>
          <w:sz w:val="28"/>
          <w:szCs w:val="28"/>
          <w:lang w:val="kk-KZ"/>
        </w:rPr>
        <w:t xml:space="preserve"> </w:t>
      </w:r>
      <w:r w:rsidRPr="009C0EA8">
        <w:rPr>
          <w:rFonts w:ascii="Times New Roman" w:eastAsia="Calibri" w:hAnsi="Times New Roman" w:cs="Times New Roman"/>
          <w:sz w:val="28"/>
          <w:szCs w:val="28"/>
          <w:lang w:val="kk-KZ"/>
        </w:rPr>
        <w:t>Хаттама №</w:t>
      </w:r>
      <w:r w:rsidRPr="00317208">
        <w:rPr>
          <w:rFonts w:ascii="Times New Roman" w:eastAsia="Calibri" w:hAnsi="Times New Roman" w:cs="Times New Roman"/>
          <w:sz w:val="28"/>
          <w:szCs w:val="28"/>
          <w:lang w:val="kk-KZ"/>
        </w:rPr>
        <w:t>______________</w:t>
      </w:r>
    </w:p>
    <w:p w:rsidR="00CF10C4" w:rsidRPr="009C0EA8" w:rsidRDefault="00CF10C4" w:rsidP="00CF10C4">
      <w:pPr>
        <w:spacing w:after="0" w:line="240" w:lineRule="auto"/>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Комиссия төрағасы   </w:t>
      </w:r>
      <w:r>
        <w:rPr>
          <w:rFonts w:ascii="Times New Roman" w:eastAsia="Calibri" w:hAnsi="Times New Roman" w:cs="Times New Roman"/>
          <w:sz w:val="28"/>
          <w:szCs w:val="28"/>
          <w:lang w:val="kk-KZ"/>
        </w:rPr>
        <w:t>________________________</w:t>
      </w:r>
    </w:p>
    <w:p w:rsidR="00CF10C4" w:rsidRPr="00317208" w:rsidRDefault="00CF10C4" w:rsidP="00CF10C4">
      <w:pPr>
        <w:spacing w:after="0"/>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jc w:val="both"/>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Default="00CF10C4" w:rsidP="00CF10C4">
      <w:pPr>
        <w:ind w:firstLine="567"/>
        <w:rPr>
          <w:rFonts w:ascii="Times New Roman" w:hAnsi="Times New Roman" w:cs="Times New Roman"/>
          <w:color w:val="000000"/>
          <w:lang w:val="kk-KZ"/>
        </w:rPr>
      </w:pPr>
    </w:p>
    <w:p w:rsidR="00CF10C4" w:rsidRDefault="00CF10C4" w:rsidP="00CF10C4">
      <w:pPr>
        <w:ind w:firstLine="567"/>
        <w:rPr>
          <w:rFonts w:ascii="Times New Roman" w:hAnsi="Times New Roman" w:cs="Times New Roman"/>
          <w:color w:val="000000"/>
          <w:lang w:val="kk-KZ"/>
        </w:rPr>
      </w:pPr>
    </w:p>
    <w:p w:rsidR="00CF10C4" w:rsidRDefault="00CF10C4" w:rsidP="00CF10C4">
      <w:pPr>
        <w:ind w:firstLine="567"/>
        <w:rPr>
          <w:rFonts w:ascii="Times New Roman" w:hAnsi="Times New Roman" w:cs="Times New Roman"/>
          <w:color w:val="000000"/>
          <w:lang w:val="kk-KZ"/>
        </w:rPr>
      </w:pPr>
    </w:p>
    <w:p w:rsidR="00CF10C4" w:rsidRPr="00317208" w:rsidRDefault="00CF10C4" w:rsidP="00CF10C4">
      <w:pPr>
        <w:ind w:firstLine="567"/>
        <w:rPr>
          <w:rFonts w:ascii="Times New Roman" w:hAnsi="Times New Roman" w:cs="Times New Roman"/>
          <w:color w:val="000000"/>
          <w:lang w:val="kk-KZ"/>
        </w:rPr>
      </w:pPr>
    </w:p>
    <w:p w:rsidR="00CF10C4" w:rsidRPr="00FE2083" w:rsidRDefault="00CF10C4" w:rsidP="00CF10C4">
      <w:pPr>
        <w:spacing w:after="0"/>
        <w:jc w:val="center"/>
        <w:rPr>
          <w:rFonts w:ascii="Times New Roman" w:eastAsia="Calibri" w:hAnsi="Times New Roman" w:cs="Times New Roman"/>
          <w:b/>
          <w:sz w:val="28"/>
          <w:szCs w:val="28"/>
          <w:lang w:val="kk-KZ"/>
        </w:rPr>
      </w:pPr>
      <w:r w:rsidRPr="00FE2083">
        <w:rPr>
          <w:rFonts w:ascii="Times New Roman" w:eastAsia="Calibri" w:hAnsi="Times New Roman" w:cs="Times New Roman"/>
          <w:b/>
          <w:sz w:val="28"/>
          <w:szCs w:val="28"/>
          <w:lang w:val="kk-KZ"/>
        </w:rPr>
        <w:lastRenderedPageBreak/>
        <w:t>1.Түсініктеме</w:t>
      </w:r>
    </w:p>
    <w:p w:rsidR="00CF10C4" w:rsidRPr="00FE2083" w:rsidRDefault="00CF10C4" w:rsidP="00CF10C4">
      <w:pPr>
        <w:spacing w:after="0" w:line="240" w:lineRule="auto"/>
        <w:ind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Жұмыстық оқу бағдарлама </w:t>
      </w:r>
      <w:r w:rsidRPr="00FE2083">
        <w:rPr>
          <w:rFonts w:ascii="Times New Roman" w:eastAsia="Calibri" w:hAnsi="Times New Roman" w:cs="Times New Roman"/>
          <w:sz w:val="28"/>
          <w:szCs w:val="28"/>
          <w:lang w:val="kk-KZ"/>
        </w:rPr>
        <w:t>Қазақстан Республикасындағы орта кәсіби білімнің Мемлекеттік жалпыға міндетті стандартына сәйкес  1201000-</w:t>
      </w:r>
      <w:r>
        <w:rPr>
          <w:rFonts w:ascii="Times New Roman" w:eastAsia="Calibri" w:hAnsi="Times New Roman" w:cs="Times New Roman"/>
          <w:sz w:val="28"/>
          <w:szCs w:val="28"/>
          <w:lang w:val="kk-KZ"/>
        </w:rPr>
        <w:t>«</w:t>
      </w:r>
      <w:r w:rsidRPr="00FE2083">
        <w:rPr>
          <w:rFonts w:ascii="Times New Roman" w:eastAsia="Calibri" w:hAnsi="Times New Roman" w:cs="Times New Roman"/>
          <w:sz w:val="28"/>
          <w:szCs w:val="28"/>
          <w:lang w:val="kk-KZ"/>
        </w:rPr>
        <w:t>Автомобилъ көлігіне техникалық қызмет көрсету,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жөндеу және оны пайдалану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 xml:space="preserve"> мамандығына жасалынған.</w:t>
      </w:r>
    </w:p>
    <w:p w:rsidR="00CF10C4" w:rsidRPr="009C0EA8" w:rsidRDefault="00CF10C4" w:rsidP="00CF10C4">
      <w:pPr>
        <w:spacing w:after="0" w:line="240" w:lineRule="auto"/>
        <w:ind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Жұмыстық оқу  бағдарлама  «Автокөліктерді жөндеу» </w:t>
      </w:r>
      <w:r w:rsidRPr="009C0EA8">
        <w:rPr>
          <w:rFonts w:ascii="Times New Roman" w:eastAsia="Calibri" w:hAnsi="Times New Roman" w:cs="Times New Roman"/>
          <w:sz w:val="28"/>
          <w:szCs w:val="28"/>
          <w:lang w:val="kk-KZ"/>
        </w:rPr>
        <w:t xml:space="preserve"> пәнінен білімнің дайындық деңгейі  мен мазмұнына қойылатын талаптады жүзеге асыр</w:t>
      </w:r>
      <w:r>
        <w:rPr>
          <w:rFonts w:ascii="Times New Roman" w:eastAsia="Calibri" w:hAnsi="Times New Roman" w:cs="Times New Roman"/>
          <w:sz w:val="28"/>
          <w:szCs w:val="28"/>
          <w:lang w:val="kk-KZ"/>
        </w:rPr>
        <w:t>ады</w:t>
      </w:r>
      <w:r w:rsidRPr="009C0EA8">
        <w:rPr>
          <w:rFonts w:ascii="Times New Roman" w:eastAsia="Calibri" w:hAnsi="Times New Roman" w:cs="Times New Roman"/>
          <w:sz w:val="28"/>
          <w:szCs w:val="28"/>
          <w:lang w:val="kk-KZ"/>
        </w:rPr>
        <w:t>.</w:t>
      </w:r>
    </w:p>
    <w:p w:rsidR="00CF10C4" w:rsidRDefault="00CF10C4" w:rsidP="00CF10C4">
      <w:pPr>
        <w:spacing w:after="0" w:line="240" w:lineRule="auto"/>
        <w:ind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Жалпы көлемі-</w:t>
      </w:r>
      <w:r>
        <w:rPr>
          <w:rFonts w:ascii="Times New Roman" w:eastAsia="Calibri" w:hAnsi="Times New Roman" w:cs="Times New Roman"/>
          <w:sz w:val="28"/>
          <w:szCs w:val="28"/>
          <w:lang w:val="kk-KZ"/>
        </w:rPr>
        <w:t xml:space="preserve"> 72</w:t>
      </w:r>
      <w:r w:rsidRPr="009C0EA8">
        <w:rPr>
          <w:rFonts w:ascii="Times New Roman" w:eastAsia="Calibri" w:hAnsi="Times New Roman" w:cs="Times New Roman"/>
          <w:sz w:val="28"/>
          <w:szCs w:val="28"/>
          <w:lang w:val="kk-KZ"/>
        </w:rPr>
        <w:t xml:space="preserve"> сағ.</w:t>
      </w:r>
    </w:p>
    <w:p w:rsidR="00CF10C4" w:rsidRPr="009C0EA8" w:rsidRDefault="00CF10C4" w:rsidP="00CF10C4">
      <w:pPr>
        <w:spacing w:after="0" w:line="240" w:lineRule="auto"/>
        <w:ind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Оның ішінде:</w:t>
      </w:r>
    </w:p>
    <w:p w:rsidR="00CF10C4" w:rsidRPr="009C0EA8" w:rsidRDefault="00CF10C4" w:rsidP="00CF10C4">
      <w:pPr>
        <w:spacing w:after="0" w:line="240" w:lineRule="auto"/>
        <w:ind w:firstLine="567"/>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теориялық сабақ - 50</w:t>
      </w:r>
      <w:r w:rsidRPr="009C0EA8">
        <w:rPr>
          <w:rFonts w:ascii="Times New Roman" w:eastAsia="Calibri" w:hAnsi="Times New Roman" w:cs="Times New Roman"/>
          <w:sz w:val="28"/>
          <w:szCs w:val="28"/>
          <w:lang w:val="kk-KZ"/>
        </w:rPr>
        <w:t>;</w:t>
      </w:r>
    </w:p>
    <w:p w:rsidR="00CF10C4" w:rsidRPr="009C0EA8" w:rsidRDefault="00CF10C4" w:rsidP="00CF10C4">
      <w:pPr>
        <w:spacing w:after="0" w:line="240" w:lineRule="auto"/>
        <w:ind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 xml:space="preserve">зертханалық-практикалық сабақ </w:t>
      </w:r>
      <w:r w:rsidRPr="009C0EA8">
        <w:rPr>
          <w:rFonts w:ascii="Times New Roman" w:eastAsia="Calibri" w:hAnsi="Times New Roman" w:cs="Times New Roman"/>
          <w:sz w:val="28"/>
          <w:szCs w:val="28"/>
          <w:lang w:val="kk-KZ"/>
        </w:rPr>
        <w:t>-</w:t>
      </w:r>
      <w:r>
        <w:rPr>
          <w:rFonts w:ascii="Times New Roman" w:eastAsia="Calibri" w:hAnsi="Times New Roman" w:cs="Times New Roman"/>
          <w:sz w:val="28"/>
          <w:szCs w:val="28"/>
          <w:lang w:val="kk-KZ"/>
        </w:rPr>
        <w:t xml:space="preserve"> 22</w:t>
      </w:r>
      <w:r w:rsidRPr="009C0EA8">
        <w:rPr>
          <w:rFonts w:ascii="Times New Roman" w:eastAsia="Calibri" w:hAnsi="Times New Roman" w:cs="Times New Roman"/>
          <w:sz w:val="28"/>
          <w:szCs w:val="28"/>
          <w:lang w:val="kk-KZ"/>
        </w:rPr>
        <w:t>;</w:t>
      </w:r>
    </w:p>
    <w:p w:rsidR="00CF10C4" w:rsidRPr="00825436" w:rsidRDefault="00CF10C4" w:rsidP="00CF10C4">
      <w:pPr>
        <w:spacing w:after="0" w:line="240" w:lineRule="auto"/>
        <w:ind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курстық жобалау</w:t>
      </w:r>
      <w:r>
        <w:rPr>
          <w:rFonts w:ascii="Times New Roman" w:eastAsia="Calibri" w:hAnsi="Times New Roman" w:cs="Times New Roman"/>
          <w:sz w:val="28"/>
          <w:szCs w:val="28"/>
          <w:lang w:val="kk-KZ"/>
        </w:rPr>
        <w:t xml:space="preserve"> – жоқ.</w:t>
      </w:r>
    </w:p>
    <w:p w:rsidR="00CF10C4" w:rsidRPr="00404014" w:rsidRDefault="00CF10C4" w:rsidP="00CF10C4">
      <w:pPr>
        <w:spacing w:after="0"/>
        <w:ind w:firstLine="567"/>
        <w:jc w:val="both"/>
        <w:rPr>
          <w:rFonts w:ascii="Times New Roman" w:eastAsia="Calibri" w:hAnsi="Times New Roman" w:cs="Times New Roman"/>
          <w:sz w:val="28"/>
          <w:szCs w:val="28"/>
          <w:lang w:val="kk-KZ"/>
        </w:rPr>
      </w:pPr>
      <w:r w:rsidRPr="00404014">
        <w:rPr>
          <w:rFonts w:ascii="Times New Roman" w:eastAsia="Calibri" w:hAnsi="Times New Roman" w:cs="Times New Roman"/>
          <w:sz w:val="28"/>
          <w:szCs w:val="28"/>
          <w:lang w:val="kk-KZ"/>
        </w:rPr>
        <w:t>''Авто</w:t>
      </w:r>
      <w:r>
        <w:rPr>
          <w:rFonts w:ascii="Times New Roman" w:eastAsia="Calibri" w:hAnsi="Times New Roman" w:cs="Times New Roman"/>
          <w:sz w:val="28"/>
          <w:szCs w:val="28"/>
          <w:lang w:val="kk-KZ"/>
        </w:rPr>
        <w:t>көліктерді жөндеу</w:t>
      </w:r>
      <w:r w:rsidRPr="00404014">
        <w:rPr>
          <w:rFonts w:ascii="Times New Roman" w:eastAsia="Calibri" w:hAnsi="Times New Roman" w:cs="Times New Roman"/>
          <w:sz w:val="28"/>
          <w:szCs w:val="28"/>
          <w:lang w:val="kk-KZ"/>
        </w:rPr>
        <w:t xml:space="preserve">" пәнін оқуда "Автомобильдің құрылысы", </w:t>
      </w:r>
      <w:r>
        <w:rPr>
          <w:rFonts w:ascii="Times New Roman" w:eastAsia="Calibri" w:hAnsi="Times New Roman" w:cs="Times New Roman"/>
          <w:sz w:val="28"/>
          <w:szCs w:val="28"/>
          <w:lang w:val="kk-KZ"/>
        </w:rPr>
        <w:t>"Автомобильдерге техникалық қызмет көрсету</w:t>
      </w:r>
      <w:r w:rsidRPr="00404014">
        <w:rPr>
          <w:rFonts w:ascii="Times New Roman" w:eastAsia="Calibri" w:hAnsi="Times New Roman" w:cs="Times New Roman"/>
          <w:sz w:val="28"/>
          <w:szCs w:val="28"/>
          <w:lang w:val="kk-KZ"/>
        </w:rPr>
        <w:t>", "Автомобильдің электр</w:t>
      </w:r>
      <w:r>
        <w:rPr>
          <w:rFonts w:ascii="Times New Roman" w:eastAsia="Calibri" w:hAnsi="Times New Roman" w:cs="Times New Roman"/>
          <w:sz w:val="28"/>
          <w:szCs w:val="28"/>
          <w:lang w:val="kk-KZ"/>
        </w:rPr>
        <w:t xml:space="preserve"> </w:t>
      </w:r>
      <w:r w:rsidRPr="00404014">
        <w:rPr>
          <w:rFonts w:ascii="Times New Roman" w:eastAsia="Calibri" w:hAnsi="Times New Roman" w:cs="Times New Roman"/>
          <w:sz w:val="28"/>
          <w:szCs w:val="28"/>
          <w:lang w:val="kk-KZ"/>
        </w:rPr>
        <w:t>жабдықтары</w:t>
      </w:r>
      <w:r>
        <w:rPr>
          <w:rFonts w:ascii="Times New Roman" w:eastAsia="Calibri" w:hAnsi="Times New Roman" w:cs="Times New Roman"/>
          <w:sz w:val="28"/>
          <w:szCs w:val="28"/>
          <w:lang w:val="kk-KZ"/>
        </w:rPr>
        <w:t xml:space="preserve">ның электроны негіздері", </w:t>
      </w:r>
      <w:r w:rsidRPr="00404014">
        <w:rPr>
          <w:rFonts w:ascii="Times New Roman" w:eastAsia="Calibri" w:hAnsi="Times New Roman" w:cs="Times New Roman"/>
          <w:sz w:val="28"/>
          <w:szCs w:val="28"/>
          <w:lang w:val="kk-KZ"/>
        </w:rPr>
        <w:t xml:space="preserve"> пәндерімен тығыз байланыста өткізу қажет.</w:t>
      </w:r>
    </w:p>
    <w:p w:rsidR="00CF10C4" w:rsidRDefault="00CF10C4" w:rsidP="00CF10C4">
      <w:pPr>
        <w:spacing w:after="0"/>
        <w:ind w:firstLine="567"/>
        <w:jc w:val="both"/>
        <w:rPr>
          <w:rFonts w:ascii="Times New Roman" w:hAnsi="Times New Roman" w:cs="Times New Roman"/>
          <w:color w:val="000000"/>
          <w:sz w:val="28"/>
          <w:szCs w:val="28"/>
          <w:lang w:val="kk-KZ"/>
        </w:rPr>
      </w:pPr>
    </w:p>
    <w:p w:rsidR="00CF10C4" w:rsidRPr="004534FD" w:rsidRDefault="00CF10C4" w:rsidP="00CF10C4">
      <w:pPr>
        <w:pStyle w:val="a5"/>
        <w:numPr>
          <w:ilvl w:val="0"/>
          <w:numId w:val="1"/>
        </w:numPr>
        <w:spacing w:after="0"/>
        <w:rPr>
          <w:rFonts w:ascii="Times New Roman" w:hAnsi="Times New Roman" w:cs="Times New Roman"/>
          <w:b/>
          <w:color w:val="000000"/>
          <w:sz w:val="28"/>
          <w:szCs w:val="28"/>
        </w:rPr>
      </w:pPr>
      <w:r w:rsidRPr="004534FD">
        <w:rPr>
          <w:rFonts w:ascii="Times New Roman" w:hAnsi="Times New Roman" w:cs="Times New Roman"/>
          <w:b/>
          <w:color w:val="000000"/>
          <w:sz w:val="28"/>
          <w:szCs w:val="28"/>
          <w:lang w:val="kk-KZ"/>
        </w:rPr>
        <w:t>Оқу жоспары</w:t>
      </w:r>
    </w:p>
    <w:tbl>
      <w:tblPr>
        <w:tblStyle w:val="a6"/>
        <w:tblW w:w="10331" w:type="dxa"/>
        <w:tblLayout w:type="fixed"/>
        <w:tblLook w:val="04A0"/>
      </w:tblPr>
      <w:tblGrid>
        <w:gridCol w:w="817"/>
        <w:gridCol w:w="6545"/>
        <w:gridCol w:w="995"/>
        <w:gridCol w:w="1138"/>
        <w:gridCol w:w="836"/>
      </w:tblGrid>
      <w:tr w:rsidR="00CF10C4" w:rsidRPr="00F8735A" w:rsidTr="007A10FA">
        <w:trPr>
          <w:trHeight w:val="604"/>
        </w:trPr>
        <w:tc>
          <w:tcPr>
            <w:tcW w:w="817" w:type="dxa"/>
            <w:vMerge w:val="restart"/>
          </w:tcPr>
          <w:p w:rsidR="00CF10C4" w:rsidRPr="00F8735A" w:rsidRDefault="00CF10C4" w:rsidP="007A10FA">
            <w:pPr>
              <w:tabs>
                <w:tab w:val="left" w:pos="120"/>
              </w:tabs>
              <w:ind w:left="142"/>
              <w:jc w:val="center"/>
              <w:rPr>
                <w:rFonts w:ascii="Times New Roman" w:hAnsi="Times New Roman" w:cs="Times New Roman"/>
                <w:color w:val="000000"/>
                <w:sz w:val="24"/>
                <w:szCs w:val="24"/>
              </w:rPr>
            </w:pPr>
          </w:p>
          <w:p w:rsidR="00CF10C4" w:rsidRPr="00F8735A" w:rsidRDefault="00CF10C4" w:rsidP="007A10FA">
            <w:pPr>
              <w:tabs>
                <w:tab w:val="left" w:pos="120"/>
              </w:tabs>
              <w:ind w:left="142"/>
              <w:jc w:val="center"/>
              <w:rPr>
                <w:rFonts w:ascii="Times New Roman" w:hAnsi="Times New Roman" w:cs="Times New Roman"/>
                <w:color w:val="000000"/>
                <w:sz w:val="24"/>
                <w:szCs w:val="24"/>
              </w:rPr>
            </w:pPr>
          </w:p>
          <w:p w:rsidR="00CF10C4" w:rsidRPr="00F8735A" w:rsidRDefault="00CF10C4" w:rsidP="007A10FA">
            <w:pPr>
              <w:tabs>
                <w:tab w:val="left" w:pos="120"/>
              </w:tabs>
              <w:ind w:left="142"/>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w:t>
            </w:r>
          </w:p>
        </w:tc>
        <w:tc>
          <w:tcPr>
            <w:tcW w:w="6545" w:type="dxa"/>
            <w:vMerge w:val="restart"/>
          </w:tcPr>
          <w:p w:rsidR="00CF10C4" w:rsidRPr="00F8735A" w:rsidRDefault="00CF10C4" w:rsidP="007A10FA">
            <w:pPr>
              <w:rPr>
                <w:rFonts w:ascii="Times New Roman" w:hAnsi="Times New Roman" w:cs="Times New Roman"/>
                <w:color w:val="000000"/>
                <w:sz w:val="24"/>
                <w:szCs w:val="24"/>
              </w:rPr>
            </w:pPr>
          </w:p>
          <w:p w:rsidR="00CF10C4" w:rsidRPr="00F8735A" w:rsidRDefault="00CF10C4" w:rsidP="007A10FA">
            <w:pPr>
              <w:rPr>
                <w:rFonts w:ascii="Times New Roman" w:hAnsi="Times New Roman" w:cs="Times New Roman"/>
                <w:color w:val="000000"/>
                <w:sz w:val="24"/>
                <w:szCs w:val="24"/>
              </w:rPr>
            </w:pPr>
          </w:p>
          <w:p w:rsidR="00CF10C4" w:rsidRPr="00F8735A" w:rsidRDefault="00CF10C4" w:rsidP="007A10FA">
            <w:pPr>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Наименование разделов и тем</w:t>
            </w:r>
          </w:p>
        </w:tc>
        <w:tc>
          <w:tcPr>
            <w:tcW w:w="2969" w:type="dxa"/>
            <w:gridSpan w:val="3"/>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Количество часов</w:t>
            </w:r>
          </w:p>
        </w:tc>
      </w:tr>
      <w:tr w:rsidR="00CF10C4" w:rsidRPr="00F8735A" w:rsidTr="007A10FA">
        <w:trPr>
          <w:trHeight w:val="369"/>
        </w:trPr>
        <w:tc>
          <w:tcPr>
            <w:tcW w:w="817" w:type="dxa"/>
            <w:vMerge/>
          </w:tcPr>
          <w:p w:rsidR="00CF10C4" w:rsidRPr="00F8735A" w:rsidRDefault="00CF10C4" w:rsidP="007A10FA">
            <w:pPr>
              <w:tabs>
                <w:tab w:val="left" w:pos="120"/>
              </w:tabs>
              <w:ind w:left="142"/>
              <w:jc w:val="center"/>
              <w:rPr>
                <w:rFonts w:ascii="Times New Roman" w:hAnsi="Times New Roman" w:cs="Times New Roman"/>
                <w:color w:val="000000"/>
                <w:sz w:val="24"/>
                <w:szCs w:val="24"/>
              </w:rPr>
            </w:pPr>
          </w:p>
        </w:tc>
        <w:tc>
          <w:tcPr>
            <w:tcW w:w="6545" w:type="dxa"/>
            <w:vMerge/>
          </w:tcPr>
          <w:p w:rsidR="00CF10C4" w:rsidRPr="00F8735A" w:rsidRDefault="00CF10C4" w:rsidP="007A10FA">
            <w:pPr>
              <w:ind w:firstLine="567"/>
              <w:rPr>
                <w:rFonts w:ascii="Times New Roman" w:hAnsi="Times New Roman" w:cs="Times New Roman"/>
                <w:color w:val="000000"/>
                <w:sz w:val="24"/>
                <w:szCs w:val="24"/>
              </w:rPr>
            </w:pPr>
          </w:p>
        </w:tc>
        <w:tc>
          <w:tcPr>
            <w:tcW w:w="995" w:type="dxa"/>
            <w:vMerge w:val="restart"/>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всего</w:t>
            </w:r>
          </w:p>
        </w:tc>
        <w:tc>
          <w:tcPr>
            <w:tcW w:w="1974" w:type="dxa"/>
            <w:gridSpan w:val="2"/>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В том числе</w:t>
            </w:r>
          </w:p>
        </w:tc>
      </w:tr>
      <w:tr w:rsidR="00CF10C4" w:rsidRPr="00F8735A" w:rsidTr="007A10FA">
        <w:trPr>
          <w:trHeight w:val="433"/>
        </w:trPr>
        <w:tc>
          <w:tcPr>
            <w:tcW w:w="817" w:type="dxa"/>
            <w:vMerge/>
          </w:tcPr>
          <w:p w:rsidR="00CF10C4" w:rsidRPr="00F8735A" w:rsidRDefault="00CF10C4" w:rsidP="007A10FA">
            <w:pPr>
              <w:tabs>
                <w:tab w:val="left" w:pos="120"/>
              </w:tabs>
              <w:ind w:left="142"/>
              <w:jc w:val="center"/>
              <w:rPr>
                <w:rFonts w:ascii="Times New Roman" w:hAnsi="Times New Roman" w:cs="Times New Roman"/>
                <w:color w:val="000000"/>
                <w:sz w:val="24"/>
                <w:szCs w:val="24"/>
              </w:rPr>
            </w:pPr>
          </w:p>
        </w:tc>
        <w:tc>
          <w:tcPr>
            <w:tcW w:w="6545" w:type="dxa"/>
            <w:vMerge/>
          </w:tcPr>
          <w:p w:rsidR="00CF10C4" w:rsidRPr="00F8735A" w:rsidRDefault="00CF10C4" w:rsidP="007A10FA">
            <w:pPr>
              <w:ind w:firstLine="567"/>
              <w:rPr>
                <w:rFonts w:ascii="Times New Roman" w:hAnsi="Times New Roman" w:cs="Times New Roman"/>
                <w:color w:val="000000"/>
                <w:sz w:val="24"/>
                <w:szCs w:val="24"/>
              </w:rPr>
            </w:pPr>
          </w:p>
        </w:tc>
        <w:tc>
          <w:tcPr>
            <w:tcW w:w="995" w:type="dxa"/>
            <w:vMerge/>
          </w:tcPr>
          <w:p w:rsidR="00CF10C4" w:rsidRPr="00F8735A" w:rsidRDefault="00CF10C4" w:rsidP="007A10FA">
            <w:pPr>
              <w:rPr>
                <w:rFonts w:ascii="Times New Roman" w:hAnsi="Times New Roman" w:cs="Times New Roman"/>
                <w:color w:val="000000"/>
                <w:sz w:val="24"/>
                <w:szCs w:val="24"/>
              </w:rPr>
            </w:pPr>
          </w:p>
        </w:tc>
        <w:tc>
          <w:tcPr>
            <w:tcW w:w="1138" w:type="dxa"/>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Теория</w:t>
            </w:r>
          </w:p>
        </w:tc>
        <w:tc>
          <w:tcPr>
            <w:tcW w:w="836" w:type="dxa"/>
          </w:tcPr>
          <w:p w:rsidR="00CF10C4" w:rsidRPr="00F8735A" w:rsidRDefault="00CF10C4" w:rsidP="007A10FA">
            <w:pPr>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ЛЗ</w:t>
            </w:r>
          </w:p>
        </w:tc>
      </w:tr>
      <w:tr w:rsidR="00CF10C4" w:rsidRPr="00F8735A" w:rsidTr="007A10FA">
        <w:trPr>
          <w:trHeight w:val="161"/>
        </w:trPr>
        <w:tc>
          <w:tcPr>
            <w:tcW w:w="817" w:type="dxa"/>
          </w:tcPr>
          <w:p w:rsidR="00CF10C4" w:rsidRPr="00F8735A" w:rsidRDefault="00CF10C4" w:rsidP="007A10FA">
            <w:pPr>
              <w:tabs>
                <w:tab w:val="left" w:pos="120"/>
                <w:tab w:val="left" w:pos="2490"/>
              </w:tabs>
              <w:ind w:left="142"/>
              <w:jc w:val="center"/>
              <w:rPr>
                <w:rFonts w:ascii="Times New Roman" w:hAnsi="Times New Roman" w:cs="Times New Roman"/>
                <w:color w:val="000000"/>
                <w:sz w:val="24"/>
                <w:szCs w:val="24"/>
              </w:rPr>
            </w:pPr>
          </w:p>
        </w:tc>
        <w:tc>
          <w:tcPr>
            <w:tcW w:w="6545" w:type="dxa"/>
          </w:tcPr>
          <w:p w:rsidR="00CF10C4" w:rsidRPr="00F8735A" w:rsidRDefault="00CF10C4" w:rsidP="007A10FA">
            <w:pPr>
              <w:tabs>
                <w:tab w:val="left" w:pos="2490"/>
              </w:tabs>
              <w:rPr>
                <w:rFonts w:ascii="Times New Roman" w:hAnsi="Times New Roman" w:cs="Times New Roman"/>
                <w:color w:val="000000"/>
                <w:sz w:val="24"/>
                <w:szCs w:val="24"/>
              </w:rPr>
            </w:pPr>
            <w:r w:rsidRPr="00F8735A">
              <w:rPr>
                <w:rFonts w:ascii="Times New Roman" w:hAnsi="Times New Roman" w:cs="Times New Roman"/>
                <w:color w:val="000000"/>
                <w:sz w:val="24"/>
                <w:szCs w:val="24"/>
              </w:rPr>
              <w:tab/>
              <w:t>1</w:t>
            </w:r>
          </w:p>
        </w:tc>
        <w:tc>
          <w:tcPr>
            <w:tcW w:w="995" w:type="dxa"/>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2</w:t>
            </w:r>
          </w:p>
        </w:tc>
        <w:tc>
          <w:tcPr>
            <w:tcW w:w="1138" w:type="dxa"/>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3</w:t>
            </w:r>
          </w:p>
        </w:tc>
        <w:tc>
          <w:tcPr>
            <w:tcW w:w="836" w:type="dxa"/>
          </w:tcPr>
          <w:p w:rsidR="00CF10C4" w:rsidRPr="00F8735A" w:rsidRDefault="00CF10C4" w:rsidP="007A10FA">
            <w:pPr>
              <w:rPr>
                <w:rFonts w:ascii="Times New Roman" w:hAnsi="Times New Roman" w:cs="Times New Roman"/>
                <w:color w:val="000000"/>
                <w:sz w:val="24"/>
                <w:szCs w:val="24"/>
              </w:rPr>
            </w:pPr>
            <w:r w:rsidRPr="00F8735A">
              <w:rPr>
                <w:rFonts w:ascii="Times New Roman" w:hAnsi="Times New Roman" w:cs="Times New Roman"/>
                <w:color w:val="000000"/>
                <w:sz w:val="24"/>
                <w:szCs w:val="24"/>
              </w:rPr>
              <w:t>4</w:t>
            </w:r>
          </w:p>
        </w:tc>
      </w:tr>
      <w:tr w:rsidR="00CF10C4" w:rsidRPr="00F4652D" w:rsidTr="007A10FA">
        <w:trPr>
          <w:trHeight w:val="149"/>
        </w:trPr>
        <w:tc>
          <w:tcPr>
            <w:tcW w:w="817" w:type="dxa"/>
          </w:tcPr>
          <w:p w:rsidR="00CF10C4" w:rsidRPr="00A54E52" w:rsidRDefault="00CF10C4" w:rsidP="007A10FA">
            <w:pPr>
              <w:tabs>
                <w:tab w:val="left" w:pos="120"/>
              </w:tabs>
              <w:ind w:left="142"/>
              <w:jc w:val="center"/>
              <w:rPr>
                <w:rFonts w:ascii="Times New Roman" w:hAnsi="Times New Roman" w:cs="Times New Roman"/>
                <w:color w:val="000000"/>
                <w:sz w:val="24"/>
                <w:szCs w:val="28"/>
                <w:lang w:val="kk-KZ"/>
              </w:rPr>
            </w:pPr>
          </w:p>
        </w:tc>
        <w:tc>
          <w:tcPr>
            <w:tcW w:w="6545" w:type="dxa"/>
          </w:tcPr>
          <w:p w:rsidR="00CF10C4" w:rsidRPr="00723514" w:rsidRDefault="00CF10C4" w:rsidP="007A10FA">
            <w:pPr>
              <w:tabs>
                <w:tab w:val="left" w:pos="1512"/>
              </w:tabs>
              <w:rPr>
                <w:rFonts w:ascii="Times New Roman" w:eastAsia="Calibri" w:hAnsi="Times New Roman" w:cs="Times New Roman"/>
                <w:b/>
                <w:sz w:val="28"/>
                <w:szCs w:val="28"/>
                <w:lang w:val="kk-KZ"/>
              </w:rPr>
            </w:pPr>
            <w:r w:rsidRPr="00723514">
              <w:rPr>
                <w:rFonts w:ascii="Times New Roman" w:hAnsi="Times New Roman" w:cs="Times New Roman"/>
                <w:b/>
                <w:sz w:val="28"/>
                <w:szCs w:val="28"/>
                <w:lang w:val="kk-KZ"/>
              </w:rPr>
              <w:t>1 бөлім. Автокөліктерді жөндеу негізі</w:t>
            </w:r>
            <w:r w:rsidRPr="00723514">
              <w:rPr>
                <w:rFonts w:ascii="Times New Roman" w:hAnsi="Times New Roman" w:cs="Times New Roman"/>
                <w:sz w:val="28"/>
                <w:szCs w:val="28"/>
                <w:lang w:val="kk-KZ"/>
              </w:rPr>
              <w:t>.</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6</w:t>
            </w: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6</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1</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Кіріспе және автомобильді жөндеудің жалпы түсініктері</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sidRPr="00A54E52">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2</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Автомобильді күрделі жөндеудің негізгі технологиясы</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sidRPr="00A54E52">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3</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Автомобильдергі күрделі жөндеуді ұйымдастырудың негіздері</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sidRPr="00A54E52">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A54E52" w:rsidRDefault="00CF10C4" w:rsidP="007A10FA">
            <w:pPr>
              <w:tabs>
                <w:tab w:val="left" w:pos="120"/>
                <w:tab w:val="left" w:pos="1512"/>
              </w:tabs>
              <w:ind w:left="142"/>
              <w:jc w:val="center"/>
              <w:rPr>
                <w:rFonts w:ascii="Times New Roman" w:eastAsia="Calibri" w:hAnsi="Times New Roman" w:cs="Times New Roman"/>
                <w:sz w:val="24"/>
                <w:szCs w:val="28"/>
                <w:lang w:val="kk-KZ"/>
              </w:rPr>
            </w:pPr>
          </w:p>
        </w:tc>
        <w:tc>
          <w:tcPr>
            <w:tcW w:w="6545" w:type="dxa"/>
          </w:tcPr>
          <w:p w:rsidR="00CF10C4" w:rsidRPr="00723514" w:rsidRDefault="00CF10C4" w:rsidP="007A10FA">
            <w:pPr>
              <w:tabs>
                <w:tab w:val="left" w:pos="1512"/>
              </w:tabs>
              <w:rPr>
                <w:rFonts w:ascii="Times New Roman" w:eastAsia="Calibri" w:hAnsi="Times New Roman" w:cs="Times New Roman"/>
                <w:sz w:val="28"/>
                <w:szCs w:val="28"/>
                <w:lang w:val="kk-KZ"/>
              </w:rPr>
            </w:pPr>
            <w:r w:rsidRPr="00723514">
              <w:rPr>
                <w:rFonts w:ascii="Times New Roman" w:hAnsi="Times New Roman" w:cs="Times New Roman"/>
                <w:b/>
                <w:sz w:val="28"/>
                <w:szCs w:val="28"/>
                <w:lang w:val="kk-KZ"/>
              </w:rPr>
              <w:t>2  бөлім. Автокөліктің күрделі жөндеуінің технологиясы</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28</w:t>
            </w: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12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16</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4</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Автомобильдер мен агрегаттарды жөндеуге қабылдау және оларды жуу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5</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Автомобильдер мен агрегаттарды бөлшектеу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6</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жуу және тазалау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7</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Ақаулардың түрлері мен олардың сипаттамалары</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8</w:t>
            </w:r>
          </w:p>
        </w:tc>
        <w:tc>
          <w:tcPr>
            <w:tcW w:w="6545" w:type="dxa"/>
          </w:tcPr>
          <w:p w:rsidR="00CF10C4" w:rsidRPr="00723514" w:rsidRDefault="00CF10C4" w:rsidP="007A10FA">
            <w:pPr>
              <w:ind w:right="-285"/>
              <w:rPr>
                <w:rFonts w:ascii="Times New Roman" w:eastAsia="Calibri" w:hAnsi="Times New Roman" w:cs="Times New Roman"/>
                <w:sz w:val="28"/>
                <w:szCs w:val="28"/>
                <w:lang w:val="en-US"/>
              </w:rPr>
            </w:pPr>
            <w:r w:rsidRPr="00723514">
              <w:rPr>
                <w:rFonts w:ascii="Times New Roman" w:eastAsia="Calibri" w:hAnsi="Times New Roman" w:cs="Times New Roman"/>
                <w:sz w:val="28"/>
                <w:szCs w:val="28"/>
                <w:lang w:val="kk-KZ"/>
              </w:rPr>
              <w:t>Ақауларды анықтау жұмысы</w:t>
            </w:r>
          </w:p>
          <w:p w:rsidR="00CF10C4" w:rsidRPr="00723514" w:rsidRDefault="00CF10C4" w:rsidP="007A10FA">
            <w:pPr>
              <w:shd w:val="clear" w:color="auto" w:fill="FFFFFF"/>
              <w:rPr>
                <w:rFonts w:ascii="Times New Roman" w:eastAsia="Calibri" w:hAnsi="Times New Roman" w:cs="Times New Roman"/>
                <w:sz w:val="28"/>
                <w:szCs w:val="28"/>
              </w:rPr>
            </w:pP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9</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Бөлшектерлі іріктеу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bCs/>
                <w:sz w:val="28"/>
                <w:szCs w:val="28"/>
                <w:lang w:val="kk-KZ"/>
              </w:rPr>
              <w:t>Қозғауыштың цилиндрларының гильзаларымен піспектерді құрастыру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11</w:t>
            </w:r>
          </w:p>
        </w:tc>
        <w:tc>
          <w:tcPr>
            <w:tcW w:w="6545" w:type="dxa"/>
          </w:tcPr>
          <w:p w:rsidR="00CF10C4" w:rsidRPr="00723514" w:rsidRDefault="00CF10C4" w:rsidP="007A10FA">
            <w:pPr>
              <w:rPr>
                <w:rFonts w:ascii="Times New Roman" w:eastAsia="Calibri" w:hAnsi="Times New Roman" w:cs="Times New Roman"/>
                <w:sz w:val="28"/>
                <w:szCs w:val="28"/>
              </w:rPr>
            </w:pPr>
            <w:r w:rsidRPr="00723514">
              <w:rPr>
                <w:rFonts w:ascii="Times New Roman" w:eastAsia="Calibri" w:hAnsi="Times New Roman" w:cs="Times New Roman"/>
                <w:sz w:val="28"/>
                <w:szCs w:val="28"/>
                <w:lang w:val="kk-KZ"/>
              </w:rPr>
              <w:t>Иінді біліктің ақауын анықтау</w:t>
            </w:r>
          </w:p>
          <w:p w:rsidR="00CF10C4" w:rsidRPr="00723514" w:rsidRDefault="00CF10C4" w:rsidP="007A10FA">
            <w:pPr>
              <w:shd w:val="clear" w:color="auto" w:fill="FFFFFF"/>
              <w:rPr>
                <w:rFonts w:ascii="Times New Roman" w:eastAsia="Calibri" w:hAnsi="Times New Roman" w:cs="Times New Roman"/>
                <w:sz w:val="28"/>
                <w:szCs w:val="28"/>
              </w:rPr>
            </w:pP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12</w:t>
            </w:r>
          </w:p>
        </w:tc>
        <w:tc>
          <w:tcPr>
            <w:tcW w:w="6545" w:type="dxa"/>
          </w:tcPr>
          <w:p w:rsidR="00CF10C4" w:rsidRPr="00723514" w:rsidRDefault="00CF10C4" w:rsidP="007A10FA">
            <w:pPr>
              <w:ind w:right="-285"/>
              <w:rPr>
                <w:rFonts w:ascii="Times New Roman" w:eastAsia="Calibri" w:hAnsi="Times New Roman" w:cs="Times New Roman"/>
                <w:bCs/>
                <w:sz w:val="28"/>
                <w:szCs w:val="28"/>
                <w:lang w:val="kk-KZ"/>
              </w:rPr>
            </w:pPr>
            <w:r w:rsidRPr="00723514">
              <w:rPr>
                <w:rFonts w:ascii="Times New Roman" w:eastAsia="Calibri" w:hAnsi="Times New Roman" w:cs="Times New Roman"/>
                <w:bCs/>
                <w:sz w:val="28"/>
                <w:szCs w:val="28"/>
                <w:lang w:val="kk-KZ"/>
              </w:rPr>
              <w:t>Шатунның ақауын анықтау</w:t>
            </w:r>
          </w:p>
          <w:p w:rsidR="00CF10C4" w:rsidRPr="00723514" w:rsidRDefault="00CF10C4" w:rsidP="007A10FA">
            <w:pPr>
              <w:shd w:val="clear" w:color="auto" w:fill="FFFFFF"/>
              <w:rPr>
                <w:rFonts w:ascii="Times New Roman" w:eastAsia="Calibri" w:hAnsi="Times New Roman" w:cs="Times New Roman"/>
                <w:sz w:val="28"/>
                <w:szCs w:val="28"/>
              </w:rPr>
            </w:pP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13</w:t>
            </w:r>
          </w:p>
        </w:tc>
        <w:tc>
          <w:tcPr>
            <w:tcW w:w="6545" w:type="dxa"/>
            <w:vAlign w:val="center"/>
          </w:tcPr>
          <w:p w:rsidR="00CF10C4" w:rsidRPr="00723514" w:rsidRDefault="00CF10C4" w:rsidP="007A10FA">
            <w:pPr>
              <w:ind w:right="-285"/>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Таратқыш білігінің ақауын анықтау</w:t>
            </w:r>
          </w:p>
          <w:p w:rsidR="00CF10C4" w:rsidRPr="00723514" w:rsidRDefault="00CF10C4" w:rsidP="007A10FA">
            <w:pPr>
              <w:rPr>
                <w:rFonts w:ascii="Times New Roman" w:eastAsia="Calibri" w:hAnsi="Times New Roman" w:cs="Times New Roman"/>
                <w:sz w:val="28"/>
                <w:szCs w:val="28"/>
                <w:lang w:val="kk-KZ"/>
              </w:rPr>
            </w:pP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14</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Жинақтау үрдісін ұйымдастыру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15</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bCs/>
                <w:sz w:val="28"/>
                <w:szCs w:val="28"/>
                <w:lang w:val="kk-KZ"/>
              </w:rPr>
              <w:t>Бөлшектерді қалпына келтіру технологиялық үрдісін құру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16</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rPr>
            </w:pPr>
            <w:r w:rsidRPr="00723514">
              <w:rPr>
                <w:rFonts w:ascii="Times New Roman" w:eastAsia="Calibri" w:hAnsi="Times New Roman" w:cs="Times New Roman"/>
                <w:sz w:val="28"/>
                <w:szCs w:val="28"/>
                <w:lang w:val="kk-KZ"/>
              </w:rPr>
              <w:t>Агрегаттарды жинау және сынау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17</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Автомобилььді жөндеуден кейін сынау және тапсыру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p>
        </w:tc>
        <w:tc>
          <w:tcPr>
            <w:tcW w:w="6545" w:type="dxa"/>
            <w:vAlign w:val="center"/>
          </w:tcPr>
          <w:p w:rsidR="00CF10C4" w:rsidRPr="00723514" w:rsidRDefault="00CF10C4" w:rsidP="007A10FA">
            <w:pPr>
              <w:jc w:val="both"/>
              <w:rPr>
                <w:rFonts w:ascii="Times New Roman" w:hAnsi="Times New Roman" w:cs="Times New Roman"/>
                <w:sz w:val="28"/>
                <w:szCs w:val="28"/>
                <w:lang w:val="kk-KZ"/>
              </w:rPr>
            </w:pPr>
            <w:r w:rsidRPr="00723514">
              <w:rPr>
                <w:rFonts w:ascii="Times New Roman" w:hAnsi="Times New Roman" w:cs="Times New Roman"/>
                <w:b/>
                <w:sz w:val="28"/>
                <w:szCs w:val="28"/>
                <w:lang w:val="kk-KZ"/>
              </w:rPr>
              <w:t>3 бөлім. Автомобильдерге ТҚК және АЖ технологиясы</w:t>
            </w:r>
            <w:r w:rsidRPr="00723514">
              <w:rPr>
                <w:rFonts w:ascii="Times New Roman" w:hAnsi="Times New Roman" w:cs="Times New Roman"/>
                <w:sz w:val="28"/>
                <w:szCs w:val="28"/>
                <w:lang w:val="kk-KZ"/>
              </w:rPr>
              <w:t xml:space="preserve"> </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16</w:t>
            </w: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16</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18</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қалпына келтіру әдістерінің классификациясы</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19</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слесарлы-механикалық өңдеу тәсілімен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20</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Пластикалық деформациялау арқылы бөлшектерді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21</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пісіру тәсілімен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22</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балқыту тәсілімен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23</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Бөлшектерді дәнекерлеу арқылы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24</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Автокөліктерді жөндеу кезінде лак бояу жамылғыларын қолдану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25</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Синтетикалық материалдарды пайдалану арқылы қалпына келтіру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723514"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p>
        </w:tc>
        <w:tc>
          <w:tcPr>
            <w:tcW w:w="6545" w:type="dxa"/>
            <w:vAlign w:val="center"/>
          </w:tcPr>
          <w:p w:rsidR="00CF10C4" w:rsidRPr="00723514" w:rsidRDefault="00CF10C4" w:rsidP="007A10FA">
            <w:pPr>
              <w:jc w:val="both"/>
              <w:rPr>
                <w:rFonts w:ascii="Times New Roman" w:hAnsi="Times New Roman" w:cs="Times New Roman"/>
                <w:sz w:val="28"/>
                <w:szCs w:val="28"/>
                <w:lang w:val="kk-KZ"/>
              </w:rPr>
            </w:pPr>
            <w:r w:rsidRPr="00723514">
              <w:rPr>
                <w:rFonts w:ascii="Times New Roman" w:hAnsi="Times New Roman" w:cs="Times New Roman"/>
                <w:b/>
                <w:sz w:val="28"/>
                <w:szCs w:val="28"/>
                <w:lang w:val="kk-KZ"/>
              </w:rPr>
              <w:t>4 бөлім. Жүйелерді, механизмдерді және бөлшектерді жөндеу технологиясы</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22</w:t>
            </w: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16</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6</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26</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Жөндеудің технологиялық үрдісін өңдеу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27</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Қозғалтқыштың негізгі бөлшектерін жөндеу технологиясы мен тәсілдері</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28</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Қозғалтқыш цилиндрлер гильзасын жону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29</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Салқындату жүйесінің бөлшектері мен түйіндерін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30</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Майлау жүйесінің бөлшектері мен түйіндерін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31</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Салқындату және майлау жүйесінің бөлшектері талдау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32</w:t>
            </w:r>
          </w:p>
        </w:tc>
        <w:tc>
          <w:tcPr>
            <w:tcW w:w="6545" w:type="dxa"/>
          </w:tcPr>
          <w:p w:rsidR="00CF10C4" w:rsidRPr="00723514" w:rsidRDefault="00CF10C4" w:rsidP="007A10FA">
            <w:pPr>
              <w:shd w:val="clear" w:color="auto" w:fill="FFFFFF"/>
              <w:rPr>
                <w:rFonts w:ascii="Times New Roman" w:eastAsia="Calibri" w:hAnsi="Times New Roman" w:cs="Times New Roman"/>
                <w:b/>
                <w:sz w:val="28"/>
                <w:szCs w:val="28"/>
                <w:lang w:val="kk-KZ"/>
              </w:rPr>
            </w:pPr>
            <w:r w:rsidRPr="00723514">
              <w:rPr>
                <w:rFonts w:ascii="Times New Roman" w:eastAsia="Calibri" w:hAnsi="Times New Roman" w:cs="Times New Roman"/>
                <w:sz w:val="28"/>
                <w:szCs w:val="28"/>
                <w:lang w:val="kk-KZ"/>
              </w:rPr>
              <w:t>Бензинді қозғалтқыштардың қоректендіру жүйесінің бөлшектері мен түйіндерін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33</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Дизельді қозғалтқыштардың бөлшектерін талдау және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34</w:t>
            </w:r>
          </w:p>
        </w:tc>
        <w:tc>
          <w:tcPr>
            <w:tcW w:w="6545" w:type="dxa"/>
            <w:vAlign w:val="center"/>
          </w:tcPr>
          <w:p w:rsidR="00CF10C4" w:rsidRPr="00723514" w:rsidRDefault="00CF10C4" w:rsidP="007A10FA">
            <w:pPr>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Электр құрал жабдықтарын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35</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lang w:val="kk-KZ"/>
              </w:rPr>
            </w:pPr>
            <w:r w:rsidRPr="00723514">
              <w:rPr>
                <w:rFonts w:ascii="Times New Roman" w:eastAsia="Calibri" w:hAnsi="Times New Roman" w:cs="Times New Roman"/>
                <w:sz w:val="28"/>
                <w:szCs w:val="28"/>
                <w:lang w:val="kk-KZ"/>
              </w:rPr>
              <w:t>Беріліс қорабы мен іліністі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F4652D" w:rsidTr="007A10FA">
        <w:trPr>
          <w:trHeight w:val="149"/>
        </w:trPr>
        <w:tc>
          <w:tcPr>
            <w:tcW w:w="817" w:type="dxa"/>
          </w:tcPr>
          <w:p w:rsidR="00CF10C4" w:rsidRPr="00723514" w:rsidRDefault="00CF10C4" w:rsidP="007A10FA">
            <w:pPr>
              <w:tabs>
                <w:tab w:val="left" w:pos="120"/>
                <w:tab w:val="left" w:pos="1512"/>
              </w:tabs>
              <w:ind w:left="142"/>
              <w:jc w:val="center"/>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36</w:t>
            </w:r>
          </w:p>
        </w:tc>
        <w:tc>
          <w:tcPr>
            <w:tcW w:w="6545" w:type="dxa"/>
          </w:tcPr>
          <w:p w:rsidR="00CF10C4" w:rsidRPr="00723514" w:rsidRDefault="00CF10C4" w:rsidP="007A10FA">
            <w:pPr>
              <w:shd w:val="clear" w:color="auto" w:fill="FFFFFF"/>
              <w:rPr>
                <w:rFonts w:ascii="Times New Roman" w:eastAsia="Calibri" w:hAnsi="Times New Roman" w:cs="Times New Roman"/>
                <w:sz w:val="28"/>
                <w:szCs w:val="28"/>
              </w:rPr>
            </w:pPr>
            <w:r w:rsidRPr="00723514">
              <w:rPr>
                <w:rFonts w:ascii="Times New Roman" w:eastAsia="Calibri" w:hAnsi="Times New Roman" w:cs="Times New Roman"/>
                <w:sz w:val="28"/>
                <w:szCs w:val="28"/>
                <w:lang w:val="kk-KZ"/>
              </w:rPr>
              <w:t>Басты беріліс пен дефференциалды жөндеу</w:t>
            </w:r>
          </w:p>
        </w:tc>
        <w:tc>
          <w:tcPr>
            <w:tcW w:w="995" w:type="dxa"/>
          </w:tcPr>
          <w:p w:rsidR="00CF10C4" w:rsidRPr="00A54E52" w:rsidRDefault="00CF10C4" w:rsidP="007A10FA">
            <w:pPr>
              <w:jc w:val="center"/>
              <w:rPr>
                <w:rFonts w:ascii="Times New Roman" w:hAnsi="Times New Roman" w:cs="Times New Roman"/>
                <w:b/>
                <w:color w:val="000000"/>
                <w:sz w:val="24"/>
                <w:szCs w:val="28"/>
                <w:lang w:val="kk-KZ"/>
              </w:rPr>
            </w:pPr>
          </w:p>
        </w:tc>
        <w:tc>
          <w:tcPr>
            <w:tcW w:w="1138" w:type="dxa"/>
          </w:tcPr>
          <w:p w:rsidR="00CF10C4" w:rsidRPr="00A54E52" w:rsidRDefault="00CF10C4" w:rsidP="007A10FA">
            <w:pPr>
              <w:jc w:val="center"/>
              <w:rPr>
                <w:rFonts w:ascii="Times New Roman" w:hAnsi="Times New Roman" w:cs="Times New Roman"/>
                <w:b/>
                <w:color w:val="000000"/>
                <w:sz w:val="24"/>
                <w:szCs w:val="28"/>
                <w:lang w:val="kk-KZ"/>
              </w:rPr>
            </w:pPr>
            <w:r>
              <w:rPr>
                <w:rFonts w:ascii="Times New Roman" w:hAnsi="Times New Roman" w:cs="Times New Roman"/>
                <w:b/>
                <w:color w:val="000000"/>
                <w:sz w:val="24"/>
                <w:szCs w:val="28"/>
                <w:lang w:val="kk-KZ"/>
              </w:rPr>
              <w:t>2</w:t>
            </w:r>
          </w:p>
        </w:tc>
        <w:tc>
          <w:tcPr>
            <w:tcW w:w="836" w:type="dxa"/>
          </w:tcPr>
          <w:p w:rsidR="00CF10C4" w:rsidRPr="00A54E52" w:rsidRDefault="00CF10C4" w:rsidP="007A10FA">
            <w:pPr>
              <w:jc w:val="center"/>
              <w:rPr>
                <w:rFonts w:ascii="Times New Roman" w:hAnsi="Times New Roman" w:cs="Times New Roman"/>
                <w:b/>
                <w:color w:val="000000"/>
                <w:sz w:val="24"/>
                <w:szCs w:val="28"/>
                <w:lang w:val="kk-KZ"/>
              </w:rPr>
            </w:pPr>
          </w:p>
        </w:tc>
      </w:tr>
      <w:tr w:rsidR="00CF10C4" w:rsidRPr="00317208" w:rsidTr="007A10FA">
        <w:trPr>
          <w:trHeight w:val="380"/>
        </w:trPr>
        <w:tc>
          <w:tcPr>
            <w:tcW w:w="817" w:type="dxa"/>
          </w:tcPr>
          <w:p w:rsidR="00CF10C4" w:rsidRPr="00317208" w:rsidRDefault="00CF10C4" w:rsidP="007A10FA">
            <w:pPr>
              <w:tabs>
                <w:tab w:val="left" w:pos="120"/>
              </w:tabs>
              <w:ind w:left="142"/>
              <w:jc w:val="center"/>
              <w:rPr>
                <w:rFonts w:ascii="Times New Roman" w:hAnsi="Times New Roman" w:cs="Times New Roman"/>
                <w:color w:val="000000"/>
                <w:sz w:val="28"/>
                <w:szCs w:val="28"/>
                <w:lang w:val="kk-KZ"/>
              </w:rPr>
            </w:pPr>
          </w:p>
        </w:tc>
        <w:tc>
          <w:tcPr>
            <w:tcW w:w="6545" w:type="dxa"/>
            <w:vAlign w:val="center"/>
          </w:tcPr>
          <w:p w:rsidR="00CF10C4" w:rsidRPr="00723514" w:rsidRDefault="001E2EAC" w:rsidP="007A10FA">
            <w:pPr>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Барлығы</w:t>
            </w:r>
            <w:r w:rsidR="00CF10C4" w:rsidRPr="00723514">
              <w:rPr>
                <w:rFonts w:ascii="Times New Roman" w:hAnsi="Times New Roman" w:cs="Times New Roman"/>
                <w:color w:val="000000"/>
                <w:sz w:val="28"/>
                <w:szCs w:val="28"/>
                <w:lang w:val="kk-KZ"/>
              </w:rPr>
              <w:t xml:space="preserve">: </w:t>
            </w:r>
          </w:p>
        </w:tc>
        <w:tc>
          <w:tcPr>
            <w:tcW w:w="995" w:type="dxa"/>
          </w:tcPr>
          <w:p w:rsidR="00CF10C4" w:rsidRPr="00317208" w:rsidRDefault="00CF10C4" w:rsidP="007A10FA">
            <w:pPr>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72</w:t>
            </w:r>
          </w:p>
        </w:tc>
        <w:tc>
          <w:tcPr>
            <w:tcW w:w="1138" w:type="dxa"/>
          </w:tcPr>
          <w:p w:rsidR="00CF10C4" w:rsidRPr="00317208" w:rsidRDefault="00CF10C4" w:rsidP="007A10FA">
            <w:pPr>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50</w:t>
            </w:r>
          </w:p>
        </w:tc>
        <w:tc>
          <w:tcPr>
            <w:tcW w:w="836" w:type="dxa"/>
          </w:tcPr>
          <w:p w:rsidR="00CF10C4" w:rsidRPr="00317208" w:rsidRDefault="00CF10C4" w:rsidP="007A10FA">
            <w:pPr>
              <w:jc w:val="center"/>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22</w:t>
            </w:r>
          </w:p>
        </w:tc>
      </w:tr>
    </w:tbl>
    <w:p w:rsidR="00CF10C4" w:rsidRDefault="00CF10C4" w:rsidP="00CF10C4">
      <w:pPr>
        <w:pStyle w:val="a5"/>
        <w:spacing w:after="0"/>
        <w:ind w:left="0" w:firstLine="567"/>
        <w:jc w:val="center"/>
        <w:rPr>
          <w:rFonts w:ascii="Times New Roman" w:hAnsi="Times New Roman" w:cs="Times New Roman"/>
          <w:b/>
          <w:color w:val="000000"/>
          <w:sz w:val="28"/>
          <w:szCs w:val="28"/>
          <w:lang w:val="kk-KZ"/>
        </w:rPr>
      </w:pPr>
    </w:p>
    <w:p w:rsidR="00CF10C4" w:rsidRDefault="00CF10C4" w:rsidP="00CF10C4">
      <w:pPr>
        <w:pStyle w:val="a5"/>
        <w:spacing w:after="0"/>
        <w:ind w:left="0" w:firstLine="567"/>
        <w:jc w:val="center"/>
        <w:rPr>
          <w:rFonts w:ascii="Times New Roman" w:hAnsi="Times New Roman" w:cs="Times New Roman"/>
          <w:b/>
          <w:color w:val="000000"/>
          <w:sz w:val="28"/>
          <w:szCs w:val="28"/>
          <w:lang w:val="kk-KZ"/>
        </w:rPr>
      </w:pPr>
    </w:p>
    <w:p w:rsidR="00CF10C4" w:rsidRDefault="00CF10C4" w:rsidP="00CF10C4">
      <w:pPr>
        <w:pStyle w:val="20"/>
        <w:shd w:val="clear" w:color="auto" w:fill="auto"/>
        <w:tabs>
          <w:tab w:val="left" w:pos="530"/>
        </w:tabs>
        <w:spacing w:line="276" w:lineRule="auto"/>
        <w:ind w:left="80" w:right="140" w:firstLine="487"/>
        <w:jc w:val="center"/>
        <w:rPr>
          <w:sz w:val="28"/>
          <w:szCs w:val="28"/>
          <w:lang w:val="kk-KZ"/>
        </w:rPr>
      </w:pPr>
      <w:r>
        <w:rPr>
          <w:sz w:val="28"/>
          <w:szCs w:val="28"/>
          <w:lang w:val="kk-KZ"/>
        </w:rPr>
        <w:lastRenderedPageBreak/>
        <w:t xml:space="preserve">1. </w:t>
      </w:r>
      <w:r w:rsidRPr="00C4297E">
        <w:rPr>
          <w:sz w:val="28"/>
          <w:szCs w:val="28"/>
          <w:lang w:val="kk-KZ"/>
        </w:rPr>
        <w:t>Бөлім</w:t>
      </w:r>
      <w:r>
        <w:rPr>
          <w:sz w:val="28"/>
          <w:szCs w:val="28"/>
          <w:lang w:val="kk-KZ"/>
        </w:rPr>
        <w:t>.</w:t>
      </w:r>
      <w:r w:rsidRPr="00C4297E">
        <w:rPr>
          <w:sz w:val="28"/>
          <w:szCs w:val="28"/>
          <w:lang w:val="kk-KZ"/>
        </w:rPr>
        <w:t xml:space="preserve"> </w:t>
      </w:r>
      <w:r w:rsidRPr="00995BD4">
        <w:rPr>
          <w:sz w:val="28"/>
          <w:szCs w:val="28"/>
          <w:lang w:val="kk-KZ"/>
        </w:rPr>
        <w:t>Автокөлік жөндеу негіздерд</w:t>
      </w:r>
      <w:r>
        <w:rPr>
          <w:sz w:val="28"/>
          <w:szCs w:val="28"/>
          <w:lang w:val="kk-KZ"/>
        </w:rPr>
        <w:t>і</w:t>
      </w:r>
    </w:p>
    <w:p w:rsidR="00CF10C4" w:rsidRPr="00995BD4" w:rsidRDefault="00CF10C4" w:rsidP="00CF10C4">
      <w:pPr>
        <w:pStyle w:val="20"/>
        <w:shd w:val="clear" w:color="auto" w:fill="auto"/>
        <w:tabs>
          <w:tab w:val="left" w:pos="530"/>
        </w:tabs>
        <w:spacing w:line="276" w:lineRule="auto"/>
        <w:ind w:left="80" w:right="140" w:firstLine="487"/>
        <w:jc w:val="center"/>
        <w:rPr>
          <w:sz w:val="28"/>
          <w:szCs w:val="28"/>
          <w:lang w:val="kk-KZ"/>
        </w:rPr>
      </w:pPr>
      <w:r w:rsidRPr="00995BD4">
        <w:rPr>
          <w:sz w:val="28"/>
          <w:szCs w:val="28"/>
          <w:lang w:val="kk-KZ"/>
        </w:rPr>
        <w:t>Кіріспе</w:t>
      </w:r>
    </w:p>
    <w:p w:rsidR="00CF10C4" w:rsidRDefault="00CF10C4" w:rsidP="00CF10C4">
      <w:pPr>
        <w:spacing w:after="0"/>
        <w:ind w:left="80" w:right="140" w:firstLine="487"/>
        <w:jc w:val="both"/>
        <w:rPr>
          <w:rFonts w:ascii="Times New Roman" w:hAnsi="Times New Roman" w:cs="Times New Roman"/>
          <w:sz w:val="28"/>
          <w:szCs w:val="28"/>
          <w:lang w:val="kk-KZ"/>
        </w:rPr>
      </w:pPr>
      <w:r w:rsidRPr="00995BD4">
        <w:rPr>
          <w:rFonts w:ascii="Times New Roman" w:hAnsi="Times New Roman" w:cs="Times New Roman"/>
          <w:sz w:val="28"/>
          <w:szCs w:val="28"/>
          <w:lang w:val="kk-KZ"/>
        </w:rPr>
        <w:t>Пәннің мақсаты мен мазм</w:t>
      </w:r>
      <w:r>
        <w:rPr>
          <w:rFonts w:ascii="Times New Roman" w:hAnsi="Times New Roman" w:cs="Times New Roman"/>
          <w:sz w:val="28"/>
          <w:szCs w:val="28"/>
          <w:lang w:val="kk-KZ"/>
        </w:rPr>
        <w:t>ұ</w:t>
      </w:r>
      <w:r w:rsidRPr="00995BD4">
        <w:rPr>
          <w:rFonts w:ascii="Times New Roman" w:hAnsi="Times New Roman" w:cs="Times New Roman"/>
          <w:sz w:val="28"/>
          <w:szCs w:val="28"/>
          <w:lang w:val="kk-KZ"/>
        </w:rPr>
        <w:t xml:space="preserve">ны. </w:t>
      </w:r>
      <w:r w:rsidRPr="009C3E46">
        <w:rPr>
          <w:rFonts w:ascii="Times New Roman" w:hAnsi="Times New Roman" w:cs="Times New Roman"/>
          <w:sz w:val="28"/>
          <w:szCs w:val="28"/>
          <w:lang w:val="kk-KZ"/>
        </w:rPr>
        <w:t xml:space="preserve">Сағат санын бөлу. </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сынылатын әдебиеттер. Автокөлік жөндеудің мақсаты мен маңызы. Қазақстан Республикасының жөндеу өндірістерінің дамуы туралы тарихи анықтамалар. Қазіргі көлік жөндеу өндірісі ж</w:t>
      </w:r>
      <w:r>
        <w:rPr>
          <w:rFonts w:ascii="Times New Roman" w:hAnsi="Times New Roman" w:cs="Times New Roman"/>
          <w:sz w:val="28"/>
          <w:szCs w:val="28"/>
          <w:lang w:val="kk-KZ"/>
        </w:rPr>
        <w:t>ә</w:t>
      </w:r>
      <w:r w:rsidRPr="009C3E46">
        <w:rPr>
          <w:rFonts w:ascii="Times New Roman" w:hAnsi="Times New Roman" w:cs="Times New Roman"/>
          <w:sz w:val="28"/>
          <w:szCs w:val="28"/>
          <w:lang w:val="kk-KZ"/>
        </w:rPr>
        <w:t xml:space="preserve">не оны дамыту перспективасы. </w:t>
      </w:r>
      <w:r w:rsidRPr="007E6F08">
        <w:rPr>
          <w:rFonts w:ascii="Times New Roman" w:hAnsi="Times New Roman" w:cs="Times New Roman"/>
          <w:sz w:val="28"/>
          <w:szCs w:val="28"/>
          <w:lang w:val="kk-KZ"/>
        </w:rPr>
        <w:t>Автокөлікті жөндеу бойынша негізгі ережелер. Автокөлікті жөндеуге м</w:t>
      </w:r>
      <w:r>
        <w:rPr>
          <w:rFonts w:ascii="Times New Roman" w:hAnsi="Times New Roman" w:cs="Times New Roman"/>
          <w:sz w:val="28"/>
          <w:szCs w:val="28"/>
          <w:lang w:val="kk-KZ"/>
        </w:rPr>
        <w:t>ә</w:t>
      </w:r>
      <w:r w:rsidRPr="007E6F08">
        <w:rPr>
          <w:rFonts w:ascii="Times New Roman" w:hAnsi="Times New Roman" w:cs="Times New Roman"/>
          <w:sz w:val="28"/>
          <w:szCs w:val="28"/>
          <w:lang w:val="kk-KZ"/>
        </w:rPr>
        <w:t>жбүрлейтін жағдайлар.</w:t>
      </w:r>
    </w:p>
    <w:p w:rsidR="00CF10C4" w:rsidRPr="00995BD4" w:rsidRDefault="00CF10C4" w:rsidP="00CF10C4">
      <w:pPr>
        <w:spacing w:after="0"/>
        <w:ind w:left="80" w:right="140" w:firstLine="487"/>
        <w:jc w:val="both"/>
        <w:rPr>
          <w:rFonts w:ascii="Times New Roman" w:hAnsi="Times New Roman" w:cs="Times New Roman"/>
          <w:sz w:val="28"/>
          <w:szCs w:val="28"/>
          <w:lang w:val="kk-KZ"/>
        </w:rPr>
      </w:pPr>
    </w:p>
    <w:p w:rsidR="00CF10C4" w:rsidRPr="007E6F08" w:rsidRDefault="00CF10C4" w:rsidP="00CF10C4">
      <w:pPr>
        <w:pStyle w:val="20"/>
        <w:shd w:val="clear" w:color="auto" w:fill="auto"/>
        <w:spacing w:line="276" w:lineRule="auto"/>
        <w:ind w:left="80" w:right="140" w:firstLine="487"/>
        <w:jc w:val="both"/>
        <w:rPr>
          <w:sz w:val="28"/>
          <w:szCs w:val="28"/>
          <w:lang w:val="kk-KZ"/>
        </w:rPr>
      </w:pPr>
      <w:r w:rsidRPr="007E6F08">
        <w:rPr>
          <w:sz w:val="28"/>
          <w:szCs w:val="28"/>
          <w:lang w:val="kk-KZ"/>
        </w:rPr>
        <w:t>Тақырып 1.1 Көлікті күрделі жөндеуден еткізудің технологиялық негізі</w:t>
      </w:r>
    </w:p>
    <w:p w:rsidR="00CF10C4" w:rsidRDefault="00CF10C4" w:rsidP="00CF10C4">
      <w:pPr>
        <w:spacing w:after="0"/>
        <w:ind w:left="80" w:right="140" w:firstLine="487"/>
        <w:jc w:val="both"/>
        <w:rPr>
          <w:rFonts w:ascii="Times New Roman" w:hAnsi="Times New Roman" w:cs="Times New Roman"/>
          <w:sz w:val="28"/>
          <w:szCs w:val="28"/>
          <w:lang w:val="kk-KZ"/>
        </w:rPr>
      </w:pPr>
      <w:r w:rsidRPr="007E6F08">
        <w:rPr>
          <w:rFonts w:ascii="Times New Roman" w:hAnsi="Times New Roman" w:cs="Times New Roman"/>
          <w:sz w:val="28"/>
          <w:szCs w:val="28"/>
          <w:lang w:val="kk-KZ"/>
        </w:rPr>
        <w:t xml:space="preserve">«Күрделі жөндеу технологиясы» түсінігін анықтау. Жөндеудің түрі мен жүйесі, жөндеуге жарамдылық. </w:t>
      </w:r>
      <w:r w:rsidRPr="00CF10C4">
        <w:rPr>
          <w:rFonts w:ascii="Times New Roman" w:hAnsi="Times New Roman" w:cs="Times New Roman"/>
          <w:sz w:val="28"/>
          <w:szCs w:val="28"/>
          <w:lang w:val="kk-KZ"/>
        </w:rPr>
        <w:t xml:space="preserve">Күрделі жөндеуді </w:t>
      </w:r>
      <w:r>
        <w:rPr>
          <w:rFonts w:ascii="Times New Roman" w:hAnsi="Times New Roman" w:cs="Times New Roman"/>
          <w:sz w:val="28"/>
          <w:szCs w:val="28"/>
          <w:lang w:val="kk-KZ"/>
        </w:rPr>
        <w:t>ұ</w:t>
      </w:r>
      <w:r w:rsidRPr="00CF10C4">
        <w:rPr>
          <w:rFonts w:ascii="Times New Roman" w:hAnsi="Times New Roman" w:cs="Times New Roman"/>
          <w:sz w:val="28"/>
          <w:szCs w:val="28"/>
          <w:lang w:val="kk-KZ"/>
        </w:rPr>
        <w:t>йымдастыру негіздері. Күрделі жөндеудің технологиялық процесінің қ</w:t>
      </w:r>
      <w:r>
        <w:rPr>
          <w:rFonts w:ascii="Times New Roman" w:hAnsi="Times New Roman" w:cs="Times New Roman"/>
          <w:sz w:val="28"/>
          <w:szCs w:val="28"/>
          <w:lang w:val="kk-KZ"/>
        </w:rPr>
        <w:t>ұ</w:t>
      </w:r>
      <w:r w:rsidRPr="00CF10C4">
        <w:rPr>
          <w:rFonts w:ascii="Times New Roman" w:hAnsi="Times New Roman" w:cs="Times New Roman"/>
          <w:sz w:val="28"/>
          <w:szCs w:val="28"/>
          <w:lang w:val="kk-KZ"/>
        </w:rPr>
        <w:t>рылымы мен оны қ</w:t>
      </w:r>
      <w:r>
        <w:rPr>
          <w:rFonts w:ascii="Times New Roman" w:hAnsi="Times New Roman" w:cs="Times New Roman"/>
          <w:sz w:val="28"/>
          <w:szCs w:val="28"/>
          <w:lang w:val="kk-KZ"/>
        </w:rPr>
        <w:t>ұ</w:t>
      </w:r>
      <w:r w:rsidRPr="00CF10C4">
        <w:rPr>
          <w:rFonts w:ascii="Times New Roman" w:hAnsi="Times New Roman" w:cs="Times New Roman"/>
          <w:sz w:val="28"/>
          <w:szCs w:val="28"/>
          <w:lang w:val="kk-KZ"/>
        </w:rPr>
        <w:t>райтын элементтердің жалпы сипаттамасы.</w:t>
      </w:r>
    </w:p>
    <w:p w:rsidR="00CF10C4" w:rsidRPr="00995BD4" w:rsidRDefault="00CF10C4" w:rsidP="00CF10C4">
      <w:pPr>
        <w:spacing w:after="0"/>
        <w:ind w:left="80" w:right="140" w:firstLine="487"/>
        <w:jc w:val="both"/>
        <w:rPr>
          <w:rFonts w:ascii="Times New Roman" w:hAnsi="Times New Roman" w:cs="Times New Roman"/>
          <w:sz w:val="28"/>
          <w:szCs w:val="28"/>
          <w:lang w:val="kk-KZ"/>
        </w:rPr>
      </w:pPr>
    </w:p>
    <w:p w:rsidR="00CF10C4" w:rsidRDefault="00CF10C4" w:rsidP="00CF10C4">
      <w:pPr>
        <w:pStyle w:val="20"/>
        <w:numPr>
          <w:ilvl w:val="0"/>
          <w:numId w:val="2"/>
        </w:numPr>
        <w:shd w:val="clear" w:color="auto" w:fill="auto"/>
        <w:tabs>
          <w:tab w:val="left" w:pos="530"/>
        </w:tabs>
        <w:spacing w:line="276" w:lineRule="auto"/>
        <w:ind w:right="140"/>
        <w:jc w:val="center"/>
        <w:rPr>
          <w:sz w:val="28"/>
          <w:szCs w:val="28"/>
          <w:lang w:val="kk-KZ"/>
        </w:rPr>
      </w:pPr>
      <w:r>
        <w:rPr>
          <w:sz w:val="28"/>
          <w:szCs w:val="28"/>
          <w:lang w:val="kk-KZ"/>
        </w:rPr>
        <w:t>Б</w:t>
      </w:r>
      <w:r w:rsidRPr="00995BD4">
        <w:rPr>
          <w:sz w:val="28"/>
          <w:szCs w:val="28"/>
          <w:lang w:val="kk-KZ"/>
        </w:rPr>
        <w:t>өлім</w:t>
      </w:r>
      <w:r>
        <w:rPr>
          <w:sz w:val="28"/>
          <w:szCs w:val="28"/>
          <w:lang w:val="kk-KZ"/>
        </w:rPr>
        <w:t>.</w:t>
      </w:r>
      <w:r w:rsidRPr="00995BD4">
        <w:rPr>
          <w:sz w:val="28"/>
          <w:szCs w:val="28"/>
          <w:lang w:val="kk-KZ"/>
        </w:rPr>
        <w:t xml:space="preserve"> Автокөліктің күрделі жөндеуінің технологиясы</w:t>
      </w:r>
    </w:p>
    <w:p w:rsidR="00CF10C4" w:rsidRPr="00995BD4" w:rsidRDefault="00CF10C4" w:rsidP="00CF10C4">
      <w:pPr>
        <w:pStyle w:val="20"/>
        <w:shd w:val="clear" w:color="auto" w:fill="auto"/>
        <w:tabs>
          <w:tab w:val="left" w:pos="530"/>
        </w:tabs>
        <w:spacing w:line="276" w:lineRule="auto"/>
        <w:ind w:left="720" w:right="140"/>
        <w:jc w:val="center"/>
        <w:rPr>
          <w:sz w:val="28"/>
          <w:szCs w:val="28"/>
          <w:lang w:val="kk-KZ"/>
        </w:rPr>
      </w:pPr>
      <w:r w:rsidRPr="00995BD4">
        <w:rPr>
          <w:sz w:val="28"/>
          <w:szCs w:val="28"/>
          <w:lang w:val="kk-KZ"/>
        </w:rPr>
        <w:t>2.1</w:t>
      </w:r>
      <w:r>
        <w:rPr>
          <w:sz w:val="28"/>
          <w:szCs w:val="28"/>
          <w:lang w:val="kk-KZ"/>
        </w:rPr>
        <w:t xml:space="preserve"> </w:t>
      </w:r>
      <w:r w:rsidRPr="00995BD4">
        <w:rPr>
          <w:sz w:val="28"/>
          <w:szCs w:val="28"/>
          <w:lang w:val="kk-KZ"/>
        </w:rPr>
        <w:t>тақырып</w:t>
      </w:r>
      <w:r>
        <w:rPr>
          <w:sz w:val="28"/>
          <w:szCs w:val="28"/>
          <w:lang w:val="kk-KZ"/>
        </w:rPr>
        <w:t>.</w:t>
      </w:r>
      <w:r w:rsidRPr="00995BD4">
        <w:rPr>
          <w:sz w:val="28"/>
          <w:szCs w:val="28"/>
          <w:lang w:val="kk-KZ"/>
        </w:rPr>
        <w:t xml:space="preserve"> Автокөліктерді жөндеуге қабылдау</w:t>
      </w:r>
    </w:p>
    <w:p w:rsidR="00CF10C4" w:rsidRPr="00995BD4" w:rsidRDefault="00CF10C4" w:rsidP="00CF10C4">
      <w:pPr>
        <w:spacing w:after="0"/>
        <w:ind w:left="80" w:right="140" w:firstLine="487"/>
        <w:jc w:val="both"/>
        <w:rPr>
          <w:rFonts w:ascii="Times New Roman" w:hAnsi="Times New Roman" w:cs="Times New Roman"/>
          <w:sz w:val="28"/>
          <w:szCs w:val="28"/>
        </w:rPr>
      </w:pPr>
      <w:r w:rsidRPr="00995BD4">
        <w:rPr>
          <w:rFonts w:ascii="Times New Roman" w:hAnsi="Times New Roman" w:cs="Times New Roman"/>
          <w:sz w:val="28"/>
          <w:szCs w:val="28"/>
          <w:lang w:val="kk-KZ"/>
        </w:rPr>
        <w:t>Жөндеуге қабылдаудың техникалық сипаттамасы мен к</w:t>
      </w:r>
      <w:r>
        <w:rPr>
          <w:rFonts w:ascii="Times New Roman" w:hAnsi="Times New Roman" w:cs="Times New Roman"/>
          <w:sz w:val="28"/>
          <w:szCs w:val="28"/>
          <w:lang w:val="kk-KZ"/>
        </w:rPr>
        <w:t>ұ</w:t>
      </w:r>
      <w:r w:rsidRPr="00995BD4">
        <w:rPr>
          <w:rFonts w:ascii="Times New Roman" w:hAnsi="Times New Roman" w:cs="Times New Roman"/>
          <w:sz w:val="28"/>
          <w:szCs w:val="28"/>
          <w:lang w:val="kk-KZ"/>
        </w:rPr>
        <w:t>жаттамасы. Автокөліктерді және олардың агрегаттарын жуу. Қолданылатын жабдықт</w:t>
      </w:r>
      <w:r w:rsidRPr="009C3E46">
        <w:rPr>
          <w:rFonts w:ascii="Times New Roman" w:hAnsi="Times New Roman" w:cs="Times New Roman"/>
          <w:sz w:val="28"/>
          <w:szCs w:val="28"/>
          <w:lang w:val="kk-KZ"/>
        </w:rPr>
        <w:t>ар. Жуу ж</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мыстары сапасының жөндеудің жалпы ж</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 xml:space="preserve">мысына </w:t>
      </w:r>
      <w:r>
        <w:rPr>
          <w:rFonts w:ascii="Times New Roman" w:hAnsi="Times New Roman" w:cs="Times New Roman"/>
          <w:sz w:val="28"/>
          <w:szCs w:val="28"/>
          <w:lang w:val="kk-KZ"/>
        </w:rPr>
        <w:t>ә</w:t>
      </w:r>
      <w:r w:rsidRPr="009C3E46">
        <w:rPr>
          <w:rFonts w:ascii="Times New Roman" w:hAnsi="Times New Roman" w:cs="Times New Roman"/>
          <w:sz w:val="28"/>
          <w:szCs w:val="28"/>
          <w:lang w:val="kk-KZ"/>
        </w:rPr>
        <w:t xml:space="preserve">сері. Жұмыс орындарының </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 xml:space="preserve">йымдастырылуы, техника қауіпсіздігі. </w:t>
      </w:r>
      <w:r w:rsidRPr="00995BD4">
        <w:rPr>
          <w:rFonts w:ascii="Times New Roman" w:hAnsi="Times New Roman" w:cs="Times New Roman"/>
          <w:sz w:val="28"/>
          <w:szCs w:val="28"/>
        </w:rPr>
        <w:t>Қоршаған ортаны қорғауды қамтамасыз ету.</w:t>
      </w:r>
    </w:p>
    <w:p w:rsidR="00CF10C4" w:rsidRPr="009C3E46" w:rsidRDefault="00CF10C4" w:rsidP="00CF10C4">
      <w:pPr>
        <w:pStyle w:val="20"/>
        <w:numPr>
          <w:ilvl w:val="1"/>
          <w:numId w:val="2"/>
        </w:numPr>
        <w:shd w:val="clear" w:color="auto" w:fill="auto"/>
        <w:tabs>
          <w:tab w:val="left" w:pos="958"/>
        </w:tabs>
        <w:spacing w:line="276" w:lineRule="auto"/>
        <w:ind w:right="140"/>
        <w:jc w:val="center"/>
        <w:rPr>
          <w:sz w:val="28"/>
          <w:szCs w:val="28"/>
          <w:lang w:val="kk-KZ"/>
        </w:rPr>
      </w:pPr>
      <w:r>
        <w:rPr>
          <w:sz w:val="28"/>
          <w:szCs w:val="28"/>
          <w:lang w:val="kk-KZ"/>
        </w:rPr>
        <w:t xml:space="preserve"> </w:t>
      </w:r>
      <w:r w:rsidRPr="009C3E46">
        <w:rPr>
          <w:sz w:val="28"/>
          <w:szCs w:val="28"/>
          <w:lang w:val="kk-KZ"/>
        </w:rPr>
        <w:t>тақыр</w:t>
      </w:r>
      <w:r>
        <w:rPr>
          <w:sz w:val="28"/>
          <w:szCs w:val="28"/>
          <w:lang w:val="kk-KZ"/>
        </w:rPr>
        <w:t xml:space="preserve">ып. </w:t>
      </w:r>
      <w:r w:rsidRPr="009C3E46">
        <w:rPr>
          <w:sz w:val="28"/>
          <w:szCs w:val="28"/>
          <w:lang w:val="kk-KZ"/>
        </w:rPr>
        <w:t xml:space="preserve"> Автокөлікті б</w:t>
      </w:r>
      <w:r>
        <w:rPr>
          <w:sz w:val="28"/>
          <w:szCs w:val="28"/>
          <w:lang w:val="kk-KZ"/>
        </w:rPr>
        <w:t>ұ</w:t>
      </w:r>
      <w:r w:rsidRPr="009C3E46">
        <w:rPr>
          <w:sz w:val="28"/>
          <w:szCs w:val="28"/>
          <w:lang w:val="kk-KZ"/>
        </w:rPr>
        <w:t>зу,</w:t>
      </w:r>
      <w:r>
        <w:rPr>
          <w:sz w:val="28"/>
          <w:szCs w:val="28"/>
          <w:lang w:val="kk-KZ"/>
        </w:rPr>
        <w:t xml:space="preserve"> </w:t>
      </w:r>
      <w:r w:rsidRPr="009C3E46">
        <w:rPr>
          <w:sz w:val="28"/>
          <w:szCs w:val="28"/>
          <w:lang w:val="kk-KZ"/>
        </w:rPr>
        <w:t xml:space="preserve"> агрегаттарды,</w:t>
      </w:r>
      <w:r>
        <w:rPr>
          <w:sz w:val="28"/>
          <w:szCs w:val="28"/>
          <w:lang w:val="kk-KZ"/>
        </w:rPr>
        <w:t xml:space="preserve"> </w:t>
      </w:r>
      <w:r w:rsidRPr="009C3E46">
        <w:rPr>
          <w:sz w:val="28"/>
          <w:szCs w:val="28"/>
          <w:lang w:val="kk-KZ"/>
        </w:rPr>
        <w:t xml:space="preserve"> бөлшектерді жуу</w:t>
      </w:r>
    </w:p>
    <w:p w:rsidR="00CF10C4" w:rsidRPr="00995BD4" w:rsidRDefault="00CF10C4" w:rsidP="00CF10C4">
      <w:pPr>
        <w:spacing w:after="0"/>
        <w:ind w:left="80" w:right="140" w:firstLine="487"/>
        <w:jc w:val="both"/>
        <w:rPr>
          <w:rFonts w:ascii="Times New Roman" w:hAnsi="Times New Roman" w:cs="Times New Roman"/>
          <w:sz w:val="28"/>
          <w:szCs w:val="28"/>
        </w:rPr>
      </w:pPr>
      <w:r>
        <w:rPr>
          <w:rFonts w:ascii="Times New Roman" w:hAnsi="Times New Roman" w:cs="Times New Roman"/>
          <w:sz w:val="28"/>
          <w:szCs w:val="28"/>
        </w:rPr>
        <w:t>Автокөлікті,агрегаттарды б</w:t>
      </w:r>
      <w:r>
        <w:rPr>
          <w:rFonts w:ascii="Times New Roman" w:hAnsi="Times New Roman" w:cs="Times New Roman"/>
          <w:sz w:val="28"/>
          <w:szCs w:val="28"/>
          <w:lang w:val="kk-KZ"/>
        </w:rPr>
        <w:t>ұ</w:t>
      </w:r>
      <w:r w:rsidRPr="00995BD4">
        <w:rPr>
          <w:rFonts w:ascii="Times New Roman" w:hAnsi="Times New Roman" w:cs="Times New Roman"/>
          <w:sz w:val="28"/>
          <w:szCs w:val="28"/>
        </w:rPr>
        <w:t>зудың технологиялық процес</w:t>
      </w:r>
      <w:r>
        <w:rPr>
          <w:rFonts w:ascii="Times New Roman" w:hAnsi="Times New Roman" w:cs="Times New Roman"/>
          <w:sz w:val="28"/>
          <w:szCs w:val="28"/>
          <w:lang w:val="kk-KZ"/>
        </w:rPr>
        <w:t>с</w:t>
      </w:r>
      <w:r w:rsidRPr="00995BD4">
        <w:rPr>
          <w:rFonts w:ascii="Times New Roman" w:hAnsi="Times New Roman" w:cs="Times New Roman"/>
          <w:sz w:val="28"/>
          <w:szCs w:val="28"/>
        </w:rPr>
        <w:t>і. Бұзуға қойы</w:t>
      </w:r>
      <w:r>
        <w:rPr>
          <w:rFonts w:ascii="Times New Roman" w:hAnsi="Times New Roman" w:cs="Times New Roman"/>
          <w:sz w:val="28"/>
          <w:szCs w:val="28"/>
        </w:rPr>
        <w:t>латын техникалық талаптар мен қ</w:t>
      </w:r>
      <w:r>
        <w:rPr>
          <w:rFonts w:ascii="Times New Roman" w:hAnsi="Times New Roman" w:cs="Times New Roman"/>
          <w:sz w:val="28"/>
          <w:szCs w:val="28"/>
          <w:lang w:val="kk-KZ"/>
        </w:rPr>
        <w:t>ұ</w:t>
      </w:r>
      <w:r w:rsidRPr="00995BD4">
        <w:rPr>
          <w:rFonts w:ascii="Times New Roman" w:hAnsi="Times New Roman" w:cs="Times New Roman"/>
          <w:sz w:val="28"/>
          <w:szCs w:val="28"/>
        </w:rPr>
        <w:t>жаттамалар.</w:t>
      </w:r>
      <w:r>
        <w:rPr>
          <w:rFonts w:ascii="Times New Roman" w:hAnsi="Times New Roman" w:cs="Times New Roman"/>
          <w:sz w:val="28"/>
          <w:szCs w:val="28"/>
        </w:rPr>
        <w:t xml:space="preserve"> Қолданылатын қ</w:t>
      </w:r>
      <w:r>
        <w:rPr>
          <w:rFonts w:ascii="Times New Roman" w:hAnsi="Times New Roman" w:cs="Times New Roman"/>
          <w:sz w:val="28"/>
          <w:szCs w:val="28"/>
          <w:lang w:val="kk-KZ"/>
        </w:rPr>
        <w:t>ұ</w:t>
      </w:r>
      <w:r>
        <w:rPr>
          <w:rFonts w:ascii="Times New Roman" w:hAnsi="Times New Roman" w:cs="Times New Roman"/>
          <w:sz w:val="28"/>
          <w:szCs w:val="28"/>
        </w:rPr>
        <w:t>рал- жабдық</w:t>
      </w:r>
      <w:r>
        <w:rPr>
          <w:rFonts w:ascii="Times New Roman" w:hAnsi="Times New Roman" w:cs="Times New Roman"/>
          <w:sz w:val="28"/>
          <w:szCs w:val="28"/>
          <w:lang w:val="kk-KZ"/>
        </w:rPr>
        <w:t>т</w:t>
      </w:r>
      <w:r>
        <w:rPr>
          <w:rFonts w:ascii="Times New Roman" w:hAnsi="Times New Roman" w:cs="Times New Roman"/>
          <w:sz w:val="28"/>
          <w:szCs w:val="28"/>
        </w:rPr>
        <w:t>ар. Жуу т</w:t>
      </w:r>
      <w:r>
        <w:rPr>
          <w:rFonts w:ascii="Times New Roman" w:hAnsi="Times New Roman" w:cs="Times New Roman"/>
          <w:sz w:val="28"/>
          <w:szCs w:val="28"/>
          <w:lang w:val="kk-KZ"/>
        </w:rPr>
        <w:t>ә</w:t>
      </w:r>
      <w:r w:rsidRPr="00995BD4">
        <w:rPr>
          <w:rFonts w:ascii="Times New Roman" w:hAnsi="Times New Roman" w:cs="Times New Roman"/>
          <w:sz w:val="28"/>
          <w:szCs w:val="28"/>
        </w:rPr>
        <w:t>сілі (қазіргі кездегі синтетикалық жуғыш заттар көмегімен арнайы сыйымдылықтарда, жуу машиналарында). Қолданылатын жабдықтар.</w:t>
      </w:r>
      <w:r>
        <w:rPr>
          <w:rFonts w:ascii="Times New Roman" w:hAnsi="Times New Roman" w:cs="Times New Roman"/>
          <w:sz w:val="28"/>
          <w:szCs w:val="28"/>
          <w:lang w:val="kk-KZ"/>
        </w:rPr>
        <w:t xml:space="preserve"> </w:t>
      </w:r>
      <w:r>
        <w:rPr>
          <w:rFonts w:ascii="Times New Roman" w:hAnsi="Times New Roman" w:cs="Times New Roman"/>
          <w:sz w:val="28"/>
          <w:szCs w:val="28"/>
        </w:rPr>
        <w:t>Ж</w:t>
      </w:r>
      <w:r>
        <w:rPr>
          <w:rFonts w:ascii="Times New Roman" w:hAnsi="Times New Roman" w:cs="Times New Roman"/>
          <w:sz w:val="28"/>
          <w:szCs w:val="28"/>
          <w:lang w:val="kk-KZ"/>
        </w:rPr>
        <w:t>ұ</w:t>
      </w:r>
      <w:r w:rsidRPr="00995BD4">
        <w:rPr>
          <w:rFonts w:ascii="Times New Roman" w:hAnsi="Times New Roman" w:cs="Times New Roman"/>
          <w:sz w:val="28"/>
          <w:szCs w:val="28"/>
        </w:rPr>
        <w:t>мыс орындарының</w:t>
      </w:r>
      <w:r>
        <w:rPr>
          <w:rFonts w:ascii="Times New Roman" w:hAnsi="Times New Roman" w:cs="Times New Roman"/>
          <w:sz w:val="28"/>
          <w:szCs w:val="28"/>
          <w:lang w:val="kk-KZ"/>
        </w:rPr>
        <w:t xml:space="preserve"> </w:t>
      </w:r>
      <w:r w:rsidRPr="00995BD4">
        <w:rPr>
          <w:rFonts w:ascii="Times New Roman" w:hAnsi="Times New Roman" w:cs="Times New Roman"/>
          <w:sz w:val="28"/>
          <w:szCs w:val="28"/>
        </w:rPr>
        <w:t xml:space="preserve"> ұйымдастырылуы, техника қауіпсіздігі. Қоршаған ортаны қорғауды қамтамасыз ету.</w:t>
      </w:r>
    </w:p>
    <w:p w:rsidR="00CF10C4" w:rsidRPr="00995BD4" w:rsidRDefault="00CF10C4" w:rsidP="00CF10C4">
      <w:pPr>
        <w:pStyle w:val="20"/>
        <w:shd w:val="clear" w:color="auto" w:fill="auto"/>
        <w:tabs>
          <w:tab w:val="left" w:pos="1085"/>
        </w:tabs>
        <w:spacing w:line="276" w:lineRule="auto"/>
        <w:ind w:left="2422" w:right="140"/>
        <w:jc w:val="both"/>
        <w:rPr>
          <w:sz w:val="28"/>
          <w:szCs w:val="28"/>
        </w:rPr>
      </w:pPr>
      <w:r>
        <w:rPr>
          <w:sz w:val="28"/>
          <w:szCs w:val="28"/>
          <w:lang w:val="kk-KZ"/>
        </w:rPr>
        <w:t xml:space="preserve">2.3. </w:t>
      </w:r>
      <w:r w:rsidRPr="00995BD4">
        <w:rPr>
          <w:sz w:val="28"/>
          <w:szCs w:val="28"/>
        </w:rPr>
        <w:t>тақырып</w:t>
      </w:r>
      <w:r>
        <w:rPr>
          <w:sz w:val="28"/>
          <w:szCs w:val="28"/>
          <w:lang w:val="kk-KZ"/>
        </w:rPr>
        <w:t xml:space="preserve">. </w:t>
      </w:r>
      <w:r>
        <w:rPr>
          <w:sz w:val="28"/>
          <w:szCs w:val="28"/>
        </w:rPr>
        <w:t xml:space="preserve"> Дефекта</w:t>
      </w:r>
      <w:r>
        <w:rPr>
          <w:sz w:val="28"/>
          <w:szCs w:val="28"/>
          <w:lang w:val="kk-KZ"/>
        </w:rPr>
        <w:t>ция</w:t>
      </w:r>
      <w:r w:rsidRPr="00995BD4">
        <w:rPr>
          <w:sz w:val="28"/>
          <w:szCs w:val="28"/>
        </w:rPr>
        <w:t xml:space="preserve"> және бөлшектерді іріктеу</w:t>
      </w:r>
    </w:p>
    <w:p w:rsidR="00CF10C4" w:rsidRPr="00995BD4" w:rsidRDefault="00CF10C4" w:rsidP="00CF10C4">
      <w:pPr>
        <w:spacing w:after="0"/>
        <w:ind w:left="80" w:right="140" w:firstLine="487"/>
        <w:jc w:val="both"/>
        <w:rPr>
          <w:rFonts w:ascii="Times New Roman" w:hAnsi="Times New Roman" w:cs="Times New Roman"/>
          <w:sz w:val="28"/>
          <w:szCs w:val="28"/>
        </w:rPr>
      </w:pPr>
      <w:r w:rsidRPr="00995BD4">
        <w:rPr>
          <w:rFonts w:ascii="Times New Roman" w:hAnsi="Times New Roman" w:cs="Times New Roman"/>
          <w:sz w:val="28"/>
          <w:szCs w:val="28"/>
        </w:rPr>
        <w:t>«Дефект» түсінігін анықтау. Дефектің түрлері және сипаттамасы</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Дефекта</w:t>
      </w:r>
      <w:r>
        <w:rPr>
          <w:rFonts w:ascii="Times New Roman" w:hAnsi="Times New Roman" w:cs="Times New Roman"/>
          <w:sz w:val="28"/>
          <w:szCs w:val="28"/>
          <w:lang w:val="kk-KZ"/>
        </w:rPr>
        <w:t>ц</w:t>
      </w:r>
      <w:r w:rsidRPr="00995BD4">
        <w:rPr>
          <w:rFonts w:ascii="Times New Roman" w:hAnsi="Times New Roman" w:cs="Times New Roman"/>
          <w:sz w:val="28"/>
          <w:szCs w:val="28"/>
        </w:rPr>
        <w:t>ия мәні мен қызметі, бөлшектерді іріктеу. Бөлшектер тозуының шектік және мүмкін болатын түрлері. Бөлшектердің дефектілерін анықтау тәсілдері: көзбен, кұралдар мен қүрылғылар көмегі</w:t>
      </w:r>
      <w:r>
        <w:rPr>
          <w:rFonts w:ascii="Times New Roman" w:hAnsi="Times New Roman" w:cs="Times New Roman"/>
          <w:sz w:val="28"/>
          <w:szCs w:val="28"/>
        </w:rPr>
        <w:t>мен, гидро және пневматикалық т</w:t>
      </w:r>
      <w:r>
        <w:rPr>
          <w:rFonts w:ascii="Times New Roman" w:hAnsi="Times New Roman" w:cs="Times New Roman"/>
          <w:sz w:val="28"/>
          <w:szCs w:val="28"/>
          <w:lang w:val="kk-KZ"/>
        </w:rPr>
        <w:t>ә</w:t>
      </w:r>
      <w:r w:rsidRPr="00995BD4">
        <w:rPr>
          <w:rFonts w:ascii="Times New Roman" w:hAnsi="Times New Roman" w:cs="Times New Roman"/>
          <w:sz w:val="28"/>
          <w:szCs w:val="28"/>
        </w:rPr>
        <w:t>жірибие жасау</w:t>
      </w:r>
      <w:r>
        <w:rPr>
          <w:rFonts w:ascii="Times New Roman" w:hAnsi="Times New Roman" w:cs="Times New Roman"/>
          <w:sz w:val="28"/>
          <w:szCs w:val="28"/>
        </w:rPr>
        <w:t>, люминисцентикалық, магнитті ж</w:t>
      </w:r>
      <w:r>
        <w:rPr>
          <w:rFonts w:ascii="Times New Roman" w:hAnsi="Times New Roman" w:cs="Times New Roman"/>
          <w:sz w:val="28"/>
          <w:szCs w:val="28"/>
          <w:lang w:val="kk-KZ"/>
        </w:rPr>
        <w:t>ә</w:t>
      </w:r>
      <w:r>
        <w:rPr>
          <w:rFonts w:ascii="Times New Roman" w:hAnsi="Times New Roman" w:cs="Times New Roman"/>
          <w:sz w:val="28"/>
          <w:szCs w:val="28"/>
        </w:rPr>
        <w:t>не у</w:t>
      </w:r>
      <w:r w:rsidRPr="00995BD4">
        <w:rPr>
          <w:rFonts w:ascii="Times New Roman" w:hAnsi="Times New Roman" w:cs="Times New Roman"/>
          <w:sz w:val="28"/>
          <w:szCs w:val="28"/>
        </w:rPr>
        <w:t>льтра</w:t>
      </w:r>
      <w:r>
        <w:rPr>
          <w:rFonts w:ascii="Times New Roman" w:hAnsi="Times New Roman" w:cs="Times New Roman"/>
          <w:sz w:val="28"/>
          <w:szCs w:val="28"/>
          <w:lang w:val="kk-KZ"/>
        </w:rPr>
        <w:t xml:space="preserve"> </w:t>
      </w:r>
      <w:r w:rsidRPr="00995BD4">
        <w:rPr>
          <w:rFonts w:ascii="Times New Roman" w:hAnsi="Times New Roman" w:cs="Times New Roman"/>
          <w:sz w:val="28"/>
          <w:szCs w:val="28"/>
        </w:rPr>
        <w:t>дыбыстық, дефектоскопиямен тексеру. Дефект қорытындысы бойынша бөлшектерді іріктеу. Дефект туралы акт.</w:t>
      </w:r>
    </w:p>
    <w:p w:rsidR="00CF10C4" w:rsidRPr="00D726A7" w:rsidRDefault="00CF10C4" w:rsidP="00CF10C4">
      <w:pPr>
        <w:spacing w:after="0"/>
        <w:ind w:left="80" w:right="140" w:firstLine="487"/>
        <w:jc w:val="both"/>
        <w:rPr>
          <w:rFonts w:ascii="Times New Roman" w:hAnsi="Times New Roman" w:cs="Times New Roman"/>
          <w:sz w:val="28"/>
          <w:szCs w:val="28"/>
          <w:lang w:val="kk-KZ"/>
        </w:rPr>
      </w:pPr>
      <w:r w:rsidRPr="00995BD4">
        <w:rPr>
          <w:rFonts w:ascii="Times New Roman" w:hAnsi="Times New Roman" w:cs="Times New Roman"/>
          <w:sz w:val="28"/>
          <w:szCs w:val="28"/>
        </w:rPr>
        <w:t>Жұмыс орындарын ұйымд</w:t>
      </w:r>
      <w:r>
        <w:rPr>
          <w:rFonts w:ascii="Times New Roman" w:hAnsi="Times New Roman" w:cs="Times New Roman"/>
          <w:sz w:val="28"/>
          <w:szCs w:val="28"/>
        </w:rPr>
        <w:t>а</w:t>
      </w:r>
      <w:r>
        <w:rPr>
          <w:rFonts w:ascii="Times New Roman" w:hAnsi="Times New Roman" w:cs="Times New Roman"/>
          <w:sz w:val="28"/>
          <w:szCs w:val="28"/>
          <w:lang w:val="kk-KZ"/>
        </w:rPr>
        <w:t>с</w:t>
      </w:r>
      <w:r w:rsidRPr="00995BD4">
        <w:rPr>
          <w:rFonts w:ascii="Times New Roman" w:hAnsi="Times New Roman" w:cs="Times New Roman"/>
          <w:sz w:val="28"/>
          <w:szCs w:val="28"/>
        </w:rPr>
        <w:t>тыру. Техника қауіп</w:t>
      </w:r>
      <w:r>
        <w:rPr>
          <w:rFonts w:ascii="Times New Roman" w:hAnsi="Times New Roman" w:cs="Times New Roman"/>
          <w:sz w:val="28"/>
          <w:szCs w:val="28"/>
        </w:rPr>
        <w:t>сіздігі. Қоршаған ортаны қорғау</w:t>
      </w:r>
      <w:r>
        <w:rPr>
          <w:rFonts w:ascii="Times New Roman" w:hAnsi="Times New Roman" w:cs="Times New Roman"/>
          <w:sz w:val="28"/>
          <w:szCs w:val="28"/>
          <w:lang w:val="kk-KZ"/>
        </w:rPr>
        <w:t>.</w:t>
      </w:r>
    </w:p>
    <w:p w:rsidR="00CF10C4" w:rsidRPr="00995BD4" w:rsidRDefault="00CF10C4" w:rsidP="00CF10C4">
      <w:pPr>
        <w:pStyle w:val="40"/>
        <w:shd w:val="clear" w:color="auto" w:fill="auto"/>
        <w:spacing w:after="0" w:line="276" w:lineRule="auto"/>
        <w:ind w:left="80" w:right="140" w:firstLine="487"/>
        <w:jc w:val="both"/>
        <w:rPr>
          <w:color w:val="000000"/>
          <w:spacing w:val="0"/>
          <w:w w:val="100"/>
          <w:sz w:val="28"/>
          <w:szCs w:val="28"/>
        </w:rPr>
      </w:pPr>
    </w:p>
    <w:p w:rsidR="00CF10C4" w:rsidRDefault="00CF10C4" w:rsidP="00CF10C4">
      <w:pPr>
        <w:pStyle w:val="40"/>
        <w:shd w:val="clear" w:color="auto" w:fill="auto"/>
        <w:spacing w:after="0" w:line="240" w:lineRule="auto"/>
        <w:ind w:left="80" w:right="60" w:firstLine="487"/>
        <w:jc w:val="both"/>
        <w:rPr>
          <w:color w:val="000000"/>
          <w:spacing w:val="0"/>
          <w:w w:val="100"/>
          <w:sz w:val="28"/>
          <w:szCs w:val="28"/>
          <w:lang w:val="kk-KZ"/>
        </w:rPr>
      </w:pPr>
    </w:p>
    <w:p w:rsidR="00CF10C4" w:rsidRDefault="00CF10C4" w:rsidP="00CF10C4">
      <w:pPr>
        <w:pStyle w:val="40"/>
        <w:shd w:val="clear" w:color="auto" w:fill="auto"/>
        <w:spacing w:after="0" w:line="240" w:lineRule="auto"/>
        <w:ind w:left="80" w:right="60" w:firstLine="487"/>
        <w:jc w:val="both"/>
        <w:rPr>
          <w:color w:val="000000"/>
          <w:spacing w:val="0"/>
          <w:w w:val="100"/>
          <w:sz w:val="28"/>
          <w:szCs w:val="28"/>
          <w:lang w:val="kk-KZ"/>
        </w:rPr>
      </w:pPr>
    </w:p>
    <w:p w:rsidR="00CF10C4" w:rsidRDefault="00CF10C4" w:rsidP="00CF10C4">
      <w:pPr>
        <w:pStyle w:val="40"/>
        <w:shd w:val="clear" w:color="auto" w:fill="auto"/>
        <w:spacing w:after="0" w:line="240" w:lineRule="auto"/>
        <w:ind w:left="80" w:right="60" w:firstLine="487"/>
        <w:jc w:val="both"/>
        <w:rPr>
          <w:color w:val="000000"/>
          <w:spacing w:val="0"/>
          <w:w w:val="100"/>
          <w:sz w:val="28"/>
          <w:szCs w:val="28"/>
          <w:lang w:val="kk-KZ"/>
        </w:rPr>
      </w:pPr>
    </w:p>
    <w:p w:rsidR="00CF10C4" w:rsidRPr="00D726A7" w:rsidRDefault="00CF10C4" w:rsidP="00CF10C4">
      <w:pPr>
        <w:spacing w:after="0"/>
        <w:ind w:firstLine="426"/>
        <w:jc w:val="center"/>
        <w:rPr>
          <w:rFonts w:ascii="Times New Roman" w:hAnsi="Times New Roman" w:cs="Times New Roman"/>
          <w:b/>
          <w:sz w:val="28"/>
          <w:lang w:val="kk-KZ"/>
        </w:rPr>
      </w:pPr>
      <w:r w:rsidRPr="00D726A7">
        <w:rPr>
          <w:rFonts w:ascii="Times New Roman" w:hAnsi="Times New Roman" w:cs="Times New Roman"/>
          <w:b/>
          <w:sz w:val="28"/>
          <w:lang w:val="kk-KZ"/>
        </w:rPr>
        <w:lastRenderedPageBreak/>
        <w:t>2.4. тақырып. Бөлшектерді толымдау</w:t>
      </w:r>
    </w:p>
    <w:p w:rsidR="00CF10C4" w:rsidRDefault="00CF10C4" w:rsidP="00CF10C4">
      <w:pPr>
        <w:spacing w:after="0"/>
        <w:ind w:firstLine="426"/>
        <w:jc w:val="both"/>
        <w:rPr>
          <w:rFonts w:ascii="Times New Roman" w:hAnsi="Times New Roman" w:cs="Times New Roman"/>
          <w:sz w:val="28"/>
          <w:lang w:val="kk-KZ"/>
        </w:rPr>
      </w:pPr>
      <w:r w:rsidRPr="00D726A7">
        <w:rPr>
          <w:rFonts w:ascii="Times New Roman" w:hAnsi="Times New Roman" w:cs="Times New Roman"/>
          <w:sz w:val="28"/>
          <w:lang w:val="kk-KZ"/>
        </w:rPr>
        <w:t>Бөлшектерді толымдау мэні мен қызметі. Жинаудың бекітілген тәртібіне сай дәлдікті қамтамасыз ететін толымдау әдісі. Өзара алма</w:t>
      </w:r>
      <w:r w:rsidRPr="009C3E46">
        <w:rPr>
          <w:rFonts w:ascii="Times New Roman" w:hAnsi="Times New Roman" w:cs="Times New Roman"/>
          <w:sz w:val="28"/>
          <w:lang w:val="kk-KZ"/>
        </w:rPr>
        <w:t xml:space="preserve">стырулар және қиыстыру әдістері. Бөлшектерді массасы </w:t>
      </w:r>
      <w:r>
        <w:rPr>
          <w:rFonts w:ascii="Times New Roman" w:hAnsi="Times New Roman" w:cs="Times New Roman"/>
          <w:sz w:val="28"/>
          <w:lang w:val="kk-KZ"/>
        </w:rPr>
        <w:t xml:space="preserve"> </w:t>
      </w:r>
      <w:r w:rsidRPr="009C3E46">
        <w:rPr>
          <w:rFonts w:ascii="Times New Roman" w:hAnsi="Times New Roman" w:cs="Times New Roman"/>
          <w:sz w:val="28"/>
          <w:lang w:val="kk-KZ"/>
        </w:rPr>
        <w:t>бойынша таңдау. Бөлшектер мен түйіндерді теңгеру: статистикалық және динамикалық.Толымдау процесін және жұмыс орындарын ұйымдастыру.</w:t>
      </w:r>
    </w:p>
    <w:p w:rsidR="00CF10C4" w:rsidRPr="00D726A7" w:rsidRDefault="00CF10C4" w:rsidP="00CF10C4">
      <w:pPr>
        <w:spacing w:after="0"/>
        <w:ind w:firstLine="426"/>
        <w:jc w:val="both"/>
        <w:rPr>
          <w:rFonts w:ascii="Times New Roman" w:hAnsi="Times New Roman" w:cs="Times New Roman"/>
          <w:sz w:val="28"/>
          <w:lang w:val="kk-KZ"/>
        </w:rPr>
      </w:pPr>
    </w:p>
    <w:p w:rsidR="00CF10C4" w:rsidRDefault="00CF10C4" w:rsidP="00CF10C4">
      <w:pPr>
        <w:spacing w:after="0"/>
        <w:ind w:firstLine="426"/>
        <w:jc w:val="center"/>
        <w:rPr>
          <w:rFonts w:ascii="Times New Roman" w:hAnsi="Times New Roman" w:cs="Times New Roman"/>
          <w:b/>
          <w:sz w:val="28"/>
          <w:lang w:val="kk-KZ"/>
        </w:rPr>
      </w:pPr>
      <w:r w:rsidRPr="00D726A7">
        <w:rPr>
          <w:rFonts w:ascii="Times New Roman" w:hAnsi="Times New Roman" w:cs="Times New Roman"/>
          <w:b/>
          <w:sz w:val="28"/>
          <w:lang w:val="kk-KZ"/>
        </w:rPr>
        <w:t xml:space="preserve">Зертханалық-тәжірибие жұмысы </w:t>
      </w:r>
    </w:p>
    <w:p w:rsidR="00CF10C4" w:rsidRPr="00D726A7" w:rsidRDefault="00CF10C4" w:rsidP="00CF10C4">
      <w:pPr>
        <w:spacing w:after="0"/>
        <w:ind w:firstLine="426"/>
        <w:rPr>
          <w:rFonts w:ascii="Times New Roman" w:hAnsi="Times New Roman" w:cs="Times New Roman"/>
          <w:sz w:val="28"/>
          <w:lang w:val="kk-KZ"/>
        </w:rPr>
      </w:pPr>
      <w:r w:rsidRPr="00D726A7">
        <w:rPr>
          <w:rFonts w:ascii="Times New Roman" w:hAnsi="Times New Roman" w:cs="Times New Roman"/>
          <w:sz w:val="28"/>
          <w:lang w:val="kk-KZ"/>
        </w:rPr>
        <w:t>Қозғалтқыштың негізгі бөлшектерін толымдау.</w:t>
      </w:r>
    </w:p>
    <w:p w:rsidR="00CF10C4" w:rsidRDefault="00CF10C4" w:rsidP="00CF10C4">
      <w:pPr>
        <w:spacing w:after="0"/>
        <w:ind w:firstLine="426"/>
        <w:jc w:val="both"/>
        <w:rPr>
          <w:rFonts w:ascii="Times New Roman" w:hAnsi="Times New Roman" w:cs="Times New Roman"/>
          <w:sz w:val="28"/>
          <w:lang w:val="kk-KZ"/>
        </w:rPr>
      </w:pPr>
    </w:p>
    <w:p w:rsidR="00CF10C4" w:rsidRPr="00D726A7" w:rsidRDefault="00CF10C4" w:rsidP="00CF10C4">
      <w:pPr>
        <w:spacing w:after="0"/>
        <w:ind w:firstLine="426"/>
        <w:jc w:val="center"/>
        <w:rPr>
          <w:rFonts w:ascii="Times New Roman" w:hAnsi="Times New Roman" w:cs="Times New Roman"/>
          <w:b/>
          <w:sz w:val="28"/>
          <w:lang w:val="kk-KZ"/>
        </w:rPr>
      </w:pPr>
      <w:r w:rsidRPr="00D726A7">
        <w:rPr>
          <w:rFonts w:ascii="Times New Roman" w:hAnsi="Times New Roman" w:cs="Times New Roman"/>
          <w:b/>
          <w:sz w:val="28"/>
          <w:lang w:val="kk-KZ"/>
        </w:rPr>
        <w:t>2.5. тақырып. Автокөлікті, агрегатты қайта жинау және сынау.</w:t>
      </w:r>
    </w:p>
    <w:p w:rsidR="00CF10C4" w:rsidRPr="009C3E46" w:rsidRDefault="00CF10C4" w:rsidP="00CF10C4">
      <w:pPr>
        <w:spacing w:after="0"/>
        <w:ind w:firstLine="426"/>
        <w:jc w:val="both"/>
        <w:rPr>
          <w:rFonts w:ascii="Times New Roman" w:hAnsi="Times New Roman" w:cs="Times New Roman"/>
          <w:sz w:val="28"/>
          <w:lang w:val="kk-KZ"/>
        </w:rPr>
      </w:pPr>
      <w:r>
        <w:rPr>
          <w:rFonts w:ascii="Times New Roman" w:hAnsi="Times New Roman" w:cs="Times New Roman"/>
          <w:sz w:val="28"/>
          <w:lang w:val="kk-KZ"/>
        </w:rPr>
        <w:t>Автокөлікті жөндеуден шығ</w:t>
      </w:r>
      <w:r w:rsidRPr="00D726A7">
        <w:rPr>
          <w:rFonts w:ascii="Times New Roman" w:hAnsi="Times New Roman" w:cs="Times New Roman"/>
          <w:sz w:val="28"/>
          <w:lang w:val="kk-KZ"/>
        </w:rPr>
        <w:t>ару, тапсыру</w:t>
      </w:r>
      <w:r>
        <w:rPr>
          <w:rFonts w:ascii="Times New Roman" w:hAnsi="Times New Roman" w:cs="Times New Roman"/>
          <w:sz w:val="28"/>
          <w:lang w:val="kk-KZ"/>
        </w:rPr>
        <w:t xml:space="preserve">. </w:t>
      </w:r>
      <w:r w:rsidRPr="00D726A7">
        <w:rPr>
          <w:rFonts w:ascii="Times New Roman" w:hAnsi="Times New Roman" w:cs="Times New Roman"/>
          <w:sz w:val="28"/>
          <w:lang w:val="kk-KZ"/>
        </w:rPr>
        <w:t>Бір үлгідегі біріктірмелердің технологиялық процес</w:t>
      </w:r>
      <w:r>
        <w:rPr>
          <w:rFonts w:ascii="Times New Roman" w:hAnsi="Times New Roman" w:cs="Times New Roman"/>
          <w:sz w:val="28"/>
          <w:lang w:val="kk-KZ"/>
        </w:rPr>
        <w:t>с</w:t>
      </w:r>
      <w:r w:rsidRPr="00D726A7">
        <w:rPr>
          <w:rFonts w:ascii="Times New Roman" w:hAnsi="Times New Roman" w:cs="Times New Roman"/>
          <w:sz w:val="28"/>
          <w:lang w:val="kk-KZ"/>
        </w:rPr>
        <w:t>і: оймалы, шпонкалы, шлицалы, шестернялы, конусты, пре</w:t>
      </w:r>
      <w:r>
        <w:rPr>
          <w:rFonts w:ascii="Times New Roman" w:hAnsi="Times New Roman" w:cs="Times New Roman"/>
          <w:sz w:val="28"/>
          <w:lang w:val="kk-KZ"/>
        </w:rPr>
        <w:t>ссті, тойтармалы, дәнекерлі, жел</w:t>
      </w:r>
      <w:r w:rsidRPr="00D726A7">
        <w:rPr>
          <w:rFonts w:ascii="Times New Roman" w:hAnsi="Times New Roman" w:cs="Times New Roman"/>
          <w:sz w:val="28"/>
          <w:lang w:val="kk-KZ"/>
        </w:rPr>
        <w:t xml:space="preserve">імді. </w:t>
      </w:r>
      <w:r w:rsidRPr="009C3E46">
        <w:rPr>
          <w:rFonts w:ascii="Times New Roman" w:hAnsi="Times New Roman" w:cs="Times New Roman"/>
          <w:sz w:val="28"/>
          <w:lang w:val="kk-KZ"/>
        </w:rPr>
        <w:t>Агрегаттар мен түйіндерді жинаудың техникалық талаптары. Агрегаттарды жинаудың техникалық процесі мен оны сынау. Жинау режимі, қолданылатын жабдықтар, бақылауға алынатын параметрлер, техникалық шарттар.</w:t>
      </w:r>
    </w:p>
    <w:p w:rsidR="00CF10C4" w:rsidRPr="00D726A7" w:rsidRDefault="00CF10C4" w:rsidP="00CF10C4">
      <w:pPr>
        <w:spacing w:after="0"/>
        <w:ind w:firstLine="426"/>
        <w:jc w:val="both"/>
        <w:rPr>
          <w:rFonts w:ascii="Times New Roman" w:hAnsi="Times New Roman" w:cs="Times New Roman"/>
          <w:color w:val="000000"/>
          <w:sz w:val="36"/>
          <w:szCs w:val="28"/>
          <w:lang w:val="kk-KZ"/>
        </w:rPr>
      </w:pPr>
      <w:r w:rsidRPr="009C3E46">
        <w:rPr>
          <w:rFonts w:ascii="Times New Roman" w:hAnsi="Times New Roman" w:cs="Times New Roman"/>
          <w:sz w:val="28"/>
          <w:lang w:val="kk-KZ"/>
        </w:rPr>
        <w:t xml:space="preserve">Автокөлікті жинаудың технологиялық процесі. </w:t>
      </w:r>
      <w:r w:rsidRPr="007E6F08">
        <w:rPr>
          <w:rFonts w:ascii="Times New Roman" w:hAnsi="Times New Roman" w:cs="Times New Roman"/>
          <w:sz w:val="28"/>
          <w:lang w:val="kk-KZ"/>
        </w:rPr>
        <w:t xml:space="preserve">Жинауға қойылатын техникалық талаптар. </w:t>
      </w:r>
      <w:r w:rsidRPr="001E2EAC">
        <w:rPr>
          <w:rFonts w:ascii="Times New Roman" w:hAnsi="Times New Roman" w:cs="Times New Roman"/>
          <w:sz w:val="28"/>
          <w:lang w:val="kk-KZ"/>
        </w:rPr>
        <w:t>Технологиялық құжаттамалар. Жөнделген автокөліктің диагностикасы, диагностикалық жабдықтар. Сынау кезінде анықталған дефектілерді жою</w:t>
      </w:r>
      <w:r>
        <w:rPr>
          <w:rFonts w:ascii="Times New Roman" w:hAnsi="Times New Roman" w:cs="Times New Roman"/>
          <w:sz w:val="28"/>
          <w:lang w:val="kk-KZ"/>
        </w:rPr>
        <w:t>.</w:t>
      </w:r>
    </w:p>
    <w:p w:rsidR="00CF10C4" w:rsidRDefault="00CF10C4" w:rsidP="00CF10C4">
      <w:pPr>
        <w:pStyle w:val="40"/>
        <w:shd w:val="clear" w:color="auto" w:fill="auto"/>
        <w:spacing w:after="0" w:line="240" w:lineRule="auto"/>
        <w:ind w:left="80" w:right="60" w:firstLine="487"/>
        <w:jc w:val="both"/>
        <w:rPr>
          <w:color w:val="000000"/>
          <w:spacing w:val="0"/>
          <w:w w:val="100"/>
          <w:sz w:val="28"/>
          <w:szCs w:val="28"/>
          <w:lang w:val="kk-KZ"/>
        </w:rPr>
      </w:pPr>
    </w:p>
    <w:p w:rsidR="00CF10C4" w:rsidRPr="009C3E46" w:rsidRDefault="00CF10C4" w:rsidP="00CF10C4">
      <w:pPr>
        <w:spacing w:after="0"/>
        <w:ind w:firstLine="426"/>
        <w:jc w:val="center"/>
        <w:rPr>
          <w:rFonts w:ascii="Times New Roman" w:hAnsi="Times New Roman" w:cs="Times New Roman"/>
          <w:b/>
          <w:sz w:val="28"/>
          <w:lang w:val="kk-KZ"/>
        </w:rPr>
      </w:pPr>
      <w:r w:rsidRPr="00D726A7">
        <w:rPr>
          <w:rFonts w:ascii="Times New Roman" w:hAnsi="Times New Roman" w:cs="Times New Roman"/>
          <w:b/>
          <w:sz w:val="28"/>
          <w:lang w:val="kk-KZ"/>
        </w:rPr>
        <w:t xml:space="preserve">3 </w:t>
      </w:r>
      <w:r w:rsidRPr="009C3E46">
        <w:rPr>
          <w:rFonts w:ascii="Times New Roman" w:hAnsi="Times New Roman" w:cs="Times New Roman"/>
          <w:b/>
          <w:sz w:val="28"/>
          <w:lang w:val="kk-KZ"/>
        </w:rPr>
        <w:t>бөлім</w:t>
      </w:r>
      <w:r w:rsidRPr="00D726A7">
        <w:rPr>
          <w:rFonts w:ascii="Times New Roman" w:hAnsi="Times New Roman" w:cs="Times New Roman"/>
          <w:b/>
          <w:sz w:val="28"/>
          <w:lang w:val="kk-KZ"/>
        </w:rPr>
        <w:t>.</w:t>
      </w:r>
      <w:r w:rsidRPr="009C3E46">
        <w:rPr>
          <w:rFonts w:ascii="Times New Roman" w:hAnsi="Times New Roman" w:cs="Times New Roman"/>
          <w:b/>
          <w:sz w:val="28"/>
          <w:lang w:val="kk-KZ"/>
        </w:rPr>
        <w:t xml:space="preserve"> Бөлшектерді қал</w:t>
      </w:r>
      <w:r>
        <w:rPr>
          <w:rFonts w:ascii="Times New Roman" w:hAnsi="Times New Roman" w:cs="Times New Roman"/>
          <w:b/>
          <w:sz w:val="28"/>
          <w:lang w:val="kk-KZ"/>
        </w:rPr>
        <w:t>ып</w:t>
      </w:r>
      <w:r w:rsidRPr="009C3E46">
        <w:rPr>
          <w:rFonts w:ascii="Times New Roman" w:hAnsi="Times New Roman" w:cs="Times New Roman"/>
          <w:b/>
          <w:sz w:val="28"/>
          <w:lang w:val="kk-KZ"/>
        </w:rPr>
        <w:t xml:space="preserve">қа келтіру </w:t>
      </w:r>
      <w:r>
        <w:rPr>
          <w:rFonts w:ascii="Times New Roman" w:hAnsi="Times New Roman" w:cs="Times New Roman"/>
          <w:b/>
          <w:sz w:val="28"/>
          <w:lang w:val="kk-KZ"/>
        </w:rPr>
        <w:t>ә</w:t>
      </w:r>
      <w:r w:rsidRPr="009C3E46">
        <w:rPr>
          <w:rFonts w:ascii="Times New Roman" w:hAnsi="Times New Roman" w:cs="Times New Roman"/>
          <w:b/>
          <w:sz w:val="28"/>
          <w:lang w:val="kk-KZ"/>
        </w:rPr>
        <w:t>дістері</w:t>
      </w:r>
    </w:p>
    <w:p w:rsidR="00CF10C4" w:rsidRPr="009C3E46" w:rsidRDefault="00CF10C4" w:rsidP="00CF10C4">
      <w:pPr>
        <w:spacing w:after="0"/>
        <w:ind w:firstLine="426"/>
        <w:jc w:val="both"/>
        <w:rPr>
          <w:rFonts w:ascii="Times New Roman" w:hAnsi="Times New Roman" w:cs="Times New Roman"/>
          <w:b/>
          <w:sz w:val="28"/>
          <w:lang w:val="kk-KZ"/>
        </w:rPr>
      </w:pPr>
      <w:r w:rsidRPr="00D726A7">
        <w:rPr>
          <w:rFonts w:ascii="Times New Roman" w:hAnsi="Times New Roman" w:cs="Times New Roman"/>
          <w:b/>
          <w:sz w:val="28"/>
          <w:lang w:val="kk-KZ"/>
        </w:rPr>
        <w:t xml:space="preserve">3.1. </w:t>
      </w:r>
      <w:r w:rsidRPr="009C3E46">
        <w:rPr>
          <w:rFonts w:ascii="Times New Roman" w:hAnsi="Times New Roman" w:cs="Times New Roman"/>
          <w:b/>
          <w:sz w:val="28"/>
          <w:lang w:val="kk-KZ"/>
        </w:rPr>
        <w:t>тақырып</w:t>
      </w:r>
      <w:r w:rsidRPr="00D726A7">
        <w:rPr>
          <w:rFonts w:ascii="Times New Roman" w:hAnsi="Times New Roman" w:cs="Times New Roman"/>
          <w:b/>
          <w:sz w:val="28"/>
          <w:lang w:val="kk-KZ"/>
        </w:rPr>
        <w:t xml:space="preserve">. </w:t>
      </w:r>
      <w:r w:rsidRPr="009C3E46">
        <w:rPr>
          <w:rFonts w:ascii="Times New Roman" w:hAnsi="Times New Roman" w:cs="Times New Roman"/>
          <w:b/>
          <w:sz w:val="28"/>
          <w:lang w:val="kk-KZ"/>
        </w:rPr>
        <w:t xml:space="preserve"> Бөлшектерді қалпына келтіру тәсілдерінщ классификациясы</w:t>
      </w:r>
    </w:p>
    <w:p w:rsidR="00CF10C4" w:rsidRDefault="00CF10C4" w:rsidP="00CF10C4">
      <w:pPr>
        <w:spacing w:after="0"/>
        <w:ind w:firstLine="426"/>
        <w:jc w:val="both"/>
        <w:rPr>
          <w:rFonts w:ascii="Times New Roman" w:hAnsi="Times New Roman" w:cs="Times New Roman"/>
          <w:sz w:val="28"/>
          <w:lang w:val="kk-KZ"/>
        </w:rPr>
      </w:pPr>
      <w:r w:rsidRPr="009C3E46">
        <w:rPr>
          <w:rFonts w:ascii="Times New Roman" w:hAnsi="Times New Roman" w:cs="Times New Roman"/>
          <w:sz w:val="28"/>
          <w:lang w:val="kk-KZ"/>
        </w:rPr>
        <w:t>Бөлшектерді қалпына келтіру тәсілдерінің классификациясы мен олардың қысқаша сипаттамасы. Бөлшектерді қалпына келтірудің техникалық- экономикалық тиімділігінің негізгі талаптары</w:t>
      </w:r>
      <w:r>
        <w:rPr>
          <w:rFonts w:ascii="Times New Roman" w:hAnsi="Times New Roman" w:cs="Times New Roman"/>
          <w:sz w:val="28"/>
          <w:lang w:val="kk-KZ"/>
        </w:rPr>
        <w:t>.</w:t>
      </w:r>
    </w:p>
    <w:p w:rsidR="00CF10C4" w:rsidRDefault="00CF10C4" w:rsidP="00CF10C4">
      <w:pPr>
        <w:spacing w:after="0"/>
        <w:ind w:firstLine="426"/>
        <w:jc w:val="both"/>
        <w:rPr>
          <w:rFonts w:ascii="Times New Roman" w:hAnsi="Times New Roman" w:cs="Times New Roman"/>
          <w:sz w:val="28"/>
          <w:lang w:val="kk-KZ"/>
        </w:rPr>
      </w:pPr>
    </w:p>
    <w:p w:rsidR="00CF10C4" w:rsidRPr="00D726A7" w:rsidRDefault="00CF10C4" w:rsidP="00CF10C4">
      <w:pPr>
        <w:spacing w:after="0"/>
        <w:ind w:firstLine="426"/>
        <w:jc w:val="center"/>
        <w:rPr>
          <w:rFonts w:ascii="Times New Roman" w:hAnsi="Times New Roman" w:cs="Times New Roman"/>
          <w:b/>
          <w:sz w:val="28"/>
          <w:lang w:val="kk-KZ"/>
        </w:rPr>
      </w:pPr>
      <w:r w:rsidRPr="00D726A7">
        <w:rPr>
          <w:rFonts w:ascii="Times New Roman" w:hAnsi="Times New Roman" w:cs="Times New Roman"/>
          <w:b/>
          <w:sz w:val="28"/>
          <w:lang w:val="kk-KZ"/>
        </w:rPr>
        <w:t>3.2. тақырып. Бөлшектерді слесарлық-механикалық өңдеу тәсілімен қалпына келтіру</w:t>
      </w:r>
    </w:p>
    <w:p w:rsidR="00CF10C4" w:rsidRPr="00D726A7" w:rsidRDefault="00CF10C4" w:rsidP="00CF10C4">
      <w:pPr>
        <w:spacing w:after="0"/>
        <w:ind w:firstLine="426"/>
        <w:jc w:val="both"/>
        <w:rPr>
          <w:rFonts w:ascii="Times New Roman" w:hAnsi="Times New Roman" w:cs="Times New Roman"/>
          <w:sz w:val="28"/>
          <w:lang w:val="kk-KZ"/>
        </w:rPr>
      </w:pPr>
      <w:r w:rsidRPr="00D726A7">
        <w:rPr>
          <w:rFonts w:ascii="Times New Roman" w:hAnsi="Times New Roman" w:cs="Times New Roman"/>
          <w:sz w:val="28"/>
          <w:lang w:val="kk-KZ"/>
        </w:rPr>
        <w:t xml:space="preserve">Слесарлық-механикалық </w:t>
      </w:r>
      <w:r>
        <w:rPr>
          <w:rFonts w:ascii="Times New Roman" w:hAnsi="Times New Roman" w:cs="Times New Roman"/>
          <w:sz w:val="28"/>
          <w:lang w:val="kk-KZ"/>
        </w:rPr>
        <w:t>өң</w:t>
      </w:r>
      <w:r w:rsidRPr="00D726A7">
        <w:rPr>
          <w:rFonts w:ascii="Times New Roman" w:hAnsi="Times New Roman" w:cs="Times New Roman"/>
          <w:sz w:val="28"/>
          <w:lang w:val="kk-KZ"/>
        </w:rPr>
        <w:t>деудің түрлері. Жөндеу өлшемдеріне сай өңдеу тәсілі бойынша бөлшектерді қалпына келтіру</w:t>
      </w:r>
      <w:r>
        <w:rPr>
          <w:rFonts w:ascii="Times New Roman" w:hAnsi="Times New Roman" w:cs="Times New Roman"/>
          <w:sz w:val="28"/>
          <w:lang w:val="kk-KZ"/>
        </w:rPr>
        <w:t>дің технологиясы. Категориялы жә</w:t>
      </w:r>
      <w:r w:rsidRPr="00D726A7">
        <w:rPr>
          <w:rFonts w:ascii="Times New Roman" w:hAnsi="Times New Roman" w:cs="Times New Roman"/>
          <w:sz w:val="28"/>
          <w:lang w:val="kk-KZ"/>
        </w:rPr>
        <w:t>не келістірілген өлшемдер. Қосымша бөлшектер қойып қалпына келтірудің технологиясы. Бұл тәсілдің артықшылықгары меи кемшіліктері. Қолданылатын жабдықтар мен қүрал - саймандар. Жұмыс орнын ұйымдастыру мен техника</w:t>
      </w:r>
      <w:r>
        <w:rPr>
          <w:rFonts w:ascii="Times New Roman" w:hAnsi="Times New Roman" w:cs="Times New Roman"/>
          <w:sz w:val="28"/>
          <w:lang w:val="kk-KZ"/>
        </w:rPr>
        <w:t xml:space="preserve"> қауіпсіздік</w:t>
      </w:r>
      <w:r w:rsidRPr="00D726A7">
        <w:rPr>
          <w:rFonts w:ascii="Times New Roman" w:hAnsi="Times New Roman" w:cs="Times New Roman"/>
          <w:sz w:val="28"/>
          <w:lang w:val="kk-KZ"/>
        </w:rPr>
        <w:t xml:space="preserve"> сақтау.</w:t>
      </w:r>
    </w:p>
    <w:p w:rsidR="00CF10C4" w:rsidRDefault="00CF10C4" w:rsidP="00CF10C4">
      <w:pPr>
        <w:spacing w:after="0"/>
        <w:ind w:firstLine="426"/>
        <w:jc w:val="both"/>
        <w:rPr>
          <w:rFonts w:ascii="Times New Roman" w:hAnsi="Times New Roman" w:cs="Times New Roman"/>
          <w:sz w:val="28"/>
          <w:lang w:val="kk-KZ"/>
        </w:rPr>
      </w:pPr>
    </w:p>
    <w:p w:rsidR="00CF10C4" w:rsidRPr="006431C0" w:rsidRDefault="00CF10C4" w:rsidP="00CF10C4">
      <w:pPr>
        <w:spacing w:after="0"/>
        <w:ind w:firstLine="426"/>
        <w:jc w:val="center"/>
        <w:rPr>
          <w:rFonts w:ascii="Times New Roman" w:hAnsi="Times New Roman" w:cs="Times New Roman"/>
          <w:b/>
          <w:sz w:val="28"/>
          <w:lang w:val="kk-KZ"/>
        </w:rPr>
      </w:pPr>
      <w:r w:rsidRPr="006431C0">
        <w:rPr>
          <w:rFonts w:ascii="Times New Roman" w:hAnsi="Times New Roman" w:cs="Times New Roman"/>
          <w:b/>
          <w:sz w:val="28"/>
          <w:lang w:val="kk-KZ"/>
        </w:rPr>
        <w:t>3.3. тақырып.</w:t>
      </w:r>
      <w:r>
        <w:rPr>
          <w:rFonts w:ascii="Times New Roman" w:hAnsi="Times New Roman" w:cs="Times New Roman"/>
          <w:b/>
          <w:sz w:val="28"/>
          <w:lang w:val="kk-KZ"/>
        </w:rPr>
        <w:t xml:space="preserve"> Пластикалық деформациялау ә</w:t>
      </w:r>
      <w:r w:rsidRPr="006431C0">
        <w:rPr>
          <w:rFonts w:ascii="Times New Roman" w:hAnsi="Times New Roman" w:cs="Times New Roman"/>
          <w:b/>
          <w:sz w:val="28"/>
          <w:lang w:val="kk-KZ"/>
        </w:rPr>
        <w:t>дісімен бөлшекті қалпына келтіру</w:t>
      </w:r>
    </w:p>
    <w:p w:rsidR="00CF10C4" w:rsidRPr="009C3E46" w:rsidRDefault="00CF10C4" w:rsidP="00CF10C4">
      <w:pPr>
        <w:spacing w:after="0"/>
        <w:ind w:firstLine="426"/>
        <w:jc w:val="both"/>
        <w:rPr>
          <w:rFonts w:ascii="Times New Roman" w:hAnsi="Times New Roman" w:cs="Times New Roman"/>
          <w:sz w:val="28"/>
          <w:lang w:val="kk-KZ"/>
        </w:rPr>
      </w:pPr>
      <w:r w:rsidRPr="00D726A7">
        <w:rPr>
          <w:rFonts w:ascii="Times New Roman" w:hAnsi="Times New Roman" w:cs="Times New Roman"/>
          <w:sz w:val="28"/>
          <w:lang w:val="kk-KZ"/>
        </w:rPr>
        <w:t xml:space="preserve">Бөлшектерді қысыммен өңдеу түрлерінің классификациясы (түзеу, отырғызу, қысу, тегістеу, т.б.). Бөлшектерді түзеу, тозған және бүлінген бөлшектердің формалары мен өлшемдерін қалпына келтіру. Поршень етегін, бағыттайтын төлке </w:t>
      </w:r>
      <w:r w:rsidRPr="00D726A7">
        <w:rPr>
          <w:rFonts w:ascii="Times New Roman" w:hAnsi="Times New Roman" w:cs="Times New Roman"/>
          <w:sz w:val="28"/>
          <w:lang w:val="kk-KZ"/>
        </w:rPr>
        <w:lastRenderedPageBreak/>
        <w:t xml:space="preserve">клапандарын тегістеу тәсілімен қалпына келтіру. Қолданылатын жабдықтар мен құрал - саймандар. </w:t>
      </w:r>
      <w:r w:rsidRPr="009C3E46">
        <w:rPr>
          <w:rFonts w:ascii="Times New Roman" w:hAnsi="Times New Roman" w:cs="Times New Roman"/>
          <w:sz w:val="28"/>
          <w:lang w:val="kk-KZ"/>
        </w:rPr>
        <w:t>Жұмыс орнын ұйымдастыру мен техника қауіпсіздігін сақтау.</w:t>
      </w:r>
    </w:p>
    <w:p w:rsidR="00CF10C4" w:rsidRDefault="00CF10C4" w:rsidP="00CF10C4">
      <w:pPr>
        <w:spacing w:after="0"/>
        <w:ind w:firstLine="426"/>
        <w:jc w:val="both"/>
        <w:rPr>
          <w:rFonts w:ascii="Times New Roman" w:hAnsi="Times New Roman" w:cs="Times New Roman"/>
          <w:sz w:val="28"/>
          <w:lang w:val="kk-KZ"/>
        </w:rPr>
      </w:pPr>
    </w:p>
    <w:p w:rsidR="00CF10C4" w:rsidRPr="006431C0" w:rsidRDefault="00CF10C4" w:rsidP="00CF10C4">
      <w:pPr>
        <w:spacing w:after="0"/>
        <w:ind w:firstLine="426"/>
        <w:jc w:val="center"/>
        <w:rPr>
          <w:rFonts w:ascii="Times New Roman" w:hAnsi="Times New Roman" w:cs="Times New Roman"/>
          <w:b/>
          <w:sz w:val="28"/>
          <w:lang w:val="kk-KZ"/>
        </w:rPr>
      </w:pPr>
      <w:r w:rsidRPr="006431C0">
        <w:rPr>
          <w:rFonts w:ascii="Times New Roman" w:hAnsi="Times New Roman" w:cs="Times New Roman"/>
          <w:b/>
          <w:sz w:val="28"/>
          <w:lang w:val="kk-KZ"/>
        </w:rPr>
        <w:t>3.4.тақырып. Бө</w:t>
      </w:r>
      <w:r>
        <w:rPr>
          <w:rFonts w:ascii="Times New Roman" w:hAnsi="Times New Roman" w:cs="Times New Roman"/>
          <w:b/>
          <w:sz w:val="28"/>
          <w:lang w:val="kk-KZ"/>
        </w:rPr>
        <w:t>лшектерді балқыту және пісірумен</w:t>
      </w:r>
      <w:r w:rsidRPr="006431C0">
        <w:rPr>
          <w:rFonts w:ascii="Times New Roman" w:hAnsi="Times New Roman" w:cs="Times New Roman"/>
          <w:b/>
          <w:sz w:val="28"/>
          <w:lang w:val="kk-KZ"/>
        </w:rPr>
        <w:t xml:space="preserve"> қалпына келтіру</w:t>
      </w:r>
    </w:p>
    <w:p w:rsidR="00CF10C4" w:rsidRPr="009C3E46" w:rsidRDefault="00CF10C4" w:rsidP="00CF10C4">
      <w:pPr>
        <w:spacing w:after="0"/>
        <w:ind w:firstLine="426"/>
        <w:jc w:val="both"/>
        <w:rPr>
          <w:rFonts w:ascii="Times New Roman" w:hAnsi="Times New Roman" w:cs="Times New Roman"/>
          <w:sz w:val="28"/>
          <w:lang w:val="kk-KZ"/>
        </w:rPr>
      </w:pPr>
      <w:r w:rsidRPr="006431C0">
        <w:rPr>
          <w:rFonts w:ascii="Times New Roman" w:hAnsi="Times New Roman" w:cs="Times New Roman"/>
          <w:sz w:val="28"/>
          <w:lang w:val="kk-KZ"/>
        </w:rPr>
        <w:t>Пісіру мен балқьиу түрлерінің классификациясы. Газбен, электрдоғалы, аргон доғалы пісіру мен қақтау. Бөлшектерді көмірқышқыл га</w:t>
      </w:r>
      <w:r w:rsidRPr="009C3E46">
        <w:rPr>
          <w:rFonts w:ascii="Times New Roman" w:hAnsi="Times New Roman" w:cs="Times New Roman"/>
          <w:sz w:val="28"/>
          <w:lang w:val="kk-KZ"/>
        </w:rPr>
        <w:t>зы қорғауымен жартылай автоматтандырылған пісіру .Түйіспелі пісірудің нүктелік және жапсарлы түрлері. Түсті метал дар, шойын, қоспалы болаттан жасалган бөлшектерді пісіру мен қақтаудың ерекшеліктері. Бөлшек кұрамында пайда болатын ішкі кернеу ж</w:t>
      </w:r>
      <w:r>
        <w:rPr>
          <w:rFonts w:ascii="Times New Roman" w:hAnsi="Times New Roman" w:cs="Times New Roman"/>
          <w:sz w:val="28"/>
          <w:lang w:val="kk-KZ"/>
        </w:rPr>
        <w:t>ә</w:t>
      </w:r>
      <w:r w:rsidRPr="009C3E46">
        <w:rPr>
          <w:rFonts w:ascii="Times New Roman" w:hAnsi="Times New Roman" w:cs="Times New Roman"/>
          <w:sz w:val="28"/>
          <w:lang w:val="kk-KZ"/>
        </w:rPr>
        <w:t>не оларды жою жолдары. Пісіру жігінің сап алы болуын бақылау. Жұмыс орнын ұйымдастыру мен техника қауіпсіздігін сақтау.</w:t>
      </w:r>
    </w:p>
    <w:p w:rsidR="00CF10C4" w:rsidRDefault="00CF10C4" w:rsidP="00CF10C4">
      <w:pPr>
        <w:spacing w:after="0"/>
        <w:ind w:firstLine="426"/>
        <w:jc w:val="both"/>
        <w:rPr>
          <w:rFonts w:ascii="Times New Roman" w:hAnsi="Times New Roman" w:cs="Times New Roman"/>
          <w:sz w:val="28"/>
          <w:lang w:val="kk-KZ"/>
        </w:rPr>
      </w:pPr>
    </w:p>
    <w:p w:rsidR="00CF10C4" w:rsidRPr="009C3E46" w:rsidRDefault="00CF10C4" w:rsidP="00CF10C4">
      <w:pPr>
        <w:spacing w:after="0"/>
        <w:ind w:firstLine="426"/>
        <w:jc w:val="center"/>
        <w:rPr>
          <w:rFonts w:ascii="Times New Roman" w:hAnsi="Times New Roman" w:cs="Times New Roman"/>
          <w:b/>
          <w:sz w:val="28"/>
          <w:lang w:val="kk-KZ"/>
        </w:rPr>
      </w:pPr>
      <w:r w:rsidRPr="009C3E46">
        <w:rPr>
          <w:rFonts w:ascii="Times New Roman" w:hAnsi="Times New Roman" w:cs="Times New Roman"/>
          <w:b/>
          <w:sz w:val="28"/>
          <w:lang w:val="kk-KZ"/>
        </w:rPr>
        <w:t>Зертханалық-т</w:t>
      </w:r>
      <w:r w:rsidRPr="006431C0">
        <w:rPr>
          <w:rFonts w:ascii="Times New Roman" w:hAnsi="Times New Roman" w:cs="Times New Roman"/>
          <w:b/>
          <w:sz w:val="28"/>
          <w:lang w:val="kk-KZ"/>
        </w:rPr>
        <w:t>ә</w:t>
      </w:r>
      <w:r w:rsidRPr="009C3E46">
        <w:rPr>
          <w:rFonts w:ascii="Times New Roman" w:hAnsi="Times New Roman" w:cs="Times New Roman"/>
          <w:b/>
          <w:sz w:val="28"/>
          <w:lang w:val="kk-KZ"/>
        </w:rPr>
        <w:t>жірибие ж</w:t>
      </w:r>
      <w:r w:rsidRPr="006431C0">
        <w:rPr>
          <w:rFonts w:ascii="Times New Roman" w:hAnsi="Times New Roman" w:cs="Times New Roman"/>
          <w:b/>
          <w:sz w:val="28"/>
          <w:lang w:val="kk-KZ"/>
        </w:rPr>
        <w:t>ұ</w:t>
      </w:r>
      <w:r w:rsidRPr="009C3E46">
        <w:rPr>
          <w:rFonts w:ascii="Times New Roman" w:hAnsi="Times New Roman" w:cs="Times New Roman"/>
          <w:b/>
          <w:sz w:val="28"/>
          <w:lang w:val="kk-KZ"/>
        </w:rPr>
        <w:t>мысы</w:t>
      </w:r>
    </w:p>
    <w:p w:rsidR="00CF10C4" w:rsidRPr="009C3E46" w:rsidRDefault="00CF10C4" w:rsidP="00CF10C4">
      <w:pPr>
        <w:spacing w:after="0"/>
        <w:ind w:firstLine="426"/>
        <w:jc w:val="both"/>
        <w:rPr>
          <w:rFonts w:ascii="Times New Roman" w:hAnsi="Times New Roman" w:cs="Times New Roman"/>
          <w:sz w:val="28"/>
          <w:lang w:val="kk-KZ"/>
        </w:rPr>
      </w:pPr>
      <w:r w:rsidRPr="009C3E46">
        <w:rPr>
          <w:rFonts w:ascii="Times New Roman" w:hAnsi="Times New Roman" w:cs="Times New Roman"/>
          <w:sz w:val="28"/>
          <w:lang w:val="kk-KZ"/>
        </w:rPr>
        <w:t>Автокөліктің жүріс бөлігінің бөлшектерін қалпына келтіру.</w:t>
      </w:r>
    </w:p>
    <w:p w:rsidR="00CF10C4" w:rsidRDefault="00CF10C4" w:rsidP="00CF10C4">
      <w:pPr>
        <w:spacing w:after="0"/>
        <w:ind w:firstLine="426"/>
        <w:jc w:val="both"/>
        <w:rPr>
          <w:rFonts w:ascii="Times New Roman" w:hAnsi="Times New Roman" w:cs="Times New Roman"/>
          <w:sz w:val="28"/>
          <w:lang w:val="kk-KZ"/>
        </w:rPr>
      </w:pPr>
    </w:p>
    <w:p w:rsidR="00CF10C4" w:rsidRPr="006431C0" w:rsidRDefault="00CF10C4" w:rsidP="00CF10C4">
      <w:pPr>
        <w:spacing w:after="0"/>
        <w:ind w:firstLine="426"/>
        <w:jc w:val="center"/>
        <w:rPr>
          <w:rFonts w:ascii="Times New Roman" w:hAnsi="Times New Roman" w:cs="Times New Roman"/>
          <w:b/>
          <w:sz w:val="28"/>
          <w:lang w:val="kk-KZ"/>
        </w:rPr>
      </w:pPr>
      <w:r w:rsidRPr="006431C0">
        <w:rPr>
          <w:rFonts w:ascii="Times New Roman" w:hAnsi="Times New Roman" w:cs="Times New Roman"/>
          <w:b/>
          <w:sz w:val="28"/>
          <w:lang w:val="kk-KZ"/>
        </w:rPr>
        <w:t>3.5. тақырып. Бөлшектерді дәнекерлеу арқылы қалпына келтіру</w:t>
      </w:r>
    </w:p>
    <w:p w:rsidR="00CF10C4" w:rsidRDefault="00CF10C4" w:rsidP="00CF10C4">
      <w:pPr>
        <w:spacing w:after="0"/>
        <w:ind w:firstLine="426"/>
        <w:jc w:val="both"/>
        <w:rPr>
          <w:rFonts w:ascii="Times New Roman" w:hAnsi="Times New Roman" w:cs="Times New Roman"/>
          <w:sz w:val="28"/>
          <w:lang w:val="kk-KZ"/>
        </w:rPr>
      </w:pPr>
      <w:r w:rsidRPr="006431C0">
        <w:rPr>
          <w:rFonts w:ascii="Times New Roman" w:hAnsi="Times New Roman" w:cs="Times New Roman"/>
          <w:sz w:val="28"/>
          <w:lang w:val="kk-KZ"/>
        </w:rPr>
        <w:t>Автокөлік жөндеу кезінде дәнекерлеу қолданылатын жерлер. Әртүрлі дэнекерлемелер қасиеті. Пластмассадан жасалган бөлшектерді дәнекерлеу және</w:t>
      </w:r>
      <w:r>
        <w:rPr>
          <w:rFonts w:ascii="Times New Roman" w:hAnsi="Times New Roman" w:cs="Times New Roman"/>
          <w:sz w:val="28"/>
          <w:lang w:val="kk-KZ"/>
        </w:rPr>
        <w:t xml:space="preserve"> оның технологиялық процесінің ерекшеліктері. Қолданылатын жабдықтар мен құрал-саймандар. Жұмыс орнын ұйымдастыру мен техника қауіпсіздігін сақтау. </w:t>
      </w:r>
    </w:p>
    <w:p w:rsidR="00CF10C4" w:rsidRPr="006431C0" w:rsidRDefault="00CF10C4" w:rsidP="00CF10C4">
      <w:pPr>
        <w:spacing w:after="0"/>
        <w:ind w:firstLine="426"/>
        <w:jc w:val="both"/>
        <w:rPr>
          <w:rFonts w:ascii="Times New Roman" w:hAnsi="Times New Roman" w:cs="Times New Roman"/>
          <w:sz w:val="28"/>
          <w:lang w:val="kk-KZ"/>
        </w:rPr>
      </w:pPr>
    </w:p>
    <w:p w:rsidR="00CF10C4" w:rsidRPr="004C2E79" w:rsidRDefault="00CF10C4" w:rsidP="00CF10C4">
      <w:pPr>
        <w:spacing w:after="0"/>
        <w:ind w:firstLine="426"/>
        <w:jc w:val="center"/>
        <w:rPr>
          <w:rFonts w:ascii="Times New Roman" w:hAnsi="Times New Roman" w:cs="Times New Roman"/>
          <w:b/>
          <w:sz w:val="28"/>
          <w:lang w:val="kk-KZ"/>
        </w:rPr>
      </w:pPr>
      <w:r w:rsidRPr="004C2E79">
        <w:rPr>
          <w:rFonts w:ascii="Times New Roman" w:hAnsi="Times New Roman" w:cs="Times New Roman"/>
          <w:b/>
          <w:sz w:val="28"/>
          <w:lang w:val="kk-KZ"/>
        </w:rPr>
        <w:t>Зертханалық-тәжірибие жұмысы</w:t>
      </w:r>
    </w:p>
    <w:p w:rsidR="00CF10C4" w:rsidRDefault="00CF10C4" w:rsidP="00CF10C4">
      <w:pPr>
        <w:spacing w:after="0"/>
        <w:ind w:firstLine="426"/>
        <w:jc w:val="both"/>
        <w:rPr>
          <w:rFonts w:ascii="Times New Roman" w:hAnsi="Times New Roman" w:cs="Times New Roman"/>
          <w:sz w:val="28"/>
          <w:lang w:val="kk-KZ"/>
        </w:rPr>
      </w:pPr>
      <w:r w:rsidRPr="006431C0">
        <w:rPr>
          <w:rFonts w:ascii="Times New Roman" w:hAnsi="Times New Roman" w:cs="Times New Roman"/>
          <w:sz w:val="28"/>
          <w:lang w:val="kk-KZ"/>
        </w:rPr>
        <w:t>Металл мен пластмассадан жасалған бөлшектерді дәнекерл</w:t>
      </w:r>
      <w:r w:rsidRPr="004C2E79">
        <w:rPr>
          <w:rFonts w:ascii="Times New Roman" w:hAnsi="Times New Roman" w:cs="Times New Roman"/>
          <w:sz w:val="28"/>
          <w:lang w:val="kk-KZ"/>
        </w:rPr>
        <w:t>еу</w:t>
      </w:r>
      <w:r>
        <w:rPr>
          <w:rFonts w:ascii="Times New Roman" w:hAnsi="Times New Roman" w:cs="Times New Roman"/>
          <w:sz w:val="28"/>
          <w:lang w:val="kk-KZ"/>
        </w:rPr>
        <w:t>.</w:t>
      </w:r>
    </w:p>
    <w:p w:rsidR="00CF10C4" w:rsidRPr="004C2E79" w:rsidRDefault="00CF10C4" w:rsidP="00CF10C4">
      <w:pPr>
        <w:spacing w:after="0"/>
        <w:rPr>
          <w:rFonts w:ascii="Times New Roman" w:hAnsi="Times New Roman" w:cs="Times New Roman"/>
          <w:sz w:val="28"/>
          <w:szCs w:val="28"/>
          <w:lang w:val="kk-KZ"/>
        </w:rPr>
      </w:pPr>
    </w:p>
    <w:p w:rsidR="00CF10C4" w:rsidRPr="004C2E79" w:rsidRDefault="00CF10C4" w:rsidP="00CF10C4">
      <w:pPr>
        <w:spacing w:after="0"/>
        <w:jc w:val="center"/>
        <w:rPr>
          <w:rFonts w:ascii="Times New Roman" w:hAnsi="Times New Roman" w:cs="Times New Roman"/>
          <w:b/>
          <w:sz w:val="28"/>
          <w:szCs w:val="28"/>
          <w:lang w:val="kk-KZ"/>
        </w:rPr>
      </w:pPr>
      <w:r w:rsidRPr="004C2E79">
        <w:rPr>
          <w:rFonts w:ascii="Times New Roman" w:hAnsi="Times New Roman" w:cs="Times New Roman"/>
          <w:b/>
          <w:sz w:val="28"/>
          <w:szCs w:val="28"/>
          <w:lang w:val="kk-KZ"/>
        </w:rPr>
        <w:t>3.6. тақырып.  Автокөліктерді жөндеу кезінде лак бояу жамылғыларьш қолдану</w:t>
      </w:r>
    </w:p>
    <w:p w:rsidR="00CF10C4" w:rsidRPr="004C2E79" w:rsidRDefault="00CF10C4" w:rsidP="00CF10C4">
      <w:pPr>
        <w:spacing w:after="0"/>
        <w:ind w:firstLine="426"/>
        <w:jc w:val="both"/>
        <w:rPr>
          <w:rFonts w:ascii="Times New Roman" w:hAnsi="Times New Roman" w:cs="Times New Roman"/>
          <w:sz w:val="28"/>
          <w:szCs w:val="28"/>
        </w:rPr>
      </w:pPr>
      <w:r w:rsidRPr="004C2E79">
        <w:rPr>
          <w:rFonts w:ascii="Times New Roman" w:hAnsi="Times New Roman" w:cs="Times New Roman"/>
          <w:sz w:val="28"/>
          <w:szCs w:val="28"/>
          <w:lang w:val="kk-KZ"/>
        </w:rPr>
        <w:t xml:space="preserve">Автокөлік жөндеу өндірісінде лак бояу жамылғыларын қолдану. </w:t>
      </w:r>
      <w:r w:rsidRPr="004C2E79">
        <w:rPr>
          <w:rFonts w:ascii="Times New Roman" w:hAnsi="Times New Roman" w:cs="Times New Roman"/>
          <w:sz w:val="28"/>
          <w:szCs w:val="28"/>
        </w:rPr>
        <w:t>Лак бояу матерйаядарының классификациясы: лак, бояу, грунт, шпатлёвка. Олардың боялатын беттермен өзара әрекеттесуі туралы жалпы мәліметтер. Бояу кезіндегі технологиялық процесс. Қолданылатын жабд</w:t>
      </w:r>
      <w:r>
        <w:rPr>
          <w:rFonts w:ascii="Times New Roman" w:hAnsi="Times New Roman" w:cs="Times New Roman"/>
          <w:sz w:val="28"/>
          <w:szCs w:val="28"/>
        </w:rPr>
        <w:t>ықтар мен қ</w:t>
      </w:r>
      <w:r>
        <w:rPr>
          <w:rFonts w:ascii="Times New Roman" w:hAnsi="Times New Roman" w:cs="Times New Roman"/>
          <w:sz w:val="28"/>
          <w:szCs w:val="28"/>
          <w:lang w:val="kk-KZ"/>
        </w:rPr>
        <w:t>ұ</w:t>
      </w:r>
      <w:r w:rsidRPr="004C2E79">
        <w:rPr>
          <w:rFonts w:ascii="Times New Roman" w:hAnsi="Times New Roman" w:cs="Times New Roman"/>
          <w:sz w:val="28"/>
          <w:szCs w:val="28"/>
        </w:rPr>
        <w:t>рал - саймандар. Жұмыс орнын ұйымдасты</w:t>
      </w:r>
      <w:r>
        <w:rPr>
          <w:rFonts w:ascii="Times New Roman" w:hAnsi="Times New Roman" w:cs="Times New Roman"/>
          <w:sz w:val="28"/>
          <w:szCs w:val="28"/>
        </w:rPr>
        <w:t>ру мен техника қауіпсіздігін са</w:t>
      </w:r>
      <w:r>
        <w:rPr>
          <w:rFonts w:ascii="Times New Roman" w:hAnsi="Times New Roman" w:cs="Times New Roman"/>
          <w:sz w:val="28"/>
          <w:szCs w:val="28"/>
          <w:lang w:val="kk-KZ"/>
        </w:rPr>
        <w:t>қт</w:t>
      </w:r>
      <w:r w:rsidRPr="004C2E79">
        <w:rPr>
          <w:rFonts w:ascii="Times New Roman" w:hAnsi="Times New Roman" w:cs="Times New Roman"/>
          <w:sz w:val="28"/>
          <w:szCs w:val="28"/>
        </w:rPr>
        <w:t>ау.</w:t>
      </w:r>
    </w:p>
    <w:p w:rsidR="00CF10C4" w:rsidRDefault="00CF10C4" w:rsidP="00CF10C4">
      <w:pPr>
        <w:spacing w:after="0"/>
        <w:ind w:firstLine="426"/>
        <w:jc w:val="both"/>
        <w:rPr>
          <w:rFonts w:ascii="Times New Roman" w:hAnsi="Times New Roman" w:cs="Times New Roman"/>
          <w:sz w:val="28"/>
          <w:szCs w:val="28"/>
          <w:lang w:val="kk-KZ"/>
        </w:rPr>
      </w:pPr>
    </w:p>
    <w:p w:rsidR="00CF10C4" w:rsidRPr="004C2E79" w:rsidRDefault="00CF10C4" w:rsidP="00CF10C4">
      <w:pPr>
        <w:spacing w:after="0"/>
        <w:ind w:firstLine="426"/>
        <w:jc w:val="center"/>
        <w:rPr>
          <w:rFonts w:ascii="Times New Roman" w:hAnsi="Times New Roman" w:cs="Times New Roman"/>
          <w:b/>
          <w:sz w:val="28"/>
          <w:szCs w:val="28"/>
          <w:lang w:val="kk-KZ"/>
        </w:rPr>
      </w:pPr>
      <w:r w:rsidRPr="004C2E79">
        <w:rPr>
          <w:rFonts w:ascii="Times New Roman" w:hAnsi="Times New Roman" w:cs="Times New Roman"/>
          <w:b/>
          <w:sz w:val="28"/>
          <w:szCs w:val="28"/>
          <w:lang w:val="kk-KZ"/>
        </w:rPr>
        <w:t xml:space="preserve">4 бөлім. </w:t>
      </w:r>
      <w:r>
        <w:rPr>
          <w:rFonts w:ascii="Times New Roman" w:hAnsi="Times New Roman" w:cs="Times New Roman"/>
          <w:b/>
          <w:sz w:val="28"/>
          <w:szCs w:val="28"/>
          <w:lang w:val="kk-KZ"/>
        </w:rPr>
        <w:t xml:space="preserve"> Жүйелерді, механи</w:t>
      </w:r>
      <w:r w:rsidRPr="004C2E79">
        <w:rPr>
          <w:rFonts w:ascii="Times New Roman" w:hAnsi="Times New Roman" w:cs="Times New Roman"/>
          <w:b/>
          <w:sz w:val="28"/>
          <w:szCs w:val="28"/>
          <w:lang w:val="kk-KZ"/>
        </w:rPr>
        <w:t xml:space="preserve">зімдерді </w:t>
      </w:r>
      <w:r>
        <w:rPr>
          <w:rFonts w:ascii="Times New Roman" w:hAnsi="Times New Roman" w:cs="Times New Roman"/>
          <w:b/>
          <w:sz w:val="28"/>
          <w:szCs w:val="28"/>
          <w:lang w:val="kk-KZ"/>
        </w:rPr>
        <w:t>және</w:t>
      </w:r>
      <w:r w:rsidRPr="004C2E79">
        <w:rPr>
          <w:rFonts w:ascii="Times New Roman" w:hAnsi="Times New Roman" w:cs="Times New Roman"/>
          <w:b/>
          <w:sz w:val="28"/>
          <w:szCs w:val="28"/>
          <w:lang w:val="kk-KZ"/>
        </w:rPr>
        <w:t xml:space="preserve"> бөлшектерді жөндеу технололгиясы</w:t>
      </w:r>
    </w:p>
    <w:p w:rsidR="00CF10C4" w:rsidRPr="004C2E79" w:rsidRDefault="00CF10C4" w:rsidP="00CF10C4">
      <w:pPr>
        <w:spacing w:after="0"/>
        <w:ind w:firstLine="426"/>
        <w:jc w:val="center"/>
        <w:rPr>
          <w:rFonts w:ascii="Times New Roman" w:hAnsi="Times New Roman" w:cs="Times New Roman"/>
          <w:b/>
          <w:sz w:val="28"/>
          <w:szCs w:val="28"/>
          <w:lang w:val="kk-KZ"/>
        </w:rPr>
      </w:pPr>
      <w:r w:rsidRPr="004C2E79">
        <w:rPr>
          <w:rFonts w:ascii="Times New Roman" w:hAnsi="Times New Roman" w:cs="Times New Roman"/>
          <w:b/>
          <w:sz w:val="28"/>
          <w:szCs w:val="28"/>
          <w:lang w:val="kk-KZ"/>
        </w:rPr>
        <w:t>4.1. тақырып. Жөндеу</w:t>
      </w:r>
      <w:r>
        <w:rPr>
          <w:rFonts w:ascii="Times New Roman" w:hAnsi="Times New Roman" w:cs="Times New Roman"/>
          <w:b/>
          <w:sz w:val="28"/>
          <w:szCs w:val="28"/>
          <w:lang w:val="kk-KZ"/>
        </w:rPr>
        <w:t>дің технологиялық процестерін өң</w:t>
      </w:r>
      <w:r w:rsidRPr="004C2E79">
        <w:rPr>
          <w:rFonts w:ascii="Times New Roman" w:hAnsi="Times New Roman" w:cs="Times New Roman"/>
          <w:b/>
          <w:sz w:val="28"/>
          <w:szCs w:val="28"/>
          <w:lang w:val="kk-KZ"/>
        </w:rPr>
        <w:t>деу</w:t>
      </w:r>
    </w:p>
    <w:p w:rsidR="00CF10C4" w:rsidRDefault="00CF10C4" w:rsidP="00CF10C4">
      <w:pPr>
        <w:spacing w:after="0"/>
        <w:ind w:firstLine="426"/>
        <w:jc w:val="both"/>
        <w:rPr>
          <w:rFonts w:ascii="Times New Roman" w:hAnsi="Times New Roman" w:cs="Times New Roman"/>
          <w:sz w:val="28"/>
          <w:szCs w:val="28"/>
          <w:lang w:val="kk-KZ"/>
        </w:rPr>
      </w:pPr>
      <w:r w:rsidRPr="004C2E79">
        <w:rPr>
          <w:rFonts w:ascii="Times New Roman" w:hAnsi="Times New Roman" w:cs="Times New Roman"/>
          <w:sz w:val="28"/>
          <w:szCs w:val="28"/>
          <w:lang w:val="kk-KZ"/>
        </w:rPr>
        <w:t>Жалпы ережелер. Технологиялық процесс - автокөлік жөндеудің негізі. Жөндеу - механизмдері, бөлшеістер және жүйелердің жұмысқа ж</w:t>
      </w:r>
      <w:r w:rsidRPr="009C3E46">
        <w:rPr>
          <w:rFonts w:ascii="Times New Roman" w:hAnsi="Times New Roman" w:cs="Times New Roman"/>
          <w:sz w:val="28"/>
          <w:szCs w:val="28"/>
          <w:lang w:val="kk-KZ"/>
        </w:rPr>
        <w:t>арамдылығын қалпына келтіру бойынша жасалатын жұмыстар кешені. Технологиялық процесстердің түрлері және технологиялық қ</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 xml:space="preserve">жаттамалар. Жөндеудің технологиялық процесін таңдауға </w:t>
      </w:r>
      <w:r>
        <w:rPr>
          <w:rFonts w:ascii="Times New Roman" w:hAnsi="Times New Roman" w:cs="Times New Roman"/>
          <w:sz w:val="28"/>
          <w:szCs w:val="28"/>
          <w:lang w:val="kk-KZ"/>
        </w:rPr>
        <w:t>ә</w:t>
      </w:r>
      <w:r w:rsidRPr="009C3E46">
        <w:rPr>
          <w:rFonts w:ascii="Times New Roman" w:hAnsi="Times New Roman" w:cs="Times New Roman"/>
          <w:sz w:val="28"/>
          <w:szCs w:val="28"/>
          <w:lang w:val="kk-KZ"/>
        </w:rPr>
        <w:t xml:space="preserve">сер ететін факторлар. Жөндеудің технологиялық процесі тиімділігінің </w:t>
      </w:r>
      <w:r w:rsidRPr="009C3E46">
        <w:rPr>
          <w:rFonts w:ascii="Times New Roman" w:hAnsi="Times New Roman" w:cs="Times New Roman"/>
          <w:sz w:val="28"/>
          <w:szCs w:val="28"/>
          <w:lang w:val="kk-KZ"/>
        </w:rPr>
        <w:lastRenderedPageBreak/>
        <w:t>техникалық-экономикалық бағасы. Технологиялық процессті талдауға арналған басталқы мәліметтер: бұзу,</w:t>
      </w:r>
      <w:r>
        <w:rPr>
          <w:rFonts w:ascii="Times New Roman" w:hAnsi="Times New Roman" w:cs="Times New Roman"/>
          <w:sz w:val="28"/>
          <w:szCs w:val="28"/>
          <w:lang w:val="kk-KZ"/>
        </w:rPr>
        <w:t xml:space="preserve"> </w:t>
      </w:r>
      <w:r w:rsidRPr="009C3E46">
        <w:rPr>
          <w:rFonts w:ascii="Times New Roman" w:hAnsi="Times New Roman" w:cs="Times New Roman"/>
          <w:sz w:val="28"/>
          <w:szCs w:val="28"/>
          <w:lang w:val="kk-KZ"/>
        </w:rPr>
        <w:t>бөлшектерді жөндеу, қайта жинау. Талданатын ж</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 xml:space="preserve">мыс реттілігі, технологиялық операциялар қалыптастыру. Технологиялық </w:t>
      </w:r>
      <w:r>
        <w:rPr>
          <w:rFonts w:ascii="Times New Roman" w:hAnsi="Times New Roman" w:cs="Times New Roman"/>
          <w:sz w:val="28"/>
          <w:szCs w:val="28"/>
          <w:lang w:val="kk-KZ"/>
        </w:rPr>
        <w:t>құж</w:t>
      </w:r>
      <w:r w:rsidRPr="009C3E46">
        <w:rPr>
          <w:rFonts w:ascii="Times New Roman" w:hAnsi="Times New Roman" w:cs="Times New Roman"/>
          <w:sz w:val="28"/>
          <w:szCs w:val="28"/>
          <w:lang w:val="kk-KZ"/>
        </w:rPr>
        <w:t>аттамаларды өңдеу.</w:t>
      </w:r>
    </w:p>
    <w:p w:rsidR="00CF10C4" w:rsidRPr="004C2E79" w:rsidRDefault="00CF10C4" w:rsidP="00CF10C4">
      <w:pPr>
        <w:spacing w:after="0"/>
        <w:ind w:firstLine="426"/>
        <w:jc w:val="both"/>
        <w:rPr>
          <w:rFonts w:ascii="Times New Roman" w:hAnsi="Times New Roman" w:cs="Times New Roman"/>
          <w:sz w:val="28"/>
          <w:szCs w:val="28"/>
          <w:lang w:val="kk-KZ"/>
        </w:rPr>
      </w:pPr>
    </w:p>
    <w:p w:rsidR="00CF10C4" w:rsidRPr="004C2E79" w:rsidRDefault="00CF10C4" w:rsidP="00CF10C4">
      <w:pPr>
        <w:spacing w:after="0"/>
        <w:ind w:firstLine="426"/>
        <w:jc w:val="center"/>
        <w:rPr>
          <w:rFonts w:ascii="Times New Roman" w:hAnsi="Times New Roman" w:cs="Times New Roman"/>
          <w:b/>
          <w:sz w:val="28"/>
          <w:szCs w:val="28"/>
          <w:lang w:val="kk-KZ"/>
        </w:rPr>
      </w:pPr>
      <w:r w:rsidRPr="004C2E79">
        <w:rPr>
          <w:rFonts w:ascii="Times New Roman" w:hAnsi="Times New Roman" w:cs="Times New Roman"/>
          <w:b/>
          <w:sz w:val="28"/>
          <w:szCs w:val="28"/>
          <w:lang w:val="kk-KZ"/>
        </w:rPr>
        <w:t>4.2. тақырып. Қозғалтқыштың негізгі бөлшектерін жөндеу</w:t>
      </w:r>
    </w:p>
    <w:p w:rsidR="00CF10C4" w:rsidRDefault="00CF10C4" w:rsidP="00CF10C4">
      <w:pPr>
        <w:spacing w:after="0"/>
        <w:ind w:firstLine="426"/>
        <w:jc w:val="both"/>
        <w:rPr>
          <w:rFonts w:ascii="Times New Roman" w:hAnsi="Times New Roman" w:cs="Times New Roman"/>
          <w:sz w:val="28"/>
          <w:szCs w:val="28"/>
          <w:lang w:val="kk-KZ"/>
        </w:rPr>
      </w:pPr>
      <w:r w:rsidRPr="004C2E79">
        <w:rPr>
          <w:rFonts w:ascii="Times New Roman" w:hAnsi="Times New Roman" w:cs="Times New Roman"/>
          <w:sz w:val="28"/>
          <w:szCs w:val="28"/>
          <w:lang w:val="kk-KZ"/>
        </w:rPr>
        <w:t>Блок, цилиндр бастиегі, иінді білік, шатун және подшипниктер, таратқыш білік, шестерня төлкесі, клапандар ақаулары. Қолданылат</w:t>
      </w:r>
      <w:r w:rsidRPr="009C3E46">
        <w:rPr>
          <w:rFonts w:ascii="Times New Roman" w:hAnsi="Times New Roman" w:cs="Times New Roman"/>
          <w:sz w:val="28"/>
          <w:szCs w:val="28"/>
          <w:lang w:val="kk-KZ"/>
        </w:rPr>
        <w:t>ын әдістер және жөндеу технологиясы. Жөндеу сапасын бақылау мен техникалық шарт</w:t>
      </w:r>
      <w:r>
        <w:rPr>
          <w:rFonts w:ascii="Times New Roman" w:hAnsi="Times New Roman" w:cs="Times New Roman"/>
          <w:sz w:val="28"/>
          <w:szCs w:val="28"/>
          <w:lang w:val="kk-KZ"/>
        </w:rPr>
        <w:t>т</w:t>
      </w:r>
      <w:r w:rsidRPr="009C3E46">
        <w:rPr>
          <w:rFonts w:ascii="Times New Roman" w:hAnsi="Times New Roman" w:cs="Times New Roman"/>
          <w:sz w:val="28"/>
          <w:szCs w:val="28"/>
          <w:lang w:val="kk-KZ"/>
        </w:rPr>
        <w:t>ар. Қолданылатын жабдықтар мен қ</w:t>
      </w:r>
      <w:r>
        <w:rPr>
          <w:rFonts w:ascii="Times New Roman" w:hAnsi="Times New Roman" w:cs="Times New Roman"/>
          <w:sz w:val="28"/>
          <w:szCs w:val="28"/>
          <w:lang w:val="kk-KZ"/>
        </w:rPr>
        <w:t>ұ</w:t>
      </w:r>
      <w:r w:rsidRPr="009C3E46">
        <w:rPr>
          <w:rFonts w:ascii="Times New Roman" w:hAnsi="Times New Roman" w:cs="Times New Roman"/>
          <w:sz w:val="28"/>
          <w:szCs w:val="28"/>
          <w:lang w:val="kk-KZ"/>
        </w:rPr>
        <w:t>рал - саймандар. Жұмыс орнын ұйымдастыру мен техника қауіпсіздігін сақтау.</w:t>
      </w:r>
    </w:p>
    <w:p w:rsidR="00CF10C4" w:rsidRPr="004C2E79" w:rsidRDefault="00CF10C4" w:rsidP="00CF10C4">
      <w:pPr>
        <w:spacing w:after="0"/>
        <w:ind w:firstLine="426"/>
        <w:jc w:val="both"/>
        <w:rPr>
          <w:rFonts w:ascii="Times New Roman" w:hAnsi="Times New Roman" w:cs="Times New Roman"/>
          <w:sz w:val="28"/>
          <w:szCs w:val="28"/>
          <w:lang w:val="kk-KZ"/>
        </w:rPr>
      </w:pPr>
    </w:p>
    <w:p w:rsidR="00CF10C4" w:rsidRPr="00356E2D" w:rsidRDefault="00CF10C4" w:rsidP="00CF10C4">
      <w:pPr>
        <w:spacing w:after="0"/>
        <w:jc w:val="center"/>
        <w:rPr>
          <w:rFonts w:ascii="Times New Roman" w:hAnsi="Times New Roman" w:cs="Times New Roman"/>
          <w:b/>
          <w:sz w:val="28"/>
          <w:szCs w:val="28"/>
          <w:lang w:val="kk-KZ"/>
        </w:rPr>
      </w:pPr>
      <w:r w:rsidRPr="00356E2D">
        <w:rPr>
          <w:rFonts w:ascii="Times New Roman" w:hAnsi="Times New Roman" w:cs="Times New Roman"/>
          <w:b/>
          <w:sz w:val="28"/>
          <w:szCs w:val="28"/>
          <w:lang w:val="kk-KZ"/>
        </w:rPr>
        <w:t>Зертханалық тәжірибие жумысы</w:t>
      </w:r>
    </w:p>
    <w:p w:rsidR="00CF10C4" w:rsidRPr="00356E2D" w:rsidRDefault="00CF10C4" w:rsidP="00CF10C4">
      <w:pPr>
        <w:spacing w:after="0"/>
        <w:ind w:firstLine="426"/>
        <w:rPr>
          <w:rFonts w:ascii="Times New Roman" w:hAnsi="Times New Roman" w:cs="Times New Roman"/>
          <w:sz w:val="28"/>
          <w:szCs w:val="28"/>
          <w:lang w:val="kk-KZ"/>
        </w:rPr>
      </w:pPr>
      <w:r w:rsidRPr="00356E2D">
        <w:rPr>
          <w:rFonts w:ascii="Times New Roman" w:hAnsi="Times New Roman" w:cs="Times New Roman"/>
          <w:sz w:val="28"/>
          <w:szCs w:val="28"/>
          <w:lang w:val="kk-KZ"/>
        </w:rPr>
        <w:t>Қалпына келтіру және жинау жұмыстары</w:t>
      </w:r>
    </w:p>
    <w:p w:rsidR="00CF10C4" w:rsidRPr="00356E2D" w:rsidRDefault="00CF10C4" w:rsidP="00CF10C4">
      <w:pPr>
        <w:spacing w:after="0"/>
        <w:rPr>
          <w:rFonts w:ascii="Times New Roman" w:hAnsi="Times New Roman" w:cs="Times New Roman"/>
          <w:sz w:val="28"/>
          <w:szCs w:val="28"/>
          <w:lang w:val="kk-KZ"/>
        </w:rPr>
      </w:pPr>
    </w:p>
    <w:p w:rsidR="00CF10C4" w:rsidRPr="00356E2D" w:rsidRDefault="00CF10C4" w:rsidP="00CF10C4">
      <w:pPr>
        <w:spacing w:after="0"/>
        <w:jc w:val="center"/>
        <w:rPr>
          <w:rFonts w:ascii="Times New Roman" w:hAnsi="Times New Roman" w:cs="Times New Roman"/>
          <w:b/>
          <w:sz w:val="28"/>
          <w:szCs w:val="28"/>
          <w:lang w:val="kk-KZ"/>
        </w:rPr>
      </w:pPr>
      <w:r w:rsidRPr="00356E2D">
        <w:rPr>
          <w:rFonts w:ascii="Times New Roman" w:hAnsi="Times New Roman" w:cs="Times New Roman"/>
          <w:b/>
          <w:sz w:val="28"/>
          <w:szCs w:val="28"/>
          <w:lang w:val="kk-KZ"/>
        </w:rPr>
        <w:t>4.3. тақырып.  Салқындату және майлау жүйелерін жөндеу</w:t>
      </w:r>
    </w:p>
    <w:p w:rsidR="00CF10C4" w:rsidRPr="00356E2D" w:rsidRDefault="00CF10C4" w:rsidP="00CF10C4">
      <w:pPr>
        <w:spacing w:after="0"/>
        <w:jc w:val="both"/>
        <w:rPr>
          <w:rFonts w:ascii="Times New Roman" w:hAnsi="Times New Roman" w:cs="Times New Roman"/>
          <w:sz w:val="28"/>
          <w:szCs w:val="32"/>
          <w:lang w:val="kk-KZ"/>
        </w:rPr>
      </w:pPr>
      <w:r w:rsidRPr="00356E2D">
        <w:rPr>
          <w:rFonts w:ascii="Times New Roman" w:hAnsi="Times New Roman" w:cs="Times New Roman"/>
          <w:sz w:val="28"/>
          <w:szCs w:val="28"/>
          <w:lang w:val="kk-KZ"/>
        </w:rPr>
        <w:t>Су және май радиаторының, су сорғыларының, желдеткіштердің, май оргыларыньң, май түтіктерінің ақаулары. Оларды жөндеудің тиімді әдістері мен технологиясын таңдау. Салқындату және майлау жүйесіне жөндеу жүргізу, оны жинау және бөлшектерді сынауға арналган техникалық шарттар. Жөндеудің</w:t>
      </w:r>
      <w:r w:rsidRPr="00356E2D">
        <w:rPr>
          <w:rFonts w:ascii="Times New Roman" w:hAnsi="Times New Roman" w:cs="Times New Roman"/>
          <w:color w:val="000000"/>
          <w:sz w:val="32"/>
          <w:szCs w:val="32"/>
          <w:lang w:val="kk-KZ"/>
        </w:rPr>
        <w:t xml:space="preserve"> </w:t>
      </w:r>
      <w:r w:rsidRPr="00356E2D">
        <w:rPr>
          <w:rFonts w:ascii="Times New Roman" w:hAnsi="Times New Roman" w:cs="Times New Roman"/>
          <w:color w:val="000000"/>
          <w:sz w:val="28"/>
          <w:szCs w:val="32"/>
          <w:lang w:val="kk-KZ"/>
        </w:rPr>
        <w:t>сапасына бақылау жасау. Қолданылатын жабдықтар мен кұрал - саймандар. Жұмыс орнын ұйымдастыру мен техника қауіпсіздігін сақтау.</w:t>
      </w:r>
    </w:p>
    <w:p w:rsidR="00CF10C4" w:rsidRPr="00356E2D" w:rsidRDefault="00CF10C4" w:rsidP="00CF10C4">
      <w:pPr>
        <w:pStyle w:val="20"/>
        <w:shd w:val="clear" w:color="auto" w:fill="auto"/>
        <w:tabs>
          <w:tab w:val="left" w:pos="983"/>
        </w:tabs>
        <w:spacing w:line="240" w:lineRule="auto"/>
        <w:rPr>
          <w:sz w:val="32"/>
          <w:szCs w:val="32"/>
          <w:lang w:val="kk-KZ"/>
        </w:rPr>
      </w:pPr>
    </w:p>
    <w:p w:rsidR="00CF10C4" w:rsidRPr="00356E2D" w:rsidRDefault="00CF10C4" w:rsidP="00CF10C4">
      <w:pPr>
        <w:pStyle w:val="20"/>
        <w:shd w:val="clear" w:color="auto" w:fill="auto"/>
        <w:tabs>
          <w:tab w:val="left" w:pos="983"/>
        </w:tabs>
        <w:spacing w:line="240" w:lineRule="auto"/>
        <w:jc w:val="center"/>
        <w:rPr>
          <w:sz w:val="28"/>
          <w:szCs w:val="32"/>
          <w:lang w:val="kk-KZ"/>
        </w:rPr>
      </w:pPr>
      <w:r w:rsidRPr="00356E2D">
        <w:rPr>
          <w:color w:val="000000"/>
          <w:sz w:val="28"/>
          <w:szCs w:val="32"/>
          <w:lang w:val="kk-KZ"/>
        </w:rPr>
        <w:t>4.4. тақырып Қоректену жүйесін жөндеу</w:t>
      </w:r>
    </w:p>
    <w:p w:rsidR="00CF10C4" w:rsidRPr="00356E2D" w:rsidRDefault="00CF10C4" w:rsidP="00CF10C4">
      <w:pPr>
        <w:pStyle w:val="30"/>
        <w:shd w:val="clear" w:color="auto" w:fill="auto"/>
        <w:spacing w:after="0" w:line="240" w:lineRule="auto"/>
        <w:ind w:left="22080" w:firstLine="589"/>
        <w:jc w:val="both"/>
        <w:rPr>
          <w:rFonts w:ascii="Times New Roman" w:hAnsi="Times New Roman" w:cs="Times New Roman"/>
          <w:sz w:val="28"/>
          <w:szCs w:val="32"/>
          <w:lang w:val="kk-KZ"/>
        </w:rPr>
      </w:pPr>
    </w:p>
    <w:p w:rsidR="00CF10C4" w:rsidRPr="009C3E46" w:rsidRDefault="00CF10C4" w:rsidP="00CF10C4">
      <w:pPr>
        <w:spacing w:after="0" w:line="240" w:lineRule="auto"/>
        <w:ind w:left="120" w:firstLine="589"/>
        <w:jc w:val="both"/>
        <w:rPr>
          <w:rFonts w:ascii="Times New Roman" w:hAnsi="Times New Roman" w:cs="Times New Roman"/>
          <w:sz w:val="28"/>
          <w:szCs w:val="32"/>
          <w:lang w:val="kk-KZ"/>
        </w:rPr>
      </w:pPr>
      <w:r w:rsidRPr="00356E2D">
        <w:rPr>
          <w:rFonts w:ascii="Times New Roman" w:hAnsi="Times New Roman" w:cs="Times New Roman"/>
          <w:color w:val="000000"/>
          <w:sz w:val="28"/>
          <w:szCs w:val="32"/>
          <w:lang w:val="kk-KZ"/>
        </w:rPr>
        <w:t>Отын бактарының (бензинді және дизельді) және отын түтіктерінің, отын сорғылары мен аппаратурасының ақаулары. Оларды жөндеудің тиімді әдістері мен технологиясы. Қоректендіру жүйесінің түйіндеріне жөндеу жүргізу, оларды жинау және бөлшектерді</w:t>
      </w:r>
      <w:r w:rsidRPr="009C3E46">
        <w:rPr>
          <w:rFonts w:ascii="Times New Roman" w:hAnsi="Times New Roman" w:cs="Times New Roman"/>
          <w:color w:val="000000"/>
          <w:sz w:val="28"/>
          <w:szCs w:val="32"/>
          <w:lang w:val="kk-KZ"/>
        </w:rPr>
        <w:t xml:space="preserve"> сынауға арналған техникалық шарттар, жөндеудің </w:t>
      </w:r>
      <w:r>
        <w:rPr>
          <w:rFonts w:ascii="Times New Roman" w:hAnsi="Times New Roman" w:cs="Times New Roman"/>
          <w:color w:val="000000"/>
          <w:sz w:val="28"/>
          <w:szCs w:val="32"/>
          <w:vertAlign w:val="superscript"/>
          <w:lang w:val="kk-KZ"/>
        </w:rPr>
        <w:t xml:space="preserve"> </w:t>
      </w:r>
      <w:r w:rsidRPr="009C3E46">
        <w:rPr>
          <w:rFonts w:ascii="Times New Roman" w:hAnsi="Times New Roman" w:cs="Times New Roman"/>
          <w:color w:val="000000"/>
          <w:sz w:val="28"/>
          <w:szCs w:val="32"/>
          <w:lang w:val="kk-KZ"/>
        </w:rPr>
        <w:t>сапасына бақылау жасау. Қолданылатын жабдықтар мен құрал - саймандар. Жұмыс орнын ұйымдастыру мен техника қауіпсіздігін сақтау.</w:t>
      </w:r>
    </w:p>
    <w:p w:rsidR="00CF10C4" w:rsidRDefault="00CF10C4" w:rsidP="00CF10C4">
      <w:pPr>
        <w:pStyle w:val="20"/>
        <w:shd w:val="clear" w:color="auto" w:fill="auto"/>
        <w:tabs>
          <w:tab w:val="left" w:pos="990"/>
        </w:tabs>
        <w:spacing w:line="240" w:lineRule="auto"/>
        <w:rPr>
          <w:sz w:val="32"/>
          <w:szCs w:val="32"/>
          <w:lang w:val="kk-KZ"/>
        </w:rPr>
      </w:pPr>
    </w:p>
    <w:p w:rsidR="00CF10C4" w:rsidRPr="009C3E46" w:rsidRDefault="00CF10C4" w:rsidP="00CF10C4">
      <w:pPr>
        <w:pStyle w:val="20"/>
        <w:shd w:val="clear" w:color="auto" w:fill="auto"/>
        <w:tabs>
          <w:tab w:val="left" w:pos="990"/>
        </w:tabs>
        <w:spacing w:line="240" w:lineRule="auto"/>
        <w:jc w:val="center"/>
        <w:rPr>
          <w:sz w:val="28"/>
          <w:szCs w:val="32"/>
          <w:lang w:val="kk-KZ"/>
        </w:rPr>
      </w:pPr>
      <w:r w:rsidRPr="009C3E46">
        <w:rPr>
          <w:color w:val="000000"/>
          <w:sz w:val="28"/>
          <w:szCs w:val="32"/>
          <w:lang w:val="kk-KZ"/>
        </w:rPr>
        <w:t>4.5. такырып Электр жабдықтарын жөндеу</w:t>
      </w:r>
    </w:p>
    <w:p w:rsidR="00CF10C4" w:rsidRPr="00CF10C4" w:rsidRDefault="00CF10C4" w:rsidP="00CF10C4">
      <w:pPr>
        <w:spacing w:after="0" w:line="240" w:lineRule="auto"/>
        <w:ind w:left="120" w:firstLine="589"/>
        <w:jc w:val="both"/>
        <w:rPr>
          <w:rFonts w:ascii="Times New Roman" w:hAnsi="Times New Roman" w:cs="Times New Roman"/>
          <w:sz w:val="28"/>
          <w:szCs w:val="32"/>
          <w:lang w:val="kk-KZ"/>
        </w:rPr>
      </w:pPr>
      <w:r w:rsidRPr="009C3E46">
        <w:rPr>
          <w:rFonts w:ascii="Times New Roman" w:hAnsi="Times New Roman" w:cs="Times New Roman"/>
          <w:color w:val="000000"/>
          <w:sz w:val="28"/>
          <w:szCs w:val="32"/>
          <w:lang w:val="kk-KZ"/>
        </w:rPr>
        <w:t>Аккумулятор батареясының, генераторлар мен стартерлердің, қосалқы жабдықтар аспаптарының және электр тізбегінің борттық бөл</w:t>
      </w:r>
      <w:r w:rsidRPr="007E6F08">
        <w:rPr>
          <w:rFonts w:ascii="Times New Roman" w:hAnsi="Times New Roman" w:cs="Times New Roman"/>
          <w:color w:val="000000"/>
          <w:sz w:val="28"/>
          <w:szCs w:val="32"/>
          <w:lang w:val="kk-KZ"/>
        </w:rPr>
        <w:t xml:space="preserve">шектерінің дефектілері. Электр жабдықтар жүйесінің аспаптары мен бөлшектерін жөндеудің технологиялық продестерінің ерекшеліктері, Электр жабдықтар аспаптарына жөндеу жүргізу, оларды жинау және бөлшектерді сынауға арналған техникалық шарттар. </w:t>
      </w:r>
      <w:r w:rsidRPr="00CF10C4">
        <w:rPr>
          <w:rFonts w:ascii="Times New Roman" w:hAnsi="Times New Roman" w:cs="Times New Roman"/>
          <w:color w:val="000000"/>
          <w:sz w:val="28"/>
          <w:szCs w:val="32"/>
          <w:lang w:val="kk-KZ"/>
        </w:rPr>
        <w:t>Жөндеудің сапасына бақылау жасау. Қолданылатын жабдықтар мен құрал - саймандар. Ж</w:t>
      </w:r>
      <w:r>
        <w:rPr>
          <w:rFonts w:ascii="Times New Roman" w:hAnsi="Times New Roman" w:cs="Times New Roman"/>
          <w:color w:val="000000"/>
          <w:sz w:val="28"/>
          <w:szCs w:val="32"/>
          <w:lang w:val="kk-KZ"/>
        </w:rPr>
        <w:t>ұ</w:t>
      </w:r>
      <w:r w:rsidRPr="00CF10C4">
        <w:rPr>
          <w:rFonts w:ascii="Times New Roman" w:hAnsi="Times New Roman" w:cs="Times New Roman"/>
          <w:color w:val="000000"/>
          <w:sz w:val="28"/>
          <w:szCs w:val="32"/>
          <w:lang w:val="kk-KZ"/>
        </w:rPr>
        <w:t xml:space="preserve">мыс орнын </w:t>
      </w:r>
      <w:r>
        <w:rPr>
          <w:rFonts w:ascii="Times New Roman" w:hAnsi="Times New Roman" w:cs="Times New Roman"/>
          <w:color w:val="000000"/>
          <w:sz w:val="28"/>
          <w:szCs w:val="32"/>
          <w:lang w:val="kk-KZ"/>
        </w:rPr>
        <w:t>ұ</w:t>
      </w:r>
      <w:r w:rsidRPr="00CF10C4">
        <w:rPr>
          <w:rFonts w:ascii="Times New Roman" w:hAnsi="Times New Roman" w:cs="Times New Roman"/>
          <w:color w:val="000000"/>
          <w:sz w:val="28"/>
          <w:szCs w:val="32"/>
          <w:lang w:val="kk-KZ"/>
        </w:rPr>
        <w:t>йымдастыру мен техника қауіпсіздігін сақтау.</w:t>
      </w:r>
    </w:p>
    <w:p w:rsidR="00CF10C4" w:rsidRDefault="00CF10C4" w:rsidP="00CF10C4">
      <w:pPr>
        <w:pStyle w:val="20"/>
        <w:shd w:val="clear" w:color="auto" w:fill="auto"/>
        <w:tabs>
          <w:tab w:val="left" w:pos="990"/>
        </w:tabs>
        <w:spacing w:line="240" w:lineRule="auto"/>
        <w:jc w:val="both"/>
        <w:rPr>
          <w:sz w:val="28"/>
          <w:szCs w:val="32"/>
          <w:lang w:val="kk-KZ"/>
        </w:rPr>
      </w:pPr>
    </w:p>
    <w:p w:rsidR="00CF10C4" w:rsidRDefault="00CF10C4" w:rsidP="00CF10C4">
      <w:pPr>
        <w:pStyle w:val="20"/>
        <w:shd w:val="clear" w:color="auto" w:fill="auto"/>
        <w:tabs>
          <w:tab w:val="left" w:pos="990"/>
        </w:tabs>
        <w:spacing w:line="240" w:lineRule="auto"/>
        <w:jc w:val="both"/>
        <w:rPr>
          <w:sz w:val="28"/>
          <w:szCs w:val="32"/>
          <w:lang w:val="kk-KZ"/>
        </w:rPr>
      </w:pPr>
    </w:p>
    <w:p w:rsidR="00CF10C4" w:rsidRPr="009C3E46" w:rsidRDefault="00CF10C4" w:rsidP="00CF10C4">
      <w:pPr>
        <w:pStyle w:val="20"/>
        <w:shd w:val="clear" w:color="auto" w:fill="auto"/>
        <w:tabs>
          <w:tab w:val="left" w:pos="990"/>
        </w:tabs>
        <w:spacing w:line="240" w:lineRule="auto"/>
        <w:jc w:val="both"/>
        <w:rPr>
          <w:sz w:val="28"/>
          <w:szCs w:val="32"/>
          <w:lang w:val="kk-KZ"/>
        </w:rPr>
      </w:pPr>
    </w:p>
    <w:p w:rsidR="00CF10C4" w:rsidRPr="009C3E46" w:rsidRDefault="00CF10C4" w:rsidP="00CF10C4">
      <w:pPr>
        <w:pStyle w:val="20"/>
        <w:shd w:val="clear" w:color="auto" w:fill="auto"/>
        <w:tabs>
          <w:tab w:val="left" w:pos="990"/>
        </w:tabs>
        <w:spacing w:line="240" w:lineRule="auto"/>
        <w:jc w:val="center"/>
        <w:rPr>
          <w:sz w:val="28"/>
          <w:szCs w:val="32"/>
          <w:lang w:val="kk-KZ"/>
        </w:rPr>
      </w:pPr>
      <w:r w:rsidRPr="009C3E46">
        <w:rPr>
          <w:color w:val="000000"/>
          <w:sz w:val="28"/>
          <w:szCs w:val="32"/>
          <w:lang w:val="kk-KZ"/>
        </w:rPr>
        <w:lastRenderedPageBreak/>
        <w:t>4.6. тақырьш Трансмиссия бөлшектерін жөндеу</w:t>
      </w:r>
    </w:p>
    <w:p w:rsidR="00CF10C4" w:rsidRPr="009C3E46" w:rsidRDefault="00CF10C4" w:rsidP="00CF10C4">
      <w:pPr>
        <w:spacing w:after="0" w:line="240" w:lineRule="auto"/>
        <w:ind w:left="120" w:firstLine="589"/>
        <w:jc w:val="both"/>
        <w:rPr>
          <w:rFonts w:ascii="Times New Roman" w:hAnsi="Times New Roman" w:cs="Times New Roman"/>
          <w:sz w:val="28"/>
          <w:szCs w:val="32"/>
          <w:lang w:val="kk-KZ"/>
        </w:rPr>
      </w:pPr>
      <w:r w:rsidRPr="009C3E46">
        <w:rPr>
          <w:rFonts w:ascii="Times New Roman" w:hAnsi="Times New Roman" w:cs="Times New Roman"/>
          <w:color w:val="000000"/>
          <w:sz w:val="28"/>
          <w:szCs w:val="32"/>
          <w:lang w:val="kk-KZ"/>
        </w:rPr>
        <w:t>Ӏлініс, беріліс қорабы, карданды беріліс, жетекші және басқаратын белдіктердің дефектілері. Оларды жөндеудің тиімді әдістері мен технологиясы. Трансмиссия бөлшектеріне жөндеу жүргізу, оларды жинау және сынауға арналған техникалық шарттар. Жөндеудің сапасына бақылау жасау. Қолданылатын жабдықтар мен құрал - саймандар. Жұмыс орнын ұйымдастыру мен техника қауіпсіздігін сактау.</w:t>
      </w:r>
    </w:p>
    <w:p w:rsidR="00CF10C4" w:rsidRPr="004C2E79" w:rsidRDefault="00CF10C4" w:rsidP="00CF10C4">
      <w:pPr>
        <w:pStyle w:val="40"/>
        <w:shd w:val="clear" w:color="auto" w:fill="auto"/>
        <w:spacing w:after="0" w:line="240" w:lineRule="auto"/>
        <w:ind w:left="80" w:right="60" w:firstLine="487"/>
        <w:jc w:val="both"/>
        <w:rPr>
          <w:color w:val="000000"/>
          <w:spacing w:val="0"/>
          <w:w w:val="100"/>
          <w:sz w:val="28"/>
          <w:szCs w:val="28"/>
          <w:highlight w:val="yellow"/>
          <w:lang w:val="kk-KZ"/>
        </w:rPr>
      </w:pPr>
    </w:p>
    <w:p w:rsidR="00CF10C4" w:rsidRPr="004C2E79" w:rsidRDefault="00CF10C4" w:rsidP="00CF10C4">
      <w:pPr>
        <w:pStyle w:val="40"/>
        <w:shd w:val="clear" w:color="auto" w:fill="auto"/>
        <w:spacing w:after="0" w:line="240" w:lineRule="auto"/>
        <w:ind w:left="80" w:right="60" w:firstLine="487"/>
        <w:jc w:val="both"/>
        <w:rPr>
          <w:color w:val="000000"/>
          <w:spacing w:val="0"/>
          <w:w w:val="100"/>
          <w:sz w:val="28"/>
          <w:szCs w:val="28"/>
          <w:highlight w:val="yellow"/>
          <w:lang w:val="kk-KZ"/>
        </w:rPr>
      </w:pPr>
    </w:p>
    <w:p w:rsidR="00CF10C4" w:rsidRPr="004C2E79" w:rsidRDefault="00CF10C4" w:rsidP="00CF10C4">
      <w:pPr>
        <w:pStyle w:val="40"/>
        <w:shd w:val="clear" w:color="auto" w:fill="auto"/>
        <w:spacing w:after="0" w:line="240" w:lineRule="auto"/>
        <w:ind w:left="80" w:right="60" w:firstLine="487"/>
        <w:jc w:val="both"/>
        <w:rPr>
          <w:color w:val="000000"/>
          <w:spacing w:val="0"/>
          <w:w w:val="100"/>
          <w:sz w:val="28"/>
          <w:szCs w:val="28"/>
          <w:highlight w:val="yellow"/>
          <w:lang w:val="kk-KZ"/>
        </w:rPr>
      </w:pPr>
    </w:p>
    <w:p w:rsidR="00CF10C4" w:rsidRPr="00713919" w:rsidRDefault="00CF10C4" w:rsidP="00CF10C4">
      <w:pPr>
        <w:pStyle w:val="20"/>
        <w:shd w:val="clear" w:color="auto" w:fill="auto"/>
        <w:tabs>
          <w:tab w:val="left" w:pos="578"/>
        </w:tabs>
        <w:spacing w:line="240" w:lineRule="auto"/>
        <w:jc w:val="center"/>
        <w:rPr>
          <w:sz w:val="28"/>
          <w:szCs w:val="32"/>
          <w:lang w:val="kk-KZ"/>
        </w:rPr>
      </w:pPr>
      <w:r w:rsidRPr="00713919">
        <w:rPr>
          <w:color w:val="000000"/>
          <w:sz w:val="28"/>
          <w:szCs w:val="32"/>
          <w:lang w:val="kk-KZ"/>
        </w:rPr>
        <w:t>5. Оқытудың жоспарланған нәтижесіне бақылау</w:t>
      </w:r>
    </w:p>
    <w:p w:rsidR="00CF10C4" w:rsidRPr="00713919" w:rsidRDefault="00CF10C4" w:rsidP="00CF10C4">
      <w:pPr>
        <w:spacing w:after="0" w:line="240" w:lineRule="auto"/>
        <w:ind w:left="120" w:firstLine="589"/>
        <w:rPr>
          <w:rFonts w:ascii="Times New Roman" w:hAnsi="Times New Roman" w:cs="Times New Roman"/>
          <w:sz w:val="28"/>
          <w:szCs w:val="32"/>
          <w:lang w:val="kk-KZ"/>
        </w:rPr>
      </w:pPr>
      <w:r>
        <w:rPr>
          <w:rFonts w:ascii="Times New Roman" w:hAnsi="Times New Roman" w:cs="Times New Roman"/>
          <w:color w:val="000000"/>
          <w:sz w:val="28"/>
          <w:szCs w:val="32"/>
          <w:lang w:val="kk-KZ"/>
        </w:rPr>
        <w:t>Пә</w:t>
      </w:r>
      <w:r w:rsidRPr="00713919">
        <w:rPr>
          <w:rFonts w:ascii="Times New Roman" w:hAnsi="Times New Roman" w:cs="Times New Roman"/>
          <w:color w:val="000000"/>
          <w:sz w:val="28"/>
          <w:szCs w:val="32"/>
          <w:lang w:val="kk-KZ"/>
        </w:rPr>
        <w:t>н бойынша бақылау аралық аттестация; бақылау жұмыс, тестілеу, емтихан өткізуді қарастырады.</w:t>
      </w:r>
    </w:p>
    <w:p w:rsidR="00CF10C4" w:rsidRDefault="00CF10C4" w:rsidP="00CF10C4">
      <w:pPr>
        <w:spacing w:after="0" w:line="240" w:lineRule="auto"/>
        <w:ind w:left="142" w:firstLine="589"/>
        <w:rPr>
          <w:rFonts w:ascii="Times New Roman" w:hAnsi="Times New Roman" w:cs="Times New Roman"/>
          <w:color w:val="000000"/>
          <w:sz w:val="28"/>
          <w:szCs w:val="32"/>
          <w:lang w:val="kk-KZ"/>
        </w:rPr>
      </w:pPr>
      <w:r w:rsidRPr="00713919">
        <w:rPr>
          <w:rFonts w:ascii="Times New Roman" w:hAnsi="Times New Roman" w:cs="Times New Roman"/>
          <w:color w:val="000000"/>
          <w:sz w:val="28"/>
          <w:szCs w:val="32"/>
          <w:lang w:val="kk-KZ"/>
        </w:rPr>
        <w:t xml:space="preserve">Осы </w:t>
      </w:r>
      <w:r>
        <w:rPr>
          <w:rFonts w:ascii="Times New Roman" w:hAnsi="Times New Roman" w:cs="Times New Roman"/>
          <w:color w:val="000000"/>
          <w:sz w:val="28"/>
          <w:szCs w:val="32"/>
          <w:lang w:val="kk-KZ"/>
        </w:rPr>
        <w:t xml:space="preserve">жұмыстық бағдарламасында қарастырылған: </w:t>
      </w:r>
    </w:p>
    <w:p w:rsidR="00CF10C4" w:rsidRDefault="00CF10C4" w:rsidP="00CF10C4">
      <w:pPr>
        <w:spacing w:after="0" w:line="240" w:lineRule="auto"/>
        <w:ind w:left="142" w:firstLine="589"/>
        <w:rPr>
          <w:rFonts w:ascii="Times New Roman" w:hAnsi="Times New Roman" w:cs="Times New Roman"/>
          <w:color w:val="000000"/>
          <w:sz w:val="28"/>
          <w:szCs w:val="32"/>
          <w:lang w:val="kk-KZ"/>
        </w:rPr>
      </w:pPr>
      <w:r>
        <w:rPr>
          <w:rFonts w:ascii="Times New Roman" w:hAnsi="Times New Roman" w:cs="Times New Roman"/>
          <w:color w:val="000000"/>
          <w:sz w:val="28"/>
          <w:szCs w:val="32"/>
          <w:lang w:val="kk-KZ"/>
        </w:rPr>
        <w:t>емтихан –</w:t>
      </w:r>
      <w:r w:rsidRPr="00713919">
        <w:rPr>
          <w:rFonts w:ascii="Times New Roman" w:hAnsi="Times New Roman" w:cs="Times New Roman"/>
          <w:color w:val="000000"/>
          <w:sz w:val="28"/>
          <w:szCs w:val="32"/>
          <w:lang w:val="kk-KZ"/>
        </w:rPr>
        <w:t xml:space="preserve"> </w:t>
      </w:r>
      <w:r>
        <w:rPr>
          <w:rFonts w:ascii="Times New Roman" w:hAnsi="Times New Roman" w:cs="Times New Roman"/>
          <w:color w:val="000000"/>
          <w:sz w:val="28"/>
          <w:szCs w:val="32"/>
          <w:lang w:val="kk-KZ"/>
        </w:rPr>
        <w:t>жоқ</w:t>
      </w:r>
    </w:p>
    <w:p w:rsidR="00CF10C4" w:rsidRDefault="00CF10C4" w:rsidP="00CF10C4">
      <w:pPr>
        <w:spacing w:after="0" w:line="240" w:lineRule="auto"/>
        <w:ind w:left="142" w:firstLine="589"/>
        <w:rPr>
          <w:rFonts w:ascii="Times New Roman" w:hAnsi="Times New Roman" w:cs="Times New Roman"/>
          <w:color w:val="000000"/>
          <w:sz w:val="28"/>
          <w:szCs w:val="32"/>
          <w:lang w:val="kk-KZ"/>
        </w:rPr>
      </w:pPr>
      <w:r w:rsidRPr="00713919">
        <w:rPr>
          <w:rFonts w:ascii="Times New Roman" w:hAnsi="Times New Roman" w:cs="Times New Roman"/>
          <w:color w:val="000000"/>
          <w:sz w:val="28"/>
          <w:szCs w:val="32"/>
          <w:lang w:val="kk-KZ"/>
        </w:rPr>
        <w:t>бақылау жұмысы-1</w:t>
      </w:r>
    </w:p>
    <w:p w:rsidR="00CF10C4" w:rsidRDefault="00CF10C4" w:rsidP="00CF10C4">
      <w:pPr>
        <w:spacing w:after="0" w:line="240" w:lineRule="auto"/>
        <w:ind w:left="142" w:firstLine="589"/>
        <w:rPr>
          <w:rFonts w:ascii="Times New Roman" w:hAnsi="Times New Roman" w:cs="Times New Roman"/>
          <w:color w:val="000000"/>
          <w:sz w:val="28"/>
          <w:szCs w:val="32"/>
          <w:lang w:val="kk-KZ"/>
        </w:rPr>
      </w:pPr>
      <w:r w:rsidRPr="00713919">
        <w:rPr>
          <w:rFonts w:ascii="Times New Roman" w:hAnsi="Times New Roman" w:cs="Times New Roman"/>
          <w:color w:val="000000"/>
          <w:sz w:val="28"/>
          <w:szCs w:val="32"/>
          <w:lang w:val="kk-KZ"/>
        </w:rPr>
        <w:t xml:space="preserve"> курстық жұмыс-</w:t>
      </w:r>
      <w:r>
        <w:rPr>
          <w:rFonts w:ascii="Times New Roman" w:hAnsi="Times New Roman" w:cs="Times New Roman"/>
          <w:color w:val="000000"/>
          <w:sz w:val="28"/>
          <w:szCs w:val="32"/>
          <w:lang w:val="kk-KZ"/>
        </w:rPr>
        <w:t>жоқ</w:t>
      </w: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Default="00CF10C4" w:rsidP="00CF10C4">
      <w:pPr>
        <w:spacing w:after="0" w:line="240" w:lineRule="auto"/>
        <w:ind w:left="142" w:firstLine="589"/>
        <w:rPr>
          <w:rFonts w:ascii="Times New Roman" w:hAnsi="Times New Roman" w:cs="Times New Roman"/>
          <w:sz w:val="28"/>
          <w:szCs w:val="32"/>
          <w:lang w:val="kk-KZ"/>
        </w:rPr>
      </w:pPr>
    </w:p>
    <w:p w:rsidR="00CF10C4" w:rsidRPr="00713919" w:rsidRDefault="00CF10C4" w:rsidP="00CF10C4">
      <w:pPr>
        <w:pStyle w:val="20"/>
        <w:shd w:val="clear" w:color="auto" w:fill="auto"/>
        <w:tabs>
          <w:tab w:val="left" w:pos="1865"/>
        </w:tabs>
        <w:spacing w:before="633" w:line="240" w:lineRule="auto"/>
        <w:ind w:left="284"/>
        <w:jc w:val="center"/>
        <w:rPr>
          <w:color w:val="000000"/>
          <w:sz w:val="28"/>
          <w:szCs w:val="32"/>
          <w:lang w:val="kk-KZ"/>
        </w:rPr>
      </w:pPr>
      <w:r w:rsidRPr="00713919">
        <w:rPr>
          <w:color w:val="000000"/>
          <w:sz w:val="28"/>
          <w:szCs w:val="32"/>
          <w:lang w:val="kk-KZ"/>
        </w:rPr>
        <w:lastRenderedPageBreak/>
        <w:t>6. Әдебиеттер және оқу құралдары</w:t>
      </w:r>
    </w:p>
    <w:p w:rsidR="00CF10C4" w:rsidRPr="00713919" w:rsidRDefault="00CF10C4" w:rsidP="00CF10C4">
      <w:pPr>
        <w:pStyle w:val="20"/>
        <w:shd w:val="clear" w:color="auto" w:fill="auto"/>
        <w:tabs>
          <w:tab w:val="left" w:pos="1865"/>
        </w:tabs>
        <w:spacing w:before="633" w:line="240" w:lineRule="auto"/>
        <w:ind w:left="284"/>
        <w:jc w:val="center"/>
        <w:rPr>
          <w:sz w:val="28"/>
          <w:szCs w:val="32"/>
          <w:lang w:val="kk-KZ"/>
        </w:rPr>
      </w:pPr>
      <w:r w:rsidRPr="00713919">
        <w:rPr>
          <w:color w:val="000000"/>
          <w:sz w:val="28"/>
          <w:szCs w:val="32"/>
          <w:lang w:val="kk-KZ"/>
        </w:rPr>
        <w:t>Негізгі</w:t>
      </w:r>
    </w:p>
    <w:p w:rsidR="00CF10C4" w:rsidRPr="00713919" w:rsidRDefault="00CF10C4" w:rsidP="00CF10C4">
      <w:pPr>
        <w:widowControl w:val="0"/>
        <w:numPr>
          <w:ilvl w:val="0"/>
          <w:numId w:val="3"/>
        </w:numPr>
        <w:tabs>
          <w:tab w:val="left" w:pos="950"/>
        </w:tabs>
        <w:spacing w:after="0" w:line="240" w:lineRule="auto"/>
        <w:ind w:left="284"/>
        <w:rPr>
          <w:rFonts w:ascii="Times New Roman" w:hAnsi="Times New Roman" w:cs="Times New Roman"/>
          <w:sz w:val="28"/>
          <w:szCs w:val="32"/>
          <w:lang w:val="kk-KZ"/>
        </w:rPr>
      </w:pPr>
      <w:r w:rsidRPr="00713919">
        <w:rPr>
          <w:rFonts w:ascii="Times New Roman" w:hAnsi="Times New Roman" w:cs="Times New Roman"/>
          <w:color w:val="000000"/>
          <w:sz w:val="28"/>
          <w:szCs w:val="32"/>
          <w:lang w:val="kk-KZ"/>
        </w:rPr>
        <w:t>Суебаев Ж.Автомобиль құрылысы (Оқу құралы) - Алматы ӨазККА баспасы 2009 ж.</w:t>
      </w:r>
    </w:p>
    <w:p w:rsidR="00CF10C4" w:rsidRPr="00713919" w:rsidRDefault="00CF10C4" w:rsidP="00CF10C4">
      <w:pPr>
        <w:widowControl w:val="0"/>
        <w:numPr>
          <w:ilvl w:val="0"/>
          <w:numId w:val="3"/>
        </w:numPr>
        <w:tabs>
          <w:tab w:val="left" w:pos="93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Алиев Б, Жүнісбеков П. «Автомобильдер қ</w:t>
      </w:r>
      <w:r w:rsidRPr="00713919">
        <w:rPr>
          <w:rFonts w:ascii="Times New Roman" w:hAnsi="Times New Roman" w:cs="Times New Roman"/>
          <w:color w:val="000000"/>
          <w:sz w:val="28"/>
          <w:szCs w:val="32"/>
          <w:lang w:val="kk-KZ"/>
        </w:rPr>
        <w:t>ұ</w:t>
      </w:r>
      <w:r w:rsidRPr="00713919">
        <w:rPr>
          <w:rFonts w:ascii="Times New Roman" w:hAnsi="Times New Roman" w:cs="Times New Roman"/>
          <w:color w:val="000000"/>
          <w:sz w:val="28"/>
          <w:szCs w:val="32"/>
        </w:rPr>
        <w:t>рылысы». Алматы: НАЗ-9 ЖШС 2005 ж.</w:t>
      </w:r>
    </w:p>
    <w:p w:rsidR="00CF10C4" w:rsidRPr="00713919" w:rsidRDefault="00CF10C4" w:rsidP="00CF10C4">
      <w:pPr>
        <w:widowControl w:val="0"/>
        <w:numPr>
          <w:ilvl w:val="0"/>
          <w:numId w:val="3"/>
        </w:numPr>
        <w:tabs>
          <w:tab w:val="left" w:pos="96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 xml:space="preserve">Пучин Е. А. Новиков </w:t>
      </w:r>
      <w:r w:rsidRPr="00713919">
        <w:rPr>
          <w:rFonts w:ascii="Times New Roman" w:hAnsi="Times New Roman" w:cs="Times New Roman"/>
          <w:color w:val="000000"/>
          <w:sz w:val="28"/>
          <w:szCs w:val="32"/>
          <w:lang w:val="en-US"/>
        </w:rPr>
        <w:t>B</w:t>
      </w:r>
      <w:r w:rsidRPr="00713919">
        <w:rPr>
          <w:rFonts w:ascii="Times New Roman" w:hAnsi="Times New Roman" w:cs="Times New Roman"/>
          <w:color w:val="000000"/>
          <w:sz w:val="28"/>
          <w:szCs w:val="32"/>
        </w:rPr>
        <w:t>.</w:t>
      </w:r>
      <w:r w:rsidRPr="00713919">
        <w:rPr>
          <w:rFonts w:ascii="Times New Roman" w:hAnsi="Times New Roman" w:cs="Times New Roman"/>
          <w:color w:val="000000"/>
          <w:sz w:val="28"/>
          <w:szCs w:val="32"/>
          <w:lang w:val="en-US"/>
        </w:rPr>
        <w:t>C</w:t>
      </w:r>
      <w:r w:rsidRPr="00713919">
        <w:rPr>
          <w:rFonts w:ascii="Times New Roman" w:hAnsi="Times New Roman" w:cs="Times New Roman"/>
          <w:color w:val="000000"/>
          <w:sz w:val="28"/>
          <w:szCs w:val="32"/>
        </w:rPr>
        <w:t>., Очковский Н.А. «Технология ремонта машин»,</w:t>
      </w:r>
      <w:r w:rsidRPr="00713919">
        <w:rPr>
          <w:rFonts w:ascii="Times New Roman" w:hAnsi="Times New Roman" w:cs="Times New Roman"/>
          <w:color w:val="000000"/>
          <w:sz w:val="28"/>
          <w:szCs w:val="32"/>
          <w:lang w:val="kk-KZ"/>
        </w:rPr>
        <w:t xml:space="preserve"> </w:t>
      </w:r>
      <w:r w:rsidRPr="00713919">
        <w:rPr>
          <w:rFonts w:ascii="Times New Roman" w:hAnsi="Times New Roman" w:cs="Times New Roman"/>
          <w:color w:val="000000"/>
          <w:sz w:val="28"/>
          <w:szCs w:val="32"/>
        </w:rPr>
        <w:t>«КолосС» 2007 г.</w:t>
      </w:r>
    </w:p>
    <w:p w:rsidR="00CF10C4" w:rsidRPr="00713919" w:rsidRDefault="00CF10C4" w:rsidP="00CF10C4">
      <w:pPr>
        <w:widowControl w:val="0"/>
        <w:numPr>
          <w:ilvl w:val="0"/>
          <w:numId w:val="3"/>
        </w:numPr>
        <w:tabs>
          <w:tab w:val="left" w:pos="808"/>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Дюмин И,Е., Тригуб ГЛ., «Ремонт автомобилей» Москва, Транспорт 1995г.</w:t>
      </w:r>
    </w:p>
    <w:p w:rsidR="00CF10C4" w:rsidRPr="00713919" w:rsidRDefault="00CF10C4" w:rsidP="00CF10C4">
      <w:pPr>
        <w:widowControl w:val="0"/>
        <w:numPr>
          <w:ilvl w:val="0"/>
          <w:numId w:val="3"/>
        </w:numPr>
        <w:tabs>
          <w:tab w:val="left" w:pos="96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Власов В. М., «Техническое обслуживание и ремонт автомобилей» Москва., Академия 2008 г.</w:t>
      </w:r>
    </w:p>
    <w:p w:rsidR="00CF10C4" w:rsidRPr="00713919" w:rsidRDefault="00CF10C4" w:rsidP="00CF10C4">
      <w:pPr>
        <w:widowControl w:val="0"/>
        <w:numPr>
          <w:ilvl w:val="0"/>
          <w:numId w:val="3"/>
        </w:numPr>
        <w:tabs>
          <w:tab w:val="left" w:pos="830"/>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Слон Ю.М., «Автомеханик», Ростов на Дону, Феникс 2003 г.</w:t>
      </w:r>
    </w:p>
    <w:p w:rsidR="00CF10C4" w:rsidRPr="00713919" w:rsidRDefault="00CF10C4" w:rsidP="00CF10C4">
      <w:pPr>
        <w:widowControl w:val="0"/>
        <w:numPr>
          <w:ilvl w:val="0"/>
          <w:numId w:val="3"/>
        </w:numPr>
        <w:tabs>
          <w:tab w:val="left" w:pos="132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Шестопалов С.К., «Техническое обслуживание и ремонт легковых автомобилей» Москва, Академия 2008 г.</w:t>
      </w:r>
    </w:p>
    <w:p w:rsidR="00CF10C4" w:rsidRPr="00713919" w:rsidRDefault="00CF10C4" w:rsidP="00CF10C4">
      <w:pPr>
        <w:widowControl w:val="0"/>
        <w:tabs>
          <w:tab w:val="left" w:pos="1145"/>
        </w:tabs>
        <w:spacing w:after="0" w:line="240" w:lineRule="auto"/>
        <w:ind w:left="284"/>
        <w:rPr>
          <w:rFonts w:ascii="Times New Roman" w:hAnsi="Times New Roman" w:cs="Times New Roman"/>
          <w:sz w:val="28"/>
          <w:szCs w:val="32"/>
          <w:lang w:val="kk-KZ"/>
        </w:rPr>
      </w:pPr>
    </w:p>
    <w:p w:rsidR="00CF10C4" w:rsidRPr="00713919" w:rsidRDefault="00CF10C4" w:rsidP="00CF10C4">
      <w:pPr>
        <w:widowControl w:val="0"/>
        <w:tabs>
          <w:tab w:val="left" w:pos="1145"/>
        </w:tabs>
        <w:spacing w:before="240" w:after="0" w:line="240" w:lineRule="auto"/>
        <w:ind w:left="284"/>
        <w:jc w:val="center"/>
        <w:rPr>
          <w:rFonts w:ascii="Times New Roman" w:hAnsi="Times New Roman" w:cs="Times New Roman"/>
          <w:sz w:val="28"/>
          <w:szCs w:val="32"/>
        </w:rPr>
      </w:pPr>
      <w:r w:rsidRPr="00713919">
        <w:rPr>
          <w:rFonts w:ascii="Times New Roman" w:hAnsi="Times New Roman" w:cs="Times New Roman"/>
          <w:sz w:val="28"/>
          <w:szCs w:val="32"/>
          <w:lang w:val="kk-KZ"/>
        </w:rPr>
        <w:t>Қосымша</w:t>
      </w:r>
    </w:p>
    <w:p w:rsidR="00CF10C4" w:rsidRPr="00713919" w:rsidRDefault="00CF10C4" w:rsidP="00CF10C4">
      <w:pPr>
        <w:widowControl w:val="0"/>
        <w:numPr>
          <w:ilvl w:val="0"/>
          <w:numId w:val="4"/>
        </w:numPr>
        <w:tabs>
          <w:tab w:val="left" w:pos="114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Пехальский А.П., Пехальский И.А. «Устройство автомобилей». Москва издательский центр «Академия», 2008 ж.</w:t>
      </w:r>
    </w:p>
    <w:p w:rsidR="00CF10C4" w:rsidRPr="00713919" w:rsidRDefault="00CF10C4" w:rsidP="00CF10C4">
      <w:pPr>
        <w:widowControl w:val="0"/>
        <w:numPr>
          <w:ilvl w:val="0"/>
          <w:numId w:val="4"/>
        </w:numPr>
        <w:tabs>
          <w:tab w:val="left" w:pos="87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w:t>
      </w:r>
      <w:r w:rsidRPr="00713919">
        <w:rPr>
          <w:rFonts w:ascii="Times New Roman" w:hAnsi="Times New Roman" w:cs="Times New Roman"/>
          <w:color w:val="000000"/>
          <w:sz w:val="28"/>
          <w:szCs w:val="32"/>
          <w:lang w:val="en-US"/>
        </w:rPr>
        <w:t>BOSCH</w:t>
      </w:r>
      <w:r w:rsidRPr="00713919">
        <w:rPr>
          <w:rFonts w:ascii="Times New Roman" w:hAnsi="Times New Roman" w:cs="Times New Roman"/>
          <w:color w:val="000000"/>
          <w:sz w:val="28"/>
          <w:szCs w:val="32"/>
        </w:rPr>
        <w:t xml:space="preserve"> Автомобильный справочник» Москва, издательство «За рульем» 2003</w:t>
      </w:r>
      <w:r w:rsidRPr="00713919">
        <w:rPr>
          <w:rFonts w:ascii="Times New Roman" w:hAnsi="Times New Roman" w:cs="Times New Roman"/>
          <w:color w:val="000000"/>
          <w:sz w:val="28"/>
          <w:szCs w:val="32"/>
          <w:lang w:val="kk-KZ"/>
        </w:rPr>
        <w:t xml:space="preserve"> </w:t>
      </w:r>
      <w:r w:rsidRPr="00713919">
        <w:rPr>
          <w:rFonts w:ascii="Times New Roman" w:hAnsi="Times New Roman" w:cs="Times New Roman"/>
          <w:color w:val="000000"/>
          <w:sz w:val="28"/>
          <w:szCs w:val="32"/>
        </w:rPr>
        <w:t>ж.</w:t>
      </w:r>
    </w:p>
    <w:p w:rsidR="00CF10C4" w:rsidRPr="00713919" w:rsidRDefault="00CF10C4" w:rsidP="00CF10C4">
      <w:pPr>
        <w:widowControl w:val="0"/>
        <w:numPr>
          <w:ilvl w:val="0"/>
          <w:numId w:val="4"/>
        </w:numPr>
        <w:tabs>
          <w:tab w:val="left" w:pos="1325"/>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Радин Ю.А., Сабуров Л.М., Малов Н. И. «Справочное пособие авторремонтника» Москва, Транспорт 2005 ж</w:t>
      </w:r>
    </w:p>
    <w:p w:rsidR="00CF10C4" w:rsidRPr="00713919" w:rsidRDefault="00CF10C4" w:rsidP="00CF10C4">
      <w:pPr>
        <w:widowControl w:val="0"/>
        <w:tabs>
          <w:tab w:val="left" w:pos="1325"/>
        </w:tabs>
        <w:spacing w:after="0" w:line="240" w:lineRule="auto"/>
        <w:ind w:left="284"/>
        <w:rPr>
          <w:rFonts w:ascii="Times New Roman" w:hAnsi="Times New Roman" w:cs="Times New Roman"/>
          <w:sz w:val="28"/>
          <w:szCs w:val="32"/>
        </w:rPr>
      </w:pPr>
    </w:p>
    <w:p w:rsidR="00CF10C4" w:rsidRPr="00713919" w:rsidRDefault="00CF10C4" w:rsidP="00CF10C4">
      <w:pPr>
        <w:pStyle w:val="20"/>
        <w:shd w:val="clear" w:color="auto" w:fill="auto"/>
        <w:spacing w:line="240" w:lineRule="auto"/>
        <w:ind w:left="284"/>
        <w:jc w:val="center"/>
        <w:rPr>
          <w:sz w:val="28"/>
          <w:szCs w:val="32"/>
        </w:rPr>
      </w:pPr>
      <w:r w:rsidRPr="00713919">
        <w:rPr>
          <w:color w:val="000000"/>
          <w:sz w:val="28"/>
          <w:szCs w:val="32"/>
        </w:rPr>
        <w:t>Оқытуға қосымша ұсынылатьш материалдар</w:t>
      </w:r>
    </w:p>
    <w:p w:rsidR="00CF10C4" w:rsidRDefault="00CF10C4" w:rsidP="00CF10C4">
      <w:pPr>
        <w:spacing w:after="0" w:line="240" w:lineRule="auto"/>
        <w:ind w:left="284"/>
        <w:rPr>
          <w:rFonts w:ascii="Times New Roman" w:hAnsi="Times New Roman" w:cs="Times New Roman"/>
          <w:color w:val="000000"/>
          <w:sz w:val="28"/>
          <w:szCs w:val="32"/>
          <w:lang w:val="kk-KZ"/>
        </w:rPr>
      </w:pPr>
      <w:r w:rsidRPr="00713919">
        <w:rPr>
          <w:rFonts w:ascii="Times New Roman" w:hAnsi="Times New Roman" w:cs="Times New Roman"/>
          <w:color w:val="000000"/>
          <w:sz w:val="28"/>
          <w:szCs w:val="32"/>
        </w:rPr>
        <w:t xml:space="preserve">1. Оқылатын автомобильдердің зауыттық нұсқаулықтары </w:t>
      </w:r>
    </w:p>
    <w:p w:rsidR="00CF10C4" w:rsidRPr="00713919" w:rsidRDefault="00CF10C4" w:rsidP="00CF10C4">
      <w:pPr>
        <w:spacing w:after="0" w:line="240" w:lineRule="auto"/>
        <w:ind w:left="284"/>
        <w:rPr>
          <w:rFonts w:ascii="Times New Roman" w:hAnsi="Times New Roman" w:cs="Times New Roman"/>
          <w:sz w:val="28"/>
          <w:szCs w:val="32"/>
          <w:lang w:val="kk-KZ"/>
        </w:rPr>
      </w:pPr>
      <w:r w:rsidRPr="00713919">
        <w:rPr>
          <w:rFonts w:ascii="Times New Roman" w:hAnsi="Times New Roman" w:cs="Times New Roman"/>
          <w:color w:val="000000"/>
          <w:sz w:val="28"/>
          <w:szCs w:val="32"/>
          <w:lang w:val="kk-KZ"/>
        </w:rPr>
        <w:t xml:space="preserve">2.. </w:t>
      </w:r>
      <w:r>
        <w:rPr>
          <w:rFonts w:ascii="Times New Roman" w:hAnsi="Times New Roman" w:cs="Times New Roman"/>
          <w:color w:val="000000"/>
          <w:sz w:val="28"/>
          <w:szCs w:val="32"/>
          <w:lang w:val="kk-KZ"/>
        </w:rPr>
        <w:t>«Жобалық көрнекі -әдістемелік құ</w:t>
      </w:r>
      <w:r w:rsidRPr="00713919">
        <w:rPr>
          <w:rFonts w:ascii="Times New Roman" w:hAnsi="Times New Roman" w:cs="Times New Roman"/>
          <w:color w:val="000000"/>
          <w:sz w:val="28"/>
          <w:szCs w:val="32"/>
          <w:lang w:val="kk-KZ"/>
        </w:rPr>
        <w:t>ралдар» жиынтығы.</w:t>
      </w:r>
    </w:p>
    <w:p w:rsidR="00CF10C4" w:rsidRPr="00713919" w:rsidRDefault="00CF10C4" w:rsidP="00CF10C4">
      <w:pPr>
        <w:tabs>
          <w:tab w:val="left" w:pos="830"/>
        </w:tabs>
        <w:spacing w:after="0" w:line="240" w:lineRule="auto"/>
        <w:ind w:left="284"/>
        <w:rPr>
          <w:rFonts w:ascii="Times New Roman" w:hAnsi="Times New Roman" w:cs="Times New Roman"/>
          <w:sz w:val="28"/>
          <w:szCs w:val="32"/>
        </w:rPr>
      </w:pPr>
      <w:r>
        <w:rPr>
          <w:rFonts w:ascii="Times New Roman" w:hAnsi="Times New Roman" w:cs="Times New Roman"/>
          <w:color w:val="000000"/>
          <w:sz w:val="28"/>
          <w:szCs w:val="32"/>
          <w:lang w:val="kk-KZ"/>
        </w:rPr>
        <w:t>3</w:t>
      </w:r>
      <w:r w:rsidRPr="00713919">
        <w:rPr>
          <w:rFonts w:ascii="Times New Roman" w:hAnsi="Times New Roman" w:cs="Times New Roman"/>
          <w:color w:val="000000"/>
          <w:sz w:val="28"/>
          <w:szCs w:val="32"/>
        </w:rPr>
        <w:t>.</w:t>
      </w:r>
      <w:r w:rsidRPr="00713919">
        <w:rPr>
          <w:rFonts w:ascii="Times New Roman" w:hAnsi="Times New Roman" w:cs="Times New Roman"/>
          <w:color w:val="000000"/>
          <w:sz w:val="28"/>
          <w:szCs w:val="32"/>
        </w:rPr>
        <w:tab/>
        <w:t>Тақырыптық плакаттар жиынтығы.</w:t>
      </w:r>
    </w:p>
    <w:p w:rsidR="00CF10C4" w:rsidRPr="00356E2D" w:rsidRDefault="00CF10C4" w:rsidP="00CF10C4">
      <w:pPr>
        <w:widowControl w:val="0"/>
        <w:numPr>
          <w:ilvl w:val="0"/>
          <w:numId w:val="4"/>
        </w:numPr>
        <w:tabs>
          <w:tab w:val="left" w:pos="838"/>
        </w:tabs>
        <w:spacing w:after="0" w:line="240" w:lineRule="auto"/>
        <w:ind w:left="284"/>
        <w:rPr>
          <w:rFonts w:ascii="Times New Roman" w:hAnsi="Times New Roman" w:cs="Times New Roman"/>
          <w:sz w:val="28"/>
          <w:szCs w:val="32"/>
        </w:rPr>
      </w:pPr>
      <w:r w:rsidRPr="00713919">
        <w:rPr>
          <w:rFonts w:ascii="Times New Roman" w:hAnsi="Times New Roman" w:cs="Times New Roman"/>
          <w:color w:val="000000"/>
          <w:sz w:val="28"/>
          <w:szCs w:val="32"/>
        </w:rPr>
        <w:t>«Автокөліктерді жөндеу» бойынша тестер</w:t>
      </w:r>
    </w:p>
    <w:p w:rsidR="00CF10C4" w:rsidRPr="00713919" w:rsidRDefault="00CF10C4" w:rsidP="00CF10C4">
      <w:pPr>
        <w:widowControl w:val="0"/>
        <w:numPr>
          <w:ilvl w:val="0"/>
          <w:numId w:val="4"/>
        </w:numPr>
        <w:tabs>
          <w:tab w:val="left" w:pos="605"/>
        </w:tabs>
        <w:spacing w:after="0" w:line="240" w:lineRule="auto"/>
        <w:ind w:left="284"/>
        <w:rPr>
          <w:rFonts w:ascii="Times New Roman" w:hAnsi="Times New Roman" w:cs="Times New Roman"/>
          <w:sz w:val="28"/>
          <w:szCs w:val="32"/>
        </w:rPr>
      </w:pPr>
      <w:r>
        <w:rPr>
          <w:rFonts w:ascii="Times New Roman" w:hAnsi="Times New Roman" w:cs="Times New Roman"/>
          <w:color w:val="000000"/>
          <w:sz w:val="28"/>
          <w:szCs w:val="32"/>
        </w:rPr>
        <w:t>Оқу жабдықтары,өлшеу құрыл</w:t>
      </w:r>
      <w:r>
        <w:rPr>
          <w:rFonts w:ascii="Times New Roman" w:hAnsi="Times New Roman" w:cs="Times New Roman"/>
          <w:color w:val="000000"/>
          <w:sz w:val="28"/>
          <w:szCs w:val="32"/>
          <w:lang w:val="kk-KZ"/>
        </w:rPr>
        <w:t>ғ</w:t>
      </w:r>
      <w:r w:rsidRPr="00713919">
        <w:rPr>
          <w:rFonts w:ascii="Times New Roman" w:hAnsi="Times New Roman" w:cs="Times New Roman"/>
          <w:color w:val="000000"/>
          <w:sz w:val="28"/>
          <w:szCs w:val="32"/>
        </w:rPr>
        <w:t>ылары</w:t>
      </w:r>
    </w:p>
    <w:p w:rsidR="00CF10C4" w:rsidRPr="00713919" w:rsidRDefault="00CF10C4" w:rsidP="00CF10C4">
      <w:pPr>
        <w:widowControl w:val="0"/>
        <w:numPr>
          <w:ilvl w:val="0"/>
          <w:numId w:val="4"/>
        </w:numPr>
        <w:tabs>
          <w:tab w:val="left" w:pos="598"/>
        </w:tabs>
        <w:spacing w:after="0" w:line="240" w:lineRule="auto"/>
        <w:ind w:left="284"/>
        <w:rPr>
          <w:rFonts w:ascii="Times New Roman" w:hAnsi="Times New Roman" w:cs="Times New Roman"/>
          <w:sz w:val="28"/>
          <w:szCs w:val="32"/>
        </w:rPr>
      </w:pPr>
      <w:r>
        <w:rPr>
          <w:rFonts w:ascii="Times New Roman" w:hAnsi="Times New Roman" w:cs="Times New Roman"/>
          <w:color w:val="000000"/>
          <w:sz w:val="28"/>
          <w:szCs w:val="32"/>
        </w:rPr>
        <w:t>Құра</w:t>
      </w:r>
      <w:r>
        <w:rPr>
          <w:rFonts w:ascii="Times New Roman" w:hAnsi="Times New Roman" w:cs="Times New Roman"/>
          <w:color w:val="000000"/>
          <w:sz w:val="28"/>
          <w:szCs w:val="32"/>
          <w:lang w:val="kk-KZ"/>
        </w:rPr>
        <w:t>лд</w:t>
      </w:r>
      <w:r w:rsidRPr="00713919">
        <w:rPr>
          <w:rFonts w:ascii="Times New Roman" w:hAnsi="Times New Roman" w:cs="Times New Roman"/>
          <w:color w:val="000000"/>
          <w:sz w:val="28"/>
          <w:szCs w:val="32"/>
        </w:rPr>
        <w:t>ар мен арнайы саймандар.</w:t>
      </w:r>
    </w:p>
    <w:p w:rsidR="00CF10C4" w:rsidRPr="00356E2D" w:rsidRDefault="00CF10C4" w:rsidP="00CF10C4">
      <w:pPr>
        <w:pStyle w:val="40"/>
        <w:shd w:val="clear" w:color="auto" w:fill="auto"/>
        <w:spacing w:after="0" w:line="240" w:lineRule="auto"/>
        <w:ind w:left="284" w:right="60"/>
        <w:rPr>
          <w:color w:val="000000"/>
          <w:spacing w:val="0"/>
          <w:w w:val="100"/>
          <w:sz w:val="24"/>
          <w:szCs w:val="28"/>
          <w:highlight w:val="yellow"/>
          <w:lang w:val="kk-KZ"/>
        </w:rPr>
        <w:sectPr w:rsidR="00CF10C4" w:rsidRPr="00356E2D" w:rsidSect="00713919">
          <w:headerReference w:type="default" r:id="rId11"/>
          <w:footerReference w:type="even" r:id="rId12"/>
          <w:footerReference w:type="default" r:id="rId13"/>
          <w:footerReference w:type="first" r:id="rId14"/>
          <w:pgSz w:w="11909" w:h="16834"/>
          <w:pgMar w:top="709" w:right="569" w:bottom="993" w:left="1134" w:header="0" w:footer="3" w:gutter="0"/>
          <w:cols w:space="720"/>
          <w:noEndnote/>
          <w:docGrid w:linePitch="360"/>
        </w:sectPr>
      </w:pPr>
      <w:r>
        <w:rPr>
          <w:color w:val="000000"/>
          <w:spacing w:val="0"/>
          <w:w w:val="100"/>
          <w:sz w:val="28"/>
          <w:szCs w:val="32"/>
          <w:lang w:val="kk-KZ"/>
        </w:rPr>
        <w:t xml:space="preserve">7. </w:t>
      </w:r>
      <w:r w:rsidRPr="00713919">
        <w:rPr>
          <w:color w:val="000000"/>
          <w:spacing w:val="0"/>
          <w:w w:val="100"/>
          <w:sz w:val="28"/>
          <w:szCs w:val="32"/>
        </w:rPr>
        <w:t>Электронды оқулық.</w:t>
      </w:r>
    </w:p>
    <w:p w:rsidR="00CF10C4" w:rsidRPr="00356E2D" w:rsidRDefault="00CF10C4" w:rsidP="00CF10C4">
      <w:pPr>
        <w:spacing w:after="0" w:line="240" w:lineRule="auto"/>
        <w:ind w:right="40"/>
        <w:jc w:val="both"/>
        <w:rPr>
          <w:rFonts w:ascii="Times New Roman" w:hAnsi="Times New Roman" w:cs="Times New Roman"/>
          <w:color w:val="000000"/>
          <w:sz w:val="28"/>
          <w:szCs w:val="28"/>
          <w:lang w:val="kk-KZ"/>
        </w:rPr>
      </w:pPr>
    </w:p>
    <w:p w:rsidR="00CF10C4" w:rsidRPr="00A0193B" w:rsidRDefault="00CF10C4">
      <w:pPr>
        <w:rPr>
          <w:lang w:val="kk-KZ"/>
        </w:rPr>
      </w:pPr>
    </w:p>
    <w:sectPr w:rsidR="00CF10C4" w:rsidRPr="00A0193B" w:rsidSect="007473E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29E" w:rsidRDefault="0050329E" w:rsidP="007678B3">
      <w:pPr>
        <w:spacing w:after="0" w:line="240" w:lineRule="auto"/>
      </w:pPr>
      <w:r>
        <w:separator/>
      </w:r>
    </w:p>
  </w:endnote>
  <w:endnote w:type="continuationSeparator" w:id="1">
    <w:p w:rsidR="0050329E" w:rsidRDefault="0050329E" w:rsidP="007678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Palatino Linotype">
    <w:panose1 w:val="02040502050505030304"/>
    <w:charset w:val="CC"/>
    <w:family w:val="roman"/>
    <w:pitch w:val="variable"/>
    <w:sig w:usb0="E0000287" w:usb1="4000001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919" w:rsidRDefault="007678B3">
    <w:pPr>
      <w:rPr>
        <w:sz w:val="2"/>
        <w:szCs w:val="2"/>
      </w:rPr>
    </w:pPr>
    <w:r w:rsidRPr="007678B3">
      <w:rPr>
        <w:sz w:val="24"/>
        <w:szCs w:val="24"/>
        <w:lang w:eastAsia="en-US"/>
      </w:rPr>
      <w:pict>
        <v:shapetype id="_x0000_t202" coordsize="21600,21600" o:spt="202" path="m,l,21600r21600,l21600,xe">
          <v:stroke joinstyle="miter"/>
          <v:path gradientshapeok="t" o:connecttype="rect"/>
        </v:shapetype>
        <v:shape id="_x0000_s4098" type="#_x0000_t202" style="position:absolute;margin-left:-251.25pt;margin-top:1170.3pt;width:22.5pt;height:17.6pt;z-index:-251659264;mso-wrap-style:none;mso-wrap-distance-left:5pt;mso-wrap-distance-right:5pt;mso-position-horizontal-relative:page;mso-position-vertical-relative:page" wrapcoords="0 0" filled="f" stroked="f">
          <v:textbox style="mso-next-textbox:#_x0000_s4098;mso-fit-shape-to-text:t" inset="0,0,0,0">
            <w:txbxContent>
              <w:p w:rsidR="00713919" w:rsidRDefault="007678B3">
                <w:pPr>
                  <w:spacing w:line="240" w:lineRule="auto"/>
                </w:pPr>
                <w:r>
                  <w:fldChar w:fldCharType="begin"/>
                </w:r>
                <w:r w:rsidR="00D67C4D">
                  <w:instrText xml:space="preserve"> PAGE \* MERGEFORMAT </w:instrText>
                </w:r>
                <w:r>
                  <w:fldChar w:fldCharType="separate"/>
                </w:r>
                <w:r w:rsidR="00D67C4D" w:rsidRPr="00055B40">
                  <w:rPr>
                    <w:rStyle w:val="PalatinoLinotype24pt0pt"/>
                    <w:noProof/>
                  </w:rPr>
                  <w:t>20</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919" w:rsidRDefault="007678B3">
    <w:pPr>
      <w:rPr>
        <w:sz w:val="2"/>
        <w:szCs w:val="2"/>
      </w:rPr>
    </w:pPr>
    <w:r w:rsidRPr="007678B3">
      <w:rPr>
        <w:sz w:val="24"/>
        <w:szCs w:val="24"/>
        <w:lang w:eastAsia="en-US"/>
      </w:rPr>
      <w:pict>
        <v:shapetype id="_x0000_t202" coordsize="21600,21600" o:spt="202" path="m,l,21600r21600,l21600,xe">
          <v:stroke joinstyle="miter"/>
          <v:path gradientshapeok="t" o:connecttype="rect"/>
        </v:shapetype>
        <v:shape id="_x0000_s4099" type="#_x0000_t202" style="position:absolute;margin-left:795.15pt;margin-top:1165.8pt;width:23.25pt;height:18pt;z-index:-251658240;mso-wrap-style:none;mso-wrap-distance-left:5pt;mso-wrap-distance-right:5pt;mso-position-horizontal-relative:page;mso-position-vertical-relative:page" wrapcoords="0 0" filled="f" stroked="f">
          <v:textbox style="mso-next-textbox:#_x0000_s4099;mso-fit-shape-to-text:t" inset="0,0,0,0">
            <w:txbxContent>
              <w:p w:rsidR="00713919" w:rsidRDefault="007678B3">
                <w:pPr>
                  <w:spacing w:line="240" w:lineRule="auto"/>
                </w:pPr>
                <w:r>
                  <w:fldChar w:fldCharType="begin"/>
                </w:r>
                <w:r w:rsidR="00D67C4D">
                  <w:instrText xml:space="preserve"> PAGE \* MERGEFORMAT </w:instrText>
                </w:r>
                <w:r>
                  <w:fldChar w:fldCharType="separate"/>
                </w:r>
                <w:r w:rsidR="001E2EAC" w:rsidRPr="001E2EAC">
                  <w:rPr>
                    <w:rStyle w:val="PalatinoLinotype24pt0pt"/>
                    <w:noProof/>
                  </w:rPr>
                  <w:t>12</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919" w:rsidRDefault="007678B3">
    <w:pPr>
      <w:rPr>
        <w:sz w:val="2"/>
        <w:szCs w:val="2"/>
      </w:rPr>
    </w:pPr>
    <w:r w:rsidRPr="007678B3">
      <w:rPr>
        <w:sz w:val="24"/>
        <w:szCs w:val="24"/>
        <w:lang w:eastAsia="en-US"/>
      </w:rPr>
      <w:pict>
        <v:shapetype id="_x0000_t202" coordsize="21600,21600" o:spt="202" path="m,l,21600r21600,l21600,xe">
          <v:stroke joinstyle="miter"/>
          <v:path gradientshapeok="t" o:connecttype="rect"/>
        </v:shapetype>
        <v:shape id="_x0000_s4100" type="#_x0000_t202" style="position:absolute;margin-left:759.75pt;margin-top:1169.55pt;width:23.25pt;height:16.85pt;z-index:-251657216;mso-wrap-style:none;mso-wrap-distance-left:5pt;mso-wrap-distance-right:5pt;mso-position-horizontal-relative:page;mso-position-vertical-relative:page" wrapcoords="0 0" filled="f" stroked="f">
          <v:textbox style="mso-next-textbox:#_x0000_s4100;mso-fit-shape-to-text:t" inset="0,0,0,0">
            <w:txbxContent>
              <w:p w:rsidR="00713919" w:rsidRDefault="007678B3">
                <w:pPr>
                  <w:spacing w:line="240" w:lineRule="auto"/>
                </w:pPr>
                <w:r>
                  <w:fldChar w:fldCharType="begin"/>
                </w:r>
                <w:r w:rsidR="00D67C4D">
                  <w:instrText xml:space="preserve"> PAGE \* MERGEFORMAT </w:instrText>
                </w:r>
                <w:r>
                  <w:fldChar w:fldCharType="separate"/>
                </w:r>
                <w:r w:rsidR="00D67C4D" w:rsidRPr="00713919">
                  <w:rPr>
                    <w:rStyle w:val="PalatinoLinotype24pt0pt"/>
                    <w:noProof/>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29E" w:rsidRDefault="0050329E" w:rsidP="007678B3">
      <w:pPr>
        <w:spacing w:after="0" w:line="240" w:lineRule="auto"/>
      </w:pPr>
      <w:r>
        <w:separator/>
      </w:r>
    </w:p>
  </w:footnote>
  <w:footnote w:type="continuationSeparator" w:id="1">
    <w:p w:rsidR="0050329E" w:rsidRDefault="0050329E" w:rsidP="007678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919" w:rsidRDefault="007678B3">
    <w:pPr>
      <w:rPr>
        <w:sz w:val="2"/>
        <w:szCs w:val="2"/>
      </w:rPr>
    </w:pPr>
    <w:r w:rsidRPr="007678B3">
      <w:rPr>
        <w:sz w:val="24"/>
        <w:szCs w:val="24"/>
        <w:lang w:eastAsia="en-US"/>
      </w:rPr>
      <w:pict>
        <v:shapetype id="_x0000_t202" coordsize="21600,21600" o:spt="202" path="m,l,21600r21600,l21600,xe">
          <v:stroke joinstyle="miter"/>
          <v:path gradientshapeok="t" o:connecttype="rect"/>
        </v:shapetype>
        <v:shape id="_x0000_s4097" type="#_x0000_t202" style="position:absolute;margin-left:-153.95pt;margin-top:-341.7pt;width:811.5pt;height:28.5pt;z-index:-251660288;mso-wrap-style:none;mso-wrap-distance-left:5pt;mso-wrap-distance-right:5pt;mso-position-horizontal-relative:page;mso-position-vertical-relative:page" wrapcoords="0 0" filled="f" stroked="f">
          <v:textbox style="mso-next-textbox:#_x0000_s4097;mso-fit-shape-to-text:t" inset="0,0,0,0">
            <w:txbxContent>
              <w:p w:rsidR="00713919" w:rsidRDefault="00D67C4D">
                <w:pPr>
                  <w:spacing w:line="240" w:lineRule="auto"/>
                </w:pPr>
                <w:r>
                  <w:rPr>
                    <w:rStyle w:val="a7"/>
                    <w:rFonts w:eastAsiaTheme="minorHAnsi"/>
                  </w:rPr>
                  <w:t>Тестіде келесі бөлімдер бойьшша сздрақтар қамтгылуы қажет:</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07E94"/>
    <w:multiLevelType w:val="multilevel"/>
    <w:tmpl w:val="3F2AC3FA"/>
    <w:lvl w:ilvl="0">
      <w:start w:val="2"/>
      <w:numFmt w:val="decimal"/>
      <w:lvlText w:val="%1."/>
      <w:lvlJc w:val="left"/>
      <w:pPr>
        <w:ind w:left="2062" w:hanging="360"/>
      </w:pPr>
      <w:rPr>
        <w:rFonts w:hint="default"/>
      </w:rPr>
    </w:lvl>
    <w:lvl w:ilvl="1">
      <w:start w:val="3"/>
      <w:numFmt w:val="decimal"/>
      <w:isLgl/>
      <w:lvlText w:val="%1.%2."/>
      <w:lvlJc w:val="left"/>
      <w:pPr>
        <w:ind w:left="2422"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782" w:hanging="108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3142" w:hanging="1440"/>
      </w:pPr>
      <w:rPr>
        <w:rFonts w:hint="default"/>
      </w:rPr>
    </w:lvl>
    <w:lvl w:ilvl="6">
      <w:start w:val="1"/>
      <w:numFmt w:val="decimal"/>
      <w:isLgl/>
      <w:lvlText w:val="%1.%2.%3.%4.%5.%6.%7."/>
      <w:lvlJc w:val="left"/>
      <w:pPr>
        <w:ind w:left="3502" w:hanging="1800"/>
      </w:pPr>
      <w:rPr>
        <w:rFonts w:hint="default"/>
      </w:rPr>
    </w:lvl>
    <w:lvl w:ilvl="7">
      <w:start w:val="1"/>
      <w:numFmt w:val="decimal"/>
      <w:isLgl/>
      <w:lvlText w:val="%1.%2.%3.%4.%5.%6.%7.%8."/>
      <w:lvlJc w:val="left"/>
      <w:pPr>
        <w:ind w:left="3502" w:hanging="1800"/>
      </w:pPr>
      <w:rPr>
        <w:rFonts w:hint="default"/>
      </w:rPr>
    </w:lvl>
    <w:lvl w:ilvl="8">
      <w:start w:val="1"/>
      <w:numFmt w:val="decimal"/>
      <w:isLgl/>
      <w:lvlText w:val="%1.%2.%3.%4.%5.%6.%7.%8.%9."/>
      <w:lvlJc w:val="left"/>
      <w:pPr>
        <w:ind w:left="3862" w:hanging="2160"/>
      </w:pPr>
      <w:rPr>
        <w:rFonts w:hint="default"/>
      </w:rPr>
    </w:lvl>
  </w:abstractNum>
  <w:abstractNum w:abstractNumId="1">
    <w:nsid w:val="4A3059F9"/>
    <w:multiLevelType w:val="multilevel"/>
    <w:tmpl w:val="2C8ECC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5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FC44E08"/>
    <w:multiLevelType w:val="multilevel"/>
    <w:tmpl w:val="3FCA7CB8"/>
    <w:lvl w:ilvl="0">
      <w:start w:val="2"/>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45D12A2"/>
    <w:multiLevelType w:val="multilevel"/>
    <w:tmpl w:val="091E2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5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useFELayout/>
  </w:compat>
  <w:rsids>
    <w:rsidRoot w:val="00A0193B"/>
    <w:rsid w:val="001B7D8B"/>
    <w:rsid w:val="001E2EAC"/>
    <w:rsid w:val="001E619F"/>
    <w:rsid w:val="00314F8E"/>
    <w:rsid w:val="0050329E"/>
    <w:rsid w:val="007473E1"/>
    <w:rsid w:val="007678B3"/>
    <w:rsid w:val="00A0193B"/>
    <w:rsid w:val="00CF10C4"/>
    <w:rsid w:val="00CF5A4C"/>
    <w:rsid w:val="00D67C4D"/>
    <w:rsid w:val="00D771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4" type="connector" idref="#_x0000_s1028"/>
        <o:r id="V:Rule5" type="connector" idref="#_x0000_s1029"/>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3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0193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0193B"/>
    <w:rPr>
      <w:rFonts w:ascii="Tahoma" w:hAnsi="Tahoma" w:cs="Tahoma"/>
      <w:sz w:val="16"/>
      <w:szCs w:val="16"/>
    </w:rPr>
  </w:style>
  <w:style w:type="paragraph" w:styleId="a5">
    <w:name w:val="List Paragraph"/>
    <w:basedOn w:val="a"/>
    <w:uiPriority w:val="34"/>
    <w:qFormat/>
    <w:rsid w:val="00CF10C4"/>
    <w:pPr>
      <w:ind w:left="720"/>
      <w:contextualSpacing/>
    </w:pPr>
    <w:rPr>
      <w:rFonts w:eastAsiaTheme="minorHAnsi"/>
      <w:lang w:eastAsia="en-US"/>
    </w:rPr>
  </w:style>
  <w:style w:type="table" w:styleId="a6">
    <w:name w:val="Table Grid"/>
    <w:basedOn w:val="a1"/>
    <w:uiPriority w:val="59"/>
    <w:rsid w:val="00CF10C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rsid w:val="00CF10C4"/>
    <w:rPr>
      <w:rFonts w:ascii="Times New Roman" w:eastAsia="Times New Roman" w:hAnsi="Times New Roman" w:cs="Times New Roman"/>
      <w:b/>
      <w:bCs/>
      <w:sz w:val="17"/>
      <w:szCs w:val="17"/>
      <w:shd w:val="clear" w:color="auto" w:fill="FFFFFF"/>
    </w:rPr>
  </w:style>
  <w:style w:type="paragraph" w:customStyle="1" w:styleId="20">
    <w:name w:val="Основной текст (2)"/>
    <w:basedOn w:val="a"/>
    <w:link w:val="2"/>
    <w:rsid w:val="00CF10C4"/>
    <w:pPr>
      <w:widowControl w:val="0"/>
      <w:shd w:val="clear" w:color="auto" w:fill="FFFFFF"/>
      <w:spacing w:after="0" w:line="418" w:lineRule="exact"/>
    </w:pPr>
    <w:rPr>
      <w:rFonts w:ascii="Times New Roman" w:eastAsia="Times New Roman" w:hAnsi="Times New Roman" w:cs="Times New Roman"/>
      <w:b/>
      <w:bCs/>
      <w:sz w:val="17"/>
      <w:szCs w:val="17"/>
    </w:rPr>
  </w:style>
  <w:style w:type="character" w:customStyle="1" w:styleId="a7">
    <w:name w:val="Колонтитул"/>
    <w:basedOn w:val="a0"/>
    <w:rsid w:val="00CF10C4"/>
    <w:rPr>
      <w:rFonts w:ascii="Times New Roman" w:eastAsia="Times New Roman" w:hAnsi="Times New Roman" w:cs="Times New Roman"/>
      <w:b/>
      <w:bCs/>
      <w:i w:val="0"/>
      <w:iCs w:val="0"/>
      <w:smallCaps w:val="0"/>
      <w:strike w:val="0"/>
      <w:color w:val="000000"/>
      <w:spacing w:val="0"/>
      <w:w w:val="100"/>
      <w:position w:val="0"/>
      <w:sz w:val="58"/>
      <w:szCs w:val="58"/>
      <w:u w:val="none"/>
      <w:lang w:val="ru-RU"/>
    </w:rPr>
  </w:style>
  <w:style w:type="character" w:customStyle="1" w:styleId="4">
    <w:name w:val="Основной текст (4)_"/>
    <w:basedOn w:val="a0"/>
    <w:link w:val="40"/>
    <w:rsid w:val="00CF10C4"/>
    <w:rPr>
      <w:rFonts w:ascii="Times New Roman" w:eastAsia="Times New Roman" w:hAnsi="Times New Roman" w:cs="Times New Roman"/>
      <w:spacing w:val="290"/>
      <w:w w:val="200"/>
      <w:sz w:val="8"/>
      <w:szCs w:val="8"/>
      <w:shd w:val="clear" w:color="auto" w:fill="FFFFFF"/>
    </w:rPr>
  </w:style>
  <w:style w:type="paragraph" w:customStyle="1" w:styleId="40">
    <w:name w:val="Основной текст (4)"/>
    <w:basedOn w:val="a"/>
    <w:link w:val="4"/>
    <w:rsid w:val="00CF10C4"/>
    <w:pPr>
      <w:widowControl w:val="0"/>
      <w:shd w:val="clear" w:color="auto" w:fill="FFFFFF"/>
      <w:spacing w:after="240" w:line="0" w:lineRule="atLeast"/>
    </w:pPr>
    <w:rPr>
      <w:rFonts w:ascii="Times New Roman" w:eastAsia="Times New Roman" w:hAnsi="Times New Roman" w:cs="Times New Roman"/>
      <w:spacing w:val="290"/>
      <w:w w:val="200"/>
      <w:sz w:val="8"/>
      <w:szCs w:val="8"/>
    </w:rPr>
  </w:style>
  <w:style w:type="character" w:customStyle="1" w:styleId="3">
    <w:name w:val="Основной текст (3)_"/>
    <w:basedOn w:val="a0"/>
    <w:link w:val="30"/>
    <w:rsid w:val="00CF10C4"/>
    <w:rPr>
      <w:rFonts w:ascii="MS Mincho" w:eastAsia="MS Mincho" w:hAnsi="MS Mincho" w:cs="MS Mincho"/>
      <w:sz w:val="14"/>
      <w:szCs w:val="14"/>
      <w:shd w:val="clear" w:color="auto" w:fill="FFFFFF"/>
    </w:rPr>
  </w:style>
  <w:style w:type="paragraph" w:customStyle="1" w:styleId="30">
    <w:name w:val="Основной текст (3)"/>
    <w:basedOn w:val="a"/>
    <w:link w:val="3"/>
    <w:rsid w:val="00CF10C4"/>
    <w:pPr>
      <w:widowControl w:val="0"/>
      <w:shd w:val="clear" w:color="auto" w:fill="FFFFFF"/>
      <w:spacing w:after="120" w:line="0" w:lineRule="atLeast"/>
    </w:pPr>
    <w:rPr>
      <w:rFonts w:ascii="MS Mincho" w:eastAsia="MS Mincho" w:hAnsi="MS Mincho" w:cs="MS Mincho"/>
      <w:sz w:val="14"/>
      <w:szCs w:val="14"/>
    </w:rPr>
  </w:style>
  <w:style w:type="character" w:customStyle="1" w:styleId="PalatinoLinotype24pt0pt">
    <w:name w:val="Колонтитул + Palatino Linotype;24 pt;Интервал 0 pt"/>
    <w:basedOn w:val="a0"/>
    <w:rsid w:val="00CF10C4"/>
    <w:rPr>
      <w:rFonts w:ascii="Palatino Linotype" w:eastAsia="Palatino Linotype" w:hAnsi="Palatino Linotype" w:cs="Palatino Linotype"/>
      <w:b/>
      <w:bCs/>
      <w:i w:val="0"/>
      <w:iCs w:val="0"/>
      <w:smallCaps w:val="0"/>
      <w:strike w:val="0"/>
      <w:color w:val="000000"/>
      <w:spacing w:val="0"/>
      <w:w w:val="100"/>
      <w:position w:val="0"/>
      <w:sz w:val="48"/>
      <w:szCs w:val="48"/>
      <w:u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2366</Words>
  <Characters>13488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2017-06-30T19:45:00Z</cp:lastPrinted>
  <dcterms:created xsi:type="dcterms:W3CDTF">2017-06-30T17:46:00Z</dcterms:created>
  <dcterms:modified xsi:type="dcterms:W3CDTF">2017-08-09T13:22:00Z</dcterms:modified>
</cp:coreProperties>
</file>