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458" w:rsidRDefault="00965458" w:rsidP="00965458">
      <w:pPr>
        <w:spacing w:after="0" w:line="240" w:lineRule="auto"/>
        <w:ind w:left="284"/>
        <w:jc w:val="center"/>
        <w:rPr>
          <w:rFonts w:ascii="Times New Roman" w:hAnsi="Times New Roman"/>
          <w:b/>
          <w:caps/>
          <w:color w:val="404040"/>
          <w:sz w:val="28"/>
          <w:szCs w:val="28"/>
          <w:lang w:val="kk-KZ"/>
        </w:rPr>
      </w:pPr>
      <w:r>
        <w:rPr>
          <w:rFonts w:ascii="Times New Roman" w:hAnsi="Times New Roman"/>
          <w:b/>
          <w:caps/>
          <w:color w:val="404040"/>
          <w:sz w:val="28"/>
          <w:szCs w:val="28"/>
          <w:lang w:val="kk-KZ"/>
        </w:rPr>
        <w:t>Управление образования города Алматы</w:t>
      </w:r>
    </w:p>
    <w:p w:rsidR="00965458" w:rsidRDefault="00965458" w:rsidP="00965458">
      <w:pPr>
        <w:spacing w:after="0" w:line="240" w:lineRule="auto"/>
        <w:ind w:left="284"/>
        <w:jc w:val="center"/>
        <w:rPr>
          <w:rFonts w:ascii="Times New Roman" w:hAnsi="Times New Roman"/>
          <w:b/>
          <w:color w:val="404040"/>
          <w:sz w:val="28"/>
          <w:szCs w:val="28"/>
          <w:lang w:val="kk-KZ"/>
        </w:rPr>
      </w:pPr>
    </w:p>
    <w:p w:rsidR="00965458" w:rsidRDefault="00965458" w:rsidP="00965458">
      <w:pPr>
        <w:spacing w:after="0" w:line="240" w:lineRule="auto"/>
        <w:ind w:left="284"/>
        <w:jc w:val="center"/>
        <w:rPr>
          <w:rFonts w:ascii="Times New Roman" w:hAnsi="Times New Roman"/>
          <w:b/>
          <w:color w:val="404040"/>
          <w:sz w:val="28"/>
          <w:szCs w:val="28"/>
          <w:lang w:val="kk-KZ"/>
        </w:rPr>
      </w:pPr>
      <w:r>
        <w:rPr>
          <w:rFonts w:ascii="Times New Roman" w:hAnsi="Times New Roman"/>
          <w:b/>
          <w:color w:val="404040"/>
          <w:sz w:val="28"/>
          <w:szCs w:val="28"/>
          <w:lang w:val="kk-KZ"/>
        </w:rPr>
        <w:t>АЛМАТЫ АВТОМОБИЛЬ-ЖОЛ КОЛЛЕДЖІ</w:t>
      </w:r>
    </w:p>
    <w:p w:rsidR="00965458" w:rsidRDefault="00965458" w:rsidP="00965458">
      <w:pPr>
        <w:spacing w:after="0" w:line="240" w:lineRule="auto"/>
        <w:ind w:left="34"/>
        <w:jc w:val="center"/>
        <w:outlineLvl w:val="0"/>
        <w:rPr>
          <w:rFonts w:ascii="Times New Roman" w:hAnsi="Times New Roman"/>
          <w:b/>
          <w:color w:val="404040"/>
          <w:sz w:val="28"/>
          <w:szCs w:val="28"/>
          <w:lang w:val="kk-KZ"/>
        </w:rPr>
      </w:pPr>
      <w:r>
        <w:rPr>
          <w:rFonts w:ascii="Times New Roman" w:hAnsi="Times New Roman"/>
          <w:b/>
          <w:color w:val="404040"/>
          <w:sz w:val="28"/>
          <w:szCs w:val="28"/>
        </w:rPr>
        <w:t>АЛМАТИНСКИЙ</w:t>
      </w:r>
      <w:r>
        <w:rPr>
          <w:rFonts w:ascii="Times New Roman" w:hAnsi="Times New Roman"/>
          <w:b/>
          <w:color w:val="404040"/>
          <w:sz w:val="28"/>
          <w:szCs w:val="28"/>
          <w:lang w:val="kk-KZ"/>
        </w:rPr>
        <w:t xml:space="preserve"> АВТОМОБИЛЬНО-ДОРОЖНЫЙ КОЛЛЕДЖ</w:t>
      </w:r>
    </w:p>
    <w:p w:rsidR="00965458" w:rsidRDefault="00965458" w:rsidP="00965458">
      <w:pPr>
        <w:spacing w:after="0" w:line="240" w:lineRule="auto"/>
        <w:ind w:firstLine="34"/>
        <w:jc w:val="center"/>
        <w:outlineLvl w:val="0"/>
        <w:rPr>
          <w:rFonts w:ascii="Times New Roman" w:hAnsi="Times New Roman"/>
          <w:b/>
          <w:color w:val="404040"/>
          <w:sz w:val="28"/>
          <w:szCs w:val="28"/>
          <w:lang w:val="kk-KZ"/>
        </w:rPr>
      </w:pPr>
      <w:r>
        <w:rPr>
          <w:rFonts w:ascii="Times New Roman" w:hAnsi="Times New Roman"/>
          <w:b/>
          <w:color w:val="404040"/>
          <w:sz w:val="28"/>
          <w:szCs w:val="28"/>
          <w:lang w:val="kk-KZ"/>
        </w:rPr>
        <w:t>ALMATY AUTOMOBILE-ROAD COLLEGE</w:t>
      </w:r>
    </w:p>
    <w:p w:rsidR="00965458" w:rsidRDefault="00965458" w:rsidP="00965458">
      <w:pPr>
        <w:spacing w:after="0" w:line="240" w:lineRule="auto"/>
        <w:rPr>
          <w:sz w:val="28"/>
          <w:szCs w:val="28"/>
          <w:lang w:val="kk-KZ"/>
        </w:rPr>
      </w:pPr>
    </w:p>
    <w:p w:rsidR="00965458" w:rsidRDefault="00965458" w:rsidP="00965458">
      <w:pPr>
        <w:spacing w:after="0" w:line="240" w:lineRule="auto"/>
        <w:rPr>
          <w:sz w:val="28"/>
          <w:szCs w:val="28"/>
          <w:lang w:val="kk-KZ"/>
        </w:rPr>
      </w:pPr>
      <w:r>
        <w:rPr>
          <w:noProof/>
          <w:lang w:eastAsia="ru-RU"/>
        </w:rPr>
        <w:drawing>
          <wp:anchor distT="0" distB="0" distL="114300" distR="114300" simplePos="0" relativeHeight="251650560" behindDoc="1" locked="0" layoutInCell="1" allowOverlap="1">
            <wp:simplePos x="0" y="0"/>
            <wp:positionH relativeFrom="column">
              <wp:posOffset>2536190</wp:posOffset>
            </wp:positionH>
            <wp:positionV relativeFrom="paragraph">
              <wp:posOffset>141605</wp:posOffset>
            </wp:positionV>
            <wp:extent cx="1241425" cy="1058545"/>
            <wp:effectExtent l="0" t="0" r="0" b="8255"/>
            <wp:wrapTight wrapText="bothSides">
              <wp:wrapPolygon edited="0">
                <wp:start x="0" y="0"/>
                <wp:lineTo x="0" y="21380"/>
                <wp:lineTo x="21213" y="21380"/>
                <wp:lineTo x="21213" y="0"/>
                <wp:lineTo x="0" y="0"/>
              </wp:wrapPolygon>
            </wp:wrapTight>
            <wp:docPr id="3" name="Рисунок 3" descr="Описание: 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Users\123\AppData\Local\Microsoft\Windows\Temporary Internet Files\Content.Word\Презентация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41425" cy="1058545"/>
                    </a:xfrm>
                    <a:prstGeom prst="rect">
                      <a:avLst/>
                    </a:prstGeom>
                    <a:noFill/>
                  </pic:spPr>
                </pic:pic>
              </a:graphicData>
            </a:graphic>
            <wp14:sizeRelH relativeFrom="page">
              <wp14:pctWidth>0</wp14:pctWidth>
            </wp14:sizeRelH>
            <wp14:sizeRelV relativeFrom="page">
              <wp14:pctHeight>0</wp14:pctHeight>
            </wp14:sizeRelV>
          </wp:anchor>
        </w:drawing>
      </w:r>
    </w:p>
    <w:p w:rsidR="00965458" w:rsidRDefault="00965458" w:rsidP="00965458">
      <w:pPr>
        <w:spacing w:after="0" w:line="240" w:lineRule="auto"/>
        <w:rPr>
          <w:sz w:val="28"/>
          <w:szCs w:val="28"/>
          <w:lang w:val="kk-KZ"/>
        </w:rPr>
      </w:pPr>
    </w:p>
    <w:p w:rsidR="00965458" w:rsidRDefault="00965458" w:rsidP="00965458">
      <w:pPr>
        <w:tabs>
          <w:tab w:val="left" w:pos="2940"/>
        </w:tabs>
        <w:spacing w:after="0" w:line="240" w:lineRule="auto"/>
        <w:jc w:val="center"/>
        <w:rPr>
          <w:rFonts w:ascii="Times New Roman" w:hAnsi="Times New Roman"/>
          <w:b/>
          <w:caps/>
          <w:sz w:val="28"/>
          <w:szCs w:val="28"/>
          <w:lang w:val="kk-KZ"/>
        </w:rPr>
      </w:pPr>
    </w:p>
    <w:p w:rsidR="00965458" w:rsidRDefault="00965458" w:rsidP="00965458">
      <w:pPr>
        <w:tabs>
          <w:tab w:val="left" w:pos="2940"/>
        </w:tabs>
        <w:spacing w:after="0" w:line="240" w:lineRule="auto"/>
        <w:jc w:val="center"/>
        <w:rPr>
          <w:rFonts w:ascii="Times New Roman" w:hAnsi="Times New Roman"/>
          <w:b/>
          <w:caps/>
          <w:sz w:val="28"/>
          <w:szCs w:val="28"/>
          <w:lang w:val="kk-KZ"/>
        </w:rPr>
      </w:pPr>
    </w:p>
    <w:p w:rsidR="00965458" w:rsidRDefault="00965458" w:rsidP="00965458">
      <w:pPr>
        <w:tabs>
          <w:tab w:val="left" w:pos="2940"/>
        </w:tabs>
        <w:spacing w:after="0" w:line="240" w:lineRule="auto"/>
        <w:jc w:val="center"/>
        <w:rPr>
          <w:rFonts w:ascii="Times New Roman" w:hAnsi="Times New Roman"/>
          <w:b/>
          <w:caps/>
          <w:sz w:val="28"/>
          <w:szCs w:val="28"/>
          <w:lang w:val="kk-KZ"/>
        </w:rPr>
      </w:pPr>
    </w:p>
    <w:p w:rsidR="00965458" w:rsidRDefault="00965458" w:rsidP="00965458">
      <w:pPr>
        <w:tabs>
          <w:tab w:val="left" w:pos="2940"/>
        </w:tabs>
        <w:spacing w:after="0" w:line="240" w:lineRule="auto"/>
        <w:jc w:val="center"/>
        <w:rPr>
          <w:rFonts w:ascii="Times New Roman" w:hAnsi="Times New Roman"/>
          <w:b/>
          <w:caps/>
          <w:sz w:val="28"/>
          <w:szCs w:val="28"/>
          <w:lang w:val="kk-KZ"/>
        </w:rPr>
      </w:pPr>
    </w:p>
    <w:p w:rsidR="00965458" w:rsidRDefault="00965458" w:rsidP="00965458">
      <w:pPr>
        <w:tabs>
          <w:tab w:val="left" w:pos="2940"/>
        </w:tabs>
        <w:spacing w:after="0" w:line="240" w:lineRule="auto"/>
        <w:jc w:val="center"/>
        <w:rPr>
          <w:rFonts w:ascii="Times New Roman" w:hAnsi="Times New Roman"/>
          <w:b/>
          <w:caps/>
          <w:sz w:val="28"/>
          <w:szCs w:val="28"/>
          <w:lang w:val="kk-KZ"/>
        </w:rPr>
      </w:pPr>
    </w:p>
    <w:p w:rsidR="00965458" w:rsidRDefault="00965458" w:rsidP="00965458">
      <w:pPr>
        <w:tabs>
          <w:tab w:val="left" w:pos="2940"/>
        </w:tabs>
        <w:spacing w:after="0" w:line="240" w:lineRule="auto"/>
        <w:jc w:val="center"/>
        <w:rPr>
          <w:rFonts w:ascii="Times New Roman" w:hAnsi="Times New Roman"/>
          <w:b/>
          <w:caps/>
          <w:sz w:val="28"/>
          <w:szCs w:val="28"/>
          <w:lang w:val="kk-KZ"/>
        </w:rPr>
      </w:pPr>
    </w:p>
    <w:p w:rsidR="00965458" w:rsidRDefault="00965458" w:rsidP="00965458">
      <w:pPr>
        <w:tabs>
          <w:tab w:val="left" w:pos="2940"/>
        </w:tabs>
        <w:spacing w:after="0" w:line="240" w:lineRule="auto"/>
        <w:jc w:val="center"/>
        <w:rPr>
          <w:rFonts w:ascii="Times New Roman" w:hAnsi="Times New Roman"/>
          <w:b/>
          <w:caps/>
          <w:sz w:val="28"/>
          <w:szCs w:val="28"/>
          <w:lang w:val="kk-KZ"/>
        </w:rPr>
      </w:pPr>
    </w:p>
    <w:p w:rsidR="00965458" w:rsidRDefault="00965458" w:rsidP="00965458">
      <w:pPr>
        <w:shd w:val="clear" w:color="auto" w:fill="FFFFFF"/>
        <w:autoSpaceDE w:val="0"/>
        <w:autoSpaceDN w:val="0"/>
        <w:adjustRightInd w:val="0"/>
        <w:spacing w:after="0"/>
        <w:ind w:right="-284"/>
        <w:jc w:val="center"/>
        <w:rPr>
          <w:rFonts w:ascii="Times New Roman" w:hAnsi="Times New Roman" w:cs="Times New Roman"/>
          <w:b/>
          <w:sz w:val="28"/>
          <w:szCs w:val="28"/>
          <w:lang w:val="kk-KZ"/>
        </w:rPr>
      </w:pPr>
      <w:r>
        <w:rPr>
          <w:rFonts w:ascii="Times New Roman" w:hAnsi="Times New Roman" w:cs="Times New Roman"/>
          <w:b/>
          <w:sz w:val="28"/>
          <w:szCs w:val="28"/>
          <w:lang w:val="kk-KZ"/>
        </w:rPr>
        <w:t>1201000 «Техническое обслуживание, ремонт и эксплуатация автомобильного транспорта»</w:t>
      </w:r>
    </w:p>
    <w:p w:rsidR="00965458" w:rsidRDefault="00965458" w:rsidP="00965458">
      <w:pPr>
        <w:tabs>
          <w:tab w:val="left" w:pos="2940"/>
        </w:tabs>
        <w:spacing w:after="0" w:line="240" w:lineRule="auto"/>
        <w:jc w:val="center"/>
        <w:rPr>
          <w:rFonts w:ascii="Times New Roman" w:hAnsi="Times New Roman"/>
          <w:b/>
          <w:caps/>
          <w:sz w:val="28"/>
          <w:szCs w:val="28"/>
        </w:rPr>
      </w:pPr>
      <w:r>
        <w:rPr>
          <w:rFonts w:ascii="Times New Roman" w:hAnsi="Times New Roman"/>
          <w:b/>
          <w:sz w:val="28"/>
          <w:szCs w:val="28"/>
        </w:rPr>
        <w:t>«</w:t>
      </w:r>
      <w:r>
        <w:rPr>
          <w:rFonts w:ascii="Times New Roman" w:hAnsi="Times New Roman"/>
          <w:b/>
          <w:sz w:val="28"/>
          <w:szCs w:val="28"/>
          <w:lang w:val="kk-KZ"/>
        </w:rPr>
        <w:t>Средства и технологии диагностирования</w:t>
      </w:r>
      <w:r>
        <w:rPr>
          <w:rFonts w:ascii="Times New Roman" w:hAnsi="Times New Roman"/>
          <w:b/>
          <w:sz w:val="28"/>
          <w:szCs w:val="28"/>
        </w:rPr>
        <w:t>»</w:t>
      </w:r>
    </w:p>
    <w:p w:rsidR="00965458" w:rsidRDefault="00965458" w:rsidP="00965458">
      <w:pPr>
        <w:tabs>
          <w:tab w:val="left" w:pos="2940"/>
        </w:tabs>
        <w:spacing w:after="0" w:line="240" w:lineRule="auto"/>
        <w:jc w:val="center"/>
        <w:rPr>
          <w:rFonts w:ascii="Times New Roman" w:hAnsi="Times New Roman"/>
          <w:b/>
          <w:sz w:val="28"/>
          <w:szCs w:val="28"/>
          <w:lang w:val="kk-KZ"/>
        </w:rPr>
      </w:pPr>
      <w:r>
        <w:rPr>
          <w:rFonts w:ascii="Times New Roman" w:hAnsi="Times New Roman"/>
          <w:b/>
          <w:sz w:val="28"/>
          <w:szCs w:val="28"/>
          <w:lang w:val="kk-KZ"/>
        </w:rPr>
        <w:t>Учебно- методический комплекс</w:t>
      </w:r>
    </w:p>
    <w:p w:rsidR="00965458" w:rsidRDefault="00965458" w:rsidP="00965458">
      <w:pPr>
        <w:tabs>
          <w:tab w:val="left" w:pos="2940"/>
        </w:tabs>
        <w:spacing w:after="0" w:line="240" w:lineRule="auto"/>
        <w:jc w:val="center"/>
        <w:rPr>
          <w:rFonts w:ascii="Times New Roman" w:hAnsi="Times New Roman"/>
          <w:b/>
          <w:noProof/>
          <w:sz w:val="28"/>
          <w:szCs w:val="28"/>
          <w:lang w:eastAsia="ru-RU"/>
        </w:rPr>
      </w:pPr>
    </w:p>
    <w:p w:rsidR="00965458" w:rsidRDefault="00965458" w:rsidP="00965458">
      <w:pPr>
        <w:tabs>
          <w:tab w:val="left" w:pos="2940"/>
        </w:tabs>
        <w:spacing w:after="0" w:line="240" w:lineRule="auto"/>
        <w:jc w:val="center"/>
        <w:rPr>
          <w:rFonts w:ascii="Times New Roman" w:hAnsi="Times New Roman"/>
          <w:b/>
          <w:noProof/>
          <w:sz w:val="28"/>
          <w:szCs w:val="28"/>
          <w:lang w:eastAsia="ru-RU"/>
        </w:rPr>
      </w:pPr>
    </w:p>
    <w:p w:rsidR="00965458" w:rsidRDefault="00965458" w:rsidP="00965458">
      <w:pPr>
        <w:tabs>
          <w:tab w:val="left" w:pos="2940"/>
        </w:tabs>
        <w:spacing w:after="0" w:line="240" w:lineRule="auto"/>
        <w:jc w:val="center"/>
        <w:rPr>
          <w:rFonts w:ascii="Times New Roman" w:hAnsi="Times New Roman"/>
          <w:b/>
          <w:noProof/>
          <w:sz w:val="28"/>
          <w:szCs w:val="28"/>
          <w:lang w:eastAsia="ru-RU"/>
        </w:rPr>
      </w:pPr>
    </w:p>
    <w:p w:rsidR="00965458" w:rsidRDefault="00965458" w:rsidP="00965458">
      <w:pPr>
        <w:tabs>
          <w:tab w:val="left" w:pos="2940"/>
        </w:tabs>
        <w:spacing w:after="0" w:line="240" w:lineRule="auto"/>
        <w:jc w:val="center"/>
        <w:rPr>
          <w:rFonts w:ascii="Times New Roman" w:hAnsi="Times New Roman"/>
          <w:b/>
          <w:noProof/>
          <w:sz w:val="28"/>
          <w:szCs w:val="28"/>
          <w:lang w:eastAsia="ru-RU"/>
        </w:rPr>
      </w:pPr>
    </w:p>
    <w:p w:rsidR="00965458" w:rsidRDefault="00965458" w:rsidP="00965458">
      <w:pPr>
        <w:tabs>
          <w:tab w:val="left" w:pos="2940"/>
        </w:tabs>
        <w:spacing w:after="0" w:line="240" w:lineRule="auto"/>
        <w:jc w:val="center"/>
        <w:rPr>
          <w:rFonts w:ascii="Times New Roman" w:hAnsi="Times New Roman"/>
          <w:b/>
          <w:sz w:val="28"/>
          <w:szCs w:val="28"/>
          <w:lang w:val="kk-KZ"/>
        </w:rPr>
      </w:pPr>
      <w:r>
        <w:rPr>
          <w:rFonts w:ascii="Times New Roman" w:hAnsi="Times New Roman"/>
          <w:b/>
          <w:noProof/>
          <w:sz w:val="28"/>
          <w:szCs w:val="28"/>
          <w:lang w:eastAsia="ru-RU"/>
        </w:rPr>
        <w:drawing>
          <wp:inline distT="0" distB="0" distL="0" distR="0">
            <wp:extent cx="2900680" cy="2443480"/>
            <wp:effectExtent l="0" t="0" r="0" b="0"/>
            <wp:docPr id="2" name="Рисунок 2" descr="Описание: C:\Users\LENOVO\Desktop\ст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C:\Users\LENOVO\Desktop\стд.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00680" cy="2443480"/>
                    </a:xfrm>
                    <a:prstGeom prst="rect">
                      <a:avLst/>
                    </a:prstGeom>
                    <a:noFill/>
                    <a:ln>
                      <a:noFill/>
                    </a:ln>
                  </pic:spPr>
                </pic:pic>
              </a:graphicData>
            </a:graphic>
          </wp:inline>
        </w:drawing>
      </w:r>
    </w:p>
    <w:p w:rsidR="00965458" w:rsidRDefault="00965458" w:rsidP="00965458">
      <w:pPr>
        <w:tabs>
          <w:tab w:val="left" w:pos="2940"/>
        </w:tabs>
        <w:spacing w:after="0" w:line="240" w:lineRule="auto"/>
        <w:jc w:val="center"/>
        <w:rPr>
          <w:rFonts w:ascii="Times New Roman" w:hAnsi="Times New Roman"/>
          <w:b/>
          <w:sz w:val="28"/>
          <w:szCs w:val="28"/>
          <w:lang w:val="kk-KZ"/>
        </w:rPr>
      </w:pPr>
    </w:p>
    <w:p w:rsidR="00965458" w:rsidRDefault="00965458" w:rsidP="00965458">
      <w:pPr>
        <w:tabs>
          <w:tab w:val="left" w:pos="2940"/>
        </w:tabs>
        <w:spacing w:after="0" w:line="240" w:lineRule="auto"/>
        <w:jc w:val="right"/>
        <w:rPr>
          <w:rFonts w:ascii="Times New Roman" w:hAnsi="Times New Roman"/>
          <w:b/>
          <w:sz w:val="28"/>
          <w:szCs w:val="28"/>
          <w:lang w:val="kk-KZ"/>
        </w:rPr>
      </w:pPr>
    </w:p>
    <w:p w:rsidR="00965458" w:rsidRDefault="00965458" w:rsidP="00965458">
      <w:pPr>
        <w:tabs>
          <w:tab w:val="left" w:pos="2940"/>
        </w:tabs>
        <w:spacing w:after="0" w:line="240" w:lineRule="auto"/>
        <w:jc w:val="right"/>
        <w:rPr>
          <w:rFonts w:ascii="Times New Roman" w:hAnsi="Times New Roman"/>
          <w:b/>
          <w:sz w:val="28"/>
          <w:szCs w:val="28"/>
          <w:lang w:val="kk-KZ"/>
        </w:rPr>
      </w:pPr>
    </w:p>
    <w:p w:rsidR="00965458" w:rsidRDefault="00965458" w:rsidP="00965458">
      <w:pPr>
        <w:tabs>
          <w:tab w:val="left" w:pos="2940"/>
        </w:tabs>
        <w:spacing w:after="0" w:line="240" w:lineRule="auto"/>
        <w:jc w:val="right"/>
        <w:rPr>
          <w:rFonts w:ascii="Times New Roman" w:hAnsi="Times New Roman"/>
          <w:b/>
          <w:sz w:val="28"/>
          <w:szCs w:val="28"/>
          <w:lang w:val="kk-KZ"/>
        </w:rPr>
      </w:pPr>
    </w:p>
    <w:p w:rsidR="00965458" w:rsidRDefault="00965458" w:rsidP="00965458">
      <w:pPr>
        <w:tabs>
          <w:tab w:val="left" w:pos="2940"/>
        </w:tabs>
        <w:spacing w:after="0" w:line="240" w:lineRule="auto"/>
        <w:jc w:val="right"/>
        <w:rPr>
          <w:rFonts w:ascii="Times New Roman" w:hAnsi="Times New Roman"/>
          <w:b/>
          <w:sz w:val="28"/>
          <w:szCs w:val="28"/>
          <w:lang w:val="kk-KZ"/>
        </w:rPr>
      </w:pPr>
    </w:p>
    <w:p w:rsidR="00965458" w:rsidRDefault="00965458" w:rsidP="00965458">
      <w:pPr>
        <w:tabs>
          <w:tab w:val="left" w:pos="2940"/>
        </w:tabs>
        <w:spacing w:after="0" w:line="240" w:lineRule="auto"/>
        <w:jc w:val="right"/>
        <w:rPr>
          <w:rFonts w:ascii="Times New Roman" w:hAnsi="Times New Roman"/>
          <w:b/>
          <w:sz w:val="28"/>
          <w:szCs w:val="28"/>
          <w:lang w:val="kk-KZ"/>
        </w:rPr>
      </w:pPr>
    </w:p>
    <w:p w:rsidR="00965458" w:rsidRDefault="00965458" w:rsidP="00965458">
      <w:pPr>
        <w:tabs>
          <w:tab w:val="left" w:pos="2940"/>
        </w:tabs>
        <w:spacing w:after="0" w:line="240" w:lineRule="auto"/>
        <w:jc w:val="right"/>
        <w:rPr>
          <w:rFonts w:ascii="Times New Roman" w:hAnsi="Times New Roman"/>
          <w:b/>
          <w:sz w:val="28"/>
          <w:szCs w:val="28"/>
          <w:lang w:val="kk-KZ"/>
        </w:rPr>
      </w:pPr>
    </w:p>
    <w:p w:rsidR="00965458" w:rsidRDefault="00965458" w:rsidP="00965458">
      <w:pPr>
        <w:tabs>
          <w:tab w:val="left" w:pos="3480"/>
        </w:tabs>
        <w:spacing w:after="0" w:line="240" w:lineRule="auto"/>
        <w:jc w:val="center"/>
        <w:rPr>
          <w:rFonts w:ascii="Times New Roman" w:hAnsi="Times New Roman"/>
          <w:sz w:val="28"/>
          <w:szCs w:val="28"/>
          <w:lang w:val="kk-KZ"/>
        </w:rPr>
      </w:pPr>
    </w:p>
    <w:p w:rsidR="00965458" w:rsidRDefault="00965458" w:rsidP="00965458">
      <w:pPr>
        <w:tabs>
          <w:tab w:val="left" w:pos="3480"/>
        </w:tabs>
        <w:spacing w:after="0" w:line="240" w:lineRule="auto"/>
        <w:jc w:val="center"/>
        <w:rPr>
          <w:rFonts w:ascii="Times New Roman" w:hAnsi="Times New Roman"/>
          <w:sz w:val="28"/>
          <w:szCs w:val="28"/>
          <w:lang w:val="kk-KZ"/>
        </w:rPr>
      </w:pPr>
      <w:r>
        <w:rPr>
          <w:rFonts w:ascii="Times New Roman" w:hAnsi="Times New Roman"/>
          <w:sz w:val="28"/>
          <w:szCs w:val="28"/>
          <w:lang w:val="kk-KZ"/>
        </w:rPr>
        <w:t>Алматы 2016 г.</w:t>
      </w:r>
    </w:p>
    <w:tbl>
      <w:tblPr>
        <w:tblW w:w="9511" w:type="dxa"/>
        <w:tblInd w:w="60" w:type="dxa"/>
        <w:tblLook w:val="04A0" w:firstRow="1" w:lastRow="0" w:firstColumn="1" w:lastColumn="0" w:noHBand="0" w:noVBand="1"/>
      </w:tblPr>
      <w:tblGrid>
        <w:gridCol w:w="5089"/>
        <w:gridCol w:w="4422"/>
      </w:tblGrid>
      <w:tr w:rsidR="00965458" w:rsidTr="00965458">
        <w:tc>
          <w:tcPr>
            <w:tcW w:w="5089" w:type="dxa"/>
            <w:hideMark/>
          </w:tcPr>
          <w:p w:rsidR="00965458" w:rsidRDefault="00965458">
            <w:pPr>
              <w:spacing w:after="0" w:line="240" w:lineRule="auto"/>
              <w:rPr>
                <w:rFonts w:ascii="Times New Roman" w:hAnsi="Times New Roman"/>
                <w:color w:val="404040"/>
                <w:sz w:val="24"/>
                <w:szCs w:val="24"/>
                <w:lang w:val="kk-KZ"/>
              </w:rPr>
            </w:pPr>
            <w:r>
              <w:rPr>
                <w:rFonts w:ascii="Times New Roman" w:hAnsi="Times New Roman"/>
                <w:color w:val="404040"/>
                <w:sz w:val="24"/>
                <w:szCs w:val="24"/>
                <w:lang w:val="kk-KZ"/>
              </w:rPr>
              <w:lastRenderedPageBreak/>
              <w:t>«Согласовано»</w:t>
            </w:r>
          </w:p>
        </w:tc>
        <w:tc>
          <w:tcPr>
            <w:tcW w:w="4422" w:type="dxa"/>
            <w:hideMark/>
          </w:tcPr>
          <w:p w:rsidR="00965458" w:rsidRDefault="00965458">
            <w:pPr>
              <w:spacing w:after="0" w:line="240" w:lineRule="auto"/>
              <w:jc w:val="right"/>
              <w:rPr>
                <w:rFonts w:ascii="Times New Roman" w:hAnsi="Times New Roman"/>
                <w:color w:val="404040"/>
                <w:sz w:val="24"/>
                <w:szCs w:val="24"/>
                <w:lang w:val="kk-KZ"/>
              </w:rPr>
            </w:pPr>
            <w:r>
              <w:rPr>
                <w:rFonts w:ascii="Times New Roman" w:hAnsi="Times New Roman"/>
                <w:color w:val="404040"/>
                <w:sz w:val="24"/>
                <w:szCs w:val="24"/>
                <w:lang w:val="kk-KZ"/>
              </w:rPr>
              <w:t>«Утверждаю»</w:t>
            </w:r>
          </w:p>
        </w:tc>
      </w:tr>
      <w:tr w:rsidR="00965458" w:rsidTr="00965458">
        <w:tc>
          <w:tcPr>
            <w:tcW w:w="5089" w:type="dxa"/>
            <w:hideMark/>
          </w:tcPr>
          <w:p w:rsidR="00965458" w:rsidRDefault="00965458">
            <w:pPr>
              <w:spacing w:after="0" w:line="240" w:lineRule="auto"/>
              <w:rPr>
                <w:rFonts w:ascii="Times New Roman" w:hAnsi="Times New Roman"/>
                <w:color w:val="404040"/>
                <w:sz w:val="24"/>
                <w:szCs w:val="24"/>
                <w:lang w:val="kk-KZ"/>
              </w:rPr>
            </w:pPr>
            <w:r>
              <w:rPr>
                <w:rFonts w:ascii="Times New Roman" w:hAnsi="Times New Roman"/>
              </w:rPr>
              <w:t>Заместитель директора по УМР</w:t>
            </w:r>
          </w:p>
        </w:tc>
        <w:tc>
          <w:tcPr>
            <w:tcW w:w="4422" w:type="dxa"/>
            <w:hideMark/>
          </w:tcPr>
          <w:p w:rsidR="00965458" w:rsidRDefault="00965458">
            <w:pPr>
              <w:spacing w:after="0" w:line="240" w:lineRule="auto"/>
              <w:jc w:val="right"/>
              <w:rPr>
                <w:rFonts w:ascii="Times New Roman" w:hAnsi="Times New Roman"/>
                <w:color w:val="404040"/>
                <w:sz w:val="24"/>
                <w:szCs w:val="24"/>
                <w:lang w:val="kk-KZ"/>
              </w:rPr>
            </w:pPr>
            <w:r>
              <w:rPr>
                <w:rFonts w:ascii="Times New Roman" w:hAnsi="Times New Roman"/>
                <w:color w:val="404040"/>
                <w:sz w:val="24"/>
                <w:szCs w:val="24"/>
                <w:lang w:val="kk-KZ"/>
              </w:rPr>
              <w:t xml:space="preserve"> Директор колледжа ААДК</w:t>
            </w:r>
          </w:p>
        </w:tc>
      </w:tr>
      <w:tr w:rsidR="00965458" w:rsidTr="00965458">
        <w:tc>
          <w:tcPr>
            <w:tcW w:w="5089" w:type="dxa"/>
            <w:hideMark/>
          </w:tcPr>
          <w:p w:rsidR="00965458" w:rsidRDefault="00965458">
            <w:pPr>
              <w:spacing w:after="0" w:line="240" w:lineRule="auto"/>
              <w:rPr>
                <w:rFonts w:ascii="Times New Roman" w:hAnsi="Times New Roman"/>
                <w:color w:val="404040"/>
                <w:sz w:val="24"/>
                <w:szCs w:val="24"/>
                <w:lang w:val="kk-KZ"/>
              </w:rPr>
            </w:pPr>
            <w:r>
              <w:rPr>
                <w:rFonts w:ascii="Times New Roman" w:hAnsi="Times New Roman"/>
              </w:rPr>
              <w:t>___________ Акимжанова А.Ш.</w:t>
            </w:r>
          </w:p>
        </w:tc>
        <w:tc>
          <w:tcPr>
            <w:tcW w:w="4422" w:type="dxa"/>
            <w:hideMark/>
          </w:tcPr>
          <w:p w:rsidR="00965458" w:rsidRDefault="00965458">
            <w:pPr>
              <w:spacing w:after="0" w:line="240" w:lineRule="auto"/>
              <w:jc w:val="right"/>
              <w:rPr>
                <w:rFonts w:ascii="Times New Roman" w:hAnsi="Times New Roman"/>
                <w:color w:val="404040"/>
                <w:sz w:val="24"/>
                <w:szCs w:val="24"/>
                <w:lang w:val="kk-KZ"/>
              </w:rPr>
            </w:pPr>
            <w:r>
              <w:rPr>
                <w:rFonts w:ascii="Times New Roman" w:hAnsi="Times New Roman"/>
                <w:color w:val="404040"/>
                <w:sz w:val="24"/>
                <w:szCs w:val="24"/>
              </w:rPr>
              <w:t>_______________</w:t>
            </w:r>
            <w:r>
              <w:rPr>
                <w:rFonts w:ascii="Times New Roman" w:hAnsi="Times New Roman"/>
                <w:color w:val="404040"/>
                <w:sz w:val="24"/>
                <w:szCs w:val="24"/>
                <w:lang w:val="kk-KZ"/>
              </w:rPr>
              <w:t>Турсумбекова Х.С.</w:t>
            </w:r>
          </w:p>
        </w:tc>
      </w:tr>
      <w:tr w:rsidR="00965458" w:rsidTr="00965458">
        <w:tc>
          <w:tcPr>
            <w:tcW w:w="5089" w:type="dxa"/>
            <w:hideMark/>
          </w:tcPr>
          <w:p w:rsidR="00965458" w:rsidRDefault="00965458">
            <w:pPr>
              <w:spacing w:after="0" w:line="240" w:lineRule="auto"/>
              <w:rPr>
                <w:rFonts w:ascii="Times New Roman" w:hAnsi="Times New Roman"/>
                <w:color w:val="404040"/>
                <w:sz w:val="24"/>
                <w:szCs w:val="24"/>
              </w:rPr>
            </w:pPr>
            <w:r>
              <w:rPr>
                <w:rFonts w:ascii="Times New Roman" w:hAnsi="Times New Roman"/>
                <w:color w:val="404040"/>
                <w:sz w:val="24"/>
                <w:szCs w:val="24"/>
                <w:u w:val="single"/>
              </w:rPr>
              <w:t>«    »         201 г</w:t>
            </w:r>
          </w:p>
        </w:tc>
        <w:tc>
          <w:tcPr>
            <w:tcW w:w="4422" w:type="dxa"/>
            <w:hideMark/>
          </w:tcPr>
          <w:p w:rsidR="00965458" w:rsidRDefault="00965458">
            <w:pPr>
              <w:spacing w:after="0" w:line="240" w:lineRule="auto"/>
              <w:jc w:val="right"/>
              <w:rPr>
                <w:rFonts w:ascii="Times New Roman" w:hAnsi="Times New Roman"/>
                <w:color w:val="404040"/>
                <w:sz w:val="24"/>
                <w:szCs w:val="24"/>
              </w:rPr>
            </w:pPr>
            <w:r>
              <w:rPr>
                <w:rFonts w:ascii="Times New Roman" w:hAnsi="Times New Roman"/>
                <w:color w:val="404040"/>
                <w:sz w:val="24"/>
                <w:szCs w:val="24"/>
                <w:u w:val="single"/>
              </w:rPr>
              <w:t>«    »         201 г</w:t>
            </w:r>
            <w:r>
              <w:rPr>
                <w:rFonts w:ascii="Times New Roman" w:hAnsi="Times New Roman"/>
                <w:color w:val="404040"/>
                <w:sz w:val="24"/>
                <w:szCs w:val="24"/>
              </w:rPr>
              <w:t>.</w:t>
            </w:r>
          </w:p>
        </w:tc>
      </w:tr>
    </w:tbl>
    <w:p w:rsidR="00965458" w:rsidRDefault="00965458" w:rsidP="00965458">
      <w:pPr>
        <w:spacing w:after="0" w:line="240" w:lineRule="auto"/>
      </w:pPr>
    </w:p>
    <w:p w:rsidR="00965458" w:rsidRDefault="00965458" w:rsidP="00965458">
      <w:pPr>
        <w:tabs>
          <w:tab w:val="left" w:pos="3480"/>
        </w:tabs>
        <w:spacing w:after="0" w:line="240" w:lineRule="auto"/>
        <w:jc w:val="center"/>
        <w:rPr>
          <w:rFonts w:ascii="Times New Roman" w:hAnsi="Times New Roman"/>
          <w:sz w:val="28"/>
          <w:szCs w:val="28"/>
          <w:lang w:val="kk-KZ"/>
        </w:rPr>
      </w:pPr>
    </w:p>
    <w:p w:rsidR="00965458" w:rsidRDefault="00965458" w:rsidP="00965458">
      <w:pPr>
        <w:tabs>
          <w:tab w:val="left" w:pos="3480"/>
        </w:tabs>
        <w:spacing w:after="0" w:line="240" w:lineRule="auto"/>
        <w:jc w:val="center"/>
        <w:rPr>
          <w:rFonts w:ascii="Times New Roman" w:hAnsi="Times New Roman"/>
          <w:sz w:val="28"/>
          <w:szCs w:val="28"/>
          <w:lang w:val="kk-KZ"/>
        </w:rPr>
      </w:pPr>
    </w:p>
    <w:p w:rsidR="00965458" w:rsidRDefault="00965458" w:rsidP="00965458">
      <w:pPr>
        <w:tabs>
          <w:tab w:val="left" w:pos="3480"/>
        </w:tabs>
        <w:spacing w:after="0" w:line="240" w:lineRule="auto"/>
        <w:jc w:val="center"/>
        <w:rPr>
          <w:rFonts w:ascii="Times New Roman" w:hAnsi="Times New Roman"/>
          <w:sz w:val="28"/>
          <w:szCs w:val="28"/>
          <w:lang w:val="kk-KZ"/>
        </w:rPr>
      </w:pPr>
    </w:p>
    <w:p w:rsidR="00965458" w:rsidRDefault="00965458" w:rsidP="00965458">
      <w:pPr>
        <w:tabs>
          <w:tab w:val="left" w:pos="3480"/>
        </w:tabs>
        <w:spacing w:after="0" w:line="240" w:lineRule="auto"/>
        <w:jc w:val="center"/>
        <w:rPr>
          <w:rFonts w:ascii="Times New Roman" w:hAnsi="Times New Roman"/>
          <w:sz w:val="28"/>
          <w:szCs w:val="28"/>
          <w:lang w:val="kk-KZ"/>
        </w:rPr>
      </w:pPr>
    </w:p>
    <w:p w:rsidR="00965458" w:rsidRDefault="00965458" w:rsidP="00965458">
      <w:pPr>
        <w:tabs>
          <w:tab w:val="left" w:pos="3480"/>
        </w:tabs>
        <w:spacing w:after="0" w:line="240" w:lineRule="auto"/>
        <w:jc w:val="center"/>
        <w:rPr>
          <w:rFonts w:ascii="Times New Roman" w:hAnsi="Times New Roman"/>
          <w:sz w:val="28"/>
          <w:szCs w:val="28"/>
          <w:lang w:val="kk-KZ"/>
        </w:rPr>
      </w:pPr>
    </w:p>
    <w:p w:rsidR="00965458" w:rsidRDefault="00965458" w:rsidP="00965458">
      <w:pPr>
        <w:tabs>
          <w:tab w:val="left" w:pos="3480"/>
        </w:tabs>
        <w:spacing w:after="0" w:line="240" w:lineRule="auto"/>
        <w:jc w:val="center"/>
        <w:rPr>
          <w:rFonts w:ascii="Times New Roman" w:hAnsi="Times New Roman"/>
          <w:sz w:val="28"/>
          <w:szCs w:val="28"/>
          <w:lang w:val="kk-KZ"/>
        </w:rPr>
      </w:pPr>
    </w:p>
    <w:p w:rsidR="00965458" w:rsidRDefault="00965458" w:rsidP="00965458">
      <w:pPr>
        <w:tabs>
          <w:tab w:val="left" w:pos="3480"/>
        </w:tabs>
        <w:spacing w:after="0" w:line="240" w:lineRule="auto"/>
        <w:jc w:val="center"/>
        <w:rPr>
          <w:rFonts w:ascii="Times New Roman" w:hAnsi="Times New Roman"/>
          <w:sz w:val="28"/>
          <w:szCs w:val="28"/>
          <w:lang w:val="kk-KZ"/>
        </w:rPr>
      </w:pPr>
    </w:p>
    <w:p w:rsidR="00965458" w:rsidRDefault="00965458" w:rsidP="00965458">
      <w:pPr>
        <w:tabs>
          <w:tab w:val="left" w:pos="3480"/>
        </w:tabs>
        <w:spacing w:after="0" w:line="240" w:lineRule="auto"/>
        <w:jc w:val="center"/>
        <w:rPr>
          <w:rFonts w:ascii="Times New Roman" w:hAnsi="Times New Roman"/>
          <w:sz w:val="28"/>
          <w:szCs w:val="28"/>
          <w:lang w:val="kk-KZ"/>
        </w:rPr>
      </w:pPr>
    </w:p>
    <w:p w:rsidR="00965458" w:rsidRDefault="00965458" w:rsidP="00965458">
      <w:pPr>
        <w:tabs>
          <w:tab w:val="left" w:pos="3480"/>
        </w:tabs>
        <w:spacing w:after="0" w:line="240" w:lineRule="auto"/>
        <w:jc w:val="center"/>
        <w:rPr>
          <w:rFonts w:ascii="Times New Roman" w:hAnsi="Times New Roman"/>
          <w:b/>
          <w:sz w:val="28"/>
          <w:szCs w:val="28"/>
          <w:lang w:val="kk-KZ"/>
        </w:rPr>
      </w:pPr>
    </w:p>
    <w:p w:rsidR="00965458" w:rsidRDefault="00965458" w:rsidP="00965458">
      <w:pPr>
        <w:tabs>
          <w:tab w:val="left" w:pos="2940"/>
        </w:tabs>
        <w:spacing w:after="0" w:line="240" w:lineRule="auto"/>
        <w:jc w:val="center"/>
        <w:rPr>
          <w:rFonts w:ascii="Times New Roman" w:hAnsi="Times New Roman"/>
          <w:b/>
          <w:sz w:val="28"/>
          <w:szCs w:val="28"/>
          <w:lang w:val="kk-KZ"/>
        </w:rPr>
      </w:pPr>
      <w:r>
        <w:rPr>
          <w:rFonts w:ascii="Times New Roman" w:hAnsi="Times New Roman"/>
          <w:b/>
          <w:sz w:val="28"/>
          <w:szCs w:val="28"/>
          <w:lang w:val="kk-KZ"/>
        </w:rPr>
        <w:t>Учебно- методический комплекс по дисциплине</w:t>
      </w:r>
    </w:p>
    <w:p w:rsidR="00965458" w:rsidRDefault="00965458" w:rsidP="00965458">
      <w:pPr>
        <w:tabs>
          <w:tab w:val="left" w:pos="2940"/>
        </w:tabs>
        <w:spacing w:after="0" w:line="240" w:lineRule="auto"/>
        <w:jc w:val="center"/>
        <w:rPr>
          <w:rFonts w:ascii="Times New Roman" w:hAnsi="Times New Roman"/>
          <w:b/>
          <w:sz w:val="28"/>
          <w:szCs w:val="28"/>
          <w:lang w:val="kk-KZ"/>
        </w:rPr>
      </w:pPr>
    </w:p>
    <w:p w:rsidR="00965458" w:rsidRDefault="00965458" w:rsidP="00965458">
      <w:pPr>
        <w:tabs>
          <w:tab w:val="left" w:pos="2940"/>
        </w:tabs>
        <w:spacing w:after="0" w:line="240" w:lineRule="auto"/>
        <w:jc w:val="center"/>
        <w:rPr>
          <w:rFonts w:ascii="Times New Roman" w:hAnsi="Times New Roman"/>
          <w:b/>
          <w:caps/>
          <w:sz w:val="28"/>
          <w:szCs w:val="28"/>
          <w:lang w:val="kk-KZ"/>
        </w:rPr>
      </w:pPr>
      <w:r>
        <w:rPr>
          <w:rFonts w:ascii="Times New Roman" w:hAnsi="Times New Roman"/>
          <w:b/>
          <w:caps/>
          <w:sz w:val="28"/>
          <w:szCs w:val="28"/>
          <w:lang w:val="kk-KZ"/>
        </w:rPr>
        <w:t>средства и технологии диагностирования</w:t>
      </w:r>
    </w:p>
    <w:p w:rsidR="00965458" w:rsidRDefault="00965458" w:rsidP="00965458">
      <w:pPr>
        <w:tabs>
          <w:tab w:val="left" w:pos="2940"/>
        </w:tabs>
        <w:spacing w:after="0" w:line="240" w:lineRule="auto"/>
        <w:jc w:val="center"/>
        <w:rPr>
          <w:rFonts w:ascii="Times New Roman" w:hAnsi="Times New Roman"/>
          <w:sz w:val="28"/>
          <w:szCs w:val="28"/>
          <w:lang w:val="kk-KZ"/>
        </w:rPr>
      </w:pPr>
    </w:p>
    <w:p w:rsidR="00965458" w:rsidRDefault="00965458" w:rsidP="00965458">
      <w:pPr>
        <w:tabs>
          <w:tab w:val="left" w:pos="2940"/>
        </w:tabs>
        <w:spacing w:after="0" w:line="240" w:lineRule="auto"/>
        <w:jc w:val="center"/>
        <w:rPr>
          <w:rFonts w:ascii="Times New Roman" w:hAnsi="Times New Roman"/>
          <w:sz w:val="28"/>
          <w:szCs w:val="28"/>
          <w:lang w:val="kk-KZ"/>
        </w:rPr>
      </w:pPr>
    </w:p>
    <w:p w:rsidR="00965458" w:rsidRDefault="00965458" w:rsidP="00965458">
      <w:pPr>
        <w:tabs>
          <w:tab w:val="left" w:pos="2940"/>
        </w:tabs>
        <w:spacing w:after="0" w:line="240" w:lineRule="auto"/>
        <w:jc w:val="center"/>
        <w:rPr>
          <w:rFonts w:ascii="Times New Roman" w:hAnsi="Times New Roman"/>
          <w:sz w:val="28"/>
          <w:szCs w:val="28"/>
          <w:lang w:val="kk-KZ"/>
        </w:rPr>
      </w:pPr>
    </w:p>
    <w:p w:rsidR="00965458" w:rsidRDefault="00965458" w:rsidP="00965458">
      <w:pPr>
        <w:tabs>
          <w:tab w:val="left" w:pos="2940"/>
        </w:tabs>
        <w:spacing w:after="0" w:line="240" w:lineRule="auto"/>
        <w:jc w:val="center"/>
        <w:rPr>
          <w:rFonts w:ascii="Times New Roman" w:hAnsi="Times New Roman"/>
          <w:sz w:val="28"/>
          <w:szCs w:val="28"/>
          <w:lang w:val="kk-KZ"/>
        </w:rPr>
      </w:pPr>
    </w:p>
    <w:p w:rsidR="00965458" w:rsidRDefault="00965458" w:rsidP="00965458">
      <w:pPr>
        <w:tabs>
          <w:tab w:val="left" w:pos="2940"/>
        </w:tabs>
        <w:spacing w:after="0" w:line="240" w:lineRule="auto"/>
        <w:jc w:val="right"/>
        <w:rPr>
          <w:rFonts w:ascii="Times New Roman" w:hAnsi="Times New Roman"/>
          <w:sz w:val="28"/>
          <w:szCs w:val="28"/>
          <w:lang w:val="kk-KZ"/>
        </w:rPr>
      </w:pPr>
    </w:p>
    <w:p w:rsidR="00965458" w:rsidRDefault="00965458" w:rsidP="00965458">
      <w:pPr>
        <w:tabs>
          <w:tab w:val="left" w:pos="2940"/>
        </w:tabs>
        <w:spacing w:after="0" w:line="240" w:lineRule="auto"/>
        <w:jc w:val="right"/>
        <w:rPr>
          <w:rFonts w:ascii="Times New Roman" w:hAnsi="Times New Roman"/>
          <w:sz w:val="28"/>
          <w:szCs w:val="28"/>
          <w:lang w:val="kk-KZ"/>
        </w:rPr>
      </w:pPr>
    </w:p>
    <w:p w:rsidR="00965458" w:rsidRDefault="00965458" w:rsidP="00965458">
      <w:pPr>
        <w:tabs>
          <w:tab w:val="left" w:pos="2940"/>
        </w:tabs>
        <w:spacing w:after="0" w:line="240" w:lineRule="auto"/>
        <w:jc w:val="right"/>
        <w:rPr>
          <w:rFonts w:ascii="Times New Roman" w:hAnsi="Times New Roman"/>
          <w:sz w:val="28"/>
          <w:szCs w:val="28"/>
          <w:lang w:val="kk-KZ"/>
        </w:rPr>
      </w:pPr>
    </w:p>
    <w:p w:rsidR="00965458" w:rsidRDefault="00965458" w:rsidP="00965458">
      <w:pPr>
        <w:tabs>
          <w:tab w:val="left" w:pos="2940"/>
        </w:tabs>
        <w:spacing w:after="0" w:line="240" w:lineRule="auto"/>
        <w:jc w:val="right"/>
        <w:rPr>
          <w:rFonts w:ascii="Times New Roman" w:hAnsi="Times New Roman"/>
          <w:sz w:val="28"/>
          <w:szCs w:val="28"/>
          <w:lang w:val="kk-KZ"/>
        </w:rPr>
      </w:pPr>
    </w:p>
    <w:p w:rsidR="00965458" w:rsidRDefault="00965458" w:rsidP="00965458">
      <w:pPr>
        <w:tabs>
          <w:tab w:val="left" w:pos="2940"/>
        </w:tabs>
        <w:spacing w:after="0" w:line="240" w:lineRule="auto"/>
        <w:jc w:val="right"/>
        <w:rPr>
          <w:rFonts w:ascii="Times New Roman" w:hAnsi="Times New Roman"/>
          <w:sz w:val="28"/>
          <w:szCs w:val="28"/>
          <w:lang w:val="kk-KZ"/>
        </w:rPr>
      </w:pPr>
    </w:p>
    <w:p w:rsidR="00965458" w:rsidRDefault="00965458" w:rsidP="00965458">
      <w:pPr>
        <w:tabs>
          <w:tab w:val="left" w:pos="2940"/>
        </w:tabs>
        <w:spacing w:after="0" w:line="240" w:lineRule="auto"/>
        <w:jc w:val="right"/>
        <w:rPr>
          <w:rFonts w:ascii="Times New Roman" w:hAnsi="Times New Roman"/>
          <w:sz w:val="28"/>
          <w:szCs w:val="28"/>
          <w:lang w:val="kk-KZ"/>
        </w:rPr>
      </w:pPr>
    </w:p>
    <w:p w:rsidR="00965458" w:rsidRDefault="00965458" w:rsidP="00965458">
      <w:pPr>
        <w:tabs>
          <w:tab w:val="left" w:pos="2940"/>
        </w:tabs>
        <w:spacing w:after="0" w:line="240" w:lineRule="auto"/>
        <w:jc w:val="right"/>
        <w:rPr>
          <w:rFonts w:ascii="Times New Roman" w:hAnsi="Times New Roman"/>
          <w:sz w:val="28"/>
          <w:szCs w:val="28"/>
          <w:lang w:val="kk-KZ"/>
        </w:rPr>
      </w:pPr>
    </w:p>
    <w:p w:rsidR="00965458" w:rsidRDefault="00965458" w:rsidP="00965458">
      <w:pPr>
        <w:tabs>
          <w:tab w:val="left" w:pos="2940"/>
        </w:tabs>
        <w:spacing w:after="0" w:line="240" w:lineRule="auto"/>
        <w:jc w:val="right"/>
        <w:rPr>
          <w:rFonts w:ascii="Times New Roman" w:hAnsi="Times New Roman"/>
          <w:sz w:val="28"/>
          <w:szCs w:val="28"/>
          <w:lang w:val="kk-KZ"/>
        </w:rPr>
      </w:pPr>
    </w:p>
    <w:p w:rsidR="00965458" w:rsidRDefault="00965458" w:rsidP="00965458">
      <w:pPr>
        <w:tabs>
          <w:tab w:val="left" w:pos="2940"/>
        </w:tabs>
        <w:spacing w:after="0" w:line="240" w:lineRule="auto"/>
        <w:jc w:val="right"/>
        <w:rPr>
          <w:rFonts w:ascii="Times New Roman" w:hAnsi="Times New Roman"/>
          <w:sz w:val="28"/>
          <w:szCs w:val="28"/>
        </w:rPr>
      </w:pPr>
      <w:r>
        <w:rPr>
          <w:rFonts w:ascii="Times New Roman" w:hAnsi="Times New Roman"/>
          <w:sz w:val="28"/>
          <w:szCs w:val="28"/>
          <w:lang w:val="kk-KZ"/>
        </w:rPr>
        <w:t>Составил(а): Амалов Ерлан Мейзенбаевич</w:t>
      </w:r>
    </w:p>
    <w:p w:rsidR="00965458" w:rsidRDefault="00965458" w:rsidP="00965458">
      <w:pPr>
        <w:tabs>
          <w:tab w:val="left" w:pos="3480"/>
        </w:tabs>
        <w:spacing w:after="0" w:line="240" w:lineRule="auto"/>
        <w:jc w:val="right"/>
        <w:rPr>
          <w:rFonts w:ascii="Times New Roman" w:hAnsi="Times New Roman"/>
          <w:sz w:val="28"/>
          <w:szCs w:val="28"/>
          <w:lang w:val="kk-KZ"/>
        </w:rPr>
      </w:pPr>
    </w:p>
    <w:p w:rsidR="00965458" w:rsidRDefault="00965458" w:rsidP="00965458">
      <w:pPr>
        <w:tabs>
          <w:tab w:val="left" w:pos="3480"/>
        </w:tabs>
        <w:spacing w:after="0" w:line="240" w:lineRule="auto"/>
        <w:jc w:val="center"/>
        <w:rPr>
          <w:rFonts w:ascii="Times New Roman" w:hAnsi="Times New Roman"/>
          <w:sz w:val="28"/>
          <w:szCs w:val="28"/>
          <w:lang w:val="kk-KZ"/>
        </w:rPr>
      </w:pPr>
    </w:p>
    <w:p w:rsidR="00965458" w:rsidRDefault="00965458" w:rsidP="00965458">
      <w:pPr>
        <w:tabs>
          <w:tab w:val="left" w:pos="3480"/>
        </w:tabs>
        <w:spacing w:after="0" w:line="240" w:lineRule="auto"/>
        <w:jc w:val="center"/>
        <w:rPr>
          <w:rFonts w:ascii="Times New Roman" w:hAnsi="Times New Roman"/>
          <w:sz w:val="28"/>
          <w:szCs w:val="28"/>
          <w:lang w:val="kk-KZ"/>
        </w:rPr>
      </w:pPr>
    </w:p>
    <w:p w:rsidR="00965458" w:rsidRDefault="00965458" w:rsidP="00965458">
      <w:pPr>
        <w:tabs>
          <w:tab w:val="left" w:pos="3480"/>
        </w:tabs>
        <w:spacing w:after="0" w:line="240" w:lineRule="auto"/>
        <w:jc w:val="center"/>
        <w:rPr>
          <w:rFonts w:ascii="Times New Roman" w:hAnsi="Times New Roman"/>
          <w:sz w:val="28"/>
          <w:szCs w:val="28"/>
          <w:lang w:val="kk-KZ"/>
        </w:rPr>
      </w:pPr>
    </w:p>
    <w:p w:rsidR="00965458" w:rsidRDefault="00965458" w:rsidP="00965458">
      <w:pPr>
        <w:tabs>
          <w:tab w:val="left" w:pos="3480"/>
        </w:tabs>
        <w:spacing w:after="0" w:line="240" w:lineRule="auto"/>
        <w:jc w:val="center"/>
        <w:rPr>
          <w:rFonts w:ascii="Times New Roman" w:hAnsi="Times New Roman"/>
          <w:sz w:val="28"/>
          <w:szCs w:val="28"/>
          <w:lang w:val="kk-KZ"/>
        </w:rPr>
      </w:pPr>
    </w:p>
    <w:p w:rsidR="00965458" w:rsidRDefault="00965458" w:rsidP="00965458">
      <w:pPr>
        <w:tabs>
          <w:tab w:val="left" w:pos="3480"/>
        </w:tabs>
        <w:spacing w:after="0" w:line="240" w:lineRule="auto"/>
        <w:jc w:val="center"/>
        <w:rPr>
          <w:rFonts w:ascii="Times New Roman" w:hAnsi="Times New Roman"/>
          <w:sz w:val="28"/>
          <w:szCs w:val="28"/>
          <w:lang w:val="kk-KZ"/>
        </w:rPr>
      </w:pPr>
    </w:p>
    <w:p w:rsidR="00965458" w:rsidRDefault="00965458" w:rsidP="00965458">
      <w:pPr>
        <w:tabs>
          <w:tab w:val="left" w:pos="3480"/>
        </w:tabs>
        <w:spacing w:after="0" w:line="240" w:lineRule="auto"/>
        <w:jc w:val="center"/>
        <w:rPr>
          <w:rFonts w:ascii="Times New Roman" w:hAnsi="Times New Roman"/>
          <w:sz w:val="28"/>
          <w:szCs w:val="28"/>
          <w:lang w:val="kk-KZ"/>
        </w:rPr>
      </w:pPr>
    </w:p>
    <w:p w:rsidR="00965458" w:rsidRDefault="00965458" w:rsidP="00965458">
      <w:pPr>
        <w:tabs>
          <w:tab w:val="left" w:pos="3480"/>
        </w:tabs>
        <w:spacing w:after="0" w:line="240" w:lineRule="auto"/>
        <w:jc w:val="center"/>
        <w:rPr>
          <w:rFonts w:ascii="Times New Roman" w:hAnsi="Times New Roman"/>
          <w:sz w:val="28"/>
          <w:szCs w:val="28"/>
          <w:lang w:val="kk-KZ"/>
        </w:rPr>
      </w:pPr>
    </w:p>
    <w:p w:rsidR="00965458" w:rsidRDefault="00965458" w:rsidP="00965458">
      <w:pPr>
        <w:tabs>
          <w:tab w:val="left" w:pos="3480"/>
        </w:tabs>
        <w:spacing w:after="0" w:line="240" w:lineRule="auto"/>
        <w:jc w:val="center"/>
        <w:rPr>
          <w:rFonts w:ascii="Times New Roman" w:hAnsi="Times New Roman"/>
          <w:sz w:val="28"/>
          <w:szCs w:val="28"/>
          <w:lang w:val="kk-KZ"/>
        </w:rPr>
      </w:pPr>
    </w:p>
    <w:p w:rsidR="00965458" w:rsidRDefault="00965458" w:rsidP="00965458">
      <w:pPr>
        <w:spacing w:after="0" w:line="240" w:lineRule="auto"/>
        <w:jc w:val="both"/>
        <w:rPr>
          <w:rFonts w:ascii="Times New Roman" w:hAnsi="Times New Roman"/>
          <w:bCs/>
          <w:sz w:val="28"/>
          <w:szCs w:val="28"/>
          <w:lang w:val="kk-KZ"/>
        </w:rPr>
      </w:pPr>
      <w:r>
        <w:rPr>
          <w:rFonts w:ascii="Times New Roman" w:hAnsi="Times New Roman"/>
          <w:bCs/>
          <w:sz w:val="28"/>
          <w:szCs w:val="28"/>
        </w:rPr>
        <w:t xml:space="preserve">Рассмотрено </w:t>
      </w:r>
      <w:r>
        <w:rPr>
          <w:rFonts w:ascii="Times New Roman" w:hAnsi="Times New Roman"/>
          <w:bCs/>
          <w:sz w:val="28"/>
          <w:szCs w:val="28"/>
          <w:lang w:val="kk-KZ"/>
        </w:rPr>
        <w:t xml:space="preserve">и одобрено </w:t>
      </w:r>
      <w:r>
        <w:rPr>
          <w:rFonts w:ascii="Times New Roman" w:hAnsi="Times New Roman"/>
          <w:bCs/>
          <w:sz w:val="28"/>
          <w:szCs w:val="28"/>
        </w:rPr>
        <w:t xml:space="preserve">на заседании Цикловой комиссии № </w:t>
      </w:r>
      <w:r>
        <w:rPr>
          <w:rFonts w:ascii="Times New Roman" w:hAnsi="Times New Roman"/>
          <w:bCs/>
          <w:sz w:val="28"/>
          <w:szCs w:val="28"/>
          <w:lang w:val="kk-KZ"/>
        </w:rPr>
        <w:t>3</w:t>
      </w:r>
    </w:p>
    <w:p w:rsidR="00965458" w:rsidRDefault="00965458" w:rsidP="00965458">
      <w:pPr>
        <w:spacing w:after="0" w:line="240" w:lineRule="auto"/>
        <w:jc w:val="both"/>
        <w:rPr>
          <w:rFonts w:ascii="Times New Roman" w:hAnsi="Times New Roman"/>
          <w:bCs/>
          <w:sz w:val="28"/>
          <w:szCs w:val="28"/>
        </w:rPr>
      </w:pPr>
      <w:r>
        <w:rPr>
          <w:rFonts w:ascii="Times New Roman" w:hAnsi="Times New Roman"/>
          <w:bCs/>
          <w:sz w:val="28"/>
          <w:szCs w:val="28"/>
          <w:lang w:val="kk-KZ"/>
        </w:rPr>
        <w:t>п</w:t>
      </w:r>
      <w:r>
        <w:rPr>
          <w:rFonts w:ascii="Times New Roman" w:hAnsi="Times New Roman"/>
          <w:bCs/>
          <w:sz w:val="28"/>
          <w:szCs w:val="28"/>
        </w:rPr>
        <w:t xml:space="preserve">о </w:t>
      </w:r>
      <w:r>
        <w:rPr>
          <w:rFonts w:ascii="Times New Roman" w:hAnsi="Times New Roman"/>
          <w:bCs/>
          <w:sz w:val="28"/>
          <w:szCs w:val="28"/>
          <w:lang w:val="kk-KZ"/>
        </w:rPr>
        <w:t>специальнымдисциплинам</w:t>
      </w:r>
    </w:p>
    <w:p w:rsidR="00965458" w:rsidRDefault="00965458" w:rsidP="00965458">
      <w:pPr>
        <w:spacing w:after="0" w:line="240" w:lineRule="auto"/>
        <w:jc w:val="both"/>
        <w:rPr>
          <w:rFonts w:ascii="Times New Roman" w:hAnsi="Times New Roman"/>
          <w:bCs/>
          <w:sz w:val="28"/>
          <w:szCs w:val="28"/>
        </w:rPr>
      </w:pPr>
      <w:r>
        <w:rPr>
          <w:rFonts w:ascii="Times New Roman" w:hAnsi="Times New Roman"/>
          <w:bCs/>
          <w:sz w:val="28"/>
          <w:szCs w:val="28"/>
        </w:rPr>
        <w:t>«___  » ___________20__г.   Протокол № ____</w:t>
      </w:r>
    </w:p>
    <w:p w:rsidR="00965458" w:rsidRDefault="00965458" w:rsidP="00965458">
      <w:pPr>
        <w:spacing w:after="0" w:line="240" w:lineRule="auto"/>
        <w:jc w:val="both"/>
        <w:rPr>
          <w:rFonts w:ascii="Times New Roman" w:hAnsi="Times New Roman"/>
          <w:bCs/>
          <w:sz w:val="28"/>
          <w:szCs w:val="28"/>
          <w:lang w:val="kk-KZ"/>
        </w:rPr>
      </w:pPr>
      <w:r>
        <w:rPr>
          <w:rFonts w:ascii="Times New Roman" w:hAnsi="Times New Roman"/>
          <w:bCs/>
          <w:sz w:val="28"/>
          <w:szCs w:val="28"/>
        </w:rPr>
        <w:t>Председатель Ц</w:t>
      </w:r>
      <w:r>
        <w:rPr>
          <w:rFonts w:ascii="Times New Roman" w:hAnsi="Times New Roman"/>
          <w:bCs/>
          <w:sz w:val="28"/>
          <w:szCs w:val="28"/>
          <w:lang w:val="kk-KZ"/>
        </w:rPr>
        <w:t>П</w:t>
      </w:r>
      <w:r>
        <w:rPr>
          <w:rFonts w:ascii="Times New Roman" w:hAnsi="Times New Roman"/>
          <w:bCs/>
          <w:sz w:val="28"/>
          <w:szCs w:val="28"/>
        </w:rPr>
        <w:t xml:space="preserve">К №__  ________ </w:t>
      </w:r>
      <w:r>
        <w:rPr>
          <w:rFonts w:ascii="Times New Roman" w:hAnsi="Times New Roman"/>
          <w:bCs/>
          <w:sz w:val="28"/>
          <w:szCs w:val="28"/>
          <w:lang w:val="kk-KZ"/>
        </w:rPr>
        <w:t>Ашкеева А.Г.</w:t>
      </w:r>
    </w:p>
    <w:p w:rsidR="00965458" w:rsidRDefault="00965458" w:rsidP="00965458">
      <w:pPr>
        <w:rPr>
          <w:rFonts w:ascii="Times New Roman" w:hAnsi="Times New Roman"/>
          <w:b/>
          <w:sz w:val="28"/>
          <w:szCs w:val="28"/>
          <w:lang w:val="kk-KZ"/>
        </w:rPr>
      </w:pPr>
    </w:p>
    <w:p w:rsidR="00965458" w:rsidRDefault="00965458" w:rsidP="00965458">
      <w:pPr>
        <w:rPr>
          <w:lang w:val="kk-KZ"/>
        </w:rPr>
      </w:pPr>
    </w:p>
    <w:p w:rsidR="00965458" w:rsidRDefault="00965458" w:rsidP="00965458">
      <w:pPr>
        <w:tabs>
          <w:tab w:val="left" w:pos="3480"/>
        </w:tabs>
        <w:spacing w:after="0" w:line="240" w:lineRule="auto"/>
        <w:jc w:val="center"/>
        <w:rPr>
          <w:rFonts w:ascii="Times New Roman" w:hAnsi="Times New Roman"/>
          <w:sz w:val="28"/>
          <w:szCs w:val="28"/>
          <w:lang w:val="kk-KZ"/>
        </w:rPr>
      </w:pPr>
    </w:p>
    <w:tbl>
      <w:tblPr>
        <w:tblpPr w:leftFromText="180" w:rightFromText="180" w:bottomFromText="200" w:horzAnchor="margin" w:tblpXSpec="center" w:tblpY="-379"/>
        <w:tblW w:w="10235" w:type="dxa"/>
        <w:tblLook w:val="04A0" w:firstRow="1" w:lastRow="0" w:firstColumn="1" w:lastColumn="0" w:noHBand="0" w:noVBand="1"/>
      </w:tblPr>
      <w:tblGrid>
        <w:gridCol w:w="1693"/>
        <w:gridCol w:w="8542"/>
      </w:tblGrid>
      <w:tr w:rsidR="00965458" w:rsidTr="00965458">
        <w:trPr>
          <w:trHeight w:val="596"/>
        </w:trPr>
        <w:tc>
          <w:tcPr>
            <w:tcW w:w="1693" w:type="dxa"/>
            <w:hideMark/>
          </w:tcPr>
          <w:p w:rsidR="00965458" w:rsidRDefault="00965458">
            <w:pPr>
              <w:spacing w:after="0" w:line="240" w:lineRule="auto"/>
              <w:ind w:left="-142"/>
              <w:rPr>
                <w:rFonts w:ascii="Times New Roman" w:hAnsi="Times New Roman" w:cs="Times New Roman"/>
              </w:rPr>
            </w:pPr>
            <w:r>
              <w:rPr>
                <w:rFonts w:ascii="Times New Roman" w:hAnsi="Times New Roman" w:cs="Times New Roman"/>
                <w:noProof/>
                <w:lang w:eastAsia="ru-RU"/>
              </w:rPr>
              <w:drawing>
                <wp:inline distT="0" distB="0" distL="0" distR="0">
                  <wp:extent cx="788035" cy="6934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8035" cy="693420"/>
                          </a:xfrm>
                          <a:prstGeom prst="rect">
                            <a:avLst/>
                          </a:prstGeom>
                          <a:noFill/>
                          <a:ln>
                            <a:noFill/>
                          </a:ln>
                        </pic:spPr>
                      </pic:pic>
                    </a:graphicData>
                  </a:graphic>
                </wp:inline>
              </w:drawing>
            </w:r>
          </w:p>
        </w:tc>
        <w:tc>
          <w:tcPr>
            <w:tcW w:w="8542" w:type="dxa"/>
            <w:hideMark/>
          </w:tcPr>
          <w:p w:rsidR="00965458" w:rsidRDefault="00965458">
            <w:pPr>
              <w:spacing w:after="0" w:line="240" w:lineRule="auto"/>
              <w:jc w:val="center"/>
              <w:rPr>
                <w:rFonts w:ascii="Times New Roman" w:eastAsia="Times New Roman" w:hAnsi="Times New Roman" w:cs="Times New Roman"/>
                <w:b/>
                <w:color w:val="1F497D"/>
                <w:lang w:val="kk-KZ"/>
              </w:rPr>
            </w:pPr>
            <w:r>
              <w:rPr>
                <w:rFonts w:ascii="Times New Roman" w:hAnsi="Times New Roman" w:cs="Times New Roman"/>
                <w:b/>
                <w:color w:val="1F497D"/>
                <w:lang w:val="kk-KZ"/>
              </w:rPr>
              <w:t>АЛМАТЫ АВТОМОБИЛЬ-ЖОЛ КОЛЛЕДЖІ</w:t>
            </w:r>
          </w:p>
          <w:p w:rsidR="00965458" w:rsidRDefault="00965458">
            <w:pPr>
              <w:spacing w:after="0" w:line="240" w:lineRule="auto"/>
              <w:jc w:val="center"/>
              <w:outlineLvl w:val="0"/>
              <w:rPr>
                <w:rFonts w:ascii="Times New Roman" w:hAnsi="Times New Roman" w:cs="Times New Roman"/>
                <w:b/>
                <w:color w:val="1F497D"/>
                <w:lang w:val="kk-KZ"/>
              </w:rPr>
            </w:pPr>
            <w:r>
              <w:rPr>
                <w:rFonts w:ascii="Times New Roman" w:hAnsi="Times New Roman" w:cs="Times New Roman"/>
                <w:b/>
                <w:color w:val="1F497D"/>
              </w:rPr>
              <w:t>АЛМАТИНСКИЙ</w:t>
            </w:r>
            <w:r>
              <w:rPr>
                <w:rFonts w:ascii="Times New Roman" w:hAnsi="Times New Roman" w:cs="Times New Roman"/>
                <w:b/>
                <w:color w:val="1F497D"/>
                <w:lang w:val="kk-KZ"/>
              </w:rPr>
              <w:t xml:space="preserve"> АВТОМОБИЛЬНО-ДОРОЖНЫЙ КОЛЛЕДЖ</w:t>
            </w:r>
          </w:p>
          <w:p w:rsidR="00965458" w:rsidRDefault="00965458">
            <w:pPr>
              <w:spacing w:after="0" w:line="240" w:lineRule="auto"/>
              <w:ind w:firstLine="34"/>
              <w:jc w:val="center"/>
              <w:outlineLvl w:val="0"/>
              <w:rPr>
                <w:rFonts w:ascii="Times New Roman" w:hAnsi="Times New Roman" w:cs="Times New Roman"/>
                <w:b/>
                <w:color w:val="1F497D"/>
              </w:rPr>
            </w:pPr>
            <w:r>
              <w:rPr>
                <w:rFonts w:ascii="Times New Roman" w:hAnsi="Times New Roman" w:cs="Times New Roman"/>
                <w:b/>
                <w:color w:val="1F497D"/>
                <w:lang w:val="en-US"/>
              </w:rPr>
              <w:t>ALMATY AUTOMOBILE</w:t>
            </w:r>
            <w:r>
              <w:rPr>
                <w:rFonts w:ascii="Times New Roman" w:hAnsi="Times New Roman" w:cs="Times New Roman"/>
                <w:b/>
                <w:color w:val="1F497D"/>
              </w:rPr>
              <w:t>-</w:t>
            </w:r>
            <w:r>
              <w:rPr>
                <w:rFonts w:ascii="Times New Roman" w:hAnsi="Times New Roman" w:cs="Times New Roman"/>
                <w:b/>
                <w:color w:val="1F497D"/>
                <w:lang w:val="en-US"/>
              </w:rPr>
              <w:t>ROAD COLLEGE</w:t>
            </w:r>
          </w:p>
          <w:p w:rsidR="00965458" w:rsidRDefault="00965458">
            <w:pPr>
              <w:spacing w:after="0" w:line="240" w:lineRule="auto"/>
              <w:outlineLvl w:val="0"/>
              <w:rPr>
                <w:rFonts w:ascii="Times New Roman" w:hAnsi="Times New Roman" w:cs="Times New Roman"/>
                <w:b/>
                <w:color w:val="548DD4"/>
              </w:rPr>
            </w:pPr>
            <w:r>
              <w:rPr>
                <w:noProof/>
                <w:lang w:eastAsia="ru-RU"/>
              </w:rPr>
              <mc:AlternateContent>
                <mc:Choice Requires="wps">
                  <w:drawing>
                    <wp:anchor distT="4294967292" distB="4294967292" distL="114300" distR="114300" simplePos="0" relativeHeight="251647488"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6" o:spid="_x0000_s1026" type="#_x0000_t32" style="position:absolute;margin-left:5.05pt;margin-top:5.65pt;width:404.25pt;height:0;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HUsLFscCAACOBQAADgAAAAAAAAAAAAAAAAAuAgAAZHJzL2Uyb0RvYy54bWxQSwECLQAU&#10;AAYACAAAACEA/1007twAAAAIAQAADwAAAAAAAAAAAAAAAAAhBQAAZHJzL2Rvd25yZXYueG1sUEsF&#10;BgAAAAAEAAQA8wAAACoGAAAAAA==&#10;" strokecolor="#4f81bd" strokeweight="2.5pt">
                      <v:shadow color="#868686"/>
                    </v:shape>
                  </w:pict>
                </mc:Fallback>
              </mc:AlternateContent>
            </w:r>
            <w:r>
              <w:rPr>
                <w:noProof/>
                <w:lang w:eastAsia="ru-RU"/>
              </w:rPr>
              <mc:AlternateContent>
                <mc:Choice Requires="wps">
                  <w:drawing>
                    <wp:anchor distT="4294967292" distB="4294967292" distL="114300" distR="114300" simplePos="0" relativeHeight="251648512"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5.05pt;margin-top:6.2pt;width:404.25pt;height:0;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yp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&#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xvs8qc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Pr>
                <w:noProof/>
                <w:lang w:eastAsia="ru-RU"/>
              </w:rPr>
              <mc:AlternateContent>
                <mc:Choice Requires="wps">
                  <w:drawing>
                    <wp:anchor distT="4294967292" distB="4294967292" distL="114300" distR="114300" simplePos="0" relativeHeight="251649536"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5.05pt;margin-top:.95pt;width:404.25pt;height:0;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wqJ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" strokecolor="#4f81bd" strokeweight="1pt">
                      <v:shadow color="#243f60" offset="1pt"/>
                    </v:shape>
                  </w:pict>
                </mc:Fallback>
              </mc:AlternateContent>
            </w:r>
          </w:p>
        </w:tc>
      </w:tr>
    </w:tbl>
    <w:p w:rsidR="00965458" w:rsidRDefault="00965458" w:rsidP="00965458">
      <w:pPr>
        <w:spacing w:after="0" w:line="360" w:lineRule="auto"/>
        <w:jc w:val="right"/>
        <w:rPr>
          <w:rFonts w:ascii="Times New Roman" w:hAnsi="Times New Roman"/>
          <w:sz w:val="28"/>
          <w:szCs w:val="28"/>
        </w:rPr>
      </w:pPr>
      <w:r>
        <w:rPr>
          <w:rFonts w:ascii="Times New Roman" w:hAnsi="Times New Roman"/>
          <w:sz w:val="28"/>
          <w:szCs w:val="28"/>
        </w:rPr>
        <w:t>«Утверждаю»</w:t>
      </w:r>
    </w:p>
    <w:p w:rsidR="00965458" w:rsidRDefault="00965458" w:rsidP="00965458">
      <w:pPr>
        <w:spacing w:after="0" w:line="360" w:lineRule="auto"/>
        <w:jc w:val="right"/>
        <w:rPr>
          <w:rFonts w:ascii="Times New Roman" w:hAnsi="Times New Roman"/>
          <w:sz w:val="28"/>
          <w:szCs w:val="28"/>
        </w:rPr>
      </w:pPr>
      <w:r>
        <w:rPr>
          <w:rFonts w:ascii="Times New Roman" w:hAnsi="Times New Roman"/>
          <w:sz w:val="28"/>
          <w:szCs w:val="28"/>
        </w:rPr>
        <w:t>Заместитель  директора по УМР</w:t>
      </w:r>
    </w:p>
    <w:p w:rsidR="00965458" w:rsidRDefault="00965458" w:rsidP="00965458">
      <w:pPr>
        <w:spacing w:after="0" w:line="360" w:lineRule="auto"/>
        <w:jc w:val="right"/>
        <w:rPr>
          <w:rFonts w:ascii="Times New Roman" w:hAnsi="Times New Roman"/>
          <w:sz w:val="28"/>
          <w:szCs w:val="28"/>
        </w:rPr>
      </w:pPr>
      <w:r>
        <w:rPr>
          <w:rFonts w:ascii="Times New Roman" w:hAnsi="Times New Roman"/>
          <w:sz w:val="28"/>
          <w:szCs w:val="28"/>
        </w:rPr>
        <w:t>___________</w:t>
      </w:r>
      <w:r>
        <w:rPr>
          <w:rFonts w:ascii="Times New Roman" w:hAnsi="Times New Roman"/>
          <w:sz w:val="28"/>
          <w:szCs w:val="28"/>
          <w:lang w:val="kk-KZ"/>
        </w:rPr>
        <w:t xml:space="preserve"> </w:t>
      </w:r>
      <w:r>
        <w:rPr>
          <w:rFonts w:ascii="Times New Roman" w:hAnsi="Times New Roman"/>
          <w:sz w:val="28"/>
          <w:szCs w:val="28"/>
        </w:rPr>
        <w:t>Акимжанова А.Ш.</w:t>
      </w:r>
    </w:p>
    <w:p w:rsidR="00965458" w:rsidRDefault="00965458" w:rsidP="00965458">
      <w:pPr>
        <w:spacing w:after="0" w:line="240" w:lineRule="auto"/>
        <w:jc w:val="right"/>
        <w:rPr>
          <w:rFonts w:ascii="Times New Roman" w:hAnsi="Times New Roman"/>
          <w:sz w:val="28"/>
          <w:szCs w:val="28"/>
        </w:rPr>
      </w:pPr>
      <w:r>
        <w:rPr>
          <w:rFonts w:ascii="Times New Roman" w:hAnsi="Times New Roman"/>
          <w:sz w:val="28"/>
          <w:szCs w:val="28"/>
        </w:rPr>
        <w:t xml:space="preserve"> ___   « ____  »______201</w:t>
      </w:r>
      <w:r>
        <w:rPr>
          <w:rFonts w:ascii="Times New Roman" w:hAnsi="Times New Roman"/>
          <w:sz w:val="28"/>
          <w:szCs w:val="28"/>
          <w:lang w:val="kk-KZ"/>
        </w:rPr>
        <w:t xml:space="preserve">6  </w:t>
      </w:r>
      <w:r>
        <w:rPr>
          <w:rFonts w:ascii="Times New Roman" w:hAnsi="Times New Roman"/>
          <w:sz w:val="28"/>
          <w:szCs w:val="28"/>
        </w:rPr>
        <w:t>г.</w:t>
      </w:r>
    </w:p>
    <w:p w:rsidR="00965458" w:rsidRDefault="00965458" w:rsidP="00965458">
      <w:pPr>
        <w:shd w:val="clear" w:color="auto" w:fill="FFFFFF"/>
        <w:autoSpaceDE w:val="0"/>
        <w:autoSpaceDN w:val="0"/>
        <w:adjustRightInd w:val="0"/>
        <w:jc w:val="center"/>
        <w:rPr>
          <w:rFonts w:ascii="Times New Roman" w:hAnsi="Times New Roman"/>
          <w:sz w:val="28"/>
          <w:szCs w:val="28"/>
          <w:lang w:val="kk-KZ"/>
        </w:rPr>
      </w:pPr>
    </w:p>
    <w:p w:rsidR="00965458" w:rsidRDefault="00965458" w:rsidP="00965458">
      <w:pPr>
        <w:shd w:val="clear" w:color="auto" w:fill="FFFFFF"/>
        <w:autoSpaceDE w:val="0"/>
        <w:autoSpaceDN w:val="0"/>
        <w:adjustRightInd w:val="0"/>
        <w:jc w:val="center"/>
        <w:rPr>
          <w:rFonts w:ascii="Times New Roman" w:hAnsi="Times New Roman"/>
          <w:sz w:val="28"/>
          <w:szCs w:val="28"/>
        </w:rPr>
      </w:pPr>
    </w:p>
    <w:p w:rsidR="00965458" w:rsidRDefault="00965458" w:rsidP="00965458">
      <w:pPr>
        <w:shd w:val="clear" w:color="auto" w:fill="FFFFFF"/>
        <w:autoSpaceDE w:val="0"/>
        <w:autoSpaceDN w:val="0"/>
        <w:adjustRightInd w:val="0"/>
        <w:jc w:val="center"/>
        <w:rPr>
          <w:rFonts w:ascii="Times New Roman" w:hAnsi="Times New Roman"/>
          <w:b/>
          <w:sz w:val="28"/>
          <w:szCs w:val="28"/>
        </w:rPr>
      </w:pPr>
      <w:r>
        <w:rPr>
          <w:rFonts w:ascii="Times New Roman" w:hAnsi="Times New Roman"/>
          <w:b/>
          <w:sz w:val="28"/>
          <w:szCs w:val="28"/>
        </w:rPr>
        <w:t>РАБОЧАЯ  УЧЕБНАЯ ПРОГРАММА</w:t>
      </w:r>
    </w:p>
    <w:p w:rsidR="00965458" w:rsidRDefault="00965458" w:rsidP="00965458">
      <w:pPr>
        <w:shd w:val="clear" w:color="auto" w:fill="FFFFFF"/>
        <w:autoSpaceDE w:val="0"/>
        <w:autoSpaceDN w:val="0"/>
        <w:adjustRightInd w:val="0"/>
        <w:spacing w:after="0"/>
        <w:ind w:left="-284"/>
        <w:jc w:val="both"/>
        <w:rPr>
          <w:rFonts w:ascii="Times New Roman" w:hAnsi="Times New Roman"/>
          <w:sz w:val="28"/>
          <w:szCs w:val="28"/>
        </w:rPr>
      </w:pPr>
      <w:r>
        <w:rPr>
          <w:rFonts w:ascii="Times New Roman" w:hAnsi="Times New Roman"/>
          <w:sz w:val="28"/>
          <w:szCs w:val="28"/>
        </w:rPr>
        <w:t>по дисциплине  «</w:t>
      </w:r>
      <w:r>
        <w:rPr>
          <w:rFonts w:ascii="Times New Roman" w:hAnsi="Times New Roman"/>
          <w:sz w:val="28"/>
          <w:szCs w:val="28"/>
          <w:lang w:val="kk-KZ"/>
        </w:rPr>
        <w:t>Средства и технологии диагностирования</w:t>
      </w:r>
      <w:r>
        <w:rPr>
          <w:rFonts w:ascii="Times New Roman" w:hAnsi="Times New Roman"/>
          <w:sz w:val="28"/>
          <w:szCs w:val="28"/>
        </w:rPr>
        <w:t xml:space="preserve">» для специальности </w:t>
      </w:r>
      <w:r>
        <w:rPr>
          <w:rFonts w:ascii="Times New Roman" w:hAnsi="Times New Roman"/>
          <w:sz w:val="28"/>
          <w:szCs w:val="28"/>
          <w:lang w:val="kk-KZ"/>
        </w:rPr>
        <w:t xml:space="preserve">1201000 «Техническое обслуживание, ремонт и эксплуатация </w:t>
      </w:r>
      <w:r>
        <w:rPr>
          <w:rFonts w:ascii="Times New Roman" w:hAnsi="Times New Roman"/>
          <w:noProof/>
          <w:sz w:val="28"/>
          <w:szCs w:val="28"/>
          <w:lang w:eastAsia="ru-RU"/>
        </w:rPr>
        <w:t>автомобильного транспорта</w:t>
      </w:r>
      <w:r>
        <w:rPr>
          <w:rFonts w:ascii="Times New Roman" w:hAnsi="Times New Roman"/>
          <w:sz w:val="28"/>
          <w:szCs w:val="28"/>
          <w:lang w:val="kk-KZ"/>
        </w:rPr>
        <w:t>»</w:t>
      </w:r>
      <w:r>
        <w:rPr>
          <w:rFonts w:ascii="Times New Roman" w:hAnsi="Times New Roman"/>
          <w:sz w:val="28"/>
          <w:szCs w:val="28"/>
        </w:rPr>
        <w:t xml:space="preserve">          </w:t>
      </w:r>
    </w:p>
    <w:p w:rsidR="00965458" w:rsidRDefault="00965458" w:rsidP="00965458">
      <w:pPr>
        <w:shd w:val="clear" w:color="auto" w:fill="FFFFFF"/>
        <w:autoSpaceDE w:val="0"/>
        <w:autoSpaceDN w:val="0"/>
        <w:adjustRightInd w:val="0"/>
        <w:jc w:val="center"/>
        <w:rPr>
          <w:rFonts w:ascii="Times New Roman" w:hAnsi="Times New Roman"/>
          <w:sz w:val="28"/>
          <w:szCs w:val="28"/>
        </w:rPr>
      </w:pPr>
    </w:p>
    <w:p w:rsidR="00965458" w:rsidRDefault="00965458" w:rsidP="00965458">
      <w:pPr>
        <w:shd w:val="clear" w:color="auto" w:fill="FFFFFF"/>
        <w:autoSpaceDE w:val="0"/>
        <w:autoSpaceDN w:val="0"/>
        <w:adjustRightInd w:val="0"/>
        <w:jc w:val="center"/>
        <w:rPr>
          <w:rFonts w:ascii="Times New Roman" w:hAnsi="Times New Roman"/>
          <w:sz w:val="28"/>
          <w:szCs w:val="28"/>
        </w:rPr>
      </w:pPr>
    </w:p>
    <w:tbl>
      <w:tblPr>
        <w:tblW w:w="0" w:type="auto"/>
        <w:tblLook w:val="04A0" w:firstRow="1" w:lastRow="0" w:firstColumn="1" w:lastColumn="0" w:noHBand="0" w:noVBand="1"/>
      </w:tblPr>
      <w:tblGrid>
        <w:gridCol w:w="3652"/>
        <w:gridCol w:w="2410"/>
      </w:tblGrid>
      <w:tr w:rsidR="00965458" w:rsidTr="00965458">
        <w:tc>
          <w:tcPr>
            <w:tcW w:w="3652" w:type="dxa"/>
            <w:hideMark/>
          </w:tcPr>
          <w:p w:rsidR="00965458" w:rsidRDefault="00965458">
            <w:pPr>
              <w:spacing w:after="0"/>
              <w:jc w:val="both"/>
              <w:rPr>
                <w:rFonts w:ascii="Times New Roman" w:hAnsi="Times New Roman"/>
                <w:sz w:val="28"/>
                <w:szCs w:val="28"/>
              </w:rPr>
            </w:pPr>
            <w:r>
              <w:rPr>
                <w:rFonts w:ascii="Times New Roman" w:hAnsi="Times New Roman"/>
                <w:sz w:val="28"/>
                <w:szCs w:val="28"/>
              </w:rPr>
              <w:t xml:space="preserve">Форма обучения: </w:t>
            </w:r>
          </w:p>
        </w:tc>
        <w:tc>
          <w:tcPr>
            <w:tcW w:w="2410" w:type="dxa"/>
            <w:hideMark/>
          </w:tcPr>
          <w:p w:rsidR="00965458" w:rsidRDefault="00965458">
            <w:pPr>
              <w:spacing w:after="0"/>
              <w:rPr>
                <w:rFonts w:ascii="Times New Roman" w:hAnsi="Times New Roman"/>
                <w:sz w:val="28"/>
                <w:szCs w:val="28"/>
              </w:rPr>
            </w:pPr>
            <w:r>
              <w:rPr>
                <w:rFonts w:ascii="Times New Roman" w:hAnsi="Times New Roman"/>
                <w:sz w:val="28"/>
                <w:szCs w:val="28"/>
              </w:rPr>
              <w:t>дневная</w:t>
            </w:r>
          </w:p>
        </w:tc>
      </w:tr>
      <w:tr w:rsidR="00965458" w:rsidTr="00965458">
        <w:tc>
          <w:tcPr>
            <w:tcW w:w="3652" w:type="dxa"/>
            <w:hideMark/>
          </w:tcPr>
          <w:p w:rsidR="00965458" w:rsidRDefault="00965458">
            <w:pPr>
              <w:spacing w:after="0"/>
              <w:jc w:val="both"/>
              <w:rPr>
                <w:rFonts w:ascii="Times New Roman" w:hAnsi="Times New Roman"/>
                <w:sz w:val="28"/>
                <w:szCs w:val="28"/>
              </w:rPr>
            </w:pPr>
            <w:r>
              <w:rPr>
                <w:rFonts w:ascii="Times New Roman" w:hAnsi="Times New Roman"/>
                <w:sz w:val="28"/>
                <w:szCs w:val="28"/>
              </w:rPr>
              <w:t xml:space="preserve">Курс </w:t>
            </w:r>
          </w:p>
        </w:tc>
        <w:tc>
          <w:tcPr>
            <w:tcW w:w="2410" w:type="dxa"/>
            <w:hideMark/>
          </w:tcPr>
          <w:p w:rsidR="00965458" w:rsidRDefault="00965458">
            <w:pPr>
              <w:spacing w:after="0"/>
              <w:jc w:val="both"/>
              <w:rPr>
                <w:rFonts w:ascii="Times New Roman" w:hAnsi="Times New Roman"/>
                <w:sz w:val="28"/>
                <w:szCs w:val="28"/>
                <w:lang w:val="kk-KZ"/>
              </w:rPr>
            </w:pPr>
            <w:r>
              <w:rPr>
                <w:rFonts w:ascii="Times New Roman" w:hAnsi="Times New Roman"/>
                <w:sz w:val="28"/>
                <w:szCs w:val="28"/>
                <w:lang w:val="kk-KZ"/>
              </w:rPr>
              <w:t>3</w:t>
            </w:r>
          </w:p>
        </w:tc>
      </w:tr>
      <w:tr w:rsidR="00965458" w:rsidTr="00965458">
        <w:tc>
          <w:tcPr>
            <w:tcW w:w="3652" w:type="dxa"/>
            <w:hideMark/>
          </w:tcPr>
          <w:p w:rsidR="00965458" w:rsidRDefault="00965458">
            <w:pPr>
              <w:spacing w:after="0"/>
              <w:jc w:val="both"/>
              <w:rPr>
                <w:rFonts w:ascii="Times New Roman" w:hAnsi="Times New Roman"/>
                <w:sz w:val="28"/>
                <w:szCs w:val="28"/>
              </w:rPr>
            </w:pPr>
            <w:r>
              <w:rPr>
                <w:rFonts w:ascii="Times New Roman" w:hAnsi="Times New Roman"/>
                <w:sz w:val="28"/>
                <w:szCs w:val="28"/>
              </w:rPr>
              <w:t xml:space="preserve">Семестр </w:t>
            </w:r>
          </w:p>
        </w:tc>
        <w:tc>
          <w:tcPr>
            <w:tcW w:w="2410" w:type="dxa"/>
            <w:hideMark/>
          </w:tcPr>
          <w:p w:rsidR="00965458" w:rsidRDefault="00965458">
            <w:pPr>
              <w:spacing w:after="0"/>
              <w:jc w:val="both"/>
              <w:rPr>
                <w:rFonts w:ascii="Times New Roman" w:hAnsi="Times New Roman"/>
                <w:sz w:val="28"/>
                <w:szCs w:val="28"/>
                <w:lang w:val="kk-KZ"/>
              </w:rPr>
            </w:pPr>
            <w:r>
              <w:rPr>
                <w:rFonts w:ascii="Times New Roman" w:hAnsi="Times New Roman"/>
                <w:sz w:val="28"/>
                <w:szCs w:val="28"/>
                <w:lang w:val="kk-KZ"/>
              </w:rPr>
              <w:t>6</w:t>
            </w:r>
          </w:p>
        </w:tc>
      </w:tr>
      <w:tr w:rsidR="00965458" w:rsidTr="00965458">
        <w:tc>
          <w:tcPr>
            <w:tcW w:w="3652" w:type="dxa"/>
            <w:hideMark/>
          </w:tcPr>
          <w:p w:rsidR="00965458" w:rsidRDefault="00965458">
            <w:pPr>
              <w:spacing w:after="0"/>
              <w:jc w:val="both"/>
              <w:rPr>
                <w:rFonts w:ascii="Times New Roman" w:hAnsi="Times New Roman"/>
                <w:sz w:val="28"/>
                <w:szCs w:val="28"/>
              </w:rPr>
            </w:pPr>
            <w:r>
              <w:rPr>
                <w:rFonts w:ascii="Times New Roman" w:hAnsi="Times New Roman"/>
                <w:sz w:val="28"/>
                <w:szCs w:val="28"/>
              </w:rPr>
              <w:t>Теоретические занятия</w:t>
            </w:r>
          </w:p>
        </w:tc>
        <w:tc>
          <w:tcPr>
            <w:tcW w:w="2410" w:type="dxa"/>
            <w:hideMark/>
          </w:tcPr>
          <w:p w:rsidR="00965458" w:rsidRDefault="00965458">
            <w:pPr>
              <w:spacing w:after="0"/>
              <w:jc w:val="both"/>
              <w:rPr>
                <w:rFonts w:ascii="Times New Roman" w:hAnsi="Times New Roman"/>
                <w:sz w:val="28"/>
                <w:szCs w:val="28"/>
                <w:lang w:val="kk-KZ"/>
              </w:rPr>
            </w:pPr>
            <w:r>
              <w:rPr>
                <w:rFonts w:ascii="Times New Roman" w:hAnsi="Times New Roman"/>
                <w:sz w:val="28"/>
                <w:szCs w:val="28"/>
                <w:lang w:val="kk-KZ"/>
              </w:rPr>
              <w:t>42</w:t>
            </w:r>
          </w:p>
        </w:tc>
      </w:tr>
      <w:tr w:rsidR="00965458" w:rsidTr="00965458">
        <w:tc>
          <w:tcPr>
            <w:tcW w:w="3652" w:type="dxa"/>
            <w:hideMark/>
          </w:tcPr>
          <w:p w:rsidR="00965458" w:rsidRDefault="00965458">
            <w:pPr>
              <w:spacing w:after="0"/>
              <w:jc w:val="both"/>
              <w:rPr>
                <w:rFonts w:ascii="Times New Roman" w:hAnsi="Times New Roman"/>
                <w:sz w:val="28"/>
                <w:szCs w:val="28"/>
              </w:rPr>
            </w:pPr>
            <w:r>
              <w:rPr>
                <w:rFonts w:ascii="Times New Roman" w:hAnsi="Times New Roman"/>
                <w:sz w:val="28"/>
                <w:szCs w:val="28"/>
              </w:rPr>
              <w:t>Практические занятия</w:t>
            </w:r>
          </w:p>
        </w:tc>
        <w:tc>
          <w:tcPr>
            <w:tcW w:w="2410" w:type="dxa"/>
            <w:hideMark/>
          </w:tcPr>
          <w:p w:rsidR="00965458" w:rsidRDefault="00965458">
            <w:pPr>
              <w:spacing w:after="0"/>
              <w:jc w:val="both"/>
              <w:rPr>
                <w:rFonts w:ascii="Times New Roman" w:hAnsi="Times New Roman"/>
                <w:sz w:val="28"/>
                <w:szCs w:val="28"/>
                <w:lang w:val="kk-KZ"/>
              </w:rPr>
            </w:pPr>
            <w:r>
              <w:rPr>
                <w:rFonts w:ascii="Times New Roman" w:hAnsi="Times New Roman"/>
                <w:sz w:val="28"/>
                <w:szCs w:val="28"/>
                <w:lang w:val="kk-KZ"/>
              </w:rPr>
              <w:t>6</w:t>
            </w:r>
          </w:p>
        </w:tc>
      </w:tr>
      <w:tr w:rsidR="00965458" w:rsidTr="00965458">
        <w:tc>
          <w:tcPr>
            <w:tcW w:w="3652" w:type="dxa"/>
            <w:hideMark/>
          </w:tcPr>
          <w:p w:rsidR="00965458" w:rsidRDefault="00965458">
            <w:pPr>
              <w:spacing w:after="0"/>
              <w:jc w:val="both"/>
              <w:rPr>
                <w:rFonts w:ascii="Times New Roman" w:hAnsi="Times New Roman"/>
                <w:sz w:val="28"/>
                <w:szCs w:val="28"/>
              </w:rPr>
            </w:pPr>
            <w:r>
              <w:rPr>
                <w:rFonts w:ascii="Times New Roman" w:hAnsi="Times New Roman"/>
                <w:sz w:val="28"/>
                <w:szCs w:val="28"/>
              </w:rPr>
              <w:t xml:space="preserve">Экзамен </w:t>
            </w:r>
          </w:p>
        </w:tc>
        <w:tc>
          <w:tcPr>
            <w:tcW w:w="2410" w:type="dxa"/>
            <w:hideMark/>
          </w:tcPr>
          <w:p w:rsidR="00965458" w:rsidRDefault="00965458">
            <w:pPr>
              <w:spacing w:after="0"/>
              <w:jc w:val="both"/>
              <w:rPr>
                <w:rFonts w:ascii="Times New Roman" w:hAnsi="Times New Roman"/>
                <w:sz w:val="28"/>
                <w:szCs w:val="28"/>
              </w:rPr>
            </w:pPr>
            <w:r>
              <w:rPr>
                <w:rFonts w:ascii="Times New Roman" w:hAnsi="Times New Roman"/>
                <w:sz w:val="28"/>
                <w:szCs w:val="28"/>
                <w:lang w:val="kk-KZ"/>
              </w:rPr>
              <w:t>нет</w:t>
            </w:r>
          </w:p>
        </w:tc>
      </w:tr>
      <w:tr w:rsidR="00965458" w:rsidTr="00965458">
        <w:tc>
          <w:tcPr>
            <w:tcW w:w="3652" w:type="dxa"/>
            <w:hideMark/>
          </w:tcPr>
          <w:p w:rsidR="00965458" w:rsidRDefault="00965458">
            <w:pPr>
              <w:spacing w:after="0"/>
              <w:jc w:val="both"/>
              <w:rPr>
                <w:rFonts w:ascii="Times New Roman" w:hAnsi="Times New Roman"/>
                <w:sz w:val="28"/>
                <w:szCs w:val="28"/>
              </w:rPr>
            </w:pPr>
            <w:r>
              <w:rPr>
                <w:rFonts w:ascii="Times New Roman" w:hAnsi="Times New Roman"/>
                <w:sz w:val="28"/>
                <w:szCs w:val="28"/>
              </w:rPr>
              <w:t>Всего аудиторных занятий</w:t>
            </w:r>
          </w:p>
        </w:tc>
        <w:tc>
          <w:tcPr>
            <w:tcW w:w="2410" w:type="dxa"/>
            <w:hideMark/>
          </w:tcPr>
          <w:p w:rsidR="00965458" w:rsidRDefault="00965458">
            <w:pPr>
              <w:spacing w:after="0"/>
              <w:jc w:val="both"/>
              <w:rPr>
                <w:rFonts w:ascii="Times New Roman" w:hAnsi="Times New Roman"/>
                <w:sz w:val="28"/>
                <w:szCs w:val="28"/>
                <w:lang w:val="kk-KZ"/>
              </w:rPr>
            </w:pPr>
            <w:r>
              <w:rPr>
                <w:rFonts w:ascii="Times New Roman" w:hAnsi="Times New Roman"/>
                <w:sz w:val="28"/>
                <w:szCs w:val="28"/>
                <w:lang w:val="kk-KZ"/>
              </w:rPr>
              <w:t>48</w:t>
            </w:r>
          </w:p>
        </w:tc>
      </w:tr>
    </w:tbl>
    <w:p w:rsidR="00965458" w:rsidRDefault="00965458" w:rsidP="00965458">
      <w:pPr>
        <w:spacing w:after="0"/>
        <w:jc w:val="both"/>
        <w:rPr>
          <w:rFonts w:ascii="Times New Roman" w:hAnsi="Times New Roman"/>
          <w:sz w:val="28"/>
          <w:szCs w:val="28"/>
        </w:rPr>
      </w:pPr>
    </w:p>
    <w:p w:rsidR="00965458" w:rsidRDefault="00965458" w:rsidP="00965458">
      <w:pPr>
        <w:spacing w:after="0"/>
        <w:jc w:val="both"/>
        <w:rPr>
          <w:rFonts w:ascii="Times New Roman" w:hAnsi="Times New Roman"/>
          <w:sz w:val="28"/>
          <w:szCs w:val="28"/>
        </w:rPr>
      </w:pPr>
    </w:p>
    <w:p w:rsidR="00965458" w:rsidRDefault="00965458" w:rsidP="00965458">
      <w:pPr>
        <w:spacing w:after="0"/>
        <w:jc w:val="both"/>
        <w:rPr>
          <w:rFonts w:ascii="Times New Roman" w:hAnsi="Times New Roman"/>
          <w:sz w:val="28"/>
          <w:szCs w:val="28"/>
        </w:rPr>
      </w:pPr>
    </w:p>
    <w:p w:rsidR="00965458" w:rsidRDefault="00965458" w:rsidP="00965458">
      <w:pPr>
        <w:spacing w:after="0"/>
        <w:jc w:val="both"/>
        <w:rPr>
          <w:rFonts w:ascii="Times New Roman" w:hAnsi="Times New Roman"/>
          <w:sz w:val="28"/>
          <w:szCs w:val="28"/>
        </w:rPr>
      </w:pPr>
    </w:p>
    <w:p w:rsidR="00965458" w:rsidRDefault="00965458" w:rsidP="00965458">
      <w:pPr>
        <w:jc w:val="center"/>
        <w:rPr>
          <w:rFonts w:ascii="Times New Roman" w:hAnsi="Times New Roman"/>
          <w:sz w:val="28"/>
          <w:szCs w:val="28"/>
        </w:rPr>
      </w:pPr>
    </w:p>
    <w:p w:rsidR="00965458" w:rsidRDefault="00965458" w:rsidP="00965458">
      <w:pPr>
        <w:jc w:val="center"/>
        <w:rPr>
          <w:rFonts w:ascii="Times New Roman" w:hAnsi="Times New Roman"/>
          <w:sz w:val="28"/>
          <w:szCs w:val="28"/>
          <w:lang w:val="kk-KZ"/>
        </w:rPr>
      </w:pPr>
    </w:p>
    <w:p w:rsidR="00965458" w:rsidRDefault="00965458" w:rsidP="00965458">
      <w:pPr>
        <w:jc w:val="center"/>
        <w:rPr>
          <w:rFonts w:ascii="Times New Roman" w:hAnsi="Times New Roman"/>
          <w:sz w:val="28"/>
          <w:szCs w:val="28"/>
          <w:lang w:val="kk-KZ"/>
        </w:rPr>
      </w:pPr>
    </w:p>
    <w:p w:rsidR="00965458" w:rsidRDefault="00965458" w:rsidP="00965458">
      <w:pPr>
        <w:jc w:val="center"/>
        <w:rPr>
          <w:rFonts w:ascii="Times New Roman" w:hAnsi="Times New Roman"/>
          <w:sz w:val="28"/>
          <w:szCs w:val="28"/>
          <w:lang w:val="kk-KZ"/>
        </w:rPr>
      </w:pPr>
    </w:p>
    <w:p w:rsidR="00965458" w:rsidRDefault="00965458" w:rsidP="00965458">
      <w:pPr>
        <w:jc w:val="center"/>
        <w:rPr>
          <w:rFonts w:ascii="Times New Roman" w:hAnsi="Times New Roman"/>
          <w:b/>
          <w:sz w:val="28"/>
          <w:szCs w:val="28"/>
          <w:lang w:val="kk-KZ"/>
        </w:rPr>
      </w:pPr>
    </w:p>
    <w:p w:rsidR="00965458" w:rsidRDefault="00965458" w:rsidP="00965458">
      <w:pPr>
        <w:jc w:val="center"/>
        <w:rPr>
          <w:rFonts w:ascii="Times New Roman" w:hAnsi="Times New Roman"/>
          <w:b/>
          <w:sz w:val="28"/>
          <w:szCs w:val="28"/>
          <w:lang w:val="kk-KZ"/>
        </w:rPr>
      </w:pPr>
      <w:r>
        <w:rPr>
          <w:rFonts w:ascii="Times New Roman" w:hAnsi="Times New Roman"/>
          <w:b/>
          <w:sz w:val="28"/>
          <w:szCs w:val="28"/>
        </w:rPr>
        <w:t>Алматы 201</w:t>
      </w:r>
      <w:r>
        <w:rPr>
          <w:rFonts w:ascii="Times New Roman" w:hAnsi="Times New Roman"/>
          <w:b/>
          <w:sz w:val="28"/>
          <w:szCs w:val="28"/>
          <w:lang w:val="kk-KZ"/>
        </w:rPr>
        <w:t>6</w:t>
      </w:r>
    </w:p>
    <w:p w:rsidR="00965458" w:rsidRDefault="00965458" w:rsidP="00965458">
      <w:pPr>
        <w:shd w:val="clear" w:color="auto" w:fill="FFFFFF"/>
        <w:autoSpaceDE w:val="0"/>
        <w:autoSpaceDN w:val="0"/>
        <w:adjustRightInd w:val="0"/>
        <w:spacing w:after="0"/>
        <w:ind w:left="-284" w:right="-284" w:firstLine="992"/>
        <w:jc w:val="both"/>
        <w:rPr>
          <w:rFonts w:ascii="Times New Roman" w:hAnsi="Times New Roman"/>
          <w:sz w:val="28"/>
          <w:szCs w:val="28"/>
        </w:rPr>
      </w:pPr>
      <w:r>
        <w:rPr>
          <w:rFonts w:ascii="Times New Roman" w:hAnsi="Times New Roman"/>
          <w:sz w:val="28"/>
          <w:szCs w:val="28"/>
        </w:rPr>
        <w:lastRenderedPageBreak/>
        <w:t xml:space="preserve">Рабочая учебная программа составлен преподавателем </w:t>
      </w:r>
      <w:r>
        <w:rPr>
          <w:rFonts w:ascii="Times New Roman" w:hAnsi="Times New Roman"/>
          <w:sz w:val="28"/>
          <w:szCs w:val="28"/>
          <w:lang w:val="kk-KZ"/>
        </w:rPr>
        <w:t>Амаловым Е.М.</w:t>
      </w:r>
      <w:r>
        <w:rPr>
          <w:rFonts w:ascii="Times New Roman" w:hAnsi="Times New Roman"/>
          <w:sz w:val="28"/>
          <w:szCs w:val="28"/>
        </w:rPr>
        <w:t xml:space="preserve">, на основании типовой программы  </w:t>
      </w:r>
      <w:r>
        <w:rPr>
          <w:rFonts w:ascii="Times New Roman" w:hAnsi="Times New Roman"/>
          <w:sz w:val="28"/>
          <w:szCs w:val="28"/>
          <w:lang w:val="kk-KZ"/>
        </w:rPr>
        <w:t>(ГОСО РК 4.05.118-2009) А</w:t>
      </w:r>
      <w:r>
        <w:rPr>
          <w:rFonts w:ascii="Times New Roman" w:hAnsi="Times New Roman"/>
          <w:sz w:val="28"/>
          <w:szCs w:val="28"/>
        </w:rPr>
        <w:t>стана 20</w:t>
      </w:r>
      <w:r>
        <w:rPr>
          <w:rFonts w:ascii="Times New Roman" w:hAnsi="Times New Roman"/>
          <w:sz w:val="28"/>
          <w:szCs w:val="28"/>
          <w:lang w:val="kk-KZ"/>
        </w:rPr>
        <w:t>10</w:t>
      </w:r>
      <w:r>
        <w:rPr>
          <w:rFonts w:ascii="Times New Roman" w:hAnsi="Times New Roman"/>
          <w:sz w:val="28"/>
          <w:szCs w:val="28"/>
        </w:rPr>
        <w:t xml:space="preserve"> г., по подготовке специалистов квалификации  «</w:t>
      </w:r>
      <w:r>
        <w:rPr>
          <w:rFonts w:ascii="Times New Roman" w:hAnsi="Times New Roman"/>
          <w:sz w:val="28"/>
          <w:szCs w:val="28"/>
          <w:lang w:val="kk-KZ"/>
        </w:rPr>
        <w:t>Техник-механик</w:t>
      </w:r>
      <w:r>
        <w:rPr>
          <w:rFonts w:ascii="Times New Roman" w:hAnsi="Times New Roman"/>
          <w:sz w:val="28"/>
          <w:szCs w:val="28"/>
        </w:rPr>
        <w:t xml:space="preserve">» по специальности  </w:t>
      </w:r>
      <w:r>
        <w:rPr>
          <w:rFonts w:ascii="Times New Roman" w:hAnsi="Times New Roman"/>
          <w:sz w:val="28"/>
          <w:szCs w:val="28"/>
          <w:lang w:val="kk-KZ"/>
        </w:rPr>
        <w:t>«Техническое обслуживание, ремонт и эксплуатация автомобильного транспорта»</w:t>
      </w:r>
    </w:p>
    <w:p w:rsidR="00965458" w:rsidRDefault="00965458" w:rsidP="00965458">
      <w:pPr>
        <w:ind w:right="-284"/>
        <w:jc w:val="both"/>
        <w:rPr>
          <w:rFonts w:ascii="Times New Roman" w:hAnsi="Times New Roman"/>
          <w:sz w:val="28"/>
          <w:szCs w:val="28"/>
        </w:rPr>
      </w:pPr>
    </w:p>
    <w:p w:rsidR="00965458" w:rsidRDefault="00965458" w:rsidP="00965458">
      <w:pPr>
        <w:ind w:right="-284"/>
        <w:jc w:val="both"/>
        <w:rPr>
          <w:rFonts w:ascii="Times New Roman" w:hAnsi="Times New Roman"/>
        </w:rPr>
      </w:pPr>
    </w:p>
    <w:p w:rsidR="00965458" w:rsidRDefault="00965458" w:rsidP="00965458">
      <w:pPr>
        <w:ind w:right="-284"/>
        <w:jc w:val="both"/>
        <w:rPr>
          <w:rFonts w:ascii="Times New Roman" w:hAnsi="Times New Roman"/>
        </w:rPr>
      </w:pPr>
    </w:p>
    <w:p w:rsidR="00965458" w:rsidRDefault="00965458" w:rsidP="00965458">
      <w:pPr>
        <w:ind w:right="-284"/>
        <w:jc w:val="both"/>
        <w:rPr>
          <w:rFonts w:ascii="Times New Roman" w:hAnsi="Times New Roman"/>
        </w:rPr>
      </w:pPr>
    </w:p>
    <w:p w:rsidR="00965458" w:rsidRDefault="00965458" w:rsidP="00965458">
      <w:pPr>
        <w:ind w:right="-284"/>
        <w:jc w:val="both"/>
        <w:rPr>
          <w:rFonts w:ascii="Times New Roman" w:hAnsi="Times New Roman"/>
        </w:rPr>
      </w:pPr>
    </w:p>
    <w:p w:rsidR="00965458" w:rsidRDefault="00965458" w:rsidP="00965458">
      <w:pPr>
        <w:ind w:right="-284"/>
        <w:jc w:val="both"/>
        <w:rPr>
          <w:rFonts w:ascii="Times New Roman" w:hAnsi="Times New Roman"/>
          <w:sz w:val="28"/>
          <w:szCs w:val="28"/>
        </w:rPr>
      </w:pPr>
    </w:p>
    <w:p w:rsidR="00965458" w:rsidRDefault="00965458" w:rsidP="00965458">
      <w:pPr>
        <w:spacing w:after="0" w:line="360" w:lineRule="auto"/>
        <w:ind w:right="-284"/>
        <w:jc w:val="both"/>
        <w:rPr>
          <w:rFonts w:ascii="Times New Roman" w:hAnsi="Times New Roman"/>
          <w:sz w:val="28"/>
          <w:szCs w:val="28"/>
        </w:rPr>
      </w:pPr>
      <w:r>
        <w:rPr>
          <w:rFonts w:ascii="Times New Roman" w:hAnsi="Times New Roman"/>
          <w:sz w:val="28"/>
          <w:szCs w:val="28"/>
        </w:rPr>
        <w:t>Рассмотрено на заседании Цикловой комиссии №___</w:t>
      </w:r>
    </w:p>
    <w:p w:rsidR="00965458" w:rsidRDefault="00965458" w:rsidP="00965458">
      <w:pPr>
        <w:spacing w:after="0" w:line="360" w:lineRule="auto"/>
        <w:ind w:right="-284"/>
        <w:jc w:val="both"/>
        <w:rPr>
          <w:rFonts w:ascii="Times New Roman" w:hAnsi="Times New Roman"/>
          <w:sz w:val="28"/>
          <w:szCs w:val="28"/>
        </w:rPr>
      </w:pPr>
      <w:r>
        <w:rPr>
          <w:rFonts w:ascii="Times New Roman" w:hAnsi="Times New Roman"/>
          <w:sz w:val="28"/>
          <w:szCs w:val="28"/>
        </w:rPr>
        <w:t xml:space="preserve">по специальным дисциплинам </w:t>
      </w:r>
    </w:p>
    <w:p w:rsidR="00965458" w:rsidRDefault="00965458" w:rsidP="00965458">
      <w:pPr>
        <w:spacing w:after="0" w:line="360" w:lineRule="auto"/>
        <w:ind w:right="-284"/>
        <w:jc w:val="both"/>
        <w:rPr>
          <w:rFonts w:ascii="Times New Roman" w:hAnsi="Times New Roman"/>
          <w:sz w:val="28"/>
          <w:szCs w:val="28"/>
        </w:rPr>
      </w:pPr>
      <w:r>
        <w:rPr>
          <w:rFonts w:ascii="Times New Roman" w:hAnsi="Times New Roman"/>
          <w:sz w:val="28"/>
          <w:szCs w:val="28"/>
          <w:u w:val="single"/>
        </w:rPr>
        <w:t>«   »</w:t>
      </w:r>
      <w:r>
        <w:rPr>
          <w:rFonts w:ascii="Times New Roman" w:hAnsi="Times New Roman"/>
          <w:sz w:val="28"/>
          <w:szCs w:val="28"/>
          <w:lang w:val="kk-KZ"/>
        </w:rPr>
        <w:t xml:space="preserve"> </w:t>
      </w:r>
      <w:r>
        <w:rPr>
          <w:rFonts w:ascii="Times New Roman" w:hAnsi="Times New Roman"/>
          <w:sz w:val="28"/>
          <w:szCs w:val="28"/>
        </w:rPr>
        <w:t xml:space="preserve">  ___</w:t>
      </w:r>
      <w:r>
        <w:rPr>
          <w:rFonts w:ascii="Times New Roman" w:hAnsi="Times New Roman"/>
          <w:sz w:val="28"/>
          <w:szCs w:val="28"/>
          <w:lang w:val="kk-KZ"/>
        </w:rPr>
        <w:t xml:space="preserve">  </w:t>
      </w:r>
      <w:r>
        <w:rPr>
          <w:rFonts w:ascii="Times New Roman" w:hAnsi="Times New Roman"/>
          <w:sz w:val="28"/>
          <w:szCs w:val="28"/>
          <w:u w:val="single"/>
        </w:rPr>
        <w:t>201</w:t>
      </w:r>
      <w:r>
        <w:rPr>
          <w:rFonts w:ascii="Times New Roman" w:hAnsi="Times New Roman"/>
          <w:sz w:val="28"/>
          <w:szCs w:val="28"/>
          <w:u w:val="single"/>
          <w:lang w:val="kk-KZ"/>
        </w:rPr>
        <w:t xml:space="preserve">6 </w:t>
      </w:r>
      <w:r>
        <w:rPr>
          <w:rFonts w:ascii="Times New Roman" w:hAnsi="Times New Roman"/>
          <w:sz w:val="28"/>
          <w:szCs w:val="28"/>
          <w:u w:val="single"/>
        </w:rPr>
        <w:t>г</w:t>
      </w:r>
      <w:r>
        <w:rPr>
          <w:rFonts w:ascii="Times New Roman" w:hAnsi="Times New Roman"/>
          <w:sz w:val="28"/>
          <w:szCs w:val="28"/>
        </w:rPr>
        <w:t>. Протокол № ___</w:t>
      </w:r>
    </w:p>
    <w:p w:rsidR="00965458" w:rsidRDefault="00965458" w:rsidP="00965458">
      <w:pPr>
        <w:spacing w:after="0" w:line="360" w:lineRule="auto"/>
        <w:ind w:right="-284"/>
        <w:jc w:val="both"/>
        <w:rPr>
          <w:rFonts w:ascii="Times New Roman" w:hAnsi="Times New Roman"/>
          <w:sz w:val="28"/>
          <w:szCs w:val="28"/>
          <w:lang w:val="kk-KZ"/>
        </w:rPr>
      </w:pPr>
      <w:r>
        <w:rPr>
          <w:rFonts w:ascii="Times New Roman" w:hAnsi="Times New Roman"/>
          <w:sz w:val="28"/>
          <w:szCs w:val="28"/>
        </w:rPr>
        <w:t>Председатель ЦК №__  ________</w:t>
      </w:r>
      <w:r>
        <w:rPr>
          <w:rFonts w:ascii="Times New Roman" w:hAnsi="Times New Roman"/>
          <w:sz w:val="28"/>
          <w:szCs w:val="28"/>
          <w:lang w:val="kk-KZ"/>
        </w:rPr>
        <w:t xml:space="preserve"> </w:t>
      </w:r>
    </w:p>
    <w:p w:rsidR="00965458" w:rsidRDefault="00965458" w:rsidP="00965458">
      <w:pPr>
        <w:spacing w:after="0" w:line="360" w:lineRule="auto"/>
        <w:ind w:right="-284"/>
        <w:jc w:val="both"/>
        <w:rPr>
          <w:rFonts w:ascii="Times New Roman" w:hAnsi="Times New Roman"/>
          <w:sz w:val="28"/>
          <w:szCs w:val="28"/>
          <w:lang w:val="kk-KZ"/>
        </w:rPr>
      </w:pPr>
    </w:p>
    <w:p w:rsidR="00965458" w:rsidRDefault="00965458" w:rsidP="00965458">
      <w:pPr>
        <w:spacing w:after="0" w:line="360" w:lineRule="auto"/>
        <w:ind w:right="-284"/>
        <w:jc w:val="both"/>
        <w:rPr>
          <w:rFonts w:ascii="Times New Roman" w:hAnsi="Times New Roman"/>
          <w:sz w:val="28"/>
          <w:szCs w:val="28"/>
          <w:lang w:val="kk-KZ"/>
        </w:rPr>
      </w:pPr>
    </w:p>
    <w:p w:rsidR="00965458" w:rsidRDefault="00965458" w:rsidP="00965458">
      <w:pPr>
        <w:spacing w:after="0" w:line="360" w:lineRule="auto"/>
        <w:ind w:right="-284"/>
        <w:jc w:val="both"/>
        <w:rPr>
          <w:rFonts w:ascii="Times New Roman" w:hAnsi="Times New Roman"/>
          <w:sz w:val="28"/>
          <w:szCs w:val="28"/>
          <w:lang w:val="kk-KZ"/>
        </w:rPr>
      </w:pPr>
    </w:p>
    <w:p w:rsidR="00965458" w:rsidRDefault="00965458" w:rsidP="00965458">
      <w:pPr>
        <w:spacing w:after="0" w:line="240" w:lineRule="auto"/>
        <w:ind w:right="-284"/>
        <w:jc w:val="both"/>
        <w:rPr>
          <w:rFonts w:ascii="Times New Roman" w:hAnsi="Times New Roman"/>
          <w:sz w:val="28"/>
          <w:szCs w:val="28"/>
          <w:lang w:val="kk-KZ"/>
        </w:rPr>
      </w:pPr>
    </w:p>
    <w:p w:rsidR="00965458" w:rsidRDefault="00965458" w:rsidP="00965458">
      <w:pPr>
        <w:spacing w:after="0" w:line="240" w:lineRule="auto"/>
        <w:ind w:right="-284"/>
        <w:jc w:val="both"/>
        <w:rPr>
          <w:rFonts w:ascii="Times New Roman" w:hAnsi="Times New Roman"/>
          <w:sz w:val="28"/>
          <w:szCs w:val="28"/>
          <w:lang w:val="kk-KZ"/>
        </w:rPr>
      </w:pPr>
    </w:p>
    <w:p w:rsidR="00965458" w:rsidRDefault="00965458" w:rsidP="00965458">
      <w:pPr>
        <w:spacing w:after="0" w:line="240" w:lineRule="auto"/>
        <w:ind w:right="-284"/>
        <w:jc w:val="both"/>
        <w:rPr>
          <w:rFonts w:ascii="Times New Roman" w:hAnsi="Times New Roman"/>
          <w:sz w:val="28"/>
          <w:szCs w:val="28"/>
        </w:rPr>
      </w:pPr>
    </w:p>
    <w:p w:rsidR="00965458" w:rsidRDefault="00965458" w:rsidP="00965458">
      <w:pPr>
        <w:spacing w:after="0"/>
        <w:ind w:right="-284"/>
        <w:jc w:val="both"/>
        <w:rPr>
          <w:rFonts w:ascii="Times New Roman" w:hAnsi="Times New Roman"/>
        </w:rPr>
      </w:pPr>
    </w:p>
    <w:p w:rsidR="00965458" w:rsidRDefault="00965458" w:rsidP="00965458">
      <w:pPr>
        <w:ind w:right="-284"/>
        <w:jc w:val="both"/>
        <w:rPr>
          <w:rFonts w:ascii="Times New Roman" w:hAnsi="Times New Roman"/>
        </w:rPr>
      </w:pPr>
    </w:p>
    <w:p w:rsidR="00965458" w:rsidRDefault="00965458" w:rsidP="00965458">
      <w:pPr>
        <w:ind w:right="-284"/>
        <w:jc w:val="both"/>
        <w:rPr>
          <w:rFonts w:ascii="Times New Roman" w:hAnsi="Times New Roman"/>
        </w:rPr>
      </w:pPr>
    </w:p>
    <w:p w:rsidR="00965458" w:rsidRDefault="00965458" w:rsidP="00965458">
      <w:pPr>
        <w:ind w:right="-284"/>
        <w:jc w:val="both"/>
        <w:rPr>
          <w:rFonts w:ascii="Times New Roman" w:hAnsi="Times New Roman"/>
        </w:rPr>
      </w:pPr>
    </w:p>
    <w:p w:rsidR="00965458" w:rsidRDefault="00965458" w:rsidP="00965458">
      <w:pPr>
        <w:ind w:right="-284"/>
        <w:jc w:val="both"/>
        <w:rPr>
          <w:rFonts w:ascii="Times New Roman" w:hAnsi="Times New Roman"/>
        </w:rPr>
      </w:pPr>
    </w:p>
    <w:p w:rsidR="00965458" w:rsidRDefault="00965458" w:rsidP="00965458">
      <w:pPr>
        <w:ind w:right="-284"/>
        <w:jc w:val="both"/>
        <w:rPr>
          <w:rFonts w:ascii="Times New Roman" w:hAnsi="Times New Roman"/>
        </w:rPr>
      </w:pPr>
    </w:p>
    <w:p w:rsidR="00965458" w:rsidRDefault="00965458" w:rsidP="00965458">
      <w:pPr>
        <w:ind w:right="-284"/>
        <w:jc w:val="both"/>
        <w:rPr>
          <w:rFonts w:ascii="Times New Roman" w:hAnsi="Times New Roman"/>
        </w:rPr>
      </w:pPr>
    </w:p>
    <w:p w:rsidR="00965458" w:rsidRDefault="00965458" w:rsidP="00965458">
      <w:pPr>
        <w:ind w:right="-284"/>
        <w:jc w:val="both"/>
        <w:rPr>
          <w:rFonts w:ascii="Times New Roman" w:hAnsi="Times New Roman"/>
          <w:lang w:val="kk-KZ"/>
        </w:rPr>
      </w:pPr>
    </w:p>
    <w:p w:rsidR="00965458" w:rsidRDefault="00965458" w:rsidP="00965458">
      <w:pPr>
        <w:ind w:right="-284"/>
        <w:jc w:val="both"/>
        <w:rPr>
          <w:rFonts w:ascii="Times New Roman" w:hAnsi="Times New Roman"/>
          <w:lang w:val="kk-KZ"/>
        </w:rPr>
      </w:pPr>
    </w:p>
    <w:p w:rsidR="00965458" w:rsidRDefault="00965458" w:rsidP="00965458">
      <w:pPr>
        <w:ind w:right="-284"/>
        <w:jc w:val="both"/>
        <w:rPr>
          <w:rFonts w:ascii="Times New Roman" w:hAnsi="Times New Roman"/>
        </w:rPr>
      </w:pPr>
    </w:p>
    <w:p w:rsidR="00965458" w:rsidRDefault="00965458" w:rsidP="00965458">
      <w:pPr>
        <w:spacing w:after="0" w:line="240" w:lineRule="auto"/>
        <w:ind w:right="-284"/>
        <w:jc w:val="center"/>
        <w:rPr>
          <w:rFonts w:ascii="Times New Roman" w:hAnsi="Times New Roman"/>
          <w:lang w:val="kk-KZ"/>
        </w:rPr>
      </w:pPr>
    </w:p>
    <w:p w:rsidR="00965458" w:rsidRDefault="00965458" w:rsidP="00965458">
      <w:pPr>
        <w:spacing w:after="0" w:line="240" w:lineRule="auto"/>
        <w:ind w:right="-284"/>
        <w:jc w:val="center"/>
        <w:rPr>
          <w:rFonts w:ascii="Times New Roman" w:hAnsi="Times New Roman"/>
          <w:b/>
          <w:sz w:val="28"/>
          <w:szCs w:val="28"/>
          <w:lang w:val="kk-KZ"/>
        </w:rPr>
      </w:pPr>
    </w:p>
    <w:p w:rsidR="00965458" w:rsidRDefault="00965458" w:rsidP="00965458">
      <w:pPr>
        <w:spacing w:after="0" w:line="240" w:lineRule="auto"/>
        <w:ind w:right="-284"/>
        <w:jc w:val="center"/>
        <w:rPr>
          <w:rFonts w:ascii="Times New Roman" w:hAnsi="Times New Roman"/>
          <w:b/>
          <w:sz w:val="28"/>
          <w:szCs w:val="28"/>
          <w:lang w:val="kk-KZ"/>
        </w:rPr>
      </w:pPr>
    </w:p>
    <w:p w:rsidR="00965458" w:rsidRDefault="00965458" w:rsidP="00965458">
      <w:pPr>
        <w:spacing w:after="0" w:line="360" w:lineRule="auto"/>
        <w:ind w:right="-284"/>
        <w:jc w:val="center"/>
        <w:rPr>
          <w:rFonts w:ascii="Times New Roman" w:hAnsi="Times New Roman"/>
          <w:b/>
          <w:sz w:val="30"/>
          <w:szCs w:val="30"/>
        </w:rPr>
      </w:pPr>
      <w:r>
        <w:rPr>
          <w:rFonts w:ascii="Times New Roman" w:hAnsi="Times New Roman"/>
          <w:b/>
          <w:sz w:val="30"/>
          <w:szCs w:val="30"/>
        </w:rPr>
        <w:lastRenderedPageBreak/>
        <w:t>1. Пояснительная записка</w:t>
      </w:r>
    </w:p>
    <w:p w:rsidR="00965458" w:rsidRDefault="00965458" w:rsidP="00965458">
      <w:pPr>
        <w:spacing w:after="0" w:line="360" w:lineRule="auto"/>
        <w:ind w:right="-284" w:firstLine="708"/>
        <w:jc w:val="both"/>
        <w:rPr>
          <w:rFonts w:ascii="Times New Roman" w:hAnsi="Times New Roman"/>
          <w:sz w:val="30"/>
          <w:szCs w:val="30"/>
        </w:rPr>
      </w:pPr>
      <w:r>
        <w:rPr>
          <w:rFonts w:ascii="Times New Roman" w:hAnsi="Times New Roman"/>
          <w:sz w:val="30"/>
          <w:szCs w:val="30"/>
        </w:rPr>
        <w:t xml:space="preserve">Рабочая учебная программа разработана в соответствии с  типовой программы </w:t>
      </w:r>
      <w:r>
        <w:rPr>
          <w:rFonts w:ascii="Times New Roman" w:hAnsi="Times New Roman"/>
          <w:sz w:val="30"/>
          <w:szCs w:val="30"/>
          <w:lang w:val="kk-KZ"/>
        </w:rPr>
        <w:t>Астана 2010</w:t>
      </w:r>
      <w:r>
        <w:rPr>
          <w:rFonts w:ascii="Times New Roman" w:hAnsi="Times New Roman"/>
          <w:sz w:val="30"/>
          <w:szCs w:val="30"/>
        </w:rPr>
        <w:t xml:space="preserve"> г., по специальности 120</w:t>
      </w:r>
      <w:r>
        <w:rPr>
          <w:rFonts w:ascii="Times New Roman" w:hAnsi="Times New Roman"/>
          <w:sz w:val="30"/>
          <w:szCs w:val="30"/>
          <w:lang w:val="kk-KZ"/>
        </w:rPr>
        <w:t>1</w:t>
      </w:r>
      <w:r>
        <w:rPr>
          <w:rFonts w:ascii="Times New Roman" w:hAnsi="Times New Roman"/>
          <w:sz w:val="30"/>
          <w:szCs w:val="30"/>
        </w:rPr>
        <w:t xml:space="preserve">000 </w:t>
      </w:r>
      <w:r>
        <w:rPr>
          <w:rFonts w:ascii="Times New Roman" w:hAnsi="Times New Roman"/>
          <w:sz w:val="30"/>
          <w:szCs w:val="30"/>
          <w:lang w:val="kk-KZ"/>
        </w:rPr>
        <w:t>«Техническое обслуживание, ремонт и эксплуатация автомобильного транспорта</w:t>
      </w:r>
      <w:r>
        <w:rPr>
          <w:rFonts w:ascii="Times New Roman" w:hAnsi="Times New Roman"/>
          <w:sz w:val="30"/>
          <w:szCs w:val="30"/>
        </w:rPr>
        <w:t>».</w:t>
      </w:r>
    </w:p>
    <w:p w:rsidR="00965458" w:rsidRDefault="00965458" w:rsidP="00965458">
      <w:pPr>
        <w:spacing w:after="0" w:line="360" w:lineRule="auto"/>
        <w:ind w:right="-284" w:firstLine="708"/>
        <w:jc w:val="both"/>
        <w:rPr>
          <w:rFonts w:ascii="Times New Roman" w:hAnsi="Times New Roman"/>
          <w:sz w:val="30"/>
          <w:szCs w:val="30"/>
          <w:lang w:val="kk-KZ"/>
        </w:rPr>
      </w:pPr>
      <w:r>
        <w:rPr>
          <w:rFonts w:ascii="Times New Roman" w:hAnsi="Times New Roman"/>
          <w:sz w:val="30"/>
          <w:szCs w:val="30"/>
        </w:rPr>
        <w:t>Рабочая  учебная программа предназначена для реализации требований к уровню подготовки и содержанию образования по дисциплине «</w:t>
      </w:r>
      <w:r>
        <w:rPr>
          <w:rFonts w:ascii="Times New Roman" w:hAnsi="Times New Roman"/>
          <w:sz w:val="30"/>
          <w:szCs w:val="30"/>
          <w:lang w:val="kk-KZ"/>
        </w:rPr>
        <w:t>средства и технологии диагностирования».</w:t>
      </w:r>
    </w:p>
    <w:p w:rsidR="00965458" w:rsidRDefault="00965458" w:rsidP="00965458">
      <w:pPr>
        <w:spacing w:after="0" w:line="360" w:lineRule="auto"/>
        <w:ind w:right="-284" w:firstLine="708"/>
        <w:rPr>
          <w:rFonts w:ascii="Times New Roman" w:eastAsia="Times New Roman" w:hAnsi="Times New Roman"/>
          <w:sz w:val="30"/>
          <w:szCs w:val="30"/>
          <w:lang w:eastAsia="ru-RU"/>
        </w:rPr>
      </w:pPr>
      <w:r>
        <w:rPr>
          <w:rFonts w:ascii="Times New Roman" w:eastAsia="Times New Roman" w:hAnsi="Times New Roman"/>
          <w:sz w:val="30"/>
          <w:szCs w:val="30"/>
          <w:lang w:eastAsia="ru-RU"/>
        </w:rPr>
        <w:t>Общий объем  дисциплины</w:t>
      </w:r>
      <w:r>
        <w:rPr>
          <w:rFonts w:ascii="Times New Roman" w:eastAsia="Times New Roman" w:hAnsi="Times New Roman"/>
          <w:sz w:val="30"/>
          <w:szCs w:val="30"/>
          <w:lang w:val="kk-KZ" w:eastAsia="ru-RU"/>
        </w:rPr>
        <w:t xml:space="preserve"> </w:t>
      </w:r>
      <w:r>
        <w:rPr>
          <w:rFonts w:ascii="Times New Roman" w:eastAsia="Times New Roman" w:hAnsi="Times New Roman"/>
          <w:sz w:val="30"/>
          <w:szCs w:val="30"/>
          <w:lang w:eastAsia="ru-RU"/>
        </w:rPr>
        <w:t xml:space="preserve">– </w:t>
      </w:r>
      <w:r>
        <w:rPr>
          <w:rFonts w:ascii="Times New Roman" w:eastAsia="Times New Roman" w:hAnsi="Times New Roman"/>
          <w:sz w:val="30"/>
          <w:szCs w:val="30"/>
          <w:lang w:val="kk-KZ" w:eastAsia="ru-RU"/>
        </w:rPr>
        <w:t>48</w:t>
      </w:r>
      <w:r>
        <w:rPr>
          <w:rFonts w:ascii="Times New Roman" w:eastAsia="Times New Roman" w:hAnsi="Times New Roman"/>
          <w:sz w:val="30"/>
          <w:szCs w:val="30"/>
          <w:lang w:eastAsia="ru-RU"/>
        </w:rPr>
        <w:t xml:space="preserve"> часов, из них:</w:t>
      </w:r>
    </w:p>
    <w:p w:rsidR="00965458" w:rsidRDefault="00965458" w:rsidP="00965458">
      <w:pPr>
        <w:spacing w:after="0" w:line="360" w:lineRule="auto"/>
        <w:ind w:right="-284"/>
        <w:rPr>
          <w:rFonts w:ascii="Times New Roman" w:eastAsia="Times New Roman" w:hAnsi="Times New Roman"/>
          <w:sz w:val="30"/>
          <w:szCs w:val="30"/>
          <w:lang w:val="kk-KZ" w:eastAsia="ru-RU"/>
        </w:rPr>
      </w:pPr>
      <w:r>
        <w:rPr>
          <w:rFonts w:ascii="Times New Roman" w:eastAsia="Times New Roman" w:hAnsi="Times New Roman"/>
          <w:sz w:val="30"/>
          <w:szCs w:val="30"/>
          <w:lang w:eastAsia="ru-RU"/>
        </w:rPr>
        <w:t xml:space="preserve">-теоретических занятий – </w:t>
      </w:r>
      <w:r>
        <w:rPr>
          <w:rFonts w:ascii="Times New Roman" w:eastAsia="Times New Roman" w:hAnsi="Times New Roman"/>
          <w:sz w:val="30"/>
          <w:szCs w:val="30"/>
          <w:lang w:val="kk-KZ" w:eastAsia="ru-RU"/>
        </w:rPr>
        <w:t>42</w:t>
      </w:r>
      <w:r>
        <w:rPr>
          <w:rFonts w:ascii="Times New Roman" w:eastAsia="Times New Roman" w:hAnsi="Times New Roman"/>
          <w:sz w:val="30"/>
          <w:szCs w:val="30"/>
          <w:lang w:eastAsia="ru-RU"/>
        </w:rPr>
        <w:t xml:space="preserve"> часов;</w:t>
      </w:r>
      <w:r>
        <w:rPr>
          <w:rFonts w:ascii="Times New Roman" w:eastAsia="Times New Roman" w:hAnsi="Times New Roman"/>
          <w:sz w:val="30"/>
          <w:szCs w:val="30"/>
          <w:lang w:val="kk-KZ" w:eastAsia="ru-RU"/>
        </w:rPr>
        <w:t xml:space="preserve"> </w:t>
      </w:r>
      <w:r>
        <w:rPr>
          <w:rFonts w:ascii="Times New Roman" w:hAnsi="Times New Roman"/>
          <w:sz w:val="28"/>
          <w:szCs w:val="28"/>
          <w:lang w:val="kk-KZ"/>
        </w:rPr>
        <w:t>п</w:t>
      </w:r>
      <w:r>
        <w:rPr>
          <w:rFonts w:ascii="Times New Roman" w:hAnsi="Times New Roman"/>
          <w:sz w:val="28"/>
          <w:szCs w:val="28"/>
        </w:rPr>
        <w:t>рактические занятия</w:t>
      </w:r>
      <w:r>
        <w:rPr>
          <w:rFonts w:ascii="Times New Roman" w:hAnsi="Times New Roman"/>
          <w:sz w:val="28"/>
          <w:szCs w:val="28"/>
          <w:lang w:val="kk-KZ"/>
        </w:rPr>
        <w:t xml:space="preserve"> – 6 часов.</w:t>
      </w:r>
    </w:p>
    <w:p w:rsidR="00965458" w:rsidRDefault="00965458" w:rsidP="00965458">
      <w:pPr>
        <w:spacing w:after="0" w:line="360" w:lineRule="auto"/>
        <w:ind w:right="-284" w:firstLine="708"/>
        <w:jc w:val="both"/>
        <w:rPr>
          <w:rFonts w:ascii="Times New Roman" w:hAnsi="Times New Roman"/>
          <w:sz w:val="30"/>
          <w:szCs w:val="30"/>
        </w:rPr>
      </w:pPr>
      <w:r>
        <w:rPr>
          <w:rFonts w:ascii="Times New Roman" w:hAnsi="Times New Roman"/>
          <w:sz w:val="30"/>
          <w:szCs w:val="30"/>
        </w:rPr>
        <w:t>Рабочая учебная программа предусматривает изучен</w:t>
      </w:r>
      <w:r>
        <w:rPr>
          <w:rFonts w:ascii="Times New Roman" w:hAnsi="Times New Roman"/>
          <w:sz w:val="30"/>
          <w:szCs w:val="30"/>
          <w:lang w:val="kk-KZ"/>
        </w:rPr>
        <w:t>и</w:t>
      </w:r>
      <w:r>
        <w:rPr>
          <w:rFonts w:ascii="Times New Roman" w:hAnsi="Times New Roman"/>
          <w:sz w:val="30"/>
          <w:szCs w:val="30"/>
        </w:rPr>
        <w:t xml:space="preserve">я комплекса вопросов </w:t>
      </w:r>
      <w:r>
        <w:rPr>
          <w:rFonts w:ascii="Times New Roman" w:hAnsi="Times New Roman"/>
          <w:sz w:val="30"/>
          <w:szCs w:val="30"/>
          <w:lang w:val="kk-KZ"/>
        </w:rPr>
        <w:t>о средстве и технологии диагностирования автомобилей.</w:t>
      </w:r>
    </w:p>
    <w:p w:rsidR="00965458" w:rsidRDefault="00965458" w:rsidP="00965458">
      <w:pPr>
        <w:spacing w:after="0" w:line="360" w:lineRule="auto"/>
        <w:ind w:right="-284" w:firstLine="708"/>
        <w:jc w:val="both"/>
        <w:rPr>
          <w:rFonts w:ascii="Times New Roman" w:hAnsi="Times New Roman"/>
          <w:sz w:val="30"/>
          <w:szCs w:val="30"/>
        </w:rPr>
      </w:pPr>
      <w:r>
        <w:rPr>
          <w:rFonts w:ascii="Times New Roman" w:hAnsi="Times New Roman"/>
          <w:sz w:val="30"/>
          <w:szCs w:val="30"/>
        </w:rPr>
        <w:t>Рабочая  учебная программа базируется на знаниях, умениях и навыках обучающихся по дисциплинам «</w:t>
      </w:r>
      <w:r>
        <w:rPr>
          <w:rFonts w:ascii="Times New Roman" w:hAnsi="Times New Roman"/>
          <w:sz w:val="30"/>
          <w:szCs w:val="30"/>
          <w:lang w:val="kk-KZ"/>
        </w:rPr>
        <w:t>Техническое обслуживание, ремонт и эксплуатация автомобильного транспорта»</w:t>
      </w:r>
      <w:r>
        <w:rPr>
          <w:rFonts w:ascii="Times New Roman" w:hAnsi="Times New Roman"/>
          <w:sz w:val="30"/>
          <w:szCs w:val="30"/>
        </w:rPr>
        <w:t>.</w:t>
      </w:r>
    </w:p>
    <w:p w:rsidR="00965458" w:rsidRDefault="00965458" w:rsidP="00965458">
      <w:pPr>
        <w:spacing w:after="0" w:line="360" w:lineRule="auto"/>
        <w:ind w:right="-284" w:firstLine="708"/>
        <w:jc w:val="both"/>
        <w:rPr>
          <w:rFonts w:ascii="Times New Roman" w:hAnsi="Times New Roman"/>
          <w:sz w:val="30"/>
          <w:szCs w:val="30"/>
          <w:lang w:val="kk-KZ"/>
        </w:rPr>
      </w:pPr>
      <w:r>
        <w:rPr>
          <w:rFonts w:ascii="Times New Roman" w:hAnsi="Times New Roman"/>
          <w:sz w:val="30"/>
          <w:szCs w:val="30"/>
        </w:rPr>
        <w:t>При изучении дисциплины «</w:t>
      </w:r>
      <w:r>
        <w:rPr>
          <w:rFonts w:ascii="Times New Roman" w:hAnsi="Times New Roman"/>
          <w:sz w:val="30"/>
          <w:szCs w:val="30"/>
          <w:lang w:val="kk-KZ"/>
        </w:rPr>
        <w:t>Средства и технологии диагностирования</w:t>
      </w:r>
      <w:r>
        <w:rPr>
          <w:rFonts w:ascii="Times New Roman" w:hAnsi="Times New Roman"/>
          <w:sz w:val="30"/>
          <w:szCs w:val="30"/>
        </w:rPr>
        <w:t>» необходимо (рекомендуется) проводить интеграцию с дисциплинами: «</w:t>
      </w:r>
      <w:r>
        <w:rPr>
          <w:rFonts w:ascii="Times New Roman" w:hAnsi="Times New Roman"/>
          <w:sz w:val="30"/>
          <w:szCs w:val="30"/>
          <w:lang w:val="kk-KZ"/>
        </w:rPr>
        <w:t xml:space="preserve">Устройство автомобиля», </w:t>
      </w:r>
      <w:r>
        <w:rPr>
          <w:rFonts w:ascii="Times New Roman" w:hAnsi="Times New Roman"/>
          <w:sz w:val="30"/>
          <w:szCs w:val="30"/>
        </w:rPr>
        <w:t>«</w:t>
      </w:r>
      <w:r>
        <w:rPr>
          <w:rFonts w:ascii="Times New Roman" w:hAnsi="Times New Roman"/>
          <w:sz w:val="30"/>
          <w:szCs w:val="30"/>
          <w:lang w:val="kk-KZ"/>
        </w:rPr>
        <w:t xml:space="preserve">Электрооборудование автомобилей с основами электорнного оборудования», </w:t>
      </w:r>
      <w:r>
        <w:rPr>
          <w:rFonts w:ascii="Times New Roman" w:hAnsi="Times New Roman"/>
          <w:sz w:val="30"/>
          <w:szCs w:val="30"/>
        </w:rPr>
        <w:t>«</w:t>
      </w:r>
      <w:r>
        <w:rPr>
          <w:rFonts w:ascii="Times New Roman" w:hAnsi="Times New Roman"/>
          <w:sz w:val="30"/>
          <w:szCs w:val="30"/>
          <w:lang w:val="kk-KZ"/>
        </w:rPr>
        <w:t xml:space="preserve">Техническое обслуживание автомобиля», </w:t>
      </w:r>
      <w:r>
        <w:rPr>
          <w:rFonts w:ascii="Times New Roman" w:hAnsi="Times New Roman"/>
          <w:sz w:val="30"/>
          <w:szCs w:val="30"/>
        </w:rPr>
        <w:t>«</w:t>
      </w:r>
      <w:r>
        <w:rPr>
          <w:rFonts w:ascii="Times New Roman" w:hAnsi="Times New Roman"/>
          <w:sz w:val="30"/>
          <w:szCs w:val="30"/>
          <w:lang w:val="kk-KZ"/>
        </w:rPr>
        <w:t>Ремонт автомобиля».</w:t>
      </w:r>
    </w:p>
    <w:p w:rsidR="00965458" w:rsidRDefault="00965458" w:rsidP="00965458">
      <w:pPr>
        <w:spacing w:after="0" w:line="360" w:lineRule="auto"/>
        <w:ind w:right="-284" w:firstLine="708"/>
        <w:jc w:val="both"/>
        <w:rPr>
          <w:rFonts w:ascii="Times New Roman" w:hAnsi="Times New Roman"/>
          <w:sz w:val="30"/>
          <w:szCs w:val="30"/>
        </w:rPr>
      </w:pPr>
      <w:r>
        <w:rPr>
          <w:rFonts w:ascii="Times New Roman" w:hAnsi="Times New Roman"/>
          <w:sz w:val="30"/>
          <w:szCs w:val="30"/>
        </w:rPr>
        <w:t>При реализации рабочего учебного программы использ</w:t>
      </w:r>
      <w:r>
        <w:rPr>
          <w:rFonts w:ascii="Times New Roman" w:hAnsi="Times New Roman"/>
          <w:sz w:val="30"/>
          <w:szCs w:val="30"/>
          <w:lang w:val="kk-KZ"/>
        </w:rPr>
        <w:t>уется</w:t>
      </w:r>
      <w:r>
        <w:rPr>
          <w:rFonts w:ascii="Times New Roman" w:hAnsi="Times New Roman"/>
          <w:sz w:val="30"/>
          <w:szCs w:val="30"/>
        </w:rPr>
        <w:t xml:space="preserve"> наглядные пособия: плакаты, действующую бланковую докуме</w:t>
      </w:r>
      <w:r>
        <w:rPr>
          <w:rFonts w:ascii="Times New Roman" w:hAnsi="Times New Roman"/>
          <w:sz w:val="30"/>
          <w:szCs w:val="30"/>
          <w:lang w:val="kk-KZ"/>
        </w:rPr>
        <w:t>н</w:t>
      </w:r>
      <w:r>
        <w:rPr>
          <w:rFonts w:ascii="Times New Roman" w:hAnsi="Times New Roman"/>
          <w:sz w:val="30"/>
          <w:szCs w:val="30"/>
        </w:rPr>
        <w:t>тац</w:t>
      </w:r>
      <w:r>
        <w:rPr>
          <w:rFonts w:ascii="Times New Roman" w:hAnsi="Times New Roman"/>
          <w:sz w:val="30"/>
          <w:szCs w:val="30"/>
          <w:lang w:val="kk-KZ"/>
        </w:rPr>
        <w:t>и</w:t>
      </w:r>
      <w:r>
        <w:rPr>
          <w:rFonts w:ascii="Times New Roman" w:hAnsi="Times New Roman"/>
          <w:sz w:val="30"/>
          <w:szCs w:val="30"/>
        </w:rPr>
        <w:t>ю, учебных в</w:t>
      </w:r>
      <w:r>
        <w:rPr>
          <w:rFonts w:ascii="Times New Roman" w:hAnsi="Times New Roman"/>
          <w:sz w:val="30"/>
          <w:szCs w:val="30"/>
          <w:lang w:val="kk-KZ"/>
        </w:rPr>
        <w:t>и</w:t>
      </w:r>
      <w:r>
        <w:rPr>
          <w:rFonts w:ascii="Times New Roman" w:hAnsi="Times New Roman"/>
          <w:sz w:val="30"/>
          <w:szCs w:val="30"/>
        </w:rPr>
        <w:t>деоф</w:t>
      </w:r>
      <w:r>
        <w:rPr>
          <w:rFonts w:ascii="Times New Roman" w:hAnsi="Times New Roman"/>
          <w:sz w:val="30"/>
          <w:szCs w:val="30"/>
          <w:lang w:val="kk-KZ"/>
        </w:rPr>
        <w:t>и</w:t>
      </w:r>
      <w:r>
        <w:rPr>
          <w:rFonts w:ascii="Times New Roman" w:hAnsi="Times New Roman"/>
          <w:sz w:val="30"/>
          <w:szCs w:val="30"/>
        </w:rPr>
        <w:t>льм</w:t>
      </w:r>
      <w:r>
        <w:rPr>
          <w:rFonts w:ascii="Times New Roman" w:hAnsi="Times New Roman"/>
          <w:sz w:val="30"/>
          <w:szCs w:val="30"/>
          <w:lang w:val="kk-KZ"/>
        </w:rPr>
        <w:t>ов</w:t>
      </w:r>
      <w:r>
        <w:rPr>
          <w:rFonts w:ascii="Times New Roman" w:hAnsi="Times New Roman"/>
          <w:sz w:val="30"/>
          <w:szCs w:val="30"/>
        </w:rPr>
        <w:t>, электронные учебники, учебные и учебно-методические пособия.</w:t>
      </w:r>
    </w:p>
    <w:p w:rsidR="00965458" w:rsidRDefault="00965458" w:rsidP="00965458">
      <w:pPr>
        <w:spacing w:after="0" w:line="240" w:lineRule="auto"/>
        <w:ind w:right="-284"/>
        <w:jc w:val="center"/>
        <w:rPr>
          <w:rFonts w:ascii="Times New Roman" w:hAnsi="Times New Roman"/>
          <w:b/>
          <w:lang w:val="kk-KZ"/>
        </w:rPr>
      </w:pPr>
    </w:p>
    <w:p w:rsidR="00965458" w:rsidRDefault="00965458" w:rsidP="00965458">
      <w:pPr>
        <w:spacing w:after="0" w:line="240" w:lineRule="auto"/>
        <w:ind w:right="-284"/>
        <w:jc w:val="center"/>
        <w:rPr>
          <w:rFonts w:ascii="Times New Roman" w:hAnsi="Times New Roman"/>
          <w:b/>
          <w:lang w:val="kk-KZ"/>
        </w:rPr>
      </w:pPr>
    </w:p>
    <w:p w:rsidR="00965458" w:rsidRDefault="00965458" w:rsidP="00965458">
      <w:pPr>
        <w:spacing w:after="0" w:line="240" w:lineRule="auto"/>
        <w:ind w:right="-284"/>
        <w:jc w:val="center"/>
        <w:rPr>
          <w:rFonts w:ascii="Times New Roman" w:hAnsi="Times New Roman"/>
          <w:b/>
          <w:lang w:val="kk-KZ"/>
        </w:rPr>
      </w:pPr>
    </w:p>
    <w:p w:rsidR="00965458" w:rsidRDefault="00965458" w:rsidP="00965458">
      <w:pPr>
        <w:spacing w:after="0" w:line="240" w:lineRule="auto"/>
        <w:ind w:right="-284"/>
        <w:jc w:val="center"/>
        <w:rPr>
          <w:rFonts w:ascii="Times New Roman" w:hAnsi="Times New Roman"/>
          <w:b/>
          <w:lang w:val="kk-KZ"/>
        </w:rPr>
      </w:pPr>
    </w:p>
    <w:p w:rsidR="00965458" w:rsidRDefault="00965458" w:rsidP="00965458">
      <w:pPr>
        <w:spacing w:after="0" w:line="240" w:lineRule="auto"/>
        <w:ind w:right="-284"/>
        <w:jc w:val="center"/>
        <w:rPr>
          <w:rFonts w:ascii="Times New Roman" w:hAnsi="Times New Roman"/>
          <w:b/>
          <w:lang w:val="kk-KZ"/>
        </w:rPr>
      </w:pPr>
    </w:p>
    <w:p w:rsidR="00965458" w:rsidRDefault="00965458" w:rsidP="00965458">
      <w:pPr>
        <w:spacing w:after="0" w:line="240" w:lineRule="auto"/>
        <w:ind w:right="-284"/>
        <w:jc w:val="center"/>
        <w:rPr>
          <w:rFonts w:ascii="Times New Roman" w:hAnsi="Times New Roman"/>
          <w:b/>
          <w:lang w:val="kk-KZ"/>
        </w:rPr>
      </w:pPr>
    </w:p>
    <w:p w:rsidR="00965458" w:rsidRDefault="00965458" w:rsidP="00965458">
      <w:pPr>
        <w:spacing w:after="0" w:line="240" w:lineRule="auto"/>
        <w:ind w:right="-284"/>
        <w:jc w:val="center"/>
        <w:rPr>
          <w:rFonts w:ascii="Times New Roman" w:hAnsi="Times New Roman"/>
          <w:b/>
          <w:lang w:val="kk-KZ"/>
        </w:rPr>
      </w:pPr>
    </w:p>
    <w:p w:rsidR="00965458" w:rsidRDefault="00965458" w:rsidP="00965458">
      <w:pPr>
        <w:spacing w:after="0" w:line="240" w:lineRule="auto"/>
        <w:ind w:right="-284"/>
        <w:jc w:val="center"/>
        <w:rPr>
          <w:rFonts w:ascii="Times New Roman" w:hAnsi="Times New Roman"/>
          <w:b/>
          <w:lang w:val="kk-KZ"/>
        </w:rPr>
      </w:pPr>
    </w:p>
    <w:p w:rsidR="00965458" w:rsidRDefault="00965458" w:rsidP="00965458">
      <w:pPr>
        <w:spacing w:after="0" w:line="240" w:lineRule="auto"/>
        <w:ind w:right="-284"/>
        <w:jc w:val="center"/>
        <w:rPr>
          <w:rFonts w:ascii="Times New Roman" w:hAnsi="Times New Roman"/>
          <w:b/>
          <w:lang w:val="kk-KZ"/>
        </w:rPr>
      </w:pPr>
    </w:p>
    <w:p w:rsidR="00965458" w:rsidRDefault="00965458" w:rsidP="00965458">
      <w:pPr>
        <w:spacing w:after="0" w:line="240" w:lineRule="auto"/>
        <w:ind w:right="-284"/>
        <w:jc w:val="center"/>
        <w:rPr>
          <w:rFonts w:ascii="Times New Roman" w:hAnsi="Times New Roman"/>
          <w:b/>
          <w:lang w:val="kk-KZ"/>
        </w:rPr>
      </w:pPr>
    </w:p>
    <w:p w:rsidR="00965458" w:rsidRDefault="00965458" w:rsidP="00965458">
      <w:pPr>
        <w:spacing w:after="0" w:line="240" w:lineRule="auto"/>
        <w:ind w:right="-284"/>
        <w:jc w:val="center"/>
        <w:rPr>
          <w:rFonts w:ascii="Times New Roman" w:hAnsi="Times New Roman"/>
          <w:b/>
          <w:sz w:val="28"/>
          <w:szCs w:val="28"/>
          <w:lang w:val="kk-KZ"/>
        </w:rPr>
      </w:pPr>
      <w:r>
        <w:rPr>
          <w:rFonts w:ascii="Times New Roman" w:hAnsi="Times New Roman"/>
          <w:b/>
          <w:sz w:val="28"/>
          <w:szCs w:val="28"/>
          <w:lang w:val="kk-KZ"/>
        </w:rPr>
        <w:lastRenderedPageBreak/>
        <w:t>2.Тематический план и содержание дисциплины</w:t>
      </w:r>
    </w:p>
    <w:p w:rsidR="00965458" w:rsidRDefault="00965458" w:rsidP="00965458">
      <w:pPr>
        <w:spacing w:after="0" w:line="240" w:lineRule="auto"/>
        <w:ind w:right="-284"/>
        <w:jc w:val="center"/>
        <w:rPr>
          <w:rFonts w:ascii="Times New Roman" w:hAnsi="Times New Roman"/>
          <w:b/>
          <w:lang w:val="kk-KZ"/>
        </w:rPr>
      </w:pPr>
    </w:p>
    <w:tbl>
      <w:tblPr>
        <w:tblpPr w:leftFromText="180" w:rightFromText="180" w:bottomFromText="200" w:vertAnchor="text" w:tblpXSpec="center" w:tblpY="1"/>
        <w:tblOverlap w:val="neve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6081"/>
        <w:gridCol w:w="1142"/>
        <w:gridCol w:w="993"/>
        <w:gridCol w:w="999"/>
      </w:tblGrid>
      <w:tr w:rsidR="00965458" w:rsidTr="00965458">
        <w:trPr>
          <w:trHeight w:val="521"/>
        </w:trPr>
        <w:tc>
          <w:tcPr>
            <w:tcW w:w="565" w:type="dxa"/>
            <w:vMerge w:val="restart"/>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w:t>
            </w:r>
          </w:p>
        </w:tc>
        <w:tc>
          <w:tcPr>
            <w:tcW w:w="6082" w:type="dxa"/>
            <w:vMerge w:val="restart"/>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Наименование разделов и тем</w:t>
            </w:r>
          </w:p>
        </w:tc>
        <w:tc>
          <w:tcPr>
            <w:tcW w:w="1142" w:type="dxa"/>
            <w:vMerge w:val="restart"/>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eastAsia="Times New Roman" w:hAnsi="Times New Roman" w:cs="Times New Roman"/>
                <w:bCs/>
                <w:sz w:val="24"/>
                <w:szCs w:val="24"/>
                <w:lang w:eastAsia="ru-RU"/>
              </w:rPr>
              <w:t xml:space="preserve">Всего </w:t>
            </w:r>
          </w:p>
        </w:tc>
        <w:tc>
          <w:tcPr>
            <w:tcW w:w="1992" w:type="dxa"/>
            <w:gridSpan w:val="2"/>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Кол-во часов</w:t>
            </w:r>
          </w:p>
        </w:tc>
      </w:tr>
      <w:tr w:rsidR="00965458" w:rsidTr="00965458">
        <w:trPr>
          <w:trHeight w:val="158"/>
        </w:trPr>
        <w:tc>
          <w:tcPr>
            <w:tcW w:w="6650" w:type="dxa"/>
            <w:vMerge/>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rPr>
                <w:rFonts w:ascii="Times New Roman" w:hAnsi="Times New Roman" w:cs="Times New Roman"/>
                <w:sz w:val="24"/>
                <w:szCs w:val="24"/>
                <w:lang w:val="kk-KZ"/>
              </w:rPr>
            </w:pPr>
          </w:p>
        </w:tc>
        <w:tc>
          <w:tcPr>
            <w:tcW w:w="6084" w:type="dxa"/>
            <w:vMerge/>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rPr>
                <w:rFonts w:ascii="Times New Roman" w:eastAsia="Times New Roman" w:hAnsi="Times New Roman" w:cs="Times New Roman"/>
                <w:sz w:val="24"/>
                <w:szCs w:val="24"/>
                <w:lang w:eastAsia="ru-RU"/>
              </w:rPr>
            </w:pPr>
          </w:p>
        </w:tc>
        <w:tc>
          <w:tcPr>
            <w:tcW w:w="1142" w:type="dxa"/>
            <w:vMerge/>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rPr>
                <w:rFonts w:ascii="Times New Roman" w:hAnsi="Times New Roman" w:cs="Times New Roman"/>
                <w:sz w:val="24"/>
                <w:szCs w:val="24"/>
                <w:lang w:val="kk-KZ"/>
              </w:rPr>
            </w:pPr>
          </w:p>
        </w:tc>
        <w:tc>
          <w:tcPr>
            <w:tcW w:w="1992" w:type="dxa"/>
            <w:gridSpan w:val="2"/>
            <w:tcBorders>
              <w:top w:val="single" w:sz="4" w:space="0" w:color="auto"/>
              <w:left w:val="single" w:sz="4" w:space="0" w:color="auto"/>
              <w:bottom w:val="nil"/>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rPr>
            </w:pPr>
            <w:r>
              <w:rPr>
                <w:rFonts w:ascii="Times New Roman" w:eastAsia="Times New Roman" w:hAnsi="Times New Roman" w:cs="Times New Roman"/>
                <w:bCs/>
                <w:sz w:val="24"/>
                <w:szCs w:val="24"/>
                <w:lang w:eastAsia="ru-RU"/>
              </w:rPr>
              <w:t>В том числе</w:t>
            </w:r>
          </w:p>
        </w:tc>
      </w:tr>
      <w:tr w:rsidR="00965458" w:rsidTr="00965458">
        <w:trPr>
          <w:trHeight w:val="266"/>
        </w:trPr>
        <w:tc>
          <w:tcPr>
            <w:tcW w:w="6650" w:type="dxa"/>
            <w:vMerge/>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rPr>
                <w:rFonts w:ascii="Times New Roman" w:hAnsi="Times New Roman" w:cs="Times New Roman"/>
                <w:sz w:val="24"/>
                <w:szCs w:val="24"/>
                <w:lang w:val="kk-KZ"/>
              </w:rPr>
            </w:pPr>
          </w:p>
        </w:tc>
        <w:tc>
          <w:tcPr>
            <w:tcW w:w="6084" w:type="dxa"/>
            <w:vMerge/>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rPr>
                <w:rFonts w:ascii="Times New Roman" w:eastAsia="Times New Roman" w:hAnsi="Times New Roman" w:cs="Times New Roman"/>
                <w:sz w:val="24"/>
                <w:szCs w:val="24"/>
                <w:lang w:eastAsia="ru-RU"/>
              </w:rPr>
            </w:pPr>
          </w:p>
        </w:tc>
        <w:tc>
          <w:tcPr>
            <w:tcW w:w="1142" w:type="dxa"/>
            <w:vMerge/>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rPr>
                <w:rFonts w:ascii="Times New Roman" w:hAnsi="Times New Roman" w:cs="Times New Roman"/>
                <w:sz w:val="24"/>
                <w:szCs w:val="24"/>
                <w:lang w:val="kk-KZ"/>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ТЗ</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ПЗ</w:t>
            </w:r>
          </w:p>
        </w:tc>
      </w:tr>
      <w:tr w:rsidR="00965458" w:rsidTr="00965458">
        <w:trPr>
          <w:trHeight w:val="266"/>
        </w:trPr>
        <w:tc>
          <w:tcPr>
            <w:tcW w:w="565" w:type="dxa"/>
            <w:tcBorders>
              <w:top w:val="single" w:sz="4" w:space="0" w:color="auto"/>
              <w:left w:val="single" w:sz="4" w:space="0" w:color="auto"/>
              <w:bottom w:val="single" w:sz="4" w:space="0" w:color="auto"/>
              <w:right w:val="single" w:sz="4" w:space="0" w:color="auto"/>
            </w:tcBorders>
            <w:vAlign w:val="center"/>
          </w:tcPr>
          <w:p w:rsidR="00965458" w:rsidRDefault="00965458">
            <w:pPr>
              <w:spacing w:after="0" w:line="240" w:lineRule="auto"/>
              <w:ind w:right="-284"/>
              <w:jc w:val="center"/>
              <w:rPr>
                <w:rFonts w:ascii="Times New Roman" w:hAnsi="Times New Roman" w:cs="Times New Roman"/>
                <w:b/>
                <w:sz w:val="24"/>
                <w:szCs w:val="24"/>
                <w:lang w:val="kk-KZ"/>
              </w:rPr>
            </w:pP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1</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2</w:t>
            </w: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3</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sz w:val="24"/>
                <w:szCs w:val="24"/>
                <w:lang w:val="kk-KZ" w:eastAsia="ru-RU"/>
              </w:rPr>
              <w:t>4</w:t>
            </w:r>
          </w:p>
        </w:tc>
      </w:tr>
      <w:tr w:rsidR="00965458" w:rsidTr="00965458">
        <w:trPr>
          <w:trHeight w:val="348"/>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rPr>
                <w:rFonts w:ascii="Times New Roman" w:hAnsi="Times New Roman" w:cs="Times New Roman"/>
                <w:sz w:val="24"/>
                <w:szCs w:val="24"/>
                <w:lang w:val="kk-KZ"/>
              </w:rPr>
            </w:pPr>
            <w:r>
              <w:rPr>
                <w:rFonts w:ascii="Times New Roman" w:hAnsi="Times New Roman" w:cs="Times New Roman"/>
                <w:sz w:val="24"/>
                <w:szCs w:val="24"/>
                <w:lang w:val="kk-KZ"/>
              </w:rPr>
              <w:t>Введение</w:t>
            </w:r>
          </w:p>
        </w:tc>
        <w:tc>
          <w:tcPr>
            <w:tcW w:w="1142" w:type="dxa"/>
            <w:tcBorders>
              <w:top w:val="single" w:sz="4" w:space="0" w:color="auto"/>
              <w:left w:val="single" w:sz="4" w:space="0" w:color="auto"/>
              <w:bottom w:val="single" w:sz="4" w:space="0" w:color="auto"/>
              <w:right w:val="single" w:sz="4" w:space="0" w:color="auto"/>
            </w:tcBorders>
            <w:vAlign w:val="center"/>
          </w:tcPr>
          <w:p w:rsidR="00965458" w:rsidRDefault="00965458">
            <w:pPr>
              <w:spacing w:after="0" w:line="240" w:lineRule="auto"/>
              <w:ind w:right="-284"/>
              <w:jc w:val="center"/>
              <w:rPr>
                <w:rFonts w:ascii="Times New Roman" w:hAnsi="Times New Roman" w:cs="Times New Roman"/>
                <w:b/>
                <w:sz w:val="24"/>
                <w:szCs w:val="24"/>
                <w:lang w:val="kk-KZ"/>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vAlign w:val="center"/>
          </w:tcPr>
          <w:p w:rsidR="00965458" w:rsidRDefault="00965458">
            <w:pPr>
              <w:spacing w:after="0" w:line="240" w:lineRule="auto"/>
              <w:ind w:right="-284"/>
              <w:jc w:val="center"/>
              <w:rPr>
                <w:rFonts w:ascii="Times New Roman" w:hAnsi="Times New Roman" w:cs="Times New Roman"/>
                <w:b/>
                <w:sz w:val="24"/>
                <w:szCs w:val="24"/>
                <w:lang w:val="kk-KZ"/>
              </w:rPr>
            </w:pPr>
          </w:p>
        </w:tc>
      </w:tr>
      <w:tr w:rsidR="00965458" w:rsidTr="00965458">
        <w:trPr>
          <w:trHeight w:val="348"/>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rPr>
                <w:rFonts w:ascii="Times New Roman" w:hAnsi="Times New Roman" w:cs="Times New Roman"/>
                <w:sz w:val="24"/>
                <w:szCs w:val="24"/>
                <w:lang w:val="kk-KZ"/>
              </w:rPr>
            </w:pPr>
            <w:r>
              <w:rPr>
                <w:rFonts w:ascii="Times New Roman" w:hAnsi="Times New Roman" w:cs="Times New Roman"/>
              </w:rPr>
              <w:t>История  развития средств и технологий диагностирования</w:t>
            </w:r>
          </w:p>
        </w:tc>
        <w:tc>
          <w:tcPr>
            <w:tcW w:w="1142" w:type="dxa"/>
            <w:tcBorders>
              <w:top w:val="single" w:sz="4" w:space="0" w:color="auto"/>
              <w:left w:val="single" w:sz="4" w:space="0" w:color="auto"/>
              <w:bottom w:val="single" w:sz="4" w:space="0" w:color="auto"/>
              <w:right w:val="single" w:sz="4" w:space="0" w:color="auto"/>
            </w:tcBorders>
            <w:vAlign w:val="center"/>
          </w:tcPr>
          <w:p w:rsidR="00965458" w:rsidRDefault="00965458">
            <w:pPr>
              <w:spacing w:after="0" w:line="240" w:lineRule="auto"/>
              <w:ind w:right="-284"/>
              <w:jc w:val="center"/>
              <w:rPr>
                <w:rFonts w:ascii="Times New Roman" w:hAnsi="Times New Roman" w:cs="Times New Roman"/>
                <w:b/>
                <w:sz w:val="24"/>
                <w:szCs w:val="24"/>
                <w:lang w:val="kk-KZ"/>
              </w:rPr>
            </w:pPr>
          </w:p>
        </w:tc>
        <w:tc>
          <w:tcPr>
            <w:tcW w:w="993" w:type="dxa"/>
            <w:tcBorders>
              <w:top w:val="single" w:sz="4" w:space="0" w:color="auto"/>
              <w:left w:val="single" w:sz="4" w:space="0" w:color="auto"/>
              <w:bottom w:val="single" w:sz="4" w:space="0" w:color="auto"/>
              <w:right w:val="single" w:sz="4" w:space="0" w:color="auto"/>
            </w:tcBorders>
            <w:vAlign w:val="center"/>
          </w:tcPr>
          <w:p w:rsidR="00965458" w:rsidRDefault="00965458">
            <w:pPr>
              <w:spacing w:after="0" w:line="240" w:lineRule="auto"/>
              <w:ind w:right="-284"/>
              <w:jc w:val="center"/>
              <w:rPr>
                <w:rFonts w:ascii="Times New Roman" w:hAnsi="Times New Roman" w:cs="Times New Roman"/>
                <w:sz w:val="24"/>
                <w:szCs w:val="24"/>
                <w:lang w:val="kk-KZ"/>
              </w:rPr>
            </w:pPr>
          </w:p>
        </w:tc>
        <w:tc>
          <w:tcPr>
            <w:tcW w:w="999" w:type="dxa"/>
            <w:tcBorders>
              <w:top w:val="single" w:sz="4" w:space="0" w:color="auto"/>
              <w:left w:val="single" w:sz="4" w:space="0" w:color="auto"/>
              <w:bottom w:val="single" w:sz="4" w:space="0" w:color="auto"/>
              <w:right w:val="single" w:sz="4" w:space="0" w:color="auto"/>
            </w:tcBorders>
            <w:vAlign w:val="center"/>
          </w:tcPr>
          <w:p w:rsidR="00965458" w:rsidRDefault="00965458">
            <w:pPr>
              <w:spacing w:after="0" w:line="240" w:lineRule="auto"/>
              <w:ind w:right="-284"/>
              <w:jc w:val="center"/>
              <w:rPr>
                <w:rFonts w:ascii="Times New Roman" w:hAnsi="Times New Roman" w:cs="Times New Roman"/>
                <w:b/>
                <w:sz w:val="24"/>
                <w:szCs w:val="24"/>
                <w:lang w:val="kk-KZ"/>
              </w:rPr>
            </w:pPr>
          </w:p>
        </w:tc>
      </w:tr>
      <w:tr w:rsidR="00965458" w:rsidTr="00965458">
        <w:trPr>
          <w:trHeight w:val="348"/>
        </w:trPr>
        <w:tc>
          <w:tcPr>
            <w:tcW w:w="6647" w:type="dxa"/>
            <w:gridSpan w:val="2"/>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rPr>
              <w:t>Раздел 1 Общее описание системы электронного управления двигателем</w:t>
            </w:r>
          </w:p>
        </w:tc>
        <w:tc>
          <w:tcPr>
            <w:tcW w:w="114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sz w:val="24"/>
                <w:szCs w:val="24"/>
                <w:lang w:val="kk-KZ"/>
              </w:rPr>
              <w:t>22</w:t>
            </w:r>
          </w:p>
        </w:tc>
        <w:tc>
          <w:tcPr>
            <w:tcW w:w="993"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sz w:val="24"/>
                <w:szCs w:val="24"/>
                <w:lang w:val="kk-KZ"/>
              </w:rPr>
              <w:t>20</w:t>
            </w:r>
          </w:p>
        </w:tc>
        <w:tc>
          <w:tcPr>
            <w:tcW w:w="999"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sz w:val="24"/>
                <w:szCs w:val="24"/>
                <w:lang w:val="kk-KZ"/>
              </w:rPr>
              <w:t>2</w:t>
            </w:r>
          </w:p>
        </w:tc>
      </w:tr>
      <w:tr w:rsidR="00965458" w:rsidTr="00965458">
        <w:trPr>
          <w:trHeight w:val="271"/>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3</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rPr>
                <w:rFonts w:ascii="Times New Roman" w:hAnsi="Times New Roman" w:cs="Times New Roman"/>
                <w:sz w:val="24"/>
                <w:szCs w:val="24"/>
                <w:lang w:val="kk-KZ"/>
              </w:rPr>
            </w:pPr>
            <w:r>
              <w:rPr>
                <w:rFonts w:ascii="Times New Roman" w:hAnsi="Times New Roman" w:cs="Times New Roman"/>
              </w:rPr>
              <w:t>Общее описание системы. Электронный блок управления (ЭБУ)</w:t>
            </w:r>
          </w:p>
        </w:tc>
        <w:tc>
          <w:tcPr>
            <w:tcW w:w="1142"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lang w:val="kk-KZ"/>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rPr>
            </w:pPr>
          </w:p>
        </w:tc>
      </w:tr>
      <w:tr w:rsidR="00965458" w:rsidTr="00965458">
        <w:trPr>
          <w:trHeight w:val="245"/>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4</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rPr>
                <w:rFonts w:ascii="Times New Roman" w:hAnsi="Times New Roman" w:cs="Times New Roman"/>
                <w:sz w:val="24"/>
                <w:szCs w:val="24"/>
                <w:lang w:val="kk-KZ"/>
              </w:rPr>
            </w:pPr>
            <w:r>
              <w:rPr>
                <w:rFonts w:ascii="Times New Roman" w:hAnsi="Times New Roman" w:cs="Times New Roman"/>
                <w:sz w:val="24"/>
                <w:szCs w:val="24"/>
                <w:lang w:val="kk-KZ"/>
              </w:rPr>
              <w:t>Функции и память ЭБУ.</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251"/>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5</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rPr>
                <w:rFonts w:ascii="Times New Roman" w:hAnsi="Times New Roman" w:cs="Times New Roman"/>
                <w:sz w:val="24"/>
                <w:szCs w:val="24"/>
                <w:lang w:val="kk-KZ"/>
              </w:rPr>
            </w:pPr>
            <w:r>
              <w:rPr>
                <w:rFonts w:ascii="Times New Roman" w:hAnsi="Times New Roman" w:cs="Times New Roman"/>
              </w:rPr>
              <w:t>Диагностика ЭБУ</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lang w:val="kk-KZ"/>
              </w:rPr>
            </w:pP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rPr>
            </w:pPr>
            <w:r>
              <w:rPr>
                <w:rFonts w:ascii="Times New Roman" w:hAnsi="Times New Roman" w:cs="Times New Roman"/>
                <w:sz w:val="24"/>
                <w:szCs w:val="24"/>
                <w:lang w:val="kk-KZ"/>
              </w:rPr>
              <w:t>2</w:t>
            </w:r>
          </w:p>
        </w:tc>
      </w:tr>
      <w:tr w:rsidR="00965458" w:rsidTr="00965458">
        <w:trPr>
          <w:trHeight w:val="17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6</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rPr>
                <w:rFonts w:ascii="Times New Roman" w:hAnsi="Times New Roman" w:cs="Times New Roman"/>
                <w:sz w:val="24"/>
                <w:szCs w:val="24"/>
                <w:lang w:val="kk-KZ"/>
              </w:rPr>
            </w:pPr>
            <w:r>
              <w:rPr>
                <w:rFonts w:ascii="Times New Roman" w:hAnsi="Times New Roman" w:cs="Times New Roman"/>
              </w:rPr>
              <w:t>Описание  датчиков системы управления двигателем</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191"/>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7</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rPr>
                <w:rFonts w:ascii="Times New Roman" w:hAnsi="Times New Roman" w:cs="Times New Roman"/>
                <w:sz w:val="24"/>
                <w:szCs w:val="24"/>
                <w:lang w:val="kk-KZ"/>
              </w:rPr>
            </w:pPr>
            <w:r>
              <w:rPr>
                <w:rFonts w:ascii="Times New Roman" w:hAnsi="Times New Roman" w:cs="Times New Roman"/>
              </w:rPr>
              <w:t>Датчик углового положения коленчатого вала (ДПКВ)</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247"/>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 xml:space="preserve"> 8</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rPr>
                <w:rFonts w:ascii="Times New Roman" w:hAnsi="Times New Roman" w:cs="Times New Roman"/>
                <w:sz w:val="24"/>
                <w:szCs w:val="24"/>
                <w:lang w:val="kk-KZ"/>
              </w:rPr>
            </w:pPr>
            <w:r>
              <w:rPr>
                <w:rFonts w:ascii="Times New Roman" w:hAnsi="Times New Roman" w:cs="Times New Roman"/>
              </w:rPr>
              <w:t>Датчик положения распределительног вала (ДПРВ)</w:t>
            </w:r>
          </w:p>
        </w:tc>
        <w:tc>
          <w:tcPr>
            <w:tcW w:w="1142"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lang w:val="kk-KZ"/>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rPr>
            </w:pPr>
          </w:p>
        </w:tc>
      </w:tr>
      <w:tr w:rsidR="00965458" w:rsidTr="00965458">
        <w:trPr>
          <w:trHeight w:val="15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9</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rPr>
                <w:rFonts w:ascii="Times New Roman" w:hAnsi="Times New Roman" w:cs="Times New Roman"/>
                <w:sz w:val="24"/>
                <w:szCs w:val="24"/>
                <w:lang w:val="kk-KZ"/>
              </w:rPr>
            </w:pPr>
            <w:r>
              <w:rPr>
                <w:rFonts w:ascii="Times New Roman" w:hAnsi="Times New Roman" w:cs="Times New Roman"/>
              </w:rPr>
              <w:t>Датчик положения дроссельной заслонки (ДПДЗ)</w:t>
            </w:r>
          </w:p>
        </w:tc>
        <w:tc>
          <w:tcPr>
            <w:tcW w:w="1142"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lang w:val="kk-KZ"/>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rPr>
            </w:pPr>
          </w:p>
        </w:tc>
      </w:tr>
      <w:tr w:rsidR="00965458" w:rsidTr="00965458">
        <w:trPr>
          <w:trHeight w:val="15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10</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both"/>
              <w:rPr>
                <w:rFonts w:ascii="Times New Roman" w:hAnsi="Times New Roman" w:cs="Times New Roman"/>
                <w:sz w:val="24"/>
                <w:szCs w:val="24"/>
                <w:lang w:val="kk-KZ"/>
              </w:rPr>
            </w:pPr>
            <w:r>
              <w:rPr>
                <w:rFonts w:ascii="Times New Roman" w:hAnsi="Times New Roman" w:cs="Times New Roman"/>
              </w:rPr>
              <w:t>Датчик свободного кислорода (Лямда)</w:t>
            </w:r>
          </w:p>
        </w:tc>
        <w:tc>
          <w:tcPr>
            <w:tcW w:w="1142"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lang w:val="kk-KZ"/>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lang w:val="kk-KZ"/>
              </w:rPr>
            </w:pPr>
          </w:p>
        </w:tc>
      </w:tr>
      <w:tr w:rsidR="00965458" w:rsidTr="00965458">
        <w:trPr>
          <w:trHeight w:val="15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11</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both"/>
              <w:rPr>
                <w:rFonts w:ascii="Times New Roman" w:hAnsi="Times New Roman" w:cs="Times New Roman"/>
                <w:sz w:val="24"/>
                <w:szCs w:val="24"/>
              </w:rPr>
            </w:pPr>
            <w:r>
              <w:rPr>
                <w:rFonts w:ascii="Times New Roman" w:hAnsi="Times New Roman" w:cs="Times New Roman"/>
              </w:rPr>
              <w:t>Датчик температуры охлаждающей жидкости (ДТОЖ)</w:t>
            </w:r>
          </w:p>
        </w:tc>
        <w:tc>
          <w:tcPr>
            <w:tcW w:w="1142"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lang w:val="kk-KZ"/>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lang w:val="kk-KZ"/>
              </w:rPr>
            </w:pP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12</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sz w:val="24"/>
                <w:szCs w:val="24"/>
                <w:lang w:val="kk-KZ"/>
              </w:rPr>
            </w:pPr>
            <w:r>
              <w:rPr>
                <w:rFonts w:ascii="Times New Roman" w:hAnsi="Times New Roman" w:cs="Times New Roman"/>
              </w:rPr>
              <w:t>Датчик массового расхода воздуха (ДМРВ)</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13</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Датчик детонации (ДТ)</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348"/>
        </w:trPr>
        <w:tc>
          <w:tcPr>
            <w:tcW w:w="6647" w:type="dxa"/>
            <w:gridSpan w:val="2"/>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rPr>
              <w:t>Раздел 2 Работы системы управления двигателем</w:t>
            </w:r>
          </w:p>
        </w:tc>
        <w:tc>
          <w:tcPr>
            <w:tcW w:w="114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sz w:val="24"/>
                <w:szCs w:val="24"/>
                <w:lang w:val="kk-KZ"/>
              </w:rPr>
              <w:t>22</w:t>
            </w:r>
          </w:p>
        </w:tc>
        <w:tc>
          <w:tcPr>
            <w:tcW w:w="993"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sz w:val="24"/>
                <w:szCs w:val="24"/>
                <w:lang w:val="kk-KZ"/>
              </w:rPr>
              <w:t>18</w:t>
            </w:r>
          </w:p>
        </w:tc>
        <w:tc>
          <w:tcPr>
            <w:tcW w:w="999"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sz w:val="24"/>
                <w:szCs w:val="24"/>
                <w:lang w:val="kk-KZ"/>
              </w:rPr>
              <w:t>4</w:t>
            </w: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14</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Исполнительные устройства</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15</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2C36BF">
            <w:pPr>
              <w:spacing w:after="0" w:line="240" w:lineRule="auto"/>
              <w:ind w:left="33" w:right="-284"/>
              <w:rPr>
                <w:rFonts w:ascii="Times New Roman" w:hAnsi="Times New Roman" w:cs="Times New Roman"/>
              </w:rPr>
            </w:pPr>
            <w:hyperlink r:id="rId9" w:history="1">
              <w:r w:rsidR="00965458">
                <w:rPr>
                  <w:rStyle w:val="a6"/>
                  <w:rFonts w:ascii="Times New Roman" w:hAnsi="Times New Roman" w:cs="Times New Roman"/>
                  <w:color w:val="000000" w:themeColor="text1"/>
                </w:rPr>
                <w:t>Электрический топливный насос</w:t>
              </w:r>
            </w:hyperlink>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16</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eastAsia="Times New Roman" w:hAnsi="Times New Roman" w:cs="Times New Roman"/>
                <w:bCs/>
              </w:rPr>
              <w:t>Электромагнитная форсунка</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17</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eastAsia="Times New Roman" w:hAnsi="Times New Roman" w:cs="Times New Roman"/>
                <w:bCs/>
              </w:rPr>
            </w:pPr>
            <w:r>
              <w:rPr>
                <w:rFonts w:ascii="Times New Roman" w:hAnsi="Times New Roman" w:cs="Times New Roman"/>
                <w:color w:val="000000" w:themeColor="text1"/>
              </w:rPr>
              <w:t>Катушка зажигания</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18</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color w:val="000000" w:themeColor="text1"/>
              </w:rPr>
            </w:pPr>
            <w:r>
              <w:rPr>
                <w:rFonts w:ascii="Times New Roman" w:hAnsi="Times New Roman" w:cs="Times New Roman"/>
              </w:rPr>
              <w:t>Регулятор холостого  хода</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19</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Система топливоподачи, зажигания. Впускной тракт</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20</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color w:val="000000" w:themeColor="text1"/>
              </w:rPr>
              <w:t>Диагностирование систем топливоподачи и зажигания</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lang w:val="kk-KZ"/>
              </w:rPr>
            </w:pP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21</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color w:val="000000" w:themeColor="text1"/>
              </w:rPr>
            </w:pPr>
            <w:r>
              <w:rPr>
                <w:rFonts w:ascii="Times New Roman" w:hAnsi="Times New Roman" w:cs="Times New Roman"/>
              </w:rPr>
              <w:t>Вентилятор системы охлаждения</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22</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Климат-установка</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23</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Интерфейс датчиков</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24</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Работы системы управления двигателем</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lang w:val="kk-KZ"/>
              </w:rPr>
            </w:pP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965458" w:rsidTr="00965458">
        <w:trPr>
          <w:trHeight w:val="251"/>
        </w:trPr>
        <w:tc>
          <w:tcPr>
            <w:tcW w:w="565" w:type="dxa"/>
            <w:tcBorders>
              <w:top w:val="single" w:sz="4" w:space="0" w:color="auto"/>
              <w:left w:val="single" w:sz="4" w:space="0" w:color="auto"/>
              <w:bottom w:val="single" w:sz="4" w:space="0" w:color="auto"/>
              <w:right w:val="single" w:sz="4" w:space="0" w:color="auto"/>
            </w:tcBorders>
            <w:vAlign w:val="center"/>
          </w:tcPr>
          <w:p w:rsidR="00965458" w:rsidRDefault="00965458">
            <w:pPr>
              <w:spacing w:after="0" w:line="240" w:lineRule="auto"/>
              <w:ind w:right="-284"/>
              <w:jc w:val="center"/>
              <w:rPr>
                <w:rFonts w:ascii="Times New Roman" w:hAnsi="Times New Roman" w:cs="Times New Roman"/>
                <w:b/>
                <w:sz w:val="24"/>
                <w:szCs w:val="24"/>
                <w:lang w:val="kk-KZ"/>
              </w:rPr>
            </w:pP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rPr>
                <w:rFonts w:ascii="Times New Roman" w:hAnsi="Times New Roman" w:cs="Times New Roman"/>
                <w:b/>
                <w:sz w:val="24"/>
                <w:szCs w:val="24"/>
                <w:lang w:val="kk-KZ"/>
              </w:rPr>
            </w:pPr>
            <w:r>
              <w:rPr>
                <w:rFonts w:ascii="Times New Roman" w:hAnsi="Times New Roman" w:cs="Times New Roman"/>
                <w:b/>
                <w:sz w:val="24"/>
                <w:szCs w:val="24"/>
                <w:lang w:val="kk-KZ"/>
              </w:rPr>
              <w:t>Итого за семестр</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sz w:val="24"/>
                <w:szCs w:val="24"/>
                <w:lang w:val="kk-KZ"/>
              </w:rPr>
              <w:t>48</w:t>
            </w: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sz w:val="24"/>
                <w:szCs w:val="24"/>
                <w:lang w:val="kk-KZ"/>
              </w:rPr>
              <w:t>42</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sz w:val="24"/>
                <w:szCs w:val="24"/>
                <w:lang w:val="kk-KZ"/>
              </w:rPr>
              <w:t>6</w:t>
            </w:r>
          </w:p>
        </w:tc>
      </w:tr>
      <w:tr w:rsidR="00965458" w:rsidTr="00965458">
        <w:trPr>
          <w:trHeight w:val="348"/>
        </w:trPr>
        <w:tc>
          <w:tcPr>
            <w:tcW w:w="6647" w:type="dxa"/>
            <w:gridSpan w:val="2"/>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rPr>
              <w:t>Раздел 3 Диагностика</w:t>
            </w:r>
          </w:p>
        </w:tc>
        <w:tc>
          <w:tcPr>
            <w:tcW w:w="114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sz w:val="24"/>
                <w:szCs w:val="24"/>
                <w:lang w:val="kk-KZ"/>
              </w:rPr>
              <w:t>24</w:t>
            </w:r>
          </w:p>
        </w:tc>
        <w:tc>
          <w:tcPr>
            <w:tcW w:w="993"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sz w:val="24"/>
                <w:szCs w:val="24"/>
                <w:lang w:val="kk-KZ"/>
              </w:rPr>
              <w:t>8</w:t>
            </w:r>
          </w:p>
        </w:tc>
        <w:tc>
          <w:tcPr>
            <w:tcW w:w="999"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sz w:val="24"/>
                <w:szCs w:val="24"/>
                <w:lang w:val="kk-KZ"/>
              </w:rPr>
              <w:t>16</w:t>
            </w: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25</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Техника безопасности при проведении диагностики</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lang w:val="kk-KZ"/>
              </w:rPr>
            </w:pP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26</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Индикация диагностической лампы</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27</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Расшифровка кодов ошибок</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28</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Очистка кодов неисправностей</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lang w:val="kk-KZ"/>
              </w:rPr>
            </w:pP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29</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Описание диагностического тестера</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30</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Расположение  узлов и элементов в подкапотном пространстве</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lang w:val="kk-KZ"/>
              </w:rPr>
            </w:pP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31</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Цоколевка разъема ЭБУ</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32</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Проверка диагностической  цепи</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lang w:val="kk-KZ"/>
              </w:rPr>
            </w:pP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33</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Диагностические  карты</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lang w:val="kk-KZ"/>
              </w:rPr>
            </w:pP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34</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Типичные неисправности систем управления</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lang w:val="kk-KZ"/>
              </w:rPr>
            </w:pP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35</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Приборы и оборудование пользователя</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lang w:val="kk-KZ"/>
              </w:rPr>
            </w:pP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lastRenderedPageBreak/>
              <w:t>36</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Диагностика</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lang w:val="kk-KZ"/>
              </w:rPr>
            </w:pP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965458" w:rsidTr="00965458">
        <w:trPr>
          <w:trHeight w:val="348"/>
        </w:trPr>
        <w:tc>
          <w:tcPr>
            <w:tcW w:w="6647" w:type="dxa"/>
            <w:gridSpan w:val="2"/>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rPr>
              <w:t>Раздел 4 Блок управления</w:t>
            </w:r>
          </w:p>
        </w:tc>
        <w:tc>
          <w:tcPr>
            <w:tcW w:w="114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sz w:val="24"/>
                <w:szCs w:val="24"/>
                <w:lang w:val="kk-KZ"/>
              </w:rPr>
              <w:t>6</w:t>
            </w:r>
          </w:p>
        </w:tc>
        <w:tc>
          <w:tcPr>
            <w:tcW w:w="993"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sz w:val="24"/>
                <w:szCs w:val="24"/>
                <w:lang w:val="kk-KZ"/>
              </w:rPr>
              <w:t>4</w:t>
            </w: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37</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Блок управления МИКАС</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38</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 xml:space="preserve">Система подачи топлива. </w:t>
            </w:r>
            <w:r>
              <w:rPr>
                <w:rFonts w:ascii="Times New Roman" w:hAnsi="Times New Roman" w:cs="Times New Roman"/>
                <w:lang w:val="kk-KZ"/>
              </w:rPr>
              <w:t xml:space="preserve"> </w:t>
            </w:r>
            <w:r>
              <w:rPr>
                <w:rFonts w:ascii="Times New Roman" w:hAnsi="Times New Roman" w:cs="Times New Roman"/>
              </w:rPr>
              <w:t>Датчики</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lang w:val="kk-KZ"/>
              </w:rPr>
            </w:pP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39</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Блок управления</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lang w:val="kk-KZ"/>
              </w:rPr>
            </w:pP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965458" w:rsidTr="00965458">
        <w:trPr>
          <w:trHeight w:val="348"/>
        </w:trPr>
        <w:tc>
          <w:tcPr>
            <w:tcW w:w="6647" w:type="dxa"/>
            <w:gridSpan w:val="2"/>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rPr>
              <w:t>Раздел 5 Тестер Д</w:t>
            </w:r>
            <w:r>
              <w:rPr>
                <w:rFonts w:ascii="Times New Roman" w:hAnsi="Times New Roman" w:cs="Times New Roman"/>
                <w:b/>
                <w:lang w:val="en-US"/>
              </w:rPr>
              <w:t>ST-2M</w:t>
            </w:r>
          </w:p>
        </w:tc>
        <w:tc>
          <w:tcPr>
            <w:tcW w:w="114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sz w:val="24"/>
                <w:szCs w:val="24"/>
                <w:lang w:val="kk-KZ"/>
              </w:rPr>
              <w:t>6</w:t>
            </w:r>
          </w:p>
        </w:tc>
        <w:tc>
          <w:tcPr>
            <w:tcW w:w="993"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sz w:val="24"/>
                <w:szCs w:val="24"/>
                <w:lang w:val="kk-KZ"/>
              </w:rPr>
              <w:t>4</w:t>
            </w: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40</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Тестер Д</w:t>
            </w:r>
            <w:r>
              <w:rPr>
                <w:rFonts w:ascii="Times New Roman" w:hAnsi="Times New Roman" w:cs="Times New Roman"/>
                <w:lang w:val="en-US"/>
              </w:rPr>
              <w:t>ST-2M</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41</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Взаимодействие картриджа МИКАС-2М с тестером  Д</w:t>
            </w:r>
            <w:r>
              <w:rPr>
                <w:rFonts w:ascii="Times New Roman" w:hAnsi="Times New Roman" w:cs="Times New Roman"/>
                <w:lang w:val="en-US"/>
              </w:rPr>
              <w:t>ST</w:t>
            </w:r>
            <w:r>
              <w:rPr>
                <w:rFonts w:ascii="Times New Roman" w:hAnsi="Times New Roman" w:cs="Times New Roman"/>
              </w:rPr>
              <w:t>-2</w:t>
            </w:r>
            <w:r>
              <w:rPr>
                <w:rFonts w:ascii="Times New Roman" w:hAnsi="Times New Roman" w:cs="Times New Roman"/>
                <w:lang w:val="en-US"/>
              </w:rPr>
              <w:t>M</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lang w:val="kk-KZ"/>
              </w:rPr>
            </w:pP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965458" w:rsidTr="00965458">
        <w:trPr>
          <w:trHeight w:val="312"/>
        </w:trPr>
        <w:tc>
          <w:tcPr>
            <w:tcW w:w="565"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42</w:t>
            </w: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cs="Times New Roman"/>
              </w:rPr>
            </w:pPr>
            <w:r>
              <w:rPr>
                <w:rFonts w:ascii="Times New Roman" w:hAnsi="Times New Roman" w:cs="Times New Roman"/>
              </w:rPr>
              <w:t>Диагностический тестер Д</w:t>
            </w:r>
            <w:r>
              <w:rPr>
                <w:rFonts w:ascii="Times New Roman" w:hAnsi="Times New Roman" w:cs="Times New Roman"/>
                <w:lang w:val="en-US"/>
              </w:rPr>
              <w:t>ST-2M</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cs="Times New Roman"/>
                <w:sz w:val="24"/>
                <w:szCs w:val="24"/>
                <w:lang w:val="kk-KZ"/>
              </w:rPr>
            </w:pP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965458" w:rsidTr="00965458">
        <w:trPr>
          <w:trHeight w:val="251"/>
        </w:trPr>
        <w:tc>
          <w:tcPr>
            <w:tcW w:w="565" w:type="dxa"/>
            <w:tcBorders>
              <w:top w:val="single" w:sz="4" w:space="0" w:color="auto"/>
              <w:left w:val="single" w:sz="4" w:space="0" w:color="auto"/>
              <w:bottom w:val="single" w:sz="4" w:space="0" w:color="auto"/>
              <w:right w:val="single" w:sz="4" w:space="0" w:color="auto"/>
            </w:tcBorders>
            <w:vAlign w:val="center"/>
          </w:tcPr>
          <w:p w:rsidR="00965458" w:rsidRDefault="00965458">
            <w:pPr>
              <w:spacing w:after="0" w:line="240" w:lineRule="auto"/>
              <w:ind w:right="-284"/>
              <w:jc w:val="center"/>
              <w:rPr>
                <w:rFonts w:ascii="Times New Roman" w:hAnsi="Times New Roman" w:cs="Times New Roman"/>
                <w:b/>
                <w:sz w:val="24"/>
                <w:szCs w:val="24"/>
                <w:lang w:val="kk-KZ"/>
              </w:rPr>
            </w:pPr>
          </w:p>
        </w:tc>
        <w:tc>
          <w:tcPr>
            <w:tcW w:w="608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rPr>
                <w:rFonts w:ascii="Times New Roman" w:hAnsi="Times New Roman" w:cs="Times New Roman"/>
                <w:b/>
                <w:sz w:val="24"/>
                <w:szCs w:val="24"/>
                <w:lang w:val="kk-KZ"/>
              </w:rPr>
            </w:pPr>
            <w:r>
              <w:rPr>
                <w:rFonts w:ascii="Times New Roman" w:hAnsi="Times New Roman" w:cs="Times New Roman"/>
                <w:b/>
                <w:sz w:val="24"/>
                <w:szCs w:val="24"/>
                <w:lang w:val="kk-KZ"/>
              </w:rPr>
              <w:t>Всего по редмету</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sz w:val="24"/>
                <w:szCs w:val="24"/>
                <w:lang w:val="kk-KZ"/>
              </w:rPr>
              <w:t>84</w:t>
            </w: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sz w:val="24"/>
                <w:szCs w:val="24"/>
                <w:lang w:val="kk-KZ"/>
              </w:rPr>
              <w:t>54</w:t>
            </w:r>
          </w:p>
        </w:tc>
        <w:tc>
          <w:tcPr>
            <w:tcW w:w="999"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cs="Times New Roman"/>
                <w:b/>
                <w:sz w:val="24"/>
                <w:szCs w:val="24"/>
                <w:lang w:val="kk-KZ"/>
              </w:rPr>
            </w:pPr>
            <w:r>
              <w:rPr>
                <w:rFonts w:ascii="Times New Roman" w:hAnsi="Times New Roman" w:cs="Times New Roman"/>
                <w:b/>
                <w:sz w:val="24"/>
                <w:szCs w:val="24"/>
                <w:lang w:val="kk-KZ"/>
              </w:rPr>
              <w:t>30</w:t>
            </w:r>
          </w:p>
        </w:tc>
      </w:tr>
      <w:tr w:rsidR="00965458" w:rsidTr="00965458">
        <w:trPr>
          <w:trHeight w:val="521"/>
        </w:trPr>
        <w:tc>
          <w:tcPr>
            <w:tcW w:w="566" w:type="dxa"/>
            <w:vMerge w:val="restart"/>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w:t>
            </w:r>
          </w:p>
        </w:tc>
        <w:tc>
          <w:tcPr>
            <w:tcW w:w="6084" w:type="dxa"/>
            <w:vMerge w:val="restart"/>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eastAsia="Times New Roman" w:hAnsi="Times New Roman"/>
                <w:sz w:val="24"/>
                <w:szCs w:val="24"/>
                <w:lang w:eastAsia="ru-RU"/>
              </w:rPr>
            </w:pPr>
            <w:r>
              <w:rPr>
                <w:rFonts w:ascii="Times New Roman" w:eastAsia="Times New Roman" w:hAnsi="Times New Roman"/>
                <w:bCs/>
                <w:sz w:val="24"/>
                <w:szCs w:val="24"/>
                <w:lang w:eastAsia="ru-RU"/>
              </w:rPr>
              <w:t>Наименование разделов и тем</w:t>
            </w:r>
          </w:p>
        </w:tc>
        <w:tc>
          <w:tcPr>
            <w:tcW w:w="1142" w:type="dxa"/>
            <w:vMerge w:val="restart"/>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sz w:val="24"/>
                <w:szCs w:val="24"/>
                <w:lang w:val="kk-KZ"/>
              </w:rPr>
            </w:pPr>
            <w:r>
              <w:rPr>
                <w:rFonts w:ascii="Times New Roman" w:eastAsia="Times New Roman" w:hAnsi="Times New Roman"/>
                <w:bCs/>
                <w:sz w:val="24"/>
                <w:szCs w:val="24"/>
                <w:lang w:eastAsia="ru-RU"/>
              </w:rPr>
              <w:t xml:space="preserve">Всего </w:t>
            </w:r>
          </w:p>
        </w:tc>
        <w:tc>
          <w:tcPr>
            <w:tcW w:w="1989" w:type="dxa"/>
            <w:gridSpan w:val="2"/>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eastAsia="Times New Roman" w:hAnsi="Times New Roman"/>
                <w:sz w:val="24"/>
                <w:szCs w:val="24"/>
                <w:lang w:eastAsia="ru-RU"/>
              </w:rPr>
            </w:pPr>
            <w:r>
              <w:rPr>
                <w:rFonts w:ascii="Times New Roman" w:eastAsia="Times New Roman" w:hAnsi="Times New Roman"/>
                <w:bCs/>
                <w:sz w:val="24"/>
                <w:szCs w:val="24"/>
                <w:lang w:eastAsia="ru-RU"/>
              </w:rPr>
              <w:t>Кол-во часов</w:t>
            </w:r>
          </w:p>
        </w:tc>
      </w:tr>
      <w:tr w:rsidR="00965458" w:rsidTr="00965458">
        <w:trPr>
          <w:trHeight w:val="158"/>
        </w:trPr>
        <w:tc>
          <w:tcPr>
            <w:tcW w:w="6650" w:type="dxa"/>
            <w:vMerge/>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rPr>
                <w:rFonts w:ascii="Times New Roman" w:hAnsi="Times New Roman"/>
                <w:sz w:val="24"/>
                <w:szCs w:val="24"/>
                <w:lang w:val="kk-KZ"/>
              </w:rPr>
            </w:pPr>
          </w:p>
        </w:tc>
        <w:tc>
          <w:tcPr>
            <w:tcW w:w="6084" w:type="dxa"/>
            <w:vMerge/>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rPr>
                <w:rFonts w:ascii="Times New Roman" w:eastAsia="Times New Roman" w:hAnsi="Times New Roman"/>
                <w:sz w:val="24"/>
                <w:szCs w:val="24"/>
                <w:lang w:eastAsia="ru-RU"/>
              </w:rPr>
            </w:pPr>
          </w:p>
        </w:tc>
        <w:tc>
          <w:tcPr>
            <w:tcW w:w="1142" w:type="dxa"/>
            <w:vMerge/>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rPr>
                <w:rFonts w:ascii="Times New Roman" w:hAnsi="Times New Roman"/>
                <w:sz w:val="24"/>
                <w:szCs w:val="24"/>
                <w:lang w:val="kk-KZ"/>
              </w:rPr>
            </w:pPr>
          </w:p>
        </w:tc>
        <w:tc>
          <w:tcPr>
            <w:tcW w:w="1989" w:type="dxa"/>
            <w:gridSpan w:val="2"/>
            <w:tcBorders>
              <w:top w:val="single" w:sz="4" w:space="0" w:color="auto"/>
              <w:left w:val="single" w:sz="4" w:space="0" w:color="auto"/>
              <w:bottom w:val="nil"/>
              <w:right w:val="single" w:sz="4" w:space="0" w:color="auto"/>
            </w:tcBorders>
            <w:hideMark/>
          </w:tcPr>
          <w:p w:rsidR="00965458" w:rsidRDefault="00965458">
            <w:pPr>
              <w:spacing w:after="0" w:line="240" w:lineRule="auto"/>
              <w:ind w:right="-284"/>
              <w:jc w:val="center"/>
              <w:rPr>
                <w:rFonts w:ascii="Times New Roman" w:hAnsi="Times New Roman"/>
                <w:sz w:val="24"/>
                <w:szCs w:val="24"/>
              </w:rPr>
            </w:pPr>
            <w:r>
              <w:rPr>
                <w:rFonts w:ascii="Times New Roman" w:eastAsia="Times New Roman" w:hAnsi="Times New Roman"/>
                <w:bCs/>
                <w:sz w:val="24"/>
                <w:szCs w:val="24"/>
                <w:lang w:eastAsia="ru-RU"/>
              </w:rPr>
              <w:t>В том числе</w:t>
            </w:r>
          </w:p>
        </w:tc>
      </w:tr>
      <w:tr w:rsidR="00965458" w:rsidTr="00965458">
        <w:trPr>
          <w:trHeight w:val="266"/>
        </w:trPr>
        <w:tc>
          <w:tcPr>
            <w:tcW w:w="6650" w:type="dxa"/>
            <w:vMerge/>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rPr>
                <w:rFonts w:ascii="Times New Roman" w:hAnsi="Times New Roman"/>
                <w:sz w:val="24"/>
                <w:szCs w:val="24"/>
                <w:lang w:val="kk-KZ"/>
              </w:rPr>
            </w:pPr>
          </w:p>
        </w:tc>
        <w:tc>
          <w:tcPr>
            <w:tcW w:w="6084" w:type="dxa"/>
            <w:vMerge/>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rPr>
                <w:rFonts w:ascii="Times New Roman" w:eastAsia="Times New Roman" w:hAnsi="Times New Roman"/>
                <w:sz w:val="24"/>
                <w:szCs w:val="24"/>
                <w:lang w:eastAsia="ru-RU"/>
              </w:rPr>
            </w:pPr>
          </w:p>
        </w:tc>
        <w:tc>
          <w:tcPr>
            <w:tcW w:w="1142" w:type="dxa"/>
            <w:vMerge/>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rPr>
                <w:rFonts w:ascii="Times New Roman" w:hAnsi="Times New Roman"/>
                <w:sz w:val="24"/>
                <w:szCs w:val="24"/>
                <w:lang w:val="kk-KZ"/>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ТЗ</w:t>
            </w:r>
          </w:p>
        </w:tc>
        <w:tc>
          <w:tcPr>
            <w:tcW w:w="996"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eastAsia="Times New Roman" w:hAnsi="Times New Roman"/>
                <w:sz w:val="24"/>
                <w:szCs w:val="24"/>
                <w:lang w:eastAsia="ru-RU"/>
              </w:rPr>
            </w:pPr>
            <w:r>
              <w:rPr>
                <w:rFonts w:ascii="Times New Roman" w:eastAsia="Times New Roman" w:hAnsi="Times New Roman"/>
                <w:bCs/>
                <w:sz w:val="24"/>
                <w:szCs w:val="24"/>
                <w:lang w:eastAsia="ru-RU"/>
              </w:rPr>
              <w:t>ПЗ</w:t>
            </w:r>
          </w:p>
        </w:tc>
      </w:tr>
      <w:tr w:rsidR="00965458" w:rsidTr="00965458">
        <w:trPr>
          <w:trHeight w:val="266"/>
        </w:trPr>
        <w:tc>
          <w:tcPr>
            <w:tcW w:w="566" w:type="dxa"/>
            <w:tcBorders>
              <w:top w:val="single" w:sz="4" w:space="0" w:color="auto"/>
              <w:left w:val="single" w:sz="4" w:space="0" w:color="auto"/>
              <w:bottom w:val="single" w:sz="4" w:space="0" w:color="auto"/>
              <w:right w:val="single" w:sz="4" w:space="0" w:color="auto"/>
            </w:tcBorders>
            <w:vAlign w:val="center"/>
          </w:tcPr>
          <w:p w:rsidR="00965458" w:rsidRDefault="00965458">
            <w:pPr>
              <w:spacing w:after="0" w:line="240" w:lineRule="auto"/>
              <w:ind w:right="-284"/>
              <w:jc w:val="center"/>
              <w:rPr>
                <w:rFonts w:ascii="Times New Roman" w:hAnsi="Times New Roman"/>
                <w:b/>
                <w:sz w:val="24"/>
                <w:szCs w:val="24"/>
                <w:lang w:val="kk-KZ"/>
              </w:rPr>
            </w:pPr>
          </w:p>
        </w:tc>
        <w:tc>
          <w:tcPr>
            <w:tcW w:w="6084"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eastAsia="Times New Roman" w:hAnsi="Times New Roman"/>
                <w:b/>
                <w:sz w:val="24"/>
                <w:szCs w:val="24"/>
                <w:lang w:val="kk-KZ" w:eastAsia="ru-RU"/>
              </w:rPr>
            </w:pPr>
            <w:r>
              <w:rPr>
                <w:rFonts w:ascii="Times New Roman" w:eastAsia="Times New Roman" w:hAnsi="Times New Roman"/>
                <w:b/>
                <w:sz w:val="24"/>
                <w:szCs w:val="24"/>
                <w:lang w:val="kk-KZ" w:eastAsia="ru-RU"/>
              </w:rPr>
              <w:t>1</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eastAsia="Times New Roman" w:hAnsi="Times New Roman"/>
                <w:b/>
                <w:sz w:val="24"/>
                <w:szCs w:val="24"/>
                <w:lang w:val="kk-KZ" w:eastAsia="ru-RU"/>
              </w:rPr>
            </w:pPr>
            <w:r>
              <w:rPr>
                <w:rFonts w:ascii="Times New Roman" w:eastAsia="Times New Roman" w:hAnsi="Times New Roman"/>
                <w:b/>
                <w:sz w:val="24"/>
                <w:szCs w:val="24"/>
                <w:lang w:val="kk-KZ" w:eastAsia="ru-RU"/>
              </w:rPr>
              <w:t>2</w:t>
            </w: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eastAsia="Times New Roman" w:hAnsi="Times New Roman"/>
                <w:b/>
                <w:sz w:val="24"/>
                <w:szCs w:val="24"/>
                <w:lang w:val="kk-KZ" w:eastAsia="ru-RU"/>
              </w:rPr>
            </w:pPr>
            <w:r>
              <w:rPr>
                <w:rFonts w:ascii="Times New Roman" w:eastAsia="Times New Roman" w:hAnsi="Times New Roman"/>
                <w:b/>
                <w:sz w:val="24"/>
                <w:szCs w:val="24"/>
                <w:lang w:val="kk-KZ" w:eastAsia="ru-RU"/>
              </w:rPr>
              <w:t>3</w:t>
            </w:r>
          </w:p>
        </w:tc>
        <w:tc>
          <w:tcPr>
            <w:tcW w:w="996"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eastAsia="Times New Roman" w:hAnsi="Times New Roman"/>
                <w:b/>
                <w:bCs/>
                <w:sz w:val="24"/>
                <w:szCs w:val="24"/>
                <w:lang w:val="kk-KZ" w:eastAsia="ru-RU"/>
              </w:rPr>
            </w:pPr>
            <w:r>
              <w:rPr>
                <w:rFonts w:ascii="Times New Roman" w:eastAsia="Times New Roman" w:hAnsi="Times New Roman"/>
                <w:b/>
                <w:bCs/>
                <w:sz w:val="24"/>
                <w:szCs w:val="24"/>
                <w:lang w:val="kk-KZ" w:eastAsia="ru-RU"/>
              </w:rPr>
              <w:t>4</w:t>
            </w:r>
          </w:p>
        </w:tc>
      </w:tr>
      <w:tr w:rsidR="00965458" w:rsidTr="00965458">
        <w:trPr>
          <w:trHeight w:val="348"/>
        </w:trPr>
        <w:tc>
          <w:tcPr>
            <w:tcW w:w="6650" w:type="dxa"/>
            <w:gridSpan w:val="2"/>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b/>
                <w:sz w:val="24"/>
                <w:szCs w:val="24"/>
                <w:lang w:val="kk-KZ"/>
              </w:rPr>
            </w:pPr>
            <w:r>
              <w:rPr>
                <w:rFonts w:ascii="Times New Roman" w:hAnsi="Times New Roman"/>
                <w:b/>
                <w:sz w:val="24"/>
                <w:szCs w:val="24"/>
                <w:lang w:val="kk-KZ"/>
              </w:rPr>
              <w:t>Диагностика.</w:t>
            </w:r>
          </w:p>
        </w:tc>
        <w:tc>
          <w:tcPr>
            <w:tcW w:w="1142" w:type="dxa"/>
            <w:tcBorders>
              <w:top w:val="single" w:sz="4" w:space="0" w:color="auto"/>
              <w:left w:val="single" w:sz="4" w:space="0" w:color="auto"/>
              <w:bottom w:val="single" w:sz="4" w:space="0" w:color="auto"/>
              <w:right w:val="single" w:sz="4" w:space="0" w:color="auto"/>
            </w:tcBorders>
            <w:vAlign w:val="center"/>
          </w:tcPr>
          <w:p w:rsidR="00965458" w:rsidRDefault="00965458">
            <w:pPr>
              <w:spacing w:after="0" w:line="240" w:lineRule="auto"/>
              <w:ind w:right="-284"/>
              <w:jc w:val="center"/>
              <w:rPr>
                <w:rFonts w:ascii="Times New Roman" w:hAnsi="Times New Roman"/>
                <w:b/>
                <w:sz w:val="24"/>
                <w:szCs w:val="24"/>
                <w:lang w:val="kk-KZ"/>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b/>
                <w:sz w:val="24"/>
                <w:szCs w:val="24"/>
                <w:lang w:val="kk-KZ"/>
              </w:rPr>
            </w:pPr>
            <w:r>
              <w:rPr>
                <w:rFonts w:ascii="Times New Roman" w:hAnsi="Times New Roman"/>
                <w:b/>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vAlign w:val="center"/>
          </w:tcPr>
          <w:p w:rsidR="00965458" w:rsidRDefault="00965458">
            <w:pPr>
              <w:spacing w:after="0" w:line="240" w:lineRule="auto"/>
              <w:ind w:right="-284"/>
              <w:jc w:val="center"/>
              <w:rPr>
                <w:rFonts w:ascii="Times New Roman" w:hAnsi="Times New Roman"/>
                <w:b/>
                <w:sz w:val="24"/>
                <w:szCs w:val="24"/>
                <w:lang w:val="kk-KZ"/>
              </w:rPr>
            </w:pPr>
          </w:p>
        </w:tc>
      </w:tr>
      <w:tr w:rsidR="00965458" w:rsidTr="00965458">
        <w:trPr>
          <w:trHeight w:val="348"/>
        </w:trPr>
        <w:tc>
          <w:tcPr>
            <w:tcW w:w="566"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1</w:t>
            </w:r>
          </w:p>
        </w:tc>
        <w:tc>
          <w:tcPr>
            <w:tcW w:w="6084"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rPr>
                <w:rFonts w:ascii="Times New Roman" w:hAnsi="Times New Roman"/>
                <w:sz w:val="24"/>
                <w:szCs w:val="24"/>
                <w:lang w:val="kk-KZ"/>
              </w:rPr>
            </w:pPr>
            <w:r>
              <w:rPr>
                <w:rFonts w:ascii="Times New Roman" w:hAnsi="Times New Roman"/>
                <w:sz w:val="24"/>
                <w:szCs w:val="24"/>
                <w:lang w:val="kk-KZ"/>
              </w:rPr>
              <w:t>Диагностическая цепь</w:t>
            </w:r>
          </w:p>
        </w:tc>
        <w:tc>
          <w:tcPr>
            <w:tcW w:w="1142" w:type="dxa"/>
            <w:tcBorders>
              <w:top w:val="single" w:sz="4" w:space="0" w:color="auto"/>
              <w:left w:val="single" w:sz="4" w:space="0" w:color="auto"/>
              <w:bottom w:val="single" w:sz="4" w:space="0" w:color="auto"/>
              <w:right w:val="single" w:sz="4" w:space="0" w:color="auto"/>
            </w:tcBorders>
            <w:vAlign w:val="center"/>
          </w:tcPr>
          <w:p w:rsidR="00965458" w:rsidRDefault="00965458">
            <w:pPr>
              <w:spacing w:after="0" w:line="240" w:lineRule="auto"/>
              <w:ind w:right="-284"/>
              <w:jc w:val="center"/>
              <w:rPr>
                <w:rFonts w:ascii="Times New Roman" w:hAnsi="Times New Roman"/>
                <w:b/>
                <w:sz w:val="24"/>
                <w:szCs w:val="24"/>
                <w:lang w:val="kk-KZ"/>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vAlign w:val="center"/>
          </w:tcPr>
          <w:p w:rsidR="00965458" w:rsidRDefault="00965458">
            <w:pPr>
              <w:spacing w:after="0" w:line="240" w:lineRule="auto"/>
              <w:ind w:right="-284"/>
              <w:jc w:val="center"/>
              <w:rPr>
                <w:rFonts w:ascii="Times New Roman" w:hAnsi="Times New Roman"/>
                <w:b/>
                <w:sz w:val="24"/>
                <w:szCs w:val="24"/>
                <w:lang w:val="kk-KZ"/>
              </w:rPr>
            </w:pPr>
          </w:p>
        </w:tc>
      </w:tr>
      <w:tr w:rsidR="00965458" w:rsidTr="00965458">
        <w:trPr>
          <w:trHeight w:val="348"/>
        </w:trPr>
        <w:tc>
          <w:tcPr>
            <w:tcW w:w="6650" w:type="dxa"/>
            <w:gridSpan w:val="2"/>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b/>
                <w:sz w:val="24"/>
                <w:szCs w:val="24"/>
                <w:lang w:val="kk-KZ"/>
              </w:rPr>
            </w:pPr>
            <w:r>
              <w:rPr>
                <w:rFonts w:ascii="Times New Roman" w:hAnsi="Times New Roman"/>
                <w:b/>
                <w:sz w:val="24"/>
                <w:szCs w:val="24"/>
                <w:lang w:val="kk-KZ"/>
              </w:rPr>
              <w:t>4. Блок управления. Датчики.</w:t>
            </w:r>
          </w:p>
        </w:tc>
        <w:tc>
          <w:tcPr>
            <w:tcW w:w="114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b/>
                <w:sz w:val="24"/>
                <w:szCs w:val="24"/>
                <w:lang w:val="kk-KZ"/>
              </w:rPr>
            </w:pPr>
            <w:r>
              <w:rPr>
                <w:rFonts w:ascii="Times New Roman" w:hAnsi="Times New Roman"/>
                <w:b/>
                <w:sz w:val="24"/>
                <w:szCs w:val="24"/>
                <w:lang w:val="kk-KZ"/>
              </w:rPr>
              <w:t>16</w:t>
            </w:r>
          </w:p>
        </w:tc>
        <w:tc>
          <w:tcPr>
            <w:tcW w:w="993"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b/>
                <w:sz w:val="24"/>
                <w:szCs w:val="24"/>
                <w:lang w:val="kk-KZ"/>
              </w:rPr>
            </w:pPr>
            <w:r>
              <w:rPr>
                <w:rFonts w:ascii="Times New Roman" w:hAnsi="Times New Roman"/>
                <w:b/>
                <w:sz w:val="24"/>
                <w:szCs w:val="24"/>
                <w:lang w:val="kk-KZ"/>
              </w:rPr>
              <w:t>16</w:t>
            </w:r>
          </w:p>
        </w:tc>
        <w:tc>
          <w:tcPr>
            <w:tcW w:w="996" w:type="dxa"/>
            <w:tcBorders>
              <w:top w:val="single" w:sz="4" w:space="0" w:color="auto"/>
              <w:left w:val="single" w:sz="4" w:space="0" w:color="auto"/>
              <w:bottom w:val="single" w:sz="4" w:space="0" w:color="auto"/>
              <w:right w:val="single" w:sz="4" w:space="0" w:color="auto"/>
            </w:tcBorders>
            <w:vAlign w:val="center"/>
          </w:tcPr>
          <w:p w:rsidR="00965458" w:rsidRDefault="00965458">
            <w:pPr>
              <w:spacing w:after="0" w:line="240" w:lineRule="auto"/>
              <w:ind w:right="-284"/>
              <w:jc w:val="center"/>
              <w:rPr>
                <w:rFonts w:ascii="Times New Roman" w:hAnsi="Times New Roman"/>
                <w:b/>
                <w:sz w:val="24"/>
                <w:szCs w:val="24"/>
                <w:lang w:val="kk-KZ"/>
              </w:rPr>
            </w:pPr>
          </w:p>
        </w:tc>
      </w:tr>
      <w:tr w:rsidR="00965458" w:rsidTr="00965458">
        <w:trPr>
          <w:trHeight w:val="271"/>
        </w:trPr>
        <w:tc>
          <w:tcPr>
            <w:tcW w:w="566"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2</w:t>
            </w:r>
          </w:p>
        </w:tc>
        <w:tc>
          <w:tcPr>
            <w:tcW w:w="6084"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rPr>
                <w:rFonts w:ascii="Times New Roman" w:hAnsi="Times New Roman"/>
                <w:sz w:val="24"/>
                <w:szCs w:val="24"/>
                <w:lang w:val="kk-KZ"/>
              </w:rPr>
            </w:pPr>
            <w:r>
              <w:rPr>
                <w:rFonts w:ascii="Times New Roman" w:hAnsi="Times New Roman"/>
                <w:sz w:val="24"/>
                <w:szCs w:val="24"/>
                <w:lang w:val="kk-KZ"/>
              </w:rPr>
              <w:t xml:space="preserve">Общее описание системы. ЭБУ. </w:t>
            </w:r>
          </w:p>
        </w:tc>
        <w:tc>
          <w:tcPr>
            <w:tcW w:w="1142"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sz w:val="24"/>
                <w:szCs w:val="24"/>
                <w:lang w:val="kk-KZ"/>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sz w:val="24"/>
                <w:szCs w:val="24"/>
              </w:rPr>
            </w:pPr>
          </w:p>
        </w:tc>
      </w:tr>
      <w:tr w:rsidR="00965458" w:rsidTr="00965458">
        <w:trPr>
          <w:trHeight w:val="245"/>
        </w:trPr>
        <w:tc>
          <w:tcPr>
            <w:tcW w:w="566"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3</w:t>
            </w:r>
          </w:p>
        </w:tc>
        <w:tc>
          <w:tcPr>
            <w:tcW w:w="6084"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rPr>
                <w:rFonts w:ascii="Times New Roman" w:hAnsi="Times New Roman"/>
                <w:sz w:val="24"/>
                <w:szCs w:val="24"/>
                <w:lang w:val="kk-KZ"/>
              </w:rPr>
            </w:pPr>
            <w:r>
              <w:rPr>
                <w:rFonts w:ascii="Times New Roman" w:hAnsi="Times New Roman"/>
                <w:sz w:val="24"/>
                <w:szCs w:val="24"/>
                <w:lang w:val="kk-KZ"/>
              </w:rPr>
              <w:t>Функции ЭБУ. Память ЭБУ.</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251"/>
        </w:trPr>
        <w:tc>
          <w:tcPr>
            <w:tcW w:w="566"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4</w:t>
            </w:r>
          </w:p>
        </w:tc>
        <w:tc>
          <w:tcPr>
            <w:tcW w:w="6084"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rPr>
                <w:rFonts w:ascii="Times New Roman" w:hAnsi="Times New Roman"/>
                <w:sz w:val="24"/>
                <w:szCs w:val="24"/>
                <w:lang w:val="kk-KZ"/>
              </w:rPr>
            </w:pPr>
            <w:r>
              <w:rPr>
                <w:rFonts w:ascii="Times New Roman" w:hAnsi="Times New Roman"/>
                <w:sz w:val="24"/>
                <w:szCs w:val="24"/>
                <w:lang w:val="kk-KZ"/>
              </w:rPr>
              <w:t>Принцип работы ДПКВ</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172"/>
        </w:trPr>
        <w:tc>
          <w:tcPr>
            <w:tcW w:w="566"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5</w:t>
            </w:r>
          </w:p>
        </w:tc>
        <w:tc>
          <w:tcPr>
            <w:tcW w:w="6084"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rPr>
                <w:rFonts w:ascii="Times New Roman" w:hAnsi="Times New Roman"/>
                <w:sz w:val="24"/>
                <w:szCs w:val="24"/>
                <w:lang w:val="kk-KZ"/>
              </w:rPr>
            </w:pPr>
            <w:r>
              <w:rPr>
                <w:rFonts w:ascii="Times New Roman" w:hAnsi="Times New Roman"/>
                <w:sz w:val="24"/>
                <w:szCs w:val="24"/>
                <w:lang w:val="kk-KZ"/>
              </w:rPr>
              <w:t>Принцип работы ДПРВ</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191"/>
        </w:trPr>
        <w:tc>
          <w:tcPr>
            <w:tcW w:w="566"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6</w:t>
            </w:r>
          </w:p>
        </w:tc>
        <w:tc>
          <w:tcPr>
            <w:tcW w:w="6084"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rPr>
                <w:rFonts w:ascii="Times New Roman" w:hAnsi="Times New Roman"/>
                <w:sz w:val="24"/>
                <w:szCs w:val="24"/>
                <w:lang w:val="kk-KZ"/>
              </w:rPr>
            </w:pPr>
            <w:r>
              <w:rPr>
                <w:rFonts w:ascii="Times New Roman" w:hAnsi="Times New Roman"/>
                <w:sz w:val="24"/>
                <w:szCs w:val="24"/>
                <w:lang w:val="kk-KZ"/>
              </w:rPr>
              <w:t xml:space="preserve">Сиситема зажигания. Двух искровая катушка зажигания. </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sz w:val="24"/>
                <w:szCs w:val="24"/>
                <w:lang w:val="kk-KZ"/>
              </w:rPr>
            </w:pPr>
          </w:p>
        </w:tc>
        <w:tc>
          <w:tcPr>
            <w:tcW w:w="996"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247"/>
        </w:trPr>
        <w:tc>
          <w:tcPr>
            <w:tcW w:w="566"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 xml:space="preserve"> 7</w:t>
            </w:r>
          </w:p>
        </w:tc>
        <w:tc>
          <w:tcPr>
            <w:tcW w:w="6084"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rPr>
                <w:rFonts w:ascii="Times New Roman" w:hAnsi="Times New Roman"/>
                <w:sz w:val="24"/>
                <w:szCs w:val="24"/>
                <w:lang w:val="kk-KZ"/>
              </w:rPr>
            </w:pPr>
            <w:r>
              <w:rPr>
                <w:rFonts w:ascii="Times New Roman" w:hAnsi="Times New Roman"/>
                <w:sz w:val="24"/>
                <w:szCs w:val="24"/>
                <w:lang w:val="kk-KZ"/>
              </w:rPr>
              <w:t>Синхронизация работы форсунок и катушка зажигания.</w:t>
            </w:r>
          </w:p>
        </w:tc>
        <w:tc>
          <w:tcPr>
            <w:tcW w:w="1142"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sz w:val="24"/>
                <w:szCs w:val="24"/>
                <w:lang w:val="kk-KZ"/>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sz w:val="24"/>
                <w:szCs w:val="24"/>
              </w:rPr>
            </w:pPr>
          </w:p>
        </w:tc>
      </w:tr>
      <w:tr w:rsidR="00965458" w:rsidTr="00965458">
        <w:trPr>
          <w:trHeight w:val="152"/>
        </w:trPr>
        <w:tc>
          <w:tcPr>
            <w:tcW w:w="566"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8</w:t>
            </w:r>
          </w:p>
        </w:tc>
        <w:tc>
          <w:tcPr>
            <w:tcW w:w="6084"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rPr>
                <w:rFonts w:ascii="Times New Roman" w:hAnsi="Times New Roman"/>
                <w:sz w:val="24"/>
                <w:szCs w:val="24"/>
                <w:lang w:val="kk-KZ"/>
              </w:rPr>
            </w:pPr>
            <w:r>
              <w:rPr>
                <w:rFonts w:ascii="Times New Roman" w:hAnsi="Times New Roman"/>
                <w:sz w:val="24"/>
                <w:szCs w:val="24"/>
                <w:lang w:val="kk-KZ"/>
              </w:rPr>
              <w:t>Исполнительные устройства. Датчики сестемы управления.</w:t>
            </w:r>
          </w:p>
        </w:tc>
        <w:tc>
          <w:tcPr>
            <w:tcW w:w="1142"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sz w:val="24"/>
                <w:szCs w:val="24"/>
                <w:lang w:val="kk-KZ"/>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sz w:val="24"/>
                <w:szCs w:val="24"/>
              </w:rPr>
            </w:pPr>
          </w:p>
        </w:tc>
      </w:tr>
      <w:tr w:rsidR="00965458" w:rsidTr="00965458">
        <w:trPr>
          <w:trHeight w:val="152"/>
        </w:trPr>
        <w:tc>
          <w:tcPr>
            <w:tcW w:w="566"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9</w:t>
            </w:r>
          </w:p>
        </w:tc>
        <w:tc>
          <w:tcPr>
            <w:tcW w:w="6084"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both"/>
              <w:rPr>
                <w:rFonts w:ascii="Times New Roman" w:hAnsi="Times New Roman"/>
                <w:sz w:val="24"/>
                <w:szCs w:val="24"/>
                <w:lang w:val="kk-KZ"/>
              </w:rPr>
            </w:pPr>
            <w:r>
              <w:rPr>
                <w:rFonts w:ascii="Times New Roman" w:hAnsi="Times New Roman"/>
                <w:sz w:val="24"/>
                <w:szCs w:val="24"/>
                <w:lang w:val="kk-KZ"/>
              </w:rPr>
              <w:t>Вентилятор системы охлаждения. Климат установка.</w:t>
            </w:r>
          </w:p>
        </w:tc>
        <w:tc>
          <w:tcPr>
            <w:tcW w:w="1142"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sz w:val="24"/>
                <w:szCs w:val="24"/>
                <w:lang w:val="kk-KZ"/>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sz w:val="24"/>
                <w:szCs w:val="24"/>
                <w:lang w:val="kk-KZ"/>
              </w:rPr>
            </w:pPr>
          </w:p>
        </w:tc>
      </w:tr>
      <w:tr w:rsidR="00965458" w:rsidTr="00965458">
        <w:trPr>
          <w:trHeight w:val="152"/>
        </w:trPr>
        <w:tc>
          <w:tcPr>
            <w:tcW w:w="6650" w:type="dxa"/>
            <w:gridSpan w:val="2"/>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b/>
                <w:sz w:val="24"/>
                <w:szCs w:val="24"/>
              </w:rPr>
            </w:pPr>
            <w:r>
              <w:rPr>
                <w:rFonts w:ascii="Times New Roman" w:hAnsi="Times New Roman"/>
                <w:b/>
                <w:sz w:val="24"/>
                <w:szCs w:val="24"/>
                <w:lang w:val="kk-KZ"/>
              </w:rPr>
              <w:t xml:space="preserve">2. Тестер </w:t>
            </w:r>
            <w:r>
              <w:rPr>
                <w:rFonts w:ascii="Times New Roman" w:hAnsi="Times New Roman"/>
                <w:b/>
                <w:sz w:val="24"/>
                <w:szCs w:val="24"/>
                <w:lang w:val="en-US"/>
              </w:rPr>
              <w:t>DST</w:t>
            </w:r>
            <w:r>
              <w:rPr>
                <w:rFonts w:ascii="Times New Roman" w:hAnsi="Times New Roman"/>
                <w:b/>
                <w:sz w:val="24"/>
                <w:szCs w:val="24"/>
              </w:rPr>
              <w:t>-2</w:t>
            </w:r>
            <w:r>
              <w:rPr>
                <w:rFonts w:ascii="Times New Roman" w:hAnsi="Times New Roman"/>
                <w:b/>
                <w:sz w:val="24"/>
                <w:szCs w:val="24"/>
                <w:lang w:val="en-US"/>
              </w:rPr>
              <w:t>M</w:t>
            </w:r>
          </w:p>
        </w:tc>
        <w:tc>
          <w:tcPr>
            <w:tcW w:w="1142"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b/>
                <w:sz w:val="24"/>
                <w:szCs w:val="24"/>
                <w:lang w:val="kk-KZ"/>
              </w:rPr>
            </w:pPr>
            <w:r>
              <w:rPr>
                <w:rFonts w:ascii="Times New Roman" w:hAnsi="Times New Roman"/>
                <w:b/>
                <w:sz w:val="24"/>
                <w:szCs w:val="24"/>
                <w:lang w:val="kk-KZ"/>
              </w:rPr>
              <w:t>4</w:t>
            </w:r>
          </w:p>
        </w:tc>
        <w:tc>
          <w:tcPr>
            <w:tcW w:w="993"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b/>
                <w:sz w:val="24"/>
                <w:szCs w:val="24"/>
                <w:lang w:val="kk-KZ"/>
              </w:rPr>
            </w:pPr>
            <w:r>
              <w:rPr>
                <w:rFonts w:ascii="Times New Roman" w:hAnsi="Times New Roman"/>
                <w:b/>
                <w:sz w:val="24"/>
                <w:szCs w:val="24"/>
                <w:lang w:val="kk-KZ"/>
              </w:rPr>
              <w:t>4</w:t>
            </w:r>
          </w:p>
        </w:tc>
        <w:tc>
          <w:tcPr>
            <w:tcW w:w="996" w:type="dxa"/>
            <w:tcBorders>
              <w:top w:val="single" w:sz="4" w:space="0" w:color="auto"/>
              <w:left w:val="single" w:sz="4" w:space="0" w:color="auto"/>
              <w:bottom w:val="single" w:sz="4" w:space="0" w:color="auto"/>
              <w:right w:val="single" w:sz="4" w:space="0" w:color="auto"/>
            </w:tcBorders>
            <w:vAlign w:val="center"/>
          </w:tcPr>
          <w:p w:rsidR="00965458" w:rsidRDefault="00965458">
            <w:pPr>
              <w:spacing w:after="0" w:line="240" w:lineRule="auto"/>
              <w:ind w:right="-284"/>
              <w:jc w:val="center"/>
              <w:rPr>
                <w:rFonts w:ascii="Times New Roman" w:hAnsi="Times New Roman"/>
                <w:b/>
                <w:sz w:val="24"/>
                <w:szCs w:val="24"/>
              </w:rPr>
            </w:pPr>
          </w:p>
        </w:tc>
      </w:tr>
      <w:tr w:rsidR="00965458" w:rsidTr="00965458">
        <w:trPr>
          <w:trHeight w:val="152"/>
        </w:trPr>
        <w:tc>
          <w:tcPr>
            <w:tcW w:w="566"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10</w:t>
            </w:r>
          </w:p>
        </w:tc>
        <w:tc>
          <w:tcPr>
            <w:tcW w:w="6084"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both"/>
              <w:rPr>
                <w:rFonts w:ascii="Times New Roman" w:hAnsi="Times New Roman"/>
                <w:sz w:val="24"/>
                <w:szCs w:val="24"/>
              </w:rPr>
            </w:pPr>
            <w:r>
              <w:rPr>
                <w:rFonts w:ascii="Times New Roman" w:hAnsi="Times New Roman"/>
                <w:sz w:val="24"/>
                <w:szCs w:val="24"/>
              </w:rPr>
              <w:t>Описание и использование картриджа</w:t>
            </w:r>
          </w:p>
        </w:tc>
        <w:tc>
          <w:tcPr>
            <w:tcW w:w="1142"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sz w:val="24"/>
                <w:szCs w:val="24"/>
                <w:lang w:val="kk-KZ"/>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sz w:val="24"/>
                <w:szCs w:val="24"/>
                <w:lang w:val="kk-KZ"/>
              </w:rPr>
            </w:pPr>
          </w:p>
        </w:tc>
      </w:tr>
      <w:tr w:rsidR="00965458" w:rsidTr="00965458">
        <w:trPr>
          <w:trHeight w:val="312"/>
        </w:trPr>
        <w:tc>
          <w:tcPr>
            <w:tcW w:w="566"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11</w:t>
            </w:r>
          </w:p>
        </w:tc>
        <w:tc>
          <w:tcPr>
            <w:tcW w:w="6084"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left="33" w:right="-284"/>
              <w:rPr>
                <w:rFonts w:ascii="Times New Roman" w:hAnsi="Times New Roman"/>
                <w:sz w:val="24"/>
                <w:szCs w:val="24"/>
                <w:lang w:val="kk-KZ"/>
              </w:rPr>
            </w:pPr>
            <w:r>
              <w:rPr>
                <w:rFonts w:ascii="Times New Roman" w:hAnsi="Times New Roman"/>
                <w:sz w:val="24"/>
                <w:szCs w:val="24"/>
                <w:lang w:val="kk-KZ"/>
              </w:rPr>
              <w:t xml:space="preserve">Взаимодействие картриджа МИКАС-2М с тестером </w:t>
            </w:r>
            <w:r>
              <w:rPr>
                <w:rFonts w:ascii="Times New Roman" w:hAnsi="Times New Roman"/>
                <w:sz w:val="24"/>
                <w:szCs w:val="24"/>
                <w:lang w:val="en-US"/>
              </w:rPr>
              <w:t>DST</w:t>
            </w:r>
            <w:r>
              <w:rPr>
                <w:rFonts w:ascii="Times New Roman" w:hAnsi="Times New Roman"/>
                <w:sz w:val="24"/>
                <w:szCs w:val="24"/>
              </w:rPr>
              <w:t>-2</w:t>
            </w:r>
            <w:r>
              <w:rPr>
                <w:rFonts w:ascii="Times New Roman" w:hAnsi="Times New Roman"/>
                <w:sz w:val="24"/>
                <w:szCs w:val="24"/>
                <w:lang w:val="en-US"/>
              </w:rPr>
              <w:t>M</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2</w:t>
            </w:r>
          </w:p>
        </w:tc>
        <w:tc>
          <w:tcPr>
            <w:tcW w:w="996" w:type="dxa"/>
            <w:tcBorders>
              <w:top w:val="single" w:sz="4" w:space="0" w:color="auto"/>
              <w:left w:val="single" w:sz="4" w:space="0" w:color="auto"/>
              <w:bottom w:val="single" w:sz="4" w:space="0" w:color="auto"/>
              <w:right w:val="single" w:sz="4" w:space="0" w:color="auto"/>
            </w:tcBorders>
            <w:hideMark/>
          </w:tcPr>
          <w:p w:rsidR="00965458" w:rsidRDefault="00965458">
            <w:pPr>
              <w:spacing w:after="0"/>
              <w:rPr>
                <w:rFonts w:cs="Times New Roman"/>
              </w:rPr>
            </w:pPr>
          </w:p>
        </w:tc>
      </w:tr>
      <w:tr w:rsidR="00965458" w:rsidTr="00965458">
        <w:trPr>
          <w:trHeight w:val="251"/>
        </w:trPr>
        <w:tc>
          <w:tcPr>
            <w:tcW w:w="566" w:type="dxa"/>
            <w:tcBorders>
              <w:top w:val="single" w:sz="4" w:space="0" w:color="auto"/>
              <w:left w:val="single" w:sz="4" w:space="0" w:color="auto"/>
              <w:bottom w:val="single" w:sz="4" w:space="0" w:color="auto"/>
              <w:right w:val="single" w:sz="4" w:space="0" w:color="auto"/>
            </w:tcBorders>
            <w:vAlign w:val="center"/>
          </w:tcPr>
          <w:p w:rsidR="00965458" w:rsidRDefault="00965458">
            <w:pPr>
              <w:spacing w:after="0" w:line="240" w:lineRule="auto"/>
              <w:ind w:right="-284"/>
              <w:jc w:val="center"/>
              <w:rPr>
                <w:rFonts w:ascii="Times New Roman" w:hAnsi="Times New Roman"/>
                <w:sz w:val="24"/>
                <w:szCs w:val="24"/>
                <w:lang w:val="kk-KZ"/>
              </w:rPr>
            </w:pPr>
          </w:p>
        </w:tc>
        <w:tc>
          <w:tcPr>
            <w:tcW w:w="6084" w:type="dxa"/>
            <w:tcBorders>
              <w:top w:val="single" w:sz="4" w:space="0" w:color="auto"/>
              <w:left w:val="single" w:sz="4" w:space="0" w:color="auto"/>
              <w:bottom w:val="single" w:sz="4" w:space="0" w:color="auto"/>
              <w:right w:val="single" w:sz="4" w:space="0" w:color="auto"/>
            </w:tcBorders>
            <w:vAlign w:val="center"/>
            <w:hideMark/>
          </w:tcPr>
          <w:p w:rsidR="00965458" w:rsidRDefault="00965458">
            <w:pPr>
              <w:spacing w:after="0" w:line="240" w:lineRule="auto"/>
              <w:ind w:right="-284"/>
              <w:rPr>
                <w:rFonts w:ascii="Times New Roman" w:hAnsi="Times New Roman"/>
                <w:sz w:val="24"/>
                <w:szCs w:val="24"/>
                <w:lang w:val="kk-KZ"/>
              </w:rPr>
            </w:pPr>
            <w:r>
              <w:rPr>
                <w:rFonts w:ascii="Times New Roman" w:hAnsi="Times New Roman"/>
                <w:sz w:val="24"/>
                <w:szCs w:val="24"/>
                <w:lang w:val="kk-KZ"/>
              </w:rPr>
              <w:t>Всего по редмету</w:t>
            </w:r>
          </w:p>
        </w:tc>
        <w:tc>
          <w:tcPr>
            <w:tcW w:w="1142" w:type="dxa"/>
            <w:tcBorders>
              <w:top w:val="single" w:sz="4" w:space="0" w:color="auto"/>
              <w:left w:val="single" w:sz="4" w:space="0" w:color="auto"/>
              <w:bottom w:val="single" w:sz="4" w:space="0" w:color="auto"/>
              <w:right w:val="single" w:sz="4" w:space="0" w:color="auto"/>
            </w:tcBorders>
            <w:hideMark/>
          </w:tcPr>
          <w:p w:rsidR="00965458" w:rsidRDefault="00965458">
            <w:pPr>
              <w:spacing w:after="0" w:line="240" w:lineRule="auto"/>
              <w:ind w:right="-284"/>
              <w:jc w:val="center"/>
              <w:rPr>
                <w:rFonts w:ascii="Times New Roman" w:hAnsi="Times New Roman"/>
                <w:sz w:val="24"/>
                <w:szCs w:val="24"/>
                <w:lang w:val="kk-KZ"/>
              </w:rPr>
            </w:pPr>
            <w:r>
              <w:rPr>
                <w:rFonts w:ascii="Times New Roman" w:hAnsi="Times New Roman"/>
                <w:sz w:val="24"/>
                <w:szCs w:val="24"/>
                <w:lang w:val="kk-KZ"/>
              </w:rPr>
              <w:t>22</w:t>
            </w:r>
          </w:p>
        </w:tc>
        <w:tc>
          <w:tcPr>
            <w:tcW w:w="1989" w:type="dxa"/>
            <w:gridSpan w:val="2"/>
            <w:tcBorders>
              <w:top w:val="single" w:sz="4" w:space="0" w:color="auto"/>
              <w:left w:val="single" w:sz="4" w:space="0" w:color="auto"/>
              <w:bottom w:val="single" w:sz="4" w:space="0" w:color="auto"/>
              <w:right w:val="single" w:sz="4" w:space="0" w:color="auto"/>
            </w:tcBorders>
          </w:tcPr>
          <w:p w:rsidR="00965458" w:rsidRDefault="00965458">
            <w:pPr>
              <w:spacing w:after="0" w:line="240" w:lineRule="auto"/>
              <w:ind w:right="-284"/>
              <w:jc w:val="center"/>
              <w:rPr>
                <w:rFonts w:ascii="Times New Roman" w:hAnsi="Times New Roman"/>
                <w:sz w:val="24"/>
                <w:szCs w:val="24"/>
                <w:lang w:val="kk-KZ"/>
              </w:rPr>
            </w:pPr>
          </w:p>
        </w:tc>
      </w:tr>
    </w:tbl>
    <w:p w:rsidR="00965458" w:rsidRDefault="00965458" w:rsidP="00965458">
      <w:pPr>
        <w:spacing w:after="0" w:line="240" w:lineRule="auto"/>
        <w:ind w:right="-284"/>
        <w:jc w:val="both"/>
        <w:rPr>
          <w:rFonts w:ascii="Times New Roman" w:hAnsi="Times New Roman"/>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r>
        <w:rPr>
          <w:rFonts w:ascii="Times New Roman" w:hAnsi="Times New Roman"/>
          <w:b/>
          <w:sz w:val="26"/>
          <w:szCs w:val="26"/>
        </w:rPr>
        <w:t xml:space="preserve">3.2 Содержание </w:t>
      </w:r>
      <w:r>
        <w:rPr>
          <w:rFonts w:ascii="Times New Roman" w:hAnsi="Times New Roman"/>
          <w:b/>
          <w:sz w:val="26"/>
          <w:szCs w:val="26"/>
          <w:lang w:val="kk-KZ"/>
        </w:rPr>
        <w:t xml:space="preserve">рабочей </w:t>
      </w:r>
      <w:r>
        <w:rPr>
          <w:rFonts w:ascii="Times New Roman" w:hAnsi="Times New Roman"/>
          <w:b/>
          <w:sz w:val="26"/>
          <w:szCs w:val="26"/>
        </w:rPr>
        <w:t xml:space="preserve">учебной программы </w:t>
      </w:r>
    </w:p>
    <w:p w:rsidR="00965458" w:rsidRDefault="00965458" w:rsidP="00965458">
      <w:pPr>
        <w:pStyle w:val="11"/>
        <w:shd w:val="clear" w:color="auto" w:fill="auto"/>
        <w:spacing w:after="0" w:line="240" w:lineRule="auto"/>
        <w:ind w:left="20" w:right="-284" w:firstLine="0"/>
        <w:rPr>
          <w:b/>
          <w:sz w:val="28"/>
          <w:szCs w:val="28"/>
        </w:rPr>
      </w:pPr>
      <w:r>
        <w:rPr>
          <w:rStyle w:val="9"/>
          <w:b/>
          <w:sz w:val="28"/>
          <w:szCs w:val="28"/>
          <w:lang w:val="kk-KZ"/>
        </w:rPr>
        <w:t xml:space="preserve"> </w:t>
      </w:r>
      <w:r>
        <w:rPr>
          <w:rStyle w:val="9"/>
          <w:b/>
          <w:sz w:val="28"/>
          <w:szCs w:val="28"/>
          <w:lang w:val="kk-KZ"/>
        </w:rPr>
        <w:tab/>
      </w:r>
      <w:r>
        <w:rPr>
          <w:rStyle w:val="9"/>
          <w:b/>
          <w:sz w:val="28"/>
          <w:szCs w:val="28"/>
        </w:rPr>
        <w:t>Введение</w:t>
      </w:r>
    </w:p>
    <w:p w:rsidR="00965458" w:rsidRDefault="00965458" w:rsidP="00965458">
      <w:pPr>
        <w:pStyle w:val="11"/>
        <w:shd w:val="clear" w:color="auto" w:fill="auto"/>
        <w:spacing w:after="112" w:line="240" w:lineRule="auto"/>
        <w:ind w:left="20" w:right="-284" w:firstLine="480"/>
        <w:jc w:val="both"/>
        <w:rPr>
          <w:sz w:val="28"/>
          <w:szCs w:val="28"/>
        </w:rPr>
      </w:pPr>
      <w:r>
        <w:rPr>
          <w:rStyle w:val="9"/>
          <w:sz w:val="28"/>
          <w:szCs w:val="28"/>
        </w:rPr>
        <w:t>Дисциплина и его содержание. История развития средств и технологий диагностирования. Роль науки в развитии диагностики с применением современных электронных приборов.</w:t>
      </w:r>
    </w:p>
    <w:p w:rsidR="00965458" w:rsidRDefault="00965458" w:rsidP="00965458">
      <w:pPr>
        <w:pStyle w:val="11"/>
        <w:shd w:val="clear" w:color="auto" w:fill="auto"/>
        <w:spacing w:after="141" w:line="240" w:lineRule="auto"/>
        <w:ind w:left="20" w:right="-284" w:firstLine="0"/>
        <w:rPr>
          <w:b/>
          <w:sz w:val="28"/>
          <w:szCs w:val="28"/>
        </w:rPr>
      </w:pPr>
      <w:r>
        <w:rPr>
          <w:rStyle w:val="9"/>
          <w:b/>
          <w:sz w:val="28"/>
          <w:szCs w:val="28"/>
          <w:lang w:val="kk-KZ"/>
        </w:rPr>
        <w:tab/>
      </w:r>
      <w:r>
        <w:rPr>
          <w:rStyle w:val="9"/>
          <w:b/>
          <w:sz w:val="28"/>
          <w:szCs w:val="28"/>
        </w:rPr>
        <w:t>Раздел 1 Общее описание системы электронного управления двигателем. Датчики системы</w:t>
      </w:r>
    </w:p>
    <w:p w:rsidR="00965458" w:rsidRDefault="00965458" w:rsidP="00965458">
      <w:pPr>
        <w:pStyle w:val="11"/>
        <w:shd w:val="clear" w:color="auto" w:fill="auto"/>
        <w:spacing w:after="59" w:line="240" w:lineRule="auto"/>
        <w:ind w:left="500" w:right="-284"/>
        <w:rPr>
          <w:b/>
          <w:sz w:val="28"/>
          <w:szCs w:val="28"/>
        </w:rPr>
      </w:pPr>
      <w:r>
        <w:rPr>
          <w:rStyle w:val="9"/>
          <w:b/>
          <w:sz w:val="28"/>
          <w:szCs w:val="28"/>
          <w:lang w:val="kk-KZ"/>
        </w:rPr>
        <w:tab/>
      </w:r>
      <w:r>
        <w:rPr>
          <w:rStyle w:val="9"/>
          <w:b/>
          <w:sz w:val="28"/>
          <w:szCs w:val="28"/>
        </w:rPr>
        <w:t>Тема 1.1 Общее описание системы</w:t>
      </w:r>
      <w:r>
        <w:rPr>
          <w:rStyle w:val="9"/>
          <w:b/>
          <w:sz w:val="28"/>
          <w:szCs w:val="28"/>
          <w:lang w:val="kk-KZ"/>
        </w:rPr>
        <w:t>.</w:t>
      </w:r>
      <w:r>
        <w:rPr>
          <w:rStyle w:val="9"/>
          <w:b/>
          <w:sz w:val="28"/>
          <w:szCs w:val="28"/>
        </w:rPr>
        <w:t xml:space="preserve"> Электронный блок управления (ЭБУ)</w:t>
      </w:r>
    </w:p>
    <w:p w:rsidR="00965458" w:rsidRDefault="00965458" w:rsidP="00965458">
      <w:pPr>
        <w:pStyle w:val="11"/>
        <w:shd w:val="clear" w:color="auto" w:fill="auto"/>
        <w:spacing w:after="145" w:line="240" w:lineRule="auto"/>
        <w:ind w:left="20" w:right="-284" w:firstLine="480"/>
        <w:jc w:val="both"/>
        <w:rPr>
          <w:sz w:val="28"/>
          <w:szCs w:val="28"/>
        </w:rPr>
      </w:pPr>
      <w:r>
        <w:rPr>
          <w:rStyle w:val="9"/>
          <w:sz w:val="28"/>
          <w:szCs w:val="28"/>
        </w:rPr>
        <w:t>Входная периферия (ЭБУ). Выходная периферия (ЭБУ). Функциональные связи компонентов.</w:t>
      </w:r>
    </w:p>
    <w:p w:rsidR="00965458" w:rsidRDefault="00965458" w:rsidP="00965458">
      <w:pPr>
        <w:pStyle w:val="11"/>
        <w:shd w:val="clear" w:color="auto" w:fill="auto"/>
        <w:spacing w:after="84" w:line="240" w:lineRule="auto"/>
        <w:ind w:left="500" w:right="-284"/>
        <w:rPr>
          <w:b/>
          <w:sz w:val="28"/>
          <w:szCs w:val="28"/>
        </w:rPr>
      </w:pPr>
      <w:r>
        <w:rPr>
          <w:rStyle w:val="9"/>
          <w:sz w:val="28"/>
          <w:szCs w:val="28"/>
          <w:lang w:val="kk-KZ"/>
        </w:rPr>
        <w:tab/>
      </w:r>
      <w:r>
        <w:rPr>
          <w:rStyle w:val="9"/>
          <w:b/>
          <w:sz w:val="28"/>
          <w:szCs w:val="28"/>
        </w:rPr>
        <w:t>Тема 1.2 Функции ЭБУ. Память ЭБУ</w:t>
      </w:r>
    </w:p>
    <w:p w:rsidR="00965458" w:rsidRDefault="00965458" w:rsidP="00965458">
      <w:pPr>
        <w:pStyle w:val="11"/>
        <w:shd w:val="clear" w:color="auto" w:fill="auto"/>
        <w:spacing w:after="90" w:line="240" w:lineRule="auto"/>
        <w:ind w:left="20" w:right="-284" w:firstLine="480"/>
        <w:jc w:val="both"/>
        <w:rPr>
          <w:sz w:val="28"/>
          <w:szCs w:val="28"/>
        </w:rPr>
      </w:pPr>
      <w:r>
        <w:rPr>
          <w:rStyle w:val="9"/>
          <w:sz w:val="28"/>
          <w:szCs w:val="28"/>
        </w:rPr>
        <w:lastRenderedPageBreak/>
        <w:t>Объединение функций ЭБУ по впрыску и зажиганию. Диагностика ЭБУ.</w:t>
      </w:r>
    </w:p>
    <w:p w:rsidR="00965458" w:rsidRDefault="00965458" w:rsidP="00965458">
      <w:pPr>
        <w:pStyle w:val="11"/>
        <w:shd w:val="clear" w:color="auto" w:fill="auto"/>
        <w:spacing w:after="0" w:line="240" w:lineRule="auto"/>
        <w:ind w:left="500" w:right="-284"/>
        <w:rPr>
          <w:b/>
          <w:sz w:val="28"/>
          <w:szCs w:val="28"/>
        </w:rPr>
      </w:pPr>
      <w:r>
        <w:rPr>
          <w:rStyle w:val="9"/>
          <w:sz w:val="28"/>
          <w:szCs w:val="28"/>
          <w:lang w:val="kk-KZ"/>
        </w:rPr>
        <w:tab/>
      </w:r>
      <w:r>
        <w:rPr>
          <w:rStyle w:val="9"/>
          <w:b/>
          <w:sz w:val="28"/>
          <w:szCs w:val="28"/>
        </w:rPr>
        <w:t>Тема 1.3 Описание датчиков системы управления двигателем</w:t>
      </w:r>
    </w:p>
    <w:p w:rsidR="00965458" w:rsidRDefault="00965458" w:rsidP="00965458">
      <w:pPr>
        <w:pStyle w:val="11"/>
        <w:shd w:val="clear" w:color="auto" w:fill="auto"/>
        <w:spacing w:after="143" w:line="240" w:lineRule="auto"/>
        <w:ind w:left="20" w:right="-284" w:firstLine="480"/>
        <w:jc w:val="both"/>
        <w:rPr>
          <w:sz w:val="28"/>
          <w:szCs w:val="28"/>
        </w:rPr>
      </w:pPr>
      <w:r>
        <w:rPr>
          <w:rStyle w:val="9"/>
          <w:sz w:val="28"/>
          <w:szCs w:val="28"/>
        </w:rPr>
        <w:t>Назначение датчиков управления двигателем. Функциональная связь датчиков через ЭБУ. Самодиагностика связи датчиков.</w:t>
      </w:r>
    </w:p>
    <w:p w:rsidR="00965458" w:rsidRDefault="00965458" w:rsidP="00965458">
      <w:pPr>
        <w:pStyle w:val="11"/>
        <w:shd w:val="clear" w:color="auto" w:fill="auto"/>
        <w:spacing w:after="0" w:line="240" w:lineRule="auto"/>
        <w:ind w:left="20" w:right="-284" w:firstLine="0"/>
        <w:rPr>
          <w:sz w:val="28"/>
          <w:szCs w:val="28"/>
        </w:rPr>
      </w:pPr>
      <w:r>
        <w:rPr>
          <w:rStyle w:val="9"/>
          <w:sz w:val="28"/>
          <w:szCs w:val="28"/>
          <w:lang w:val="kk-KZ"/>
        </w:rPr>
        <w:tab/>
      </w:r>
      <w:r>
        <w:rPr>
          <w:rStyle w:val="9"/>
          <w:b/>
          <w:sz w:val="28"/>
          <w:szCs w:val="28"/>
        </w:rPr>
        <w:t>Тема 1.4 Датчик углового положения коленчатого вала (ДПКВ).</w:t>
      </w:r>
      <w:r>
        <w:rPr>
          <w:rStyle w:val="9"/>
          <w:sz w:val="28"/>
          <w:szCs w:val="28"/>
        </w:rPr>
        <w:t xml:space="preserve"> </w:t>
      </w:r>
      <w:r>
        <w:rPr>
          <w:rStyle w:val="9"/>
          <w:sz w:val="28"/>
          <w:szCs w:val="28"/>
          <w:lang w:val="kk-KZ"/>
        </w:rPr>
        <w:tab/>
      </w:r>
      <w:r>
        <w:rPr>
          <w:rStyle w:val="9"/>
          <w:sz w:val="28"/>
          <w:szCs w:val="28"/>
        </w:rPr>
        <w:t>Датчик положения распределительного вала (ДПРВ)</w:t>
      </w:r>
    </w:p>
    <w:p w:rsidR="00965458" w:rsidRDefault="00965458" w:rsidP="00965458">
      <w:pPr>
        <w:pStyle w:val="11"/>
        <w:shd w:val="clear" w:color="auto" w:fill="auto"/>
        <w:spacing w:after="145" w:line="240" w:lineRule="auto"/>
        <w:ind w:left="20" w:right="-284" w:firstLine="480"/>
        <w:jc w:val="both"/>
        <w:rPr>
          <w:sz w:val="28"/>
          <w:szCs w:val="28"/>
        </w:rPr>
      </w:pPr>
      <w:r>
        <w:rPr>
          <w:rStyle w:val="9"/>
          <w:sz w:val="28"/>
          <w:szCs w:val="28"/>
        </w:rPr>
        <w:t>Связь между датчиками. Самодиагностика датчиков. Функциональное назначение датчиков. Система контроля за работой датчиков.</w:t>
      </w:r>
    </w:p>
    <w:p w:rsidR="00965458" w:rsidRDefault="00965458" w:rsidP="00965458">
      <w:pPr>
        <w:pStyle w:val="11"/>
        <w:shd w:val="clear" w:color="auto" w:fill="auto"/>
        <w:spacing w:after="49" w:line="240" w:lineRule="auto"/>
        <w:ind w:left="500" w:right="-284"/>
        <w:rPr>
          <w:rStyle w:val="9"/>
          <w:sz w:val="28"/>
          <w:szCs w:val="28"/>
          <w:lang w:val="kk-KZ"/>
        </w:rPr>
      </w:pPr>
      <w:r>
        <w:rPr>
          <w:rStyle w:val="9"/>
          <w:sz w:val="28"/>
          <w:szCs w:val="28"/>
          <w:lang w:val="kk-KZ"/>
        </w:rPr>
        <w:tab/>
      </w:r>
    </w:p>
    <w:p w:rsidR="00965458" w:rsidRDefault="00965458" w:rsidP="00965458">
      <w:pPr>
        <w:pStyle w:val="11"/>
        <w:shd w:val="clear" w:color="auto" w:fill="auto"/>
        <w:spacing w:after="49" w:line="240" w:lineRule="auto"/>
        <w:ind w:left="500" w:right="-284"/>
        <w:rPr>
          <w:b/>
        </w:rPr>
      </w:pPr>
      <w:r>
        <w:rPr>
          <w:rStyle w:val="9"/>
          <w:sz w:val="28"/>
          <w:szCs w:val="28"/>
          <w:lang w:val="kk-KZ"/>
        </w:rPr>
        <w:tab/>
      </w:r>
      <w:r>
        <w:rPr>
          <w:rStyle w:val="9"/>
          <w:b/>
          <w:sz w:val="28"/>
          <w:szCs w:val="28"/>
        </w:rPr>
        <w:t>Тема 1.5 Датчик положения дроссельной заслонки (ДПДЗ)</w:t>
      </w:r>
    </w:p>
    <w:p w:rsidR="00965458" w:rsidRDefault="00965458" w:rsidP="00965458">
      <w:pPr>
        <w:pStyle w:val="11"/>
        <w:shd w:val="clear" w:color="auto" w:fill="auto"/>
        <w:spacing w:after="145" w:line="240" w:lineRule="auto"/>
        <w:ind w:left="20" w:right="-284" w:firstLine="480"/>
        <w:jc w:val="both"/>
        <w:rPr>
          <w:sz w:val="28"/>
          <w:szCs w:val="28"/>
        </w:rPr>
      </w:pPr>
      <w:r>
        <w:rPr>
          <w:rStyle w:val="9"/>
          <w:sz w:val="28"/>
          <w:szCs w:val="28"/>
        </w:rPr>
        <w:t>Датчик свободного кислорода. Система вентиляции картера. Система утилизации паров бензина.</w:t>
      </w:r>
    </w:p>
    <w:p w:rsidR="00965458" w:rsidRDefault="00965458" w:rsidP="00965458">
      <w:pPr>
        <w:pStyle w:val="11"/>
        <w:shd w:val="clear" w:color="auto" w:fill="auto"/>
        <w:spacing w:after="129" w:line="240" w:lineRule="auto"/>
        <w:ind w:left="500" w:right="-284"/>
        <w:rPr>
          <w:b/>
          <w:sz w:val="28"/>
          <w:szCs w:val="28"/>
        </w:rPr>
      </w:pPr>
      <w:r>
        <w:rPr>
          <w:rStyle w:val="9"/>
          <w:sz w:val="28"/>
          <w:szCs w:val="28"/>
          <w:lang w:val="kk-KZ"/>
        </w:rPr>
        <w:tab/>
      </w:r>
      <w:r>
        <w:rPr>
          <w:rStyle w:val="9"/>
          <w:b/>
          <w:sz w:val="28"/>
          <w:szCs w:val="28"/>
        </w:rPr>
        <w:t>Раздел 2 Работа системы управления двигателем</w:t>
      </w:r>
    </w:p>
    <w:p w:rsidR="00965458" w:rsidRDefault="00965458" w:rsidP="00965458">
      <w:pPr>
        <w:pStyle w:val="11"/>
        <w:shd w:val="clear" w:color="auto" w:fill="auto"/>
        <w:spacing w:after="49" w:line="240" w:lineRule="auto"/>
        <w:ind w:left="500" w:right="-284"/>
        <w:rPr>
          <w:b/>
          <w:sz w:val="28"/>
          <w:szCs w:val="28"/>
        </w:rPr>
      </w:pPr>
      <w:r>
        <w:rPr>
          <w:rStyle w:val="9"/>
          <w:b/>
          <w:sz w:val="28"/>
          <w:szCs w:val="28"/>
          <w:lang w:val="kk-KZ"/>
        </w:rPr>
        <w:tab/>
      </w:r>
      <w:r>
        <w:rPr>
          <w:rStyle w:val="9"/>
          <w:b/>
          <w:sz w:val="28"/>
          <w:szCs w:val="28"/>
        </w:rPr>
        <w:t>Тема 2.1 Принцип работы системы управления</w:t>
      </w:r>
    </w:p>
    <w:p w:rsidR="00965458" w:rsidRDefault="00965458" w:rsidP="00965458">
      <w:pPr>
        <w:pStyle w:val="11"/>
        <w:shd w:val="clear" w:color="auto" w:fill="auto"/>
        <w:spacing w:after="145" w:line="240" w:lineRule="auto"/>
        <w:ind w:left="20" w:right="-284" w:firstLine="480"/>
        <w:jc w:val="both"/>
        <w:rPr>
          <w:sz w:val="28"/>
          <w:szCs w:val="28"/>
        </w:rPr>
      </w:pPr>
      <w:r>
        <w:rPr>
          <w:rStyle w:val="9"/>
          <w:sz w:val="28"/>
          <w:szCs w:val="28"/>
        </w:rPr>
        <w:t>Связь между датчиками системы и исполнительными устройствами. Электрическая схема системы управления.</w:t>
      </w:r>
    </w:p>
    <w:p w:rsidR="00965458" w:rsidRDefault="00965458" w:rsidP="00965458">
      <w:pPr>
        <w:pStyle w:val="11"/>
        <w:shd w:val="clear" w:color="auto" w:fill="auto"/>
        <w:spacing w:after="49" w:line="240" w:lineRule="auto"/>
        <w:ind w:left="500" w:right="-284"/>
        <w:rPr>
          <w:b/>
          <w:sz w:val="28"/>
          <w:szCs w:val="28"/>
          <w:shd w:val="clear" w:color="auto" w:fill="FFFFFF"/>
          <w:lang w:val="kk-KZ"/>
        </w:rPr>
      </w:pPr>
      <w:r>
        <w:rPr>
          <w:rStyle w:val="9"/>
          <w:sz w:val="28"/>
          <w:szCs w:val="28"/>
          <w:lang w:val="kk-KZ"/>
        </w:rPr>
        <w:tab/>
      </w:r>
      <w:r>
        <w:rPr>
          <w:rStyle w:val="9"/>
          <w:b/>
          <w:sz w:val="28"/>
          <w:szCs w:val="28"/>
        </w:rPr>
        <w:t>Тема 2.2 Система топливоподачи, зажигания. Впускной тракт</w:t>
      </w:r>
    </w:p>
    <w:p w:rsidR="00965458" w:rsidRDefault="00965458" w:rsidP="00965458">
      <w:pPr>
        <w:pStyle w:val="11"/>
        <w:shd w:val="clear" w:color="auto" w:fill="auto"/>
        <w:spacing w:after="93" w:line="240" w:lineRule="auto"/>
        <w:ind w:left="20" w:right="-284" w:firstLine="480"/>
        <w:jc w:val="both"/>
        <w:rPr>
          <w:sz w:val="28"/>
          <w:szCs w:val="28"/>
        </w:rPr>
      </w:pPr>
      <w:r>
        <w:rPr>
          <w:rStyle w:val="9"/>
          <w:sz w:val="28"/>
          <w:szCs w:val="28"/>
        </w:rPr>
        <w:t>Зависимость подачи топлива от массового расхода воздуха. Зажигание и связь момента зажигания с детонацией двигателя. Приборы впускного тракта. Валиометр. Диагностирование систем топливоподачи и зажигания.</w:t>
      </w:r>
    </w:p>
    <w:p w:rsidR="00965458" w:rsidRDefault="00965458" w:rsidP="00965458">
      <w:pPr>
        <w:pStyle w:val="11"/>
        <w:shd w:val="clear" w:color="auto" w:fill="auto"/>
        <w:spacing w:after="0" w:line="240" w:lineRule="auto"/>
        <w:ind w:left="500" w:right="-284"/>
        <w:rPr>
          <w:rStyle w:val="9"/>
          <w:b/>
          <w:sz w:val="28"/>
          <w:szCs w:val="28"/>
          <w:lang w:val="kk-KZ"/>
        </w:rPr>
      </w:pPr>
      <w:r>
        <w:rPr>
          <w:rStyle w:val="9"/>
          <w:sz w:val="28"/>
          <w:szCs w:val="28"/>
          <w:lang w:val="kk-KZ"/>
        </w:rPr>
        <w:tab/>
      </w:r>
      <w:r>
        <w:rPr>
          <w:rStyle w:val="9"/>
          <w:b/>
          <w:sz w:val="28"/>
          <w:szCs w:val="28"/>
        </w:rPr>
        <w:t>Тема 2.3 Система вентиляции картера.</w:t>
      </w:r>
    </w:p>
    <w:p w:rsidR="00965458" w:rsidRDefault="00965458" w:rsidP="00965458">
      <w:pPr>
        <w:pStyle w:val="11"/>
        <w:shd w:val="clear" w:color="auto" w:fill="auto"/>
        <w:spacing w:after="0" w:line="240" w:lineRule="auto"/>
        <w:ind w:left="500" w:right="-284"/>
      </w:pPr>
      <w:r>
        <w:rPr>
          <w:rStyle w:val="9"/>
          <w:sz w:val="28"/>
          <w:szCs w:val="28"/>
        </w:rPr>
        <w:t xml:space="preserve"> Вентилятор системы охлаждения Климат-установка. Датчики систем. Интерфейс датчиков.</w:t>
      </w:r>
    </w:p>
    <w:p w:rsidR="00965458" w:rsidRDefault="00965458" w:rsidP="00965458">
      <w:pPr>
        <w:pStyle w:val="30"/>
        <w:shd w:val="clear" w:color="auto" w:fill="auto"/>
        <w:spacing w:after="60" w:line="240" w:lineRule="auto"/>
        <w:ind w:left="20" w:right="-284" w:firstLine="0"/>
        <w:jc w:val="left"/>
        <w:rPr>
          <w:b/>
          <w:sz w:val="28"/>
          <w:szCs w:val="28"/>
        </w:rPr>
      </w:pPr>
      <w:r>
        <w:rPr>
          <w:rStyle w:val="9"/>
          <w:b/>
          <w:sz w:val="28"/>
          <w:szCs w:val="28"/>
        </w:rPr>
        <w:t>Лабораторно-пракгическая работа №1</w:t>
      </w:r>
    </w:p>
    <w:p w:rsidR="00965458" w:rsidRDefault="00965458" w:rsidP="00965458">
      <w:pPr>
        <w:pStyle w:val="11"/>
        <w:shd w:val="clear" w:color="auto" w:fill="auto"/>
        <w:spacing w:after="60" w:line="240" w:lineRule="auto"/>
        <w:ind w:left="20" w:right="-284" w:firstLine="0"/>
        <w:rPr>
          <w:sz w:val="28"/>
          <w:szCs w:val="28"/>
        </w:rPr>
      </w:pPr>
      <w:r>
        <w:rPr>
          <w:rStyle w:val="9"/>
          <w:sz w:val="28"/>
          <w:szCs w:val="28"/>
        </w:rPr>
        <w:t>Работа системы управления двигателем.</w:t>
      </w:r>
    </w:p>
    <w:p w:rsidR="00965458" w:rsidRDefault="00965458" w:rsidP="00965458">
      <w:pPr>
        <w:pStyle w:val="30"/>
        <w:shd w:val="clear" w:color="auto" w:fill="auto"/>
        <w:spacing w:after="19" w:line="240" w:lineRule="auto"/>
        <w:ind w:left="20" w:right="-284" w:firstLine="0"/>
        <w:jc w:val="left"/>
        <w:rPr>
          <w:b/>
          <w:sz w:val="28"/>
          <w:szCs w:val="28"/>
        </w:rPr>
      </w:pPr>
      <w:r>
        <w:rPr>
          <w:rStyle w:val="9"/>
          <w:b/>
          <w:sz w:val="28"/>
          <w:szCs w:val="28"/>
          <w:lang w:val="kk-KZ"/>
        </w:rPr>
        <w:tab/>
      </w:r>
      <w:r>
        <w:rPr>
          <w:rStyle w:val="9"/>
          <w:b/>
          <w:sz w:val="28"/>
          <w:szCs w:val="28"/>
        </w:rPr>
        <w:t>Раздел 3 Диагностика</w:t>
      </w:r>
    </w:p>
    <w:p w:rsidR="00965458" w:rsidRDefault="00965458" w:rsidP="00965458">
      <w:pPr>
        <w:pStyle w:val="30"/>
        <w:shd w:val="clear" w:color="auto" w:fill="auto"/>
        <w:spacing w:after="0" w:line="240" w:lineRule="auto"/>
        <w:ind w:left="20" w:right="-284" w:firstLine="0"/>
        <w:jc w:val="both"/>
        <w:rPr>
          <w:b/>
          <w:sz w:val="28"/>
          <w:szCs w:val="28"/>
        </w:rPr>
      </w:pPr>
      <w:r>
        <w:rPr>
          <w:rStyle w:val="9"/>
          <w:b/>
          <w:sz w:val="28"/>
          <w:szCs w:val="28"/>
          <w:lang w:val="kk-KZ"/>
        </w:rPr>
        <w:tab/>
      </w:r>
      <w:r>
        <w:rPr>
          <w:rStyle w:val="9"/>
          <w:b/>
          <w:sz w:val="28"/>
          <w:szCs w:val="28"/>
        </w:rPr>
        <w:t>Тема 3.1 Меры предосторожности при проведении диагностики. Диагностическая цепь</w:t>
      </w:r>
    </w:p>
    <w:p w:rsidR="00965458" w:rsidRDefault="00965458" w:rsidP="00965458">
      <w:pPr>
        <w:pStyle w:val="11"/>
        <w:shd w:val="clear" w:color="auto" w:fill="auto"/>
        <w:spacing w:after="156" w:line="240" w:lineRule="auto"/>
        <w:ind w:left="20" w:right="-284" w:firstLine="480"/>
        <w:jc w:val="both"/>
        <w:rPr>
          <w:sz w:val="28"/>
          <w:szCs w:val="28"/>
        </w:rPr>
      </w:pPr>
      <w:r>
        <w:rPr>
          <w:rStyle w:val="9"/>
          <w:sz w:val="28"/>
          <w:szCs w:val="28"/>
        </w:rPr>
        <w:t>Техника безопасности при проведении диагностики. Контроль диагностической цепи.</w:t>
      </w:r>
    </w:p>
    <w:p w:rsidR="00965458" w:rsidRDefault="00965458" w:rsidP="00965458">
      <w:pPr>
        <w:pStyle w:val="11"/>
        <w:shd w:val="clear" w:color="auto" w:fill="auto"/>
        <w:spacing w:after="63" w:line="240" w:lineRule="auto"/>
        <w:ind w:left="20" w:right="-284" w:firstLine="0"/>
        <w:rPr>
          <w:b/>
          <w:sz w:val="28"/>
          <w:szCs w:val="28"/>
        </w:rPr>
      </w:pPr>
      <w:r>
        <w:rPr>
          <w:rStyle w:val="9"/>
          <w:sz w:val="28"/>
          <w:szCs w:val="28"/>
          <w:lang w:val="kk-KZ"/>
        </w:rPr>
        <w:tab/>
      </w:r>
      <w:r>
        <w:rPr>
          <w:rStyle w:val="9"/>
          <w:b/>
          <w:sz w:val="28"/>
          <w:szCs w:val="28"/>
        </w:rPr>
        <w:t>Тема 3.2 Работа диагностической лампы. Регистрация ошибок</w:t>
      </w:r>
    </w:p>
    <w:p w:rsidR="00965458" w:rsidRDefault="00965458" w:rsidP="00965458">
      <w:pPr>
        <w:pStyle w:val="11"/>
        <w:shd w:val="clear" w:color="auto" w:fill="auto"/>
        <w:spacing w:after="101" w:line="240" w:lineRule="auto"/>
        <w:ind w:left="20" w:right="-284" w:firstLine="480"/>
        <w:jc w:val="both"/>
        <w:rPr>
          <w:sz w:val="28"/>
          <w:szCs w:val="28"/>
        </w:rPr>
      </w:pPr>
      <w:r>
        <w:rPr>
          <w:rStyle w:val="9"/>
          <w:sz w:val="28"/>
          <w:szCs w:val="28"/>
        </w:rPr>
        <w:t>Индикация диагностической лампы. Расшифровка кодов ошибок. Таблица кодов ошибок и неисправностей датчиков управления работой двигателей.</w:t>
      </w:r>
    </w:p>
    <w:p w:rsidR="00965458" w:rsidRDefault="00965458" w:rsidP="00965458">
      <w:pPr>
        <w:pStyle w:val="11"/>
        <w:shd w:val="clear" w:color="auto" w:fill="auto"/>
        <w:spacing w:after="0" w:line="240" w:lineRule="auto"/>
        <w:ind w:left="20" w:right="-284" w:firstLine="0"/>
        <w:rPr>
          <w:b/>
          <w:sz w:val="28"/>
          <w:szCs w:val="28"/>
        </w:rPr>
      </w:pPr>
      <w:r>
        <w:rPr>
          <w:rStyle w:val="9"/>
          <w:sz w:val="28"/>
          <w:szCs w:val="28"/>
          <w:lang w:val="kk-KZ"/>
        </w:rPr>
        <w:tab/>
      </w:r>
      <w:r>
        <w:rPr>
          <w:rStyle w:val="9"/>
          <w:b/>
          <w:sz w:val="28"/>
          <w:szCs w:val="28"/>
        </w:rPr>
        <w:t>Тема 3.3 Режим отображения кодов</w:t>
      </w:r>
    </w:p>
    <w:p w:rsidR="00965458" w:rsidRDefault="00965458" w:rsidP="00965458">
      <w:pPr>
        <w:pStyle w:val="11"/>
        <w:shd w:val="clear" w:color="auto" w:fill="auto"/>
        <w:spacing w:after="0" w:line="240" w:lineRule="auto"/>
        <w:ind w:left="20" w:right="-284" w:firstLine="480"/>
        <w:jc w:val="both"/>
        <w:rPr>
          <w:sz w:val="28"/>
          <w:szCs w:val="28"/>
        </w:rPr>
      </w:pPr>
      <w:r>
        <w:rPr>
          <w:rStyle w:val="9"/>
          <w:sz w:val="28"/>
          <w:szCs w:val="28"/>
        </w:rPr>
        <w:t>Очистка кодов неисправностей. Самообучаемость электронного блока управления.</w:t>
      </w:r>
    </w:p>
    <w:p w:rsidR="00965458" w:rsidRDefault="00965458" w:rsidP="00965458">
      <w:pPr>
        <w:pStyle w:val="11"/>
        <w:shd w:val="clear" w:color="auto" w:fill="auto"/>
        <w:spacing w:after="120" w:line="240" w:lineRule="auto"/>
        <w:ind w:left="20" w:right="-284" w:firstLine="0"/>
        <w:rPr>
          <w:rStyle w:val="9"/>
          <w:sz w:val="28"/>
          <w:szCs w:val="28"/>
          <w:lang w:val="kk-KZ"/>
        </w:rPr>
      </w:pPr>
      <w:r>
        <w:rPr>
          <w:rStyle w:val="9"/>
          <w:sz w:val="28"/>
          <w:szCs w:val="28"/>
          <w:lang w:val="kk-KZ"/>
        </w:rPr>
        <w:tab/>
      </w:r>
      <w:r>
        <w:rPr>
          <w:rStyle w:val="9"/>
          <w:b/>
          <w:sz w:val="28"/>
          <w:szCs w:val="28"/>
        </w:rPr>
        <w:t>Тема 3.4 Схема проведения диагностики.</w:t>
      </w:r>
      <w:r>
        <w:rPr>
          <w:rStyle w:val="9"/>
          <w:sz w:val="28"/>
          <w:szCs w:val="28"/>
        </w:rPr>
        <w:t xml:space="preserve"> </w:t>
      </w:r>
    </w:p>
    <w:p w:rsidR="00965458" w:rsidRDefault="00965458" w:rsidP="00965458">
      <w:pPr>
        <w:pStyle w:val="11"/>
        <w:shd w:val="clear" w:color="auto" w:fill="auto"/>
        <w:spacing w:after="120" w:line="240" w:lineRule="auto"/>
        <w:ind w:left="20" w:right="-284" w:firstLine="0"/>
      </w:pPr>
      <w:r>
        <w:rPr>
          <w:rStyle w:val="9"/>
          <w:sz w:val="28"/>
          <w:szCs w:val="28"/>
          <w:lang w:val="kk-KZ"/>
        </w:rPr>
        <w:tab/>
      </w:r>
      <w:r>
        <w:rPr>
          <w:rStyle w:val="9"/>
          <w:sz w:val="28"/>
          <w:szCs w:val="28"/>
        </w:rPr>
        <w:t>Описание диагностического тестера Проверка работоспособности бортовой системы диагностики. Проверка наличия кодов неисправностей. Карты неисправностей.</w:t>
      </w:r>
    </w:p>
    <w:p w:rsidR="00965458" w:rsidRDefault="00965458" w:rsidP="00965458">
      <w:pPr>
        <w:pStyle w:val="30"/>
        <w:shd w:val="clear" w:color="auto" w:fill="auto"/>
        <w:spacing w:after="0" w:line="240" w:lineRule="auto"/>
        <w:ind w:left="20" w:right="-284" w:firstLine="0"/>
        <w:jc w:val="both"/>
        <w:rPr>
          <w:sz w:val="28"/>
          <w:szCs w:val="28"/>
        </w:rPr>
      </w:pPr>
      <w:r>
        <w:rPr>
          <w:rStyle w:val="9"/>
          <w:sz w:val="28"/>
          <w:szCs w:val="28"/>
          <w:lang w:val="kk-KZ"/>
        </w:rPr>
        <w:lastRenderedPageBreak/>
        <w:tab/>
      </w:r>
      <w:r>
        <w:rPr>
          <w:rStyle w:val="9"/>
          <w:b/>
          <w:sz w:val="28"/>
          <w:szCs w:val="28"/>
        </w:rPr>
        <w:t>Тема 3.5 Расположение узлов и элементов в подкатном пространстве.</w:t>
      </w:r>
      <w:r>
        <w:rPr>
          <w:rStyle w:val="9"/>
          <w:sz w:val="28"/>
          <w:szCs w:val="28"/>
        </w:rPr>
        <w:t xml:space="preserve"> Схема электрических соединений ЭБУ</w:t>
      </w:r>
    </w:p>
    <w:p w:rsidR="00965458" w:rsidRDefault="00965458" w:rsidP="00965458">
      <w:pPr>
        <w:pStyle w:val="11"/>
        <w:shd w:val="clear" w:color="auto" w:fill="auto"/>
        <w:spacing w:after="145" w:line="240" w:lineRule="auto"/>
        <w:ind w:left="20" w:right="-284" w:firstLine="480"/>
        <w:jc w:val="both"/>
        <w:rPr>
          <w:sz w:val="28"/>
          <w:szCs w:val="28"/>
        </w:rPr>
      </w:pPr>
      <w:r>
        <w:rPr>
          <w:rStyle w:val="9"/>
          <w:sz w:val="28"/>
          <w:szCs w:val="28"/>
        </w:rPr>
        <w:t>Блок-схемы соединительных узлов элементов системы. Расположение датчиков и исполнительных элементов.</w:t>
      </w:r>
    </w:p>
    <w:p w:rsidR="00965458" w:rsidRDefault="00965458" w:rsidP="00965458">
      <w:pPr>
        <w:pStyle w:val="11"/>
        <w:shd w:val="clear" w:color="auto" w:fill="auto"/>
        <w:spacing w:after="46" w:line="240" w:lineRule="auto"/>
        <w:ind w:left="20" w:right="-284" w:firstLine="0"/>
        <w:rPr>
          <w:sz w:val="28"/>
          <w:szCs w:val="28"/>
        </w:rPr>
      </w:pPr>
      <w:r>
        <w:rPr>
          <w:rStyle w:val="9"/>
          <w:sz w:val="28"/>
          <w:szCs w:val="28"/>
          <w:lang w:val="kk-KZ"/>
        </w:rPr>
        <w:tab/>
      </w:r>
      <w:r>
        <w:rPr>
          <w:rStyle w:val="9"/>
          <w:b/>
          <w:sz w:val="28"/>
          <w:szCs w:val="28"/>
        </w:rPr>
        <w:t>Тема 3.6 Цоколевка разъема ЭБУ.</w:t>
      </w:r>
      <w:r>
        <w:rPr>
          <w:rStyle w:val="9"/>
          <w:sz w:val="28"/>
          <w:szCs w:val="28"/>
        </w:rPr>
        <w:t xml:space="preserve"> Предварительные проверки</w:t>
      </w:r>
    </w:p>
    <w:p w:rsidR="00965458" w:rsidRDefault="00965458" w:rsidP="00965458">
      <w:pPr>
        <w:pStyle w:val="11"/>
        <w:shd w:val="clear" w:color="auto" w:fill="auto"/>
        <w:spacing w:after="149" w:line="240" w:lineRule="auto"/>
        <w:ind w:left="20" w:right="-284" w:firstLine="480"/>
        <w:jc w:val="both"/>
        <w:rPr>
          <w:sz w:val="28"/>
          <w:szCs w:val="28"/>
        </w:rPr>
      </w:pPr>
      <w:r>
        <w:rPr>
          <w:rStyle w:val="9"/>
          <w:sz w:val="28"/>
          <w:szCs w:val="28"/>
        </w:rPr>
        <w:t>Общий вид разъема ЭБУ. Описание контактов. Проверки перед пуском двигателя. Непостоянные неисправности. Проверка работоспособности элементов и узлов системы.</w:t>
      </w:r>
    </w:p>
    <w:p w:rsidR="00965458" w:rsidRDefault="00965458" w:rsidP="00965458">
      <w:pPr>
        <w:pStyle w:val="11"/>
        <w:shd w:val="clear" w:color="auto" w:fill="auto"/>
        <w:spacing w:after="51" w:line="240" w:lineRule="auto"/>
        <w:ind w:left="20" w:right="-284" w:firstLine="0"/>
        <w:rPr>
          <w:sz w:val="28"/>
          <w:szCs w:val="28"/>
          <w:shd w:val="clear" w:color="auto" w:fill="FFFFFF"/>
          <w:lang w:val="kk-KZ"/>
        </w:rPr>
      </w:pPr>
      <w:r>
        <w:rPr>
          <w:rStyle w:val="9"/>
          <w:sz w:val="28"/>
          <w:szCs w:val="28"/>
          <w:lang w:val="kk-KZ"/>
        </w:rPr>
        <w:tab/>
      </w:r>
      <w:r>
        <w:rPr>
          <w:rStyle w:val="9"/>
          <w:b/>
          <w:sz w:val="28"/>
          <w:szCs w:val="28"/>
        </w:rPr>
        <w:t>Тема 3.7 Проверка диагностической цепи</w:t>
      </w:r>
    </w:p>
    <w:p w:rsidR="00965458" w:rsidRDefault="00965458" w:rsidP="00965458">
      <w:pPr>
        <w:pStyle w:val="11"/>
        <w:shd w:val="clear" w:color="auto" w:fill="auto"/>
        <w:spacing w:after="149" w:line="240" w:lineRule="auto"/>
        <w:ind w:left="20" w:right="-284" w:firstLine="480"/>
        <w:jc w:val="both"/>
        <w:rPr>
          <w:sz w:val="28"/>
          <w:szCs w:val="28"/>
        </w:rPr>
      </w:pPr>
      <w:r>
        <w:rPr>
          <w:rStyle w:val="9"/>
          <w:sz w:val="28"/>
          <w:szCs w:val="28"/>
        </w:rPr>
        <w:t>Диагностическая информация. Проверка идентичности работы цилиндров двигателя. Проверка неисправности системы топливоподачи.</w:t>
      </w:r>
    </w:p>
    <w:p w:rsidR="00965458" w:rsidRDefault="00965458" w:rsidP="00965458">
      <w:pPr>
        <w:pStyle w:val="30"/>
        <w:shd w:val="clear" w:color="auto" w:fill="auto"/>
        <w:spacing w:after="58" w:line="240" w:lineRule="auto"/>
        <w:ind w:left="20" w:right="-284" w:firstLine="0"/>
        <w:jc w:val="left"/>
        <w:rPr>
          <w:b/>
          <w:sz w:val="28"/>
          <w:szCs w:val="28"/>
        </w:rPr>
      </w:pPr>
      <w:r>
        <w:rPr>
          <w:rStyle w:val="9"/>
          <w:sz w:val="28"/>
          <w:szCs w:val="28"/>
          <w:lang w:val="kk-KZ"/>
        </w:rPr>
        <w:tab/>
      </w:r>
      <w:r>
        <w:rPr>
          <w:rStyle w:val="9"/>
          <w:b/>
          <w:sz w:val="28"/>
          <w:szCs w:val="28"/>
        </w:rPr>
        <w:t>Тема 3.8 Диагностические карты</w:t>
      </w:r>
    </w:p>
    <w:p w:rsidR="00965458" w:rsidRDefault="00965458" w:rsidP="00965458">
      <w:pPr>
        <w:pStyle w:val="11"/>
        <w:shd w:val="clear" w:color="auto" w:fill="auto"/>
        <w:spacing w:after="141" w:line="240" w:lineRule="auto"/>
        <w:ind w:left="20" w:right="-284" w:firstLine="480"/>
        <w:jc w:val="both"/>
        <w:rPr>
          <w:sz w:val="28"/>
          <w:szCs w:val="28"/>
        </w:rPr>
      </w:pPr>
      <w:r>
        <w:rPr>
          <w:rStyle w:val="9"/>
          <w:sz w:val="28"/>
          <w:szCs w:val="28"/>
        </w:rPr>
        <w:t>Карты тестов для прибора ДБТ -2 (10). Результаты измерения. Прокрутка холодная. Прокрутка горячая. Действия оператора.</w:t>
      </w:r>
    </w:p>
    <w:p w:rsidR="00965458" w:rsidRDefault="00965458" w:rsidP="00965458">
      <w:pPr>
        <w:pStyle w:val="30"/>
        <w:shd w:val="clear" w:color="auto" w:fill="auto"/>
        <w:spacing w:after="43" w:line="240" w:lineRule="auto"/>
        <w:ind w:left="20" w:right="-284" w:firstLine="0"/>
        <w:jc w:val="left"/>
        <w:rPr>
          <w:b/>
          <w:sz w:val="28"/>
          <w:szCs w:val="28"/>
        </w:rPr>
      </w:pPr>
      <w:r>
        <w:rPr>
          <w:rStyle w:val="9"/>
          <w:sz w:val="28"/>
          <w:szCs w:val="28"/>
          <w:lang w:val="kk-KZ"/>
        </w:rPr>
        <w:tab/>
      </w:r>
      <w:r>
        <w:rPr>
          <w:rStyle w:val="9"/>
          <w:b/>
          <w:sz w:val="28"/>
          <w:szCs w:val="28"/>
        </w:rPr>
        <w:t>Тема 3.9 Типичные неисправности систем управления</w:t>
      </w:r>
    </w:p>
    <w:p w:rsidR="00965458" w:rsidRDefault="00965458" w:rsidP="00965458">
      <w:pPr>
        <w:pStyle w:val="11"/>
        <w:shd w:val="clear" w:color="auto" w:fill="auto"/>
        <w:spacing w:after="0" w:line="240" w:lineRule="auto"/>
        <w:ind w:left="20" w:right="-284" w:firstLine="480"/>
        <w:jc w:val="both"/>
        <w:rPr>
          <w:sz w:val="28"/>
          <w:szCs w:val="28"/>
        </w:rPr>
      </w:pPr>
      <w:r>
        <w:rPr>
          <w:rStyle w:val="9"/>
          <w:sz w:val="28"/>
          <w:szCs w:val="28"/>
        </w:rPr>
        <w:t>Диагностические схемы проверок работоспособности электронной системы. Типовые значения параметров.</w:t>
      </w:r>
    </w:p>
    <w:p w:rsidR="00965458" w:rsidRDefault="00965458" w:rsidP="00965458">
      <w:pPr>
        <w:pStyle w:val="11"/>
        <w:shd w:val="clear" w:color="auto" w:fill="auto"/>
        <w:spacing w:after="61" w:line="240" w:lineRule="auto"/>
        <w:ind w:left="500" w:right="-284"/>
        <w:rPr>
          <w:b/>
          <w:sz w:val="28"/>
          <w:szCs w:val="28"/>
        </w:rPr>
      </w:pPr>
      <w:r>
        <w:rPr>
          <w:rStyle w:val="9"/>
          <w:sz w:val="28"/>
          <w:szCs w:val="28"/>
          <w:lang w:val="kk-KZ"/>
        </w:rPr>
        <w:tab/>
      </w:r>
      <w:r>
        <w:rPr>
          <w:rStyle w:val="9"/>
          <w:b/>
          <w:sz w:val="28"/>
          <w:szCs w:val="28"/>
        </w:rPr>
        <w:t>Тема 3.10. Приборы и оборудование пользователя</w:t>
      </w:r>
    </w:p>
    <w:p w:rsidR="00965458" w:rsidRDefault="00965458" w:rsidP="00965458">
      <w:pPr>
        <w:pStyle w:val="11"/>
        <w:shd w:val="clear" w:color="auto" w:fill="auto"/>
        <w:spacing w:after="86" w:line="240" w:lineRule="auto"/>
        <w:ind w:left="40" w:right="-284" w:firstLine="480"/>
        <w:jc w:val="both"/>
        <w:rPr>
          <w:sz w:val="28"/>
          <w:szCs w:val="28"/>
        </w:rPr>
      </w:pPr>
      <w:r>
        <w:rPr>
          <w:rStyle w:val="9"/>
          <w:sz w:val="28"/>
          <w:szCs w:val="28"/>
        </w:rPr>
        <w:t>Цифровой мультиметр. Комплект для контроля системы подачи топлива. Проливочный стенд для контроля форсунок. Индикатор световой. Высоковольтный разрядник. Диагностический тестер. Запасные части для замены элементов системы.</w:t>
      </w:r>
    </w:p>
    <w:p w:rsidR="00965458" w:rsidRDefault="00965458" w:rsidP="00965458">
      <w:pPr>
        <w:pStyle w:val="11"/>
        <w:shd w:val="clear" w:color="auto" w:fill="auto"/>
        <w:spacing w:after="168" w:line="240" w:lineRule="auto"/>
        <w:ind w:left="500" w:right="-284"/>
        <w:rPr>
          <w:b/>
          <w:sz w:val="28"/>
          <w:szCs w:val="28"/>
        </w:rPr>
      </w:pPr>
      <w:r>
        <w:rPr>
          <w:rStyle w:val="9"/>
          <w:b/>
          <w:sz w:val="28"/>
          <w:szCs w:val="28"/>
        </w:rPr>
        <w:t>Лабораторно-практическая работа №2 Диагностика.</w:t>
      </w:r>
    </w:p>
    <w:p w:rsidR="00965458" w:rsidRDefault="00965458" w:rsidP="00965458">
      <w:pPr>
        <w:spacing w:after="0" w:line="240" w:lineRule="auto"/>
        <w:ind w:right="-284"/>
        <w:rPr>
          <w:rFonts w:ascii="Times New Roman" w:hAnsi="Times New Roman"/>
          <w:b/>
          <w:sz w:val="26"/>
          <w:szCs w:val="26"/>
        </w:rPr>
      </w:pPr>
      <w:r>
        <w:rPr>
          <w:rFonts w:ascii="Times New Roman" w:hAnsi="Times New Roman"/>
          <w:b/>
          <w:sz w:val="26"/>
          <w:szCs w:val="26"/>
          <w:lang w:val="kk-KZ"/>
        </w:rPr>
        <w:tab/>
      </w:r>
      <w:r>
        <w:rPr>
          <w:rFonts w:ascii="Times New Roman" w:hAnsi="Times New Roman"/>
          <w:b/>
          <w:sz w:val="26"/>
          <w:szCs w:val="26"/>
        </w:rPr>
        <w:t>Раздел 4 Блок управления</w:t>
      </w:r>
    </w:p>
    <w:p w:rsidR="00965458" w:rsidRDefault="00965458" w:rsidP="00965458">
      <w:pPr>
        <w:spacing w:after="0" w:line="240" w:lineRule="auto"/>
        <w:ind w:right="-284"/>
        <w:rPr>
          <w:rFonts w:ascii="Times New Roman" w:hAnsi="Times New Roman"/>
          <w:b/>
          <w:sz w:val="26"/>
          <w:szCs w:val="26"/>
        </w:rPr>
      </w:pPr>
      <w:r>
        <w:rPr>
          <w:rFonts w:ascii="Times New Roman" w:hAnsi="Times New Roman"/>
          <w:b/>
          <w:sz w:val="26"/>
          <w:szCs w:val="26"/>
          <w:lang w:val="kk-KZ"/>
        </w:rPr>
        <w:tab/>
      </w:r>
      <w:r>
        <w:rPr>
          <w:rFonts w:ascii="Times New Roman" w:hAnsi="Times New Roman"/>
          <w:b/>
          <w:sz w:val="26"/>
          <w:szCs w:val="26"/>
        </w:rPr>
        <w:t>Тема 4.1 Электронный блок управления</w:t>
      </w:r>
    </w:p>
    <w:p w:rsidR="00965458" w:rsidRDefault="00965458" w:rsidP="00965458">
      <w:pPr>
        <w:spacing w:after="0" w:line="240" w:lineRule="auto"/>
        <w:ind w:right="-284"/>
        <w:rPr>
          <w:rFonts w:ascii="Times New Roman" w:hAnsi="Times New Roman"/>
          <w:sz w:val="26"/>
          <w:szCs w:val="26"/>
        </w:rPr>
      </w:pPr>
      <w:r>
        <w:rPr>
          <w:rFonts w:ascii="Times New Roman" w:hAnsi="Times New Roman"/>
          <w:sz w:val="26"/>
          <w:szCs w:val="26"/>
        </w:rPr>
        <w:t>Блок управления МИКАС.  Микропроцессор блока. Функции ЭБУ. Память ЭБУ.</w:t>
      </w:r>
    </w:p>
    <w:p w:rsidR="00965458" w:rsidRDefault="00965458" w:rsidP="00965458">
      <w:pPr>
        <w:spacing w:after="0" w:line="240" w:lineRule="auto"/>
        <w:ind w:right="-284"/>
        <w:rPr>
          <w:rFonts w:ascii="Times New Roman" w:hAnsi="Times New Roman"/>
          <w:b/>
          <w:sz w:val="26"/>
          <w:szCs w:val="26"/>
        </w:rPr>
      </w:pPr>
      <w:r>
        <w:rPr>
          <w:rFonts w:ascii="Times New Roman" w:hAnsi="Times New Roman"/>
          <w:b/>
          <w:sz w:val="26"/>
          <w:szCs w:val="26"/>
          <w:lang w:val="kk-KZ"/>
        </w:rPr>
        <w:tab/>
      </w:r>
      <w:r>
        <w:rPr>
          <w:rFonts w:ascii="Times New Roman" w:hAnsi="Times New Roman"/>
          <w:b/>
          <w:sz w:val="26"/>
          <w:szCs w:val="26"/>
        </w:rPr>
        <w:t>Тема 4.2 Система подачи топлива. Датчики</w:t>
      </w:r>
    </w:p>
    <w:p w:rsidR="00965458" w:rsidRDefault="00965458" w:rsidP="00965458">
      <w:pPr>
        <w:spacing w:after="0" w:line="240" w:lineRule="auto"/>
        <w:ind w:right="-284"/>
        <w:rPr>
          <w:rFonts w:ascii="Times New Roman" w:hAnsi="Times New Roman"/>
          <w:sz w:val="26"/>
          <w:szCs w:val="26"/>
        </w:rPr>
      </w:pPr>
      <w:r>
        <w:rPr>
          <w:rFonts w:ascii="Times New Roman" w:hAnsi="Times New Roman"/>
          <w:sz w:val="26"/>
          <w:szCs w:val="26"/>
          <w:lang w:val="kk-KZ"/>
        </w:rPr>
        <w:tab/>
      </w:r>
      <w:r>
        <w:rPr>
          <w:rFonts w:ascii="Times New Roman" w:hAnsi="Times New Roman"/>
          <w:sz w:val="26"/>
          <w:szCs w:val="26"/>
        </w:rPr>
        <w:t>Принцип работы  ДПКВ, ДПРВ. Углавая ориентация отметчика распределительного вала относительна положения зубчатого диска. Электрические цепи системы.</w:t>
      </w:r>
    </w:p>
    <w:p w:rsidR="00965458" w:rsidRDefault="00965458" w:rsidP="00965458">
      <w:pPr>
        <w:spacing w:after="0" w:line="240" w:lineRule="auto"/>
        <w:ind w:right="-284"/>
        <w:rPr>
          <w:rFonts w:ascii="Times New Roman" w:hAnsi="Times New Roman"/>
          <w:b/>
          <w:sz w:val="26"/>
          <w:szCs w:val="26"/>
        </w:rPr>
      </w:pPr>
      <w:r>
        <w:rPr>
          <w:rFonts w:ascii="Times New Roman" w:hAnsi="Times New Roman"/>
          <w:b/>
          <w:sz w:val="26"/>
          <w:szCs w:val="26"/>
          <w:lang w:val="kk-KZ"/>
        </w:rPr>
        <w:tab/>
      </w:r>
      <w:r>
        <w:rPr>
          <w:rFonts w:ascii="Times New Roman" w:hAnsi="Times New Roman"/>
          <w:b/>
          <w:sz w:val="26"/>
          <w:szCs w:val="26"/>
        </w:rPr>
        <w:t>Тема 4.3 Система зажигания. Катушка высокого напряжения</w:t>
      </w:r>
    </w:p>
    <w:p w:rsidR="00965458" w:rsidRDefault="00965458" w:rsidP="00965458">
      <w:pPr>
        <w:spacing w:after="0" w:line="240" w:lineRule="auto"/>
        <w:ind w:right="-284"/>
        <w:jc w:val="both"/>
        <w:rPr>
          <w:rFonts w:ascii="Times New Roman" w:hAnsi="Times New Roman"/>
          <w:sz w:val="26"/>
          <w:szCs w:val="26"/>
        </w:rPr>
      </w:pPr>
      <w:r>
        <w:rPr>
          <w:rFonts w:ascii="Times New Roman" w:hAnsi="Times New Roman"/>
          <w:sz w:val="26"/>
          <w:szCs w:val="26"/>
        </w:rPr>
        <w:t>Двух искровая катушка зажигания. Схема регулятора УОЗ по признаку детонации. Синхронизация работы форсунок и катушек зажигания.</w:t>
      </w:r>
    </w:p>
    <w:p w:rsidR="00965458" w:rsidRDefault="00965458" w:rsidP="00965458">
      <w:pPr>
        <w:spacing w:after="0" w:line="240" w:lineRule="auto"/>
        <w:ind w:right="-284"/>
        <w:jc w:val="both"/>
        <w:rPr>
          <w:rFonts w:ascii="Times New Roman" w:hAnsi="Times New Roman"/>
          <w:b/>
          <w:sz w:val="26"/>
          <w:szCs w:val="26"/>
        </w:rPr>
      </w:pPr>
      <w:r>
        <w:rPr>
          <w:rFonts w:ascii="Times New Roman" w:hAnsi="Times New Roman"/>
          <w:b/>
          <w:sz w:val="26"/>
          <w:szCs w:val="26"/>
          <w:lang w:val="kk-KZ"/>
        </w:rPr>
        <w:tab/>
      </w:r>
      <w:r>
        <w:rPr>
          <w:rFonts w:ascii="Times New Roman" w:hAnsi="Times New Roman"/>
          <w:b/>
          <w:sz w:val="26"/>
          <w:szCs w:val="26"/>
        </w:rPr>
        <w:t>Тема 4.4 Датчики системы управления. Исполнительные устройства</w:t>
      </w:r>
    </w:p>
    <w:p w:rsidR="00965458" w:rsidRDefault="00965458" w:rsidP="00965458">
      <w:pPr>
        <w:spacing w:after="0" w:line="240" w:lineRule="auto"/>
        <w:ind w:right="-284"/>
        <w:jc w:val="both"/>
        <w:rPr>
          <w:rFonts w:ascii="Times New Roman" w:hAnsi="Times New Roman"/>
          <w:sz w:val="26"/>
          <w:szCs w:val="26"/>
        </w:rPr>
      </w:pPr>
      <w:r>
        <w:rPr>
          <w:rFonts w:ascii="Times New Roman" w:hAnsi="Times New Roman"/>
          <w:sz w:val="26"/>
          <w:szCs w:val="26"/>
          <w:lang w:val="kk-KZ"/>
        </w:rPr>
        <w:tab/>
      </w:r>
      <w:r>
        <w:rPr>
          <w:rFonts w:ascii="Times New Roman" w:hAnsi="Times New Roman"/>
          <w:sz w:val="26"/>
          <w:szCs w:val="26"/>
        </w:rPr>
        <w:t>Впускной тракт. Воздушный фильтр. Дроссельный потрубок.  Регулятор добавочного воздуха. Вентилятор системы охлаждения. Климат установка.</w:t>
      </w:r>
    </w:p>
    <w:p w:rsidR="00965458" w:rsidRDefault="00965458" w:rsidP="00965458">
      <w:pPr>
        <w:spacing w:after="0" w:line="240" w:lineRule="auto"/>
        <w:ind w:right="-284"/>
        <w:jc w:val="both"/>
        <w:rPr>
          <w:rFonts w:ascii="Times New Roman" w:hAnsi="Times New Roman"/>
          <w:b/>
          <w:sz w:val="26"/>
          <w:szCs w:val="26"/>
        </w:rPr>
      </w:pPr>
      <w:r>
        <w:rPr>
          <w:rFonts w:ascii="Times New Roman" w:hAnsi="Times New Roman"/>
          <w:b/>
          <w:sz w:val="26"/>
          <w:szCs w:val="26"/>
        </w:rPr>
        <w:t xml:space="preserve">Лабораторна-практическая работа №3 </w:t>
      </w:r>
    </w:p>
    <w:p w:rsidR="00965458" w:rsidRDefault="00965458" w:rsidP="00965458">
      <w:pPr>
        <w:spacing w:after="0" w:line="240" w:lineRule="auto"/>
        <w:ind w:right="-284"/>
        <w:jc w:val="both"/>
        <w:rPr>
          <w:rFonts w:ascii="Times New Roman" w:hAnsi="Times New Roman"/>
          <w:sz w:val="26"/>
          <w:szCs w:val="26"/>
        </w:rPr>
      </w:pPr>
      <w:r>
        <w:rPr>
          <w:rFonts w:ascii="Times New Roman" w:hAnsi="Times New Roman"/>
          <w:sz w:val="26"/>
          <w:szCs w:val="26"/>
        </w:rPr>
        <w:t>Блок управления.</w:t>
      </w:r>
    </w:p>
    <w:p w:rsidR="00965458" w:rsidRDefault="00965458" w:rsidP="00965458">
      <w:pPr>
        <w:spacing w:after="0" w:line="240" w:lineRule="auto"/>
        <w:ind w:right="-284"/>
        <w:jc w:val="both"/>
        <w:rPr>
          <w:rFonts w:ascii="Times New Roman" w:hAnsi="Times New Roman"/>
          <w:b/>
          <w:sz w:val="26"/>
          <w:szCs w:val="26"/>
        </w:rPr>
      </w:pPr>
      <w:r>
        <w:rPr>
          <w:rFonts w:ascii="Times New Roman" w:hAnsi="Times New Roman"/>
          <w:b/>
          <w:sz w:val="26"/>
          <w:szCs w:val="26"/>
          <w:lang w:val="kk-KZ"/>
        </w:rPr>
        <w:tab/>
      </w:r>
      <w:r>
        <w:rPr>
          <w:rFonts w:ascii="Times New Roman" w:hAnsi="Times New Roman"/>
          <w:b/>
          <w:sz w:val="26"/>
          <w:szCs w:val="26"/>
        </w:rPr>
        <w:t>Раздел 5 Тестер ДСТ-2М</w:t>
      </w:r>
    </w:p>
    <w:p w:rsidR="00965458" w:rsidRDefault="00965458" w:rsidP="00965458">
      <w:pPr>
        <w:spacing w:after="0" w:line="240" w:lineRule="auto"/>
        <w:ind w:right="-284"/>
        <w:jc w:val="both"/>
        <w:rPr>
          <w:rFonts w:ascii="Times New Roman" w:hAnsi="Times New Roman"/>
          <w:sz w:val="26"/>
          <w:szCs w:val="26"/>
        </w:rPr>
      </w:pPr>
      <w:r>
        <w:rPr>
          <w:rFonts w:ascii="Times New Roman" w:hAnsi="Times New Roman"/>
          <w:b/>
          <w:sz w:val="26"/>
          <w:szCs w:val="26"/>
          <w:lang w:val="kk-KZ"/>
        </w:rPr>
        <w:tab/>
      </w:r>
      <w:r>
        <w:rPr>
          <w:rFonts w:ascii="Times New Roman" w:hAnsi="Times New Roman"/>
          <w:b/>
          <w:sz w:val="26"/>
          <w:szCs w:val="26"/>
        </w:rPr>
        <w:t>Тема 5.1 Взаимодействие картриджа МИКАС-2М с тестером ДСТ-2М</w:t>
      </w:r>
    </w:p>
    <w:p w:rsidR="00965458" w:rsidRDefault="00965458" w:rsidP="00965458">
      <w:pPr>
        <w:spacing w:after="0" w:line="240" w:lineRule="auto"/>
        <w:ind w:right="-284"/>
        <w:jc w:val="both"/>
        <w:rPr>
          <w:rFonts w:ascii="Times New Roman" w:hAnsi="Times New Roman"/>
          <w:sz w:val="26"/>
          <w:szCs w:val="26"/>
        </w:rPr>
      </w:pPr>
      <w:r>
        <w:rPr>
          <w:rFonts w:ascii="Times New Roman" w:hAnsi="Times New Roman"/>
          <w:sz w:val="26"/>
          <w:szCs w:val="26"/>
        </w:rPr>
        <w:t>Использование картриджа. Описание картриджа. Основные функции клавиш тестера. Требования к исполнителю диагностики.</w:t>
      </w:r>
    </w:p>
    <w:p w:rsidR="00965458" w:rsidRDefault="00965458" w:rsidP="00965458">
      <w:pPr>
        <w:spacing w:after="0" w:line="240" w:lineRule="auto"/>
        <w:ind w:right="-284"/>
        <w:jc w:val="both"/>
        <w:rPr>
          <w:rFonts w:ascii="Times New Roman" w:hAnsi="Times New Roman"/>
          <w:b/>
          <w:sz w:val="26"/>
          <w:szCs w:val="26"/>
        </w:rPr>
      </w:pPr>
      <w:r>
        <w:rPr>
          <w:rFonts w:ascii="Times New Roman" w:hAnsi="Times New Roman"/>
          <w:b/>
          <w:sz w:val="26"/>
          <w:szCs w:val="26"/>
          <w:lang w:val="kk-KZ"/>
        </w:rPr>
        <w:tab/>
      </w:r>
      <w:r>
        <w:rPr>
          <w:rFonts w:ascii="Times New Roman" w:hAnsi="Times New Roman"/>
          <w:b/>
          <w:sz w:val="26"/>
          <w:szCs w:val="26"/>
        </w:rPr>
        <w:t xml:space="preserve">Тема 5.2 Выбор работы режима системы </w:t>
      </w:r>
    </w:p>
    <w:p w:rsidR="00965458" w:rsidRDefault="00965458" w:rsidP="00965458">
      <w:pPr>
        <w:spacing w:after="0" w:line="240" w:lineRule="auto"/>
        <w:ind w:right="-284"/>
        <w:jc w:val="both"/>
        <w:rPr>
          <w:rFonts w:ascii="Times New Roman" w:hAnsi="Times New Roman"/>
          <w:sz w:val="26"/>
          <w:szCs w:val="26"/>
        </w:rPr>
      </w:pPr>
      <w:r>
        <w:rPr>
          <w:rFonts w:ascii="Times New Roman" w:hAnsi="Times New Roman"/>
          <w:sz w:val="26"/>
          <w:szCs w:val="26"/>
          <w:lang w:val="kk-KZ"/>
        </w:rPr>
        <w:lastRenderedPageBreak/>
        <w:tab/>
      </w:r>
      <w:r>
        <w:rPr>
          <w:rFonts w:ascii="Times New Roman" w:hAnsi="Times New Roman"/>
          <w:sz w:val="26"/>
          <w:szCs w:val="26"/>
        </w:rPr>
        <w:t>Параметры. Контроль использованных механизмов. Сбор данных. Дополнительные испытания.</w:t>
      </w:r>
    </w:p>
    <w:p w:rsidR="00965458" w:rsidRDefault="00965458" w:rsidP="00965458">
      <w:pPr>
        <w:spacing w:after="0" w:line="240" w:lineRule="auto"/>
        <w:ind w:right="-284"/>
        <w:jc w:val="both"/>
        <w:rPr>
          <w:rFonts w:ascii="Times New Roman" w:hAnsi="Times New Roman"/>
          <w:b/>
          <w:sz w:val="26"/>
          <w:szCs w:val="26"/>
        </w:rPr>
      </w:pPr>
      <w:r>
        <w:rPr>
          <w:rFonts w:ascii="Times New Roman" w:hAnsi="Times New Roman"/>
          <w:b/>
          <w:sz w:val="26"/>
          <w:szCs w:val="26"/>
          <w:lang w:val="kk-KZ"/>
        </w:rPr>
        <w:tab/>
      </w:r>
      <w:r>
        <w:rPr>
          <w:rFonts w:ascii="Times New Roman" w:hAnsi="Times New Roman"/>
          <w:b/>
          <w:sz w:val="26"/>
          <w:szCs w:val="26"/>
        </w:rPr>
        <w:t>Тема 5.3 Ошибки. Парметры. Сбор данных. Контроль</w:t>
      </w:r>
    </w:p>
    <w:p w:rsidR="00965458" w:rsidRDefault="00965458" w:rsidP="00965458">
      <w:pPr>
        <w:spacing w:after="0" w:line="240" w:lineRule="auto"/>
        <w:ind w:right="-284"/>
        <w:jc w:val="both"/>
        <w:rPr>
          <w:rFonts w:ascii="Times New Roman" w:hAnsi="Times New Roman"/>
          <w:sz w:val="26"/>
          <w:szCs w:val="26"/>
        </w:rPr>
      </w:pPr>
      <w:r>
        <w:rPr>
          <w:rFonts w:ascii="Times New Roman" w:hAnsi="Times New Roman"/>
          <w:sz w:val="26"/>
          <w:szCs w:val="26"/>
          <w:lang w:val="kk-KZ"/>
        </w:rPr>
        <w:tab/>
      </w:r>
      <w:r>
        <w:rPr>
          <w:rFonts w:ascii="Times New Roman" w:hAnsi="Times New Roman"/>
          <w:sz w:val="26"/>
          <w:szCs w:val="26"/>
        </w:rPr>
        <w:t>Таблица кодов неисправностей. Работа режима. Просмотр параметров, принимаемых тестером. Просмотр групп. Настройка. Активные клавиши режима.</w:t>
      </w:r>
    </w:p>
    <w:p w:rsidR="00965458" w:rsidRDefault="00965458" w:rsidP="00965458">
      <w:pPr>
        <w:spacing w:after="0" w:line="240" w:lineRule="auto"/>
        <w:ind w:right="-284"/>
        <w:jc w:val="both"/>
        <w:rPr>
          <w:rFonts w:ascii="Times New Roman" w:hAnsi="Times New Roman"/>
          <w:b/>
          <w:sz w:val="26"/>
          <w:szCs w:val="26"/>
        </w:rPr>
      </w:pPr>
      <w:r>
        <w:rPr>
          <w:rFonts w:ascii="Times New Roman" w:hAnsi="Times New Roman"/>
          <w:b/>
          <w:sz w:val="26"/>
          <w:szCs w:val="26"/>
          <w:lang w:val="kk-KZ"/>
        </w:rPr>
        <w:tab/>
      </w:r>
      <w:r>
        <w:rPr>
          <w:rFonts w:ascii="Times New Roman" w:hAnsi="Times New Roman"/>
          <w:b/>
          <w:sz w:val="26"/>
          <w:szCs w:val="26"/>
        </w:rPr>
        <w:t>Тема 5.4 Дополнительные испытания. Обмен с ПЭВМ</w:t>
      </w:r>
    </w:p>
    <w:p w:rsidR="00965458" w:rsidRDefault="00965458" w:rsidP="00965458">
      <w:pPr>
        <w:spacing w:after="0" w:line="240" w:lineRule="auto"/>
        <w:ind w:right="-284"/>
        <w:jc w:val="both"/>
        <w:rPr>
          <w:rFonts w:ascii="Times New Roman" w:hAnsi="Times New Roman"/>
          <w:sz w:val="26"/>
          <w:szCs w:val="26"/>
        </w:rPr>
      </w:pPr>
      <w:r>
        <w:rPr>
          <w:rFonts w:ascii="Times New Roman" w:hAnsi="Times New Roman"/>
          <w:sz w:val="26"/>
          <w:szCs w:val="26"/>
          <w:lang w:val="kk-KZ"/>
        </w:rPr>
        <w:tab/>
      </w:r>
      <w:r>
        <w:rPr>
          <w:rFonts w:ascii="Times New Roman" w:hAnsi="Times New Roman"/>
          <w:sz w:val="26"/>
          <w:szCs w:val="26"/>
        </w:rPr>
        <w:t>Настройка. Окончание работы. Карта меню режима. Сбор данных. Работа режима дополнительных испытаний. Отображаемые переменные. Техника безопасности и меры предосторожности при исследовании тестера.</w:t>
      </w:r>
    </w:p>
    <w:p w:rsidR="00965458" w:rsidRDefault="00965458" w:rsidP="00965458">
      <w:pPr>
        <w:spacing w:after="0" w:line="240" w:lineRule="auto"/>
        <w:ind w:right="-284"/>
        <w:jc w:val="both"/>
        <w:rPr>
          <w:rFonts w:ascii="Times New Roman" w:hAnsi="Times New Roman"/>
          <w:b/>
          <w:sz w:val="26"/>
          <w:szCs w:val="26"/>
        </w:rPr>
      </w:pPr>
      <w:r>
        <w:rPr>
          <w:rFonts w:ascii="Times New Roman" w:hAnsi="Times New Roman"/>
          <w:b/>
          <w:sz w:val="26"/>
          <w:szCs w:val="26"/>
        </w:rPr>
        <w:t>Лабораторно-практическая работа №4</w:t>
      </w:r>
    </w:p>
    <w:p w:rsidR="00965458" w:rsidRDefault="00965458" w:rsidP="00965458">
      <w:pPr>
        <w:spacing w:after="0" w:line="240" w:lineRule="auto"/>
        <w:ind w:right="-284"/>
        <w:jc w:val="both"/>
        <w:rPr>
          <w:rFonts w:ascii="Times New Roman" w:hAnsi="Times New Roman"/>
          <w:sz w:val="26"/>
          <w:szCs w:val="26"/>
        </w:rPr>
      </w:pPr>
      <w:r>
        <w:rPr>
          <w:rFonts w:ascii="Times New Roman" w:hAnsi="Times New Roman"/>
          <w:sz w:val="26"/>
          <w:szCs w:val="26"/>
        </w:rPr>
        <w:t xml:space="preserve">Диагностический тестер. </w:t>
      </w: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lang w:val="kk-KZ"/>
        </w:rPr>
      </w:pPr>
    </w:p>
    <w:p w:rsidR="00965458" w:rsidRDefault="00965458" w:rsidP="00965458">
      <w:pPr>
        <w:spacing w:after="0" w:line="240" w:lineRule="auto"/>
        <w:ind w:right="-284" w:firstLine="708"/>
        <w:jc w:val="center"/>
        <w:rPr>
          <w:rFonts w:ascii="Times New Roman" w:hAnsi="Times New Roman"/>
          <w:b/>
          <w:sz w:val="26"/>
          <w:szCs w:val="26"/>
        </w:rPr>
      </w:pPr>
      <w:r>
        <w:rPr>
          <w:rFonts w:ascii="Times New Roman" w:hAnsi="Times New Roman"/>
          <w:b/>
          <w:sz w:val="26"/>
          <w:szCs w:val="26"/>
        </w:rPr>
        <w:lastRenderedPageBreak/>
        <w:t>4. Контроль планируемого результата обучения</w:t>
      </w:r>
    </w:p>
    <w:p w:rsidR="00965458" w:rsidRDefault="00965458" w:rsidP="00965458">
      <w:pPr>
        <w:spacing w:after="0" w:line="240" w:lineRule="auto"/>
        <w:ind w:right="-284" w:firstLine="708"/>
        <w:jc w:val="both"/>
        <w:rPr>
          <w:rFonts w:ascii="Times New Roman" w:hAnsi="Times New Roman"/>
          <w:sz w:val="26"/>
          <w:szCs w:val="26"/>
        </w:rPr>
      </w:pPr>
      <w:r>
        <w:rPr>
          <w:rFonts w:ascii="Times New Roman" w:hAnsi="Times New Roman"/>
          <w:sz w:val="26"/>
          <w:szCs w:val="26"/>
        </w:rPr>
        <w:t>Контроль по данной дисциплине предусматривает проведение промежуточной аттестации, основными формами который является: контрольная работа, зачет, тестирование, экзамен.</w:t>
      </w:r>
    </w:p>
    <w:p w:rsidR="00965458" w:rsidRDefault="00965458" w:rsidP="00965458">
      <w:pPr>
        <w:spacing w:after="0" w:line="240" w:lineRule="auto"/>
        <w:ind w:right="-284" w:firstLine="708"/>
        <w:jc w:val="both"/>
        <w:rPr>
          <w:rFonts w:ascii="Times New Roman" w:hAnsi="Times New Roman"/>
          <w:sz w:val="26"/>
          <w:szCs w:val="26"/>
        </w:rPr>
      </w:pPr>
      <w:r>
        <w:rPr>
          <w:rFonts w:ascii="Times New Roman" w:hAnsi="Times New Roman"/>
          <w:sz w:val="26"/>
          <w:szCs w:val="26"/>
        </w:rPr>
        <w:t>При реализации настоящей типовой учебной программы предусмотрена проведение:</w:t>
      </w:r>
    </w:p>
    <w:p w:rsidR="00965458" w:rsidRDefault="00965458" w:rsidP="00965458">
      <w:pPr>
        <w:spacing w:after="0" w:line="240" w:lineRule="auto"/>
        <w:ind w:right="-284" w:firstLine="708"/>
        <w:jc w:val="both"/>
        <w:rPr>
          <w:rFonts w:ascii="Times New Roman" w:hAnsi="Times New Roman"/>
          <w:sz w:val="26"/>
          <w:szCs w:val="26"/>
        </w:rPr>
      </w:pPr>
      <w:r>
        <w:rPr>
          <w:rFonts w:ascii="Times New Roman" w:hAnsi="Times New Roman"/>
          <w:sz w:val="26"/>
          <w:szCs w:val="26"/>
        </w:rPr>
        <w:t xml:space="preserve">1 контрольная работа, </w:t>
      </w:r>
    </w:p>
    <w:p w:rsidR="00965458" w:rsidRDefault="00965458" w:rsidP="00965458">
      <w:pPr>
        <w:spacing w:after="0" w:line="240" w:lineRule="auto"/>
        <w:ind w:right="-284" w:firstLine="708"/>
        <w:jc w:val="both"/>
        <w:rPr>
          <w:rFonts w:ascii="Times New Roman" w:hAnsi="Times New Roman"/>
          <w:sz w:val="26"/>
          <w:szCs w:val="26"/>
        </w:rPr>
      </w:pPr>
      <w:r>
        <w:rPr>
          <w:rFonts w:ascii="Times New Roman" w:hAnsi="Times New Roman"/>
          <w:sz w:val="26"/>
          <w:szCs w:val="26"/>
        </w:rPr>
        <w:t>1 зачет.</w:t>
      </w:r>
    </w:p>
    <w:p w:rsidR="00965458" w:rsidRDefault="00965458" w:rsidP="00965458">
      <w:pPr>
        <w:spacing w:after="0" w:line="240" w:lineRule="auto"/>
        <w:ind w:right="-284" w:firstLine="708"/>
        <w:jc w:val="both"/>
        <w:rPr>
          <w:rFonts w:ascii="Times New Roman" w:hAnsi="Times New Roman"/>
          <w:sz w:val="26"/>
          <w:szCs w:val="26"/>
        </w:rPr>
      </w:pPr>
      <w:r>
        <w:rPr>
          <w:rFonts w:ascii="Times New Roman" w:hAnsi="Times New Roman"/>
          <w:sz w:val="26"/>
          <w:szCs w:val="26"/>
        </w:rPr>
        <w:t>Организациям образования необходимо в рабочей учебной программе разработать компетентностно-ориентированные практические работы и задания тестовой форме.</w:t>
      </w:r>
    </w:p>
    <w:p w:rsidR="00965458" w:rsidRDefault="00965458" w:rsidP="00965458">
      <w:pPr>
        <w:spacing w:after="0" w:line="240" w:lineRule="auto"/>
        <w:ind w:right="-284" w:firstLine="708"/>
        <w:jc w:val="both"/>
        <w:rPr>
          <w:rFonts w:ascii="Times New Roman" w:hAnsi="Times New Roman"/>
          <w:sz w:val="26"/>
          <w:szCs w:val="26"/>
        </w:rPr>
      </w:pPr>
      <w:r>
        <w:rPr>
          <w:rFonts w:ascii="Times New Roman" w:hAnsi="Times New Roman"/>
          <w:sz w:val="26"/>
          <w:szCs w:val="26"/>
        </w:rPr>
        <w:t>Тестовые задания должны быть представлены по разделам, темам и иметь три основных уровня сложности (минимальный, средний и сложный) для каждого уровня прфессиональной квалификации.</w:t>
      </w:r>
    </w:p>
    <w:p w:rsidR="00965458" w:rsidRDefault="00965458" w:rsidP="00965458">
      <w:pPr>
        <w:spacing w:after="0" w:line="240" w:lineRule="auto"/>
        <w:ind w:right="-284" w:firstLine="708"/>
        <w:jc w:val="both"/>
        <w:rPr>
          <w:rFonts w:ascii="Times New Roman" w:hAnsi="Times New Roman"/>
          <w:sz w:val="26"/>
          <w:szCs w:val="26"/>
        </w:rPr>
      </w:pPr>
      <w:r>
        <w:rPr>
          <w:rFonts w:ascii="Times New Roman" w:hAnsi="Times New Roman"/>
          <w:sz w:val="26"/>
          <w:szCs w:val="26"/>
        </w:rPr>
        <w:t xml:space="preserve"> В тестах должны быть включены вопросы по следующим разделам:</w:t>
      </w:r>
    </w:p>
    <w:tbl>
      <w:tblPr>
        <w:tblStyle w:val="a8"/>
        <w:tblW w:w="0" w:type="auto"/>
        <w:tblLook w:val="04A0" w:firstRow="1" w:lastRow="0" w:firstColumn="1" w:lastColumn="0" w:noHBand="0" w:noVBand="1"/>
      </w:tblPr>
      <w:tblGrid>
        <w:gridCol w:w="8330"/>
        <w:gridCol w:w="1241"/>
      </w:tblGrid>
      <w:tr w:rsidR="00965458" w:rsidTr="00965458">
        <w:tc>
          <w:tcPr>
            <w:tcW w:w="8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5458" w:rsidRDefault="00965458">
            <w:pPr>
              <w:ind w:right="-284"/>
              <w:jc w:val="both"/>
              <w:rPr>
                <w:rFonts w:ascii="Times New Roman" w:hAnsi="Times New Roman"/>
                <w:sz w:val="26"/>
                <w:szCs w:val="26"/>
              </w:rPr>
            </w:pPr>
            <w:r>
              <w:rPr>
                <w:rFonts w:ascii="Times New Roman" w:hAnsi="Times New Roman"/>
                <w:sz w:val="26"/>
                <w:szCs w:val="26"/>
              </w:rPr>
              <w:t>Раздел 1 Общее описание системы электронного управления двигателем. Датчики системы.</w:t>
            </w:r>
          </w:p>
        </w:tc>
        <w:tc>
          <w:tcPr>
            <w:tcW w:w="12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5458" w:rsidRDefault="00965458">
            <w:pPr>
              <w:ind w:right="-284"/>
              <w:jc w:val="center"/>
              <w:rPr>
                <w:rFonts w:ascii="Times New Roman" w:hAnsi="Times New Roman"/>
                <w:sz w:val="26"/>
                <w:szCs w:val="26"/>
              </w:rPr>
            </w:pPr>
            <w:r>
              <w:rPr>
                <w:rFonts w:ascii="Times New Roman" w:hAnsi="Times New Roman"/>
                <w:sz w:val="26"/>
                <w:szCs w:val="26"/>
              </w:rPr>
              <w:t>15%</w:t>
            </w:r>
          </w:p>
        </w:tc>
      </w:tr>
      <w:tr w:rsidR="00965458" w:rsidTr="00965458">
        <w:tc>
          <w:tcPr>
            <w:tcW w:w="8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5458" w:rsidRDefault="00965458">
            <w:pPr>
              <w:ind w:right="-284"/>
              <w:jc w:val="both"/>
              <w:rPr>
                <w:rFonts w:ascii="Times New Roman" w:hAnsi="Times New Roman"/>
                <w:sz w:val="26"/>
                <w:szCs w:val="26"/>
              </w:rPr>
            </w:pPr>
            <w:r>
              <w:rPr>
                <w:rFonts w:ascii="Times New Roman" w:hAnsi="Times New Roman"/>
                <w:sz w:val="26"/>
                <w:szCs w:val="26"/>
              </w:rPr>
              <w:t>Раздел 2 Работа системы управления двигателем</w:t>
            </w:r>
          </w:p>
        </w:tc>
        <w:tc>
          <w:tcPr>
            <w:tcW w:w="12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5458" w:rsidRDefault="00965458">
            <w:pPr>
              <w:ind w:right="-284"/>
              <w:jc w:val="center"/>
              <w:rPr>
                <w:rFonts w:ascii="Times New Roman" w:hAnsi="Times New Roman"/>
                <w:sz w:val="26"/>
                <w:szCs w:val="26"/>
              </w:rPr>
            </w:pPr>
            <w:r>
              <w:rPr>
                <w:rFonts w:ascii="Times New Roman" w:hAnsi="Times New Roman"/>
                <w:sz w:val="26"/>
                <w:szCs w:val="26"/>
              </w:rPr>
              <w:t>15%</w:t>
            </w:r>
          </w:p>
        </w:tc>
      </w:tr>
      <w:tr w:rsidR="00965458" w:rsidTr="00965458">
        <w:tc>
          <w:tcPr>
            <w:tcW w:w="8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5458" w:rsidRDefault="00965458">
            <w:pPr>
              <w:ind w:right="-284"/>
              <w:jc w:val="both"/>
              <w:rPr>
                <w:rFonts w:ascii="Times New Roman" w:hAnsi="Times New Roman"/>
                <w:sz w:val="26"/>
                <w:szCs w:val="26"/>
              </w:rPr>
            </w:pPr>
            <w:r>
              <w:rPr>
                <w:rFonts w:ascii="Times New Roman" w:hAnsi="Times New Roman"/>
                <w:sz w:val="26"/>
                <w:szCs w:val="26"/>
              </w:rPr>
              <w:t xml:space="preserve">Раздел 3 Диагностика </w:t>
            </w:r>
          </w:p>
        </w:tc>
        <w:tc>
          <w:tcPr>
            <w:tcW w:w="12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5458" w:rsidRDefault="00965458">
            <w:pPr>
              <w:ind w:right="-284"/>
              <w:jc w:val="center"/>
              <w:rPr>
                <w:rFonts w:ascii="Times New Roman" w:hAnsi="Times New Roman"/>
                <w:sz w:val="26"/>
                <w:szCs w:val="26"/>
              </w:rPr>
            </w:pPr>
            <w:r>
              <w:rPr>
                <w:rFonts w:ascii="Times New Roman" w:hAnsi="Times New Roman"/>
                <w:sz w:val="26"/>
                <w:szCs w:val="26"/>
              </w:rPr>
              <w:t>50%</w:t>
            </w:r>
          </w:p>
        </w:tc>
      </w:tr>
      <w:tr w:rsidR="00965458" w:rsidTr="00965458">
        <w:tc>
          <w:tcPr>
            <w:tcW w:w="8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5458" w:rsidRDefault="00965458">
            <w:pPr>
              <w:ind w:right="-284"/>
              <w:jc w:val="both"/>
              <w:rPr>
                <w:rFonts w:ascii="Times New Roman" w:hAnsi="Times New Roman"/>
                <w:sz w:val="26"/>
                <w:szCs w:val="26"/>
              </w:rPr>
            </w:pPr>
            <w:r>
              <w:rPr>
                <w:rFonts w:ascii="Times New Roman" w:hAnsi="Times New Roman"/>
                <w:sz w:val="26"/>
                <w:szCs w:val="26"/>
              </w:rPr>
              <w:t xml:space="preserve">Раздел 4 Блок управления </w:t>
            </w:r>
          </w:p>
        </w:tc>
        <w:tc>
          <w:tcPr>
            <w:tcW w:w="12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5458" w:rsidRDefault="00965458">
            <w:pPr>
              <w:ind w:right="-284"/>
              <w:jc w:val="center"/>
              <w:rPr>
                <w:rFonts w:ascii="Times New Roman" w:hAnsi="Times New Roman"/>
                <w:sz w:val="26"/>
                <w:szCs w:val="26"/>
              </w:rPr>
            </w:pPr>
            <w:r>
              <w:rPr>
                <w:rFonts w:ascii="Times New Roman" w:hAnsi="Times New Roman"/>
                <w:sz w:val="26"/>
                <w:szCs w:val="26"/>
              </w:rPr>
              <w:t>10%</w:t>
            </w:r>
          </w:p>
        </w:tc>
      </w:tr>
      <w:tr w:rsidR="00965458" w:rsidTr="00965458">
        <w:tc>
          <w:tcPr>
            <w:tcW w:w="8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5458" w:rsidRDefault="00965458">
            <w:pPr>
              <w:ind w:right="-284"/>
              <w:jc w:val="both"/>
              <w:rPr>
                <w:rFonts w:ascii="Times New Roman" w:hAnsi="Times New Roman"/>
                <w:sz w:val="26"/>
                <w:szCs w:val="26"/>
              </w:rPr>
            </w:pPr>
            <w:r>
              <w:rPr>
                <w:rFonts w:ascii="Times New Roman" w:hAnsi="Times New Roman"/>
                <w:sz w:val="26"/>
                <w:szCs w:val="26"/>
              </w:rPr>
              <w:t>Раздел 5 Тестер ДСТ-2М</w:t>
            </w:r>
          </w:p>
        </w:tc>
        <w:tc>
          <w:tcPr>
            <w:tcW w:w="12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5458" w:rsidRDefault="00965458">
            <w:pPr>
              <w:ind w:right="-284"/>
              <w:jc w:val="center"/>
              <w:rPr>
                <w:rFonts w:ascii="Times New Roman" w:hAnsi="Times New Roman"/>
                <w:sz w:val="26"/>
                <w:szCs w:val="26"/>
              </w:rPr>
            </w:pPr>
            <w:r>
              <w:rPr>
                <w:rFonts w:ascii="Times New Roman" w:hAnsi="Times New Roman"/>
                <w:sz w:val="26"/>
                <w:szCs w:val="26"/>
              </w:rPr>
              <w:t>10%</w:t>
            </w:r>
          </w:p>
        </w:tc>
      </w:tr>
    </w:tbl>
    <w:p w:rsidR="00965458" w:rsidRDefault="00965458" w:rsidP="00965458"/>
    <w:p w:rsidR="00965458" w:rsidRDefault="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Default="00965458" w:rsidP="00965458"/>
    <w:p w:rsidR="00965458" w:rsidRDefault="00965458" w:rsidP="00965458"/>
    <w:p w:rsidR="00EB1163" w:rsidRDefault="00EB1163" w:rsidP="00965458">
      <w:pPr>
        <w:rPr>
          <w:lang w:val="kk-KZ"/>
        </w:rPr>
      </w:pPr>
    </w:p>
    <w:p w:rsidR="00965458" w:rsidRDefault="00965458" w:rsidP="00965458">
      <w:pPr>
        <w:rPr>
          <w:lang w:val="kk-KZ"/>
        </w:rPr>
        <w:sectPr w:rsidR="00965458">
          <w:pgSz w:w="11906" w:h="16838"/>
          <w:pgMar w:top="1134" w:right="850" w:bottom="1134" w:left="1701" w:header="708" w:footer="708" w:gutter="0"/>
          <w:cols w:space="708"/>
          <w:docGrid w:linePitch="360"/>
        </w:sectPr>
      </w:pPr>
    </w:p>
    <w:tbl>
      <w:tblPr>
        <w:tblpPr w:leftFromText="180" w:rightFromText="180" w:horzAnchor="margin" w:tblpXSpec="center" w:tblpY="-581"/>
        <w:tblW w:w="11795" w:type="dxa"/>
        <w:tblLook w:val="04A0" w:firstRow="1" w:lastRow="0" w:firstColumn="1" w:lastColumn="0" w:noHBand="0" w:noVBand="1"/>
      </w:tblPr>
      <w:tblGrid>
        <w:gridCol w:w="2667"/>
        <w:gridCol w:w="9128"/>
      </w:tblGrid>
      <w:tr w:rsidR="00965458" w:rsidRPr="00965458" w:rsidTr="00965458">
        <w:trPr>
          <w:trHeight w:val="1003"/>
        </w:trPr>
        <w:tc>
          <w:tcPr>
            <w:tcW w:w="2667" w:type="dxa"/>
            <w:hideMark/>
          </w:tcPr>
          <w:p w:rsidR="00965458" w:rsidRPr="00965458" w:rsidRDefault="00965458" w:rsidP="00965458">
            <w:pPr>
              <w:spacing w:after="0" w:line="240" w:lineRule="auto"/>
              <w:ind w:left="317" w:hanging="317"/>
              <w:rPr>
                <w:rFonts w:ascii="Times New Roman" w:hAnsi="Times New Roman" w:cs="Times New Roman"/>
              </w:rPr>
            </w:pPr>
            <w:r w:rsidRPr="00965458">
              <w:rPr>
                <w:rFonts w:ascii="Times New Roman" w:hAnsi="Times New Roman" w:cs="Times New Roman"/>
                <w:noProof/>
                <w:lang w:eastAsia="ru-RU"/>
              </w:rPr>
              <w:lastRenderedPageBreak/>
              <w:drawing>
                <wp:inline distT="0" distB="0" distL="0" distR="0" wp14:anchorId="5E187B9E" wp14:editId="6C4B3D47">
                  <wp:extent cx="786130" cy="68961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786130" cy="689610"/>
                          </a:xfrm>
                          <a:prstGeom prst="rect">
                            <a:avLst/>
                          </a:prstGeom>
                          <a:noFill/>
                          <a:ln w="9525">
                            <a:noFill/>
                            <a:miter lim="800000"/>
                            <a:headEnd/>
                            <a:tailEnd/>
                          </a:ln>
                        </pic:spPr>
                      </pic:pic>
                    </a:graphicData>
                  </a:graphic>
                </wp:inline>
              </w:drawing>
            </w:r>
          </w:p>
        </w:tc>
        <w:tc>
          <w:tcPr>
            <w:tcW w:w="9128" w:type="dxa"/>
            <w:hideMark/>
          </w:tcPr>
          <w:p w:rsidR="00965458" w:rsidRPr="00965458" w:rsidRDefault="00965458" w:rsidP="00965458">
            <w:pPr>
              <w:spacing w:after="0" w:line="240" w:lineRule="auto"/>
              <w:jc w:val="center"/>
              <w:rPr>
                <w:rFonts w:ascii="Times New Roman" w:eastAsia="Times New Roman" w:hAnsi="Times New Roman" w:cs="Times New Roman"/>
                <w:b/>
                <w:color w:val="1F497D"/>
                <w:lang w:val="kk-KZ"/>
              </w:rPr>
            </w:pPr>
            <w:r w:rsidRPr="00965458">
              <w:rPr>
                <w:rFonts w:ascii="Times New Roman" w:hAnsi="Times New Roman" w:cs="Times New Roman"/>
                <w:b/>
                <w:color w:val="1F497D"/>
                <w:lang w:val="kk-KZ"/>
              </w:rPr>
              <w:t>АЛМАТЫ АВТОМОБИЛЬ-ЖОЛ КОЛЛЕДЖІ</w:t>
            </w:r>
          </w:p>
          <w:p w:rsidR="00965458" w:rsidRPr="00965458" w:rsidRDefault="00965458" w:rsidP="00965458">
            <w:pPr>
              <w:spacing w:after="0" w:line="240" w:lineRule="auto"/>
              <w:jc w:val="center"/>
              <w:outlineLvl w:val="0"/>
              <w:rPr>
                <w:rFonts w:ascii="Times New Roman" w:hAnsi="Times New Roman" w:cs="Times New Roman"/>
                <w:b/>
                <w:color w:val="1F497D"/>
                <w:lang w:val="kk-KZ"/>
              </w:rPr>
            </w:pPr>
            <w:r w:rsidRPr="00965458">
              <w:rPr>
                <w:rFonts w:ascii="Times New Roman" w:hAnsi="Times New Roman" w:cs="Times New Roman"/>
                <w:b/>
                <w:color w:val="1F497D"/>
              </w:rPr>
              <w:t>АЛМАТИНСКИЙ</w:t>
            </w:r>
            <w:r w:rsidRPr="00965458">
              <w:rPr>
                <w:rFonts w:ascii="Times New Roman" w:hAnsi="Times New Roman" w:cs="Times New Roman"/>
                <w:b/>
                <w:color w:val="1F497D"/>
                <w:lang w:val="kk-KZ"/>
              </w:rPr>
              <w:t xml:space="preserve"> АВТОМОБИЛЬНО-ДОРОЖНЫЙ КОЛЛЕДЖ</w:t>
            </w:r>
          </w:p>
          <w:p w:rsidR="00965458" w:rsidRPr="00965458" w:rsidRDefault="00965458" w:rsidP="00965458">
            <w:pPr>
              <w:spacing w:after="0" w:line="240" w:lineRule="auto"/>
              <w:ind w:firstLine="34"/>
              <w:jc w:val="center"/>
              <w:outlineLvl w:val="0"/>
              <w:rPr>
                <w:rFonts w:ascii="Times New Roman" w:hAnsi="Times New Roman" w:cs="Times New Roman"/>
                <w:b/>
                <w:color w:val="1F497D"/>
              </w:rPr>
            </w:pPr>
            <w:r w:rsidRPr="00965458">
              <w:rPr>
                <w:rFonts w:ascii="Times New Roman" w:hAnsi="Times New Roman" w:cs="Times New Roman"/>
                <w:b/>
                <w:color w:val="1F497D"/>
                <w:lang w:val="en-US"/>
              </w:rPr>
              <w:t>ALMATY AUTOMOBILE</w:t>
            </w:r>
            <w:r w:rsidRPr="00965458">
              <w:rPr>
                <w:rFonts w:ascii="Times New Roman" w:hAnsi="Times New Roman" w:cs="Times New Roman"/>
                <w:b/>
                <w:color w:val="1F497D"/>
              </w:rPr>
              <w:t>-</w:t>
            </w:r>
            <w:r w:rsidRPr="00965458">
              <w:rPr>
                <w:rFonts w:ascii="Times New Roman" w:hAnsi="Times New Roman" w:cs="Times New Roman"/>
                <w:b/>
                <w:color w:val="1F497D"/>
                <w:lang w:val="en-US"/>
              </w:rPr>
              <w:t>ROAD COLLEGE</w:t>
            </w:r>
          </w:p>
          <w:p w:rsidR="00965458" w:rsidRPr="00965458" w:rsidRDefault="00965458" w:rsidP="00965458">
            <w:pPr>
              <w:spacing w:after="0" w:line="240" w:lineRule="auto"/>
              <w:outlineLvl w:val="0"/>
              <w:rPr>
                <w:rFonts w:ascii="Times New Roman" w:hAnsi="Times New Roman" w:cs="Times New Roman"/>
                <w:b/>
                <w:color w:val="548DD4"/>
              </w:rPr>
            </w:pPr>
            <w:r w:rsidRPr="00965458">
              <w:rPr>
                <w:rFonts w:ascii="Times New Roman" w:hAnsi="Times New Roman" w:cs="Times New Roman"/>
                <w:noProof/>
                <w:lang w:eastAsia="ru-RU"/>
              </w:rPr>
              <mc:AlternateContent>
                <mc:Choice Requires="wps">
                  <w:drawing>
                    <wp:anchor distT="4294967293" distB="4294967293" distL="114300" distR="114300" simplePos="0" relativeHeight="251651584" behindDoc="0" locked="0" layoutInCell="1" allowOverlap="1" wp14:anchorId="1D7AC7AE" wp14:editId="0A4B0D7F">
                      <wp:simplePos x="0" y="0"/>
                      <wp:positionH relativeFrom="column">
                        <wp:posOffset>64135</wp:posOffset>
                      </wp:positionH>
                      <wp:positionV relativeFrom="paragraph">
                        <wp:posOffset>71754</wp:posOffset>
                      </wp:positionV>
                      <wp:extent cx="5133975" cy="0"/>
                      <wp:effectExtent l="0" t="19050" r="9525" b="19050"/>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 o:spid="_x0000_s1026" type="#_x0000_t32" style="position:absolute;margin-left:5.05pt;margin-top:5.65pt;width:404.25pt;height:0;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CNZcbbIAgAAkAUAAA4AAAAAAAAAAAAAAAAALgIAAGRycy9lMm9Eb2MueG1sUEsBAi0A&#10;FAAGAAgAAAAhAP9dNO7cAAAACAEAAA8AAAAAAAAAAAAAAAAAIgUAAGRycy9kb3ducmV2LnhtbFBL&#10;BQYAAAAABAAEAPMAAAArBgAAAAA=&#10;" strokecolor="#4f81bd" strokeweight="2.5pt">
                      <v:shadow color="#868686"/>
                    </v:shape>
                  </w:pict>
                </mc:Fallback>
              </mc:AlternateContent>
            </w:r>
            <w:r w:rsidRPr="00965458">
              <w:rPr>
                <w:rFonts w:ascii="Times New Roman" w:hAnsi="Times New Roman" w:cs="Times New Roman"/>
                <w:noProof/>
                <w:lang w:eastAsia="ru-RU"/>
              </w:rPr>
              <mc:AlternateContent>
                <mc:Choice Requires="wps">
                  <w:drawing>
                    <wp:anchor distT="4294967293" distB="4294967293" distL="114300" distR="114300" simplePos="0" relativeHeight="251652608" behindDoc="0" locked="0" layoutInCell="1" allowOverlap="1" wp14:anchorId="7C5165D9" wp14:editId="59BD362F">
                      <wp:simplePos x="0" y="0"/>
                      <wp:positionH relativeFrom="column">
                        <wp:posOffset>64135</wp:posOffset>
                      </wp:positionH>
                      <wp:positionV relativeFrom="paragraph">
                        <wp:posOffset>78739</wp:posOffset>
                      </wp:positionV>
                      <wp:extent cx="5133975" cy="0"/>
                      <wp:effectExtent l="0" t="0" r="9525" b="1905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 o:spid="_x0000_s1026" type="#_x0000_t32" style="position:absolute;margin-left:5.05pt;margin-top:6.2pt;width:404.25pt;height:0;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ibzzA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A/OJvPMAgAAjgUAAA4AAAAAAAAAAAAAAAAALgIAAGRycy9lMm9Eb2MueG1sUEsB&#10;Ai0AFAAGAAgAAAAhACEjQmzbAAAACAEAAA8AAAAAAAAAAAAAAAAAJgUAAGRycy9kb3ducmV2Lnht&#10;bFBLBQYAAAAABAAEAPMAAAAuBgAAAAA=&#10;" strokecolor="#4f81bd" strokeweight="1pt">
                      <v:shadow color="#243f60" offset="1pt"/>
                    </v:shape>
                  </w:pict>
                </mc:Fallback>
              </mc:AlternateContent>
            </w:r>
            <w:r w:rsidRPr="00965458">
              <w:rPr>
                <w:rFonts w:ascii="Times New Roman" w:hAnsi="Times New Roman" w:cs="Times New Roman"/>
                <w:noProof/>
                <w:lang w:eastAsia="ru-RU"/>
              </w:rPr>
              <mc:AlternateContent>
                <mc:Choice Requires="wps">
                  <w:drawing>
                    <wp:anchor distT="4294967293" distB="4294967293" distL="114300" distR="114300" simplePos="0" relativeHeight="251653632" behindDoc="0" locked="0" layoutInCell="1" allowOverlap="1" wp14:anchorId="4AD488C2" wp14:editId="568F5297">
                      <wp:simplePos x="0" y="0"/>
                      <wp:positionH relativeFrom="column">
                        <wp:posOffset>64135</wp:posOffset>
                      </wp:positionH>
                      <wp:positionV relativeFrom="paragraph">
                        <wp:posOffset>12064</wp:posOffset>
                      </wp:positionV>
                      <wp:extent cx="5133975" cy="0"/>
                      <wp:effectExtent l="0" t="0" r="9525" b="1905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 o:spid="_x0000_s1026" type="#_x0000_t32" style="position:absolute;margin-left:5.05pt;margin-top:.95pt;width:404.25pt;height:0;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hDT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" strokecolor="#4f81bd" strokeweight="1pt">
                      <v:shadow color="#243f60" offset="1pt"/>
                    </v:shape>
                  </w:pict>
                </mc:Fallback>
              </mc:AlternateContent>
            </w:r>
          </w:p>
        </w:tc>
      </w:tr>
    </w:tbl>
    <w:p w:rsidR="00965458" w:rsidRDefault="00965458" w:rsidP="00965458">
      <w:pPr>
        <w:spacing w:after="0" w:line="240" w:lineRule="auto"/>
        <w:jc w:val="right"/>
        <w:rPr>
          <w:rFonts w:ascii="Times New Roman" w:hAnsi="Times New Roman" w:cs="Times New Roman"/>
          <w:b/>
          <w:smallCaps/>
          <w:lang w:val="kk-KZ"/>
        </w:rPr>
      </w:pPr>
      <w:r w:rsidRPr="00965458">
        <w:rPr>
          <w:rFonts w:ascii="Times New Roman" w:hAnsi="Times New Roman" w:cs="Times New Roman"/>
          <w:b/>
          <w:smallCaps/>
          <w:lang w:val="kk-KZ"/>
        </w:rPr>
        <w:t xml:space="preserve"> </w:t>
      </w:r>
    </w:p>
    <w:p w:rsidR="00965458" w:rsidRDefault="00965458" w:rsidP="00965458">
      <w:pPr>
        <w:spacing w:after="0" w:line="240" w:lineRule="auto"/>
        <w:jc w:val="right"/>
        <w:rPr>
          <w:rFonts w:ascii="Times New Roman" w:hAnsi="Times New Roman" w:cs="Times New Roman"/>
          <w:b/>
          <w:smallCaps/>
          <w:lang w:val="kk-KZ"/>
        </w:rPr>
      </w:pPr>
    </w:p>
    <w:p w:rsidR="00965458" w:rsidRDefault="00965458" w:rsidP="00965458">
      <w:pPr>
        <w:spacing w:after="0" w:line="240" w:lineRule="auto"/>
        <w:jc w:val="right"/>
        <w:rPr>
          <w:rFonts w:ascii="Times New Roman" w:hAnsi="Times New Roman" w:cs="Times New Roman"/>
          <w:b/>
          <w:smallCaps/>
          <w:lang w:val="kk-KZ"/>
        </w:rPr>
      </w:pPr>
    </w:p>
    <w:p w:rsidR="00965458" w:rsidRDefault="00965458" w:rsidP="00965458">
      <w:pPr>
        <w:spacing w:after="0" w:line="240" w:lineRule="auto"/>
        <w:jc w:val="right"/>
        <w:rPr>
          <w:rFonts w:ascii="Times New Roman" w:hAnsi="Times New Roman" w:cs="Times New Roman"/>
          <w:b/>
          <w:smallCaps/>
          <w:lang w:val="kk-KZ"/>
        </w:rPr>
      </w:pPr>
    </w:p>
    <w:p w:rsidR="00965458" w:rsidRPr="00965458" w:rsidRDefault="00965458" w:rsidP="00965458">
      <w:pPr>
        <w:spacing w:after="0" w:line="240" w:lineRule="auto"/>
        <w:jc w:val="right"/>
        <w:rPr>
          <w:rFonts w:ascii="Times New Roman" w:hAnsi="Times New Roman" w:cs="Times New Roman"/>
          <w:b/>
          <w:smallCaps/>
          <w:lang w:val="kk-KZ"/>
        </w:rPr>
      </w:pPr>
      <w:r w:rsidRPr="00965458">
        <w:rPr>
          <w:rFonts w:ascii="Times New Roman" w:hAnsi="Times New Roman" w:cs="Times New Roman"/>
          <w:b/>
          <w:smallCaps/>
          <w:lang w:val="kk-KZ"/>
        </w:rPr>
        <w:t>«УТВЕРЖДАЮ»</w:t>
      </w:r>
    </w:p>
    <w:p w:rsidR="00965458" w:rsidRPr="00965458" w:rsidRDefault="00965458" w:rsidP="00965458">
      <w:pPr>
        <w:spacing w:after="0" w:line="240" w:lineRule="auto"/>
        <w:jc w:val="right"/>
        <w:rPr>
          <w:rFonts w:ascii="Times New Roman" w:hAnsi="Times New Roman" w:cs="Times New Roman"/>
          <w:u w:val="single"/>
        </w:rPr>
      </w:pPr>
      <w:r w:rsidRPr="00965458">
        <w:rPr>
          <w:rFonts w:ascii="Times New Roman" w:hAnsi="Times New Roman" w:cs="Times New Roman"/>
          <w:lang w:val="kk-KZ"/>
        </w:rPr>
        <w:t>Зам.директора по УМР</w:t>
      </w:r>
      <w:r w:rsidRPr="00965458">
        <w:rPr>
          <w:rFonts w:ascii="Times New Roman" w:hAnsi="Times New Roman" w:cs="Times New Roman"/>
        </w:rPr>
        <w:t>__________</w:t>
      </w:r>
    </w:p>
    <w:p w:rsidR="00965458" w:rsidRPr="00965458" w:rsidRDefault="00965458" w:rsidP="00965458">
      <w:pPr>
        <w:spacing w:after="0" w:line="240" w:lineRule="auto"/>
        <w:jc w:val="right"/>
        <w:rPr>
          <w:rFonts w:ascii="Times New Roman" w:hAnsi="Times New Roman" w:cs="Times New Roman"/>
        </w:rPr>
      </w:pPr>
      <w:r w:rsidRPr="00965458">
        <w:rPr>
          <w:rFonts w:ascii="Times New Roman" w:hAnsi="Times New Roman" w:cs="Times New Roman"/>
          <w:lang w:val="kk-KZ"/>
        </w:rPr>
        <w:t>«____» ___</w:t>
      </w:r>
      <w:r w:rsidRPr="00965458">
        <w:rPr>
          <w:rFonts w:ascii="Times New Roman" w:hAnsi="Times New Roman" w:cs="Times New Roman"/>
        </w:rPr>
        <w:t xml:space="preserve">_____   </w:t>
      </w:r>
      <w:r w:rsidRPr="00965458">
        <w:rPr>
          <w:rFonts w:ascii="Times New Roman" w:hAnsi="Times New Roman" w:cs="Times New Roman"/>
          <w:u w:val="single"/>
          <w:lang w:val="kk-KZ"/>
        </w:rPr>
        <w:t>2017 г.</w:t>
      </w:r>
    </w:p>
    <w:p w:rsidR="00965458" w:rsidRPr="00965458" w:rsidRDefault="00965458" w:rsidP="00965458">
      <w:pPr>
        <w:spacing w:after="0" w:line="240" w:lineRule="auto"/>
        <w:jc w:val="center"/>
        <w:rPr>
          <w:rFonts w:ascii="Times New Roman" w:hAnsi="Times New Roman" w:cs="Times New Roman"/>
          <w:smallCaps/>
          <w:lang w:val="kk-KZ"/>
        </w:rPr>
      </w:pPr>
    </w:p>
    <w:p w:rsidR="00965458" w:rsidRPr="00965458" w:rsidRDefault="00965458" w:rsidP="00965458">
      <w:pPr>
        <w:spacing w:after="0" w:line="240" w:lineRule="auto"/>
        <w:jc w:val="center"/>
        <w:rPr>
          <w:rFonts w:ascii="Times New Roman" w:hAnsi="Times New Roman" w:cs="Times New Roman"/>
          <w:b/>
          <w:lang w:val="kk-KZ"/>
        </w:rPr>
      </w:pPr>
      <w:r w:rsidRPr="00965458">
        <w:rPr>
          <w:rFonts w:ascii="Times New Roman" w:hAnsi="Times New Roman" w:cs="Times New Roman"/>
          <w:b/>
          <w:lang w:val="kk-KZ"/>
        </w:rPr>
        <w:t>КАЛЕНДАРНО – ТЕМАТИЧЕСКИЙ  ПЛАН  ПОПРЕДМЕТУ</w:t>
      </w:r>
    </w:p>
    <w:p w:rsidR="00965458" w:rsidRDefault="00965458" w:rsidP="00965458">
      <w:pPr>
        <w:spacing w:after="0" w:line="240" w:lineRule="auto"/>
        <w:jc w:val="center"/>
        <w:rPr>
          <w:rFonts w:ascii="Times New Roman" w:hAnsi="Times New Roman" w:cs="Times New Roman"/>
          <w:b/>
          <w:caps/>
          <w:lang w:val="kk-KZ"/>
        </w:rPr>
      </w:pPr>
      <w:r w:rsidRPr="00965458">
        <w:rPr>
          <w:rFonts w:ascii="Times New Roman" w:hAnsi="Times New Roman" w:cs="Times New Roman"/>
          <w:b/>
          <w:caps/>
          <w:lang w:val="kk-KZ"/>
        </w:rPr>
        <w:t>«средства и технологии диагностирования»</w:t>
      </w:r>
    </w:p>
    <w:p w:rsidR="00965458" w:rsidRPr="00965458" w:rsidRDefault="00965458" w:rsidP="00965458">
      <w:pPr>
        <w:spacing w:after="0" w:line="240" w:lineRule="auto"/>
        <w:jc w:val="center"/>
        <w:rPr>
          <w:rFonts w:ascii="Times New Roman" w:hAnsi="Times New Roman" w:cs="Times New Roman"/>
          <w:b/>
          <w:caps/>
          <w:lang w:val="kk-KZ"/>
        </w:rPr>
      </w:pPr>
    </w:p>
    <w:p w:rsidR="00965458" w:rsidRPr="00965458" w:rsidRDefault="00965458" w:rsidP="00965458">
      <w:pPr>
        <w:spacing w:after="0" w:line="240" w:lineRule="auto"/>
        <w:jc w:val="center"/>
        <w:rPr>
          <w:rFonts w:ascii="Times New Roman" w:hAnsi="Times New Roman" w:cs="Times New Roman"/>
          <w:b/>
          <w:lang w:val="kk-KZ"/>
        </w:rPr>
      </w:pPr>
      <w:r w:rsidRPr="00965458">
        <w:rPr>
          <w:rFonts w:ascii="Times New Roman" w:hAnsi="Times New Roman" w:cs="Times New Roman"/>
          <w:b/>
          <w:lang w:val="kk-KZ"/>
        </w:rPr>
        <w:t>на VI-VII семестр</w:t>
      </w:r>
      <w:r w:rsidRPr="00965458">
        <w:rPr>
          <w:rFonts w:ascii="Times New Roman" w:hAnsi="Times New Roman" w:cs="Times New Roman"/>
          <w:b/>
          <w:u w:val="single"/>
          <w:lang w:val="kk-KZ"/>
        </w:rPr>
        <w:t xml:space="preserve"> 20</w:t>
      </w:r>
      <w:r w:rsidRPr="00965458">
        <w:rPr>
          <w:rFonts w:ascii="Times New Roman" w:hAnsi="Times New Roman" w:cs="Times New Roman"/>
          <w:b/>
          <w:u w:val="single"/>
        </w:rPr>
        <w:t>1</w:t>
      </w:r>
      <w:r w:rsidRPr="00965458">
        <w:rPr>
          <w:rFonts w:ascii="Times New Roman" w:hAnsi="Times New Roman" w:cs="Times New Roman"/>
          <w:b/>
          <w:u w:val="single"/>
          <w:lang w:val="kk-KZ"/>
        </w:rPr>
        <w:t>7-2018</w:t>
      </w:r>
      <w:r w:rsidRPr="00965458">
        <w:rPr>
          <w:rFonts w:ascii="Times New Roman" w:hAnsi="Times New Roman" w:cs="Times New Roman"/>
          <w:b/>
        </w:rPr>
        <w:t>учебного года</w:t>
      </w:r>
    </w:p>
    <w:p w:rsidR="00965458" w:rsidRPr="00965458" w:rsidRDefault="00965458" w:rsidP="00965458">
      <w:pPr>
        <w:spacing w:after="0" w:line="240" w:lineRule="auto"/>
        <w:jc w:val="center"/>
        <w:rPr>
          <w:rFonts w:ascii="Times New Roman" w:hAnsi="Times New Roman" w:cs="Times New Roman"/>
          <w:smallCaps/>
          <w:lang w:val="kk-KZ"/>
        </w:rPr>
      </w:pPr>
    </w:p>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Преподаватель::</w:t>
      </w:r>
      <w:r w:rsidRPr="00965458">
        <w:rPr>
          <w:rFonts w:ascii="Times New Roman" w:hAnsi="Times New Roman" w:cs="Times New Roman"/>
          <w:u w:val="single"/>
          <w:lang w:val="kk-KZ"/>
        </w:rPr>
        <w:t>Амалов Ерлан Мейзенбаевич</w:t>
      </w:r>
      <w:r w:rsidRPr="00965458">
        <w:rPr>
          <w:rFonts w:ascii="Times New Roman" w:hAnsi="Times New Roman" w:cs="Times New Roman"/>
          <w:lang w:val="kk-KZ"/>
        </w:rPr>
        <w:t>____________________________________________________________________________________________</w:t>
      </w:r>
    </w:p>
    <w:p w:rsidR="00965458" w:rsidRPr="00965458" w:rsidRDefault="00965458" w:rsidP="00965458">
      <w:pPr>
        <w:spacing w:after="0" w:line="240" w:lineRule="auto"/>
        <w:rPr>
          <w:rFonts w:ascii="Times New Roman" w:hAnsi="Times New Roman" w:cs="Times New Roman"/>
          <w:u w:val="single"/>
        </w:rPr>
      </w:pPr>
      <w:r w:rsidRPr="00965458">
        <w:rPr>
          <w:rFonts w:ascii="Times New Roman" w:hAnsi="Times New Roman" w:cs="Times New Roman"/>
          <w:lang w:val="kk-KZ"/>
        </w:rPr>
        <w:t>Курс, группа, специальность:3, ТО-14-18 р</w:t>
      </w:r>
      <w:r w:rsidRPr="00965458">
        <w:rPr>
          <w:rFonts w:ascii="Times New Roman" w:hAnsi="Times New Roman" w:cs="Times New Roman"/>
          <w:u w:val="single"/>
          <w:lang w:val="kk-KZ"/>
        </w:rPr>
        <w:t>, ТО-14-18 1р, 1201000«</w:t>
      </w:r>
      <w:r w:rsidRPr="00965458">
        <w:rPr>
          <w:rFonts w:ascii="Times New Roman" w:hAnsi="Times New Roman" w:cs="Times New Roman"/>
          <w:lang w:val="kk-KZ"/>
        </w:rPr>
        <w:t>Техническое обслуживание, ремонт и эксплуатация автомобильного транспорта</w:t>
      </w:r>
      <w:r w:rsidRPr="00965458">
        <w:rPr>
          <w:rFonts w:ascii="Times New Roman" w:hAnsi="Times New Roman" w:cs="Times New Roman"/>
          <w:u w:val="single"/>
          <w:lang w:val="kk-KZ"/>
        </w:rPr>
        <w:t>»</w:t>
      </w:r>
    </w:p>
    <w:p w:rsidR="00965458" w:rsidRPr="00965458" w:rsidRDefault="00965458" w:rsidP="00965458">
      <w:pPr>
        <w:spacing w:after="0" w:line="240" w:lineRule="auto"/>
        <w:rPr>
          <w:rFonts w:ascii="Times New Roman" w:hAnsi="Times New Roman" w:cs="Times New Roman"/>
          <w:u w:val="single"/>
        </w:rPr>
      </w:pPr>
      <w:r w:rsidRPr="00965458">
        <w:rPr>
          <w:rFonts w:ascii="Times New Roman" w:hAnsi="Times New Roman" w:cs="Times New Roman"/>
          <w:lang w:val="kk-KZ"/>
        </w:rPr>
        <w:t xml:space="preserve">Общее количество </w:t>
      </w:r>
      <w:r w:rsidRPr="00965458">
        <w:rPr>
          <w:rFonts w:ascii="Times New Roman" w:hAnsi="Times New Roman" w:cs="Times New Roman"/>
          <w:u w:val="single"/>
          <w:lang w:val="kk-KZ"/>
        </w:rPr>
        <w:t>84  часов на  предмет</w:t>
      </w:r>
    </w:p>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lang w:val="kk-KZ"/>
        </w:rPr>
        <w:t>Дано до начала семестра</w:t>
      </w:r>
      <w:r w:rsidRPr="00965458">
        <w:rPr>
          <w:rFonts w:ascii="Times New Roman" w:hAnsi="Times New Roman" w:cs="Times New Roman"/>
          <w:u w:val="single"/>
          <w:lang w:val="kk-KZ"/>
        </w:rPr>
        <w:t xml:space="preserve">:     за первый семестр 48 часов </w:t>
      </w:r>
      <w:r w:rsidRPr="00965458">
        <w:rPr>
          <w:rFonts w:ascii="Times New Roman" w:hAnsi="Times New Roman" w:cs="Times New Roman"/>
          <w:lang w:val="kk-KZ"/>
        </w:rPr>
        <w:t>__</w:t>
      </w:r>
      <w:r w:rsidRPr="00965458">
        <w:rPr>
          <w:rFonts w:ascii="Times New Roman" w:hAnsi="Times New Roman" w:cs="Times New Roman"/>
          <w:lang w:val="kk-KZ"/>
        </w:rPr>
        <w:softHyphen/>
      </w:r>
      <w:r w:rsidRPr="00965458">
        <w:rPr>
          <w:rFonts w:ascii="Times New Roman" w:hAnsi="Times New Roman" w:cs="Times New Roman"/>
        </w:rPr>
        <w:t>_____</w:t>
      </w:r>
      <w:r w:rsidRPr="00965458">
        <w:rPr>
          <w:rFonts w:ascii="Times New Roman" w:hAnsi="Times New Roman" w:cs="Times New Roman"/>
          <w:lang w:val="kk-KZ"/>
        </w:rPr>
        <w:t>_________________________________</w:t>
      </w:r>
    </w:p>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Число часов в неделю____________час________________________________________________________________________________________________</w:t>
      </w:r>
    </w:p>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lang w:val="kk-KZ"/>
        </w:rPr>
        <w:t>Из них: на лабораторные работы</w:t>
      </w:r>
      <w:r w:rsidRPr="00965458">
        <w:rPr>
          <w:rFonts w:ascii="Times New Roman" w:hAnsi="Times New Roman" w:cs="Times New Roman"/>
        </w:rPr>
        <w:t>час, на практические работы час________________________________________________________</w:t>
      </w:r>
    </w:p>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Предусмотрено</w:t>
      </w:r>
      <w:r w:rsidRPr="00965458">
        <w:rPr>
          <w:rFonts w:ascii="Times New Roman" w:hAnsi="Times New Roman" w:cs="Times New Roman"/>
          <w:lang w:val="kk-KZ"/>
        </w:rPr>
        <w:t xml:space="preserve"> </w:t>
      </w:r>
      <w:r w:rsidRPr="00965458">
        <w:rPr>
          <w:rFonts w:ascii="Times New Roman" w:hAnsi="Times New Roman" w:cs="Times New Roman"/>
        </w:rPr>
        <w:t>час, самост. работы учащихся____________________________________________________________________________________</w:t>
      </w:r>
    </w:p>
    <w:p w:rsidR="00965458" w:rsidRPr="00965458" w:rsidRDefault="00965458" w:rsidP="00965458">
      <w:pPr>
        <w:tabs>
          <w:tab w:val="right" w:pos="14570"/>
        </w:tabs>
        <w:spacing w:after="0" w:line="240" w:lineRule="auto"/>
        <w:rPr>
          <w:rFonts w:ascii="Times New Roman" w:hAnsi="Times New Roman" w:cs="Times New Roman"/>
        </w:rPr>
      </w:pPr>
      <w:r w:rsidRPr="00965458">
        <w:rPr>
          <w:rFonts w:ascii="Times New Roman" w:hAnsi="Times New Roman" w:cs="Times New Roman"/>
          <w:lang w:val="kk-KZ"/>
        </w:rPr>
        <w:t>Из них</w:t>
      </w:r>
      <w:r w:rsidRPr="00965458">
        <w:rPr>
          <w:rFonts w:ascii="Times New Roman" w:hAnsi="Times New Roman" w:cs="Times New Roman"/>
        </w:rPr>
        <w:t xml:space="preserve"> предусмотрено______________  часов ____________________ сокращено _________ час__________________________________________________</w:t>
      </w:r>
      <w:r w:rsidRPr="00965458">
        <w:rPr>
          <w:rFonts w:ascii="Times New Roman" w:hAnsi="Times New Roman" w:cs="Times New Roman"/>
        </w:rPr>
        <w:tab/>
      </w:r>
    </w:p>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В т.ч.____________ остается на _________ семестр__________ час___________________________________________________________________________</w:t>
      </w:r>
    </w:p>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 xml:space="preserve">Календарно-тематический план составлен в соответствии с программой, утвержденной  </w:t>
      </w:r>
      <w:r w:rsidRPr="00965458">
        <w:rPr>
          <w:rFonts w:ascii="Times New Roman" w:hAnsi="Times New Roman" w:cs="Times New Roman"/>
          <w:u w:val="single"/>
          <w:lang w:val="kk-KZ"/>
        </w:rPr>
        <w:t>Астана 2010</w:t>
      </w:r>
      <w:r w:rsidRPr="00965458">
        <w:rPr>
          <w:rFonts w:ascii="Times New Roman" w:hAnsi="Times New Roman" w:cs="Times New Roman"/>
          <w:u w:val="single"/>
        </w:rPr>
        <w:t xml:space="preserve"> году______________________________________</w:t>
      </w:r>
    </w:p>
    <w:p w:rsidR="00965458" w:rsidRPr="00965458" w:rsidRDefault="00965458" w:rsidP="00965458">
      <w:pPr>
        <w:spacing w:after="0" w:line="240" w:lineRule="auto"/>
        <w:rPr>
          <w:rFonts w:ascii="Times New Roman" w:hAnsi="Times New Roman" w:cs="Times New Roman"/>
          <w:u w:val="single"/>
          <w:lang w:val="kk-KZ"/>
        </w:rPr>
      </w:pPr>
      <w:r w:rsidRPr="00965458">
        <w:rPr>
          <w:rFonts w:ascii="Times New Roman" w:hAnsi="Times New Roman" w:cs="Times New Roman"/>
          <w:lang w:val="kk-KZ"/>
        </w:rPr>
        <w:t>Отступление от программы:____________________________________________________________________________________________________________</w:t>
      </w:r>
    </w:p>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Одобрен предметной (цикловой) комиссией______________________________________________________________________________________________</w:t>
      </w:r>
    </w:p>
    <w:p w:rsid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smallCaps/>
        </w:rPr>
      </w:pPr>
      <w:r w:rsidRPr="00965458">
        <w:rPr>
          <w:rFonts w:ascii="Times New Roman" w:hAnsi="Times New Roman" w:cs="Times New Roman"/>
        </w:rPr>
        <w:t>Протокол  № ___________Председатель комиссии  _______________________________________________________________________________________</w:t>
      </w:r>
    </w:p>
    <w:p w:rsidR="00965458" w:rsidRDefault="00965458" w:rsidP="00965458">
      <w:pPr>
        <w:spacing w:after="0" w:line="240" w:lineRule="auto"/>
        <w:rPr>
          <w:rFonts w:ascii="Times New Roman" w:hAnsi="Times New Roman" w:cs="Times New Roman"/>
          <w:smallCaps/>
          <w:lang w:val="kk-KZ"/>
        </w:rPr>
      </w:pPr>
    </w:p>
    <w:p w:rsidR="00965458" w:rsidRPr="00965458" w:rsidRDefault="00965458" w:rsidP="00965458">
      <w:pPr>
        <w:spacing w:after="0" w:line="240" w:lineRule="auto"/>
        <w:rPr>
          <w:rFonts w:ascii="Times New Roman" w:hAnsi="Times New Roman" w:cs="Times New Roman"/>
          <w:smallCaps/>
        </w:rPr>
      </w:pPr>
      <w:r w:rsidRPr="00965458">
        <w:rPr>
          <w:rFonts w:ascii="Times New Roman" w:hAnsi="Times New Roman" w:cs="Times New Roman"/>
          <w:smallCaps/>
          <w:lang w:val="kk-KZ"/>
        </w:rPr>
        <w:t>ПРИМЕЧАНИЕ:</w:t>
      </w:r>
      <w:r w:rsidRPr="00965458">
        <w:rPr>
          <w:rFonts w:ascii="Times New Roman" w:hAnsi="Times New Roman" w:cs="Times New Roman"/>
          <w:smallCaps/>
        </w:rPr>
        <w:t>_____________________________________________________________________________________________________________________</w:t>
      </w:r>
    </w:p>
    <w:p w:rsidR="00965458" w:rsidRPr="00965458" w:rsidRDefault="00965458" w:rsidP="00965458">
      <w:pPr>
        <w:spacing w:after="0" w:line="240" w:lineRule="auto"/>
        <w:rPr>
          <w:rFonts w:ascii="Times New Roman" w:hAnsi="Times New Roman" w:cs="Times New Roman"/>
          <w:lang w:val="kk-KZ"/>
        </w:rPr>
      </w:pPr>
    </w:p>
    <w:p w:rsidR="00965458" w:rsidRDefault="00965458" w:rsidP="00965458">
      <w:pPr>
        <w:spacing w:after="0" w:line="240" w:lineRule="auto"/>
        <w:rPr>
          <w:rFonts w:ascii="Times New Roman" w:hAnsi="Times New Roman" w:cs="Times New Roman"/>
          <w:lang w:val="kk-KZ"/>
        </w:rPr>
      </w:pPr>
    </w:p>
    <w:p w:rsidR="00965458" w:rsidRDefault="00965458" w:rsidP="00965458">
      <w:pPr>
        <w:spacing w:after="0" w:line="240" w:lineRule="auto"/>
        <w:rPr>
          <w:rFonts w:ascii="Times New Roman" w:hAnsi="Times New Roman" w:cs="Times New Roman"/>
          <w:lang w:val="kk-KZ"/>
        </w:rPr>
      </w:pPr>
    </w:p>
    <w:p w:rsid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jc w:val="center"/>
        <w:rPr>
          <w:rFonts w:ascii="Times New Roman" w:hAnsi="Times New Roman" w:cs="Times New Roman"/>
          <w:lang w:val="kk-KZ"/>
        </w:rPr>
      </w:pPr>
    </w:p>
    <w:tbl>
      <w:tblPr>
        <w:tblpPr w:leftFromText="180" w:rightFromText="180" w:vertAnchor="text" w:tblpXSpec="center" w:tblpY="1"/>
        <w:tblOverlap w:val="neve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3970"/>
        <w:gridCol w:w="851"/>
        <w:gridCol w:w="1134"/>
        <w:gridCol w:w="2551"/>
        <w:gridCol w:w="2268"/>
        <w:gridCol w:w="3544"/>
      </w:tblGrid>
      <w:tr w:rsidR="00965458" w:rsidRPr="00965458" w:rsidTr="00965458">
        <w:trPr>
          <w:trHeight w:val="693"/>
        </w:trPr>
        <w:tc>
          <w:tcPr>
            <w:tcW w:w="674" w:type="dxa"/>
            <w:tcBorders>
              <w:top w:val="single" w:sz="4" w:space="0" w:color="auto"/>
              <w:left w:val="single" w:sz="4" w:space="0" w:color="auto"/>
              <w:bottom w:val="nil"/>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b/>
                <w:lang w:val="kk-KZ"/>
              </w:rPr>
            </w:pPr>
            <w:r w:rsidRPr="00965458">
              <w:rPr>
                <w:rFonts w:ascii="Times New Roman" w:hAnsi="Times New Roman" w:cs="Times New Roman"/>
                <w:b/>
                <w:lang w:val="kk-KZ"/>
              </w:rPr>
              <w:lastRenderedPageBreak/>
              <w:t>№</w:t>
            </w:r>
          </w:p>
        </w:tc>
        <w:tc>
          <w:tcPr>
            <w:tcW w:w="3970" w:type="dxa"/>
            <w:tcBorders>
              <w:top w:val="single" w:sz="4" w:space="0" w:color="auto"/>
              <w:left w:val="single" w:sz="4" w:space="0" w:color="auto"/>
              <w:bottom w:val="nil"/>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b/>
                <w:lang w:val="kk-KZ"/>
              </w:rPr>
            </w:pPr>
            <w:r w:rsidRPr="00965458">
              <w:rPr>
                <w:rFonts w:ascii="Times New Roman" w:hAnsi="Times New Roman" w:cs="Times New Roman"/>
                <w:b/>
                <w:lang w:val="kk-KZ"/>
              </w:rPr>
              <w:t>На</w:t>
            </w:r>
            <w:r w:rsidRPr="00965458">
              <w:rPr>
                <w:rFonts w:ascii="Times New Roman" w:hAnsi="Times New Roman" w:cs="Times New Roman"/>
                <w:b/>
              </w:rPr>
              <w:t>именование разделов и</w:t>
            </w:r>
            <w:r w:rsidRPr="00965458">
              <w:rPr>
                <w:rFonts w:ascii="Times New Roman" w:hAnsi="Times New Roman" w:cs="Times New Roman"/>
                <w:b/>
                <w:lang w:val="kk-KZ"/>
              </w:rPr>
              <w:t xml:space="preserve"> тем</w:t>
            </w:r>
          </w:p>
        </w:tc>
        <w:tc>
          <w:tcPr>
            <w:tcW w:w="851" w:type="dxa"/>
            <w:tcBorders>
              <w:top w:val="single" w:sz="4" w:space="0" w:color="auto"/>
              <w:left w:val="single" w:sz="4" w:space="0" w:color="auto"/>
              <w:bottom w:val="nil"/>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b/>
                <w:lang w:val="kk-KZ"/>
              </w:rPr>
            </w:pPr>
            <w:r w:rsidRPr="00965458">
              <w:rPr>
                <w:rFonts w:ascii="Times New Roman" w:hAnsi="Times New Roman" w:cs="Times New Roman"/>
                <w:b/>
                <w:lang w:val="kk-KZ"/>
              </w:rPr>
              <w:t>Кол-во часов</w:t>
            </w:r>
          </w:p>
        </w:tc>
        <w:tc>
          <w:tcPr>
            <w:tcW w:w="1134" w:type="dxa"/>
            <w:tcBorders>
              <w:top w:val="single" w:sz="4" w:space="0" w:color="auto"/>
              <w:left w:val="single" w:sz="4" w:space="0" w:color="auto"/>
              <w:bottom w:val="nil"/>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b/>
                <w:lang w:val="kk-KZ"/>
              </w:rPr>
            </w:pPr>
            <w:r w:rsidRPr="00965458">
              <w:rPr>
                <w:rFonts w:ascii="Times New Roman" w:hAnsi="Times New Roman" w:cs="Times New Roman"/>
                <w:b/>
              </w:rPr>
              <w:t>Вид занятий</w:t>
            </w:r>
          </w:p>
        </w:tc>
        <w:tc>
          <w:tcPr>
            <w:tcW w:w="2551" w:type="dxa"/>
            <w:tcBorders>
              <w:top w:val="single" w:sz="4" w:space="0" w:color="auto"/>
              <w:left w:val="single" w:sz="4" w:space="0" w:color="auto"/>
              <w:bottom w:val="nil"/>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b/>
              </w:rPr>
            </w:pPr>
            <w:r w:rsidRPr="00965458">
              <w:rPr>
                <w:rFonts w:ascii="Times New Roman" w:hAnsi="Times New Roman" w:cs="Times New Roman"/>
                <w:b/>
                <w:lang w:val="kk-KZ"/>
              </w:rPr>
              <w:t>Виды  самостоятельных  работ</w:t>
            </w:r>
          </w:p>
        </w:tc>
        <w:tc>
          <w:tcPr>
            <w:tcW w:w="2268" w:type="dxa"/>
            <w:tcBorders>
              <w:top w:val="single" w:sz="4" w:space="0" w:color="auto"/>
              <w:left w:val="single" w:sz="4" w:space="0" w:color="auto"/>
              <w:bottom w:val="nil"/>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b/>
                <w:lang w:val="kk-KZ"/>
              </w:rPr>
            </w:pPr>
            <w:r w:rsidRPr="00965458">
              <w:rPr>
                <w:rFonts w:ascii="Times New Roman" w:hAnsi="Times New Roman" w:cs="Times New Roman"/>
                <w:b/>
                <w:lang w:val="kk-KZ"/>
              </w:rPr>
              <w:t>Наглядные пособия и технические средства обучения</w:t>
            </w:r>
          </w:p>
        </w:tc>
        <w:tc>
          <w:tcPr>
            <w:tcW w:w="3544" w:type="dxa"/>
            <w:tcBorders>
              <w:top w:val="single" w:sz="4" w:space="0" w:color="auto"/>
              <w:left w:val="single" w:sz="4" w:space="0" w:color="auto"/>
              <w:bottom w:val="nil"/>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b/>
                <w:lang w:val="kk-KZ"/>
              </w:rPr>
            </w:pPr>
            <w:r w:rsidRPr="00965458">
              <w:rPr>
                <w:rFonts w:ascii="Times New Roman" w:hAnsi="Times New Roman" w:cs="Times New Roman"/>
                <w:b/>
                <w:lang w:val="kk-KZ"/>
              </w:rPr>
              <w:t>Домашнее задание с указанием основн.и дополн.</w:t>
            </w:r>
          </w:p>
          <w:p w:rsidR="00965458" w:rsidRPr="00965458" w:rsidRDefault="00965458" w:rsidP="00965458">
            <w:pPr>
              <w:spacing w:after="0" w:line="240" w:lineRule="auto"/>
              <w:jc w:val="center"/>
              <w:rPr>
                <w:rFonts w:ascii="Times New Roman" w:hAnsi="Times New Roman" w:cs="Times New Roman"/>
                <w:b/>
              </w:rPr>
            </w:pPr>
            <w:r w:rsidRPr="00965458">
              <w:rPr>
                <w:rFonts w:ascii="Times New Roman" w:hAnsi="Times New Roman" w:cs="Times New Roman"/>
                <w:b/>
              </w:rPr>
              <w:t xml:space="preserve">литературы </w:t>
            </w:r>
            <w:r w:rsidRPr="00965458">
              <w:rPr>
                <w:rFonts w:ascii="Times New Roman" w:hAnsi="Times New Roman" w:cs="Times New Roman"/>
                <w:b/>
                <w:lang w:val="kk-KZ"/>
              </w:rPr>
              <w:t>и время выполенеия</w:t>
            </w:r>
          </w:p>
        </w:tc>
      </w:tr>
      <w:tr w:rsidR="00965458" w:rsidRPr="00965458" w:rsidTr="00965458">
        <w:trPr>
          <w:trHeight w:val="266"/>
        </w:trPr>
        <w:tc>
          <w:tcPr>
            <w:tcW w:w="674" w:type="dxa"/>
            <w:tcBorders>
              <w:top w:val="single" w:sz="4" w:space="0" w:color="auto"/>
              <w:left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1</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rPr>
              <w:t>Введение</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266"/>
        </w:trPr>
        <w:tc>
          <w:tcPr>
            <w:tcW w:w="674" w:type="dxa"/>
            <w:tcBorders>
              <w:top w:val="single" w:sz="4" w:space="0" w:color="auto"/>
              <w:left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История  развития средств и технологий диагностирования</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rPr>
            </w:pPr>
            <w:r w:rsidRPr="00965458">
              <w:rPr>
                <w:rFonts w:ascii="Times New Roman" w:hAnsi="Times New Roman" w:cs="Times New Roman"/>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rPr>
            </w:pPr>
          </w:p>
        </w:tc>
      </w:tr>
      <w:tr w:rsidR="00965458" w:rsidRPr="00965458" w:rsidTr="00965458">
        <w:trPr>
          <w:trHeight w:val="348"/>
        </w:trPr>
        <w:tc>
          <w:tcPr>
            <w:tcW w:w="674" w:type="dxa"/>
            <w:tcBorders>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14318" w:type="dxa"/>
            <w:gridSpan w:val="6"/>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b/>
                <w:lang w:val="kk-KZ"/>
              </w:rPr>
            </w:pPr>
            <w:r w:rsidRPr="00965458">
              <w:rPr>
                <w:rFonts w:ascii="Times New Roman" w:hAnsi="Times New Roman" w:cs="Times New Roman"/>
                <w:b/>
              </w:rPr>
              <w:t>Раздел 1 Общее описание системы электронного управления двигателем</w:t>
            </w:r>
          </w:p>
        </w:tc>
      </w:tr>
      <w:tr w:rsidR="00965458" w:rsidRPr="00965458" w:rsidTr="00965458">
        <w:trPr>
          <w:trHeight w:val="271"/>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3</w:t>
            </w:r>
          </w:p>
        </w:tc>
        <w:tc>
          <w:tcPr>
            <w:tcW w:w="3970"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rPr>
              <w:t>Общее описание системы. Электронный блок управления (ЭБУ)</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rPr>
            </w:pPr>
            <w:r w:rsidRPr="00965458">
              <w:rPr>
                <w:rFonts w:ascii="Times New Roman" w:hAnsi="Times New Roman" w:cs="Times New Roman"/>
              </w:rPr>
              <w:t>Рассматривать виды ЭБУ</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rPr>
            </w:pP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r>
      <w:tr w:rsidR="00965458" w:rsidRPr="00965458" w:rsidTr="00965458">
        <w:trPr>
          <w:trHeight w:val="245"/>
        </w:trPr>
        <w:tc>
          <w:tcPr>
            <w:tcW w:w="67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4</w:t>
            </w:r>
          </w:p>
        </w:tc>
        <w:tc>
          <w:tcPr>
            <w:tcW w:w="3970"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rPr>
              <w:t xml:space="preserve">Функции  и память ЭБУ </w:t>
            </w:r>
          </w:p>
        </w:tc>
        <w:tc>
          <w:tcPr>
            <w:tcW w:w="851"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Рассматривать, выучить функции</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Рисунок</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251"/>
        </w:trPr>
        <w:tc>
          <w:tcPr>
            <w:tcW w:w="67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5</w:t>
            </w:r>
          </w:p>
        </w:tc>
        <w:tc>
          <w:tcPr>
            <w:tcW w:w="3970"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rPr>
              <w:t>Диагностика ЭБУ</w:t>
            </w:r>
          </w:p>
        </w:tc>
        <w:tc>
          <w:tcPr>
            <w:tcW w:w="851"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rPr>
            </w:pPr>
            <w:r w:rsidRPr="00965458">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 xml:space="preserve">Практическая работа </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Рисунок</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172"/>
        </w:trPr>
        <w:tc>
          <w:tcPr>
            <w:tcW w:w="67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6</w:t>
            </w:r>
          </w:p>
        </w:tc>
        <w:tc>
          <w:tcPr>
            <w:tcW w:w="3970"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rPr>
              <w:t>Описание  датчиков системы управления двигателем</w:t>
            </w:r>
          </w:p>
        </w:tc>
        <w:tc>
          <w:tcPr>
            <w:tcW w:w="851"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Рассматривать, объяснять</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191"/>
        </w:trPr>
        <w:tc>
          <w:tcPr>
            <w:tcW w:w="67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7</w:t>
            </w:r>
          </w:p>
        </w:tc>
        <w:tc>
          <w:tcPr>
            <w:tcW w:w="3970"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rPr>
              <w:t>Датчик углового положения коленчатого вала (ДПКВ)</w:t>
            </w:r>
          </w:p>
        </w:tc>
        <w:tc>
          <w:tcPr>
            <w:tcW w:w="851"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Рассматривать, решать задачи</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523"/>
        </w:trPr>
        <w:tc>
          <w:tcPr>
            <w:tcW w:w="67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8</w:t>
            </w:r>
          </w:p>
        </w:tc>
        <w:tc>
          <w:tcPr>
            <w:tcW w:w="39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rPr>
              <w:t>Датчик положения распределительног вала (ДПРВ)</w:t>
            </w:r>
          </w:p>
        </w:tc>
        <w:tc>
          <w:tcPr>
            <w:tcW w:w="851"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Рассматривать, объяснять</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рисунок</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126"/>
        </w:trPr>
        <w:tc>
          <w:tcPr>
            <w:tcW w:w="67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9</w:t>
            </w:r>
          </w:p>
        </w:tc>
        <w:tc>
          <w:tcPr>
            <w:tcW w:w="3970"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rPr>
              <w:t>Датчик положения дроссельной заслонки (ДПДЗ)</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Выучить датчиков</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247"/>
        </w:trPr>
        <w:tc>
          <w:tcPr>
            <w:tcW w:w="67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lastRenderedPageBreak/>
              <w:t>10</w:t>
            </w:r>
          </w:p>
        </w:tc>
        <w:tc>
          <w:tcPr>
            <w:tcW w:w="3970"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rPr>
              <w:t>Датчик свободного кислорода (Лямда)</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Рассматривать, объяснять</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152"/>
        </w:trPr>
        <w:tc>
          <w:tcPr>
            <w:tcW w:w="67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11</w:t>
            </w:r>
          </w:p>
        </w:tc>
        <w:tc>
          <w:tcPr>
            <w:tcW w:w="3970"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rPr>
              <w:t>Датчик температуры охлаждающей жидкости (ДТОЖ)</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составить схема</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152"/>
        </w:trPr>
        <w:tc>
          <w:tcPr>
            <w:tcW w:w="67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12</w:t>
            </w:r>
          </w:p>
        </w:tc>
        <w:tc>
          <w:tcPr>
            <w:tcW w:w="39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65458" w:rsidRPr="00965458" w:rsidRDefault="00965458" w:rsidP="00965458">
            <w:pPr>
              <w:spacing w:after="0" w:line="240" w:lineRule="auto"/>
              <w:jc w:val="both"/>
              <w:rPr>
                <w:rFonts w:ascii="Times New Roman" w:hAnsi="Times New Roman" w:cs="Times New Roman"/>
                <w:lang w:val="kk-KZ"/>
              </w:rPr>
            </w:pPr>
            <w:r w:rsidRPr="00965458">
              <w:rPr>
                <w:rFonts w:ascii="Times New Roman" w:hAnsi="Times New Roman" w:cs="Times New Roman"/>
              </w:rPr>
              <w:t>Датчик массового расхода воздуха (ДМРВ)</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152"/>
        </w:trPr>
        <w:tc>
          <w:tcPr>
            <w:tcW w:w="67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13</w:t>
            </w:r>
          </w:p>
        </w:tc>
        <w:tc>
          <w:tcPr>
            <w:tcW w:w="3970"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both"/>
              <w:rPr>
                <w:rFonts w:ascii="Times New Roman" w:hAnsi="Times New Roman" w:cs="Times New Roman"/>
              </w:rPr>
            </w:pPr>
            <w:r w:rsidRPr="00965458">
              <w:rPr>
                <w:rFonts w:ascii="Times New Roman" w:hAnsi="Times New Roman" w:cs="Times New Roman"/>
              </w:rPr>
              <w:t>Датчик детонации (ДТ)</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составить график</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152"/>
        </w:trPr>
        <w:tc>
          <w:tcPr>
            <w:tcW w:w="14992" w:type="dxa"/>
            <w:gridSpan w:val="7"/>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b/>
              </w:rPr>
            </w:pPr>
            <w:r w:rsidRPr="00965458">
              <w:rPr>
                <w:rFonts w:ascii="Times New Roman" w:hAnsi="Times New Roman" w:cs="Times New Roman"/>
                <w:b/>
              </w:rPr>
              <w:t>Раздел 2 Работы системы управления двигателем</w:t>
            </w:r>
          </w:p>
        </w:tc>
      </w:tr>
      <w:tr w:rsidR="00965458" w:rsidRPr="00965458" w:rsidTr="00965458">
        <w:trPr>
          <w:trHeight w:val="312"/>
        </w:trPr>
        <w:tc>
          <w:tcPr>
            <w:tcW w:w="67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14</w:t>
            </w:r>
          </w:p>
        </w:tc>
        <w:tc>
          <w:tcPr>
            <w:tcW w:w="3970"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ind w:left="33"/>
              <w:rPr>
                <w:rFonts w:ascii="Times New Roman" w:hAnsi="Times New Roman" w:cs="Times New Roman"/>
                <w:lang w:val="kk-KZ"/>
              </w:rPr>
            </w:pPr>
            <w:r w:rsidRPr="00965458">
              <w:rPr>
                <w:rFonts w:ascii="Times New Roman" w:hAnsi="Times New Roman" w:cs="Times New Roman"/>
              </w:rPr>
              <w:t>Исполнительные устройства</w:t>
            </w:r>
          </w:p>
        </w:tc>
        <w:tc>
          <w:tcPr>
            <w:tcW w:w="851"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Выучить, заполнить обр. документ</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рисунок</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251"/>
        </w:trPr>
        <w:tc>
          <w:tcPr>
            <w:tcW w:w="67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15</w:t>
            </w:r>
          </w:p>
        </w:tc>
        <w:tc>
          <w:tcPr>
            <w:tcW w:w="3970"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2C36BF" w:rsidP="00965458">
            <w:pPr>
              <w:spacing w:after="0" w:line="240" w:lineRule="auto"/>
              <w:rPr>
                <w:rFonts w:ascii="Times New Roman" w:hAnsi="Times New Roman" w:cs="Times New Roman"/>
                <w:lang w:val="kk-KZ"/>
              </w:rPr>
            </w:pPr>
            <w:hyperlink r:id="rId10" w:history="1">
              <w:r w:rsidR="00965458" w:rsidRPr="00965458">
                <w:rPr>
                  <w:rStyle w:val="a6"/>
                  <w:rFonts w:ascii="Times New Roman" w:hAnsi="Times New Roman" w:cs="Times New Roman"/>
                  <w:color w:val="000000" w:themeColor="text1"/>
                </w:rPr>
                <w:t>Электрический топливный насос</w:t>
              </w:r>
            </w:hyperlink>
          </w:p>
        </w:tc>
        <w:tc>
          <w:tcPr>
            <w:tcW w:w="851"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рисунок</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251"/>
        </w:trPr>
        <w:tc>
          <w:tcPr>
            <w:tcW w:w="67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16</w:t>
            </w:r>
          </w:p>
        </w:tc>
        <w:tc>
          <w:tcPr>
            <w:tcW w:w="3970"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eastAsia="Times New Roman" w:hAnsi="Times New Roman" w:cs="Times New Roman"/>
                <w:bCs/>
              </w:rPr>
              <w:t>Электромагнитная форсунка</w:t>
            </w:r>
          </w:p>
        </w:tc>
        <w:tc>
          <w:tcPr>
            <w:tcW w:w="851"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вопрос ответ</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1912"/>
        </w:trPr>
        <w:tc>
          <w:tcPr>
            <w:tcW w:w="67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17</w:t>
            </w:r>
          </w:p>
        </w:tc>
        <w:tc>
          <w:tcPr>
            <w:tcW w:w="3970"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color w:val="000000" w:themeColor="text1"/>
              </w:rPr>
              <w:t>Катушка зажигания</w:t>
            </w:r>
          </w:p>
        </w:tc>
        <w:tc>
          <w:tcPr>
            <w:tcW w:w="851"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рисунок</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lastRenderedPageBreak/>
              <w:t>18</w:t>
            </w:r>
          </w:p>
        </w:tc>
        <w:tc>
          <w:tcPr>
            <w:tcW w:w="39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rPr>
              <w:t>Регулятор холостого  хода</w:t>
            </w:r>
          </w:p>
        </w:tc>
        <w:tc>
          <w:tcPr>
            <w:tcW w:w="851"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рисунок</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19</w:t>
            </w:r>
          </w:p>
        </w:tc>
        <w:tc>
          <w:tcPr>
            <w:tcW w:w="3970"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rPr>
              <w:t>Система топливоподачи, зажигания. Впускной тракт</w:t>
            </w:r>
          </w:p>
        </w:tc>
        <w:tc>
          <w:tcPr>
            <w:tcW w:w="851"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20</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color w:val="000000" w:themeColor="text1"/>
              </w:rPr>
              <w:t>Диагностирование систем топливоподачи и зажигания</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21</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Вентилятор системы охлаждения</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рисунок</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22</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Климат-установка</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рисунок</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23</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Интерфейс датчиков</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24</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Работы системы управления двигателем</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b/>
              </w:rPr>
              <w:t>Итого за семестр</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b/>
                <w:lang w:val="kk-KZ"/>
              </w:rPr>
            </w:pPr>
            <w:r w:rsidRPr="00965458">
              <w:rPr>
                <w:rFonts w:ascii="Times New Roman" w:hAnsi="Times New Roman" w:cs="Times New Roman"/>
                <w:b/>
                <w:lang w:val="kk-KZ"/>
              </w:rPr>
              <w:t>48</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rPr>
            </w:pPr>
          </w:p>
        </w:tc>
      </w:tr>
      <w:tr w:rsidR="00965458" w:rsidRPr="00965458" w:rsidTr="00965458">
        <w:trPr>
          <w:trHeight w:val="302"/>
        </w:trPr>
        <w:tc>
          <w:tcPr>
            <w:tcW w:w="14992" w:type="dxa"/>
            <w:gridSpan w:val="7"/>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b/>
              </w:rPr>
            </w:pPr>
            <w:r w:rsidRPr="00965458">
              <w:rPr>
                <w:rFonts w:ascii="Times New Roman" w:hAnsi="Times New Roman" w:cs="Times New Roman"/>
                <w:b/>
              </w:rPr>
              <w:t>Раздел 3 Диагностика</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25</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Техника безопасности при проведении диагностики</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Выучить, заполнить обр. документ</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стенд</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26</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Индикация диагностической лампы</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 xml:space="preserve">А.Н. Карташевич и др. Диагностирование автомобилей. </w:t>
            </w:r>
            <w:r w:rsidRPr="00965458">
              <w:rPr>
                <w:rFonts w:ascii="Times New Roman" w:hAnsi="Times New Roman" w:cs="Times New Roman"/>
              </w:rPr>
              <w:lastRenderedPageBreak/>
              <w:t>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lastRenderedPageBreak/>
              <w:t>27</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Расшифровка кодов ошибок</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Выучить, заполнить обр. документ</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таблица</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28</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Очистка кодов неисправностей</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таблица</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29</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Описание диагностического тестера</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Выучить, заполнить обр. документ</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таблица</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30</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Расположение  узлов и элементов в подкапотном пространстве</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31</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Цоколевка разъема ЭБУ</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32</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Проверка диагностической  цепи</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таблица</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33</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Диагностические  карты</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Выучить, заполнить обр. документ</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таблица</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34</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Типичные неисправности систем управления</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Выучить, заполнить обр. документ</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таблица</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35</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Приборы и оборудование пользователя</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рисунок</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 xml:space="preserve">А.Н. Карташевич и др. Диагностирование автомобилей. </w:t>
            </w:r>
            <w:r w:rsidRPr="00965458">
              <w:rPr>
                <w:rFonts w:ascii="Times New Roman" w:hAnsi="Times New Roman" w:cs="Times New Roman"/>
              </w:rPr>
              <w:lastRenderedPageBreak/>
              <w:t>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lastRenderedPageBreak/>
              <w:t>36</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Диагностика</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14992" w:type="dxa"/>
            <w:gridSpan w:val="7"/>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b/>
              </w:rPr>
            </w:pPr>
            <w:r w:rsidRPr="00965458">
              <w:rPr>
                <w:rFonts w:ascii="Times New Roman" w:hAnsi="Times New Roman" w:cs="Times New Roman"/>
                <w:b/>
              </w:rPr>
              <w:t>Раздел 4 Блок управления</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37</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Блок управления МИКАС</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Выучить, заполнить обр. документ</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рисунок</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38</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Система подачи топлива. Датчики</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рисунок</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39</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Блок управления</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14992" w:type="dxa"/>
            <w:gridSpan w:val="7"/>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b/>
              </w:rPr>
            </w:pPr>
            <w:r w:rsidRPr="00965458">
              <w:rPr>
                <w:rFonts w:ascii="Times New Roman" w:hAnsi="Times New Roman" w:cs="Times New Roman"/>
                <w:b/>
              </w:rPr>
              <w:t>Раздел 5 Тестер Д</w:t>
            </w:r>
            <w:r w:rsidRPr="00965458">
              <w:rPr>
                <w:rFonts w:ascii="Times New Roman" w:hAnsi="Times New Roman" w:cs="Times New Roman"/>
                <w:b/>
                <w:lang w:val="en-US"/>
              </w:rPr>
              <w:t>ST-2M</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40</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Тестер Д</w:t>
            </w:r>
            <w:r w:rsidRPr="00965458">
              <w:rPr>
                <w:rFonts w:ascii="Times New Roman" w:hAnsi="Times New Roman" w:cs="Times New Roman"/>
                <w:lang w:val="en-US"/>
              </w:rPr>
              <w:t>ST-2M</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Выучить, заполнить обр. документ</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рисунок</w:t>
            </w: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41</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Взаимодействие картриджа МИКАС-2М с тестером  Д</w:t>
            </w:r>
            <w:r w:rsidRPr="00965458">
              <w:rPr>
                <w:rFonts w:ascii="Times New Roman" w:hAnsi="Times New Roman" w:cs="Times New Roman"/>
                <w:lang w:val="en-US"/>
              </w:rPr>
              <w:t>ST</w:t>
            </w:r>
            <w:r w:rsidRPr="00965458">
              <w:rPr>
                <w:rFonts w:ascii="Times New Roman" w:hAnsi="Times New Roman" w:cs="Times New Roman"/>
              </w:rPr>
              <w:t>-2</w:t>
            </w:r>
            <w:r w:rsidRPr="00965458">
              <w:rPr>
                <w:rFonts w:ascii="Times New Roman" w:hAnsi="Times New Roman" w:cs="Times New Roman"/>
                <w:lang w:val="en-US"/>
              </w:rPr>
              <w:t>M</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302"/>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42</w:t>
            </w: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rPr>
              <w:t>Диагностический тестер Д</w:t>
            </w:r>
            <w:r w:rsidRPr="00965458">
              <w:rPr>
                <w:rFonts w:ascii="Times New Roman" w:hAnsi="Times New Roman" w:cs="Times New Roman"/>
                <w:lang w:val="en-US"/>
              </w:rPr>
              <w:t>ST-2M</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r w:rsidRPr="00965458">
              <w:rPr>
                <w:rFonts w:ascii="Times New Roman" w:hAnsi="Times New Roman" w:cs="Times New Roman"/>
              </w:rPr>
              <w:t>А.Н. Карташевич и др. Диагностирование автомобилей. Практикум</w:t>
            </w:r>
            <w:r w:rsidRPr="00965458">
              <w:rPr>
                <w:rFonts w:ascii="Times New Roman" w:hAnsi="Times New Roman" w:cs="Times New Roman"/>
                <w:lang w:val="kk-KZ"/>
              </w:rPr>
              <w:t>. - Минск: Новое знание 2011. - 208 с.</w:t>
            </w:r>
          </w:p>
        </w:tc>
      </w:tr>
      <w:tr w:rsidR="00965458" w:rsidRPr="00965458" w:rsidTr="00965458">
        <w:trPr>
          <w:trHeight w:val="263"/>
        </w:trPr>
        <w:tc>
          <w:tcPr>
            <w:tcW w:w="67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3970"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ind w:left="34"/>
              <w:rPr>
                <w:rFonts w:ascii="Times New Roman" w:hAnsi="Times New Roman" w:cs="Times New Roman"/>
                <w:b/>
              </w:rPr>
            </w:pPr>
            <w:r w:rsidRPr="00965458">
              <w:rPr>
                <w:rFonts w:ascii="Times New Roman" w:hAnsi="Times New Roman" w:cs="Times New Roman"/>
                <w:b/>
              </w:rPr>
              <w:t xml:space="preserve">Итого </w:t>
            </w:r>
          </w:p>
        </w:tc>
        <w:tc>
          <w:tcPr>
            <w:tcW w:w="8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b/>
                <w:lang w:val="kk-KZ"/>
              </w:rPr>
            </w:pPr>
            <w:r w:rsidRPr="00965458">
              <w:rPr>
                <w:rFonts w:ascii="Times New Roman" w:hAnsi="Times New Roman" w:cs="Times New Roman"/>
                <w:b/>
                <w:lang w:val="kk-KZ"/>
              </w:rPr>
              <w:t>84</w:t>
            </w:r>
          </w:p>
        </w:tc>
        <w:tc>
          <w:tcPr>
            <w:tcW w:w="113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2551"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2268"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65458" w:rsidRPr="00965458" w:rsidRDefault="00965458" w:rsidP="00965458">
            <w:pPr>
              <w:spacing w:after="0" w:line="240" w:lineRule="auto"/>
              <w:jc w:val="center"/>
              <w:rPr>
                <w:rFonts w:ascii="Times New Roman" w:hAnsi="Times New Roman" w:cs="Times New Roman"/>
              </w:rPr>
            </w:pPr>
          </w:p>
        </w:tc>
      </w:tr>
    </w:tbl>
    <w:p w:rsidR="00965458" w:rsidRP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lang w:val="kk-KZ"/>
        </w:rPr>
      </w:pPr>
    </w:p>
    <w:p w:rsidR="00965458" w:rsidRPr="00965458" w:rsidRDefault="00965458" w:rsidP="00965458">
      <w:pPr>
        <w:spacing w:after="0" w:line="240" w:lineRule="auto"/>
        <w:rPr>
          <w:rFonts w:ascii="Times New Roman" w:hAnsi="Times New Roman" w:cs="Times New Roman"/>
          <w:lang w:val="kk-KZ"/>
        </w:rPr>
      </w:pPr>
    </w:p>
    <w:tbl>
      <w:tblPr>
        <w:tblpPr w:leftFromText="180" w:rightFromText="180" w:horzAnchor="margin" w:tblpXSpec="center" w:tblpY="4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7371"/>
        <w:gridCol w:w="2410"/>
        <w:gridCol w:w="2409"/>
      </w:tblGrid>
      <w:tr w:rsidR="00965458" w:rsidRPr="00965458" w:rsidTr="00965458">
        <w:tc>
          <w:tcPr>
            <w:tcW w:w="95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rPr>
            </w:pPr>
            <w:r w:rsidRPr="00965458">
              <w:rPr>
                <w:rFonts w:ascii="Times New Roman" w:hAnsi="Times New Roman" w:cs="Times New Roman"/>
              </w:rPr>
              <w:t>№</w:t>
            </w:r>
          </w:p>
        </w:tc>
        <w:tc>
          <w:tcPr>
            <w:tcW w:w="7371"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rPr>
            </w:pPr>
            <w:r w:rsidRPr="00965458">
              <w:rPr>
                <w:rFonts w:ascii="Times New Roman" w:hAnsi="Times New Roman" w:cs="Times New Roman"/>
              </w:rPr>
              <w:t>Индивидуал.задания (расч</w:t>
            </w:r>
            <w:r w:rsidRPr="00965458">
              <w:rPr>
                <w:rFonts w:ascii="Times New Roman" w:hAnsi="Times New Roman" w:cs="Times New Roman"/>
                <w:lang w:val="kk-KZ"/>
              </w:rPr>
              <w:t>ет</w:t>
            </w:r>
            <w:r w:rsidRPr="00965458">
              <w:rPr>
                <w:rFonts w:ascii="Times New Roman" w:hAnsi="Times New Roman" w:cs="Times New Roman"/>
              </w:rPr>
              <w:t xml:space="preserve">-графические работы, </w:t>
            </w:r>
            <w:r w:rsidRPr="00965458">
              <w:rPr>
                <w:rFonts w:ascii="Times New Roman" w:hAnsi="Times New Roman" w:cs="Times New Roman"/>
                <w:u w:val="single"/>
              </w:rPr>
              <w:t>курсовой проект</w:t>
            </w:r>
            <w:r w:rsidRPr="00965458">
              <w:rPr>
                <w:rFonts w:ascii="Times New Roman" w:hAnsi="Times New Roman" w:cs="Times New Roman"/>
              </w:rPr>
              <w:t>, отчеты о практике, сдачи норм ГТО и т.д.)</w:t>
            </w:r>
          </w:p>
        </w:tc>
        <w:tc>
          <w:tcPr>
            <w:tcW w:w="2410"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rPr>
            </w:pPr>
            <w:r w:rsidRPr="00965458">
              <w:rPr>
                <w:rFonts w:ascii="Times New Roman" w:hAnsi="Times New Roman" w:cs="Times New Roman"/>
              </w:rPr>
              <w:t>Дата выдачи задания</w:t>
            </w:r>
          </w:p>
          <w:p w:rsidR="00965458" w:rsidRPr="00965458" w:rsidRDefault="00965458" w:rsidP="00965458">
            <w:pPr>
              <w:spacing w:after="0" w:line="240" w:lineRule="auto"/>
              <w:jc w:val="center"/>
              <w:rPr>
                <w:rFonts w:ascii="Times New Roman" w:hAnsi="Times New Roman" w:cs="Times New Roman"/>
              </w:rPr>
            </w:pPr>
            <w:r w:rsidRPr="00965458">
              <w:rPr>
                <w:rFonts w:ascii="Times New Roman" w:hAnsi="Times New Roman" w:cs="Times New Roman"/>
              </w:rPr>
              <w:t>(неделя семестра)</w:t>
            </w:r>
          </w:p>
        </w:tc>
        <w:tc>
          <w:tcPr>
            <w:tcW w:w="240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rPr>
            </w:pPr>
            <w:r w:rsidRPr="00965458">
              <w:rPr>
                <w:rFonts w:ascii="Times New Roman" w:hAnsi="Times New Roman" w:cs="Times New Roman"/>
              </w:rPr>
              <w:t>Срок выполнения задания (неделя семестра)</w:t>
            </w:r>
          </w:p>
        </w:tc>
      </w:tr>
      <w:tr w:rsidR="00965458" w:rsidRPr="00965458" w:rsidTr="00965458">
        <w:trPr>
          <w:trHeight w:val="314"/>
        </w:trPr>
        <w:tc>
          <w:tcPr>
            <w:tcW w:w="95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rPr>
                <w:rFonts w:ascii="Times New Roman" w:eastAsia="Times New Roman" w:hAnsi="Times New Roman" w:cs="Times New Roman"/>
                <w:bCs/>
                <w:kern w:val="36"/>
              </w:rPr>
            </w:pPr>
          </w:p>
        </w:tc>
        <w:tc>
          <w:tcPr>
            <w:tcW w:w="2410"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rPr>
            </w:pPr>
          </w:p>
        </w:tc>
      </w:tr>
      <w:tr w:rsidR="00965458" w:rsidRPr="00965458" w:rsidTr="00965458">
        <w:tc>
          <w:tcPr>
            <w:tcW w:w="95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rPr>
                <w:rFonts w:ascii="Times New Roman" w:hAnsi="Times New Roman" w:cs="Times New Roman"/>
              </w:rPr>
            </w:pPr>
          </w:p>
        </w:tc>
        <w:tc>
          <w:tcPr>
            <w:tcW w:w="2410"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lang w:val="kk-KZ"/>
              </w:rPr>
            </w:pPr>
          </w:p>
        </w:tc>
      </w:tr>
      <w:tr w:rsidR="00965458" w:rsidRPr="00965458" w:rsidTr="00965458">
        <w:tc>
          <w:tcPr>
            <w:tcW w:w="95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rPr>
                <w:rFonts w:ascii="Times New Roman" w:hAnsi="Times New Roman" w:cs="Times New Roman"/>
                <w:lang w:val="kk-KZ"/>
              </w:rPr>
            </w:pPr>
          </w:p>
        </w:tc>
        <w:tc>
          <w:tcPr>
            <w:tcW w:w="2410"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lang w:val="kk-KZ"/>
              </w:rPr>
            </w:pPr>
          </w:p>
        </w:tc>
      </w:tr>
      <w:tr w:rsidR="00965458" w:rsidRPr="00965458" w:rsidTr="00965458">
        <w:tc>
          <w:tcPr>
            <w:tcW w:w="95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rPr>
                <w:rFonts w:ascii="Times New Roman" w:hAnsi="Times New Roman" w:cs="Times New Roman"/>
                <w:lang w:val="kk-KZ"/>
              </w:rPr>
            </w:pPr>
          </w:p>
        </w:tc>
        <w:tc>
          <w:tcPr>
            <w:tcW w:w="2410"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lang w:val="kk-KZ"/>
              </w:rPr>
            </w:pPr>
          </w:p>
        </w:tc>
      </w:tr>
      <w:tr w:rsidR="00965458" w:rsidRPr="00965458" w:rsidTr="00965458">
        <w:tc>
          <w:tcPr>
            <w:tcW w:w="95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rPr>
            </w:pPr>
          </w:p>
        </w:tc>
        <w:tc>
          <w:tcPr>
            <w:tcW w:w="7371"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autoSpaceDE w:val="0"/>
              <w:autoSpaceDN w:val="0"/>
              <w:spacing w:after="0" w:line="240" w:lineRule="auto"/>
              <w:ind w:left="26"/>
              <w:jc w:val="both"/>
              <w:rPr>
                <w:rFonts w:ascii="Times New Roman" w:hAnsi="Times New Roman" w:cs="Times New Roman"/>
                <w:lang w:val="kk-KZ"/>
              </w:rPr>
            </w:pPr>
          </w:p>
        </w:tc>
        <w:tc>
          <w:tcPr>
            <w:tcW w:w="2410"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lang w:val="kk-KZ"/>
              </w:rPr>
            </w:pPr>
          </w:p>
        </w:tc>
      </w:tr>
      <w:tr w:rsidR="00965458" w:rsidRPr="00965458" w:rsidTr="00965458">
        <w:tc>
          <w:tcPr>
            <w:tcW w:w="95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rPr>
                <w:rFonts w:ascii="Times New Roman" w:hAnsi="Times New Roman" w:cs="Times New Roman"/>
              </w:rPr>
            </w:pPr>
          </w:p>
        </w:tc>
        <w:tc>
          <w:tcPr>
            <w:tcW w:w="2410"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lang w:val="kk-KZ"/>
              </w:rPr>
            </w:pPr>
          </w:p>
        </w:tc>
      </w:tr>
      <w:tr w:rsidR="00965458" w:rsidRPr="00965458" w:rsidTr="00965458">
        <w:tc>
          <w:tcPr>
            <w:tcW w:w="95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rPr>
                <w:rFonts w:ascii="Times New Roman" w:hAnsi="Times New Roman" w:cs="Times New Roman"/>
              </w:rPr>
            </w:pPr>
          </w:p>
        </w:tc>
        <w:tc>
          <w:tcPr>
            <w:tcW w:w="2410"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lang w:val="kk-KZ"/>
              </w:rPr>
            </w:pPr>
          </w:p>
        </w:tc>
      </w:tr>
      <w:tr w:rsidR="00965458" w:rsidRPr="00965458" w:rsidTr="00965458">
        <w:tc>
          <w:tcPr>
            <w:tcW w:w="95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rPr>
                <w:rFonts w:ascii="Times New Roman" w:hAnsi="Times New Roman" w:cs="Times New Roman"/>
              </w:rPr>
            </w:pPr>
          </w:p>
        </w:tc>
        <w:tc>
          <w:tcPr>
            <w:tcW w:w="2410"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lang w:val="kk-KZ"/>
              </w:rPr>
            </w:pPr>
          </w:p>
        </w:tc>
      </w:tr>
      <w:tr w:rsidR="00965458" w:rsidRPr="00965458" w:rsidTr="00965458">
        <w:tc>
          <w:tcPr>
            <w:tcW w:w="95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rPr>
                <w:rFonts w:ascii="Times New Roman" w:hAnsi="Times New Roman" w:cs="Times New Roman"/>
                <w:lang w:val="kk-KZ"/>
              </w:rPr>
            </w:pPr>
          </w:p>
        </w:tc>
        <w:tc>
          <w:tcPr>
            <w:tcW w:w="2410"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lang w:val="kk-KZ"/>
              </w:rPr>
            </w:pPr>
          </w:p>
        </w:tc>
      </w:tr>
      <w:tr w:rsidR="00965458" w:rsidRPr="00965458" w:rsidTr="00965458">
        <w:tc>
          <w:tcPr>
            <w:tcW w:w="95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rPr>
                <w:rFonts w:ascii="Times New Roman" w:hAnsi="Times New Roman" w:cs="Times New Roman"/>
                <w:lang w:val="kk-KZ"/>
              </w:rPr>
            </w:pPr>
          </w:p>
        </w:tc>
        <w:tc>
          <w:tcPr>
            <w:tcW w:w="2410"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lang w:val="kk-KZ"/>
              </w:rPr>
            </w:pPr>
          </w:p>
        </w:tc>
      </w:tr>
      <w:tr w:rsidR="00965458" w:rsidRPr="00965458" w:rsidTr="00965458">
        <w:tc>
          <w:tcPr>
            <w:tcW w:w="95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rPr>
                <w:rFonts w:ascii="Times New Roman" w:eastAsia="Times New Roman" w:hAnsi="Times New Roman" w:cs="Times New Roman"/>
                <w:bCs/>
                <w:lang w:val="kk-KZ"/>
              </w:rPr>
            </w:pPr>
          </w:p>
        </w:tc>
        <w:tc>
          <w:tcPr>
            <w:tcW w:w="2410"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965458" w:rsidRPr="00965458" w:rsidRDefault="00965458" w:rsidP="00965458">
            <w:pPr>
              <w:spacing w:after="0" w:line="240" w:lineRule="auto"/>
              <w:jc w:val="center"/>
              <w:rPr>
                <w:rFonts w:ascii="Times New Roman" w:hAnsi="Times New Roman" w:cs="Times New Roman"/>
                <w:lang w:val="kk-KZ"/>
              </w:rPr>
            </w:pPr>
          </w:p>
        </w:tc>
      </w:tr>
    </w:tbl>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Преподаватель   Амалов Ерлан Мейзенбаевич «___»__________  20</w:t>
      </w:r>
      <w:r w:rsidRPr="00965458">
        <w:rPr>
          <w:rFonts w:ascii="Times New Roman" w:hAnsi="Times New Roman" w:cs="Times New Roman"/>
        </w:rPr>
        <w:t>___</w:t>
      </w:r>
      <w:r w:rsidRPr="00965458">
        <w:rPr>
          <w:rFonts w:ascii="Times New Roman" w:hAnsi="Times New Roman" w:cs="Times New Roman"/>
          <w:lang w:val="kk-KZ"/>
        </w:rPr>
        <w:t>г</w:t>
      </w:r>
    </w:p>
    <w:p w:rsidR="00965458" w:rsidRPr="00965458" w:rsidRDefault="00965458" w:rsidP="00965458">
      <w:pPr>
        <w:spacing w:after="0" w:line="240" w:lineRule="auto"/>
        <w:rPr>
          <w:rFonts w:ascii="Times New Roman" w:hAnsi="Times New Roman" w:cs="Times New Roman"/>
        </w:rPr>
      </w:pPr>
      <w:r w:rsidRPr="00965458">
        <w:rPr>
          <w:rFonts w:ascii="Times New Roman" w:hAnsi="Times New Roman" w:cs="Times New Roman"/>
          <w:lang w:val="kk-KZ"/>
        </w:rPr>
        <w:t>Отчет преподавателя о выполнении программы за семестр (год)</w:t>
      </w:r>
    </w:p>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rPr>
        <w:t>_________________________________________________________________________________________________________________________</w:t>
      </w:r>
    </w:p>
    <w:p w:rsidR="00965458" w:rsidRPr="00965458" w:rsidRDefault="00965458" w:rsidP="00965458">
      <w:pPr>
        <w:spacing w:after="0" w:line="240" w:lineRule="auto"/>
        <w:rPr>
          <w:rFonts w:ascii="Times New Roman" w:hAnsi="Times New Roman" w:cs="Times New Roman"/>
          <w:lang w:val="kk-KZ"/>
        </w:rPr>
      </w:pPr>
      <w:r w:rsidRPr="00965458">
        <w:rPr>
          <w:rFonts w:ascii="Times New Roman" w:hAnsi="Times New Roman" w:cs="Times New Roman"/>
          <w:lang w:val="kk-KZ"/>
        </w:rPr>
        <w:t>ПреподавательАмалов Ерлан Мейзенбаевич  «_</w:t>
      </w:r>
      <w:r w:rsidRPr="00965458">
        <w:rPr>
          <w:rFonts w:ascii="Times New Roman" w:hAnsi="Times New Roman" w:cs="Times New Roman"/>
        </w:rPr>
        <w:t>__</w:t>
      </w:r>
      <w:r w:rsidRPr="00965458">
        <w:rPr>
          <w:rFonts w:ascii="Times New Roman" w:hAnsi="Times New Roman" w:cs="Times New Roman"/>
          <w:lang w:val="kk-KZ"/>
        </w:rPr>
        <w:t>»</w:t>
      </w:r>
      <w:r w:rsidRPr="00965458">
        <w:rPr>
          <w:rFonts w:ascii="Times New Roman" w:hAnsi="Times New Roman" w:cs="Times New Roman"/>
        </w:rPr>
        <w:t xml:space="preserve">  _________</w:t>
      </w:r>
      <w:r w:rsidRPr="00965458">
        <w:rPr>
          <w:rFonts w:ascii="Times New Roman" w:hAnsi="Times New Roman" w:cs="Times New Roman"/>
          <w:lang w:val="kk-KZ"/>
        </w:rPr>
        <w:t xml:space="preserve">  20</w:t>
      </w:r>
      <w:r w:rsidRPr="00965458">
        <w:rPr>
          <w:rFonts w:ascii="Times New Roman" w:hAnsi="Times New Roman" w:cs="Times New Roman"/>
        </w:rPr>
        <w:t>___</w:t>
      </w:r>
      <w:r w:rsidRPr="00965458">
        <w:rPr>
          <w:rFonts w:ascii="Times New Roman" w:hAnsi="Times New Roman" w:cs="Times New Roman"/>
          <w:lang w:val="kk-KZ"/>
        </w:rPr>
        <w:t>г</w:t>
      </w:r>
    </w:p>
    <w:p w:rsidR="00965458" w:rsidRPr="00965458" w:rsidRDefault="00965458" w:rsidP="00965458">
      <w:pPr>
        <w:spacing w:after="0" w:line="240" w:lineRule="auto"/>
        <w:rPr>
          <w:rFonts w:ascii="Times New Roman" w:hAnsi="Times New Roman" w:cs="Times New Roman"/>
        </w:rPr>
      </w:pPr>
    </w:p>
    <w:p w:rsidR="00965458" w:rsidRPr="00965458" w:rsidRDefault="00965458" w:rsidP="00965458">
      <w:pPr>
        <w:spacing w:after="0" w:line="240" w:lineRule="auto"/>
        <w:rPr>
          <w:rFonts w:ascii="Times New Roman" w:hAnsi="Times New Roman" w:cs="Times New Roman"/>
        </w:rPr>
      </w:pPr>
    </w:p>
    <w:p w:rsidR="00965458" w:rsidRPr="00712AD5" w:rsidRDefault="00965458" w:rsidP="00965458">
      <w:pPr>
        <w:rPr>
          <w:lang w:val="kk-KZ"/>
        </w:rPr>
      </w:pPr>
    </w:p>
    <w:p w:rsidR="00965458" w:rsidRDefault="00965458" w:rsidP="00965458">
      <w:pPr>
        <w:rPr>
          <w:lang w:val="kk-KZ"/>
        </w:rPr>
      </w:pPr>
    </w:p>
    <w:p w:rsidR="00965458" w:rsidRPr="00965458" w:rsidRDefault="00965458" w:rsidP="00965458">
      <w:pPr>
        <w:rPr>
          <w:lang w:val="kk-KZ"/>
        </w:rPr>
      </w:pPr>
    </w:p>
    <w:p w:rsidR="00965458" w:rsidRDefault="00965458" w:rsidP="00965458">
      <w:pPr>
        <w:rPr>
          <w:lang w:val="kk-KZ"/>
        </w:rPr>
      </w:pPr>
    </w:p>
    <w:p w:rsidR="00965458" w:rsidRDefault="00965458" w:rsidP="00965458">
      <w:pPr>
        <w:tabs>
          <w:tab w:val="left" w:pos="1781"/>
        </w:tabs>
        <w:rPr>
          <w:lang w:val="kk-KZ"/>
        </w:rPr>
      </w:pPr>
      <w:r>
        <w:rPr>
          <w:lang w:val="kk-KZ"/>
        </w:rPr>
        <w:tab/>
      </w:r>
    </w:p>
    <w:p w:rsidR="00965458" w:rsidRDefault="00965458" w:rsidP="00965458">
      <w:pPr>
        <w:tabs>
          <w:tab w:val="left" w:pos="1781"/>
        </w:tabs>
        <w:rPr>
          <w:lang w:val="kk-KZ"/>
        </w:rPr>
      </w:pPr>
    </w:p>
    <w:p w:rsidR="00965458" w:rsidRDefault="00965458" w:rsidP="00965458">
      <w:pPr>
        <w:tabs>
          <w:tab w:val="left" w:pos="1781"/>
        </w:tabs>
        <w:rPr>
          <w:lang w:val="kk-KZ"/>
        </w:rPr>
        <w:sectPr w:rsidR="00965458" w:rsidSect="00965458">
          <w:pgSz w:w="16838" w:h="11906" w:orient="landscape"/>
          <w:pgMar w:top="1701" w:right="1134" w:bottom="851" w:left="1134" w:header="709" w:footer="709" w:gutter="0"/>
          <w:cols w:space="708"/>
          <w:docGrid w:linePitch="360"/>
        </w:sectPr>
      </w:pPr>
    </w:p>
    <w:p w:rsidR="00965458" w:rsidRDefault="00965458" w:rsidP="00965458">
      <w:pPr>
        <w:spacing w:after="0" w:line="240" w:lineRule="auto"/>
        <w:jc w:val="center"/>
        <w:rPr>
          <w:rFonts w:ascii="Times New Roman" w:hAnsi="Times New Roman" w:cs="Times New Roman"/>
          <w:b/>
          <w:sz w:val="28"/>
          <w:szCs w:val="28"/>
          <w:lang w:val="kk-KZ"/>
        </w:rPr>
      </w:pPr>
      <w:r w:rsidRPr="00520659">
        <w:rPr>
          <w:rFonts w:ascii="Times New Roman" w:hAnsi="Times New Roman" w:cs="Times New Roman"/>
          <w:b/>
          <w:sz w:val="28"/>
          <w:szCs w:val="28"/>
          <w:lang w:val="kk-KZ"/>
        </w:rPr>
        <w:lastRenderedPageBreak/>
        <w:t>СОДЕРЖАНИЕ</w:t>
      </w:r>
    </w:p>
    <w:p w:rsidR="00965458" w:rsidRPr="00520659" w:rsidRDefault="00965458" w:rsidP="00965458">
      <w:pPr>
        <w:spacing w:after="0" w:line="240" w:lineRule="auto"/>
        <w:jc w:val="center"/>
        <w:rPr>
          <w:rFonts w:ascii="Times New Roman" w:hAnsi="Times New Roman" w:cs="Times New Roman"/>
          <w:b/>
          <w:sz w:val="28"/>
          <w:szCs w:val="28"/>
          <w:lang w:val="kk-KZ"/>
        </w:rPr>
      </w:pPr>
    </w:p>
    <w:tbl>
      <w:tblPr>
        <w:tblpPr w:leftFromText="180" w:rightFromText="180" w:vertAnchor="text" w:tblpXSpec="center" w:tblpY="1"/>
        <w:tblOverlap w:val="never"/>
        <w:tblW w:w="9781" w:type="dxa"/>
        <w:tblInd w:w="-34" w:type="dxa"/>
        <w:tblLayout w:type="fixed"/>
        <w:tblLook w:val="01E0" w:firstRow="1" w:lastRow="1" w:firstColumn="1" w:lastColumn="1" w:noHBand="0" w:noVBand="0"/>
      </w:tblPr>
      <w:tblGrid>
        <w:gridCol w:w="831"/>
        <w:gridCol w:w="8950"/>
      </w:tblGrid>
      <w:tr w:rsidR="00965458" w:rsidRPr="00520659" w:rsidTr="00965458">
        <w:trPr>
          <w:trHeight w:val="348"/>
        </w:trPr>
        <w:tc>
          <w:tcPr>
            <w:tcW w:w="831" w:type="dxa"/>
            <w:vAlign w:val="center"/>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1.</w:t>
            </w:r>
          </w:p>
        </w:tc>
        <w:tc>
          <w:tcPr>
            <w:tcW w:w="8950" w:type="dxa"/>
            <w:vAlign w:val="center"/>
          </w:tcPr>
          <w:p w:rsidR="00965458" w:rsidRPr="00520659" w:rsidRDefault="00965458" w:rsidP="00965458">
            <w:pPr>
              <w:spacing w:after="0" w:line="240" w:lineRule="auto"/>
              <w:ind w:right="-284"/>
              <w:rPr>
                <w:rFonts w:ascii="Times New Roman" w:hAnsi="Times New Roman" w:cs="Times New Roman"/>
                <w:sz w:val="28"/>
                <w:szCs w:val="28"/>
                <w:lang w:val="kk-KZ"/>
              </w:rPr>
            </w:pPr>
            <w:r w:rsidRPr="00520659">
              <w:rPr>
                <w:rFonts w:ascii="Times New Roman" w:hAnsi="Times New Roman" w:cs="Times New Roman"/>
                <w:sz w:val="28"/>
                <w:szCs w:val="28"/>
                <w:lang w:val="kk-KZ"/>
              </w:rPr>
              <w:t>Введение</w:t>
            </w:r>
          </w:p>
        </w:tc>
      </w:tr>
      <w:tr w:rsidR="00965458" w:rsidRPr="00520659" w:rsidTr="00965458">
        <w:trPr>
          <w:trHeight w:val="348"/>
        </w:trPr>
        <w:tc>
          <w:tcPr>
            <w:tcW w:w="831" w:type="dxa"/>
            <w:vAlign w:val="center"/>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2.</w:t>
            </w:r>
          </w:p>
        </w:tc>
        <w:tc>
          <w:tcPr>
            <w:tcW w:w="8950" w:type="dxa"/>
            <w:vAlign w:val="center"/>
          </w:tcPr>
          <w:p w:rsidR="00965458" w:rsidRPr="00520659" w:rsidRDefault="00965458" w:rsidP="00965458">
            <w:pPr>
              <w:spacing w:after="0" w:line="240" w:lineRule="auto"/>
              <w:ind w:right="-284"/>
              <w:rPr>
                <w:rFonts w:ascii="Times New Roman" w:hAnsi="Times New Roman" w:cs="Times New Roman"/>
                <w:sz w:val="28"/>
                <w:szCs w:val="28"/>
                <w:lang w:val="kk-KZ"/>
              </w:rPr>
            </w:pPr>
            <w:r w:rsidRPr="00520659">
              <w:rPr>
                <w:rFonts w:ascii="Times New Roman" w:hAnsi="Times New Roman" w:cs="Times New Roman"/>
                <w:sz w:val="28"/>
                <w:szCs w:val="28"/>
              </w:rPr>
              <w:t>История  развития средств и технологий диагностирования</w:t>
            </w:r>
          </w:p>
        </w:tc>
      </w:tr>
      <w:tr w:rsidR="00965458" w:rsidRPr="00520659" w:rsidTr="00965458">
        <w:trPr>
          <w:trHeight w:val="271"/>
        </w:trPr>
        <w:tc>
          <w:tcPr>
            <w:tcW w:w="831" w:type="dxa"/>
            <w:vAlign w:val="center"/>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3.</w:t>
            </w:r>
          </w:p>
        </w:tc>
        <w:tc>
          <w:tcPr>
            <w:tcW w:w="8950" w:type="dxa"/>
            <w:vAlign w:val="center"/>
            <w:hideMark/>
          </w:tcPr>
          <w:p w:rsidR="00965458" w:rsidRPr="00520659" w:rsidRDefault="00965458" w:rsidP="00965458">
            <w:pPr>
              <w:spacing w:after="0" w:line="240" w:lineRule="auto"/>
              <w:ind w:right="-284"/>
              <w:rPr>
                <w:rFonts w:ascii="Times New Roman" w:hAnsi="Times New Roman" w:cs="Times New Roman"/>
                <w:sz w:val="28"/>
                <w:szCs w:val="28"/>
                <w:lang w:val="kk-KZ"/>
              </w:rPr>
            </w:pPr>
            <w:r w:rsidRPr="00520659">
              <w:rPr>
                <w:rFonts w:ascii="Times New Roman" w:hAnsi="Times New Roman" w:cs="Times New Roman"/>
                <w:sz w:val="28"/>
                <w:szCs w:val="28"/>
              </w:rPr>
              <w:t>Общее описание системы. Электронный блок управления (ЭБУ)</w:t>
            </w:r>
          </w:p>
        </w:tc>
      </w:tr>
      <w:tr w:rsidR="00965458" w:rsidRPr="00520659" w:rsidTr="00965458">
        <w:trPr>
          <w:trHeight w:val="245"/>
        </w:trPr>
        <w:tc>
          <w:tcPr>
            <w:tcW w:w="831" w:type="dxa"/>
            <w:vAlign w:val="center"/>
            <w:hideMark/>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4.</w:t>
            </w:r>
          </w:p>
        </w:tc>
        <w:tc>
          <w:tcPr>
            <w:tcW w:w="8950" w:type="dxa"/>
            <w:vAlign w:val="center"/>
            <w:hideMark/>
          </w:tcPr>
          <w:p w:rsidR="00965458" w:rsidRPr="00520659" w:rsidRDefault="00965458" w:rsidP="00965458">
            <w:pPr>
              <w:spacing w:after="0" w:line="240" w:lineRule="auto"/>
              <w:ind w:right="-284"/>
              <w:rPr>
                <w:rFonts w:ascii="Times New Roman" w:hAnsi="Times New Roman" w:cs="Times New Roman"/>
                <w:sz w:val="28"/>
                <w:szCs w:val="28"/>
                <w:lang w:val="kk-KZ"/>
              </w:rPr>
            </w:pPr>
            <w:r w:rsidRPr="00520659">
              <w:rPr>
                <w:rFonts w:ascii="Times New Roman" w:hAnsi="Times New Roman" w:cs="Times New Roman"/>
                <w:sz w:val="28"/>
                <w:szCs w:val="28"/>
                <w:lang w:val="kk-KZ"/>
              </w:rPr>
              <w:t>Функции и память ЭБУ.</w:t>
            </w:r>
          </w:p>
        </w:tc>
      </w:tr>
      <w:tr w:rsidR="00965458" w:rsidRPr="00520659" w:rsidTr="00965458">
        <w:trPr>
          <w:trHeight w:val="251"/>
        </w:trPr>
        <w:tc>
          <w:tcPr>
            <w:tcW w:w="831" w:type="dxa"/>
            <w:vAlign w:val="center"/>
            <w:hideMark/>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5.</w:t>
            </w:r>
          </w:p>
        </w:tc>
        <w:tc>
          <w:tcPr>
            <w:tcW w:w="8950" w:type="dxa"/>
            <w:vAlign w:val="center"/>
            <w:hideMark/>
          </w:tcPr>
          <w:p w:rsidR="00965458" w:rsidRPr="00520659" w:rsidRDefault="00965458" w:rsidP="00965458">
            <w:pPr>
              <w:spacing w:after="0" w:line="240" w:lineRule="auto"/>
              <w:ind w:right="-284"/>
              <w:rPr>
                <w:rFonts w:ascii="Times New Roman" w:hAnsi="Times New Roman" w:cs="Times New Roman"/>
                <w:sz w:val="28"/>
                <w:szCs w:val="28"/>
                <w:lang w:val="kk-KZ"/>
              </w:rPr>
            </w:pPr>
            <w:r w:rsidRPr="00520659">
              <w:rPr>
                <w:rFonts w:ascii="Times New Roman" w:hAnsi="Times New Roman" w:cs="Times New Roman"/>
                <w:sz w:val="28"/>
                <w:szCs w:val="28"/>
              </w:rPr>
              <w:t>Диагностика ЭБУ</w:t>
            </w:r>
          </w:p>
        </w:tc>
      </w:tr>
      <w:tr w:rsidR="00965458" w:rsidRPr="00520659" w:rsidTr="00965458">
        <w:trPr>
          <w:trHeight w:val="172"/>
        </w:trPr>
        <w:tc>
          <w:tcPr>
            <w:tcW w:w="831" w:type="dxa"/>
            <w:vAlign w:val="center"/>
            <w:hideMark/>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6.</w:t>
            </w:r>
          </w:p>
        </w:tc>
        <w:tc>
          <w:tcPr>
            <w:tcW w:w="8950" w:type="dxa"/>
            <w:vAlign w:val="center"/>
            <w:hideMark/>
          </w:tcPr>
          <w:p w:rsidR="00965458" w:rsidRPr="00520659" w:rsidRDefault="00965458" w:rsidP="00965458">
            <w:pPr>
              <w:spacing w:after="0" w:line="240" w:lineRule="auto"/>
              <w:ind w:right="-284"/>
              <w:rPr>
                <w:rFonts w:ascii="Times New Roman" w:hAnsi="Times New Roman" w:cs="Times New Roman"/>
                <w:sz w:val="28"/>
                <w:szCs w:val="28"/>
                <w:lang w:val="kk-KZ"/>
              </w:rPr>
            </w:pPr>
            <w:r w:rsidRPr="00520659">
              <w:rPr>
                <w:rFonts w:ascii="Times New Roman" w:hAnsi="Times New Roman" w:cs="Times New Roman"/>
                <w:sz w:val="28"/>
                <w:szCs w:val="28"/>
              </w:rPr>
              <w:t>Описание  датчиков системы управления двигателем</w:t>
            </w:r>
          </w:p>
        </w:tc>
      </w:tr>
      <w:tr w:rsidR="00965458" w:rsidRPr="00520659" w:rsidTr="00965458">
        <w:trPr>
          <w:trHeight w:val="191"/>
        </w:trPr>
        <w:tc>
          <w:tcPr>
            <w:tcW w:w="831" w:type="dxa"/>
            <w:vAlign w:val="center"/>
            <w:hideMark/>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7.</w:t>
            </w:r>
          </w:p>
        </w:tc>
        <w:tc>
          <w:tcPr>
            <w:tcW w:w="8950" w:type="dxa"/>
            <w:vAlign w:val="center"/>
            <w:hideMark/>
          </w:tcPr>
          <w:p w:rsidR="00965458" w:rsidRPr="00520659" w:rsidRDefault="00965458" w:rsidP="00965458">
            <w:pPr>
              <w:spacing w:after="0" w:line="240" w:lineRule="auto"/>
              <w:ind w:right="-284"/>
              <w:rPr>
                <w:rFonts w:ascii="Times New Roman" w:hAnsi="Times New Roman" w:cs="Times New Roman"/>
                <w:sz w:val="28"/>
                <w:szCs w:val="28"/>
                <w:lang w:val="kk-KZ"/>
              </w:rPr>
            </w:pPr>
            <w:r w:rsidRPr="00520659">
              <w:rPr>
                <w:rFonts w:ascii="Times New Roman" w:hAnsi="Times New Roman" w:cs="Times New Roman"/>
                <w:sz w:val="28"/>
                <w:szCs w:val="28"/>
              </w:rPr>
              <w:t>Датчик углового положения коленчатого вала (ДПКВ)</w:t>
            </w:r>
          </w:p>
        </w:tc>
      </w:tr>
      <w:tr w:rsidR="00965458" w:rsidRPr="00520659" w:rsidTr="00965458">
        <w:trPr>
          <w:trHeight w:val="247"/>
        </w:trPr>
        <w:tc>
          <w:tcPr>
            <w:tcW w:w="831" w:type="dxa"/>
            <w:vAlign w:val="center"/>
            <w:hideMark/>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 xml:space="preserve"> 8.</w:t>
            </w:r>
          </w:p>
        </w:tc>
        <w:tc>
          <w:tcPr>
            <w:tcW w:w="8950" w:type="dxa"/>
            <w:vAlign w:val="center"/>
            <w:hideMark/>
          </w:tcPr>
          <w:p w:rsidR="00965458" w:rsidRPr="00520659" w:rsidRDefault="00965458" w:rsidP="00965458">
            <w:pPr>
              <w:spacing w:after="0" w:line="240" w:lineRule="auto"/>
              <w:ind w:right="-284"/>
              <w:rPr>
                <w:rFonts w:ascii="Times New Roman" w:hAnsi="Times New Roman" w:cs="Times New Roman"/>
                <w:sz w:val="28"/>
                <w:szCs w:val="28"/>
                <w:lang w:val="kk-KZ"/>
              </w:rPr>
            </w:pPr>
            <w:r w:rsidRPr="00520659">
              <w:rPr>
                <w:rFonts w:ascii="Times New Roman" w:hAnsi="Times New Roman" w:cs="Times New Roman"/>
                <w:sz w:val="28"/>
                <w:szCs w:val="28"/>
              </w:rPr>
              <w:t>Датчик положения распределительног</w:t>
            </w:r>
            <w:r w:rsidRPr="00520659">
              <w:rPr>
                <w:rFonts w:ascii="Times New Roman" w:hAnsi="Times New Roman" w:cs="Times New Roman"/>
                <w:sz w:val="28"/>
                <w:szCs w:val="28"/>
                <w:lang w:val="kk-KZ"/>
              </w:rPr>
              <w:t>о</w:t>
            </w:r>
            <w:r w:rsidRPr="00520659">
              <w:rPr>
                <w:rFonts w:ascii="Times New Roman" w:hAnsi="Times New Roman" w:cs="Times New Roman"/>
                <w:sz w:val="28"/>
                <w:szCs w:val="28"/>
              </w:rPr>
              <w:t xml:space="preserve"> вала (ДПРВ)</w:t>
            </w:r>
          </w:p>
        </w:tc>
      </w:tr>
      <w:tr w:rsidR="00965458" w:rsidRPr="00520659" w:rsidTr="00965458">
        <w:trPr>
          <w:trHeight w:val="152"/>
        </w:trPr>
        <w:tc>
          <w:tcPr>
            <w:tcW w:w="831" w:type="dxa"/>
            <w:vAlign w:val="center"/>
            <w:hideMark/>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9.</w:t>
            </w:r>
          </w:p>
        </w:tc>
        <w:tc>
          <w:tcPr>
            <w:tcW w:w="8950" w:type="dxa"/>
            <w:vAlign w:val="center"/>
            <w:hideMark/>
          </w:tcPr>
          <w:p w:rsidR="00965458" w:rsidRPr="00520659" w:rsidRDefault="00965458" w:rsidP="00965458">
            <w:pPr>
              <w:spacing w:after="0" w:line="240" w:lineRule="auto"/>
              <w:ind w:right="-284"/>
              <w:rPr>
                <w:rFonts w:ascii="Times New Roman" w:hAnsi="Times New Roman" w:cs="Times New Roman"/>
                <w:sz w:val="28"/>
                <w:szCs w:val="28"/>
                <w:lang w:val="kk-KZ"/>
              </w:rPr>
            </w:pPr>
            <w:r w:rsidRPr="00520659">
              <w:rPr>
                <w:rFonts w:ascii="Times New Roman" w:hAnsi="Times New Roman" w:cs="Times New Roman"/>
                <w:sz w:val="28"/>
                <w:szCs w:val="28"/>
              </w:rPr>
              <w:t>Датчик положения дроссельной заслонки (ДПДЗ)</w:t>
            </w:r>
          </w:p>
        </w:tc>
      </w:tr>
      <w:tr w:rsidR="00965458" w:rsidRPr="00520659" w:rsidTr="00965458">
        <w:trPr>
          <w:trHeight w:val="152"/>
        </w:trPr>
        <w:tc>
          <w:tcPr>
            <w:tcW w:w="831" w:type="dxa"/>
            <w:vAlign w:val="center"/>
            <w:hideMark/>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10.</w:t>
            </w:r>
          </w:p>
        </w:tc>
        <w:tc>
          <w:tcPr>
            <w:tcW w:w="8950" w:type="dxa"/>
            <w:vAlign w:val="center"/>
            <w:hideMark/>
          </w:tcPr>
          <w:p w:rsidR="00965458" w:rsidRPr="00520659" w:rsidRDefault="00965458" w:rsidP="00965458">
            <w:pPr>
              <w:spacing w:after="0" w:line="240" w:lineRule="auto"/>
              <w:ind w:right="-284"/>
              <w:jc w:val="both"/>
              <w:rPr>
                <w:rFonts w:ascii="Times New Roman" w:hAnsi="Times New Roman" w:cs="Times New Roman"/>
                <w:sz w:val="28"/>
                <w:szCs w:val="28"/>
                <w:lang w:val="kk-KZ"/>
              </w:rPr>
            </w:pPr>
            <w:r w:rsidRPr="00520659">
              <w:rPr>
                <w:rFonts w:ascii="Times New Roman" w:hAnsi="Times New Roman" w:cs="Times New Roman"/>
                <w:sz w:val="28"/>
                <w:szCs w:val="28"/>
              </w:rPr>
              <w:t>Датчик свободного кислорода (Лямда)</w:t>
            </w:r>
          </w:p>
        </w:tc>
      </w:tr>
      <w:tr w:rsidR="00965458" w:rsidRPr="00520659" w:rsidTr="00965458">
        <w:trPr>
          <w:trHeight w:val="152"/>
        </w:trPr>
        <w:tc>
          <w:tcPr>
            <w:tcW w:w="831" w:type="dxa"/>
            <w:vAlign w:val="center"/>
            <w:hideMark/>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11.</w:t>
            </w:r>
          </w:p>
        </w:tc>
        <w:tc>
          <w:tcPr>
            <w:tcW w:w="8950" w:type="dxa"/>
            <w:vAlign w:val="center"/>
            <w:hideMark/>
          </w:tcPr>
          <w:p w:rsidR="00965458" w:rsidRPr="00520659" w:rsidRDefault="00965458" w:rsidP="00965458">
            <w:pPr>
              <w:spacing w:after="0" w:line="240" w:lineRule="auto"/>
              <w:ind w:right="-284"/>
              <w:jc w:val="both"/>
              <w:rPr>
                <w:rFonts w:ascii="Times New Roman" w:hAnsi="Times New Roman" w:cs="Times New Roman"/>
                <w:sz w:val="28"/>
                <w:szCs w:val="28"/>
              </w:rPr>
            </w:pPr>
            <w:r w:rsidRPr="00520659">
              <w:rPr>
                <w:rFonts w:ascii="Times New Roman" w:hAnsi="Times New Roman" w:cs="Times New Roman"/>
                <w:sz w:val="28"/>
                <w:szCs w:val="28"/>
              </w:rPr>
              <w:t>Датчик температуры охлаждающей жидкости (ДТОЖ)</w:t>
            </w:r>
          </w:p>
        </w:tc>
      </w:tr>
      <w:tr w:rsidR="00965458" w:rsidRPr="00520659" w:rsidTr="00965458">
        <w:trPr>
          <w:trHeight w:val="312"/>
        </w:trPr>
        <w:tc>
          <w:tcPr>
            <w:tcW w:w="831" w:type="dxa"/>
            <w:vAlign w:val="center"/>
            <w:hideMark/>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12.</w:t>
            </w:r>
          </w:p>
        </w:tc>
        <w:tc>
          <w:tcPr>
            <w:tcW w:w="8950" w:type="dxa"/>
            <w:vAlign w:val="center"/>
            <w:hideMark/>
          </w:tcPr>
          <w:p w:rsidR="00965458" w:rsidRPr="00520659" w:rsidRDefault="00965458" w:rsidP="00965458">
            <w:pPr>
              <w:spacing w:after="0" w:line="240" w:lineRule="auto"/>
              <w:ind w:left="33" w:right="-284"/>
              <w:rPr>
                <w:rFonts w:ascii="Times New Roman" w:hAnsi="Times New Roman" w:cs="Times New Roman"/>
                <w:sz w:val="28"/>
                <w:szCs w:val="28"/>
                <w:lang w:val="kk-KZ"/>
              </w:rPr>
            </w:pPr>
            <w:r w:rsidRPr="00520659">
              <w:rPr>
                <w:rFonts w:ascii="Times New Roman" w:hAnsi="Times New Roman" w:cs="Times New Roman"/>
                <w:sz w:val="28"/>
                <w:szCs w:val="28"/>
              </w:rPr>
              <w:t>Датчик массового расхода воздуха (ДМРВ)</w:t>
            </w:r>
          </w:p>
        </w:tc>
      </w:tr>
      <w:tr w:rsidR="00965458" w:rsidRPr="00520659" w:rsidTr="00965458">
        <w:trPr>
          <w:trHeight w:val="312"/>
        </w:trPr>
        <w:tc>
          <w:tcPr>
            <w:tcW w:w="831" w:type="dxa"/>
            <w:vAlign w:val="center"/>
            <w:hideMark/>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13.</w:t>
            </w:r>
          </w:p>
        </w:tc>
        <w:tc>
          <w:tcPr>
            <w:tcW w:w="8950" w:type="dxa"/>
            <w:vAlign w:val="center"/>
            <w:hideMark/>
          </w:tcPr>
          <w:p w:rsidR="00965458" w:rsidRPr="00520659" w:rsidRDefault="00965458" w:rsidP="00965458">
            <w:pPr>
              <w:spacing w:after="0" w:line="240" w:lineRule="auto"/>
              <w:ind w:left="33" w:right="-284"/>
              <w:rPr>
                <w:rFonts w:ascii="Times New Roman" w:hAnsi="Times New Roman" w:cs="Times New Roman"/>
                <w:sz w:val="28"/>
                <w:szCs w:val="28"/>
              </w:rPr>
            </w:pPr>
            <w:r w:rsidRPr="00520659">
              <w:rPr>
                <w:rFonts w:ascii="Times New Roman" w:hAnsi="Times New Roman" w:cs="Times New Roman"/>
                <w:sz w:val="28"/>
                <w:szCs w:val="28"/>
              </w:rPr>
              <w:t>Датчик детонации (ДТ)</w:t>
            </w:r>
          </w:p>
        </w:tc>
      </w:tr>
      <w:tr w:rsidR="00965458" w:rsidRPr="00520659" w:rsidTr="00965458">
        <w:trPr>
          <w:trHeight w:val="312"/>
        </w:trPr>
        <w:tc>
          <w:tcPr>
            <w:tcW w:w="831" w:type="dxa"/>
            <w:vAlign w:val="center"/>
            <w:hideMark/>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14.</w:t>
            </w:r>
          </w:p>
        </w:tc>
        <w:tc>
          <w:tcPr>
            <w:tcW w:w="8950" w:type="dxa"/>
            <w:vAlign w:val="center"/>
            <w:hideMark/>
          </w:tcPr>
          <w:p w:rsidR="00965458" w:rsidRPr="00520659" w:rsidRDefault="00965458" w:rsidP="00965458">
            <w:pPr>
              <w:spacing w:after="0" w:line="240" w:lineRule="auto"/>
              <w:ind w:left="33" w:right="-284"/>
              <w:rPr>
                <w:rFonts w:ascii="Times New Roman" w:hAnsi="Times New Roman" w:cs="Times New Roman"/>
                <w:sz w:val="28"/>
                <w:szCs w:val="28"/>
              </w:rPr>
            </w:pPr>
            <w:r w:rsidRPr="00520659">
              <w:rPr>
                <w:rFonts w:ascii="Times New Roman" w:hAnsi="Times New Roman" w:cs="Times New Roman"/>
                <w:sz w:val="28"/>
                <w:szCs w:val="28"/>
              </w:rPr>
              <w:t>Исполнительные устройства</w:t>
            </w:r>
          </w:p>
        </w:tc>
      </w:tr>
      <w:tr w:rsidR="00965458" w:rsidRPr="00520659" w:rsidTr="00965458">
        <w:trPr>
          <w:trHeight w:val="312"/>
        </w:trPr>
        <w:tc>
          <w:tcPr>
            <w:tcW w:w="831" w:type="dxa"/>
            <w:vAlign w:val="center"/>
            <w:hideMark/>
          </w:tcPr>
          <w:p w:rsidR="00965458" w:rsidRPr="008D4CE4" w:rsidRDefault="00965458" w:rsidP="00965458">
            <w:pPr>
              <w:spacing w:after="0" w:line="240" w:lineRule="auto"/>
              <w:ind w:right="-284"/>
              <w:jc w:val="center"/>
              <w:rPr>
                <w:rFonts w:ascii="Times New Roman" w:hAnsi="Times New Roman" w:cs="Times New Roman"/>
                <w:sz w:val="28"/>
                <w:szCs w:val="28"/>
                <w:lang w:val="kk-KZ"/>
              </w:rPr>
            </w:pPr>
            <w:r w:rsidRPr="008D4CE4">
              <w:rPr>
                <w:rFonts w:ascii="Times New Roman" w:hAnsi="Times New Roman" w:cs="Times New Roman"/>
                <w:sz w:val="28"/>
                <w:szCs w:val="28"/>
                <w:lang w:val="kk-KZ"/>
              </w:rPr>
              <w:t>15.</w:t>
            </w:r>
          </w:p>
        </w:tc>
        <w:tc>
          <w:tcPr>
            <w:tcW w:w="8950" w:type="dxa"/>
            <w:vAlign w:val="center"/>
            <w:hideMark/>
          </w:tcPr>
          <w:p w:rsidR="00965458" w:rsidRPr="00965458" w:rsidRDefault="002C36BF" w:rsidP="00965458">
            <w:pPr>
              <w:spacing w:after="0" w:line="240" w:lineRule="auto"/>
              <w:ind w:left="33" w:right="-284"/>
              <w:rPr>
                <w:rFonts w:ascii="Times New Roman" w:hAnsi="Times New Roman" w:cs="Times New Roman"/>
                <w:sz w:val="28"/>
                <w:szCs w:val="28"/>
              </w:rPr>
            </w:pPr>
            <w:hyperlink r:id="rId11" w:history="1">
              <w:r w:rsidR="00965458" w:rsidRPr="00965458">
                <w:rPr>
                  <w:rStyle w:val="a6"/>
                  <w:rFonts w:ascii="Times New Roman" w:hAnsi="Times New Roman" w:cs="Times New Roman"/>
                  <w:color w:val="000000" w:themeColor="text1"/>
                  <w:sz w:val="28"/>
                  <w:szCs w:val="28"/>
                  <w:u w:val="none"/>
                </w:rPr>
                <w:t>Электрический топливный насос</w:t>
              </w:r>
            </w:hyperlink>
          </w:p>
        </w:tc>
      </w:tr>
      <w:tr w:rsidR="00965458" w:rsidRPr="00520659" w:rsidTr="00965458">
        <w:trPr>
          <w:trHeight w:val="312"/>
        </w:trPr>
        <w:tc>
          <w:tcPr>
            <w:tcW w:w="831" w:type="dxa"/>
            <w:vAlign w:val="center"/>
            <w:hideMark/>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16.</w:t>
            </w:r>
          </w:p>
        </w:tc>
        <w:tc>
          <w:tcPr>
            <w:tcW w:w="8950" w:type="dxa"/>
            <w:vAlign w:val="center"/>
            <w:hideMark/>
          </w:tcPr>
          <w:p w:rsidR="00965458" w:rsidRPr="00520659" w:rsidRDefault="00965458" w:rsidP="00965458">
            <w:pPr>
              <w:spacing w:after="0" w:line="240" w:lineRule="auto"/>
              <w:ind w:left="33" w:right="-284"/>
              <w:rPr>
                <w:rFonts w:ascii="Times New Roman" w:hAnsi="Times New Roman" w:cs="Times New Roman"/>
                <w:sz w:val="28"/>
                <w:szCs w:val="28"/>
              </w:rPr>
            </w:pPr>
            <w:r w:rsidRPr="00520659">
              <w:rPr>
                <w:rFonts w:ascii="Times New Roman" w:eastAsia="Times New Roman" w:hAnsi="Times New Roman" w:cs="Times New Roman"/>
                <w:bCs/>
                <w:sz w:val="28"/>
                <w:szCs w:val="28"/>
              </w:rPr>
              <w:t>Электромагнитная форсунка</w:t>
            </w:r>
          </w:p>
        </w:tc>
      </w:tr>
      <w:tr w:rsidR="00965458" w:rsidRPr="00520659" w:rsidTr="00965458">
        <w:trPr>
          <w:trHeight w:val="312"/>
        </w:trPr>
        <w:tc>
          <w:tcPr>
            <w:tcW w:w="831" w:type="dxa"/>
            <w:vAlign w:val="center"/>
            <w:hideMark/>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17.</w:t>
            </w:r>
          </w:p>
        </w:tc>
        <w:tc>
          <w:tcPr>
            <w:tcW w:w="8950" w:type="dxa"/>
            <w:vAlign w:val="center"/>
            <w:hideMark/>
          </w:tcPr>
          <w:p w:rsidR="00965458" w:rsidRPr="00520659" w:rsidRDefault="00965458" w:rsidP="00965458">
            <w:pPr>
              <w:spacing w:after="0" w:line="240" w:lineRule="auto"/>
              <w:ind w:left="33" w:right="-284"/>
              <w:rPr>
                <w:rFonts w:ascii="Times New Roman" w:eastAsia="Times New Roman" w:hAnsi="Times New Roman" w:cs="Times New Roman"/>
                <w:bCs/>
                <w:sz w:val="28"/>
                <w:szCs w:val="28"/>
              </w:rPr>
            </w:pPr>
            <w:r w:rsidRPr="00520659">
              <w:rPr>
                <w:rFonts w:ascii="Times New Roman" w:hAnsi="Times New Roman" w:cs="Times New Roman"/>
                <w:color w:val="000000" w:themeColor="text1"/>
                <w:sz w:val="28"/>
                <w:szCs w:val="28"/>
              </w:rPr>
              <w:t>Катушка зажигания</w:t>
            </w:r>
          </w:p>
        </w:tc>
      </w:tr>
      <w:tr w:rsidR="00965458" w:rsidRPr="00520659" w:rsidTr="00965458">
        <w:trPr>
          <w:trHeight w:val="312"/>
        </w:trPr>
        <w:tc>
          <w:tcPr>
            <w:tcW w:w="831" w:type="dxa"/>
            <w:vAlign w:val="center"/>
            <w:hideMark/>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18.</w:t>
            </w:r>
          </w:p>
        </w:tc>
        <w:tc>
          <w:tcPr>
            <w:tcW w:w="8950" w:type="dxa"/>
            <w:vAlign w:val="center"/>
            <w:hideMark/>
          </w:tcPr>
          <w:p w:rsidR="00965458" w:rsidRPr="00520659" w:rsidRDefault="00965458" w:rsidP="00965458">
            <w:pPr>
              <w:spacing w:after="0" w:line="240" w:lineRule="auto"/>
              <w:ind w:left="33" w:right="-284"/>
              <w:rPr>
                <w:rFonts w:ascii="Times New Roman" w:hAnsi="Times New Roman" w:cs="Times New Roman"/>
                <w:color w:val="000000" w:themeColor="text1"/>
                <w:sz w:val="28"/>
                <w:szCs w:val="28"/>
              </w:rPr>
            </w:pPr>
            <w:r w:rsidRPr="00520659">
              <w:rPr>
                <w:rFonts w:ascii="Times New Roman" w:hAnsi="Times New Roman" w:cs="Times New Roman"/>
                <w:sz w:val="28"/>
                <w:szCs w:val="28"/>
              </w:rPr>
              <w:t>Регулятор холостого  хода</w:t>
            </w:r>
          </w:p>
        </w:tc>
      </w:tr>
      <w:tr w:rsidR="00965458" w:rsidRPr="00520659" w:rsidTr="00965458">
        <w:trPr>
          <w:trHeight w:val="312"/>
        </w:trPr>
        <w:tc>
          <w:tcPr>
            <w:tcW w:w="831" w:type="dxa"/>
            <w:vAlign w:val="center"/>
            <w:hideMark/>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19.</w:t>
            </w:r>
          </w:p>
        </w:tc>
        <w:tc>
          <w:tcPr>
            <w:tcW w:w="8950" w:type="dxa"/>
            <w:vAlign w:val="center"/>
            <w:hideMark/>
          </w:tcPr>
          <w:p w:rsidR="00965458" w:rsidRPr="00520659" w:rsidRDefault="00965458" w:rsidP="00965458">
            <w:pPr>
              <w:spacing w:after="0" w:line="240" w:lineRule="auto"/>
              <w:ind w:left="33" w:right="-284"/>
              <w:rPr>
                <w:rFonts w:ascii="Times New Roman" w:hAnsi="Times New Roman" w:cs="Times New Roman"/>
                <w:sz w:val="28"/>
                <w:szCs w:val="28"/>
              </w:rPr>
            </w:pPr>
            <w:r w:rsidRPr="00520659">
              <w:rPr>
                <w:rFonts w:ascii="Times New Roman" w:hAnsi="Times New Roman" w:cs="Times New Roman"/>
                <w:sz w:val="28"/>
                <w:szCs w:val="28"/>
              </w:rPr>
              <w:t>Система топливоподачи, зажигания. Впускной тракт</w:t>
            </w:r>
          </w:p>
        </w:tc>
      </w:tr>
      <w:tr w:rsidR="00965458" w:rsidRPr="00520659" w:rsidTr="00965458">
        <w:trPr>
          <w:trHeight w:val="312"/>
        </w:trPr>
        <w:tc>
          <w:tcPr>
            <w:tcW w:w="831" w:type="dxa"/>
            <w:vAlign w:val="center"/>
            <w:hideMark/>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20.</w:t>
            </w:r>
          </w:p>
        </w:tc>
        <w:tc>
          <w:tcPr>
            <w:tcW w:w="8950" w:type="dxa"/>
            <w:vAlign w:val="center"/>
            <w:hideMark/>
          </w:tcPr>
          <w:p w:rsidR="00965458" w:rsidRPr="00520659" w:rsidRDefault="00965458" w:rsidP="00965458">
            <w:pPr>
              <w:spacing w:after="0" w:line="240" w:lineRule="auto"/>
              <w:ind w:left="33" w:right="-284"/>
              <w:rPr>
                <w:rFonts w:ascii="Times New Roman" w:hAnsi="Times New Roman" w:cs="Times New Roman"/>
                <w:sz w:val="28"/>
                <w:szCs w:val="28"/>
              </w:rPr>
            </w:pPr>
            <w:r w:rsidRPr="00520659">
              <w:rPr>
                <w:rFonts w:ascii="Times New Roman" w:hAnsi="Times New Roman" w:cs="Times New Roman"/>
                <w:color w:val="000000" w:themeColor="text1"/>
                <w:sz w:val="28"/>
                <w:szCs w:val="28"/>
              </w:rPr>
              <w:t>Диагностирование систем топливоподачи и зажигания</w:t>
            </w:r>
          </w:p>
        </w:tc>
      </w:tr>
      <w:tr w:rsidR="00965458" w:rsidRPr="00520659" w:rsidTr="00965458">
        <w:trPr>
          <w:trHeight w:val="312"/>
        </w:trPr>
        <w:tc>
          <w:tcPr>
            <w:tcW w:w="831" w:type="dxa"/>
            <w:vAlign w:val="center"/>
            <w:hideMark/>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21.</w:t>
            </w:r>
          </w:p>
        </w:tc>
        <w:tc>
          <w:tcPr>
            <w:tcW w:w="8950" w:type="dxa"/>
            <w:vAlign w:val="center"/>
            <w:hideMark/>
          </w:tcPr>
          <w:p w:rsidR="00965458" w:rsidRPr="00520659" w:rsidRDefault="00965458" w:rsidP="00965458">
            <w:pPr>
              <w:spacing w:after="0" w:line="240" w:lineRule="auto"/>
              <w:ind w:left="33" w:right="-284"/>
              <w:rPr>
                <w:rFonts w:ascii="Times New Roman" w:hAnsi="Times New Roman" w:cs="Times New Roman"/>
                <w:color w:val="000000" w:themeColor="text1"/>
                <w:sz w:val="28"/>
                <w:szCs w:val="28"/>
              </w:rPr>
            </w:pPr>
            <w:r w:rsidRPr="00520659">
              <w:rPr>
                <w:rFonts w:ascii="Times New Roman" w:hAnsi="Times New Roman" w:cs="Times New Roman"/>
                <w:sz w:val="28"/>
                <w:szCs w:val="28"/>
              </w:rPr>
              <w:t>Вентилятор системы охлаждения</w:t>
            </w:r>
          </w:p>
        </w:tc>
      </w:tr>
      <w:tr w:rsidR="00965458" w:rsidRPr="00520659" w:rsidTr="00965458">
        <w:trPr>
          <w:trHeight w:val="312"/>
        </w:trPr>
        <w:tc>
          <w:tcPr>
            <w:tcW w:w="831" w:type="dxa"/>
            <w:vAlign w:val="center"/>
            <w:hideMark/>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22.</w:t>
            </w:r>
          </w:p>
        </w:tc>
        <w:tc>
          <w:tcPr>
            <w:tcW w:w="8950" w:type="dxa"/>
            <w:vAlign w:val="center"/>
            <w:hideMark/>
          </w:tcPr>
          <w:p w:rsidR="00965458" w:rsidRPr="00520659" w:rsidRDefault="00965458" w:rsidP="00965458">
            <w:pPr>
              <w:spacing w:after="0" w:line="240" w:lineRule="auto"/>
              <w:ind w:left="33" w:right="-284"/>
              <w:rPr>
                <w:rFonts w:ascii="Times New Roman" w:hAnsi="Times New Roman" w:cs="Times New Roman"/>
                <w:sz w:val="28"/>
                <w:szCs w:val="28"/>
              </w:rPr>
            </w:pPr>
            <w:r w:rsidRPr="00520659">
              <w:rPr>
                <w:rFonts w:ascii="Times New Roman" w:hAnsi="Times New Roman" w:cs="Times New Roman"/>
                <w:sz w:val="28"/>
                <w:szCs w:val="28"/>
              </w:rPr>
              <w:t>Климат-установка</w:t>
            </w:r>
          </w:p>
        </w:tc>
      </w:tr>
      <w:tr w:rsidR="00965458" w:rsidRPr="00520659" w:rsidTr="00965458">
        <w:trPr>
          <w:trHeight w:val="312"/>
        </w:trPr>
        <w:tc>
          <w:tcPr>
            <w:tcW w:w="831" w:type="dxa"/>
            <w:vAlign w:val="center"/>
            <w:hideMark/>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23.</w:t>
            </w:r>
          </w:p>
        </w:tc>
        <w:tc>
          <w:tcPr>
            <w:tcW w:w="8950" w:type="dxa"/>
            <w:vAlign w:val="center"/>
            <w:hideMark/>
          </w:tcPr>
          <w:p w:rsidR="00965458" w:rsidRPr="00520659" w:rsidRDefault="00965458" w:rsidP="00965458">
            <w:pPr>
              <w:spacing w:after="0" w:line="240" w:lineRule="auto"/>
              <w:ind w:left="33" w:right="-284"/>
              <w:rPr>
                <w:rFonts w:ascii="Times New Roman" w:hAnsi="Times New Roman" w:cs="Times New Roman"/>
                <w:sz w:val="28"/>
                <w:szCs w:val="28"/>
              </w:rPr>
            </w:pPr>
            <w:r w:rsidRPr="00520659">
              <w:rPr>
                <w:rFonts w:ascii="Times New Roman" w:hAnsi="Times New Roman" w:cs="Times New Roman"/>
                <w:sz w:val="28"/>
                <w:szCs w:val="28"/>
              </w:rPr>
              <w:t>Интерфейс датчиков</w:t>
            </w:r>
          </w:p>
        </w:tc>
      </w:tr>
      <w:tr w:rsidR="00965458" w:rsidRPr="00520659" w:rsidTr="00965458">
        <w:trPr>
          <w:trHeight w:val="312"/>
        </w:trPr>
        <w:tc>
          <w:tcPr>
            <w:tcW w:w="831" w:type="dxa"/>
            <w:vAlign w:val="center"/>
            <w:hideMark/>
          </w:tcPr>
          <w:p w:rsidR="00965458" w:rsidRPr="00520659" w:rsidRDefault="00965458" w:rsidP="00965458">
            <w:pPr>
              <w:spacing w:after="0" w:line="240" w:lineRule="auto"/>
              <w:ind w:right="-284"/>
              <w:jc w:val="center"/>
              <w:rPr>
                <w:rFonts w:ascii="Times New Roman" w:hAnsi="Times New Roman" w:cs="Times New Roman"/>
                <w:sz w:val="28"/>
                <w:szCs w:val="28"/>
                <w:lang w:val="kk-KZ"/>
              </w:rPr>
            </w:pPr>
            <w:r w:rsidRPr="00520659">
              <w:rPr>
                <w:rFonts w:ascii="Times New Roman" w:hAnsi="Times New Roman" w:cs="Times New Roman"/>
                <w:sz w:val="28"/>
                <w:szCs w:val="28"/>
                <w:lang w:val="kk-KZ"/>
              </w:rPr>
              <w:t>24.</w:t>
            </w:r>
          </w:p>
        </w:tc>
        <w:tc>
          <w:tcPr>
            <w:tcW w:w="8950" w:type="dxa"/>
            <w:vAlign w:val="center"/>
            <w:hideMark/>
          </w:tcPr>
          <w:p w:rsidR="00965458" w:rsidRPr="00520659" w:rsidRDefault="00965458" w:rsidP="00965458">
            <w:pPr>
              <w:spacing w:after="0" w:line="240" w:lineRule="auto"/>
              <w:ind w:left="33" w:right="-284"/>
              <w:rPr>
                <w:rFonts w:ascii="Times New Roman" w:hAnsi="Times New Roman" w:cs="Times New Roman"/>
                <w:sz w:val="28"/>
                <w:szCs w:val="28"/>
              </w:rPr>
            </w:pPr>
            <w:r w:rsidRPr="00520659">
              <w:rPr>
                <w:rFonts w:ascii="Times New Roman" w:hAnsi="Times New Roman" w:cs="Times New Roman"/>
                <w:sz w:val="28"/>
                <w:szCs w:val="28"/>
              </w:rPr>
              <w:t>Работы системы управления двигателем</w:t>
            </w:r>
          </w:p>
        </w:tc>
      </w:tr>
    </w:tbl>
    <w:p w:rsidR="00965458" w:rsidRPr="008D4CE4" w:rsidRDefault="00965458" w:rsidP="00965458"/>
    <w:p w:rsidR="00965458" w:rsidRDefault="00965458" w:rsidP="00965458">
      <w:pPr>
        <w:tabs>
          <w:tab w:val="left" w:pos="1781"/>
        </w:tabs>
        <w:rPr>
          <w:lang w:val="kk-KZ"/>
        </w:rPr>
      </w:pPr>
    </w:p>
    <w:p w:rsidR="00965458" w:rsidRPr="00965458" w:rsidRDefault="00965458" w:rsidP="00965458">
      <w:pPr>
        <w:rPr>
          <w:lang w:val="kk-KZ"/>
        </w:rPr>
      </w:pPr>
    </w:p>
    <w:p w:rsidR="00965458" w:rsidRPr="00965458" w:rsidRDefault="00965458" w:rsidP="00965458">
      <w:pPr>
        <w:rPr>
          <w:lang w:val="kk-KZ"/>
        </w:rPr>
      </w:pPr>
    </w:p>
    <w:p w:rsidR="00965458" w:rsidRPr="00965458" w:rsidRDefault="00965458" w:rsidP="00965458">
      <w:pPr>
        <w:rPr>
          <w:lang w:val="kk-KZ"/>
        </w:rPr>
      </w:pPr>
    </w:p>
    <w:p w:rsidR="00965458" w:rsidRPr="00965458" w:rsidRDefault="00965458" w:rsidP="00965458">
      <w:pPr>
        <w:rPr>
          <w:lang w:val="kk-KZ"/>
        </w:rPr>
      </w:pPr>
    </w:p>
    <w:p w:rsidR="00965458" w:rsidRPr="00965458" w:rsidRDefault="00965458" w:rsidP="00965458">
      <w:pPr>
        <w:rPr>
          <w:lang w:val="kk-KZ"/>
        </w:rPr>
      </w:pPr>
    </w:p>
    <w:p w:rsidR="00965458" w:rsidRPr="00965458" w:rsidRDefault="00965458" w:rsidP="00965458">
      <w:pPr>
        <w:rPr>
          <w:lang w:val="kk-KZ"/>
        </w:rPr>
      </w:pPr>
    </w:p>
    <w:p w:rsidR="00965458" w:rsidRPr="00965458" w:rsidRDefault="00965458" w:rsidP="00965458">
      <w:pPr>
        <w:rPr>
          <w:lang w:val="kk-KZ"/>
        </w:rPr>
      </w:pPr>
    </w:p>
    <w:p w:rsidR="00965458" w:rsidRDefault="00965458" w:rsidP="00965458">
      <w:pPr>
        <w:rPr>
          <w:lang w:val="kk-KZ"/>
        </w:rPr>
      </w:pPr>
    </w:p>
    <w:p w:rsidR="00965458" w:rsidRDefault="00965458" w:rsidP="00965458">
      <w:pPr>
        <w:rPr>
          <w:lang w:val="kk-KZ"/>
        </w:rPr>
      </w:pPr>
    </w:p>
    <w:p w:rsidR="00965458" w:rsidRDefault="00965458" w:rsidP="00965458">
      <w:pPr>
        <w:rPr>
          <w:lang w:val="kk-KZ"/>
        </w:rPr>
      </w:pPr>
    </w:p>
    <w:p w:rsidR="00965458" w:rsidRPr="00965458" w:rsidRDefault="00965458" w:rsidP="00965458">
      <w:pPr>
        <w:spacing w:after="0" w:line="240" w:lineRule="auto"/>
        <w:ind w:firstLine="708"/>
        <w:jc w:val="center"/>
        <w:rPr>
          <w:rFonts w:ascii="Times New Roman" w:hAnsi="Times New Roman" w:cs="Times New Roman"/>
          <w:b/>
          <w:sz w:val="24"/>
          <w:szCs w:val="24"/>
          <w:lang w:val="kk-KZ"/>
        </w:rPr>
      </w:pPr>
      <w:r w:rsidRPr="00965458">
        <w:rPr>
          <w:rFonts w:ascii="Times New Roman" w:hAnsi="Times New Roman" w:cs="Times New Roman"/>
          <w:b/>
          <w:sz w:val="24"/>
          <w:szCs w:val="24"/>
        </w:rPr>
        <w:lastRenderedPageBreak/>
        <w:t xml:space="preserve">№ ____________ </w:t>
      </w:r>
      <w:r w:rsidRPr="00965458">
        <w:rPr>
          <w:rFonts w:ascii="Times New Roman" w:hAnsi="Times New Roman" w:cs="Times New Roman"/>
          <w:b/>
          <w:sz w:val="24"/>
          <w:szCs w:val="24"/>
          <w:lang w:val="kk-KZ"/>
        </w:rPr>
        <w:t>Сабақтың технологиялық картасы</w:t>
      </w:r>
    </w:p>
    <w:p w:rsidR="00965458" w:rsidRPr="00965458" w:rsidRDefault="00965458" w:rsidP="00965458">
      <w:pPr>
        <w:spacing w:after="0" w:line="240" w:lineRule="auto"/>
        <w:jc w:val="center"/>
        <w:rPr>
          <w:rFonts w:ascii="Times New Roman" w:hAnsi="Times New Roman" w:cs="Times New Roman"/>
          <w:b/>
          <w:sz w:val="24"/>
          <w:szCs w:val="24"/>
        </w:rPr>
      </w:pPr>
      <w:r w:rsidRPr="00965458">
        <w:rPr>
          <w:rFonts w:ascii="Times New Roman" w:hAnsi="Times New Roman" w:cs="Times New Roman"/>
          <w:b/>
          <w:sz w:val="24"/>
          <w:szCs w:val="24"/>
          <w:lang w:val="kk-KZ"/>
        </w:rPr>
        <w:t>Технологическая карта занятия</w:t>
      </w:r>
      <w:r w:rsidRPr="00965458">
        <w:rPr>
          <w:rFonts w:ascii="Times New Roman" w:hAnsi="Times New Roman" w:cs="Times New Roman"/>
          <w:b/>
          <w:sz w:val="24"/>
          <w:szCs w:val="24"/>
        </w:rPr>
        <w:t xml:space="preserve"> № _____</w:t>
      </w:r>
      <w:r w:rsidRPr="00965458">
        <w:rPr>
          <w:rFonts w:ascii="Times New Roman" w:hAnsi="Times New Roman" w:cs="Times New Roman"/>
          <w:b/>
          <w:sz w:val="24"/>
          <w:szCs w:val="24"/>
          <w:lang w:val="kk-KZ"/>
        </w:rPr>
        <w:t>1</w:t>
      </w:r>
      <w:r w:rsidRPr="00965458">
        <w:rPr>
          <w:rFonts w:ascii="Times New Roman" w:hAnsi="Times New Roman" w:cs="Times New Roman"/>
          <w:b/>
          <w:sz w:val="24"/>
          <w:szCs w:val="24"/>
        </w:rPr>
        <w:t>_______________</w:t>
      </w:r>
    </w:p>
    <w:p w:rsidR="00965458" w:rsidRPr="00965458" w:rsidRDefault="00965458" w:rsidP="00965458">
      <w:pPr>
        <w:tabs>
          <w:tab w:val="left" w:pos="3840"/>
        </w:tabs>
        <w:spacing w:after="0" w:line="240" w:lineRule="auto"/>
        <w:rPr>
          <w:rFonts w:ascii="Times New Roman" w:hAnsi="Times New Roman" w:cs="Times New Roman"/>
          <w:sz w:val="24"/>
          <w:szCs w:val="24"/>
        </w:rPr>
      </w:pPr>
    </w:p>
    <w:p w:rsidR="00965458" w:rsidRPr="00965458" w:rsidRDefault="00965458" w:rsidP="00965458">
      <w:pPr>
        <w:tabs>
          <w:tab w:val="left" w:pos="3840"/>
        </w:tabs>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Күні</w:t>
      </w:r>
      <w:r w:rsidRPr="00965458">
        <w:rPr>
          <w:rFonts w:ascii="Times New Roman" w:hAnsi="Times New Roman" w:cs="Times New Roman"/>
          <w:b/>
          <w:sz w:val="24"/>
          <w:szCs w:val="24"/>
          <w:lang w:val="kk-KZ"/>
        </w:rPr>
        <w:tab/>
        <w:t>Тобы</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Дата ___________________________ группа ____________________________________</w:t>
      </w:r>
    </w:p>
    <w:p w:rsidR="00965458" w:rsidRPr="00965458" w:rsidRDefault="00965458" w:rsidP="00965458">
      <w:pPr>
        <w:tabs>
          <w:tab w:val="left" w:pos="2370"/>
        </w:tabs>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Пәні</w:t>
      </w:r>
      <w:r w:rsidRPr="00965458">
        <w:rPr>
          <w:rFonts w:ascii="Times New Roman" w:hAnsi="Times New Roman" w:cs="Times New Roman"/>
          <w:b/>
          <w:sz w:val="24"/>
          <w:szCs w:val="24"/>
          <w:lang w:val="kk-KZ"/>
        </w:rPr>
        <w:tab/>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sz w:val="24"/>
          <w:szCs w:val="24"/>
        </w:rPr>
        <w:t xml:space="preserve">Предмет                </w:t>
      </w:r>
      <w:r w:rsidRPr="00965458">
        <w:rPr>
          <w:rFonts w:ascii="Times New Roman" w:hAnsi="Times New Roman" w:cs="Times New Roman"/>
          <w:b/>
          <w:sz w:val="24"/>
          <w:szCs w:val="24"/>
        </w:rPr>
        <w:t>«Средства и технологии диагностирования</w:t>
      </w:r>
      <w:r w:rsidRPr="00965458">
        <w:rPr>
          <w:rFonts w:ascii="Times New Roman" w:hAnsi="Times New Roman" w:cs="Times New Roman"/>
          <w:b/>
          <w:sz w:val="24"/>
          <w:szCs w:val="24"/>
          <w:lang w:val="kk-KZ"/>
        </w:rPr>
        <w:t>»</w:t>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Сабақтың тақырыбы</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Тема урока            Введение</w:t>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Сабақтың түрі </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Вид занятий        Теоретические занятия</w:t>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Сабақтың әдісі</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Методы урока      Устное изложение материала</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4"/>
          <w:rFonts w:eastAsiaTheme="majorEastAsia"/>
          <w:b/>
          <w:bCs/>
          <w:color w:val="000000" w:themeColor="text1"/>
        </w:rPr>
        <w:t>Цели урока:</w:t>
      </w:r>
    </w:p>
    <w:p w:rsidR="00965458" w:rsidRPr="00965458" w:rsidRDefault="00965458" w:rsidP="00965458">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 xml:space="preserve">Ознакомить учащихся </w:t>
      </w:r>
      <w:r w:rsidRPr="00965458">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sidR="00A202F5">
        <w:rPr>
          <w:rFonts w:ascii="Times New Roman" w:hAnsi="Times New Roman" w:cs="Times New Roman"/>
          <w:sz w:val="24"/>
          <w:szCs w:val="24"/>
        </w:rPr>
        <w:t>диагностирования автомобилях.</w:t>
      </w:r>
    </w:p>
    <w:p w:rsidR="00965458" w:rsidRPr="00965458" w:rsidRDefault="00965458" w:rsidP="00965458">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 xml:space="preserve">Повторить </w:t>
      </w:r>
      <w:r w:rsidRPr="00965458">
        <w:rPr>
          <w:rFonts w:ascii="Times New Roman" w:hAnsi="Times New Roman" w:cs="Times New Roman"/>
          <w:sz w:val="24"/>
          <w:szCs w:val="24"/>
        </w:rPr>
        <w:t>требования охраны окружающей среды в процессе ТО</w:t>
      </w:r>
      <w:r w:rsidRPr="00965458">
        <w:rPr>
          <w:rStyle w:val="c2"/>
          <w:rFonts w:ascii="Times New Roman" w:hAnsi="Times New Roman" w:cs="Times New Roman"/>
          <w:color w:val="000000" w:themeColor="text1"/>
          <w:sz w:val="24"/>
          <w:szCs w:val="24"/>
        </w:rPr>
        <w:t>.</w:t>
      </w:r>
    </w:p>
    <w:p w:rsidR="00965458" w:rsidRPr="00965458" w:rsidRDefault="00965458" w:rsidP="00965458">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актуализировать знания и приемы, полученные ранее;  </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c4"/>
          <w:rFonts w:eastAsiaTheme="majorEastAsia"/>
          <w:b/>
          <w:bCs/>
          <w:color w:val="000000" w:themeColor="text1"/>
        </w:rPr>
        <w:t>Задачи урока:</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apple-converted-space"/>
          <w:i/>
          <w:iCs/>
          <w:color w:val="000000" w:themeColor="text1"/>
        </w:rPr>
        <w:t> </w:t>
      </w:r>
      <w:r w:rsidRPr="00965458">
        <w:rPr>
          <w:rStyle w:val="c4"/>
          <w:rFonts w:eastAsiaTheme="majorEastAsia"/>
          <w:b/>
          <w:bCs/>
          <w:i/>
          <w:iCs/>
          <w:color w:val="000000" w:themeColor="text1"/>
        </w:rPr>
        <w:t>Обучающие:</w:t>
      </w:r>
    </w:p>
    <w:p w:rsidR="00965458" w:rsidRPr="00965458" w:rsidRDefault="00965458" w:rsidP="00965458">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65458" w:rsidRPr="00965458" w:rsidRDefault="00965458" w:rsidP="00965458">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apple-converted-space"/>
          <w:color w:val="000000" w:themeColor="text1"/>
        </w:rPr>
        <w:t> </w:t>
      </w:r>
      <w:r w:rsidRPr="00965458">
        <w:rPr>
          <w:rStyle w:val="c2"/>
          <w:rFonts w:eastAsiaTheme="majorEastAsia"/>
          <w:color w:val="000000" w:themeColor="text1"/>
        </w:rPr>
        <w:t> </w:t>
      </w:r>
      <w:r w:rsidRPr="00965458">
        <w:rPr>
          <w:rStyle w:val="c4"/>
          <w:rFonts w:eastAsiaTheme="majorEastAsia"/>
          <w:b/>
          <w:bCs/>
          <w:i/>
          <w:iCs/>
          <w:color w:val="000000" w:themeColor="text1"/>
        </w:rPr>
        <w:t>Развивающие:</w:t>
      </w:r>
    </w:p>
    <w:p w:rsidR="00965458" w:rsidRPr="00965458" w:rsidRDefault="00965458" w:rsidP="00965458">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развивать умение обосновывать свою точку зрения;</w:t>
      </w:r>
    </w:p>
    <w:p w:rsidR="00965458" w:rsidRPr="00965458" w:rsidRDefault="00965458" w:rsidP="00965458">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формировать исследовательские навыки;</w:t>
      </w:r>
    </w:p>
    <w:p w:rsidR="00965458" w:rsidRPr="00965458" w:rsidRDefault="00965458" w:rsidP="00965458">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развивать образное мышление.</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c4"/>
          <w:rFonts w:eastAsiaTheme="majorEastAsia"/>
          <w:b/>
          <w:bCs/>
          <w:i/>
          <w:iCs/>
          <w:color w:val="000000" w:themeColor="text1"/>
        </w:rPr>
        <w:t>Воспитательные:</w:t>
      </w:r>
    </w:p>
    <w:p w:rsidR="00965458" w:rsidRPr="00965458" w:rsidRDefault="00965458" w:rsidP="00965458">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65458" w:rsidRPr="00965458" w:rsidRDefault="00965458" w:rsidP="00965458">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формировать умение работать в коллективе;</w:t>
      </w:r>
    </w:p>
    <w:p w:rsidR="00965458" w:rsidRPr="00965458" w:rsidRDefault="00965458" w:rsidP="00965458">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воспитывать у учащихся терпимость к чужому мнению.</w:t>
      </w:r>
    </w:p>
    <w:p w:rsidR="00965458" w:rsidRPr="00965458" w:rsidRDefault="00965458" w:rsidP="00965458">
      <w:pPr>
        <w:spacing w:after="0" w:line="240" w:lineRule="auto"/>
        <w:rPr>
          <w:rFonts w:ascii="Times New Roman" w:hAnsi="Times New Roman" w:cs="Times New Roman"/>
          <w:color w:val="000000" w:themeColor="text1"/>
          <w:sz w:val="24"/>
          <w:szCs w:val="24"/>
          <w:lang w:val="kk-KZ"/>
        </w:rPr>
      </w:pPr>
    </w:p>
    <w:p w:rsidR="00965458" w:rsidRPr="00965458" w:rsidRDefault="00965458" w:rsidP="00965458">
      <w:pPr>
        <w:tabs>
          <w:tab w:val="left" w:pos="3855"/>
        </w:tabs>
        <w:spacing w:after="0" w:line="240" w:lineRule="auto"/>
        <w:rPr>
          <w:rFonts w:ascii="Times New Roman" w:hAnsi="Times New Roman" w:cs="Times New Roman"/>
          <w:b/>
          <w:color w:val="000000" w:themeColor="text1"/>
          <w:sz w:val="24"/>
          <w:szCs w:val="24"/>
          <w:lang w:val="kk-KZ"/>
        </w:rPr>
      </w:pPr>
      <w:r w:rsidRPr="00965458">
        <w:rPr>
          <w:rFonts w:ascii="Times New Roman" w:hAnsi="Times New Roman" w:cs="Times New Roman"/>
          <w:color w:val="000000" w:themeColor="text1"/>
          <w:sz w:val="24"/>
          <w:szCs w:val="24"/>
          <w:lang w:val="kk-KZ"/>
        </w:rPr>
        <w:tab/>
      </w:r>
      <w:r w:rsidRPr="00965458">
        <w:rPr>
          <w:rFonts w:ascii="Times New Roman" w:hAnsi="Times New Roman" w:cs="Times New Roman"/>
          <w:b/>
          <w:color w:val="000000" w:themeColor="text1"/>
          <w:sz w:val="24"/>
          <w:szCs w:val="24"/>
          <w:lang w:val="kk-KZ"/>
        </w:rPr>
        <w:t xml:space="preserve">Сабақ барысы </w:t>
      </w:r>
    </w:p>
    <w:p w:rsidR="00965458" w:rsidRPr="00965458" w:rsidRDefault="00965458" w:rsidP="00965458">
      <w:pPr>
        <w:tabs>
          <w:tab w:val="left" w:pos="3855"/>
        </w:tabs>
        <w:spacing w:after="0" w:line="240" w:lineRule="auto"/>
        <w:jc w:val="center"/>
        <w:rPr>
          <w:rFonts w:ascii="Times New Roman" w:hAnsi="Times New Roman" w:cs="Times New Roman"/>
          <w:b/>
          <w:color w:val="000000" w:themeColor="text1"/>
          <w:sz w:val="24"/>
          <w:szCs w:val="24"/>
          <w:lang w:val="kk-KZ"/>
        </w:rPr>
      </w:pPr>
      <w:r w:rsidRPr="00965458">
        <w:rPr>
          <w:rFonts w:ascii="Times New Roman" w:hAnsi="Times New Roman" w:cs="Times New Roman"/>
          <w:b/>
          <w:color w:val="000000" w:themeColor="text1"/>
          <w:sz w:val="24"/>
          <w:szCs w:val="24"/>
          <w:lang w:val="kk-KZ"/>
        </w:rPr>
        <w:t xml:space="preserve">Ход урока </w:t>
      </w:r>
    </w:p>
    <w:p w:rsidR="00965458" w:rsidRPr="00965458" w:rsidRDefault="00965458" w:rsidP="00965458">
      <w:pPr>
        <w:tabs>
          <w:tab w:val="left" w:pos="3855"/>
        </w:tabs>
        <w:spacing w:after="0" w:line="240" w:lineRule="auto"/>
        <w:jc w:val="center"/>
        <w:rPr>
          <w:rFonts w:ascii="Times New Roman" w:hAnsi="Times New Roman" w:cs="Times New Roman"/>
          <w:b/>
          <w:color w:val="000000" w:themeColor="text1"/>
          <w:sz w:val="24"/>
          <w:szCs w:val="24"/>
          <w:lang w:val="kk-KZ"/>
        </w:rPr>
      </w:pPr>
    </w:p>
    <w:p w:rsidR="00965458" w:rsidRPr="00965458" w:rsidRDefault="00965458" w:rsidP="00965458">
      <w:pPr>
        <w:tabs>
          <w:tab w:val="left" w:pos="3855"/>
        </w:tabs>
        <w:spacing w:after="0" w:line="240" w:lineRule="auto"/>
        <w:rPr>
          <w:rFonts w:ascii="Times New Roman" w:hAnsi="Times New Roman" w:cs="Times New Roman"/>
          <w:b/>
          <w:color w:val="000000" w:themeColor="text1"/>
          <w:sz w:val="24"/>
          <w:szCs w:val="24"/>
          <w:lang w:val="kk-KZ"/>
        </w:rPr>
      </w:pPr>
      <w:r w:rsidRPr="00965458">
        <w:rPr>
          <w:rFonts w:ascii="Times New Roman" w:hAnsi="Times New Roman" w:cs="Times New Roman"/>
          <w:b/>
          <w:color w:val="000000" w:themeColor="text1"/>
          <w:sz w:val="24"/>
          <w:szCs w:val="24"/>
          <w:lang w:val="kk-KZ"/>
        </w:rPr>
        <w:t xml:space="preserve">Ұйымдастыру уақыты </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color w:val="000000" w:themeColor="text1"/>
        </w:rPr>
        <w:t>Организационный момент    - проверка учащихся по списку</w:t>
      </w:r>
    </w:p>
    <w:p w:rsidR="00965458" w:rsidRPr="00965458" w:rsidRDefault="00965458" w:rsidP="00965458">
      <w:p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color w:val="000000" w:themeColor="text1"/>
          <w:sz w:val="24"/>
          <w:szCs w:val="24"/>
        </w:rPr>
        <w:t>- проверка готовности к уроку</w:t>
      </w:r>
    </w:p>
    <w:p w:rsidR="00965458" w:rsidRPr="00965458" w:rsidRDefault="00965458" w:rsidP="00965458">
      <w:p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color w:val="000000" w:themeColor="text1"/>
          <w:sz w:val="24"/>
          <w:szCs w:val="24"/>
        </w:rPr>
        <w:t>-  инструктаж ТБ</w:t>
      </w:r>
    </w:p>
    <w:p w:rsidR="00965458" w:rsidRPr="00965458" w:rsidRDefault="00965458" w:rsidP="00965458">
      <w:p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color w:val="000000" w:themeColor="text1"/>
          <w:sz w:val="24"/>
          <w:szCs w:val="24"/>
        </w:rPr>
        <w:t>- повторение пройденного материала</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Оқушылардың білімін тексеру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Проверка знании студентов      10-15 мин.опрос, проверка логических мышлении</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Жаңа сабақты түсіндіру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Изложение нового материала    45-60 мин.изложить материал новой темы</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Жаңа сабақты  қорыту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Закрепление изученного материала  10-15 мин.ответить на вопросы учащихся</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Үйге тапсырма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Задание на дом                 Средства и технологии диагностирования</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Бағалау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Оценки за  знания                     объявить оценки учащихся</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Оқытушы /</w:t>
      </w:r>
      <w:r w:rsidRPr="00965458">
        <w:rPr>
          <w:rFonts w:ascii="Times New Roman" w:hAnsi="Times New Roman" w:cs="Times New Roman"/>
          <w:sz w:val="24"/>
          <w:szCs w:val="24"/>
        </w:rPr>
        <w:t>Преподаватель                          Амалов Е.М.</w:t>
      </w:r>
    </w:p>
    <w:p w:rsidR="00965458" w:rsidRPr="00965458" w:rsidRDefault="00965458" w:rsidP="00965458">
      <w:pPr>
        <w:spacing w:after="0" w:line="240" w:lineRule="auto"/>
        <w:rPr>
          <w:rFonts w:ascii="Times New Roman" w:hAnsi="Times New Roman" w:cs="Times New Roman"/>
          <w:sz w:val="24"/>
          <w:szCs w:val="24"/>
          <w:lang w:val="kk-KZ"/>
        </w:rPr>
      </w:pPr>
    </w:p>
    <w:p w:rsidR="00965458" w:rsidRPr="00CF53AB" w:rsidRDefault="00965458" w:rsidP="00965458">
      <w:pPr>
        <w:spacing w:after="0" w:line="240" w:lineRule="auto"/>
        <w:ind w:firstLine="709"/>
        <w:jc w:val="center"/>
        <w:rPr>
          <w:rFonts w:ascii="Times New Roman" w:hAnsi="Times New Roman" w:cs="Times New Roman"/>
          <w:b/>
          <w:sz w:val="28"/>
          <w:szCs w:val="28"/>
        </w:rPr>
      </w:pPr>
      <w:r w:rsidRPr="00CF53AB">
        <w:rPr>
          <w:rFonts w:ascii="Times New Roman" w:hAnsi="Times New Roman" w:cs="Times New Roman"/>
          <w:b/>
          <w:sz w:val="28"/>
          <w:szCs w:val="28"/>
        </w:rPr>
        <w:lastRenderedPageBreak/>
        <w:t>Тема № 1. Введение.</w:t>
      </w:r>
    </w:p>
    <w:p w:rsidR="00965458" w:rsidRDefault="00965458" w:rsidP="00965458">
      <w:pPr>
        <w:spacing w:after="0" w:line="240" w:lineRule="auto"/>
        <w:ind w:firstLine="709"/>
        <w:jc w:val="both"/>
        <w:rPr>
          <w:rFonts w:ascii="Times New Roman" w:hAnsi="Times New Roman" w:cs="Times New Roman"/>
          <w:sz w:val="28"/>
          <w:szCs w:val="28"/>
        </w:rPr>
      </w:pPr>
      <w:r w:rsidRPr="00CF53AB">
        <w:rPr>
          <w:rFonts w:ascii="Times New Roman" w:hAnsi="Times New Roman" w:cs="Times New Roman"/>
          <w:sz w:val="28"/>
          <w:szCs w:val="28"/>
        </w:rPr>
        <w:t xml:space="preserve">Диагностирование – это процесс </w:t>
      </w:r>
      <w:r>
        <w:rPr>
          <w:rFonts w:ascii="Times New Roman" w:hAnsi="Times New Roman" w:cs="Times New Roman"/>
          <w:sz w:val="28"/>
          <w:szCs w:val="28"/>
        </w:rPr>
        <w:t>определения технического состоя</w:t>
      </w:r>
      <w:r w:rsidRPr="00CF53AB">
        <w:rPr>
          <w:rFonts w:ascii="Times New Roman" w:hAnsi="Times New Roman" w:cs="Times New Roman"/>
          <w:sz w:val="28"/>
          <w:szCs w:val="28"/>
        </w:rPr>
        <w:t>ния</w:t>
      </w:r>
      <w:r>
        <w:rPr>
          <w:rFonts w:ascii="Times New Roman" w:hAnsi="Times New Roman" w:cs="Times New Roman"/>
          <w:sz w:val="28"/>
          <w:szCs w:val="28"/>
        </w:rPr>
        <w:t xml:space="preserve"> </w:t>
      </w:r>
      <w:r w:rsidRPr="00CF53AB">
        <w:rPr>
          <w:rFonts w:ascii="Times New Roman" w:hAnsi="Times New Roman" w:cs="Times New Roman"/>
          <w:sz w:val="28"/>
          <w:szCs w:val="28"/>
        </w:rPr>
        <w:t>без</w:t>
      </w:r>
      <w:r>
        <w:rPr>
          <w:rFonts w:ascii="Times New Roman" w:hAnsi="Times New Roman" w:cs="Times New Roman"/>
          <w:sz w:val="28"/>
          <w:szCs w:val="28"/>
        </w:rPr>
        <w:t xml:space="preserve"> </w:t>
      </w:r>
      <w:r w:rsidRPr="00CF53AB">
        <w:rPr>
          <w:rFonts w:ascii="Times New Roman" w:hAnsi="Times New Roman" w:cs="Times New Roman"/>
          <w:sz w:val="28"/>
          <w:szCs w:val="28"/>
        </w:rPr>
        <w:t xml:space="preserve">разборными методами. </w:t>
      </w:r>
    </w:p>
    <w:p w:rsidR="00965458" w:rsidRDefault="00965458" w:rsidP="00965458">
      <w:pPr>
        <w:spacing w:after="0" w:line="240" w:lineRule="auto"/>
        <w:ind w:firstLine="709"/>
        <w:jc w:val="both"/>
        <w:rPr>
          <w:rFonts w:ascii="Times New Roman" w:hAnsi="Times New Roman" w:cs="Times New Roman"/>
          <w:sz w:val="28"/>
          <w:szCs w:val="28"/>
        </w:rPr>
      </w:pPr>
      <w:r w:rsidRPr="00CF53AB">
        <w:rPr>
          <w:rFonts w:ascii="Times New Roman" w:hAnsi="Times New Roman" w:cs="Times New Roman"/>
          <w:sz w:val="28"/>
          <w:szCs w:val="28"/>
        </w:rPr>
        <w:t xml:space="preserve">Техническая диагностика – область науки, изучающая и устанавли-вающая признаки неисправностей машин и их механизмов, разрабаты- вающая методы и средства, при помощи которых дается заключение (ста- вится диагноз) о характере и существе неисправностей. </w:t>
      </w:r>
    </w:p>
    <w:p w:rsidR="00965458" w:rsidRDefault="00965458" w:rsidP="00965458">
      <w:pPr>
        <w:spacing w:after="0" w:line="240" w:lineRule="auto"/>
        <w:ind w:firstLine="709"/>
        <w:jc w:val="both"/>
        <w:rPr>
          <w:rFonts w:ascii="Times New Roman" w:hAnsi="Times New Roman" w:cs="Times New Roman"/>
          <w:sz w:val="28"/>
          <w:szCs w:val="28"/>
        </w:rPr>
      </w:pPr>
      <w:r w:rsidRPr="00CF53AB">
        <w:rPr>
          <w:rFonts w:ascii="Times New Roman" w:hAnsi="Times New Roman" w:cs="Times New Roman"/>
          <w:sz w:val="28"/>
          <w:szCs w:val="28"/>
        </w:rPr>
        <w:t xml:space="preserve">Техническая диагностика, как научная дисциплина, исходит из ос-новного положения, что любая машина (механизм) может быть в двух со- стояниях – исправном и неисправном. Машина исправна, если она соот-ветствует всем предъявляемым к ней требованиям, т. е. все параметры ее находятся в некоторых заданных конструкцией или техническими усло- виями пределах. Выход этих параметров из заданных пределов означает, что машина неисправна. </w:t>
      </w:r>
    </w:p>
    <w:p w:rsidR="00965458" w:rsidRDefault="00965458" w:rsidP="00965458">
      <w:pPr>
        <w:spacing w:after="0" w:line="240" w:lineRule="auto"/>
        <w:ind w:firstLine="709"/>
        <w:jc w:val="both"/>
        <w:rPr>
          <w:rFonts w:ascii="Times New Roman" w:hAnsi="Times New Roman" w:cs="Times New Roman"/>
          <w:sz w:val="28"/>
          <w:szCs w:val="28"/>
        </w:rPr>
      </w:pPr>
      <w:r w:rsidRPr="00CF53AB">
        <w:rPr>
          <w:rFonts w:ascii="Times New Roman" w:hAnsi="Times New Roman" w:cs="Times New Roman"/>
          <w:sz w:val="28"/>
          <w:szCs w:val="28"/>
        </w:rPr>
        <w:t>Надежность узлов и компонентов, устанавливаемых на современные автомобили настолько высока, что при</w:t>
      </w:r>
      <w:r>
        <w:rPr>
          <w:rFonts w:ascii="Times New Roman" w:hAnsi="Times New Roman" w:cs="Times New Roman"/>
          <w:sz w:val="28"/>
          <w:szCs w:val="28"/>
        </w:rPr>
        <w:t xml:space="preserve"> своевременном выполнении заме</w:t>
      </w:r>
      <w:r w:rsidRPr="00CF53AB">
        <w:rPr>
          <w:rFonts w:ascii="Times New Roman" w:hAnsi="Times New Roman" w:cs="Times New Roman"/>
          <w:sz w:val="28"/>
          <w:szCs w:val="28"/>
        </w:rPr>
        <w:t>ны изношенных и вышедших из строя в результате старения материалов деталей вероятность внезапного их отказа крайне мала. Отказы редко происходят спонтанно и обычно являю</w:t>
      </w:r>
      <w:r>
        <w:rPr>
          <w:rFonts w:ascii="Times New Roman" w:hAnsi="Times New Roman" w:cs="Times New Roman"/>
          <w:sz w:val="28"/>
          <w:szCs w:val="28"/>
        </w:rPr>
        <w:t>тся следствием иногда продолжи</w:t>
      </w:r>
      <w:r w:rsidRPr="00CF53AB">
        <w:rPr>
          <w:rFonts w:ascii="Times New Roman" w:hAnsi="Times New Roman" w:cs="Times New Roman"/>
          <w:sz w:val="28"/>
          <w:szCs w:val="28"/>
        </w:rPr>
        <w:t>тельного развития дефекта. В частности, выходу из строя механических компонентов практически всегда предшествует возникновение и развитие характерных симптомов, проявляющихс</w:t>
      </w:r>
      <w:r>
        <w:rPr>
          <w:rFonts w:ascii="Times New Roman" w:hAnsi="Times New Roman" w:cs="Times New Roman"/>
          <w:sz w:val="28"/>
          <w:szCs w:val="28"/>
        </w:rPr>
        <w:t>я порой за много тысяч километ</w:t>
      </w:r>
      <w:r w:rsidRPr="00CF53AB">
        <w:rPr>
          <w:rFonts w:ascii="Times New Roman" w:hAnsi="Times New Roman" w:cs="Times New Roman"/>
          <w:sz w:val="28"/>
          <w:szCs w:val="28"/>
        </w:rPr>
        <w:t xml:space="preserve">ров пробега до отказа. </w:t>
      </w:r>
    </w:p>
    <w:p w:rsidR="00965458" w:rsidRDefault="00965458" w:rsidP="00965458">
      <w:pPr>
        <w:spacing w:after="0" w:line="240" w:lineRule="auto"/>
        <w:ind w:firstLine="709"/>
        <w:jc w:val="both"/>
        <w:rPr>
          <w:rFonts w:ascii="Times New Roman" w:hAnsi="Times New Roman" w:cs="Times New Roman"/>
          <w:sz w:val="28"/>
          <w:szCs w:val="28"/>
        </w:rPr>
      </w:pPr>
      <w:r w:rsidRPr="00CF53AB">
        <w:rPr>
          <w:rFonts w:ascii="Times New Roman" w:hAnsi="Times New Roman" w:cs="Times New Roman"/>
          <w:sz w:val="28"/>
          <w:szCs w:val="28"/>
        </w:rPr>
        <w:t>Основополагающим шагом при выя</w:t>
      </w:r>
      <w:r>
        <w:rPr>
          <w:rFonts w:ascii="Times New Roman" w:hAnsi="Times New Roman" w:cs="Times New Roman"/>
          <w:sz w:val="28"/>
          <w:szCs w:val="28"/>
        </w:rPr>
        <w:t>влении причин любого отказа яв</w:t>
      </w:r>
      <w:r w:rsidRPr="00CF53AB">
        <w:rPr>
          <w:rFonts w:ascii="Times New Roman" w:hAnsi="Times New Roman" w:cs="Times New Roman"/>
          <w:sz w:val="28"/>
          <w:szCs w:val="28"/>
        </w:rPr>
        <w:t>ляется выбор точки начала поисков. Часто причина оказывается лежащей на поверхности, однако в некоторых случаях приходится потрудиться, проводя небольшое исследование. Автолюбитель, произведший пол</w:t>
      </w:r>
      <w:r>
        <w:rPr>
          <w:rFonts w:ascii="Times New Roman" w:hAnsi="Times New Roman" w:cs="Times New Roman"/>
          <w:sz w:val="28"/>
          <w:szCs w:val="28"/>
        </w:rPr>
        <w:t>дю</w:t>
      </w:r>
      <w:r w:rsidRPr="00CF53AB">
        <w:rPr>
          <w:rFonts w:ascii="Times New Roman" w:hAnsi="Times New Roman" w:cs="Times New Roman"/>
          <w:sz w:val="28"/>
          <w:szCs w:val="28"/>
        </w:rPr>
        <w:t>жины случайных проверок, замен и исп</w:t>
      </w:r>
      <w:r>
        <w:rPr>
          <w:rFonts w:ascii="Times New Roman" w:hAnsi="Times New Roman" w:cs="Times New Roman"/>
          <w:sz w:val="28"/>
          <w:szCs w:val="28"/>
        </w:rPr>
        <w:t>равлений, вполне имеет шанс об</w:t>
      </w:r>
      <w:r w:rsidRPr="00CF53AB">
        <w:rPr>
          <w:rFonts w:ascii="Times New Roman" w:hAnsi="Times New Roman" w:cs="Times New Roman"/>
          <w:sz w:val="28"/>
          <w:szCs w:val="28"/>
        </w:rPr>
        <w:t>наружить причину отказа (или его симптом), однако такой подход никак нельзя назвать разумным ввиду его трудоемкости и бесцельности затрат времени и средств. Гораздо эффективнее оказыва</w:t>
      </w:r>
      <w:r>
        <w:rPr>
          <w:rFonts w:ascii="Times New Roman" w:hAnsi="Times New Roman" w:cs="Times New Roman"/>
          <w:sz w:val="28"/>
          <w:szCs w:val="28"/>
        </w:rPr>
        <w:t>ется спокойный логиче</w:t>
      </w:r>
      <w:r w:rsidRPr="00CF53AB">
        <w:rPr>
          <w:rFonts w:ascii="Times New Roman" w:hAnsi="Times New Roman" w:cs="Times New Roman"/>
          <w:sz w:val="28"/>
          <w:szCs w:val="28"/>
        </w:rPr>
        <w:t xml:space="preserve">ский подход к поиску вышедшего из строя узла или компонента. </w:t>
      </w:r>
    </w:p>
    <w:p w:rsidR="00965458" w:rsidRDefault="00965458" w:rsidP="00965458">
      <w:pPr>
        <w:spacing w:after="0" w:line="240" w:lineRule="auto"/>
        <w:ind w:firstLine="709"/>
        <w:jc w:val="both"/>
        <w:rPr>
          <w:rFonts w:ascii="Times New Roman" w:hAnsi="Times New Roman" w:cs="Times New Roman"/>
          <w:sz w:val="28"/>
          <w:szCs w:val="28"/>
        </w:rPr>
      </w:pPr>
      <w:r w:rsidRPr="00CF53AB">
        <w:rPr>
          <w:rFonts w:ascii="Times New Roman" w:hAnsi="Times New Roman" w:cs="Times New Roman"/>
          <w:sz w:val="28"/>
          <w:szCs w:val="28"/>
        </w:rPr>
        <w:t xml:space="preserve">Обязательно следует принять во внимание все предшествовавшие по- ломке, иногда незначительные, симптомы и настораживающие сигналы, такие как: </w:t>
      </w:r>
    </w:p>
    <w:p w:rsidR="00965458" w:rsidRDefault="00965458" w:rsidP="00965458">
      <w:pPr>
        <w:spacing w:after="0" w:line="240" w:lineRule="auto"/>
        <w:ind w:firstLine="709"/>
        <w:jc w:val="both"/>
        <w:rPr>
          <w:rFonts w:ascii="Times New Roman" w:hAnsi="Times New Roman" w:cs="Times New Roman"/>
          <w:sz w:val="28"/>
          <w:szCs w:val="28"/>
        </w:rPr>
      </w:pPr>
      <w:r w:rsidRPr="00CF53AB">
        <w:rPr>
          <w:rFonts w:ascii="Times New Roman" w:hAnsi="Times New Roman" w:cs="Times New Roman"/>
          <w:sz w:val="28"/>
          <w:szCs w:val="28"/>
        </w:rPr>
        <w:t xml:space="preserve">1) потеря развиваемой двигателем мощности, </w:t>
      </w:r>
    </w:p>
    <w:p w:rsidR="00965458" w:rsidRDefault="00965458" w:rsidP="00965458">
      <w:pPr>
        <w:spacing w:after="0" w:line="240" w:lineRule="auto"/>
        <w:ind w:firstLine="709"/>
        <w:jc w:val="both"/>
        <w:rPr>
          <w:rFonts w:ascii="Times New Roman" w:hAnsi="Times New Roman" w:cs="Times New Roman"/>
          <w:sz w:val="28"/>
          <w:szCs w:val="28"/>
        </w:rPr>
      </w:pPr>
      <w:r w:rsidRPr="00CF53AB">
        <w:rPr>
          <w:rFonts w:ascii="Times New Roman" w:hAnsi="Times New Roman" w:cs="Times New Roman"/>
          <w:sz w:val="28"/>
          <w:szCs w:val="28"/>
        </w:rPr>
        <w:t>2) из</w:t>
      </w:r>
      <w:r>
        <w:rPr>
          <w:rFonts w:ascii="Times New Roman" w:hAnsi="Times New Roman" w:cs="Times New Roman"/>
          <w:sz w:val="28"/>
          <w:szCs w:val="28"/>
        </w:rPr>
        <w:t xml:space="preserve">менение показаний измерителей, </w:t>
      </w:r>
    </w:p>
    <w:p w:rsidR="00965458" w:rsidRDefault="00965458" w:rsidP="00965458">
      <w:pPr>
        <w:spacing w:after="0" w:line="240" w:lineRule="auto"/>
        <w:ind w:firstLine="709"/>
        <w:jc w:val="both"/>
        <w:rPr>
          <w:rFonts w:ascii="Times New Roman" w:hAnsi="Times New Roman" w:cs="Times New Roman"/>
          <w:sz w:val="28"/>
          <w:szCs w:val="28"/>
        </w:rPr>
      </w:pPr>
      <w:r w:rsidRPr="00CF53AB">
        <w:rPr>
          <w:rFonts w:ascii="Times New Roman" w:hAnsi="Times New Roman" w:cs="Times New Roman"/>
          <w:sz w:val="28"/>
          <w:szCs w:val="28"/>
        </w:rPr>
        <w:t xml:space="preserve">3) возникновение необычных звуков и запахов и т. п. </w:t>
      </w:r>
    </w:p>
    <w:p w:rsidR="00965458" w:rsidRDefault="00965458" w:rsidP="00965458">
      <w:pPr>
        <w:spacing w:after="0" w:line="240" w:lineRule="auto"/>
        <w:ind w:firstLine="709"/>
        <w:jc w:val="both"/>
        <w:rPr>
          <w:rFonts w:ascii="Times New Roman" w:hAnsi="Times New Roman" w:cs="Times New Roman"/>
          <w:sz w:val="28"/>
          <w:szCs w:val="28"/>
        </w:rPr>
      </w:pPr>
      <w:r w:rsidRPr="00CF53AB">
        <w:rPr>
          <w:rFonts w:ascii="Times New Roman" w:hAnsi="Times New Roman" w:cs="Times New Roman"/>
          <w:sz w:val="28"/>
          <w:szCs w:val="28"/>
        </w:rPr>
        <w:t xml:space="preserve">Выход из строя таких компонентов, как предохранители или свечи зажигания могут являться лишь симптомом более глубоко скрытого на- рушения. </w:t>
      </w:r>
    </w:p>
    <w:p w:rsidR="00965458" w:rsidRPr="00965458" w:rsidRDefault="00965458" w:rsidP="00965458">
      <w:pPr>
        <w:spacing w:after="0" w:line="240" w:lineRule="auto"/>
        <w:ind w:firstLine="709"/>
        <w:jc w:val="both"/>
        <w:rPr>
          <w:rFonts w:ascii="Times New Roman" w:hAnsi="Times New Roman" w:cs="Times New Roman"/>
          <w:sz w:val="28"/>
          <w:szCs w:val="28"/>
        </w:rPr>
      </w:pPr>
      <w:r w:rsidRPr="00CF53AB">
        <w:rPr>
          <w:rFonts w:ascii="Times New Roman" w:hAnsi="Times New Roman" w:cs="Times New Roman"/>
          <w:sz w:val="28"/>
          <w:szCs w:val="28"/>
        </w:rPr>
        <w:t xml:space="preserve">Главная особенность диагностики состоит в том, что она рассматри-вает и изучает техническое состояние любых машин или механизмов в процессе их эксплуатации, использования машин по назначению и на- правляет свои усилия на поиск отказавших элементов. </w:t>
      </w:r>
    </w:p>
    <w:p w:rsidR="00965458" w:rsidRPr="00965458" w:rsidRDefault="00965458" w:rsidP="00965458">
      <w:pPr>
        <w:spacing w:after="0" w:line="240" w:lineRule="auto"/>
        <w:ind w:firstLine="708"/>
        <w:jc w:val="center"/>
        <w:rPr>
          <w:rFonts w:ascii="Times New Roman" w:hAnsi="Times New Roman" w:cs="Times New Roman"/>
          <w:b/>
          <w:sz w:val="24"/>
          <w:szCs w:val="24"/>
          <w:lang w:val="kk-KZ"/>
        </w:rPr>
      </w:pPr>
      <w:r w:rsidRPr="00965458">
        <w:rPr>
          <w:rFonts w:ascii="Times New Roman" w:hAnsi="Times New Roman" w:cs="Times New Roman"/>
          <w:b/>
          <w:sz w:val="24"/>
          <w:szCs w:val="24"/>
        </w:rPr>
        <w:lastRenderedPageBreak/>
        <w:t xml:space="preserve">____________ </w:t>
      </w:r>
      <w:r w:rsidRPr="00965458">
        <w:rPr>
          <w:rFonts w:ascii="Times New Roman" w:hAnsi="Times New Roman" w:cs="Times New Roman"/>
          <w:b/>
          <w:sz w:val="24"/>
          <w:szCs w:val="24"/>
          <w:lang w:val="kk-KZ"/>
        </w:rPr>
        <w:t>Сабақтың технологиялық картасы</w:t>
      </w:r>
    </w:p>
    <w:p w:rsidR="00965458" w:rsidRPr="00965458" w:rsidRDefault="00965458" w:rsidP="00965458">
      <w:pPr>
        <w:spacing w:after="0" w:line="240" w:lineRule="auto"/>
        <w:jc w:val="center"/>
        <w:rPr>
          <w:rFonts w:ascii="Times New Roman" w:hAnsi="Times New Roman" w:cs="Times New Roman"/>
          <w:b/>
          <w:sz w:val="24"/>
          <w:szCs w:val="24"/>
        </w:rPr>
      </w:pPr>
      <w:r w:rsidRPr="00965458">
        <w:rPr>
          <w:rFonts w:ascii="Times New Roman" w:hAnsi="Times New Roman" w:cs="Times New Roman"/>
          <w:b/>
          <w:sz w:val="24"/>
          <w:szCs w:val="24"/>
          <w:lang w:val="kk-KZ"/>
        </w:rPr>
        <w:t>Технологическая карта занятия</w:t>
      </w:r>
      <w:r w:rsidRPr="00965458">
        <w:rPr>
          <w:rFonts w:ascii="Times New Roman" w:hAnsi="Times New Roman" w:cs="Times New Roman"/>
          <w:b/>
          <w:sz w:val="24"/>
          <w:szCs w:val="24"/>
        </w:rPr>
        <w:t xml:space="preserve"> № _____</w:t>
      </w:r>
      <w:r w:rsidRPr="00965458">
        <w:rPr>
          <w:rFonts w:ascii="Times New Roman" w:hAnsi="Times New Roman" w:cs="Times New Roman"/>
          <w:b/>
          <w:sz w:val="24"/>
          <w:szCs w:val="24"/>
          <w:lang w:val="kk-KZ"/>
        </w:rPr>
        <w:t>2</w:t>
      </w:r>
      <w:r w:rsidRPr="00965458">
        <w:rPr>
          <w:rFonts w:ascii="Times New Roman" w:hAnsi="Times New Roman" w:cs="Times New Roman"/>
          <w:b/>
          <w:sz w:val="24"/>
          <w:szCs w:val="24"/>
        </w:rPr>
        <w:t>_______________</w:t>
      </w:r>
    </w:p>
    <w:p w:rsidR="00965458" w:rsidRPr="00965458" w:rsidRDefault="00965458" w:rsidP="00965458">
      <w:pPr>
        <w:tabs>
          <w:tab w:val="left" w:pos="3840"/>
        </w:tabs>
        <w:spacing w:after="0" w:line="240" w:lineRule="auto"/>
        <w:rPr>
          <w:rFonts w:ascii="Times New Roman" w:hAnsi="Times New Roman" w:cs="Times New Roman"/>
          <w:sz w:val="24"/>
          <w:szCs w:val="24"/>
        </w:rPr>
      </w:pPr>
    </w:p>
    <w:p w:rsidR="00965458" w:rsidRPr="00965458" w:rsidRDefault="00965458" w:rsidP="00965458">
      <w:pPr>
        <w:tabs>
          <w:tab w:val="left" w:pos="3840"/>
        </w:tabs>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Күні</w:t>
      </w:r>
      <w:r w:rsidRPr="00965458">
        <w:rPr>
          <w:rFonts w:ascii="Times New Roman" w:hAnsi="Times New Roman" w:cs="Times New Roman"/>
          <w:b/>
          <w:sz w:val="24"/>
          <w:szCs w:val="24"/>
          <w:lang w:val="kk-KZ"/>
        </w:rPr>
        <w:tab/>
        <w:t>Тобы</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Дата ___________________________ группа ____________________________________</w:t>
      </w:r>
    </w:p>
    <w:p w:rsidR="00965458" w:rsidRPr="00965458" w:rsidRDefault="00965458" w:rsidP="00965458">
      <w:pPr>
        <w:tabs>
          <w:tab w:val="left" w:pos="2370"/>
        </w:tabs>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Пәні</w:t>
      </w:r>
      <w:r w:rsidRPr="00965458">
        <w:rPr>
          <w:rFonts w:ascii="Times New Roman" w:hAnsi="Times New Roman" w:cs="Times New Roman"/>
          <w:b/>
          <w:sz w:val="24"/>
          <w:szCs w:val="24"/>
          <w:lang w:val="kk-KZ"/>
        </w:rPr>
        <w:tab/>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sz w:val="24"/>
          <w:szCs w:val="24"/>
        </w:rPr>
        <w:t xml:space="preserve">Предмет                </w:t>
      </w:r>
      <w:r w:rsidRPr="00965458">
        <w:rPr>
          <w:rFonts w:ascii="Times New Roman" w:hAnsi="Times New Roman" w:cs="Times New Roman"/>
          <w:b/>
          <w:sz w:val="24"/>
          <w:szCs w:val="24"/>
        </w:rPr>
        <w:t>«Средства и технологии диагностирования</w:t>
      </w:r>
      <w:r w:rsidRPr="00965458">
        <w:rPr>
          <w:rFonts w:ascii="Times New Roman" w:hAnsi="Times New Roman" w:cs="Times New Roman"/>
          <w:b/>
          <w:sz w:val="24"/>
          <w:szCs w:val="24"/>
          <w:lang w:val="kk-KZ"/>
        </w:rPr>
        <w:t>»</w:t>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Сабақтың тақырыбы</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Тема урока           История  развития средств и технологий диагностирования</w:t>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Сабақтың түрі </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Вид занятий        Теоретические занятия</w:t>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Сабақтың әдісі</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Методы урока      Устное изложение материала</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4"/>
          <w:rFonts w:eastAsiaTheme="majorEastAsia"/>
          <w:b/>
          <w:bCs/>
          <w:color w:val="000000" w:themeColor="text1"/>
        </w:rPr>
        <w:t>Цели урока:</w:t>
      </w:r>
    </w:p>
    <w:p w:rsidR="00965458" w:rsidRPr="00965458" w:rsidRDefault="00965458" w:rsidP="00965458">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 xml:space="preserve">Ознакомить учащихся </w:t>
      </w:r>
      <w:r w:rsidRPr="00965458">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sidR="00A202F5">
        <w:rPr>
          <w:rFonts w:ascii="Times New Roman" w:hAnsi="Times New Roman" w:cs="Times New Roman"/>
          <w:sz w:val="24"/>
          <w:szCs w:val="24"/>
        </w:rPr>
        <w:t>диагностирования автомобилях.</w:t>
      </w:r>
    </w:p>
    <w:p w:rsidR="00965458" w:rsidRPr="00965458" w:rsidRDefault="00965458" w:rsidP="00965458">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sz w:val="24"/>
          <w:szCs w:val="24"/>
        </w:rPr>
        <w:t>История  развития средств и технологий диагностирования</w:t>
      </w:r>
      <w:r w:rsidRPr="00965458">
        <w:rPr>
          <w:rStyle w:val="c2"/>
          <w:rFonts w:ascii="Times New Roman" w:hAnsi="Times New Roman" w:cs="Times New Roman"/>
          <w:color w:val="000000" w:themeColor="text1"/>
          <w:sz w:val="24"/>
          <w:szCs w:val="24"/>
        </w:rPr>
        <w:t>.</w:t>
      </w:r>
    </w:p>
    <w:p w:rsidR="00965458" w:rsidRPr="00965458" w:rsidRDefault="00965458" w:rsidP="00965458">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актуализировать знания и приемы, полученные ранее;  </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c4"/>
          <w:rFonts w:eastAsiaTheme="majorEastAsia"/>
          <w:b/>
          <w:bCs/>
          <w:color w:val="000000" w:themeColor="text1"/>
        </w:rPr>
        <w:t>Задачи урока:</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apple-converted-space"/>
          <w:i/>
          <w:iCs/>
          <w:color w:val="000000" w:themeColor="text1"/>
        </w:rPr>
        <w:t> </w:t>
      </w:r>
      <w:r w:rsidRPr="00965458">
        <w:rPr>
          <w:rStyle w:val="c4"/>
          <w:rFonts w:eastAsiaTheme="majorEastAsia"/>
          <w:b/>
          <w:bCs/>
          <w:i/>
          <w:iCs/>
          <w:color w:val="000000" w:themeColor="text1"/>
        </w:rPr>
        <w:t>Обучающие:</w:t>
      </w:r>
    </w:p>
    <w:p w:rsidR="00965458" w:rsidRPr="00965458" w:rsidRDefault="00965458" w:rsidP="00965458">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65458" w:rsidRPr="00965458" w:rsidRDefault="00965458" w:rsidP="00965458">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apple-converted-space"/>
          <w:color w:val="000000" w:themeColor="text1"/>
        </w:rPr>
        <w:t> </w:t>
      </w:r>
      <w:r w:rsidRPr="00965458">
        <w:rPr>
          <w:rStyle w:val="c2"/>
          <w:rFonts w:eastAsiaTheme="majorEastAsia"/>
          <w:color w:val="000000" w:themeColor="text1"/>
        </w:rPr>
        <w:t> </w:t>
      </w:r>
      <w:r w:rsidRPr="00965458">
        <w:rPr>
          <w:rStyle w:val="c4"/>
          <w:rFonts w:eastAsiaTheme="majorEastAsia"/>
          <w:b/>
          <w:bCs/>
          <w:i/>
          <w:iCs/>
          <w:color w:val="000000" w:themeColor="text1"/>
        </w:rPr>
        <w:t>Развивающие:</w:t>
      </w:r>
    </w:p>
    <w:p w:rsidR="00965458" w:rsidRPr="00965458" w:rsidRDefault="00965458" w:rsidP="00965458">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развивать умение обосновывать свою точку зрения;</w:t>
      </w:r>
    </w:p>
    <w:p w:rsidR="00965458" w:rsidRPr="00965458" w:rsidRDefault="00965458" w:rsidP="00965458">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формировать исследовательские навыки;</w:t>
      </w:r>
    </w:p>
    <w:p w:rsidR="00965458" w:rsidRPr="00965458" w:rsidRDefault="00965458" w:rsidP="00965458">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развивать образное мышление.</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c4"/>
          <w:rFonts w:eastAsiaTheme="majorEastAsia"/>
          <w:b/>
          <w:bCs/>
          <w:i/>
          <w:iCs/>
          <w:color w:val="000000" w:themeColor="text1"/>
        </w:rPr>
        <w:t>Воспитательные:</w:t>
      </w:r>
    </w:p>
    <w:p w:rsidR="00965458" w:rsidRPr="00965458" w:rsidRDefault="00965458" w:rsidP="00965458">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65458" w:rsidRPr="00965458" w:rsidRDefault="00965458" w:rsidP="00965458">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формировать умение работать в коллективе;</w:t>
      </w:r>
    </w:p>
    <w:p w:rsidR="00965458" w:rsidRPr="00965458" w:rsidRDefault="00965458" w:rsidP="00965458">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воспитывать у учащихся терпимость к чужому мнению.</w:t>
      </w:r>
    </w:p>
    <w:p w:rsidR="00965458" w:rsidRPr="00965458" w:rsidRDefault="00965458" w:rsidP="00965458">
      <w:pPr>
        <w:spacing w:after="0" w:line="240" w:lineRule="auto"/>
        <w:rPr>
          <w:rFonts w:ascii="Times New Roman" w:hAnsi="Times New Roman" w:cs="Times New Roman"/>
          <w:color w:val="000000" w:themeColor="text1"/>
          <w:sz w:val="24"/>
          <w:szCs w:val="24"/>
          <w:lang w:val="kk-KZ"/>
        </w:rPr>
      </w:pPr>
    </w:p>
    <w:p w:rsidR="00965458" w:rsidRPr="00965458" w:rsidRDefault="00965458" w:rsidP="00965458">
      <w:pPr>
        <w:tabs>
          <w:tab w:val="left" w:pos="3855"/>
        </w:tabs>
        <w:spacing w:after="0" w:line="240" w:lineRule="auto"/>
        <w:rPr>
          <w:rFonts w:ascii="Times New Roman" w:hAnsi="Times New Roman" w:cs="Times New Roman"/>
          <w:b/>
          <w:color w:val="000000" w:themeColor="text1"/>
          <w:sz w:val="24"/>
          <w:szCs w:val="24"/>
          <w:lang w:val="kk-KZ"/>
        </w:rPr>
      </w:pPr>
      <w:r w:rsidRPr="00965458">
        <w:rPr>
          <w:rFonts w:ascii="Times New Roman" w:hAnsi="Times New Roman" w:cs="Times New Roman"/>
          <w:color w:val="000000" w:themeColor="text1"/>
          <w:sz w:val="24"/>
          <w:szCs w:val="24"/>
          <w:lang w:val="kk-KZ"/>
        </w:rPr>
        <w:tab/>
      </w:r>
      <w:r w:rsidRPr="00965458">
        <w:rPr>
          <w:rFonts w:ascii="Times New Roman" w:hAnsi="Times New Roman" w:cs="Times New Roman"/>
          <w:b/>
          <w:color w:val="000000" w:themeColor="text1"/>
          <w:sz w:val="24"/>
          <w:szCs w:val="24"/>
          <w:lang w:val="kk-KZ"/>
        </w:rPr>
        <w:t xml:space="preserve">Сабақ барысы </w:t>
      </w:r>
    </w:p>
    <w:p w:rsidR="00965458" w:rsidRPr="00965458" w:rsidRDefault="00965458" w:rsidP="00965458">
      <w:pPr>
        <w:tabs>
          <w:tab w:val="left" w:pos="3855"/>
        </w:tabs>
        <w:spacing w:after="0" w:line="240" w:lineRule="auto"/>
        <w:jc w:val="center"/>
        <w:rPr>
          <w:rFonts w:ascii="Times New Roman" w:hAnsi="Times New Roman" w:cs="Times New Roman"/>
          <w:b/>
          <w:color w:val="000000" w:themeColor="text1"/>
          <w:sz w:val="24"/>
          <w:szCs w:val="24"/>
          <w:lang w:val="kk-KZ"/>
        </w:rPr>
      </w:pPr>
      <w:r w:rsidRPr="00965458">
        <w:rPr>
          <w:rFonts w:ascii="Times New Roman" w:hAnsi="Times New Roman" w:cs="Times New Roman"/>
          <w:b/>
          <w:color w:val="000000" w:themeColor="text1"/>
          <w:sz w:val="24"/>
          <w:szCs w:val="24"/>
          <w:lang w:val="kk-KZ"/>
        </w:rPr>
        <w:t xml:space="preserve">Ход урока </w:t>
      </w:r>
    </w:p>
    <w:p w:rsidR="00965458" w:rsidRPr="00965458" w:rsidRDefault="00965458" w:rsidP="00965458">
      <w:pPr>
        <w:tabs>
          <w:tab w:val="left" w:pos="3855"/>
        </w:tabs>
        <w:spacing w:after="0" w:line="240" w:lineRule="auto"/>
        <w:jc w:val="center"/>
        <w:rPr>
          <w:rFonts w:ascii="Times New Roman" w:hAnsi="Times New Roman" w:cs="Times New Roman"/>
          <w:b/>
          <w:color w:val="000000" w:themeColor="text1"/>
          <w:sz w:val="24"/>
          <w:szCs w:val="24"/>
          <w:lang w:val="kk-KZ"/>
        </w:rPr>
      </w:pPr>
    </w:p>
    <w:p w:rsidR="00965458" w:rsidRPr="00965458" w:rsidRDefault="00965458" w:rsidP="00965458">
      <w:pPr>
        <w:tabs>
          <w:tab w:val="left" w:pos="3855"/>
        </w:tabs>
        <w:spacing w:after="0" w:line="240" w:lineRule="auto"/>
        <w:rPr>
          <w:rFonts w:ascii="Times New Roman" w:hAnsi="Times New Roman" w:cs="Times New Roman"/>
          <w:b/>
          <w:color w:val="000000" w:themeColor="text1"/>
          <w:sz w:val="24"/>
          <w:szCs w:val="24"/>
          <w:lang w:val="kk-KZ"/>
        </w:rPr>
      </w:pPr>
      <w:r w:rsidRPr="00965458">
        <w:rPr>
          <w:rFonts w:ascii="Times New Roman" w:hAnsi="Times New Roman" w:cs="Times New Roman"/>
          <w:b/>
          <w:color w:val="000000" w:themeColor="text1"/>
          <w:sz w:val="24"/>
          <w:szCs w:val="24"/>
          <w:lang w:val="kk-KZ"/>
        </w:rPr>
        <w:t xml:space="preserve">Ұйымдастыру уақыты </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color w:val="000000" w:themeColor="text1"/>
        </w:rPr>
        <w:t>Организационный момент    - проверка учащихся по списку</w:t>
      </w:r>
    </w:p>
    <w:p w:rsidR="00965458" w:rsidRPr="00965458" w:rsidRDefault="00965458" w:rsidP="00965458">
      <w:p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color w:val="000000" w:themeColor="text1"/>
          <w:sz w:val="24"/>
          <w:szCs w:val="24"/>
        </w:rPr>
        <w:t>- проверка готовности к уроку</w:t>
      </w:r>
    </w:p>
    <w:p w:rsidR="00965458" w:rsidRPr="00965458" w:rsidRDefault="00965458" w:rsidP="00965458">
      <w:p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color w:val="000000" w:themeColor="text1"/>
          <w:sz w:val="24"/>
          <w:szCs w:val="24"/>
        </w:rPr>
        <w:t>-  инструктаж ТБ</w:t>
      </w:r>
    </w:p>
    <w:p w:rsidR="00965458" w:rsidRPr="00965458" w:rsidRDefault="00965458" w:rsidP="00965458">
      <w:p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color w:val="000000" w:themeColor="text1"/>
          <w:sz w:val="24"/>
          <w:szCs w:val="24"/>
        </w:rPr>
        <w:t>- повторение пройденного материала</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Оқушылардың білімін тексеру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Проверка знании студентов      10-15 мин.опрос, проверка логических мышлении</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Жаңа сабақты түсіндіру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Изложение нового материала    45-60 мин.изложить материал новой темы</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Жаңа сабақты  қорыту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Закрепление изученного материала  10-15 мин.ответить на вопросы учащихся</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Үйге тапсырма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Задание на дом                 История  развития средств и технологий диагностирования</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Бағалау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Оценки за  знания                     объявить оценки учащихся</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Оқытушы /</w:t>
      </w:r>
      <w:r w:rsidRPr="00965458">
        <w:rPr>
          <w:rFonts w:ascii="Times New Roman" w:hAnsi="Times New Roman" w:cs="Times New Roman"/>
          <w:sz w:val="24"/>
          <w:szCs w:val="24"/>
        </w:rPr>
        <w:t>Преподаватель                          Амалов Е.М.</w:t>
      </w:r>
    </w:p>
    <w:p w:rsidR="00965458" w:rsidRPr="00965458" w:rsidRDefault="00965458" w:rsidP="00965458">
      <w:pPr>
        <w:spacing w:after="0" w:line="240" w:lineRule="auto"/>
        <w:rPr>
          <w:rFonts w:ascii="Times New Roman" w:hAnsi="Times New Roman" w:cs="Times New Roman"/>
          <w:sz w:val="24"/>
          <w:szCs w:val="24"/>
          <w:lang w:val="kk-KZ"/>
        </w:rPr>
      </w:pPr>
    </w:p>
    <w:p w:rsidR="00965458" w:rsidRPr="0089628F" w:rsidRDefault="00965458" w:rsidP="00965458">
      <w:pPr>
        <w:shd w:val="clear" w:color="auto" w:fill="FFFFFF"/>
        <w:spacing w:after="0" w:line="240" w:lineRule="auto"/>
        <w:jc w:val="center"/>
        <w:rPr>
          <w:rFonts w:ascii="Times New Roman" w:eastAsia="Times New Roman" w:hAnsi="Times New Roman" w:cs="Times New Roman"/>
          <w:b/>
          <w:color w:val="000000" w:themeColor="text1"/>
          <w:sz w:val="28"/>
          <w:szCs w:val="28"/>
          <w:lang w:eastAsia="ru-RU"/>
        </w:rPr>
      </w:pPr>
      <w:r w:rsidRPr="0089628F">
        <w:rPr>
          <w:rFonts w:ascii="Times New Roman" w:hAnsi="Times New Roman" w:cs="Times New Roman"/>
          <w:b/>
          <w:color w:val="000000" w:themeColor="text1"/>
          <w:sz w:val="28"/>
          <w:szCs w:val="28"/>
        </w:rPr>
        <w:lastRenderedPageBreak/>
        <w:t>Тема № 2. История  развития средств и технологий диагностирования.</w:t>
      </w:r>
    </w:p>
    <w:p w:rsidR="00965458" w:rsidRPr="0089628F" w:rsidRDefault="00965458" w:rsidP="00965458">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sidRPr="0089628F">
        <w:rPr>
          <w:rFonts w:ascii="Times New Roman" w:eastAsia="Times New Roman" w:hAnsi="Times New Roman" w:cs="Times New Roman"/>
          <w:color w:val="000000" w:themeColor="text1"/>
          <w:sz w:val="28"/>
          <w:szCs w:val="28"/>
          <w:lang w:val="en-US" w:eastAsia="ru-RU"/>
        </w:rPr>
        <w:t>XXI</w:t>
      </w:r>
      <w:r w:rsidRPr="0089628F">
        <w:rPr>
          <w:rFonts w:ascii="Times New Roman" w:eastAsia="Times New Roman" w:hAnsi="Times New Roman" w:cs="Times New Roman"/>
          <w:color w:val="000000" w:themeColor="text1"/>
          <w:sz w:val="28"/>
          <w:szCs w:val="28"/>
          <w:lang w:eastAsia="ru-RU"/>
        </w:rPr>
        <w:t> век, переняв от предыдущего времени эстафету стремления к достижению техногенного развития, продолжает тенденцию к совершенствованию в различной степени роботизированных систем. В настоящее время мы живем в преобладающем окружении технических средств, разнообразных механизмов и аппаратов, созданных для решения определенного круга задач. Человеческий разум, иногда не в состоянии охватить, даже беглым взором, малую часть подобных технических новшеств и нововведений, осознать их действительную необходимость или пригодность для использования в своей повседневной практике и реальной жизни. Электроника и техника, однажды войдя в наш быт, настолько прочно обосновалась в нем, что часто мы сами даже не мыслим своего автономного существования вне ее использования или обладания  компонентами или ее типичными представителями. Год от года оборудование становится все более совершенным и изощренным. Появляются новые изделия, способные выполнять более обширные задачи, нежели прежние, появившиеся еще в недалеком, но уже канувшем в прошлое времени. Механизмы наделяются все более интеллектуальными логическими функциями, становятся сложнее схемотехнически, и посему, требуют от обслуживающего персонала более тщательного тестирования, длительного обучения и пересмотра, сложившихся прежде, но уже устаревших ныне, подходов необходимых для оптимальной и наиболее эффективной эксплуатации электронных изделий. То же самое, ярко проявляется и в мире автомобильной техники, которая в составе транспортного средства предоставляет своему обладателю или владельцу, дополнительный набор, как эксплуатационных свойств, так и функций различного характера и предназначения. Для того, что бы в полной мере пользоваться ими и повысить эффективность, комфортность и безопасность эксплуатации автомобиля, а также целиком и полностью, оправдать затраченные на его приобретение средства, необходимо хотя бы приблизительно знать о наличии и работе данных нововведений.</w:t>
      </w:r>
    </w:p>
    <w:p w:rsidR="00965458" w:rsidRPr="0089628F" w:rsidRDefault="00965458" w:rsidP="00965458">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sidRPr="0089628F">
        <w:rPr>
          <w:rFonts w:ascii="Times New Roman" w:eastAsia="Times New Roman" w:hAnsi="Times New Roman" w:cs="Times New Roman"/>
          <w:color w:val="000000" w:themeColor="text1"/>
          <w:sz w:val="28"/>
          <w:szCs w:val="28"/>
          <w:lang w:eastAsia="ru-RU"/>
        </w:rPr>
        <w:t xml:space="preserve">С течением времени, в автомобилях используются все более сложные компьютеризированные системы управления, которые требуют от обслуживающего персонала внедрение новых средств диагностического контроля и тестирования. Если на заре зарождения и формирования диагностического процесса, специалисту для тестирования было достаточно всего лишь наличия тестера и контрольной лампы, то в настоящее время, ему уже необходимы новые методы, новые решения и новые инструменты. Порой, даже наличие дорогостоящего дилерского оборудования, не в состоянии решить часть проблем, которые могут возникнуть в реальной практике диагноста. Ибо, современный автомобиль, это не просто транспортное средство, но достаточно сложная многоплановая структура, которая отнюдь не ограничивается системами движения, но включает в себя дополнительное оснащение, комфортабельность, безопасность, автономный сервис, досуг и многое другое. То есть, автомобиль сегодняшнего дня, является сложнейшим комплексом отдельных автономных систем на основе </w:t>
      </w:r>
      <w:r w:rsidRPr="0089628F">
        <w:rPr>
          <w:rFonts w:ascii="Times New Roman" w:eastAsia="Times New Roman" w:hAnsi="Times New Roman" w:cs="Times New Roman"/>
          <w:color w:val="000000" w:themeColor="text1"/>
          <w:sz w:val="28"/>
          <w:szCs w:val="28"/>
          <w:lang w:eastAsia="ru-RU"/>
        </w:rPr>
        <w:lastRenderedPageBreak/>
        <w:t>вычислительных средств управления, собранных вместе в одном изделии и связанных между собой воедино, решением частных задач для совместного и согласованного выполнения основной цели. Идеология производителя основана на том, что каждая автономная система управления должна быть снабжена собственными средствами контроля, управления и диагностики, на основе бортового компьютера. Именно компьютером, его “интеллектуальностью”, вычислительной мощностью и качеством реализуемых им алгоритмов управления, определяется весь список решаемых им задач и функциональность системы, на данный момент развития всей сферы автомобилестроения.</w:t>
      </w:r>
    </w:p>
    <w:p w:rsidR="00965458" w:rsidRPr="0089628F" w:rsidRDefault="00965458" w:rsidP="00965458">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sidRPr="0089628F">
        <w:rPr>
          <w:rFonts w:ascii="Times New Roman" w:eastAsia="Times New Roman" w:hAnsi="Times New Roman" w:cs="Times New Roman"/>
          <w:color w:val="000000" w:themeColor="text1"/>
          <w:sz w:val="28"/>
          <w:szCs w:val="28"/>
          <w:lang w:eastAsia="ru-RU"/>
        </w:rPr>
        <w:t>Появление новых автомобилей, новых систем управления, новых реализаций, введение новых потребительских функций и расширение сервисных услуг, требует изменения отношения человека к процедурам тестирования и диагностики.</w:t>
      </w:r>
    </w:p>
    <w:p w:rsidR="00965458" w:rsidRPr="0089628F" w:rsidRDefault="00965458" w:rsidP="00965458">
      <w:pPr>
        <w:rPr>
          <w:rFonts w:ascii="Times New Roman" w:hAnsi="Times New Roman" w:cs="Times New Roman"/>
          <w:color w:val="000000" w:themeColor="text1"/>
          <w:sz w:val="28"/>
          <w:szCs w:val="28"/>
        </w:rPr>
      </w:pPr>
    </w:p>
    <w:p w:rsid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Default="00965458" w:rsidP="00965458"/>
    <w:p w:rsidR="00965458" w:rsidRDefault="00965458" w:rsidP="00965458">
      <w:pPr>
        <w:rPr>
          <w:lang w:val="kk-KZ"/>
        </w:rPr>
      </w:pPr>
    </w:p>
    <w:p w:rsidR="00965458" w:rsidRDefault="00965458" w:rsidP="00965458">
      <w:pPr>
        <w:rPr>
          <w:lang w:val="kk-KZ"/>
        </w:rPr>
      </w:pPr>
    </w:p>
    <w:p w:rsidR="00965458" w:rsidRDefault="00965458" w:rsidP="00965458">
      <w:pPr>
        <w:rPr>
          <w:lang w:val="kk-KZ"/>
        </w:rPr>
      </w:pPr>
    </w:p>
    <w:p w:rsidR="00965458" w:rsidRPr="00965458" w:rsidRDefault="00965458" w:rsidP="00965458">
      <w:pPr>
        <w:spacing w:after="0" w:line="240" w:lineRule="auto"/>
        <w:ind w:firstLine="708"/>
        <w:jc w:val="center"/>
        <w:rPr>
          <w:rFonts w:ascii="Times New Roman" w:hAnsi="Times New Roman" w:cs="Times New Roman"/>
          <w:b/>
          <w:sz w:val="24"/>
          <w:szCs w:val="24"/>
          <w:lang w:val="kk-KZ"/>
        </w:rPr>
      </w:pPr>
      <w:r w:rsidRPr="00965458">
        <w:rPr>
          <w:rFonts w:ascii="Times New Roman" w:hAnsi="Times New Roman" w:cs="Times New Roman"/>
          <w:b/>
          <w:sz w:val="24"/>
          <w:szCs w:val="24"/>
        </w:rPr>
        <w:lastRenderedPageBreak/>
        <w:t xml:space="preserve">№ ____________ </w:t>
      </w:r>
      <w:r w:rsidRPr="00965458">
        <w:rPr>
          <w:rFonts w:ascii="Times New Roman" w:hAnsi="Times New Roman" w:cs="Times New Roman"/>
          <w:b/>
          <w:sz w:val="24"/>
          <w:szCs w:val="24"/>
          <w:lang w:val="kk-KZ"/>
        </w:rPr>
        <w:t>Сабақтың технологиялық картасы</w:t>
      </w:r>
    </w:p>
    <w:p w:rsidR="00965458" w:rsidRPr="00965458" w:rsidRDefault="00965458" w:rsidP="00965458">
      <w:pPr>
        <w:spacing w:after="0" w:line="240" w:lineRule="auto"/>
        <w:jc w:val="center"/>
        <w:rPr>
          <w:rFonts w:ascii="Times New Roman" w:hAnsi="Times New Roman" w:cs="Times New Roman"/>
          <w:b/>
          <w:sz w:val="24"/>
          <w:szCs w:val="24"/>
        </w:rPr>
      </w:pPr>
      <w:r w:rsidRPr="00965458">
        <w:rPr>
          <w:rFonts w:ascii="Times New Roman" w:hAnsi="Times New Roman" w:cs="Times New Roman"/>
          <w:b/>
          <w:sz w:val="24"/>
          <w:szCs w:val="24"/>
          <w:lang w:val="kk-KZ"/>
        </w:rPr>
        <w:t>Технологическая карта занятия</w:t>
      </w:r>
      <w:r w:rsidRPr="00965458">
        <w:rPr>
          <w:rFonts w:ascii="Times New Roman" w:hAnsi="Times New Roman" w:cs="Times New Roman"/>
          <w:b/>
          <w:sz w:val="24"/>
          <w:szCs w:val="24"/>
        </w:rPr>
        <w:t xml:space="preserve"> № _____</w:t>
      </w:r>
      <w:r w:rsidRPr="00965458">
        <w:rPr>
          <w:rFonts w:ascii="Times New Roman" w:hAnsi="Times New Roman" w:cs="Times New Roman"/>
          <w:b/>
          <w:sz w:val="24"/>
          <w:szCs w:val="24"/>
          <w:lang w:val="kk-KZ"/>
        </w:rPr>
        <w:t>3</w:t>
      </w:r>
      <w:r w:rsidRPr="00965458">
        <w:rPr>
          <w:rFonts w:ascii="Times New Roman" w:hAnsi="Times New Roman" w:cs="Times New Roman"/>
          <w:b/>
          <w:sz w:val="24"/>
          <w:szCs w:val="24"/>
        </w:rPr>
        <w:t>_______________</w:t>
      </w:r>
    </w:p>
    <w:p w:rsidR="00965458" w:rsidRPr="00965458" w:rsidRDefault="00965458" w:rsidP="00965458">
      <w:pPr>
        <w:tabs>
          <w:tab w:val="left" w:pos="3840"/>
        </w:tabs>
        <w:spacing w:after="0" w:line="240" w:lineRule="auto"/>
        <w:rPr>
          <w:rFonts w:ascii="Times New Roman" w:hAnsi="Times New Roman" w:cs="Times New Roman"/>
          <w:sz w:val="24"/>
          <w:szCs w:val="24"/>
        </w:rPr>
      </w:pPr>
    </w:p>
    <w:p w:rsidR="00965458" w:rsidRPr="00965458" w:rsidRDefault="00965458" w:rsidP="00965458">
      <w:pPr>
        <w:tabs>
          <w:tab w:val="left" w:pos="3840"/>
        </w:tabs>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Күні</w:t>
      </w:r>
      <w:r w:rsidRPr="00965458">
        <w:rPr>
          <w:rFonts w:ascii="Times New Roman" w:hAnsi="Times New Roman" w:cs="Times New Roman"/>
          <w:b/>
          <w:sz w:val="24"/>
          <w:szCs w:val="24"/>
          <w:lang w:val="kk-KZ"/>
        </w:rPr>
        <w:tab/>
        <w:t>Тобы</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Дата ___________________________ группа ____________________________________</w:t>
      </w:r>
    </w:p>
    <w:p w:rsidR="00965458" w:rsidRPr="00965458" w:rsidRDefault="00965458" w:rsidP="00965458">
      <w:pPr>
        <w:tabs>
          <w:tab w:val="left" w:pos="2370"/>
        </w:tabs>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Пәні</w:t>
      </w:r>
      <w:r w:rsidRPr="00965458">
        <w:rPr>
          <w:rFonts w:ascii="Times New Roman" w:hAnsi="Times New Roman" w:cs="Times New Roman"/>
          <w:b/>
          <w:sz w:val="24"/>
          <w:szCs w:val="24"/>
          <w:lang w:val="kk-KZ"/>
        </w:rPr>
        <w:tab/>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sz w:val="24"/>
          <w:szCs w:val="24"/>
        </w:rPr>
        <w:t xml:space="preserve">Предмет                </w:t>
      </w:r>
      <w:r w:rsidRPr="00965458">
        <w:rPr>
          <w:rFonts w:ascii="Times New Roman" w:hAnsi="Times New Roman" w:cs="Times New Roman"/>
          <w:b/>
          <w:sz w:val="24"/>
          <w:szCs w:val="24"/>
        </w:rPr>
        <w:t>«Средства и технологии диагностирования</w:t>
      </w:r>
      <w:r w:rsidRPr="00965458">
        <w:rPr>
          <w:rFonts w:ascii="Times New Roman" w:hAnsi="Times New Roman" w:cs="Times New Roman"/>
          <w:b/>
          <w:sz w:val="24"/>
          <w:szCs w:val="24"/>
          <w:lang w:val="kk-KZ"/>
        </w:rPr>
        <w:t>»</w:t>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Сабақтың тақырыбы</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Тема урока            Общее описание системы. Электронный блок управления (ЭБУ).</w:t>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Сабақтың түрі </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Вид занятий        Теоретические занятия</w:t>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Сабақтың әдісі</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Методы урока      Устное изложение материала</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4"/>
          <w:rFonts w:eastAsiaTheme="majorEastAsia"/>
          <w:b/>
          <w:bCs/>
          <w:color w:val="000000" w:themeColor="text1"/>
        </w:rPr>
        <w:t>Цели урока:</w:t>
      </w:r>
    </w:p>
    <w:p w:rsidR="00965458" w:rsidRPr="00965458" w:rsidRDefault="00965458" w:rsidP="00965458">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 xml:space="preserve">Ознакомить учащихся </w:t>
      </w:r>
      <w:r w:rsidRPr="00965458">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sidR="00A202F5">
        <w:rPr>
          <w:rFonts w:ascii="Times New Roman" w:hAnsi="Times New Roman" w:cs="Times New Roman"/>
          <w:sz w:val="24"/>
          <w:szCs w:val="24"/>
        </w:rPr>
        <w:t>диагностирования автомобилях.</w:t>
      </w:r>
    </w:p>
    <w:p w:rsidR="00965458" w:rsidRPr="00965458" w:rsidRDefault="00965458" w:rsidP="00965458">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sz w:val="24"/>
          <w:szCs w:val="24"/>
        </w:rPr>
        <w:t>Общее описание системы. Электронный блок управления (ЭБУ)</w:t>
      </w:r>
    </w:p>
    <w:p w:rsidR="00965458" w:rsidRPr="00965458" w:rsidRDefault="00965458" w:rsidP="00965458">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актуализировать знания и приемы, полученные ранее;  </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c4"/>
          <w:rFonts w:eastAsiaTheme="majorEastAsia"/>
          <w:b/>
          <w:bCs/>
          <w:color w:val="000000" w:themeColor="text1"/>
        </w:rPr>
        <w:t>Задачи урока:</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apple-converted-space"/>
          <w:i/>
          <w:iCs/>
          <w:color w:val="000000" w:themeColor="text1"/>
        </w:rPr>
        <w:t> </w:t>
      </w:r>
      <w:r w:rsidRPr="00965458">
        <w:rPr>
          <w:rStyle w:val="c4"/>
          <w:rFonts w:eastAsiaTheme="majorEastAsia"/>
          <w:b/>
          <w:bCs/>
          <w:i/>
          <w:iCs/>
          <w:color w:val="000000" w:themeColor="text1"/>
        </w:rPr>
        <w:t>Обучающие:</w:t>
      </w:r>
    </w:p>
    <w:p w:rsidR="00965458" w:rsidRPr="00965458" w:rsidRDefault="00965458" w:rsidP="00965458">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65458" w:rsidRPr="00965458" w:rsidRDefault="00965458" w:rsidP="00965458">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apple-converted-space"/>
          <w:color w:val="000000" w:themeColor="text1"/>
        </w:rPr>
        <w:t> </w:t>
      </w:r>
      <w:r w:rsidRPr="00965458">
        <w:rPr>
          <w:rStyle w:val="c2"/>
          <w:rFonts w:eastAsiaTheme="majorEastAsia"/>
          <w:color w:val="000000" w:themeColor="text1"/>
        </w:rPr>
        <w:t> </w:t>
      </w:r>
      <w:r w:rsidRPr="00965458">
        <w:rPr>
          <w:rStyle w:val="c4"/>
          <w:rFonts w:eastAsiaTheme="majorEastAsia"/>
          <w:b/>
          <w:bCs/>
          <w:i/>
          <w:iCs/>
          <w:color w:val="000000" w:themeColor="text1"/>
        </w:rPr>
        <w:t>Развивающие:</w:t>
      </w:r>
    </w:p>
    <w:p w:rsidR="00965458" w:rsidRPr="00965458" w:rsidRDefault="00965458" w:rsidP="00965458">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развивать умение обосновывать свою точку зрения;</w:t>
      </w:r>
    </w:p>
    <w:p w:rsidR="00965458" w:rsidRPr="00965458" w:rsidRDefault="00965458" w:rsidP="00965458">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формировать исследовательские навыки;</w:t>
      </w:r>
    </w:p>
    <w:p w:rsidR="00965458" w:rsidRPr="00965458" w:rsidRDefault="00965458" w:rsidP="00965458">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развивать образное мышление.</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c4"/>
          <w:rFonts w:eastAsiaTheme="majorEastAsia"/>
          <w:b/>
          <w:bCs/>
          <w:i/>
          <w:iCs/>
          <w:color w:val="000000" w:themeColor="text1"/>
        </w:rPr>
        <w:t>Воспитательные:</w:t>
      </w:r>
    </w:p>
    <w:p w:rsidR="00965458" w:rsidRPr="00965458" w:rsidRDefault="00965458" w:rsidP="00965458">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65458" w:rsidRPr="00965458" w:rsidRDefault="00965458" w:rsidP="00965458">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формировать умение работать в коллективе;</w:t>
      </w:r>
    </w:p>
    <w:p w:rsidR="00965458" w:rsidRPr="00965458" w:rsidRDefault="00965458" w:rsidP="00965458">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воспитывать у учащихся терпимость к чужому мнению.</w:t>
      </w:r>
    </w:p>
    <w:p w:rsidR="00965458" w:rsidRPr="00965458" w:rsidRDefault="00965458" w:rsidP="00965458">
      <w:pPr>
        <w:spacing w:after="0" w:line="240" w:lineRule="auto"/>
        <w:rPr>
          <w:rFonts w:ascii="Times New Roman" w:hAnsi="Times New Roman" w:cs="Times New Roman"/>
          <w:color w:val="000000" w:themeColor="text1"/>
          <w:sz w:val="24"/>
          <w:szCs w:val="24"/>
          <w:lang w:val="kk-KZ"/>
        </w:rPr>
      </w:pPr>
    </w:p>
    <w:p w:rsidR="00965458" w:rsidRPr="00965458" w:rsidRDefault="00965458" w:rsidP="00965458">
      <w:pPr>
        <w:tabs>
          <w:tab w:val="left" w:pos="3855"/>
        </w:tabs>
        <w:spacing w:after="0" w:line="240" w:lineRule="auto"/>
        <w:rPr>
          <w:rFonts w:ascii="Times New Roman" w:hAnsi="Times New Roman" w:cs="Times New Roman"/>
          <w:b/>
          <w:color w:val="000000" w:themeColor="text1"/>
          <w:sz w:val="24"/>
          <w:szCs w:val="24"/>
          <w:lang w:val="kk-KZ"/>
        </w:rPr>
      </w:pPr>
      <w:r w:rsidRPr="00965458">
        <w:rPr>
          <w:rFonts w:ascii="Times New Roman" w:hAnsi="Times New Roman" w:cs="Times New Roman"/>
          <w:color w:val="000000" w:themeColor="text1"/>
          <w:sz w:val="24"/>
          <w:szCs w:val="24"/>
          <w:lang w:val="kk-KZ"/>
        </w:rPr>
        <w:tab/>
      </w:r>
      <w:r w:rsidRPr="00965458">
        <w:rPr>
          <w:rFonts w:ascii="Times New Roman" w:hAnsi="Times New Roman" w:cs="Times New Roman"/>
          <w:b/>
          <w:color w:val="000000" w:themeColor="text1"/>
          <w:sz w:val="24"/>
          <w:szCs w:val="24"/>
          <w:lang w:val="kk-KZ"/>
        </w:rPr>
        <w:t xml:space="preserve">Сабақ барысы </w:t>
      </w:r>
    </w:p>
    <w:p w:rsidR="00965458" w:rsidRPr="00965458" w:rsidRDefault="00965458" w:rsidP="00965458">
      <w:pPr>
        <w:tabs>
          <w:tab w:val="left" w:pos="3855"/>
        </w:tabs>
        <w:spacing w:after="0" w:line="240" w:lineRule="auto"/>
        <w:jc w:val="center"/>
        <w:rPr>
          <w:rFonts w:ascii="Times New Roman" w:hAnsi="Times New Roman" w:cs="Times New Roman"/>
          <w:b/>
          <w:color w:val="000000" w:themeColor="text1"/>
          <w:sz w:val="24"/>
          <w:szCs w:val="24"/>
          <w:lang w:val="kk-KZ"/>
        </w:rPr>
      </w:pPr>
      <w:r w:rsidRPr="00965458">
        <w:rPr>
          <w:rFonts w:ascii="Times New Roman" w:hAnsi="Times New Roman" w:cs="Times New Roman"/>
          <w:b/>
          <w:color w:val="000000" w:themeColor="text1"/>
          <w:sz w:val="24"/>
          <w:szCs w:val="24"/>
          <w:lang w:val="kk-KZ"/>
        </w:rPr>
        <w:t xml:space="preserve">Ход урока </w:t>
      </w:r>
    </w:p>
    <w:p w:rsidR="00965458" w:rsidRPr="00965458" w:rsidRDefault="00965458" w:rsidP="00965458">
      <w:pPr>
        <w:tabs>
          <w:tab w:val="left" w:pos="3855"/>
        </w:tabs>
        <w:spacing w:after="0" w:line="240" w:lineRule="auto"/>
        <w:jc w:val="center"/>
        <w:rPr>
          <w:rFonts w:ascii="Times New Roman" w:hAnsi="Times New Roman" w:cs="Times New Roman"/>
          <w:b/>
          <w:color w:val="000000" w:themeColor="text1"/>
          <w:sz w:val="24"/>
          <w:szCs w:val="24"/>
          <w:lang w:val="kk-KZ"/>
        </w:rPr>
      </w:pPr>
    </w:p>
    <w:p w:rsidR="00965458" w:rsidRPr="00965458" w:rsidRDefault="00965458" w:rsidP="00965458">
      <w:pPr>
        <w:tabs>
          <w:tab w:val="left" w:pos="3855"/>
        </w:tabs>
        <w:spacing w:after="0" w:line="240" w:lineRule="auto"/>
        <w:rPr>
          <w:rFonts w:ascii="Times New Roman" w:hAnsi="Times New Roman" w:cs="Times New Roman"/>
          <w:b/>
          <w:color w:val="000000" w:themeColor="text1"/>
          <w:sz w:val="24"/>
          <w:szCs w:val="24"/>
          <w:lang w:val="kk-KZ"/>
        </w:rPr>
      </w:pPr>
      <w:r w:rsidRPr="00965458">
        <w:rPr>
          <w:rFonts w:ascii="Times New Roman" w:hAnsi="Times New Roman" w:cs="Times New Roman"/>
          <w:b/>
          <w:color w:val="000000" w:themeColor="text1"/>
          <w:sz w:val="24"/>
          <w:szCs w:val="24"/>
          <w:lang w:val="kk-KZ"/>
        </w:rPr>
        <w:t xml:space="preserve">Ұйымдастыру уақыты </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color w:val="000000" w:themeColor="text1"/>
        </w:rPr>
        <w:t>Организационный момент    - проверка учащихся по списку</w:t>
      </w:r>
    </w:p>
    <w:p w:rsidR="00965458" w:rsidRPr="00965458" w:rsidRDefault="00965458" w:rsidP="00965458">
      <w:p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color w:val="000000" w:themeColor="text1"/>
          <w:sz w:val="24"/>
          <w:szCs w:val="24"/>
        </w:rPr>
        <w:t>- проверка готовности к уроку</w:t>
      </w:r>
    </w:p>
    <w:p w:rsidR="00965458" w:rsidRPr="00965458" w:rsidRDefault="00965458" w:rsidP="00965458">
      <w:p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color w:val="000000" w:themeColor="text1"/>
          <w:sz w:val="24"/>
          <w:szCs w:val="24"/>
        </w:rPr>
        <w:t>-  инструктаж ТБ</w:t>
      </w:r>
    </w:p>
    <w:p w:rsidR="00965458" w:rsidRPr="00965458" w:rsidRDefault="00965458" w:rsidP="00965458">
      <w:p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color w:val="000000" w:themeColor="text1"/>
          <w:sz w:val="24"/>
          <w:szCs w:val="24"/>
        </w:rPr>
        <w:t>- повторение пройденного материала</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Оқушылардың білімін тексеру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Проверка знании студентов      10-15 мин.опрос, проверка логических мышлении</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Жаңа сабақты түсіндіру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Изложение нового материала    45-60 мин.изложить материал новой темы</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Жаңа сабақты  қорыту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Закрепление изученного материала  10-15 мин.ответить на вопросы учащихся</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Үйге тапсырма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Задание на дом                 Общее описание системы. Электронный блок управления (ЭБУ)</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Бағалау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Оценки за  знания                     объявить оценки учащихся</w:t>
      </w:r>
    </w:p>
    <w:p w:rsidR="00965458" w:rsidRPr="00965458" w:rsidRDefault="00965458" w:rsidP="00965458">
      <w:pPr>
        <w:tabs>
          <w:tab w:val="left" w:pos="3855"/>
        </w:tabs>
        <w:spacing w:after="0" w:line="240" w:lineRule="auto"/>
        <w:jc w:val="both"/>
        <w:rPr>
          <w:rFonts w:ascii="Times New Roman" w:hAnsi="Times New Roman" w:cs="Times New Roman"/>
          <w:b/>
          <w:sz w:val="24"/>
          <w:szCs w:val="24"/>
        </w:rPr>
      </w:pPr>
      <w:r w:rsidRPr="00965458">
        <w:rPr>
          <w:rFonts w:ascii="Times New Roman" w:hAnsi="Times New Roman" w:cs="Times New Roman"/>
          <w:b/>
          <w:sz w:val="24"/>
          <w:szCs w:val="24"/>
          <w:lang w:val="kk-KZ"/>
        </w:rPr>
        <w:t>Оқытушы /</w:t>
      </w:r>
      <w:r w:rsidRPr="00965458">
        <w:rPr>
          <w:rFonts w:ascii="Times New Roman" w:hAnsi="Times New Roman" w:cs="Times New Roman"/>
          <w:sz w:val="24"/>
          <w:szCs w:val="24"/>
        </w:rPr>
        <w:t>Преподаватель                          Амалов Е.М.</w:t>
      </w:r>
    </w:p>
    <w:p w:rsidR="00965458" w:rsidRDefault="00965458" w:rsidP="00965458">
      <w:pPr>
        <w:rPr>
          <w:lang w:val="kk-KZ"/>
        </w:rPr>
      </w:pPr>
    </w:p>
    <w:p w:rsidR="00965458" w:rsidRPr="00E9369E" w:rsidRDefault="00965458" w:rsidP="00965458">
      <w:pPr>
        <w:spacing w:after="0" w:line="240" w:lineRule="auto"/>
        <w:jc w:val="both"/>
        <w:rPr>
          <w:rFonts w:ascii="Times New Roman" w:eastAsia="Times New Roman" w:hAnsi="Times New Roman" w:cs="Times New Roman"/>
          <w:b/>
          <w:sz w:val="28"/>
          <w:szCs w:val="28"/>
          <w:shd w:val="clear" w:color="auto" w:fill="FFFFFF"/>
        </w:rPr>
      </w:pPr>
      <w:r w:rsidRPr="00E9369E">
        <w:rPr>
          <w:rFonts w:ascii="Times New Roman" w:eastAsia="Times New Roman" w:hAnsi="Times New Roman" w:cs="Times New Roman"/>
          <w:sz w:val="28"/>
          <w:szCs w:val="28"/>
          <w:shd w:val="clear" w:color="auto" w:fill="FFFFFF"/>
        </w:rPr>
        <w:lastRenderedPageBreak/>
        <w:tab/>
      </w:r>
      <w:r>
        <w:rPr>
          <w:rFonts w:ascii="Times New Roman" w:eastAsia="Times New Roman" w:hAnsi="Times New Roman" w:cs="Times New Roman"/>
          <w:b/>
          <w:sz w:val="28"/>
          <w:szCs w:val="28"/>
          <w:shd w:val="clear" w:color="auto" w:fill="FFFFFF"/>
        </w:rPr>
        <w:t>Тема № 3</w:t>
      </w:r>
      <w:r w:rsidRPr="00110348">
        <w:rPr>
          <w:rFonts w:ascii="Times New Roman" w:eastAsia="Times New Roman" w:hAnsi="Times New Roman" w:cs="Times New Roman"/>
          <w:b/>
          <w:sz w:val="28"/>
          <w:szCs w:val="28"/>
          <w:shd w:val="clear" w:color="auto" w:fill="FFFFFF"/>
        </w:rPr>
        <w:t>.</w:t>
      </w:r>
      <w:r w:rsidRPr="00E9369E">
        <w:rPr>
          <w:rFonts w:ascii="Times New Roman" w:eastAsia="Times New Roman" w:hAnsi="Times New Roman" w:cs="Times New Roman"/>
          <w:b/>
          <w:sz w:val="28"/>
          <w:szCs w:val="28"/>
          <w:shd w:val="clear" w:color="auto" w:fill="FFFFFF"/>
        </w:rPr>
        <w:t>Общее описание системы. ЭБУ.</w:t>
      </w:r>
    </w:p>
    <w:p w:rsidR="00965458" w:rsidRPr="00E9369E" w:rsidRDefault="00965458" w:rsidP="00965458">
      <w:pPr>
        <w:spacing w:after="0" w:line="240" w:lineRule="auto"/>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ab/>
      </w:r>
      <w:r w:rsidRPr="00E9369E">
        <w:rPr>
          <w:rFonts w:ascii="Times New Roman" w:eastAsia="Times New Roman" w:hAnsi="Times New Roman" w:cs="Times New Roman"/>
          <w:sz w:val="28"/>
          <w:szCs w:val="28"/>
          <w:shd w:val="clear" w:color="auto" w:fill="FFFFFF"/>
        </w:rPr>
        <w:t>ЭБУ — электронный блок управления двигателем автомобиля, его другое название — контроллер. Он принимает информацию от многочисленных датчиков, обрабат</w:t>
      </w:r>
      <w:r>
        <w:rPr>
          <w:rFonts w:ascii="Times New Roman" w:eastAsia="Times New Roman" w:hAnsi="Times New Roman" w:cs="Times New Roman"/>
          <w:sz w:val="28"/>
          <w:szCs w:val="28"/>
          <w:shd w:val="clear" w:color="auto" w:fill="FFFFFF"/>
        </w:rPr>
        <w:t>ывает ее по особым алгоритмам и</w:t>
      </w:r>
      <w:r w:rsidRPr="00E9369E">
        <w:rPr>
          <w:rFonts w:ascii="Times New Roman" w:eastAsia="Times New Roman" w:hAnsi="Times New Roman" w:cs="Times New Roman"/>
          <w:sz w:val="28"/>
          <w:szCs w:val="28"/>
          <w:shd w:val="clear" w:color="auto" w:fill="FFFFFF"/>
        </w:rPr>
        <w:t xml:space="preserve"> отталкиваясь от полученных данных, отдает команды исполнительным устройствам системы. </w:t>
      </w:r>
    </w:p>
    <w:p w:rsidR="00965458" w:rsidRPr="00E9369E" w:rsidRDefault="00965458" w:rsidP="00965458">
      <w:pPr>
        <w:spacing w:after="0" w:line="240" w:lineRule="auto"/>
        <w:jc w:val="both"/>
        <w:rPr>
          <w:rFonts w:ascii="Times New Roman" w:eastAsia="Times New Roman" w:hAnsi="Times New Roman" w:cs="Times New Roman"/>
          <w:sz w:val="28"/>
          <w:szCs w:val="28"/>
          <w:shd w:val="clear" w:color="auto" w:fill="FFFFFF"/>
        </w:rPr>
      </w:pPr>
      <w:r w:rsidRPr="00E9369E">
        <w:rPr>
          <w:rFonts w:ascii="Times New Roman" w:eastAsia="Times New Roman" w:hAnsi="Times New Roman" w:cs="Times New Roman"/>
          <w:sz w:val="28"/>
          <w:szCs w:val="28"/>
          <w:shd w:val="clear" w:color="auto" w:fill="FFFFFF"/>
        </w:rPr>
        <w:tab/>
        <w:t xml:space="preserve">Электронный блок управления является составным звеном бортовой сети автомобиля, он ведет постоянный обмен данными с другими компонентами системы: антиблокировочной системой, автоматической коробкой передач, системами стабилизации и безопасности автомобиля, круиз-контролем, климат-контролем. </w:t>
      </w:r>
    </w:p>
    <w:p w:rsidR="00965458" w:rsidRPr="00E9369E" w:rsidRDefault="00965458" w:rsidP="00965458">
      <w:pPr>
        <w:spacing w:after="0" w:line="240" w:lineRule="auto"/>
        <w:jc w:val="both"/>
        <w:rPr>
          <w:rFonts w:ascii="Times New Roman" w:eastAsia="Times New Roman" w:hAnsi="Times New Roman" w:cs="Times New Roman"/>
          <w:sz w:val="28"/>
          <w:szCs w:val="28"/>
          <w:shd w:val="clear" w:color="auto" w:fill="FFFFFF"/>
        </w:rPr>
      </w:pPr>
      <w:r w:rsidRPr="00E9369E">
        <w:rPr>
          <w:rFonts w:ascii="Times New Roman" w:eastAsia="Times New Roman" w:hAnsi="Times New Roman" w:cs="Times New Roman"/>
          <w:sz w:val="28"/>
          <w:szCs w:val="28"/>
          <w:shd w:val="clear" w:color="auto" w:fill="FFFFFF"/>
        </w:rPr>
        <w:tab/>
        <w:t>Обмен информацией ведется посредством CAN-шины, которая объединяет все электронные и цифровые системы современного автомобиля в одну сеть.</w:t>
      </w:r>
    </w:p>
    <w:p w:rsidR="00965458" w:rsidRPr="00E9369E" w:rsidRDefault="00965458" w:rsidP="00965458">
      <w:pPr>
        <w:spacing w:after="0" w:line="240" w:lineRule="auto"/>
        <w:jc w:val="both"/>
        <w:rPr>
          <w:rFonts w:ascii="Times New Roman" w:eastAsia="Times New Roman" w:hAnsi="Times New Roman" w:cs="Times New Roman"/>
          <w:sz w:val="28"/>
          <w:szCs w:val="28"/>
          <w:shd w:val="clear" w:color="auto" w:fill="FFFFFF"/>
        </w:rPr>
      </w:pPr>
      <w:r w:rsidRPr="00E9369E">
        <w:rPr>
          <w:rFonts w:ascii="Times New Roman" w:eastAsia="Times New Roman" w:hAnsi="Times New Roman" w:cs="Times New Roman"/>
          <w:sz w:val="28"/>
          <w:szCs w:val="28"/>
          <w:shd w:val="clear" w:color="auto" w:fill="FFFFFF"/>
        </w:rPr>
        <w:tab/>
        <w:t xml:space="preserve"> Благодаря такому подходу можно оптимизировать работу двигателя: расход топлива, подачу воздуха, мощность, крутящий момент и др. </w:t>
      </w:r>
      <w:r>
        <w:rPr>
          <w:rFonts w:ascii="Times New Roman" w:eastAsia="Times New Roman" w:hAnsi="Times New Roman" w:cs="Times New Roman"/>
          <w:sz w:val="28"/>
          <w:szCs w:val="28"/>
          <w:shd w:val="clear" w:color="auto" w:fill="FFFFFF"/>
        </w:rPr>
        <w:tab/>
      </w:r>
      <w:r w:rsidRPr="00E9369E">
        <w:rPr>
          <w:rFonts w:ascii="Times New Roman" w:eastAsia="Times New Roman" w:hAnsi="Times New Roman" w:cs="Times New Roman"/>
          <w:sz w:val="28"/>
          <w:szCs w:val="28"/>
          <w:shd w:val="clear" w:color="auto" w:fill="FFFFFF"/>
        </w:rPr>
        <w:t>Основными функциями ЭБУ являются:</w:t>
      </w:r>
    </w:p>
    <w:p w:rsidR="00965458" w:rsidRDefault="00965458" w:rsidP="00965458">
      <w:pPr>
        <w:spacing w:after="0" w:line="240" w:lineRule="auto"/>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ab/>
      </w:r>
      <w:r w:rsidRPr="00E9369E">
        <w:rPr>
          <w:rFonts w:ascii="Times New Roman" w:eastAsia="Times New Roman" w:hAnsi="Times New Roman" w:cs="Times New Roman"/>
          <w:sz w:val="28"/>
          <w:szCs w:val="28"/>
          <w:shd w:val="clear" w:color="auto" w:fill="FFFFFF"/>
        </w:rPr>
        <w:t xml:space="preserve">управление и контроль за впрыском топлива в инжекторных двигателях; </w:t>
      </w:r>
    </w:p>
    <w:p w:rsidR="00965458" w:rsidRPr="00E9369E" w:rsidRDefault="00965458" w:rsidP="00965458">
      <w:pPr>
        <w:spacing w:after="0" w:line="240" w:lineRule="auto"/>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ab/>
      </w:r>
      <w:r w:rsidRPr="00E9369E">
        <w:rPr>
          <w:rFonts w:ascii="Times New Roman" w:eastAsia="Times New Roman" w:hAnsi="Times New Roman" w:cs="Times New Roman"/>
          <w:sz w:val="28"/>
          <w:szCs w:val="28"/>
          <w:shd w:val="clear" w:color="auto" w:fill="FFFFFF"/>
        </w:rPr>
        <w:t xml:space="preserve">контроль за зажиганием; </w:t>
      </w:r>
    </w:p>
    <w:p w:rsidR="00965458" w:rsidRPr="00E9369E" w:rsidRDefault="00965458" w:rsidP="00965458">
      <w:pPr>
        <w:spacing w:after="0" w:line="240" w:lineRule="auto"/>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ab/>
      </w:r>
      <w:r w:rsidRPr="00E9369E">
        <w:rPr>
          <w:rFonts w:ascii="Times New Roman" w:eastAsia="Times New Roman" w:hAnsi="Times New Roman" w:cs="Times New Roman"/>
          <w:sz w:val="28"/>
          <w:szCs w:val="28"/>
          <w:shd w:val="clear" w:color="auto" w:fill="FFFFFF"/>
        </w:rPr>
        <w:t xml:space="preserve">управление фазами газораспределения; </w:t>
      </w:r>
    </w:p>
    <w:p w:rsidR="00965458" w:rsidRDefault="00965458" w:rsidP="00965458">
      <w:pPr>
        <w:spacing w:after="0" w:line="240" w:lineRule="auto"/>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ab/>
      </w:r>
      <w:r w:rsidRPr="00E9369E">
        <w:rPr>
          <w:rFonts w:ascii="Times New Roman" w:eastAsia="Times New Roman" w:hAnsi="Times New Roman" w:cs="Times New Roman"/>
          <w:sz w:val="28"/>
          <w:szCs w:val="28"/>
          <w:shd w:val="clear" w:color="auto" w:fill="FFFFFF"/>
        </w:rPr>
        <w:t xml:space="preserve">регулировка и поддержание температуры в охлаждающей системе двигателя; </w:t>
      </w:r>
    </w:p>
    <w:p w:rsidR="00965458" w:rsidRPr="00E9369E" w:rsidRDefault="00965458" w:rsidP="00965458">
      <w:pPr>
        <w:spacing w:after="0" w:line="240" w:lineRule="auto"/>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ab/>
      </w:r>
      <w:r w:rsidRPr="00E9369E">
        <w:rPr>
          <w:rFonts w:ascii="Times New Roman" w:eastAsia="Times New Roman" w:hAnsi="Times New Roman" w:cs="Times New Roman"/>
          <w:sz w:val="28"/>
          <w:szCs w:val="28"/>
          <w:shd w:val="clear" w:color="auto" w:fill="FFFFFF"/>
        </w:rPr>
        <w:t xml:space="preserve">контроль за положением дроссельной заслонки; </w:t>
      </w:r>
    </w:p>
    <w:p w:rsidR="00965458" w:rsidRPr="00E9369E" w:rsidRDefault="00965458" w:rsidP="00965458">
      <w:pPr>
        <w:spacing w:after="0" w:line="240" w:lineRule="auto"/>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ab/>
      </w:r>
      <w:r w:rsidRPr="00E9369E">
        <w:rPr>
          <w:rFonts w:ascii="Times New Roman" w:eastAsia="Times New Roman" w:hAnsi="Times New Roman" w:cs="Times New Roman"/>
          <w:sz w:val="28"/>
          <w:szCs w:val="28"/>
          <w:shd w:val="clear" w:color="auto" w:fill="FFFFFF"/>
        </w:rPr>
        <w:t xml:space="preserve">анализ состава выхлопных газов; </w:t>
      </w:r>
    </w:p>
    <w:p w:rsidR="00965458" w:rsidRPr="00E9369E" w:rsidRDefault="00965458" w:rsidP="00965458">
      <w:pPr>
        <w:spacing w:after="0" w:line="240" w:lineRule="auto"/>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ab/>
      </w:r>
      <w:r w:rsidRPr="00E9369E">
        <w:rPr>
          <w:rFonts w:ascii="Times New Roman" w:eastAsia="Times New Roman" w:hAnsi="Times New Roman" w:cs="Times New Roman"/>
          <w:sz w:val="28"/>
          <w:szCs w:val="28"/>
          <w:shd w:val="clear" w:color="auto" w:fill="FFFFFF"/>
        </w:rPr>
        <w:t xml:space="preserve">контроль за работой системы рециркуляции отработанных газов. </w:t>
      </w:r>
    </w:p>
    <w:p w:rsidR="00965458" w:rsidRPr="00E9369E" w:rsidRDefault="00965458" w:rsidP="00965458">
      <w:pPr>
        <w:spacing w:after="0" w:line="240" w:lineRule="auto"/>
        <w:jc w:val="both"/>
        <w:rPr>
          <w:rFonts w:ascii="Times New Roman" w:eastAsia="Times New Roman" w:hAnsi="Times New Roman" w:cs="Times New Roman"/>
          <w:sz w:val="28"/>
          <w:szCs w:val="28"/>
          <w:shd w:val="clear" w:color="auto" w:fill="FFFFFF"/>
        </w:rPr>
      </w:pPr>
      <w:r w:rsidRPr="00E9369E">
        <w:rPr>
          <w:rFonts w:ascii="Times New Roman" w:eastAsia="Times New Roman" w:hAnsi="Times New Roman" w:cs="Times New Roman"/>
          <w:sz w:val="28"/>
          <w:szCs w:val="28"/>
          <w:shd w:val="clear" w:color="auto" w:fill="FFFFFF"/>
        </w:rPr>
        <w:tab/>
        <w:t xml:space="preserve">Кроме того на контроллер поступает информация о положении и частоте вращения коленчатого вала, текущей скорости движения транспортного средства, о напряжении в бортовой сети автомобиля. Также ЭБУ оснащен системой диагностики и в случае обнаружения каких-либо неполадок или сбоев информирует о них владельца посредством кнопки Check-Engine. </w:t>
      </w:r>
    </w:p>
    <w:p w:rsidR="00965458" w:rsidRPr="00E9369E" w:rsidRDefault="00965458" w:rsidP="00965458">
      <w:pPr>
        <w:spacing w:after="0" w:line="240" w:lineRule="auto"/>
        <w:jc w:val="both"/>
        <w:rPr>
          <w:rFonts w:ascii="Times New Roman" w:eastAsia="Times New Roman" w:hAnsi="Times New Roman" w:cs="Times New Roman"/>
          <w:sz w:val="28"/>
          <w:szCs w:val="28"/>
          <w:shd w:val="clear" w:color="auto" w:fill="FFFFFF"/>
        </w:rPr>
      </w:pPr>
      <w:r w:rsidRPr="00E9369E">
        <w:rPr>
          <w:rFonts w:ascii="Times New Roman" w:eastAsia="Times New Roman" w:hAnsi="Times New Roman" w:cs="Times New Roman"/>
          <w:sz w:val="28"/>
          <w:szCs w:val="28"/>
          <w:shd w:val="clear" w:color="auto" w:fill="FFFFFF"/>
        </w:rPr>
        <w:tab/>
        <w:t xml:space="preserve">При проведении диагностики специалисты подключают к контроллеру через разъем сканирующее устройство, на экран которого выводятся все коды ошибок, а также информация о состоянии двигателя. </w:t>
      </w:r>
    </w:p>
    <w:p w:rsidR="00965458" w:rsidRPr="00E9369E" w:rsidRDefault="00965458" w:rsidP="00965458">
      <w:pPr>
        <w:spacing w:after="0" w:line="240" w:lineRule="auto"/>
        <w:jc w:val="both"/>
        <w:rPr>
          <w:rFonts w:ascii="Times New Roman" w:eastAsia="Times New Roman" w:hAnsi="Times New Roman" w:cs="Times New Roman"/>
          <w:i/>
          <w:sz w:val="28"/>
          <w:szCs w:val="28"/>
          <w:shd w:val="clear" w:color="auto" w:fill="FFFFFF"/>
        </w:rPr>
      </w:pPr>
      <w:r w:rsidRPr="00E9369E">
        <w:rPr>
          <w:rFonts w:ascii="Times New Roman" w:eastAsia="Times New Roman" w:hAnsi="Times New Roman" w:cs="Times New Roman"/>
          <w:sz w:val="28"/>
          <w:szCs w:val="28"/>
          <w:shd w:val="clear" w:color="auto" w:fill="FFFFFF"/>
        </w:rPr>
        <w:tab/>
      </w:r>
      <w:r w:rsidRPr="00E9369E">
        <w:rPr>
          <w:rFonts w:ascii="Times New Roman" w:eastAsia="Times New Roman" w:hAnsi="Times New Roman" w:cs="Times New Roman"/>
          <w:i/>
          <w:sz w:val="28"/>
          <w:szCs w:val="28"/>
          <w:shd w:val="clear" w:color="auto" w:fill="FFFFFF"/>
        </w:rPr>
        <w:t xml:space="preserve">Устройство электронного блока управления двигателем. </w:t>
      </w:r>
    </w:p>
    <w:p w:rsidR="00965458" w:rsidRPr="00E9369E" w:rsidRDefault="00965458" w:rsidP="00965458">
      <w:pPr>
        <w:spacing w:after="0" w:line="240" w:lineRule="auto"/>
        <w:jc w:val="both"/>
        <w:rPr>
          <w:rFonts w:ascii="Times New Roman" w:eastAsia="Times New Roman" w:hAnsi="Times New Roman" w:cs="Times New Roman"/>
          <w:sz w:val="28"/>
          <w:szCs w:val="28"/>
          <w:shd w:val="clear" w:color="auto" w:fill="FFFFFF"/>
        </w:rPr>
      </w:pPr>
      <w:r w:rsidRPr="00E9369E">
        <w:rPr>
          <w:rFonts w:ascii="Times New Roman" w:eastAsia="Times New Roman" w:hAnsi="Times New Roman" w:cs="Times New Roman"/>
          <w:sz w:val="28"/>
          <w:szCs w:val="28"/>
          <w:shd w:val="clear" w:color="auto" w:fill="FFFFFF"/>
        </w:rPr>
        <w:tab/>
        <w:t xml:space="preserve">Контроллер представляет из себя электронную плату с микропроцессором и запоминающим устройством, заключенную в пластиковый или металлический корпус. На корпусе имеются разъемы для подключения к бортовой сети автомобиля и сканирующему устройству. ЭБУ обычно устанавливается либо в подкапотном пространстве, либо в переднем торпедо со стороны пассажира, за бардачком. В инструкции обязательно должно быть указано место расположения контроллера. Для нормального функционирования в блоке управления применяется несколько типов памяти: </w:t>
      </w:r>
    </w:p>
    <w:p w:rsidR="00965458" w:rsidRPr="00E9369E" w:rsidRDefault="00965458" w:rsidP="00965458">
      <w:pPr>
        <w:spacing w:after="0" w:line="240" w:lineRule="auto"/>
        <w:jc w:val="both"/>
        <w:rPr>
          <w:rFonts w:ascii="Times New Roman" w:eastAsia="Times New Roman" w:hAnsi="Times New Roman" w:cs="Times New Roman"/>
          <w:sz w:val="28"/>
          <w:szCs w:val="28"/>
        </w:rPr>
      </w:pPr>
      <w:r w:rsidRPr="00E9369E">
        <w:rPr>
          <w:rFonts w:ascii="Times New Roman" w:eastAsia="Times New Roman" w:hAnsi="Times New Roman" w:cs="Times New Roman"/>
          <w:sz w:val="28"/>
          <w:szCs w:val="28"/>
          <w:shd w:val="clear" w:color="auto" w:fill="FFFFFF"/>
        </w:rPr>
        <w:lastRenderedPageBreak/>
        <w:tab/>
        <w:t xml:space="preserve">ППЗУ — программируемое постоянное запоминающие устройство — здесь содержатся основные программы и параметры работы двигателя; ОЗУ — оперативная память, используется для обработки всего массива данных, сохранения промежуточных результатов; ЭРПЗУ — электрически репрограммируемое запоминающее устройство — применяется для хранения различной временной информации: коды доступа и блокировки, а также считывает информацию о пробеге, времени работы двигателя, расходе топлива. Программное обеспечение ЭБУ состоит из двух модулей: функционального и контрольного. Первый отвечает за прием данных и их обработку, отправляет импульсы на исполняющие устройства. Контрольный модуль отвечает за корректность входящих сигналов от датчиков и в случае обнаружения каких-либо расхождений с заданными параметрами проводит корректирующие воздействия, либо полностью блокирует работу двигателя. </w:t>
      </w:r>
      <w:r w:rsidRPr="00E9369E">
        <w:rPr>
          <w:rFonts w:ascii="Times New Roman" w:eastAsia="Times New Roman" w:hAnsi="Times New Roman" w:cs="Times New Roman"/>
          <w:sz w:val="28"/>
          <w:szCs w:val="28"/>
          <w:shd w:val="clear" w:color="auto" w:fill="FFFFFF"/>
        </w:rPr>
        <w:tab/>
        <w:t xml:space="preserve">Внести изменения в программное обеспечение ЭБУ можно только в авторизованных сервисных центрах. Необходимость в перепрограммировании может возникать при проведении чип-тюнинга двигателя для повышения его мощности и улучшения технических характеристик. Провести данную операцию можно только при наличии сертифицированного программного обеспечения. Однако, производители автомобилей очень неохотно делятся данной информацией, поскольку не в их интересах, чтобы пользователи самостоятельно изменяли настройки. </w:t>
      </w:r>
      <w:r w:rsidRPr="00E9369E">
        <w:rPr>
          <w:rFonts w:ascii="Times New Roman" w:eastAsia="Times New Roman" w:hAnsi="Times New Roman" w:cs="Times New Roman"/>
          <w:sz w:val="28"/>
          <w:szCs w:val="28"/>
          <w:shd w:val="clear" w:color="auto" w:fill="FFFFFF"/>
        </w:rPr>
        <w:tab/>
      </w:r>
      <w:r w:rsidRPr="00E9369E">
        <w:rPr>
          <w:rFonts w:ascii="Times New Roman" w:eastAsia="Times New Roman" w:hAnsi="Times New Roman" w:cs="Times New Roman"/>
          <w:i/>
          <w:sz w:val="28"/>
          <w:szCs w:val="28"/>
          <w:shd w:val="clear" w:color="auto" w:fill="FFFFFF"/>
        </w:rPr>
        <w:t>Ремонт и замена ЭБУ.</w:t>
      </w:r>
      <w:r w:rsidRPr="00E9369E">
        <w:rPr>
          <w:rFonts w:ascii="Times New Roman" w:eastAsia="Times New Roman" w:hAnsi="Times New Roman" w:cs="Times New Roman"/>
          <w:sz w:val="28"/>
          <w:szCs w:val="28"/>
          <w:shd w:val="clear" w:color="auto" w:fill="FFFFFF"/>
        </w:rPr>
        <w:t xml:space="preserve"> Если контроллер выходит из строя или работает некорректно, то прежде всего это отображается в провалах в работе двигателя, а иногда и в полной его блокировке. CheckEngine может постоянно высвечивать ошибку, которую невозможно удалить. Основные причины выхода ЭБУ из строя это: перегрузка, воздействие короткого замыкания; влияние внешних факторов — влага, коррозия, удары, вибрация. Кроме того любой микропроцессор перегревается, если система охлаждения выходит из строя. Ремонт, равно как и замена блока управления обойдутся не дешево. Оптимальным вариантом будет приобретение нового блока. Чтобы его подобрать, нужно знать все параметры машины. Важно также правильно произвести настройку. ЭБУ будет нормально функционировать при условии, что на него поступают сигналы от всех датчиков и поддерживается нормальный уровень напряжения в сети.</w:t>
      </w:r>
    </w:p>
    <w:p w:rsidR="00965458" w:rsidRPr="00E9369E" w:rsidRDefault="00965458" w:rsidP="00965458">
      <w:pPr>
        <w:jc w:val="both"/>
        <w:rPr>
          <w:rFonts w:ascii="Times New Roman" w:eastAsia="Times New Roman" w:hAnsi="Times New Roman" w:cs="Times New Roman"/>
          <w:sz w:val="28"/>
          <w:szCs w:val="28"/>
        </w:rPr>
      </w:pPr>
    </w:p>
    <w:p w:rsidR="00965458" w:rsidRPr="00E9369E" w:rsidRDefault="00965458" w:rsidP="00965458">
      <w:pPr>
        <w:jc w:val="both"/>
        <w:rPr>
          <w:rFonts w:ascii="Times New Roman" w:hAnsi="Times New Roman" w:cs="Times New Roman"/>
          <w:sz w:val="28"/>
          <w:szCs w:val="28"/>
        </w:rPr>
      </w:pPr>
    </w:p>
    <w:p w:rsidR="00965458" w:rsidRDefault="00965458" w:rsidP="00965458"/>
    <w:p w:rsidR="00965458" w:rsidRPr="00965458" w:rsidRDefault="00965458" w:rsidP="00965458"/>
    <w:p w:rsidR="00965458" w:rsidRDefault="00965458" w:rsidP="00965458"/>
    <w:p w:rsidR="00965458" w:rsidRDefault="00965458" w:rsidP="00965458">
      <w:pPr>
        <w:rPr>
          <w:lang w:val="kk-KZ"/>
        </w:rPr>
      </w:pPr>
    </w:p>
    <w:p w:rsidR="00965458" w:rsidRDefault="00965458" w:rsidP="00965458">
      <w:pPr>
        <w:rPr>
          <w:lang w:val="kk-KZ"/>
        </w:rPr>
      </w:pPr>
    </w:p>
    <w:p w:rsidR="00965458" w:rsidRPr="00965458" w:rsidRDefault="00965458" w:rsidP="00965458">
      <w:pPr>
        <w:spacing w:after="0" w:line="240" w:lineRule="auto"/>
        <w:jc w:val="center"/>
        <w:rPr>
          <w:rFonts w:ascii="Times New Roman" w:hAnsi="Times New Roman" w:cs="Times New Roman"/>
          <w:b/>
          <w:sz w:val="24"/>
          <w:szCs w:val="24"/>
          <w:lang w:val="kk-KZ"/>
        </w:rPr>
      </w:pPr>
      <w:r w:rsidRPr="00965458">
        <w:rPr>
          <w:rFonts w:ascii="Times New Roman" w:hAnsi="Times New Roman" w:cs="Times New Roman"/>
          <w:b/>
          <w:sz w:val="24"/>
          <w:szCs w:val="24"/>
        </w:rPr>
        <w:lastRenderedPageBreak/>
        <w:t xml:space="preserve">№ ____________ </w:t>
      </w:r>
      <w:r w:rsidRPr="00965458">
        <w:rPr>
          <w:rFonts w:ascii="Times New Roman" w:hAnsi="Times New Roman" w:cs="Times New Roman"/>
          <w:b/>
          <w:sz w:val="24"/>
          <w:szCs w:val="24"/>
          <w:lang w:val="kk-KZ"/>
        </w:rPr>
        <w:t>Сабақтың технологиялық картасы</w:t>
      </w:r>
    </w:p>
    <w:p w:rsidR="00965458" w:rsidRPr="00965458" w:rsidRDefault="00965458" w:rsidP="00965458">
      <w:pPr>
        <w:spacing w:after="0" w:line="240" w:lineRule="auto"/>
        <w:jc w:val="center"/>
        <w:rPr>
          <w:rFonts w:ascii="Times New Roman" w:hAnsi="Times New Roman" w:cs="Times New Roman"/>
          <w:b/>
          <w:sz w:val="24"/>
          <w:szCs w:val="24"/>
        </w:rPr>
      </w:pPr>
      <w:r w:rsidRPr="00965458">
        <w:rPr>
          <w:rFonts w:ascii="Times New Roman" w:hAnsi="Times New Roman" w:cs="Times New Roman"/>
          <w:b/>
          <w:sz w:val="24"/>
          <w:szCs w:val="24"/>
          <w:lang w:val="kk-KZ"/>
        </w:rPr>
        <w:t>Технологическая карта занятия</w:t>
      </w:r>
      <w:r w:rsidRPr="00965458">
        <w:rPr>
          <w:rFonts w:ascii="Times New Roman" w:hAnsi="Times New Roman" w:cs="Times New Roman"/>
          <w:b/>
          <w:sz w:val="24"/>
          <w:szCs w:val="24"/>
        </w:rPr>
        <w:t xml:space="preserve"> № _____</w:t>
      </w:r>
      <w:r w:rsidRPr="00965458">
        <w:rPr>
          <w:rFonts w:ascii="Times New Roman" w:hAnsi="Times New Roman" w:cs="Times New Roman"/>
          <w:b/>
          <w:sz w:val="24"/>
          <w:szCs w:val="24"/>
          <w:lang w:val="kk-KZ"/>
        </w:rPr>
        <w:t>4</w:t>
      </w:r>
      <w:r w:rsidRPr="00965458">
        <w:rPr>
          <w:rFonts w:ascii="Times New Roman" w:hAnsi="Times New Roman" w:cs="Times New Roman"/>
          <w:b/>
          <w:sz w:val="24"/>
          <w:szCs w:val="24"/>
        </w:rPr>
        <w:t>_______________</w:t>
      </w:r>
    </w:p>
    <w:p w:rsidR="00965458" w:rsidRPr="00965458" w:rsidRDefault="00965458" w:rsidP="00965458">
      <w:pPr>
        <w:tabs>
          <w:tab w:val="left" w:pos="3840"/>
        </w:tabs>
        <w:spacing w:after="0" w:line="240" w:lineRule="auto"/>
        <w:rPr>
          <w:rFonts w:ascii="Times New Roman" w:hAnsi="Times New Roman" w:cs="Times New Roman"/>
          <w:sz w:val="24"/>
          <w:szCs w:val="24"/>
        </w:rPr>
      </w:pPr>
    </w:p>
    <w:p w:rsidR="00965458" w:rsidRPr="00965458" w:rsidRDefault="00965458" w:rsidP="00965458">
      <w:pPr>
        <w:tabs>
          <w:tab w:val="left" w:pos="3840"/>
        </w:tabs>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Күні</w:t>
      </w:r>
      <w:r w:rsidRPr="00965458">
        <w:rPr>
          <w:rFonts w:ascii="Times New Roman" w:hAnsi="Times New Roman" w:cs="Times New Roman"/>
          <w:b/>
          <w:sz w:val="24"/>
          <w:szCs w:val="24"/>
          <w:lang w:val="kk-KZ"/>
        </w:rPr>
        <w:tab/>
        <w:t>Тобы</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Дата ___________________________ группа ____________________________________</w:t>
      </w:r>
    </w:p>
    <w:p w:rsidR="00965458" w:rsidRPr="00965458" w:rsidRDefault="00965458" w:rsidP="00965458">
      <w:pPr>
        <w:tabs>
          <w:tab w:val="left" w:pos="2370"/>
        </w:tabs>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Пәні</w:t>
      </w:r>
      <w:r w:rsidRPr="00965458">
        <w:rPr>
          <w:rFonts w:ascii="Times New Roman" w:hAnsi="Times New Roman" w:cs="Times New Roman"/>
          <w:b/>
          <w:sz w:val="24"/>
          <w:szCs w:val="24"/>
          <w:lang w:val="kk-KZ"/>
        </w:rPr>
        <w:tab/>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sz w:val="24"/>
          <w:szCs w:val="24"/>
        </w:rPr>
        <w:t xml:space="preserve">Предмет                </w:t>
      </w:r>
      <w:r w:rsidRPr="00965458">
        <w:rPr>
          <w:rFonts w:ascii="Times New Roman" w:hAnsi="Times New Roman" w:cs="Times New Roman"/>
          <w:b/>
          <w:sz w:val="24"/>
          <w:szCs w:val="24"/>
        </w:rPr>
        <w:t>«Средства и технологии диагностирования</w:t>
      </w:r>
      <w:r w:rsidRPr="00965458">
        <w:rPr>
          <w:rFonts w:ascii="Times New Roman" w:hAnsi="Times New Roman" w:cs="Times New Roman"/>
          <w:b/>
          <w:sz w:val="24"/>
          <w:szCs w:val="24"/>
          <w:lang w:val="kk-KZ"/>
        </w:rPr>
        <w:t>»</w:t>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Сабақтың тақырыбы</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Тема урока            Функции  и память ЭБУ</w:t>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Сабақтың түрі </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Вид занятий        Теоретические занятия</w:t>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Сабақтың әдісі</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Методы урока      Устное изложение материала</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4"/>
          <w:rFonts w:eastAsiaTheme="majorEastAsia"/>
          <w:b/>
          <w:bCs/>
          <w:color w:val="000000" w:themeColor="text1"/>
        </w:rPr>
        <w:t>Цели урока:</w:t>
      </w:r>
    </w:p>
    <w:p w:rsidR="00965458" w:rsidRPr="00965458" w:rsidRDefault="00965458" w:rsidP="00965458">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 xml:space="preserve">Ознакомить учащихся </w:t>
      </w:r>
      <w:r w:rsidRPr="00965458">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sidR="00A202F5">
        <w:rPr>
          <w:rFonts w:ascii="Times New Roman" w:hAnsi="Times New Roman" w:cs="Times New Roman"/>
          <w:sz w:val="24"/>
          <w:szCs w:val="24"/>
        </w:rPr>
        <w:t>диагностирования автомобилях.</w:t>
      </w:r>
    </w:p>
    <w:p w:rsidR="00965458" w:rsidRPr="00965458" w:rsidRDefault="00965458" w:rsidP="00965458">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 xml:space="preserve">Повторить </w:t>
      </w:r>
      <w:r w:rsidRPr="00965458">
        <w:rPr>
          <w:rFonts w:ascii="Times New Roman" w:hAnsi="Times New Roman" w:cs="Times New Roman"/>
          <w:sz w:val="24"/>
          <w:szCs w:val="24"/>
        </w:rPr>
        <w:t>требования про  функции  и память ЭБУ</w:t>
      </w:r>
      <w:r w:rsidRPr="00965458">
        <w:rPr>
          <w:rStyle w:val="c2"/>
          <w:rFonts w:ascii="Times New Roman" w:hAnsi="Times New Roman" w:cs="Times New Roman"/>
          <w:color w:val="000000" w:themeColor="text1"/>
          <w:sz w:val="24"/>
          <w:szCs w:val="24"/>
        </w:rPr>
        <w:t>.</w:t>
      </w:r>
    </w:p>
    <w:p w:rsidR="00965458" w:rsidRPr="00965458" w:rsidRDefault="00965458" w:rsidP="00965458">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актуализировать знания и приемы, полученные ранее;  </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c4"/>
          <w:rFonts w:eastAsiaTheme="majorEastAsia"/>
          <w:b/>
          <w:bCs/>
          <w:color w:val="000000" w:themeColor="text1"/>
        </w:rPr>
        <w:t>Задачи урока:</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apple-converted-space"/>
          <w:i/>
          <w:iCs/>
          <w:color w:val="000000" w:themeColor="text1"/>
        </w:rPr>
        <w:t> </w:t>
      </w:r>
      <w:r w:rsidRPr="00965458">
        <w:rPr>
          <w:rStyle w:val="c4"/>
          <w:rFonts w:eastAsiaTheme="majorEastAsia"/>
          <w:b/>
          <w:bCs/>
          <w:i/>
          <w:iCs/>
          <w:color w:val="000000" w:themeColor="text1"/>
        </w:rPr>
        <w:t>Обучающие:</w:t>
      </w:r>
    </w:p>
    <w:p w:rsidR="00965458" w:rsidRPr="00965458" w:rsidRDefault="00965458" w:rsidP="00965458">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65458" w:rsidRPr="00965458" w:rsidRDefault="00965458" w:rsidP="00965458">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apple-converted-space"/>
          <w:color w:val="000000" w:themeColor="text1"/>
        </w:rPr>
        <w:t> </w:t>
      </w:r>
      <w:r w:rsidRPr="00965458">
        <w:rPr>
          <w:rStyle w:val="c2"/>
          <w:rFonts w:eastAsiaTheme="majorEastAsia"/>
          <w:color w:val="000000" w:themeColor="text1"/>
        </w:rPr>
        <w:t> </w:t>
      </w:r>
      <w:r w:rsidRPr="00965458">
        <w:rPr>
          <w:rStyle w:val="c4"/>
          <w:rFonts w:eastAsiaTheme="majorEastAsia"/>
          <w:b/>
          <w:bCs/>
          <w:i/>
          <w:iCs/>
          <w:color w:val="000000" w:themeColor="text1"/>
        </w:rPr>
        <w:t>Развивающие:</w:t>
      </w:r>
    </w:p>
    <w:p w:rsidR="00965458" w:rsidRPr="00965458" w:rsidRDefault="00965458" w:rsidP="00965458">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развивать умение обосновывать свою точку зрения;</w:t>
      </w:r>
    </w:p>
    <w:p w:rsidR="00965458" w:rsidRPr="00965458" w:rsidRDefault="00965458" w:rsidP="00965458">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формировать исследовательские навыки;</w:t>
      </w:r>
    </w:p>
    <w:p w:rsidR="00965458" w:rsidRPr="00965458" w:rsidRDefault="00965458" w:rsidP="00965458">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развивать образное мышление.</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c4"/>
          <w:rFonts w:eastAsiaTheme="majorEastAsia"/>
          <w:b/>
          <w:bCs/>
          <w:i/>
          <w:iCs/>
          <w:color w:val="000000" w:themeColor="text1"/>
        </w:rPr>
        <w:t>Воспитательные:</w:t>
      </w:r>
    </w:p>
    <w:p w:rsidR="00965458" w:rsidRPr="00965458" w:rsidRDefault="00965458" w:rsidP="00965458">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65458" w:rsidRPr="00965458" w:rsidRDefault="00965458" w:rsidP="00965458">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формировать умение работать в коллективе;</w:t>
      </w:r>
    </w:p>
    <w:p w:rsidR="00965458" w:rsidRPr="00965458" w:rsidRDefault="00965458" w:rsidP="00965458">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воспитывать у учащихся терпимость к чужому мнению.</w:t>
      </w:r>
    </w:p>
    <w:p w:rsidR="00965458" w:rsidRPr="00965458" w:rsidRDefault="00965458" w:rsidP="00965458">
      <w:pPr>
        <w:spacing w:after="0" w:line="240" w:lineRule="auto"/>
        <w:rPr>
          <w:rFonts w:ascii="Times New Roman" w:hAnsi="Times New Roman" w:cs="Times New Roman"/>
          <w:color w:val="000000" w:themeColor="text1"/>
          <w:sz w:val="24"/>
          <w:szCs w:val="24"/>
          <w:lang w:val="kk-KZ"/>
        </w:rPr>
      </w:pPr>
    </w:p>
    <w:p w:rsidR="00965458" w:rsidRPr="00965458" w:rsidRDefault="00965458" w:rsidP="00965458">
      <w:pPr>
        <w:tabs>
          <w:tab w:val="left" w:pos="3855"/>
        </w:tabs>
        <w:spacing w:after="0" w:line="240" w:lineRule="auto"/>
        <w:rPr>
          <w:rFonts w:ascii="Times New Roman" w:hAnsi="Times New Roman" w:cs="Times New Roman"/>
          <w:b/>
          <w:color w:val="000000" w:themeColor="text1"/>
          <w:sz w:val="24"/>
          <w:szCs w:val="24"/>
          <w:lang w:val="kk-KZ"/>
        </w:rPr>
      </w:pPr>
      <w:r w:rsidRPr="00965458">
        <w:rPr>
          <w:rFonts w:ascii="Times New Roman" w:hAnsi="Times New Roman" w:cs="Times New Roman"/>
          <w:color w:val="000000" w:themeColor="text1"/>
          <w:sz w:val="24"/>
          <w:szCs w:val="24"/>
          <w:lang w:val="kk-KZ"/>
        </w:rPr>
        <w:tab/>
      </w:r>
      <w:r w:rsidRPr="00965458">
        <w:rPr>
          <w:rFonts w:ascii="Times New Roman" w:hAnsi="Times New Roman" w:cs="Times New Roman"/>
          <w:b/>
          <w:color w:val="000000" w:themeColor="text1"/>
          <w:sz w:val="24"/>
          <w:szCs w:val="24"/>
          <w:lang w:val="kk-KZ"/>
        </w:rPr>
        <w:t xml:space="preserve">Сабақ барысы </w:t>
      </w:r>
    </w:p>
    <w:p w:rsidR="00965458" w:rsidRPr="00965458" w:rsidRDefault="00965458" w:rsidP="00965458">
      <w:pPr>
        <w:tabs>
          <w:tab w:val="left" w:pos="3855"/>
        </w:tabs>
        <w:spacing w:after="0" w:line="240" w:lineRule="auto"/>
        <w:jc w:val="center"/>
        <w:rPr>
          <w:rFonts w:ascii="Times New Roman" w:hAnsi="Times New Roman" w:cs="Times New Roman"/>
          <w:b/>
          <w:color w:val="000000" w:themeColor="text1"/>
          <w:sz w:val="24"/>
          <w:szCs w:val="24"/>
          <w:lang w:val="kk-KZ"/>
        </w:rPr>
      </w:pPr>
      <w:r w:rsidRPr="00965458">
        <w:rPr>
          <w:rFonts w:ascii="Times New Roman" w:hAnsi="Times New Roman" w:cs="Times New Roman"/>
          <w:b/>
          <w:color w:val="000000" w:themeColor="text1"/>
          <w:sz w:val="24"/>
          <w:szCs w:val="24"/>
          <w:lang w:val="kk-KZ"/>
        </w:rPr>
        <w:t xml:space="preserve">Ход урока </w:t>
      </w:r>
    </w:p>
    <w:p w:rsidR="00965458" w:rsidRPr="00965458" w:rsidRDefault="00965458" w:rsidP="00965458">
      <w:pPr>
        <w:tabs>
          <w:tab w:val="left" w:pos="3855"/>
        </w:tabs>
        <w:spacing w:after="0" w:line="240" w:lineRule="auto"/>
        <w:jc w:val="center"/>
        <w:rPr>
          <w:rFonts w:ascii="Times New Roman" w:hAnsi="Times New Roman" w:cs="Times New Roman"/>
          <w:b/>
          <w:color w:val="000000" w:themeColor="text1"/>
          <w:sz w:val="24"/>
          <w:szCs w:val="24"/>
          <w:lang w:val="kk-KZ"/>
        </w:rPr>
      </w:pPr>
    </w:p>
    <w:p w:rsidR="00965458" w:rsidRPr="00965458" w:rsidRDefault="00965458" w:rsidP="00965458">
      <w:pPr>
        <w:tabs>
          <w:tab w:val="left" w:pos="3855"/>
        </w:tabs>
        <w:spacing w:after="0" w:line="240" w:lineRule="auto"/>
        <w:rPr>
          <w:rFonts w:ascii="Times New Roman" w:hAnsi="Times New Roman" w:cs="Times New Roman"/>
          <w:b/>
          <w:color w:val="000000" w:themeColor="text1"/>
          <w:sz w:val="24"/>
          <w:szCs w:val="24"/>
          <w:lang w:val="kk-KZ"/>
        </w:rPr>
      </w:pPr>
      <w:r w:rsidRPr="00965458">
        <w:rPr>
          <w:rFonts w:ascii="Times New Roman" w:hAnsi="Times New Roman" w:cs="Times New Roman"/>
          <w:b/>
          <w:color w:val="000000" w:themeColor="text1"/>
          <w:sz w:val="24"/>
          <w:szCs w:val="24"/>
          <w:lang w:val="kk-KZ"/>
        </w:rPr>
        <w:t xml:space="preserve">Ұйымдастыру уақыты </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color w:val="000000" w:themeColor="text1"/>
        </w:rPr>
        <w:t>Организационный момент    - проверка учащихся по списку</w:t>
      </w:r>
    </w:p>
    <w:p w:rsidR="00965458" w:rsidRPr="00965458" w:rsidRDefault="00965458" w:rsidP="00965458">
      <w:p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color w:val="000000" w:themeColor="text1"/>
          <w:sz w:val="24"/>
          <w:szCs w:val="24"/>
        </w:rPr>
        <w:t>- проверка готовности к уроку</w:t>
      </w:r>
    </w:p>
    <w:p w:rsidR="00965458" w:rsidRPr="00965458" w:rsidRDefault="00965458" w:rsidP="00965458">
      <w:p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color w:val="000000" w:themeColor="text1"/>
          <w:sz w:val="24"/>
          <w:szCs w:val="24"/>
        </w:rPr>
        <w:t>-  инструктаж ТБ</w:t>
      </w:r>
    </w:p>
    <w:p w:rsidR="00965458" w:rsidRPr="00965458" w:rsidRDefault="00965458" w:rsidP="00965458">
      <w:p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color w:val="000000" w:themeColor="text1"/>
          <w:sz w:val="24"/>
          <w:szCs w:val="24"/>
        </w:rPr>
        <w:t>- повторение пройденного материала</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Оқушылардың білімін тексеру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Проверка знании студентов      10-15 мин.опрос, проверка логических мышлении</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Жаңа сабақты түсіндіру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Изложение нового материала    45-60 мин.изложить материал новой темы</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Жаңа сабақты  қорыту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Закрепление изученного материала  10-15 мин.ответить на вопросы учащихся</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Үйге тапсырма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Задание на дом                 Функции  и память ЭБУ</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Бағалау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Оценки за  знания                     объявить оценки учащихся</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Оқытушы /</w:t>
      </w:r>
      <w:r w:rsidRPr="00965458">
        <w:rPr>
          <w:rFonts w:ascii="Times New Roman" w:hAnsi="Times New Roman" w:cs="Times New Roman"/>
          <w:sz w:val="24"/>
          <w:szCs w:val="24"/>
        </w:rPr>
        <w:t>Преподаватель                          Амалов Е.М.</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p>
    <w:p w:rsidR="00965458" w:rsidRPr="00C5209E" w:rsidRDefault="00965458" w:rsidP="00965458">
      <w:pPr>
        <w:spacing w:line="374" w:lineRule="atLeast"/>
        <w:jc w:val="center"/>
        <w:rPr>
          <w:rFonts w:ascii="Times New Roman" w:eastAsia="Times New Roman" w:hAnsi="Times New Roman" w:cs="Times New Roman"/>
          <w:b/>
          <w:color w:val="000000" w:themeColor="text1"/>
          <w:sz w:val="28"/>
          <w:szCs w:val="28"/>
          <w:lang w:eastAsia="ru-RU"/>
        </w:rPr>
      </w:pPr>
      <w:r w:rsidRPr="00C5209E">
        <w:rPr>
          <w:rFonts w:ascii="Times New Roman" w:eastAsia="Times New Roman" w:hAnsi="Times New Roman" w:cs="Times New Roman"/>
          <w:b/>
          <w:color w:val="000000" w:themeColor="text1"/>
          <w:sz w:val="28"/>
          <w:szCs w:val="28"/>
          <w:lang w:eastAsia="ru-RU"/>
        </w:rPr>
        <w:lastRenderedPageBreak/>
        <w:t>Тема №4. Функции и память ЭБУ.</w:t>
      </w:r>
    </w:p>
    <w:p w:rsidR="00965458" w:rsidRPr="00C5209E" w:rsidRDefault="00965458" w:rsidP="00965458">
      <w:pPr>
        <w:spacing w:line="374" w:lineRule="atLeast"/>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Электронный блок управления двигателем может выполнять следующие функции:</w:t>
      </w:r>
    </w:p>
    <w:p w:rsidR="00965458" w:rsidRPr="00C5209E" w:rsidRDefault="00965458" w:rsidP="00965458">
      <w:pPr>
        <w:numPr>
          <w:ilvl w:val="0"/>
          <w:numId w:val="5"/>
        </w:numPr>
        <w:spacing w:after="0" w:line="240" w:lineRule="auto"/>
        <w:ind w:left="854"/>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управление впрыском топлива;</w:t>
      </w:r>
    </w:p>
    <w:p w:rsidR="00965458" w:rsidRPr="00C5209E" w:rsidRDefault="00965458" w:rsidP="00965458">
      <w:pPr>
        <w:numPr>
          <w:ilvl w:val="0"/>
          <w:numId w:val="5"/>
        </w:numPr>
        <w:spacing w:after="0" w:line="240" w:lineRule="auto"/>
        <w:ind w:left="854"/>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регулирование положения </w:t>
      </w:r>
      <w:hyperlink r:id="rId12" w:history="1">
        <w:r w:rsidRPr="00C5209E">
          <w:rPr>
            <w:rFonts w:ascii="Times New Roman" w:eastAsia="Times New Roman" w:hAnsi="Times New Roman" w:cs="Times New Roman"/>
            <w:color w:val="000000" w:themeColor="text1"/>
            <w:sz w:val="28"/>
            <w:szCs w:val="28"/>
            <w:lang w:eastAsia="ru-RU"/>
          </w:rPr>
          <w:t>дроссельной заслонки</w:t>
        </w:r>
      </w:hyperlink>
      <w:r w:rsidRPr="00C5209E">
        <w:rPr>
          <w:rFonts w:ascii="Times New Roman" w:eastAsia="Times New Roman" w:hAnsi="Times New Roman" w:cs="Times New Roman"/>
          <w:color w:val="000000" w:themeColor="text1"/>
          <w:sz w:val="28"/>
          <w:szCs w:val="28"/>
          <w:lang w:eastAsia="ru-RU"/>
        </w:rPr>
        <w:t>, в.т.ч. на холостом ходу;</w:t>
      </w:r>
    </w:p>
    <w:p w:rsidR="00965458" w:rsidRPr="00C5209E" w:rsidRDefault="00965458" w:rsidP="00965458">
      <w:pPr>
        <w:numPr>
          <w:ilvl w:val="0"/>
          <w:numId w:val="5"/>
        </w:numPr>
        <w:spacing w:after="0" w:line="240" w:lineRule="auto"/>
        <w:ind w:left="854"/>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управление зажиганием;</w:t>
      </w:r>
    </w:p>
    <w:p w:rsidR="00965458" w:rsidRPr="00C5209E" w:rsidRDefault="00965458" w:rsidP="00965458">
      <w:pPr>
        <w:numPr>
          <w:ilvl w:val="0"/>
          <w:numId w:val="5"/>
        </w:numPr>
        <w:spacing w:after="0" w:line="240" w:lineRule="auto"/>
        <w:ind w:left="854"/>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регулирование состава отработавших газов;</w:t>
      </w:r>
    </w:p>
    <w:p w:rsidR="00965458" w:rsidRPr="00C5209E" w:rsidRDefault="00965458" w:rsidP="00965458">
      <w:pPr>
        <w:numPr>
          <w:ilvl w:val="0"/>
          <w:numId w:val="5"/>
        </w:numPr>
        <w:spacing w:after="0" w:line="240" w:lineRule="auto"/>
        <w:ind w:left="854"/>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управление </w:t>
      </w:r>
      <w:hyperlink r:id="rId13" w:history="1">
        <w:r w:rsidRPr="00C5209E">
          <w:rPr>
            <w:rFonts w:ascii="Times New Roman" w:eastAsia="Times New Roman" w:hAnsi="Times New Roman" w:cs="Times New Roman"/>
            <w:color w:val="000000" w:themeColor="text1"/>
            <w:sz w:val="28"/>
            <w:szCs w:val="28"/>
            <w:lang w:eastAsia="ru-RU"/>
          </w:rPr>
          <w:t>системой улавливания паров бензина</w:t>
        </w:r>
      </w:hyperlink>
      <w:r w:rsidRPr="00C5209E">
        <w:rPr>
          <w:rFonts w:ascii="Times New Roman" w:eastAsia="Times New Roman" w:hAnsi="Times New Roman" w:cs="Times New Roman"/>
          <w:color w:val="000000" w:themeColor="text1"/>
          <w:sz w:val="28"/>
          <w:szCs w:val="28"/>
          <w:lang w:eastAsia="ru-RU"/>
        </w:rPr>
        <w:t>;</w:t>
      </w:r>
    </w:p>
    <w:p w:rsidR="00965458" w:rsidRPr="00C5209E" w:rsidRDefault="00965458" w:rsidP="00965458">
      <w:pPr>
        <w:numPr>
          <w:ilvl w:val="0"/>
          <w:numId w:val="5"/>
        </w:numPr>
        <w:spacing w:after="0" w:line="240" w:lineRule="auto"/>
        <w:ind w:left="854"/>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регулирование </w:t>
      </w:r>
      <w:hyperlink r:id="rId14" w:history="1">
        <w:r w:rsidRPr="00C5209E">
          <w:rPr>
            <w:rFonts w:ascii="Times New Roman" w:eastAsia="Times New Roman" w:hAnsi="Times New Roman" w:cs="Times New Roman"/>
            <w:color w:val="000000" w:themeColor="text1"/>
            <w:sz w:val="28"/>
            <w:szCs w:val="28"/>
            <w:lang w:eastAsia="ru-RU"/>
          </w:rPr>
          <w:t>системы рециркуляции отработавших газов</w:t>
        </w:r>
      </w:hyperlink>
      <w:r w:rsidRPr="00C5209E">
        <w:rPr>
          <w:rFonts w:ascii="Times New Roman" w:eastAsia="Times New Roman" w:hAnsi="Times New Roman" w:cs="Times New Roman"/>
          <w:color w:val="000000" w:themeColor="text1"/>
          <w:sz w:val="28"/>
          <w:szCs w:val="28"/>
          <w:lang w:eastAsia="ru-RU"/>
        </w:rPr>
        <w:t>;</w:t>
      </w:r>
    </w:p>
    <w:p w:rsidR="00965458" w:rsidRPr="00C5209E" w:rsidRDefault="00965458" w:rsidP="00965458">
      <w:pPr>
        <w:numPr>
          <w:ilvl w:val="0"/>
          <w:numId w:val="5"/>
        </w:numPr>
        <w:spacing w:after="0" w:line="240" w:lineRule="auto"/>
        <w:ind w:left="854"/>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управление фазами газораспределения;</w:t>
      </w:r>
    </w:p>
    <w:p w:rsidR="00965458" w:rsidRPr="00C5209E" w:rsidRDefault="00965458" w:rsidP="00965458">
      <w:pPr>
        <w:numPr>
          <w:ilvl w:val="0"/>
          <w:numId w:val="5"/>
        </w:numPr>
        <w:spacing w:line="240" w:lineRule="auto"/>
        <w:ind w:left="854"/>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регулирование температуры охлаждающей жидкости.</w:t>
      </w:r>
    </w:p>
    <w:p w:rsidR="00965458" w:rsidRPr="00C5209E" w:rsidRDefault="00965458" w:rsidP="00965458">
      <w:pPr>
        <w:spacing w:after="0" w:line="374" w:lineRule="atLeast"/>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Блок управления двигателем обменивается данными с другими электронными системами автомобиля: </w:t>
      </w:r>
      <w:hyperlink r:id="rId15" w:history="1">
        <w:r w:rsidRPr="00C5209E">
          <w:rPr>
            <w:rFonts w:ascii="Times New Roman" w:eastAsia="Times New Roman" w:hAnsi="Times New Roman" w:cs="Times New Roman"/>
            <w:color w:val="000000" w:themeColor="text1"/>
            <w:sz w:val="28"/>
            <w:szCs w:val="28"/>
            <w:lang w:eastAsia="ru-RU"/>
          </w:rPr>
          <w:t>антиблокировочной системой тормозов</w:t>
        </w:r>
      </w:hyperlink>
      <w:r w:rsidRPr="00C5209E">
        <w:rPr>
          <w:rFonts w:ascii="Times New Roman" w:eastAsia="Times New Roman" w:hAnsi="Times New Roman" w:cs="Times New Roman"/>
          <w:color w:val="000000" w:themeColor="text1"/>
          <w:sz w:val="28"/>
          <w:szCs w:val="28"/>
          <w:lang w:eastAsia="ru-RU"/>
        </w:rPr>
        <w:t>, </w:t>
      </w:r>
      <w:hyperlink r:id="rId16" w:history="1">
        <w:r w:rsidRPr="00C5209E">
          <w:rPr>
            <w:rFonts w:ascii="Times New Roman" w:eastAsia="Times New Roman" w:hAnsi="Times New Roman" w:cs="Times New Roman"/>
            <w:color w:val="000000" w:themeColor="text1"/>
            <w:sz w:val="28"/>
            <w:szCs w:val="28"/>
            <w:lang w:eastAsia="ru-RU"/>
          </w:rPr>
          <w:t>автоматической коробкой передач</w:t>
        </w:r>
      </w:hyperlink>
      <w:r w:rsidRPr="00C5209E">
        <w:rPr>
          <w:rFonts w:ascii="Times New Roman" w:eastAsia="Times New Roman" w:hAnsi="Times New Roman" w:cs="Times New Roman"/>
          <w:color w:val="000000" w:themeColor="text1"/>
          <w:sz w:val="28"/>
          <w:szCs w:val="28"/>
          <w:lang w:eastAsia="ru-RU"/>
        </w:rPr>
        <w:t>, </w:t>
      </w:r>
      <w:hyperlink r:id="rId17" w:history="1">
        <w:r w:rsidRPr="00C5209E">
          <w:rPr>
            <w:rFonts w:ascii="Times New Roman" w:eastAsia="Times New Roman" w:hAnsi="Times New Roman" w:cs="Times New Roman"/>
            <w:color w:val="000000" w:themeColor="text1"/>
            <w:sz w:val="28"/>
            <w:szCs w:val="28"/>
            <w:lang w:eastAsia="ru-RU"/>
          </w:rPr>
          <w:t>системой пассивной безопасности</w:t>
        </w:r>
      </w:hyperlink>
      <w:r w:rsidRPr="00C5209E">
        <w:rPr>
          <w:rFonts w:ascii="Times New Roman" w:eastAsia="Times New Roman" w:hAnsi="Times New Roman" w:cs="Times New Roman"/>
          <w:color w:val="000000" w:themeColor="text1"/>
          <w:sz w:val="28"/>
          <w:szCs w:val="28"/>
          <w:lang w:eastAsia="ru-RU"/>
        </w:rPr>
        <w:t>, </w:t>
      </w:r>
      <w:hyperlink r:id="rId18" w:history="1">
        <w:r w:rsidRPr="00C5209E">
          <w:rPr>
            <w:rFonts w:ascii="Times New Roman" w:eastAsia="Times New Roman" w:hAnsi="Times New Roman" w:cs="Times New Roman"/>
            <w:color w:val="000000" w:themeColor="text1"/>
            <w:sz w:val="28"/>
            <w:szCs w:val="28"/>
            <w:lang w:eastAsia="ru-RU"/>
          </w:rPr>
          <w:t>климат-контроля</w:t>
        </w:r>
      </w:hyperlink>
      <w:r w:rsidRPr="00C5209E">
        <w:rPr>
          <w:rFonts w:ascii="Times New Roman" w:eastAsia="Times New Roman" w:hAnsi="Times New Roman" w:cs="Times New Roman"/>
          <w:color w:val="000000" w:themeColor="text1"/>
          <w:sz w:val="28"/>
          <w:szCs w:val="28"/>
          <w:lang w:eastAsia="ru-RU"/>
        </w:rPr>
        <w:t>, </w:t>
      </w:r>
      <w:hyperlink r:id="rId19" w:history="1">
        <w:r w:rsidRPr="00C5209E">
          <w:rPr>
            <w:rFonts w:ascii="Times New Roman" w:eastAsia="Times New Roman" w:hAnsi="Times New Roman" w:cs="Times New Roman"/>
            <w:color w:val="000000" w:themeColor="text1"/>
            <w:sz w:val="28"/>
            <w:szCs w:val="28"/>
            <w:lang w:eastAsia="ru-RU"/>
          </w:rPr>
          <w:t>противоугонной системой</w:t>
        </w:r>
      </w:hyperlink>
      <w:r w:rsidRPr="00C5209E">
        <w:rPr>
          <w:rFonts w:ascii="Times New Roman" w:eastAsia="Times New Roman" w:hAnsi="Times New Roman" w:cs="Times New Roman"/>
          <w:color w:val="000000" w:themeColor="text1"/>
          <w:sz w:val="28"/>
          <w:szCs w:val="28"/>
          <w:lang w:eastAsia="ru-RU"/>
        </w:rPr>
        <w:t> и др.</w:t>
      </w:r>
    </w:p>
    <w:p w:rsidR="00965458" w:rsidRPr="00C5209E" w:rsidRDefault="00965458" w:rsidP="00965458">
      <w:pPr>
        <w:spacing w:line="374" w:lineRule="atLeast"/>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Обмен данными производится посредством CAN-шины (</w:t>
      </w:r>
      <w:r w:rsidRPr="00C5209E">
        <w:rPr>
          <w:rFonts w:ascii="Times New Roman" w:eastAsia="Times New Roman" w:hAnsi="Times New Roman" w:cs="Times New Roman"/>
          <w:b/>
          <w:bCs/>
          <w:color w:val="000000" w:themeColor="text1"/>
          <w:sz w:val="28"/>
          <w:szCs w:val="28"/>
          <w:lang w:eastAsia="ru-RU"/>
        </w:rPr>
        <w:t>Controller Area Network</w:t>
      </w:r>
      <w:r w:rsidRPr="00C5209E">
        <w:rPr>
          <w:rFonts w:ascii="Times New Roman" w:eastAsia="Times New Roman" w:hAnsi="Times New Roman" w:cs="Times New Roman"/>
          <w:color w:val="000000" w:themeColor="text1"/>
          <w:sz w:val="28"/>
          <w:szCs w:val="28"/>
          <w:lang w:eastAsia="ru-RU"/>
        </w:rPr>
        <w:t>), объединяющей отдельные блоки управления в общую систему.</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Для обмена данными с ЭБУ служит диагностический разъем, расположенный рядом с монтажным блоком под панелью приборов.</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К диагностическому разъему подключается сканирующее устройство для считывания информации об ошибках, хранящихся в памяти ЭБУ, для проверки датчиков и исполнительных механизмов в реальном времени, для управления исполнительными механизмами, а также перепрограммирования ЭБУ.</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В контроллере имеются следующие типы памяти:</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–программируемое постоянное запоминающее устройство (ППЗУ);</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–оперативное запоминающее устройство (ОЗУ);</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–электрически репрограммируемое запоминающее устройство (ЭРПЗУ).</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b/>
          <w:bCs/>
          <w:color w:val="000000" w:themeColor="text1"/>
          <w:sz w:val="28"/>
          <w:szCs w:val="28"/>
          <w:lang w:eastAsia="ru-RU"/>
        </w:rPr>
        <w:t>Программируемое постоянное запоминающее устройство (ППЗУ).</w:t>
      </w:r>
      <w:r w:rsidRPr="00C5209E">
        <w:rPr>
          <w:rFonts w:ascii="Times New Roman" w:eastAsia="Times New Roman" w:hAnsi="Times New Roman" w:cs="Times New Roman"/>
          <w:color w:val="000000" w:themeColor="text1"/>
          <w:sz w:val="28"/>
          <w:szCs w:val="28"/>
          <w:lang w:eastAsia="ru-RU"/>
        </w:rPr>
        <w:t> В нем находится общая программа, в которой содержится последовательность рабочих команд (алгоритмы управления) и различная калибровочная информация. Эта информация представляет собой данные управления</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впрыском, зажиганием, холостым ходом и др., которые зависят от массы автомобиля, типа и мощности двигателя, передаточных отношений трансмиссии и других факторов.</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ППЗУ называют еще запоминающим устройством калибровок. Содержимое ППЗУ не может быть изменено после программирования.</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Эта память не нуждается в питании для сохранения записанной в ней информации, которая не стирается при отключении питания, т.е. эта память является энергонезависимой.</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b/>
          <w:bCs/>
          <w:color w:val="000000" w:themeColor="text1"/>
          <w:sz w:val="28"/>
          <w:szCs w:val="28"/>
          <w:lang w:eastAsia="ru-RU"/>
        </w:rPr>
        <w:lastRenderedPageBreak/>
        <w:t>Оперативное запоминающее устройство (ОЗУ).</w:t>
      </w:r>
      <w:r w:rsidRPr="00C5209E">
        <w:rPr>
          <w:rFonts w:ascii="Times New Roman" w:eastAsia="Times New Roman" w:hAnsi="Times New Roman" w:cs="Times New Roman"/>
          <w:color w:val="000000" w:themeColor="text1"/>
          <w:sz w:val="28"/>
          <w:szCs w:val="28"/>
          <w:lang w:eastAsia="ru-RU"/>
        </w:rPr>
        <w:t> Это «блокнот» ЭБУ. Микропроцессор контроллера использует его для временного хранения измеряемых параметров для расчетов и промежуточной информации. Микропроцессор может по мере необходимости вносить в него данные или считывать их. Микросхема ОЗУсмонтирована на печатной плате контроллера. Эта память энергозависимая и требует бесперебойного питания для сохранения. При прекращении подачи питания содержащиеся в ОЗУ диагностические коды неисправностей и расчетные данные стираются.</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b/>
          <w:bCs/>
          <w:color w:val="000000" w:themeColor="text1"/>
          <w:sz w:val="28"/>
          <w:szCs w:val="28"/>
          <w:lang w:eastAsia="ru-RU"/>
        </w:rPr>
        <w:t>Электрически репрограммируемое запоминающее устройство (ЭРПЗУ).</w:t>
      </w:r>
      <w:r w:rsidRPr="00C5209E">
        <w:rPr>
          <w:rFonts w:ascii="Times New Roman" w:eastAsia="Times New Roman" w:hAnsi="Times New Roman" w:cs="Times New Roman"/>
          <w:color w:val="000000" w:themeColor="text1"/>
          <w:sz w:val="28"/>
          <w:szCs w:val="28"/>
          <w:lang w:eastAsia="ru-RU"/>
        </w:rPr>
        <w:t> Используется для временного хранения кодов-паролей противоугонной системы автомобиля (иммобилизатора). Коды-пароли, принимаемые ЭБУ от блока управления иммобилизатором, сравниваются с кодами, хранимыми в ЭРПЗУ, в результате чего разрешается или запрещается пуск двигателя. В ЭРПЗУ записываются такие эксплуатационные параметры автомобиля, как общий пробег автомобиля, общий расход топлива и время работы двигателя.</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ЭРПЗУ регистрирует и некоторые нарушения работы двигателя и автомобиля:</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–время работы двигателя с перегревом;</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–время работы двигателя на низкооктановом топливе;</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–время работы двигателя с превышением максимально допустимой частоты вращения;</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–время работы двигателя с пропусками воспламенения топливовоздушной смеси, на наличие которых указывает контрольная лампа системы управления двигателем;</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–время работы двигателя с неисправным датчиком детонации;</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–время работы двигателя с неисправным датчиком концентрации кислорода;</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–время движения автомобиля с превышением максимально разрешенной скорости в период обкатки;</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–время движения автомобиля с неисправным датчиком скорости;</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–количество отключений аккумуляторной батареи при включенном замке зажигания.</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ЭРПЗУ является энергонезависимой памятью иможет хранить информацию без подачи питания на контроллер.</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Контроллер расположен в левой части короба воздухопритока.</w:t>
      </w:r>
    </w:p>
    <w:p w:rsidR="00965458" w:rsidRPr="00C5209E" w:rsidRDefault="00965458" w:rsidP="00965458">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5209E">
        <w:rPr>
          <w:rFonts w:ascii="Times New Roman" w:eastAsia="Times New Roman" w:hAnsi="Times New Roman" w:cs="Times New Roman"/>
          <w:color w:val="000000" w:themeColor="text1"/>
          <w:sz w:val="28"/>
          <w:szCs w:val="28"/>
          <w:lang w:eastAsia="ru-RU"/>
        </w:rPr>
        <w:t>Для замены ЭБУ вам потребуется отвертка с плоским лезвием.</w:t>
      </w:r>
    </w:p>
    <w:p w:rsidR="00965458" w:rsidRPr="00C5209E" w:rsidRDefault="00965458" w:rsidP="00965458">
      <w:pPr>
        <w:jc w:val="both"/>
        <w:rPr>
          <w:rFonts w:ascii="Times New Roman" w:hAnsi="Times New Roman" w:cs="Times New Roman"/>
          <w:color w:val="000000" w:themeColor="text1"/>
          <w:sz w:val="28"/>
          <w:szCs w:val="28"/>
        </w:rPr>
      </w:pPr>
    </w:p>
    <w:p w:rsidR="00965458" w:rsidRPr="00C5209E" w:rsidRDefault="00965458" w:rsidP="00965458">
      <w:pPr>
        <w:rPr>
          <w:color w:val="000000" w:themeColor="text1"/>
        </w:rPr>
      </w:pPr>
    </w:p>
    <w:p w:rsidR="00965458" w:rsidRDefault="00965458" w:rsidP="00965458">
      <w:pPr>
        <w:rPr>
          <w:lang w:val="kk-KZ"/>
        </w:rPr>
      </w:pPr>
    </w:p>
    <w:p w:rsidR="00965458" w:rsidRDefault="00965458" w:rsidP="00965458">
      <w:pPr>
        <w:rPr>
          <w:lang w:val="kk-KZ"/>
        </w:rPr>
      </w:pPr>
    </w:p>
    <w:p w:rsidR="00965458" w:rsidRDefault="00965458" w:rsidP="00965458">
      <w:pPr>
        <w:rPr>
          <w:lang w:val="kk-KZ"/>
        </w:rPr>
      </w:pPr>
    </w:p>
    <w:p w:rsidR="00965458" w:rsidRDefault="00965458" w:rsidP="00965458">
      <w:pPr>
        <w:rPr>
          <w:lang w:val="kk-KZ"/>
        </w:rPr>
      </w:pPr>
    </w:p>
    <w:p w:rsidR="00965458" w:rsidRPr="00965458" w:rsidRDefault="00965458" w:rsidP="00965458">
      <w:pPr>
        <w:spacing w:after="0" w:line="240" w:lineRule="auto"/>
        <w:ind w:firstLine="708"/>
        <w:jc w:val="center"/>
        <w:rPr>
          <w:rFonts w:ascii="Times New Roman" w:hAnsi="Times New Roman" w:cs="Times New Roman"/>
          <w:b/>
          <w:sz w:val="24"/>
          <w:szCs w:val="24"/>
          <w:lang w:val="kk-KZ"/>
        </w:rPr>
      </w:pPr>
      <w:r w:rsidRPr="00965458">
        <w:rPr>
          <w:rFonts w:ascii="Times New Roman" w:hAnsi="Times New Roman" w:cs="Times New Roman"/>
          <w:b/>
          <w:sz w:val="24"/>
          <w:szCs w:val="24"/>
        </w:rPr>
        <w:lastRenderedPageBreak/>
        <w:t xml:space="preserve">№ ____________ </w:t>
      </w:r>
      <w:r w:rsidRPr="00965458">
        <w:rPr>
          <w:rFonts w:ascii="Times New Roman" w:hAnsi="Times New Roman" w:cs="Times New Roman"/>
          <w:b/>
          <w:sz w:val="24"/>
          <w:szCs w:val="24"/>
          <w:lang w:val="kk-KZ"/>
        </w:rPr>
        <w:t>Сабақтың технологиялық картасы</w:t>
      </w:r>
    </w:p>
    <w:p w:rsidR="00965458" w:rsidRPr="00965458" w:rsidRDefault="00965458" w:rsidP="00965458">
      <w:pPr>
        <w:spacing w:after="0" w:line="240" w:lineRule="auto"/>
        <w:jc w:val="center"/>
        <w:rPr>
          <w:rFonts w:ascii="Times New Roman" w:hAnsi="Times New Roman" w:cs="Times New Roman"/>
          <w:b/>
          <w:sz w:val="24"/>
          <w:szCs w:val="24"/>
        </w:rPr>
      </w:pPr>
      <w:r w:rsidRPr="00965458">
        <w:rPr>
          <w:rFonts w:ascii="Times New Roman" w:hAnsi="Times New Roman" w:cs="Times New Roman"/>
          <w:b/>
          <w:sz w:val="24"/>
          <w:szCs w:val="24"/>
          <w:lang w:val="kk-KZ"/>
        </w:rPr>
        <w:t>Технологическая карта занятия</w:t>
      </w:r>
      <w:r w:rsidRPr="00965458">
        <w:rPr>
          <w:rFonts w:ascii="Times New Roman" w:hAnsi="Times New Roman" w:cs="Times New Roman"/>
          <w:b/>
          <w:sz w:val="24"/>
          <w:szCs w:val="24"/>
        </w:rPr>
        <w:t xml:space="preserve"> № _____</w:t>
      </w:r>
      <w:r w:rsidRPr="00965458">
        <w:rPr>
          <w:rFonts w:ascii="Times New Roman" w:hAnsi="Times New Roman" w:cs="Times New Roman"/>
          <w:b/>
          <w:sz w:val="24"/>
          <w:szCs w:val="24"/>
          <w:lang w:val="kk-KZ"/>
        </w:rPr>
        <w:t>5</w:t>
      </w:r>
      <w:r w:rsidRPr="00965458">
        <w:rPr>
          <w:rFonts w:ascii="Times New Roman" w:hAnsi="Times New Roman" w:cs="Times New Roman"/>
          <w:b/>
          <w:sz w:val="24"/>
          <w:szCs w:val="24"/>
        </w:rPr>
        <w:t>_______________</w:t>
      </w:r>
    </w:p>
    <w:p w:rsidR="00965458" w:rsidRPr="00965458" w:rsidRDefault="00965458" w:rsidP="00965458">
      <w:pPr>
        <w:tabs>
          <w:tab w:val="left" w:pos="3840"/>
        </w:tabs>
        <w:spacing w:after="0" w:line="240" w:lineRule="auto"/>
        <w:rPr>
          <w:rFonts w:ascii="Times New Roman" w:hAnsi="Times New Roman" w:cs="Times New Roman"/>
          <w:sz w:val="24"/>
          <w:szCs w:val="24"/>
        </w:rPr>
      </w:pPr>
    </w:p>
    <w:p w:rsidR="00965458" w:rsidRPr="00965458" w:rsidRDefault="00965458" w:rsidP="00965458">
      <w:pPr>
        <w:tabs>
          <w:tab w:val="left" w:pos="3840"/>
        </w:tabs>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Күні</w:t>
      </w:r>
      <w:r w:rsidRPr="00965458">
        <w:rPr>
          <w:rFonts w:ascii="Times New Roman" w:hAnsi="Times New Roman" w:cs="Times New Roman"/>
          <w:b/>
          <w:sz w:val="24"/>
          <w:szCs w:val="24"/>
          <w:lang w:val="kk-KZ"/>
        </w:rPr>
        <w:tab/>
        <w:t>Тобы</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Дата ___________________________ группа ____________________________________</w:t>
      </w:r>
    </w:p>
    <w:p w:rsidR="00965458" w:rsidRPr="00965458" w:rsidRDefault="00965458" w:rsidP="00965458">
      <w:pPr>
        <w:tabs>
          <w:tab w:val="left" w:pos="2370"/>
        </w:tabs>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Пәні</w:t>
      </w:r>
      <w:r w:rsidRPr="00965458">
        <w:rPr>
          <w:rFonts w:ascii="Times New Roman" w:hAnsi="Times New Roman" w:cs="Times New Roman"/>
          <w:b/>
          <w:sz w:val="24"/>
          <w:szCs w:val="24"/>
          <w:lang w:val="kk-KZ"/>
        </w:rPr>
        <w:tab/>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sz w:val="24"/>
          <w:szCs w:val="24"/>
        </w:rPr>
        <w:t xml:space="preserve">Предмет                </w:t>
      </w:r>
      <w:r w:rsidRPr="00965458">
        <w:rPr>
          <w:rFonts w:ascii="Times New Roman" w:hAnsi="Times New Roman" w:cs="Times New Roman"/>
          <w:b/>
          <w:sz w:val="24"/>
          <w:szCs w:val="24"/>
        </w:rPr>
        <w:t>«Средства и технологии диагностирования</w:t>
      </w:r>
      <w:r w:rsidRPr="00965458">
        <w:rPr>
          <w:rFonts w:ascii="Times New Roman" w:hAnsi="Times New Roman" w:cs="Times New Roman"/>
          <w:b/>
          <w:sz w:val="24"/>
          <w:szCs w:val="24"/>
          <w:lang w:val="kk-KZ"/>
        </w:rPr>
        <w:t>»</w:t>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Сабақтың тақырыбы</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Тема урока            Диагностика ЭБУ</w:t>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Сабақтың түрі </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Вид занятий        Теоретические занятия</w:t>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Сабақтың әдісі</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Методы урока      Устное изложение материала</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4"/>
          <w:rFonts w:eastAsiaTheme="majorEastAsia"/>
          <w:b/>
          <w:bCs/>
          <w:color w:val="000000" w:themeColor="text1"/>
        </w:rPr>
        <w:t>Цели урока:</w:t>
      </w:r>
    </w:p>
    <w:p w:rsidR="00965458" w:rsidRPr="00965458" w:rsidRDefault="00965458" w:rsidP="00965458">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 xml:space="preserve">Ознакомить учащихся </w:t>
      </w:r>
      <w:r w:rsidRPr="00965458">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sidR="00A202F5">
        <w:rPr>
          <w:rFonts w:ascii="Times New Roman" w:hAnsi="Times New Roman" w:cs="Times New Roman"/>
          <w:sz w:val="24"/>
          <w:szCs w:val="24"/>
        </w:rPr>
        <w:t>диагностирования автомобилях.</w:t>
      </w:r>
    </w:p>
    <w:p w:rsidR="00965458" w:rsidRPr="00965458" w:rsidRDefault="00965458" w:rsidP="00965458">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 xml:space="preserve">Повторить </w:t>
      </w:r>
      <w:r w:rsidRPr="00965458">
        <w:rPr>
          <w:rFonts w:ascii="Times New Roman" w:hAnsi="Times New Roman" w:cs="Times New Roman"/>
          <w:sz w:val="24"/>
          <w:szCs w:val="24"/>
        </w:rPr>
        <w:t>требования о диагностики  ЭБУ</w:t>
      </w:r>
      <w:r w:rsidRPr="00965458">
        <w:rPr>
          <w:rStyle w:val="c2"/>
          <w:rFonts w:ascii="Times New Roman" w:hAnsi="Times New Roman" w:cs="Times New Roman"/>
          <w:color w:val="000000" w:themeColor="text1"/>
          <w:sz w:val="24"/>
          <w:szCs w:val="24"/>
        </w:rPr>
        <w:t>.</w:t>
      </w:r>
    </w:p>
    <w:p w:rsidR="00965458" w:rsidRPr="00965458" w:rsidRDefault="00965458" w:rsidP="00965458">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актуализировать знания и приемы, полученные ранее;  </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c4"/>
          <w:rFonts w:eastAsiaTheme="majorEastAsia"/>
          <w:b/>
          <w:bCs/>
          <w:color w:val="000000" w:themeColor="text1"/>
        </w:rPr>
        <w:t>Задачи урока:</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apple-converted-space"/>
          <w:i/>
          <w:iCs/>
          <w:color w:val="000000" w:themeColor="text1"/>
        </w:rPr>
        <w:t> </w:t>
      </w:r>
      <w:r w:rsidRPr="00965458">
        <w:rPr>
          <w:rStyle w:val="c4"/>
          <w:rFonts w:eastAsiaTheme="majorEastAsia"/>
          <w:b/>
          <w:bCs/>
          <w:i/>
          <w:iCs/>
          <w:color w:val="000000" w:themeColor="text1"/>
        </w:rPr>
        <w:t>Обучающие:</w:t>
      </w:r>
    </w:p>
    <w:p w:rsidR="00965458" w:rsidRPr="00965458" w:rsidRDefault="00965458" w:rsidP="00965458">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65458" w:rsidRPr="00965458" w:rsidRDefault="00965458" w:rsidP="00965458">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apple-converted-space"/>
          <w:color w:val="000000" w:themeColor="text1"/>
        </w:rPr>
        <w:t> </w:t>
      </w:r>
      <w:r w:rsidRPr="00965458">
        <w:rPr>
          <w:rStyle w:val="c2"/>
          <w:rFonts w:eastAsiaTheme="majorEastAsia"/>
          <w:color w:val="000000" w:themeColor="text1"/>
        </w:rPr>
        <w:t> </w:t>
      </w:r>
      <w:r w:rsidRPr="00965458">
        <w:rPr>
          <w:rStyle w:val="c4"/>
          <w:rFonts w:eastAsiaTheme="majorEastAsia"/>
          <w:b/>
          <w:bCs/>
          <w:i/>
          <w:iCs/>
          <w:color w:val="000000" w:themeColor="text1"/>
        </w:rPr>
        <w:t>Развивающие:</w:t>
      </w:r>
    </w:p>
    <w:p w:rsidR="00965458" w:rsidRPr="00965458" w:rsidRDefault="00965458" w:rsidP="00965458">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развивать умение обосновывать свою точку зрения;</w:t>
      </w:r>
    </w:p>
    <w:p w:rsidR="00965458" w:rsidRPr="00965458" w:rsidRDefault="00965458" w:rsidP="00965458">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формировать исследовательские навыки;</w:t>
      </w:r>
    </w:p>
    <w:p w:rsidR="00965458" w:rsidRPr="00965458" w:rsidRDefault="00965458" w:rsidP="00965458">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развивать образное мышление.</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c4"/>
          <w:rFonts w:eastAsiaTheme="majorEastAsia"/>
          <w:b/>
          <w:bCs/>
          <w:i/>
          <w:iCs/>
          <w:color w:val="000000" w:themeColor="text1"/>
        </w:rPr>
        <w:t>Воспитательные:</w:t>
      </w:r>
    </w:p>
    <w:p w:rsidR="00965458" w:rsidRPr="00965458" w:rsidRDefault="00965458" w:rsidP="00965458">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65458" w:rsidRPr="00965458" w:rsidRDefault="00965458" w:rsidP="00965458">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формировать умение работать в коллективе;</w:t>
      </w:r>
    </w:p>
    <w:p w:rsidR="00965458" w:rsidRPr="00965458" w:rsidRDefault="00965458" w:rsidP="00965458">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воспитывать у учащихся терпимость к чужому мнению.</w:t>
      </w:r>
    </w:p>
    <w:p w:rsidR="00965458" w:rsidRPr="00965458" w:rsidRDefault="00965458" w:rsidP="00965458">
      <w:pPr>
        <w:spacing w:after="0" w:line="240" w:lineRule="auto"/>
        <w:rPr>
          <w:rFonts w:ascii="Times New Roman" w:hAnsi="Times New Roman" w:cs="Times New Roman"/>
          <w:color w:val="000000" w:themeColor="text1"/>
          <w:sz w:val="24"/>
          <w:szCs w:val="24"/>
          <w:lang w:val="kk-KZ"/>
        </w:rPr>
      </w:pPr>
    </w:p>
    <w:p w:rsidR="00965458" w:rsidRPr="00965458" w:rsidRDefault="00965458" w:rsidP="00965458">
      <w:pPr>
        <w:tabs>
          <w:tab w:val="left" w:pos="3855"/>
        </w:tabs>
        <w:spacing w:after="0" w:line="240" w:lineRule="auto"/>
        <w:rPr>
          <w:rFonts w:ascii="Times New Roman" w:hAnsi="Times New Roman" w:cs="Times New Roman"/>
          <w:b/>
          <w:color w:val="000000" w:themeColor="text1"/>
          <w:sz w:val="24"/>
          <w:szCs w:val="24"/>
          <w:lang w:val="kk-KZ"/>
        </w:rPr>
      </w:pPr>
      <w:r w:rsidRPr="00965458">
        <w:rPr>
          <w:rFonts w:ascii="Times New Roman" w:hAnsi="Times New Roman" w:cs="Times New Roman"/>
          <w:color w:val="000000" w:themeColor="text1"/>
          <w:sz w:val="24"/>
          <w:szCs w:val="24"/>
          <w:lang w:val="kk-KZ"/>
        </w:rPr>
        <w:tab/>
      </w:r>
      <w:r w:rsidRPr="00965458">
        <w:rPr>
          <w:rFonts w:ascii="Times New Roman" w:hAnsi="Times New Roman" w:cs="Times New Roman"/>
          <w:b/>
          <w:color w:val="000000" w:themeColor="text1"/>
          <w:sz w:val="24"/>
          <w:szCs w:val="24"/>
          <w:lang w:val="kk-KZ"/>
        </w:rPr>
        <w:t xml:space="preserve">Сабақ барысы </w:t>
      </w:r>
    </w:p>
    <w:p w:rsidR="00965458" w:rsidRPr="00965458" w:rsidRDefault="00965458" w:rsidP="00965458">
      <w:pPr>
        <w:tabs>
          <w:tab w:val="left" w:pos="3855"/>
        </w:tabs>
        <w:spacing w:after="0" w:line="240" w:lineRule="auto"/>
        <w:jc w:val="center"/>
        <w:rPr>
          <w:rFonts w:ascii="Times New Roman" w:hAnsi="Times New Roman" w:cs="Times New Roman"/>
          <w:b/>
          <w:color w:val="000000" w:themeColor="text1"/>
          <w:sz w:val="24"/>
          <w:szCs w:val="24"/>
          <w:lang w:val="kk-KZ"/>
        </w:rPr>
      </w:pPr>
      <w:r w:rsidRPr="00965458">
        <w:rPr>
          <w:rFonts w:ascii="Times New Roman" w:hAnsi="Times New Roman" w:cs="Times New Roman"/>
          <w:b/>
          <w:color w:val="000000" w:themeColor="text1"/>
          <w:sz w:val="24"/>
          <w:szCs w:val="24"/>
          <w:lang w:val="kk-KZ"/>
        </w:rPr>
        <w:t xml:space="preserve">Ход урока </w:t>
      </w:r>
    </w:p>
    <w:p w:rsidR="00965458" w:rsidRPr="00965458" w:rsidRDefault="00965458" w:rsidP="00965458">
      <w:pPr>
        <w:tabs>
          <w:tab w:val="left" w:pos="3855"/>
        </w:tabs>
        <w:spacing w:after="0" w:line="240" w:lineRule="auto"/>
        <w:jc w:val="center"/>
        <w:rPr>
          <w:rFonts w:ascii="Times New Roman" w:hAnsi="Times New Roman" w:cs="Times New Roman"/>
          <w:b/>
          <w:color w:val="000000" w:themeColor="text1"/>
          <w:sz w:val="24"/>
          <w:szCs w:val="24"/>
          <w:lang w:val="kk-KZ"/>
        </w:rPr>
      </w:pPr>
    </w:p>
    <w:p w:rsidR="00965458" w:rsidRPr="00965458" w:rsidRDefault="00965458" w:rsidP="00965458">
      <w:pPr>
        <w:tabs>
          <w:tab w:val="left" w:pos="3855"/>
        </w:tabs>
        <w:spacing w:after="0" w:line="240" w:lineRule="auto"/>
        <w:rPr>
          <w:rFonts w:ascii="Times New Roman" w:hAnsi="Times New Roman" w:cs="Times New Roman"/>
          <w:b/>
          <w:color w:val="000000" w:themeColor="text1"/>
          <w:sz w:val="24"/>
          <w:szCs w:val="24"/>
          <w:lang w:val="kk-KZ"/>
        </w:rPr>
      </w:pPr>
      <w:r w:rsidRPr="00965458">
        <w:rPr>
          <w:rFonts w:ascii="Times New Roman" w:hAnsi="Times New Roman" w:cs="Times New Roman"/>
          <w:b/>
          <w:color w:val="000000" w:themeColor="text1"/>
          <w:sz w:val="24"/>
          <w:szCs w:val="24"/>
          <w:lang w:val="kk-KZ"/>
        </w:rPr>
        <w:t xml:space="preserve">Ұйымдастыру уақыты </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color w:val="000000" w:themeColor="text1"/>
        </w:rPr>
        <w:t>Организационный момент    - проверка учащихся по списку</w:t>
      </w:r>
    </w:p>
    <w:p w:rsidR="00965458" w:rsidRPr="00965458" w:rsidRDefault="00965458" w:rsidP="00965458">
      <w:p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color w:val="000000" w:themeColor="text1"/>
          <w:sz w:val="24"/>
          <w:szCs w:val="24"/>
        </w:rPr>
        <w:t>- проверка готовности к уроку</w:t>
      </w:r>
    </w:p>
    <w:p w:rsidR="00965458" w:rsidRPr="00965458" w:rsidRDefault="00965458" w:rsidP="00965458">
      <w:p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color w:val="000000" w:themeColor="text1"/>
          <w:sz w:val="24"/>
          <w:szCs w:val="24"/>
        </w:rPr>
        <w:t>-  инструктаж ТБ</w:t>
      </w:r>
    </w:p>
    <w:p w:rsidR="00965458" w:rsidRPr="00965458" w:rsidRDefault="00965458" w:rsidP="00965458">
      <w:p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color w:val="000000" w:themeColor="text1"/>
          <w:sz w:val="24"/>
          <w:szCs w:val="24"/>
        </w:rPr>
        <w:t>- повторение пройденного материала</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Оқушылардың білімін тексеру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Проверка знании студентов      10-15 мин.опрос, проверка логических мышлении</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Жаңа сабақты түсіндіру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Изложение нового материала    45-60 мин.изложить материал новой темы</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Жаңа сабақты  қорыту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Закрепление изученного материала  10-15 мин.ответить на вопросы учащихся</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Үйге тапсырма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Задание на дом                 Диагностика ЭБУ</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Бағалау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Оценки за  знания                     объявить оценки учащихся</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Оқытушы /</w:t>
      </w:r>
      <w:r w:rsidRPr="00965458">
        <w:rPr>
          <w:rFonts w:ascii="Times New Roman" w:hAnsi="Times New Roman" w:cs="Times New Roman"/>
          <w:sz w:val="24"/>
          <w:szCs w:val="24"/>
        </w:rPr>
        <w:t>Преподаватель                          Амалов Е.М.</w:t>
      </w:r>
    </w:p>
    <w:p w:rsidR="00965458" w:rsidRPr="00965458" w:rsidRDefault="00965458" w:rsidP="00965458">
      <w:pPr>
        <w:spacing w:after="0" w:line="240" w:lineRule="auto"/>
        <w:rPr>
          <w:rFonts w:ascii="Times New Roman" w:hAnsi="Times New Roman" w:cs="Times New Roman"/>
          <w:sz w:val="24"/>
          <w:szCs w:val="24"/>
          <w:lang w:val="kk-KZ"/>
        </w:rPr>
      </w:pPr>
    </w:p>
    <w:p w:rsidR="00965458" w:rsidRPr="00965458" w:rsidRDefault="00965458" w:rsidP="00965458">
      <w:pPr>
        <w:spacing w:after="0" w:line="240" w:lineRule="auto"/>
        <w:jc w:val="center"/>
        <w:rPr>
          <w:rFonts w:ascii="Times New Roman" w:eastAsia="Times New Roman" w:hAnsi="Times New Roman" w:cs="Times New Roman"/>
          <w:b/>
          <w:sz w:val="28"/>
          <w:szCs w:val="28"/>
          <w:lang w:val="kk-KZ" w:eastAsia="ru-RU"/>
        </w:rPr>
      </w:pPr>
      <w:r w:rsidRPr="00965458">
        <w:rPr>
          <w:rFonts w:ascii="Times New Roman" w:eastAsia="Times New Roman" w:hAnsi="Times New Roman" w:cs="Times New Roman"/>
          <w:b/>
          <w:sz w:val="28"/>
          <w:szCs w:val="28"/>
          <w:lang w:eastAsia="ru-RU"/>
        </w:rPr>
        <w:lastRenderedPageBreak/>
        <w:t xml:space="preserve">Лабораторная практическая занятия </w:t>
      </w:r>
      <w:r w:rsidRPr="00965458">
        <w:rPr>
          <w:rFonts w:ascii="Times New Roman" w:eastAsia="Times New Roman" w:hAnsi="Times New Roman" w:cs="Times New Roman"/>
          <w:b/>
          <w:sz w:val="28"/>
          <w:szCs w:val="28"/>
          <w:lang w:val="kk-KZ" w:eastAsia="ru-RU"/>
        </w:rPr>
        <w:t>№ 1.</w:t>
      </w:r>
    </w:p>
    <w:p w:rsidR="00965458" w:rsidRPr="00965458" w:rsidRDefault="00965458" w:rsidP="00965458">
      <w:pPr>
        <w:spacing w:after="0" w:line="240" w:lineRule="auto"/>
        <w:jc w:val="center"/>
        <w:rPr>
          <w:rFonts w:ascii="Times New Roman" w:eastAsia="Times New Roman" w:hAnsi="Times New Roman" w:cs="Times New Roman"/>
          <w:b/>
          <w:sz w:val="28"/>
          <w:szCs w:val="28"/>
          <w:lang w:eastAsia="ru-RU"/>
        </w:rPr>
      </w:pPr>
      <w:r w:rsidRPr="00965458">
        <w:rPr>
          <w:rFonts w:ascii="Times New Roman" w:eastAsia="Times New Roman" w:hAnsi="Times New Roman" w:cs="Times New Roman"/>
          <w:b/>
          <w:sz w:val="28"/>
          <w:szCs w:val="28"/>
          <w:lang w:eastAsia="ru-RU"/>
        </w:rPr>
        <w:t>Диагностика ЭБУ.</w:t>
      </w:r>
    </w:p>
    <w:p w:rsidR="00965458" w:rsidRPr="00965458" w:rsidRDefault="00965458" w:rsidP="00965458">
      <w:pPr>
        <w:spacing w:after="0" w:line="240" w:lineRule="auto"/>
        <w:ind w:firstLine="708"/>
        <w:jc w:val="both"/>
        <w:rPr>
          <w:rFonts w:ascii="Times New Roman" w:eastAsia="Times New Roman" w:hAnsi="Times New Roman" w:cs="Times New Roman"/>
          <w:sz w:val="28"/>
          <w:szCs w:val="28"/>
          <w:lang w:eastAsia="ru-RU"/>
        </w:rPr>
      </w:pPr>
      <w:r w:rsidRPr="00965458">
        <w:rPr>
          <w:rFonts w:ascii="Times New Roman" w:eastAsia="Times New Roman" w:hAnsi="Times New Roman" w:cs="Times New Roman"/>
          <w:sz w:val="28"/>
          <w:szCs w:val="28"/>
          <w:lang w:eastAsia="ru-RU"/>
        </w:rPr>
        <w:t>Современные модели автомобилей с каждым годом становятся всё более компьютеризированными. Компьютерные и электронные системы автомобиля постоянно дорабатываются всеми автопроизводителями и совершенствуются от модели к модели. Механические составляющие систем автомобиля постепенно вытесняются, при этом автомобиль становится «напичкан» множеством электронных датчиков и исполнительными устройствами. Все эти системы контролируются </w:t>
      </w:r>
      <w:r w:rsidRPr="00965458">
        <w:rPr>
          <w:rFonts w:ascii="Times New Roman" w:eastAsia="Times New Roman" w:hAnsi="Times New Roman" w:cs="Times New Roman"/>
          <w:b/>
          <w:bCs/>
          <w:sz w:val="28"/>
          <w:szCs w:val="28"/>
          <w:lang w:eastAsia="ru-RU"/>
        </w:rPr>
        <w:t>электронными блоками управления</w:t>
      </w:r>
      <w:r w:rsidRPr="00965458">
        <w:rPr>
          <w:rFonts w:ascii="Times New Roman" w:eastAsia="Times New Roman" w:hAnsi="Times New Roman" w:cs="Times New Roman"/>
          <w:sz w:val="28"/>
          <w:szCs w:val="28"/>
          <w:lang w:eastAsia="ru-RU"/>
        </w:rPr>
        <w:t> (ЭБУ), в народе называемые «мозги» автомобиля. Как и в организме человека, работа «мозгов» автомобиля – ЭБУ, - должна обеспечиваться надежностью и стабильностью.</w:t>
      </w:r>
    </w:p>
    <w:p w:rsidR="00965458" w:rsidRPr="00965458" w:rsidRDefault="00965458" w:rsidP="00965458">
      <w:pPr>
        <w:spacing w:after="0" w:line="240" w:lineRule="auto"/>
        <w:ind w:firstLine="708"/>
        <w:jc w:val="both"/>
        <w:rPr>
          <w:rFonts w:ascii="Times New Roman" w:eastAsia="Times New Roman" w:hAnsi="Times New Roman" w:cs="Times New Roman"/>
          <w:sz w:val="28"/>
          <w:szCs w:val="28"/>
          <w:lang w:eastAsia="ru-RU"/>
        </w:rPr>
      </w:pPr>
      <w:r w:rsidRPr="00965458">
        <w:rPr>
          <w:rFonts w:ascii="Times New Roman" w:eastAsia="Times New Roman" w:hAnsi="Times New Roman" w:cs="Times New Roman"/>
          <w:sz w:val="28"/>
          <w:szCs w:val="28"/>
          <w:lang w:eastAsia="ru-RU"/>
        </w:rPr>
        <w:t>Производители </w:t>
      </w:r>
      <w:r w:rsidRPr="00965458">
        <w:rPr>
          <w:rFonts w:ascii="Times New Roman" w:eastAsia="Times New Roman" w:hAnsi="Times New Roman" w:cs="Times New Roman"/>
          <w:b/>
          <w:bCs/>
          <w:sz w:val="28"/>
          <w:szCs w:val="28"/>
          <w:lang w:eastAsia="ru-RU"/>
        </w:rPr>
        <w:t>электронных блоков управления автомобиля</w:t>
      </w:r>
      <w:r w:rsidRPr="00965458">
        <w:rPr>
          <w:rFonts w:ascii="Times New Roman" w:eastAsia="Times New Roman" w:hAnsi="Times New Roman" w:cs="Times New Roman"/>
          <w:sz w:val="28"/>
          <w:szCs w:val="28"/>
          <w:lang w:eastAsia="ru-RU"/>
        </w:rPr>
        <w:t> уделяют большое значение качеству разрабатываемых систем,поэтому выход из строя такой системы, как ЭБУ – случай очень редкий.  Электронные системы автомобиля оборудованы релейной группой и считаются надежными, но риск поломки и необходимости ремонта (и предварительной диагностики) ЭБУ все же существует и даже незначительное изменение параметров работы (не говоря уже о полном выходе из строя) может привести к непредсказуемому функционированию двигателя и сбоям основных электро-систем автомобиля. И в этих случаях без помощи опытных специалистов и использования профессионального </w:t>
      </w:r>
      <w:r w:rsidRPr="00965458">
        <w:rPr>
          <w:rFonts w:ascii="Times New Roman" w:eastAsia="Times New Roman" w:hAnsi="Times New Roman" w:cs="Times New Roman"/>
          <w:b/>
          <w:bCs/>
          <w:sz w:val="28"/>
          <w:szCs w:val="28"/>
          <w:lang w:eastAsia="ru-RU"/>
        </w:rPr>
        <w:t>диагностического и ремонтного оборудования</w:t>
      </w:r>
      <w:r w:rsidRPr="00965458">
        <w:rPr>
          <w:rFonts w:ascii="Times New Roman" w:eastAsia="Times New Roman" w:hAnsi="Times New Roman" w:cs="Times New Roman"/>
          <w:sz w:val="28"/>
          <w:szCs w:val="28"/>
          <w:lang w:eastAsia="ru-RU"/>
        </w:rPr>
        <w:t> не обойтись.</w:t>
      </w:r>
    </w:p>
    <w:p w:rsidR="00965458" w:rsidRPr="00965458" w:rsidRDefault="00965458" w:rsidP="00965458">
      <w:pPr>
        <w:spacing w:after="150" w:line="240" w:lineRule="auto"/>
        <w:ind w:firstLine="708"/>
        <w:jc w:val="both"/>
        <w:rPr>
          <w:rFonts w:ascii="Times New Roman" w:eastAsia="Times New Roman" w:hAnsi="Times New Roman" w:cs="Times New Roman"/>
          <w:sz w:val="28"/>
          <w:szCs w:val="28"/>
          <w:lang w:eastAsia="ru-RU"/>
        </w:rPr>
      </w:pPr>
      <w:r w:rsidRPr="00965458">
        <w:rPr>
          <w:rFonts w:ascii="Times New Roman" w:eastAsia="Times New Roman" w:hAnsi="Times New Roman" w:cs="Times New Roman"/>
          <w:sz w:val="28"/>
          <w:szCs w:val="28"/>
          <w:lang w:eastAsia="ru-RU"/>
        </w:rPr>
        <w:t> </w:t>
      </w:r>
      <w:r w:rsidRPr="00965458">
        <w:rPr>
          <w:rFonts w:ascii="Times New Roman" w:eastAsia="Times New Roman" w:hAnsi="Times New Roman" w:cs="Times New Roman"/>
          <w:caps/>
          <w:sz w:val="28"/>
          <w:szCs w:val="28"/>
          <w:lang w:eastAsia="ru-RU"/>
        </w:rPr>
        <w:t>НАИБОЛЕЕ ЧАСТЫЕ ПРИЧИНЫ НЕПОЛАДОК ЭБУ</w:t>
      </w:r>
    </w:p>
    <w:p w:rsidR="00965458" w:rsidRPr="00965458" w:rsidRDefault="00965458" w:rsidP="00965458">
      <w:pPr>
        <w:spacing w:after="150" w:line="240" w:lineRule="auto"/>
        <w:ind w:firstLine="708"/>
        <w:jc w:val="both"/>
        <w:rPr>
          <w:rFonts w:ascii="Times New Roman" w:eastAsia="Times New Roman" w:hAnsi="Times New Roman" w:cs="Times New Roman"/>
          <w:sz w:val="28"/>
          <w:szCs w:val="28"/>
          <w:lang w:eastAsia="ru-RU"/>
        </w:rPr>
      </w:pPr>
      <w:r w:rsidRPr="00965458">
        <w:rPr>
          <w:rFonts w:ascii="Times New Roman" w:eastAsia="Times New Roman" w:hAnsi="Times New Roman" w:cs="Times New Roman"/>
          <w:sz w:val="28"/>
          <w:szCs w:val="28"/>
          <w:lang w:eastAsia="ru-RU"/>
        </w:rPr>
        <w:t>Наиболее частая причина неполадок в ЭБУ (ECU) является перенапряжение в электросети автомобиля, вызванное коротким замыканием одного из соленоидов. В список частых причин так же можно добавить:</w:t>
      </w:r>
    </w:p>
    <w:p w:rsidR="00965458" w:rsidRPr="00965458" w:rsidRDefault="00965458" w:rsidP="00965458">
      <w:pPr>
        <w:numPr>
          <w:ilvl w:val="0"/>
          <w:numId w:val="6"/>
        </w:numPr>
        <w:spacing w:before="100" w:beforeAutospacing="1" w:after="100" w:afterAutospacing="1" w:line="300" w:lineRule="atLeast"/>
        <w:ind w:left="0"/>
        <w:jc w:val="both"/>
        <w:rPr>
          <w:rFonts w:ascii="Times New Roman" w:eastAsia="Times New Roman" w:hAnsi="Times New Roman" w:cs="Times New Roman"/>
          <w:sz w:val="28"/>
          <w:szCs w:val="28"/>
          <w:lang w:eastAsia="ru-RU"/>
        </w:rPr>
      </w:pPr>
      <w:r w:rsidRPr="00965458">
        <w:rPr>
          <w:rFonts w:ascii="Times New Roman" w:eastAsia="Times New Roman" w:hAnsi="Times New Roman" w:cs="Times New Roman"/>
          <w:sz w:val="28"/>
          <w:szCs w:val="28"/>
          <w:lang w:eastAsia="ru-RU"/>
        </w:rPr>
        <w:t>Механические воздействия – удары, вибрации (приводящие к появлению микротрещин в печатных платах блока и местах пайки)</w:t>
      </w:r>
    </w:p>
    <w:p w:rsidR="00965458" w:rsidRPr="00965458" w:rsidRDefault="00965458" w:rsidP="00965458">
      <w:pPr>
        <w:numPr>
          <w:ilvl w:val="0"/>
          <w:numId w:val="6"/>
        </w:numPr>
        <w:spacing w:before="100" w:beforeAutospacing="1" w:after="100" w:afterAutospacing="1" w:line="300" w:lineRule="atLeast"/>
        <w:ind w:left="0"/>
        <w:jc w:val="both"/>
        <w:rPr>
          <w:rFonts w:ascii="Times New Roman" w:eastAsia="Times New Roman" w:hAnsi="Times New Roman" w:cs="Times New Roman"/>
          <w:sz w:val="28"/>
          <w:szCs w:val="28"/>
          <w:lang w:eastAsia="ru-RU"/>
        </w:rPr>
      </w:pPr>
      <w:r w:rsidRPr="00965458">
        <w:rPr>
          <w:rFonts w:ascii="Times New Roman" w:eastAsia="Times New Roman" w:hAnsi="Times New Roman" w:cs="Times New Roman"/>
          <w:sz w:val="28"/>
          <w:szCs w:val="28"/>
          <w:lang w:eastAsia="ru-RU"/>
        </w:rPr>
        <w:t>Перепады температур (перегрев блока)</w:t>
      </w:r>
    </w:p>
    <w:p w:rsidR="00965458" w:rsidRPr="00965458" w:rsidRDefault="00965458" w:rsidP="00965458">
      <w:pPr>
        <w:numPr>
          <w:ilvl w:val="0"/>
          <w:numId w:val="6"/>
        </w:numPr>
        <w:spacing w:before="100" w:beforeAutospacing="1" w:after="100" w:afterAutospacing="1" w:line="300" w:lineRule="atLeast"/>
        <w:ind w:left="0"/>
        <w:jc w:val="both"/>
        <w:rPr>
          <w:rFonts w:ascii="Times New Roman" w:eastAsia="Times New Roman" w:hAnsi="Times New Roman" w:cs="Times New Roman"/>
          <w:sz w:val="28"/>
          <w:szCs w:val="28"/>
          <w:lang w:eastAsia="ru-RU"/>
        </w:rPr>
      </w:pPr>
      <w:r w:rsidRPr="00965458">
        <w:rPr>
          <w:rFonts w:ascii="Times New Roman" w:eastAsia="Times New Roman" w:hAnsi="Times New Roman" w:cs="Times New Roman"/>
          <w:sz w:val="28"/>
          <w:szCs w:val="28"/>
          <w:lang w:eastAsia="ru-RU"/>
        </w:rPr>
        <w:t>Воздействие коррозии</w:t>
      </w:r>
    </w:p>
    <w:p w:rsidR="00965458" w:rsidRPr="00965458" w:rsidRDefault="00965458" w:rsidP="00965458">
      <w:pPr>
        <w:numPr>
          <w:ilvl w:val="0"/>
          <w:numId w:val="6"/>
        </w:numPr>
        <w:spacing w:before="100" w:beforeAutospacing="1" w:after="100" w:afterAutospacing="1" w:line="300" w:lineRule="atLeast"/>
        <w:ind w:left="0"/>
        <w:jc w:val="both"/>
        <w:rPr>
          <w:rFonts w:ascii="Times New Roman" w:eastAsia="Times New Roman" w:hAnsi="Times New Roman" w:cs="Times New Roman"/>
          <w:sz w:val="28"/>
          <w:szCs w:val="28"/>
          <w:lang w:eastAsia="ru-RU"/>
        </w:rPr>
      </w:pPr>
      <w:r w:rsidRPr="00965458">
        <w:rPr>
          <w:rFonts w:ascii="Times New Roman" w:eastAsia="Times New Roman" w:hAnsi="Times New Roman" w:cs="Times New Roman"/>
          <w:sz w:val="28"/>
          <w:szCs w:val="28"/>
          <w:lang w:eastAsia="ru-RU"/>
        </w:rPr>
        <w:t>Разгерметизация и проникновение влаги в блок управления.</w:t>
      </w:r>
    </w:p>
    <w:p w:rsidR="00965458" w:rsidRPr="00965458" w:rsidRDefault="00965458" w:rsidP="00965458">
      <w:pPr>
        <w:numPr>
          <w:ilvl w:val="0"/>
          <w:numId w:val="6"/>
        </w:numPr>
        <w:spacing w:before="100" w:beforeAutospacing="1" w:after="100" w:afterAutospacing="1" w:line="300" w:lineRule="atLeast"/>
        <w:ind w:left="0"/>
        <w:jc w:val="both"/>
        <w:rPr>
          <w:rFonts w:ascii="Times New Roman" w:eastAsia="Times New Roman" w:hAnsi="Times New Roman" w:cs="Times New Roman"/>
          <w:sz w:val="28"/>
          <w:szCs w:val="28"/>
          <w:lang w:eastAsia="ru-RU"/>
        </w:rPr>
      </w:pPr>
      <w:r w:rsidRPr="00965458">
        <w:rPr>
          <w:rFonts w:ascii="Times New Roman" w:eastAsia="Times New Roman" w:hAnsi="Times New Roman" w:cs="Times New Roman"/>
          <w:sz w:val="28"/>
          <w:szCs w:val="28"/>
          <w:lang w:eastAsia="ru-RU"/>
        </w:rPr>
        <w:t>Неквалифицированное вмешательство в электронные системы</w:t>
      </w:r>
    </w:p>
    <w:p w:rsidR="00965458" w:rsidRPr="00965458" w:rsidRDefault="00965458" w:rsidP="00965458">
      <w:pPr>
        <w:numPr>
          <w:ilvl w:val="0"/>
          <w:numId w:val="6"/>
        </w:numPr>
        <w:spacing w:before="100" w:beforeAutospacing="1" w:after="100" w:afterAutospacing="1" w:line="300" w:lineRule="atLeast"/>
        <w:ind w:left="0"/>
        <w:jc w:val="both"/>
        <w:rPr>
          <w:rFonts w:ascii="Times New Roman" w:eastAsia="Times New Roman" w:hAnsi="Times New Roman" w:cs="Times New Roman"/>
          <w:sz w:val="28"/>
          <w:szCs w:val="28"/>
          <w:lang w:eastAsia="ru-RU"/>
        </w:rPr>
      </w:pPr>
      <w:r w:rsidRPr="00965458">
        <w:rPr>
          <w:rFonts w:ascii="Times New Roman" w:eastAsia="Times New Roman" w:hAnsi="Times New Roman" w:cs="Times New Roman"/>
          <w:sz w:val="28"/>
          <w:szCs w:val="28"/>
          <w:lang w:eastAsia="ru-RU"/>
        </w:rPr>
        <w:t>«Прикуривание» от автомобиля с работающим двигателем</w:t>
      </w:r>
    </w:p>
    <w:p w:rsidR="00965458" w:rsidRPr="00965458" w:rsidRDefault="00965458" w:rsidP="00965458">
      <w:pPr>
        <w:numPr>
          <w:ilvl w:val="0"/>
          <w:numId w:val="6"/>
        </w:numPr>
        <w:spacing w:before="100" w:beforeAutospacing="1" w:after="100" w:afterAutospacing="1" w:line="300" w:lineRule="atLeast"/>
        <w:ind w:left="0"/>
        <w:jc w:val="both"/>
        <w:rPr>
          <w:rFonts w:ascii="Times New Roman" w:eastAsia="Times New Roman" w:hAnsi="Times New Roman" w:cs="Times New Roman"/>
          <w:sz w:val="28"/>
          <w:szCs w:val="28"/>
          <w:lang w:eastAsia="ru-RU"/>
        </w:rPr>
      </w:pPr>
      <w:r w:rsidRPr="00965458">
        <w:rPr>
          <w:rFonts w:ascii="Times New Roman" w:eastAsia="Times New Roman" w:hAnsi="Times New Roman" w:cs="Times New Roman"/>
          <w:sz w:val="28"/>
          <w:szCs w:val="28"/>
          <w:lang w:eastAsia="ru-RU"/>
        </w:rPr>
        <w:t>Снятие клеммы аккумуляторной батареи на работающем двигателе</w:t>
      </w:r>
    </w:p>
    <w:p w:rsidR="00965458" w:rsidRPr="00965458" w:rsidRDefault="00965458" w:rsidP="00965458">
      <w:pPr>
        <w:numPr>
          <w:ilvl w:val="0"/>
          <w:numId w:val="6"/>
        </w:numPr>
        <w:spacing w:before="100" w:beforeAutospacing="1" w:after="100" w:afterAutospacing="1" w:line="300" w:lineRule="atLeast"/>
        <w:ind w:left="0"/>
        <w:jc w:val="both"/>
        <w:rPr>
          <w:rFonts w:ascii="Times New Roman" w:eastAsia="Times New Roman" w:hAnsi="Times New Roman" w:cs="Times New Roman"/>
          <w:sz w:val="28"/>
          <w:szCs w:val="28"/>
          <w:lang w:eastAsia="ru-RU"/>
        </w:rPr>
      </w:pPr>
      <w:r w:rsidRPr="00965458">
        <w:rPr>
          <w:rFonts w:ascii="Times New Roman" w:eastAsia="Times New Roman" w:hAnsi="Times New Roman" w:cs="Times New Roman"/>
          <w:sz w:val="28"/>
          <w:szCs w:val="28"/>
          <w:lang w:eastAsia="ru-RU"/>
        </w:rPr>
        <w:t>«Переполярность» при подключении аккумуляторной батареи</w:t>
      </w:r>
    </w:p>
    <w:p w:rsidR="00965458" w:rsidRPr="00965458" w:rsidRDefault="00965458" w:rsidP="00965458">
      <w:pPr>
        <w:numPr>
          <w:ilvl w:val="0"/>
          <w:numId w:val="6"/>
        </w:numPr>
        <w:spacing w:before="100" w:beforeAutospacing="1" w:after="100" w:afterAutospacing="1" w:line="300" w:lineRule="atLeast"/>
        <w:ind w:left="0"/>
        <w:jc w:val="both"/>
        <w:rPr>
          <w:rFonts w:ascii="Times New Roman" w:eastAsia="Times New Roman" w:hAnsi="Times New Roman" w:cs="Times New Roman"/>
          <w:sz w:val="28"/>
          <w:szCs w:val="28"/>
          <w:lang w:eastAsia="ru-RU"/>
        </w:rPr>
      </w:pPr>
      <w:r w:rsidRPr="00965458">
        <w:rPr>
          <w:rFonts w:ascii="Times New Roman" w:eastAsia="Times New Roman" w:hAnsi="Times New Roman" w:cs="Times New Roman"/>
          <w:sz w:val="28"/>
          <w:szCs w:val="28"/>
          <w:lang w:eastAsia="ru-RU"/>
        </w:rPr>
        <w:t>Включение стартера с отсоединенной силовой шиной</w:t>
      </w:r>
    </w:p>
    <w:p w:rsidR="00965458" w:rsidRPr="00965458" w:rsidRDefault="00965458" w:rsidP="00965458">
      <w:pPr>
        <w:spacing w:before="100" w:beforeAutospacing="1" w:after="100" w:afterAutospacing="1" w:line="300" w:lineRule="atLeast"/>
        <w:ind w:firstLine="708"/>
        <w:jc w:val="both"/>
        <w:rPr>
          <w:rFonts w:ascii="Times New Roman" w:eastAsia="Times New Roman" w:hAnsi="Times New Roman" w:cs="Times New Roman"/>
          <w:sz w:val="28"/>
          <w:szCs w:val="28"/>
          <w:lang w:eastAsia="ru-RU"/>
        </w:rPr>
      </w:pPr>
      <w:r w:rsidRPr="00965458">
        <w:rPr>
          <w:rFonts w:ascii="Times New Roman" w:eastAsia="Times New Roman" w:hAnsi="Times New Roman" w:cs="Times New Roman"/>
          <w:sz w:val="28"/>
          <w:szCs w:val="28"/>
          <w:lang w:eastAsia="ru-RU"/>
        </w:rPr>
        <w:t>Любая работа, связанная с </w:t>
      </w:r>
      <w:r w:rsidRPr="00965458">
        <w:rPr>
          <w:rFonts w:ascii="Times New Roman" w:eastAsia="Times New Roman" w:hAnsi="Times New Roman" w:cs="Times New Roman"/>
          <w:b/>
          <w:bCs/>
          <w:sz w:val="28"/>
          <w:szCs w:val="28"/>
          <w:lang w:eastAsia="ru-RU"/>
        </w:rPr>
        <w:t>ремонтом Электронных Блоков Управления двигателем</w:t>
      </w:r>
      <w:r w:rsidRPr="00965458">
        <w:rPr>
          <w:rFonts w:ascii="Times New Roman" w:eastAsia="Times New Roman" w:hAnsi="Times New Roman" w:cs="Times New Roman"/>
          <w:sz w:val="28"/>
          <w:szCs w:val="28"/>
          <w:lang w:eastAsia="ru-RU"/>
        </w:rPr>
        <w:t> должна выполняться только после профессиональной </w:t>
      </w:r>
      <w:r w:rsidRPr="00965458">
        <w:rPr>
          <w:rFonts w:ascii="Times New Roman" w:eastAsia="Times New Roman" w:hAnsi="Times New Roman" w:cs="Times New Roman"/>
          <w:b/>
          <w:bCs/>
          <w:sz w:val="28"/>
          <w:szCs w:val="28"/>
          <w:lang w:eastAsia="ru-RU"/>
        </w:rPr>
        <w:t>компьютерной диагностики</w:t>
      </w:r>
      <w:r w:rsidRPr="00965458">
        <w:rPr>
          <w:rFonts w:ascii="Times New Roman" w:eastAsia="Times New Roman" w:hAnsi="Times New Roman" w:cs="Times New Roman"/>
          <w:sz w:val="28"/>
          <w:szCs w:val="28"/>
          <w:lang w:eastAsia="ru-RU"/>
        </w:rPr>
        <w:t xml:space="preserve"> и выявления причин выхода его из строя. Характер неисправности ЭБУ - почти всегда позволяет дать определенные рекомендации по проверке систем двигателя. Это </w:t>
      </w:r>
      <w:r w:rsidRPr="00965458">
        <w:rPr>
          <w:rFonts w:ascii="Times New Roman" w:eastAsia="Times New Roman" w:hAnsi="Times New Roman" w:cs="Times New Roman"/>
          <w:sz w:val="28"/>
          <w:szCs w:val="28"/>
          <w:lang w:eastAsia="ru-RU"/>
        </w:rPr>
        <w:lastRenderedPageBreak/>
        <w:t>существенный момент, т.к. если причиной выхода из строя ЭБУ является проблема электропроводки или какое-либо из исполнительных механизмов, простая </w:t>
      </w:r>
      <w:r w:rsidRPr="00965458">
        <w:rPr>
          <w:rFonts w:ascii="Times New Roman" w:eastAsia="Times New Roman" w:hAnsi="Times New Roman" w:cs="Times New Roman"/>
          <w:b/>
          <w:bCs/>
          <w:sz w:val="28"/>
          <w:szCs w:val="28"/>
          <w:lang w:eastAsia="ru-RU"/>
        </w:rPr>
        <w:t>замена ЭБУ автомобиля </w:t>
      </w:r>
      <w:r w:rsidRPr="00965458">
        <w:rPr>
          <w:rFonts w:ascii="Times New Roman" w:eastAsia="Times New Roman" w:hAnsi="Times New Roman" w:cs="Times New Roman"/>
          <w:sz w:val="28"/>
          <w:szCs w:val="28"/>
          <w:lang w:eastAsia="ru-RU"/>
        </w:rPr>
        <w:t>в этих случаях проблему не решит – ничего кроме новых сгоревших блоков вы не получите.</w:t>
      </w:r>
    </w:p>
    <w:p w:rsidR="00965458" w:rsidRPr="00965458" w:rsidRDefault="00965458" w:rsidP="00965458">
      <w:pPr>
        <w:spacing w:before="100" w:beforeAutospacing="1" w:after="100" w:afterAutospacing="1" w:line="300" w:lineRule="atLeast"/>
        <w:ind w:firstLine="708"/>
        <w:jc w:val="both"/>
        <w:rPr>
          <w:rFonts w:ascii="Times New Roman" w:eastAsia="Times New Roman" w:hAnsi="Times New Roman" w:cs="Times New Roman"/>
          <w:sz w:val="28"/>
          <w:szCs w:val="28"/>
          <w:lang w:eastAsia="ru-RU"/>
        </w:rPr>
      </w:pPr>
      <w:r w:rsidRPr="00965458">
        <w:rPr>
          <w:rFonts w:ascii="Times New Roman" w:eastAsia="Times New Roman" w:hAnsi="Times New Roman" w:cs="Times New Roman"/>
          <w:caps/>
          <w:sz w:val="28"/>
          <w:szCs w:val="28"/>
          <w:lang w:eastAsia="ru-RU"/>
        </w:rPr>
        <w:t>ПЕРВЫЕ ПРИЗНАКИ НЕИСПРАВНОСТИ ЭБУ</w:t>
      </w:r>
    </w:p>
    <w:p w:rsidR="00965458" w:rsidRPr="00965458" w:rsidRDefault="00965458" w:rsidP="00965458">
      <w:pPr>
        <w:numPr>
          <w:ilvl w:val="0"/>
          <w:numId w:val="7"/>
        </w:numPr>
        <w:spacing w:before="100" w:beforeAutospacing="1" w:after="100" w:afterAutospacing="1" w:line="300" w:lineRule="atLeast"/>
        <w:ind w:left="0"/>
        <w:jc w:val="both"/>
        <w:rPr>
          <w:rFonts w:ascii="Times New Roman" w:eastAsia="Times New Roman" w:hAnsi="Times New Roman" w:cs="Times New Roman"/>
          <w:sz w:val="28"/>
          <w:szCs w:val="28"/>
          <w:lang w:eastAsia="ru-RU"/>
        </w:rPr>
      </w:pPr>
      <w:r w:rsidRPr="00965458">
        <w:rPr>
          <w:rFonts w:ascii="Times New Roman" w:eastAsia="Times New Roman" w:hAnsi="Times New Roman" w:cs="Times New Roman"/>
          <w:sz w:val="28"/>
          <w:szCs w:val="28"/>
          <w:lang w:eastAsia="ru-RU"/>
        </w:rPr>
        <w:t>Физические повреждения (сгоревшие радиоэлементы, проводники).</w:t>
      </w:r>
    </w:p>
    <w:p w:rsidR="00965458" w:rsidRPr="00965458" w:rsidRDefault="00965458" w:rsidP="00965458">
      <w:pPr>
        <w:numPr>
          <w:ilvl w:val="0"/>
          <w:numId w:val="7"/>
        </w:numPr>
        <w:spacing w:before="100" w:beforeAutospacing="1" w:after="100" w:afterAutospacing="1" w:line="300" w:lineRule="atLeast"/>
        <w:ind w:left="0"/>
        <w:jc w:val="both"/>
        <w:rPr>
          <w:rFonts w:ascii="Times New Roman" w:eastAsia="Times New Roman" w:hAnsi="Times New Roman" w:cs="Times New Roman"/>
          <w:sz w:val="28"/>
          <w:szCs w:val="28"/>
          <w:lang w:eastAsia="ru-RU"/>
        </w:rPr>
      </w:pPr>
      <w:r w:rsidRPr="00965458">
        <w:rPr>
          <w:rFonts w:ascii="Times New Roman" w:eastAsia="Times New Roman" w:hAnsi="Times New Roman" w:cs="Times New Roman"/>
          <w:sz w:val="28"/>
          <w:szCs w:val="28"/>
          <w:lang w:eastAsia="ru-RU"/>
        </w:rPr>
        <w:t>Отсутствие сигналов управления зажиганием, бензонасосом</w:t>
      </w:r>
    </w:p>
    <w:p w:rsidR="00965458" w:rsidRPr="00965458" w:rsidRDefault="00965458" w:rsidP="00965458">
      <w:pPr>
        <w:numPr>
          <w:ilvl w:val="0"/>
          <w:numId w:val="7"/>
        </w:numPr>
        <w:spacing w:before="100" w:beforeAutospacing="1" w:after="100" w:afterAutospacing="1" w:line="300" w:lineRule="atLeast"/>
        <w:ind w:left="0"/>
        <w:jc w:val="both"/>
        <w:rPr>
          <w:rFonts w:ascii="Times New Roman" w:eastAsia="Times New Roman" w:hAnsi="Times New Roman" w:cs="Times New Roman"/>
          <w:sz w:val="28"/>
          <w:szCs w:val="28"/>
          <w:lang w:eastAsia="ru-RU"/>
        </w:rPr>
      </w:pPr>
      <w:r w:rsidRPr="00965458">
        <w:rPr>
          <w:rFonts w:ascii="Times New Roman" w:eastAsia="Times New Roman" w:hAnsi="Times New Roman" w:cs="Times New Roman"/>
          <w:sz w:val="28"/>
          <w:szCs w:val="28"/>
          <w:lang w:eastAsia="ru-RU"/>
        </w:rPr>
        <w:t>Отсутствие сигналов управления форсунками, клапаном или механизмом холостого хода, другими исполнительными механизмами.</w:t>
      </w:r>
    </w:p>
    <w:p w:rsidR="00965458" w:rsidRPr="00965458" w:rsidRDefault="00965458" w:rsidP="00965458">
      <w:pPr>
        <w:numPr>
          <w:ilvl w:val="0"/>
          <w:numId w:val="7"/>
        </w:numPr>
        <w:spacing w:before="100" w:beforeAutospacing="1" w:after="100" w:afterAutospacing="1" w:line="300" w:lineRule="atLeast"/>
        <w:ind w:left="0"/>
        <w:jc w:val="both"/>
        <w:rPr>
          <w:rFonts w:ascii="Times New Roman" w:eastAsia="Times New Roman" w:hAnsi="Times New Roman" w:cs="Times New Roman"/>
          <w:sz w:val="28"/>
          <w:szCs w:val="28"/>
          <w:lang w:eastAsia="ru-RU"/>
        </w:rPr>
      </w:pPr>
      <w:r w:rsidRPr="00965458">
        <w:rPr>
          <w:rFonts w:ascii="Times New Roman" w:eastAsia="Times New Roman" w:hAnsi="Times New Roman" w:cs="Times New Roman"/>
          <w:sz w:val="28"/>
          <w:szCs w:val="28"/>
          <w:lang w:eastAsia="ru-RU"/>
        </w:rPr>
        <w:t>Отсутствие реакции наЛямбда - регулирование, датчик температуры, датчик положения дроссельной заслонки и т. д.</w:t>
      </w:r>
    </w:p>
    <w:p w:rsidR="00965458" w:rsidRPr="00965458" w:rsidRDefault="00965458" w:rsidP="00965458">
      <w:pPr>
        <w:numPr>
          <w:ilvl w:val="0"/>
          <w:numId w:val="7"/>
        </w:numPr>
        <w:spacing w:before="100" w:beforeAutospacing="1" w:after="100" w:afterAutospacing="1" w:line="300" w:lineRule="atLeast"/>
        <w:ind w:left="0"/>
        <w:jc w:val="both"/>
        <w:rPr>
          <w:rFonts w:ascii="Times New Roman" w:eastAsia="Times New Roman" w:hAnsi="Times New Roman" w:cs="Times New Roman"/>
          <w:caps/>
          <w:sz w:val="28"/>
          <w:szCs w:val="28"/>
          <w:lang w:eastAsia="ru-RU"/>
        </w:rPr>
      </w:pPr>
      <w:r w:rsidRPr="00965458">
        <w:rPr>
          <w:rFonts w:ascii="Times New Roman" w:eastAsia="Times New Roman" w:hAnsi="Times New Roman" w:cs="Times New Roman"/>
          <w:sz w:val="28"/>
          <w:szCs w:val="28"/>
          <w:lang w:eastAsia="ru-RU"/>
        </w:rPr>
        <w:t>Отсутствие связи с диагностическим прибором.</w:t>
      </w:r>
    </w:p>
    <w:p w:rsidR="00965458" w:rsidRPr="00965458" w:rsidRDefault="00965458" w:rsidP="00965458">
      <w:pPr>
        <w:spacing w:before="100" w:beforeAutospacing="1" w:after="100" w:afterAutospacing="1" w:line="300" w:lineRule="atLeast"/>
        <w:ind w:firstLine="708"/>
        <w:jc w:val="both"/>
        <w:rPr>
          <w:rFonts w:ascii="Times New Roman" w:eastAsia="Times New Roman" w:hAnsi="Times New Roman" w:cs="Times New Roman"/>
          <w:caps/>
          <w:sz w:val="28"/>
          <w:szCs w:val="28"/>
          <w:lang w:eastAsia="ru-RU"/>
        </w:rPr>
      </w:pPr>
      <w:r w:rsidRPr="00965458">
        <w:rPr>
          <w:rFonts w:ascii="Times New Roman" w:eastAsia="Times New Roman" w:hAnsi="Times New Roman" w:cs="Times New Roman"/>
          <w:caps/>
          <w:sz w:val="28"/>
          <w:szCs w:val="28"/>
          <w:lang w:eastAsia="ru-RU"/>
        </w:rPr>
        <w:t xml:space="preserve"> ДИАГНОСТИКА НЕИСПРАВНОСТЕЙ ЭБУ</w:t>
      </w:r>
    </w:p>
    <w:p w:rsidR="00965458" w:rsidRPr="00965458" w:rsidRDefault="00965458" w:rsidP="00965458">
      <w:pPr>
        <w:spacing w:after="150" w:line="240" w:lineRule="auto"/>
        <w:ind w:firstLine="708"/>
        <w:jc w:val="both"/>
        <w:rPr>
          <w:rFonts w:ascii="Times New Roman" w:eastAsia="Times New Roman" w:hAnsi="Times New Roman" w:cs="Times New Roman"/>
          <w:sz w:val="28"/>
          <w:szCs w:val="28"/>
          <w:lang w:eastAsia="ru-RU"/>
        </w:rPr>
      </w:pPr>
      <w:r w:rsidRPr="00965458">
        <w:rPr>
          <w:rFonts w:ascii="Times New Roman" w:eastAsia="Times New Roman" w:hAnsi="Times New Roman" w:cs="Times New Roman"/>
          <w:sz w:val="28"/>
          <w:szCs w:val="28"/>
          <w:lang w:eastAsia="ru-RU"/>
        </w:rPr>
        <w:t>Процедура диагностики ЭБУ Mercedes-Benz, BMW в большинстве случаев выполняется непосредственно на транспортном средстве и состоит из этапов диагностирования сканером (который должен соответствовать модели вашего автомобиля), проверки режимов включения в блоках управления и проверки работы главных функций ЭБУ: управление зажиганием, форсунками впрыска, бензонасосом, главным реле и т.д.</w:t>
      </w:r>
    </w:p>
    <w:p w:rsidR="00965458" w:rsidRPr="00965458" w:rsidRDefault="00965458" w:rsidP="00965458">
      <w:pPr>
        <w:jc w:val="both"/>
        <w:rPr>
          <w:rFonts w:ascii="Times New Roman" w:hAnsi="Times New Roman" w:cs="Times New Roman"/>
          <w:sz w:val="28"/>
          <w:szCs w:val="28"/>
        </w:rPr>
      </w:pPr>
    </w:p>
    <w:p w:rsid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Default="00965458" w:rsidP="00965458"/>
    <w:p w:rsidR="00965458" w:rsidRDefault="00965458" w:rsidP="00965458">
      <w:pPr>
        <w:rPr>
          <w:lang w:val="kk-KZ"/>
        </w:rPr>
      </w:pPr>
    </w:p>
    <w:p w:rsidR="00965458" w:rsidRDefault="00965458" w:rsidP="00965458">
      <w:pPr>
        <w:rPr>
          <w:lang w:val="kk-KZ"/>
        </w:rPr>
      </w:pPr>
    </w:p>
    <w:p w:rsidR="00965458" w:rsidRPr="00965458" w:rsidRDefault="00965458" w:rsidP="00965458">
      <w:pPr>
        <w:spacing w:after="0" w:line="240" w:lineRule="auto"/>
        <w:ind w:firstLine="708"/>
        <w:jc w:val="center"/>
        <w:rPr>
          <w:rFonts w:ascii="Times New Roman" w:hAnsi="Times New Roman" w:cs="Times New Roman"/>
          <w:b/>
          <w:sz w:val="24"/>
          <w:szCs w:val="24"/>
          <w:lang w:val="kk-KZ"/>
        </w:rPr>
      </w:pPr>
      <w:r w:rsidRPr="00965458">
        <w:rPr>
          <w:rFonts w:ascii="Times New Roman" w:hAnsi="Times New Roman" w:cs="Times New Roman"/>
          <w:b/>
          <w:sz w:val="24"/>
          <w:szCs w:val="24"/>
        </w:rPr>
        <w:lastRenderedPageBreak/>
        <w:t xml:space="preserve">№ ____________ </w:t>
      </w:r>
      <w:r w:rsidRPr="00965458">
        <w:rPr>
          <w:rFonts w:ascii="Times New Roman" w:hAnsi="Times New Roman" w:cs="Times New Roman"/>
          <w:b/>
          <w:sz w:val="24"/>
          <w:szCs w:val="24"/>
          <w:lang w:val="kk-KZ"/>
        </w:rPr>
        <w:t>Сабақтың технологиялық картасы</w:t>
      </w:r>
    </w:p>
    <w:p w:rsidR="00965458" w:rsidRPr="00965458" w:rsidRDefault="00965458" w:rsidP="00965458">
      <w:pPr>
        <w:spacing w:after="0" w:line="240" w:lineRule="auto"/>
        <w:jc w:val="center"/>
        <w:rPr>
          <w:rFonts w:ascii="Times New Roman" w:hAnsi="Times New Roman" w:cs="Times New Roman"/>
          <w:b/>
          <w:sz w:val="24"/>
          <w:szCs w:val="24"/>
        </w:rPr>
      </w:pPr>
      <w:r w:rsidRPr="00965458">
        <w:rPr>
          <w:rFonts w:ascii="Times New Roman" w:hAnsi="Times New Roman" w:cs="Times New Roman"/>
          <w:b/>
          <w:sz w:val="24"/>
          <w:szCs w:val="24"/>
          <w:lang w:val="kk-KZ"/>
        </w:rPr>
        <w:t>Технологическая карта занятия</w:t>
      </w:r>
      <w:r w:rsidRPr="00965458">
        <w:rPr>
          <w:rFonts w:ascii="Times New Roman" w:hAnsi="Times New Roman" w:cs="Times New Roman"/>
          <w:b/>
          <w:sz w:val="24"/>
          <w:szCs w:val="24"/>
        </w:rPr>
        <w:t xml:space="preserve"> № _____</w:t>
      </w:r>
      <w:r w:rsidRPr="00965458">
        <w:rPr>
          <w:rFonts w:ascii="Times New Roman" w:hAnsi="Times New Roman" w:cs="Times New Roman"/>
          <w:b/>
          <w:sz w:val="24"/>
          <w:szCs w:val="24"/>
          <w:lang w:val="kk-KZ"/>
        </w:rPr>
        <w:t>6</w:t>
      </w:r>
      <w:r w:rsidRPr="00965458">
        <w:rPr>
          <w:rFonts w:ascii="Times New Roman" w:hAnsi="Times New Roman" w:cs="Times New Roman"/>
          <w:b/>
          <w:sz w:val="24"/>
          <w:szCs w:val="24"/>
        </w:rPr>
        <w:t>_______________</w:t>
      </w:r>
    </w:p>
    <w:p w:rsidR="00965458" w:rsidRPr="00965458" w:rsidRDefault="00965458" w:rsidP="00965458">
      <w:pPr>
        <w:tabs>
          <w:tab w:val="left" w:pos="3840"/>
        </w:tabs>
        <w:spacing w:after="0" w:line="240" w:lineRule="auto"/>
        <w:rPr>
          <w:rFonts w:ascii="Times New Roman" w:hAnsi="Times New Roman" w:cs="Times New Roman"/>
          <w:sz w:val="24"/>
          <w:szCs w:val="24"/>
        </w:rPr>
      </w:pPr>
    </w:p>
    <w:p w:rsidR="00965458" w:rsidRPr="00965458" w:rsidRDefault="00965458" w:rsidP="00965458">
      <w:pPr>
        <w:tabs>
          <w:tab w:val="left" w:pos="3840"/>
        </w:tabs>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Күні</w:t>
      </w:r>
      <w:r w:rsidRPr="00965458">
        <w:rPr>
          <w:rFonts w:ascii="Times New Roman" w:hAnsi="Times New Roman" w:cs="Times New Roman"/>
          <w:b/>
          <w:sz w:val="24"/>
          <w:szCs w:val="24"/>
          <w:lang w:val="kk-KZ"/>
        </w:rPr>
        <w:tab/>
        <w:t>Тобы</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Дата ___________________________ группа ____________________________________</w:t>
      </w:r>
    </w:p>
    <w:p w:rsidR="00965458" w:rsidRPr="00965458" w:rsidRDefault="00965458" w:rsidP="00965458">
      <w:pPr>
        <w:tabs>
          <w:tab w:val="left" w:pos="2370"/>
        </w:tabs>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Пәні</w:t>
      </w:r>
      <w:r w:rsidRPr="00965458">
        <w:rPr>
          <w:rFonts w:ascii="Times New Roman" w:hAnsi="Times New Roman" w:cs="Times New Roman"/>
          <w:b/>
          <w:sz w:val="24"/>
          <w:szCs w:val="24"/>
          <w:lang w:val="kk-KZ"/>
        </w:rPr>
        <w:tab/>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sz w:val="24"/>
          <w:szCs w:val="24"/>
        </w:rPr>
        <w:t xml:space="preserve">Предмет                </w:t>
      </w:r>
      <w:r w:rsidRPr="00965458">
        <w:rPr>
          <w:rFonts w:ascii="Times New Roman" w:hAnsi="Times New Roman" w:cs="Times New Roman"/>
          <w:b/>
          <w:sz w:val="24"/>
          <w:szCs w:val="24"/>
        </w:rPr>
        <w:t>«Средства и технологии диагностирования</w:t>
      </w:r>
      <w:r w:rsidRPr="00965458">
        <w:rPr>
          <w:rFonts w:ascii="Times New Roman" w:hAnsi="Times New Roman" w:cs="Times New Roman"/>
          <w:b/>
          <w:sz w:val="24"/>
          <w:szCs w:val="24"/>
          <w:lang w:val="kk-KZ"/>
        </w:rPr>
        <w:t>»</w:t>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Сабақтың тақырыбы</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Тема урока            Описание  датчиков системы управления двигателем</w:t>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Сабақтың түрі </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Вид занятий        Теоретические занятия</w:t>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Сабақтың әдісі</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Методы урока      Устное изложение материала</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4"/>
          <w:rFonts w:eastAsiaTheme="majorEastAsia"/>
          <w:b/>
          <w:bCs/>
          <w:color w:val="000000" w:themeColor="text1"/>
        </w:rPr>
        <w:t>Цели урока:</w:t>
      </w:r>
    </w:p>
    <w:p w:rsidR="00965458" w:rsidRPr="00965458" w:rsidRDefault="00965458" w:rsidP="00965458">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 xml:space="preserve">Ознакомить учащихся </w:t>
      </w:r>
      <w:r w:rsidRPr="00965458">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sidR="00A202F5">
        <w:rPr>
          <w:rFonts w:ascii="Times New Roman" w:hAnsi="Times New Roman" w:cs="Times New Roman"/>
          <w:sz w:val="24"/>
          <w:szCs w:val="24"/>
        </w:rPr>
        <w:t>диагностирования автомобилях.</w:t>
      </w:r>
    </w:p>
    <w:p w:rsidR="00965458" w:rsidRPr="00965458" w:rsidRDefault="00965458" w:rsidP="00965458">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sz w:val="24"/>
          <w:szCs w:val="24"/>
        </w:rPr>
        <w:t>Описание  датчиков системы управления двигателем</w:t>
      </w:r>
      <w:r w:rsidRPr="00965458">
        <w:rPr>
          <w:rStyle w:val="c2"/>
          <w:rFonts w:ascii="Times New Roman" w:hAnsi="Times New Roman" w:cs="Times New Roman"/>
          <w:color w:val="000000" w:themeColor="text1"/>
          <w:sz w:val="24"/>
          <w:szCs w:val="24"/>
        </w:rPr>
        <w:t>.</w:t>
      </w:r>
    </w:p>
    <w:p w:rsidR="00965458" w:rsidRPr="00965458" w:rsidRDefault="00965458" w:rsidP="00965458">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актуализировать знания и приемы, полученные ранее;  </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c4"/>
          <w:rFonts w:eastAsiaTheme="majorEastAsia"/>
          <w:b/>
          <w:bCs/>
          <w:color w:val="000000" w:themeColor="text1"/>
        </w:rPr>
        <w:t>Задачи урока:</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apple-converted-space"/>
          <w:i/>
          <w:iCs/>
          <w:color w:val="000000" w:themeColor="text1"/>
        </w:rPr>
        <w:t> </w:t>
      </w:r>
      <w:r w:rsidRPr="00965458">
        <w:rPr>
          <w:rStyle w:val="c4"/>
          <w:rFonts w:eastAsiaTheme="majorEastAsia"/>
          <w:b/>
          <w:bCs/>
          <w:i/>
          <w:iCs/>
          <w:color w:val="000000" w:themeColor="text1"/>
        </w:rPr>
        <w:t>Обучающие:</w:t>
      </w:r>
    </w:p>
    <w:p w:rsidR="00965458" w:rsidRPr="00965458" w:rsidRDefault="00965458" w:rsidP="00965458">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65458" w:rsidRPr="00965458" w:rsidRDefault="00965458" w:rsidP="00965458">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apple-converted-space"/>
          <w:color w:val="000000" w:themeColor="text1"/>
        </w:rPr>
        <w:t> </w:t>
      </w:r>
      <w:r w:rsidRPr="00965458">
        <w:rPr>
          <w:rStyle w:val="c2"/>
          <w:rFonts w:eastAsiaTheme="majorEastAsia"/>
          <w:color w:val="000000" w:themeColor="text1"/>
        </w:rPr>
        <w:t> </w:t>
      </w:r>
      <w:r w:rsidRPr="00965458">
        <w:rPr>
          <w:rStyle w:val="c4"/>
          <w:rFonts w:eastAsiaTheme="majorEastAsia"/>
          <w:b/>
          <w:bCs/>
          <w:i/>
          <w:iCs/>
          <w:color w:val="000000" w:themeColor="text1"/>
        </w:rPr>
        <w:t>Развивающие:</w:t>
      </w:r>
    </w:p>
    <w:p w:rsidR="00965458" w:rsidRPr="00965458" w:rsidRDefault="00965458" w:rsidP="00965458">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развивать умение обосновывать свою точку зрения;</w:t>
      </w:r>
    </w:p>
    <w:p w:rsidR="00965458" w:rsidRPr="00965458" w:rsidRDefault="00965458" w:rsidP="00965458">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формировать исследовательские навыки;</w:t>
      </w:r>
    </w:p>
    <w:p w:rsidR="00965458" w:rsidRPr="00965458" w:rsidRDefault="00965458" w:rsidP="00965458">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развивать образное мышление.</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c4"/>
          <w:rFonts w:eastAsiaTheme="majorEastAsia"/>
          <w:b/>
          <w:bCs/>
          <w:i/>
          <w:iCs/>
          <w:color w:val="000000" w:themeColor="text1"/>
        </w:rPr>
        <w:t>Воспитательные:</w:t>
      </w:r>
    </w:p>
    <w:p w:rsidR="00965458" w:rsidRPr="00965458" w:rsidRDefault="00965458" w:rsidP="00965458">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65458" w:rsidRPr="00965458" w:rsidRDefault="00965458" w:rsidP="00965458">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формировать умение работать в коллективе;</w:t>
      </w:r>
    </w:p>
    <w:p w:rsidR="00965458" w:rsidRPr="00965458" w:rsidRDefault="00965458" w:rsidP="00965458">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воспитывать у учащихся терпимость к чужому мнению.</w:t>
      </w:r>
    </w:p>
    <w:p w:rsidR="00965458" w:rsidRPr="00965458" w:rsidRDefault="00965458" w:rsidP="00965458">
      <w:pPr>
        <w:spacing w:after="0" w:line="240" w:lineRule="auto"/>
        <w:rPr>
          <w:rFonts w:ascii="Times New Roman" w:hAnsi="Times New Roman" w:cs="Times New Roman"/>
          <w:color w:val="000000" w:themeColor="text1"/>
          <w:sz w:val="24"/>
          <w:szCs w:val="24"/>
          <w:lang w:val="kk-KZ"/>
        </w:rPr>
      </w:pPr>
    </w:p>
    <w:p w:rsidR="00965458" w:rsidRPr="00965458" w:rsidRDefault="00965458" w:rsidP="00965458">
      <w:pPr>
        <w:tabs>
          <w:tab w:val="left" w:pos="3855"/>
        </w:tabs>
        <w:spacing w:after="0" w:line="240" w:lineRule="auto"/>
        <w:rPr>
          <w:rFonts w:ascii="Times New Roman" w:hAnsi="Times New Roman" w:cs="Times New Roman"/>
          <w:b/>
          <w:color w:val="000000" w:themeColor="text1"/>
          <w:sz w:val="24"/>
          <w:szCs w:val="24"/>
          <w:lang w:val="kk-KZ"/>
        </w:rPr>
      </w:pPr>
      <w:r w:rsidRPr="00965458">
        <w:rPr>
          <w:rFonts w:ascii="Times New Roman" w:hAnsi="Times New Roman" w:cs="Times New Roman"/>
          <w:color w:val="000000" w:themeColor="text1"/>
          <w:sz w:val="24"/>
          <w:szCs w:val="24"/>
          <w:lang w:val="kk-KZ"/>
        </w:rPr>
        <w:tab/>
      </w:r>
      <w:r w:rsidRPr="00965458">
        <w:rPr>
          <w:rFonts w:ascii="Times New Roman" w:hAnsi="Times New Roman" w:cs="Times New Roman"/>
          <w:b/>
          <w:color w:val="000000" w:themeColor="text1"/>
          <w:sz w:val="24"/>
          <w:szCs w:val="24"/>
          <w:lang w:val="kk-KZ"/>
        </w:rPr>
        <w:t xml:space="preserve">Сабақ барысы </w:t>
      </w:r>
    </w:p>
    <w:p w:rsidR="00965458" w:rsidRPr="00965458" w:rsidRDefault="00965458" w:rsidP="00965458">
      <w:pPr>
        <w:tabs>
          <w:tab w:val="left" w:pos="3855"/>
        </w:tabs>
        <w:spacing w:after="0" w:line="240" w:lineRule="auto"/>
        <w:jc w:val="center"/>
        <w:rPr>
          <w:rFonts w:ascii="Times New Roman" w:hAnsi="Times New Roman" w:cs="Times New Roman"/>
          <w:b/>
          <w:color w:val="000000" w:themeColor="text1"/>
          <w:sz w:val="24"/>
          <w:szCs w:val="24"/>
          <w:lang w:val="kk-KZ"/>
        </w:rPr>
      </w:pPr>
      <w:r w:rsidRPr="00965458">
        <w:rPr>
          <w:rFonts w:ascii="Times New Roman" w:hAnsi="Times New Roman" w:cs="Times New Roman"/>
          <w:b/>
          <w:color w:val="000000" w:themeColor="text1"/>
          <w:sz w:val="24"/>
          <w:szCs w:val="24"/>
          <w:lang w:val="kk-KZ"/>
        </w:rPr>
        <w:t xml:space="preserve">Ход урока </w:t>
      </w:r>
    </w:p>
    <w:p w:rsidR="00965458" w:rsidRPr="00965458" w:rsidRDefault="00965458" w:rsidP="00965458">
      <w:pPr>
        <w:tabs>
          <w:tab w:val="left" w:pos="3855"/>
        </w:tabs>
        <w:spacing w:after="0" w:line="240" w:lineRule="auto"/>
        <w:jc w:val="center"/>
        <w:rPr>
          <w:rFonts w:ascii="Times New Roman" w:hAnsi="Times New Roman" w:cs="Times New Roman"/>
          <w:b/>
          <w:color w:val="000000" w:themeColor="text1"/>
          <w:sz w:val="24"/>
          <w:szCs w:val="24"/>
          <w:lang w:val="kk-KZ"/>
        </w:rPr>
      </w:pPr>
    </w:p>
    <w:p w:rsidR="00965458" w:rsidRPr="00965458" w:rsidRDefault="00965458" w:rsidP="00965458">
      <w:pPr>
        <w:tabs>
          <w:tab w:val="left" w:pos="3855"/>
        </w:tabs>
        <w:spacing w:after="0" w:line="240" w:lineRule="auto"/>
        <w:rPr>
          <w:rFonts w:ascii="Times New Roman" w:hAnsi="Times New Roman" w:cs="Times New Roman"/>
          <w:b/>
          <w:color w:val="000000" w:themeColor="text1"/>
          <w:sz w:val="24"/>
          <w:szCs w:val="24"/>
          <w:lang w:val="kk-KZ"/>
        </w:rPr>
      </w:pPr>
      <w:r w:rsidRPr="00965458">
        <w:rPr>
          <w:rFonts w:ascii="Times New Roman" w:hAnsi="Times New Roman" w:cs="Times New Roman"/>
          <w:b/>
          <w:color w:val="000000" w:themeColor="text1"/>
          <w:sz w:val="24"/>
          <w:szCs w:val="24"/>
          <w:lang w:val="kk-KZ"/>
        </w:rPr>
        <w:t xml:space="preserve">Ұйымдастыру уақыты </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color w:val="000000" w:themeColor="text1"/>
        </w:rPr>
        <w:t>Организационный момент    - проверка учащихся по списку</w:t>
      </w:r>
    </w:p>
    <w:p w:rsidR="00965458" w:rsidRPr="00965458" w:rsidRDefault="00965458" w:rsidP="00965458">
      <w:p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color w:val="000000" w:themeColor="text1"/>
          <w:sz w:val="24"/>
          <w:szCs w:val="24"/>
        </w:rPr>
        <w:t>- проверка готовности к уроку</w:t>
      </w:r>
    </w:p>
    <w:p w:rsidR="00965458" w:rsidRPr="00965458" w:rsidRDefault="00965458" w:rsidP="00965458">
      <w:p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color w:val="000000" w:themeColor="text1"/>
          <w:sz w:val="24"/>
          <w:szCs w:val="24"/>
        </w:rPr>
        <w:t>-  инструктаж ТБ</w:t>
      </w:r>
    </w:p>
    <w:p w:rsidR="00965458" w:rsidRPr="00965458" w:rsidRDefault="00965458" w:rsidP="00965458">
      <w:p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color w:val="000000" w:themeColor="text1"/>
          <w:sz w:val="24"/>
          <w:szCs w:val="24"/>
        </w:rPr>
        <w:t>- повторение пройденного материала</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Оқушылардың білімін тексеру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Проверка знании студентов      10-15 мин.опрос, проверка логических мышлении</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Жаңа сабақты түсіндіру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Изложение нового материала    45-60 мин.изложить материал новой темы</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Жаңа сабақты  қорыту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Закрепление изученного материала  10-15 мин.ответить на вопросы учащихся</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Үйге тапсырма </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sz w:val="24"/>
          <w:szCs w:val="24"/>
        </w:rPr>
        <w:t>Задание на дом                 Описание  датчиков системы управления двигателем</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Бағалау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Оценки за  знания                     объявить оценки учащихся</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Оқытушы /</w:t>
      </w:r>
      <w:r w:rsidRPr="00965458">
        <w:rPr>
          <w:rFonts w:ascii="Times New Roman" w:hAnsi="Times New Roman" w:cs="Times New Roman"/>
          <w:sz w:val="24"/>
          <w:szCs w:val="24"/>
        </w:rPr>
        <w:t>Преподаватель                          Амалов Е.М.</w:t>
      </w:r>
    </w:p>
    <w:p w:rsidR="00965458" w:rsidRDefault="00965458" w:rsidP="00965458">
      <w:pPr>
        <w:rPr>
          <w:lang w:val="kk-KZ"/>
        </w:rPr>
      </w:pPr>
    </w:p>
    <w:p w:rsidR="00965458" w:rsidRPr="002F59F8" w:rsidRDefault="00965458" w:rsidP="00965458">
      <w:pPr>
        <w:spacing w:after="0" w:line="240" w:lineRule="auto"/>
        <w:jc w:val="center"/>
        <w:rPr>
          <w:rStyle w:val="ab"/>
          <w:rFonts w:ascii="Times New Roman" w:hAnsi="Times New Roman" w:cs="Times New Roman"/>
          <w:b w:val="0"/>
          <w:bCs w:val="0"/>
          <w:color w:val="000000"/>
          <w:spacing w:val="-3"/>
          <w:shd w:val="clear" w:color="auto" w:fill="FFFFFF"/>
        </w:rPr>
      </w:pPr>
      <w:r w:rsidRPr="002F59F8">
        <w:rPr>
          <w:rFonts w:ascii="Times New Roman" w:hAnsi="Times New Roman" w:cs="Times New Roman"/>
          <w:b/>
          <w:sz w:val="28"/>
          <w:szCs w:val="28"/>
        </w:rPr>
        <w:lastRenderedPageBreak/>
        <w:t>Тема № 6. Описание  датчиков системы управления двигателем.</w:t>
      </w:r>
    </w:p>
    <w:p w:rsidR="00965458" w:rsidRPr="002F59F8" w:rsidRDefault="00965458" w:rsidP="00965458">
      <w:pPr>
        <w:spacing w:after="0" w:line="240" w:lineRule="auto"/>
        <w:ind w:firstLine="708"/>
        <w:jc w:val="both"/>
        <w:rPr>
          <w:rFonts w:ascii="Times New Roman" w:hAnsi="Times New Roman" w:cs="Times New Roman"/>
          <w:color w:val="000000"/>
          <w:spacing w:val="-3"/>
          <w:sz w:val="28"/>
          <w:szCs w:val="28"/>
          <w:shd w:val="clear" w:color="auto" w:fill="FFFFFF"/>
        </w:rPr>
      </w:pPr>
      <w:r w:rsidRPr="002F59F8">
        <w:rPr>
          <w:rStyle w:val="ab"/>
          <w:rFonts w:ascii="Times New Roman" w:hAnsi="Times New Roman" w:cs="Times New Roman"/>
          <w:b w:val="0"/>
          <w:bCs w:val="0"/>
          <w:color w:val="000000"/>
          <w:spacing w:val="-3"/>
          <w:shd w:val="clear" w:color="auto" w:fill="FFFFFF"/>
        </w:rPr>
        <w:t>ЭСУД - это электронная система управления двигателем</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или по-простому компьютер двигателя. Он считывает данные с датчиков двигателя и передает указания на исполнительные системы. Это все делается, что двигатель работал в оптимальном для него режиме и сохранял нормы токсичности и потребления топлива.</w:t>
      </w:r>
    </w:p>
    <w:p w:rsidR="00965458" w:rsidRDefault="00965458" w:rsidP="00965458">
      <w:pPr>
        <w:spacing w:after="0" w:line="240" w:lineRule="auto"/>
        <w:ind w:firstLine="708"/>
        <w:jc w:val="both"/>
        <w:rPr>
          <w:rFonts w:ascii="Times New Roman" w:hAnsi="Times New Roman" w:cs="Times New Roman"/>
          <w:color w:val="000000"/>
          <w:spacing w:val="-3"/>
          <w:sz w:val="28"/>
          <w:szCs w:val="28"/>
          <w:shd w:val="clear" w:color="auto" w:fill="FFFFFF"/>
        </w:rPr>
      </w:pPr>
      <w:r w:rsidRPr="002F59F8">
        <w:rPr>
          <w:rStyle w:val="ab"/>
          <w:rFonts w:ascii="Times New Roman" w:hAnsi="Times New Roman" w:cs="Times New Roman"/>
          <w:b w:val="0"/>
          <w:bCs w:val="0"/>
          <w:color w:val="000000"/>
          <w:spacing w:val="-3"/>
          <w:shd w:val="clear" w:color="auto" w:fill="FFFFFF"/>
        </w:rPr>
        <w:t>Контроллер</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 главный компонент электронной СУД. Оценивает информацию от датчиков о текущем режиме работы двигателя, выполняет достаточно сложные вычисления и управляет исполнительными механизмами.</w:t>
      </w:r>
    </w:p>
    <w:p w:rsidR="00965458" w:rsidRDefault="00965458" w:rsidP="00965458">
      <w:pPr>
        <w:spacing w:after="0" w:line="240" w:lineRule="auto"/>
        <w:ind w:firstLine="708"/>
        <w:jc w:val="both"/>
        <w:rPr>
          <w:rFonts w:ascii="Times New Roman" w:hAnsi="Times New Roman" w:cs="Times New Roman"/>
          <w:color w:val="000000"/>
          <w:spacing w:val="-3"/>
          <w:sz w:val="28"/>
          <w:szCs w:val="28"/>
          <w:shd w:val="clear" w:color="auto" w:fill="FFFFFF"/>
        </w:rPr>
      </w:pPr>
      <w:r w:rsidRPr="002F59F8">
        <w:rPr>
          <w:rStyle w:val="ab"/>
          <w:rFonts w:ascii="Times New Roman" w:hAnsi="Times New Roman" w:cs="Times New Roman"/>
          <w:b w:val="0"/>
          <w:bCs w:val="0"/>
          <w:color w:val="000000"/>
          <w:spacing w:val="-3"/>
          <w:shd w:val="clear" w:color="auto" w:fill="FFFFFF"/>
        </w:rPr>
        <w:t>Датчик массового расхода воздуха (ДМРВ)</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 xml:space="preserve">— преобразует значение массы воздуха, поступающего в цилиндры, в электрический сигнал. </w:t>
      </w:r>
    </w:p>
    <w:p w:rsidR="00965458" w:rsidRDefault="00965458" w:rsidP="00965458">
      <w:pPr>
        <w:spacing w:after="0" w:line="240" w:lineRule="auto"/>
        <w:ind w:firstLine="708"/>
        <w:jc w:val="both"/>
        <w:rPr>
          <w:rFonts w:ascii="Times New Roman" w:hAnsi="Times New Roman" w:cs="Times New Roman"/>
          <w:color w:val="000000"/>
          <w:spacing w:val="-3"/>
          <w:sz w:val="28"/>
          <w:szCs w:val="28"/>
          <w:shd w:val="clear" w:color="auto" w:fill="FFFFFF"/>
        </w:rPr>
      </w:pPr>
      <w:r w:rsidRPr="002F59F8">
        <w:rPr>
          <w:rStyle w:val="ab"/>
          <w:rFonts w:ascii="Times New Roman" w:hAnsi="Times New Roman" w:cs="Times New Roman"/>
          <w:b w:val="0"/>
          <w:bCs w:val="0"/>
          <w:color w:val="000000"/>
          <w:spacing w:val="-3"/>
          <w:shd w:val="clear" w:color="auto" w:fill="FFFFFF"/>
        </w:rPr>
        <w:t>Датчик скорости</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 преобразует значение скор</w:t>
      </w:r>
      <w:r>
        <w:rPr>
          <w:rFonts w:ascii="Times New Roman" w:hAnsi="Times New Roman" w:cs="Times New Roman"/>
          <w:color w:val="000000"/>
          <w:spacing w:val="-3"/>
          <w:sz w:val="28"/>
          <w:szCs w:val="28"/>
          <w:shd w:val="clear" w:color="auto" w:fill="FFFFFF"/>
        </w:rPr>
        <w:t xml:space="preserve">ости автомобиля в электрический </w:t>
      </w:r>
      <w:r w:rsidRPr="002F59F8">
        <w:rPr>
          <w:rFonts w:ascii="Times New Roman" w:hAnsi="Times New Roman" w:cs="Times New Roman"/>
          <w:color w:val="000000"/>
          <w:spacing w:val="-3"/>
          <w:sz w:val="28"/>
          <w:szCs w:val="28"/>
          <w:shd w:val="clear" w:color="auto" w:fill="FFFFFF"/>
        </w:rPr>
        <w:t>сигнал.</w:t>
      </w:r>
    </w:p>
    <w:p w:rsidR="00965458" w:rsidRDefault="00965458" w:rsidP="00965458">
      <w:pPr>
        <w:spacing w:after="0" w:line="240" w:lineRule="auto"/>
        <w:ind w:firstLine="708"/>
        <w:jc w:val="both"/>
        <w:rPr>
          <w:rFonts w:ascii="Times New Roman" w:hAnsi="Times New Roman" w:cs="Times New Roman"/>
          <w:color w:val="000000"/>
          <w:spacing w:val="-3"/>
          <w:sz w:val="28"/>
          <w:szCs w:val="28"/>
          <w:shd w:val="clear" w:color="auto" w:fill="FFFFFF"/>
        </w:rPr>
      </w:pPr>
      <w:r w:rsidRPr="002F59F8">
        <w:rPr>
          <w:rStyle w:val="ab"/>
          <w:rFonts w:ascii="Times New Roman" w:hAnsi="Times New Roman" w:cs="Times New Roman"/>
          <w:b w:val="0"/>
          <w:bCs w:val="0"/>
          <w:color w:val="000000"/>
          <w:spacing w:val="-3"/>
          <w:shd w:val="clear" w:color="auto" w:fill="FFFFFF"/>
        </w:rPr>
        <w:t>Датчик кислорода</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 xml:space="preserve">— преобразует значение концентрации кислорода в отработавших газах после нейтрализатора в электрический сигнал. </w:t>
      </w:r>
    </w:p>
    <w:p w:rsidR="00965458" w:rsidRDefault="00965458" w:rsidP="00965458">
      <w:pPr>
        <w:spacing w:after="0" w:line="240" w:lineRule="auto"/>
        <w:ind w:firstLine="708"/>
        <w:jc w:val="both"/>
        <w:rPr>
          <w:rFonts w:ascii="Times New Roman" w:hAnsi="Times New Roman" w:cs="Times New Roman"/>
          <w:color w:val="000000"/>
          <w:spacing w:val="-3"/>
          <w:sz w:val="28"/>
          <w:szCs w:val="28"/>
          <w:shd w:val="clear" w:color="auto" w:fill="FFFFFF"/>
        </w:rPr>
      </w:pPr>
      <w:r w:rsidRPr="002F59F8">
        <w:rPr>
          <w:rStyle w:val="ab"/>
          <w:rFonts w:ascii="Times New Roman" w:hAnsi="Times New Roman" w:cs="Times New Roman"/>
          <w:b w:val="0"/>
          <w:bCs w:val="0"/>
          <w:color w:val="000000"/>
          <w:spacing w:val="-3"/>
          <w:shd w:val="clear" w:color="auto" w:fill="FFFFFF"/>
        </w:rPr>
        <w:t>Датчик кислорода управляющий</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 преобразует значение концентрации кислорода в отработавших газах до нейтрализатора в электрический сигнал.</w:t>
      </w:r>
    </w:p>
    <w:p w:rsidR="00965458" w:rsidRDefault="00965458" w:rsidP="00965458">
      <w:pPr>
        <w:spacing w:after="0" w:line="240" w:lineRule="auto"/>
        <w:ind w:firstLine="708"/>
        <w:jc w:val="both"/>
        <w:rPr>
          <w:rFonts w:ascii="Times New Roman" w:hAnsi="Times New Roman" w:cs="Times New Roman"/>
          <w:color w:val="000000"/>
          <w:spacing w:val="-3"/>
          <w:sz w:val="28"/>
          <w:szCs w:val="28"/>
          <w:shd w:val="clear" w:color="auto" w:fill="FFFFFF"/>
        </w:rPr>
      </w:pPr>
      <w:r w:rsidRPr="002F59F8">
        <w:rPr>
          <w:rStyle w:val="ab"/>
          <w:rFonts w:ascii="Times New Roman" w:hAnsi="Times New Roman" w:cs="Times New Roman"/>
          <w:b w:val="0"/>
          <w:bCs w:val="0"/>
          <w:color w:val="000000"/>
          <w:spacing w:val="-3"/>
          <w:shd w:val="clear" w:color="auto" w:fill="FFFFFF"/>
        </w:rPr>
        <w:t>Датчик неровной дороги</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 преобразует величину вибрации кузова в электрический сигнал.</w:t>
      </w:r>
    </w:p>
    <w:p w:rsidR="00965458" w:rsidRDefault="00965458" w:rsidP="00965458">
      <w:pPr>
        <w:spacing w:after="0" w:line="240" w:lineRule="auto"/>
        <w:ind w:firstLine="708"/>
        <w:jc w:val="both"/>
        <w:rPr>
          <w:rFonts w:ascii="Times New Roman" w:hAnsi="Times New Roman" w:cs="Times New Roman"/>
          <w:color w:val="000000"/>
          <w:spacing w:val="-3"/>
          <w:sz w:val="28"/>
          <w:szCs w:val="28"/>
          <w:shd w:val="clear" w:color="auto" w:fill="FFFFFF"/>
        </w:rPr>
      </w:pPr>
      <w:r w:rsidRPr="002F59F8">
        <w:rPr>
          <w:rStyle w:val="ab"/>
          <w:rFonts w:ascii="Times New Roman" w:hAnsi="Times New Roman" w:cs="Times New Roman"/>
          <w:b w:val="0"/>
          <w:bCs w:val="0"/>
          <w:color w:val="000000"/>
          <w:spacing w:val="-3"/>
          <w:shd w:val="clear" w:color="auto" w:fill="FFFFFF"/>
        </w:rPr>
        <w:t>Датчик фаз</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 его сигнал информирует контролер о том, что поршень первого цилиндра находится в ВМТ (верхняя мертвая точка) на такте сжатия топливовоздушной смеси.</w:t>
      </w:r>
    </w:p>
    <w:p w:rsidR="00965458" w:rsidRDefault="00965458" w:rsidP="00965458">
      <w:pPr>
        <w:spacing w:after="0" w:line="240" w:lineRule="auto"/>
        <w:ind w:firstLine="708"/>
        <w:jc w:val="both"/>
        <w:rPr>
          <w:rFonts w:ascii="Times New Roman" w:hAnsi="Times New Roman" w:cs="Times New Roman"/>
          <w:color w:val="000000"/>
          <w:spacing w:val="-3"/>
          <w:sz w:val="28"/>
          <w:szCs w:val="28"/>
          <w:shd w:val="clear" w:color="auto" w:fill="FFFFFF"/>
        </w:rPr>
      </w:pPr>
      <w:r w:rsidRPr="002F59F8">
        <w:rPr>
          <w:rStyle w:val="ab"/>
          <w:rFonts w:ascii="Times New Roman" w:hAnsi="Times New Roman" w:cs="Times New Roman"/>
          <w:b w:val="0"/>
          <w:bCs w:val="0"/>
          <w:color w:val="000000"/>
          <w:spacing w:val="-3"/>
          <w:shd w:val="clear" w:color="auto" w:fill="FFFFFF"/>
        </w:rPr>
        <w:t>Датчик температуры охлаждающей жидкости</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 преобразует величину температуры охлаждающей жидкости в электрический сигнал.</w:t>
      </w:r>
    </w:p>
    <w:p w:rsidR="00965458" w:rsidRDefault="00965458" w:rsidP="00965458">
      <w:pPr>
        <w:spacing w:after="0" w:line="240" w:lineRule="auto"/>
        <w:ind w:firstLine="708"/>
        <w:jc w:val="both"/>
        <w:rPr>
          <w:rFonts w:ascii="Times New Roman" w:hAnsi="Times New Roman" w:cs="Times New Roman"/>
          <w:color w:val="000000"/>
          <w:spacing w:val="-3"/>
          <w:sz w:val="28"/>
          <w:szCs w:val="28"/>
          <w:shd w:val="clear" w:color="auto" w:fill="FFFFFF"/>
        </w:rPr>
      </w:pPr>
      <w:r w:rsidRPr="002F59F8">
        <w:rPr>
          <w:rStyle w:val="ab"/>
          <w:rFonts w:ascii="Times New Roman" w:hAnsi="Times New Roman" w:cs="Times New Roman"/>
          <w:b w:val="0"/>
          <w:bCs w:val="0"/>
          <w:color w:val="000000"/>
          <w:spacing w:val="-3"/>
          <w:shd w:val="clear" w:color="auto" w:fill="FFFFFF"/>
        </w:rPr>
        <w:t>Датчик положения коленвала</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 преобразует угловое положение коленвала в электрический сигнал.</w:t>
      </w:r>
    </w:p>
    <w:p w:rsidR="00965458" w:rsidRDefault="00965458" w:rsidP="00965458">
      <w:pPr>
        <w:spacing w:after="0" w:line="240" w:lineRule="auto"/>
        <w:ind w:firstLine="708"/>
        <w:jc w:val="both"/>
        <w:rPr>
          <w:rFonts w:ascii="Times New Roman" w:hAnsi="Times New Roman" w:cs="Times New Roman"/>
          <w:color w:val="000000"/>
          <w:spacing w:val="-3"/>
          <w:sz w:val="28"/>
          <w:szCs w:val="28"/>
          <w:shd w:val="clear" w:color="auto" w:fill="FFFFFF"/>
        </w:rPr>
      </w:pPr>
      <w:r w:rsidRPr="002F59F8">
        <w:rPr>
          <w:rStyle w:val="ab"/>
          <w:rFonts w:ascii="Times New Roman" w:hAnsi="Times New Roman" w:cs="Times New Roman"/>
          <w:b w:val="0"/>
          <w:bCs w:val="0"/>
          <w:color w:val="000000"/>
          <w:spacing w:val="-3"/>
          <w:shd w:val="clear" w:color="auto" w:fill="FFFFFF"/>
        </w:rPr>
        <w:t>Датчик положения дроссельной заслонки</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 преобразует значение угла открытия дроссельной заслонки в электрический сигнал.</w:t>
      </w:r>
    </w:p>
    <w:p w:rsidR="00965458" w:rsidRDefault="00965458" w:rsidP="00965458">
      <w:pPr>
        <w:spacing w:after="0" w:line="240" w:lineRule="auto"/>
        <w:ind w:firstLine="708"/>
        <w:jc w:val="both"/>
        <w:rPr>
          <w:rFonts w:ascii="Times New Roman" w:hAnsi="Times New Roman" w:cs="Times New Roman"/>
          <w:color w:val="000000"/>
          <w:spacing w:val="-3"/>
          <w:sz w:val="28"/>
          <w:szCs w:val="28"/>
          <w:shd w:val="clear" w:color="auto" w:fill="FFFFFF"/>
        </w:rPr>
      </w:pPr>
      <w:r w:rsidRPr="002F59F8">
        <w:rPr>
          <w:rStyle w:val="ab"/>
          <w:rFonts w:ascii="Times New Roman" w:hAnsi="Times New Roman" w:cs="Times New Roman"/>
          <w:b w:val="0"/>
          <w:bCs w:val="0"/>
          <w:color w:val="000000"/>
          <w:spacing w:val="-3"/>
          <w:shd w:val="clear" w:color="auto" w:fill="FFFFFF"/>
        </w:rPr>
        <w:t>Датчик детонации</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 преобразует величину механических шумов двигателя в электрический сигнал.</w:t>
      </w:r>
    </w:p>
    <w:p w:rsidR="00965458" w:rsidRDefault="00965458" w:rsidP="00965458">
      <w:pPr>
        <w:spacing w:after="0" w:line="240" w:lineRule="auto"/>
        <w:ind w:firstLine="708"/>
        <w:jc w:val="both"/>
        <w:rPr>
          <w:rFonts w:ascii="Times New Roman" w:hAnsi="Times New Roman" w:cs="Times New Roman"/>
          <w:color w:val="000000"/>
          <w:spacing w:val="-3"/>
          <w:sz w:val="28"/>
          <w:szCs w:val="28"/>
          <w:shd w:val="clear" w:color="auto" w:fill="FFFFFF"/>
        </w:rPr>
      </w:pPr>
      <w:r w:rsidRPr="002F59F8">
        <w:rPr>
          <w:rStyle w:val="ab"/>
          <w:rFonts w:ascii="Times New Roman" w:hAnsi="Times New Roman" w:cs="Times New Roman"/>
          <w:b w:val="0"/>
          <w:bCs w:val="0"/>
          <w:color w:val="000000"/>
          <w:spacing w:val="-3"/>
          <w:shd w:val="clear" w:color="auto" w:fill="FFFFFF"/>
        </w:rPr>
        <w:t>Модуль зажигания</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 элемент системы зажигания, накапливающий энергию для воспламенения смеси в двигателе и обеспечивает высокое напряжение на электродах свечи зажигания.</w:t>
      </w:r>
    </w:p>
    <w:p w:rsidR="00965458" w:rsidRDefault="00965458" w:rsidP="00965458">
      <w:pPr>
        <w:spacing w:after="0" w:line="240" w:lineRule="auto"/>
        <w:ind w:firstLine="708"/>
        <w:jc w:val="both"/>
        <w:rPr>
          <w:rFonts w:ascii="Times New Roman" w:hAnsi="Times New Roman" w:cs="Times New Roman"/>
          <w:color w:val="000000"/>
          <w:spacing w:val="-3"/>
          <w:sz w:val="28"/>
          <w:szCs w:val="28"/>
          <w:shd w:val="clear" w:color="auto" w:fill="FFFFFF"/>
        </w:rPr>
      </w:pPr>
      <w:r w:rsidRPr="002F59F8">
        <w:rPr>
          <w:rStyle w:val="ab"/>
          <w:rFonts w:ascii="Times New Roman" w:hAnsi="Times New Roman" w:cs="Times New Roman"/>
          <w:b w:val="0"/>
          <w:bCs w:val="0"/>
          <w:color w:val="000000"/>
          <w:spacing w:val="-3"/>
          <w:shd w:val="clear" w:color="auto" w:fill="FFFFFF"/>
        </w:rPr>
        <w:t>Форсунка</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 элемент системы топливоподачи, обеспечивающий дозирование топлива.</w:t>
      </w:r>
    </w:p>
    <w:p w:rsidR="00965458" w:rsidRDefault="00965458" w:rsidP="00965458">
      <w:pPr>
        <w:spacing w:after="0" w:line="240" w:lineRule="auto"/>
        <w:ind w:firstLine="708"/>
        <w:jc w:val="both"/>
        <w:rPr>
          <w:rFonts w:ascii="Times New Roman" w:hAnsi="Times New Roman" w:cs="Times New Roman"/>
          <w:color w:val="000000"/>
          <w:spacing w:val="-3"/>
          <w:sz w:val="28"/>
          <w:szCs w:val="28"/>
          <w:shd w:val="clear" w:color="auto" w:fill="FFFFFF"/>
        </w:rPr>
      </w:pPr>
      <w:r w:rsidRPr="002F59F8">
        <w:rPr>
          <w:rStyle w:val="ab"/>
          <w:rFonts w:ascii="Times New Roman" w:hAnsi="Times New Roman" w:cs="Times New Roman"/>
          <w:b w:val="0"/>
          <w:bCs w:val="0"/>
          <w:color w:val="000000"/>
          <w:spacing w:val="-3"/>
          <w:shd w:val="clear" w:color="auto" w:fill="FFFFFF"/>
        </w:rPr>
        <w:t>Регулятор давления топлива</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 элемент системы топливоподачи, обеспечивающий постоянство давления топлива в подающей магистрали.</w:t>
      </w:r>
    </w:p>
    <w:p w:rsidR="00965458" w:rsidRDefault="00965458" w:rsidP="00965458">
      <w:pPr>
        <w:spacing w:after="0" w:line="240" w:lineRule="auto"/>
        <w:ind w:firstLine="708"/>
        <w:jc w:val="both"/>
        <w:rPr>
          <w:rFonts w:ascii="Times New Roman" w:hAnsi="Times New Roman" w:cs="Times New Roman"/>
          <w:color w:val="000000"/>
          <w:spacing w:val="-3"/>
          <w:sz w:val="28"/>
          <w:szCs w:val="28"/>
          <w:shd w:val="clear" w:color="auto" w:fill="FFFFFF"/>
        </w:rPr>
      </w:pPr>
      <w:r w:rsidRPr="002F59F8">
        <w:rPr>
          <w:rStyle w:val="ab"/>
          <w:rFonts w:ascii="Times New Roman" w:hAnsi="Times New Roman" w:cs="Times New Roman"/>
          <w:b w:val="0"/>
          <w:bCs w:val="0"/>
          <w:color w:val="000000"/>
          <w:spacing w:val="-3"/>
          <w:shd w:val="clear" w:color="auto" w:fill="FFFFFF"/>
        </w:rPr>
        <w:t>Адсорбер</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 главный элемент системы улавливания паров бензина.</w:t>
      </w:r>
    </w:p>
    <w:p w:rsidR="00965458" w:rsidRDefault="00965458" w:rsidP="00965458">
      <w:pPr>
        <w:spacing w:after="0" w:line="240" w:lineRule="auto"/>
        <w:ind w:firstLine="708"/>
        <w:jc w:val="both"/>
        <w:rPr>
          <w:rFonts w:ascii="Times New Roman" w:hAnsi="Times New Roman" w:cs="Times New Roman"/>
          <w:color w:val="000000"/>
          <w:spacing w:val="-3"/>
          <w:sz w:val="28"/>
          <w:szCs w:val="28"/>
          <w:shd w:val="clear" w:color="auto" w:fill="FFFFFF"/>
        </w:rPr>
      </w:pPr>
      <w:r w:rsidRPr="002F59F8">
        <w:rPr>
          <w:rStyle w:val="ab"/>
          <w:rFonts w:ascii="Times New Roman" w:hAnsi="Times New Roman" w:cs="Times New Roman"/>
          <w:b w:val="0"/>
          <w:bCs w:val="0"/>
          <w:color w:val="000000"/>
          <w:spacing w:val="-3"/>
          <w:shd w:val="clear" w:color="auto" w:fill="FFFFFF"/>
        </w:rPr>
        <w:t>Модуль бензонасоса</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 xml:space="preserve">— элемент системы топливоподачи, обеспечивающий избыточное давление в топливной магистрали. </w:t>
      </w:r>
      <w:r w:rsidRPr="002F59F8">
        <w:rPr>
          <w:rStyle w:val="ab"/>
          <w:rFonts w:ascii="Times New Roman" w:hAnsi="Times New Roman" w:cs="Times New Roman"/>
          <w:b w:val="0"/>
          <w:bCs w:val="0"/>
          <w:color w:val="000000"/>
          <w:spacing w:val="-3"/>
          <w:shd w:val="clear" w:color="auto" w:fill="FFFFFF"/>
        </w:rPr>
        <w:t>Клапан продувки адсорбера</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 элемент системы улавливания паров бензина, управляющий процессом продувки адсорбера.</w:t>
      </w:r>
    </w:p>
    <w:p w:rsidR="00965458" w:rsidRDefault="00965458" w:rsidP="00965458">
      <w:pPr>
        <w:spacing w:after="0" w:line="240" w:lineRule="auto"/>
        <w:ind w:firstLine="708"/>
        <w:jc w:val="both"/>
        <w:rPr>
          <w:rFonts w:ascii="Times New Roman" w:hAnsi="Times New Roman" w:cs="Times New Roman"/>
          <w:color w:val="000000"/>
          <w:spacing w:val="-3"/>
          <w:sz w:val="28"/>
          <w:szCs w:val="28"/>
          <w:shd w:val="clear" w:color="auto" w:fill="FFFFFF"/>
        </w:rPr>
      </w:pPr>
      <w:r w:rsidRPr="002F59F8">
        <w:rPr>
          <w:rStyle w:val="ab"/>
          <w:rFonts w:ascii="Times New Roman" w:hAnsi="Times New Roman" w:cs="Times New Roman"/>
          <w:b w:val="0"/>
          <w:bCs w:val="0"/>
          <w:color w:val="000000"/>
          <w:spacing w:val="-3"/>
          <w:shd w:val="clear" w:color="auto" w:fill="FFFFFF"/>
        </w:rPr>
        <w:t>Топливный фильтр</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 элемент системы топливоподачи, фильтр тонкой очистки.</w:t>
      </w:r>
    </w:p>
    <w:p w:rsidR="00965458" w:rsidRDefault="00965458" w:rsidP="00965458">
      <w:pPr>
        <w:spacing w:after="0" w:line="240" w:lineRule="auto"/>
        <w:ind w:firstLine="708"/>
        <w:jc w:val="both"/>
        <w:rPr>
          <w:rFonts w:ascii="Times New Roman" w:hAnsi="Times New Roman" w:cs="Times New Roman"/>
          <w:color w:val="000000"/>
          <w:spacing w:val="-3"/>
          <w:sz w:val="28"/>
          <w:szCs w:val="28"/>
          <w:shd w:val="clear" w:color="auto" w:fill="FFFFFF"/>
        </w:rPr>
      </w:pPr>
      <w:r w:rsidRPr="002F59F8">
        <w:rPr>
          <w:rStyle w:val="ab"/>
          <w:rFonts w:ascii="Times New Roman" w:hAnsi="Times New Roman" w:cs="Times New Roman"/>
          <w:b w:val="0"/>
          <w:bCs w:val="0"/>
          <w:color w:val="000000"/>
          <w:spacing w:val="-3"/>
          <w:shd w:val="clear" w:color="auto" w:fill="FFFFFF"/>
        </w:rPr>
        <w:lastRenderedPageBreak/>
        <w:t>Нейтрализатор</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 xml:space="preserve">— элемент системы впрыска двигателя для снижения токсичности выхлопных газов. В результате химической реакции с кислородом в присутствии катализатора оксид углерода, углеводороды СН и окислы азота превращаются в азот, воду, а также в двуокись углерода. </w:t>
      </w:r>
    </w:p>
    <w:p w:rsidR="00965458" w:rsidRDefault="00965458" w:rsidP="00965458">
      <w:pPr>
        <w:spacing w:after="0" w:line="240" w:lineRule="auto"/>
        <w:ind w:firstLine="708"/>
        <w:jc w:val="both"/>
        <w:rPr>
          <w:rFonts w:ascii="Times New Roman" w:hAnsi="Times New Roman" w:cs="Times New Roman"/>
          <w:color w:val="000000"/>
          <w:spacing w:val="-3"/>
          <w:sz w:val="28"/>
          <w:szCs w:val="28"/>
          <w:shd w:val="clear" w:color="auto" w:fill="FFFFFF"/>
        </w:rPr>
      </w:pPr>
      <w:r w:rsidRPr="002F59F8">
        <w:rPr>
          <w:rStyle w:val="ab"/>
          <w:rFonts w:ascii="Times New Roman" w:hAnsi="Times New Roman" w:cs="Times New Roman"/>
          <w:b w:val="0"/>
          <w:bCs w:val="0"/>
          <w:color w:val="000000"/>
          <w:spacing w:val="-3"/>
          <w:shd w:val="clear" w:color="auto" w:fill="FFFFFF"/>
        </w:rPr>
        <w:t>Диагностическая лампа</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 элемент системы бортовой диагностики, которая информирует водителя о наличии неисправности в СУД.</w:t>
      </w:r>
    </w:p>
    <w:p w:rsidR="00965458" w:rsidRDefault="00965458" w:rsidP="00965458">
      <w:pPr>
        <w:spacing w:after="0" w:line="240" w:lineRule="auto"/>
        <w:ind w:firstLine="708"/>
        <w:jc w:val="both"/>
        <w:rPr>
          <w:rFonts w:ascii="Times New Roman" w:hAnsi="Times New Roman" w:cs="Times New Roman"/>
          <w:color w:val="000000"/>
          <w:spacing w:val="-3"/>
          <w:sz w:val="28"/>
          <w:szCs w:val="28"/>
          <w:shd w:val="clear" w:color="auto" w:fill="FFFFFF"/>
        </w:rPr>
      </w:pPr>
      <w:r w:rsidRPr="002F59F8">
        <w:rPr>
          <w:rStyle w:val="ab"/>
          <w:rFonts w:ascii="Times New Roman" w:hAnsi="Times New Roman" w:cs="Times New Roman"/>
          <w:b w:val="0"/>
          <w:bCs w:val="0"/>
          <w:color w:val="000000"/>
          <w:spacing w:val="-3"/>
          <w:shd w:val="clear" w:color="auto" w:fill="FFFFFF"/>
        </w:rPr>
        <w:t>Диагностический разъем</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 элемент системы бортовой диагностики, для подключения диагностического оборудования.</w:t>
      </w:r>
    </w:p>
    <w:p w:rsidR="00965458" w:rsidRPr="002F59F8" w:rsidRDefault="00965458" w:rsidP="00965458">
      <w:pPr>
        <w:spacing w:after="0" w:line="240" w:lineRule="auto"/>
        <w:ind w:firstLine="708"/>
        <w:jc w:val="both"/>
        <w:rPr>
          <w:rFonts w:ascii="Times New Roman" w:hAnsi="Times New Roman" w:cs="Times New Roman"/>
          <w:color w:val="000000"/>
          <w:spacing w:val="-3"/>
          <w:sz w:val="28"/>
          <w:szCs w:val="28"/>
          <w:shd w:val="clear" w:color="auto" w:fill="FFFFFF"/>
        </w:rPr>
      </w:pPr>
      <w:r w:rsidRPr="002F59F8">
        <w:rPr>
          <w:rStyle w:val="ab"/>
          <w:rFonts w:ascii="Times New Roman" w:hAnsi="Times New Roman" w:cs="Times New Roman"/>
          <w:b w:val="0"/>
          <w:bCs w:val="0"/>
          <w:color w:val="000000"/>
          <w:spacing w:val="-3"/>
          <w:shd w:val="clear" w:color="auto" w:fill="FFFFFF"/>
        </w:rPr>
        <w:t>Регулятор холостого хода</w:t>
      </w:r>
      <w:r w:rsidRPr="002F59F8">
        <w:rPr>
          <w:rStyle w:val="apple-converted-space"/>
          <w:rFonts w:ascii="Times New Roman" w:hAnsi="Times New Roman" w:cs="Times New Roman"/>
          <w:color w:val="000000"/>
          <w:spacing w:val="-3"/>
          <w:sz w:val="28"/>
          <w:szCs w:val="28"/>
          <w:shd w:val="clear" w:color="auto" w:fill="FFFFFF"/>
        </w:rPr>
        <w:t> </w:t>
      </w:r>
      <w:r w:rsidRPr="002F59F8">
        <w:rPr>
          <w:rFonts w:ascii="Times New Roman" w:hAnsi="Times New Roman" w:cs="Times New Roman"/>
          <w:color w:val="000000"/>
          <w:spacing w:val="-3"/>
          <w:sz w:val="28"/>
          <w:szCs w:val="28"/>
          <w:shd w:val="clear" w:color="auto" w:fill="FFFFFF"/>
        </w:rPr>
        <w:t>— элемент системы поддержания холостого хода, который регулирует на холостом ходу подачу воздуха в двигатель.</w:t>
      </w:r>
    </w:p>
    <w:p w:rsidR="00965458" w:rsidRPr="002F59F8" w:rsidRDefault="00965458" w:rsidP="00965458">
      <w:pPr>
        <w:spacing w:after="0" w:line="240" w:lineRule="auto"/>
        <w:jc w:val="both"/>
        <w:rPr>
          <w:rFonts w:ascii="Times New Roman" w:hAnsi="Times New Roman" w:cs="Times New Roman"/>
          <w:sz w:val="28"/>
          <w:szCs w:val="28"/>
        </w:rPr>
      </w:pPr>
    </w:p>
    <w:p w:rsid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Pr="00965458" w:rsidRDefault="00965458" w:rsidP="00965458"/>
    <w:p w:rsidR="00965458" w:rsidRDefault="00965458" w:rsidP="00965458"/>
    <w:p w:rsidR="00965458" w:rsidRDefault="00965458" w:rsidP="00965458">
      <w:pPr>
        <w:rPr>
          <w:lang w:val="kk-KZ"/>
        </w:rPr>
      </w:pPr>
    </w:p>
    <w:p w:rsidR="00965458" w:rsidRDefault="00965458" w:rsidP="00965458">
      <w:pPr>
        <w:rPr>
          <w:lang w:val="kk-KZ"/>
        </w:rPr>
      </w:pPr>
    </w:p>
    <w:p w:rsidR="00965458" w:rsidRPr="00965458" w:rsidRDefault="00965458" w:rsidP="00965458">
      <w:pPr>
        <w:spacing w:after="0" w:line="240" w:lineRule="auto"/>
        <w:rPr>
          <w:rFonts w:ascii="Times New Roman" w:hAnsi="Times New Roman" w:cs="Times New Roman"/>
          <w:sz w:val="24"/>
          <w:szCs w:val="24"/>
          <w:lang w:val="kk-KZ"/>
        </w:rPr>
      </w:pPr>
    </w:p>
    <w:p w:rsidR="00965458" w:rsidRPr="00965458" w:rsidRDefault="00965458" w:rsidP="00965458">
      <w:pPr>
        <w:spacing w:after="0" w:line="240" w:lineRule="auto"/>
        <w:ind w:firstLine="708"/>
        <w:jc w:val="center"/>
        <w:rPr>
          <w:rFonts w:ascii="Times New Roman" w:hAnsi="Times New Roman" w:cs="Times New Roman"/>
          <w:b/>
          <w:sz w:val="24"/>
          <w:szCs w:val="24"/>
          <w:lang w:val="kk-KZ"/>
        </w:rPr>
      </w:pPr>
      <w:r w:rsidRPr="00965458">
        <w:rPr>
          <w:rFonts w:ascii="Times New Roman" w:hAnsi="Times New Roman" w:cs="Times New Roman"/>
          <w:b/>
          <w:sz w:val="24"/>
          <w:szCs w:val="24"/>
        </w:rPr>
        <w:lastRenderedPageBreak/>
        <w:t xml:space="preserve">№ ____________ </w:t>
      </w:r>
      <w:r w:rsidRPr="00965458">
        <w:rPr>
          <w:rFonts w:ascii="Times New Roman" w:hAnsi="Times New Roman" w:cs="Times New Roman"/>
          <w:b/>
          <w:sz w:val="24"/>
          <w:szCs w:val="24"/>
          <w:lang w:val="kk-KZ"/>
        </w:rPr>
        <w:t>Сабақтың технологиялық картасы</w:t>
      </w:r>
    </w:p>
    <w:p w:rsidR="00965458" w:rsidRPr="00965458" w:rsidRDefault="00965458" w:rsidP="00965458">
      <w:pPr>
        <w:spacing w:after="0" w:line="240" w:lineRule="auto"/>
        <w:jc w:val="center"/>
        <w:rPr>
          <w:rFonts w:ascii="Times New Roman" w:hAnsi="Times New Roman" w:cs="Times New Roman"/>
          <w:b/>
          <w:sz w:val="24"/>
          <w:szCs w:val="24"/>
        </w:rPr>
      </w:pPr>
      <w:r w:rsidRPr="00965458">
        <w:rPr>
          <w:rFonts w:ascii="Times New Roman" w:hAnsi="Times New Roman" w:cs="Times New Roman"/>
          <w:b/>
          <w:sz w:val="24"/>
          <w:szCs w:val="24"/>
          <w:lang w:val="kk-KZ"/>
        </w:rPr>
        <w:t>Технологическая карта занятия</w:t>
      </w:r>
      <w:r w:rsidRPr="00965458">
        <w:rPr>
          <w:rFonts w:ascii="Times New Roman" w:hAnsi="Times New Roman" w:cs="Times New Roman"/>
          <w:b/>
          <w:sz w:val="24"/>
          <w:szCs w:val="24"/>
        </w:rPr>
        <w:t xml:space="preserve"> № _____</w:t>
      </w:r>
      <w:r w:rsidRPr="00965458">
        <w:rPr>
          <w:rFonts w:ascii="Times New Roman" w:hAnsi="Times New Roman" w:cs="Times New Roman"/>
          <w:b/>
          <w:sz w:val="24"/>
          <w:szCs w:val="24"/>
          <w:lang w:val="kk-KZ"/>
        </w:rPr>
        <w:t>7</w:t>
      </w:r>
      <w:r w:rsidRPr="00965458">
        <w:rPr>
          <w:rFonts w:ascii="Times New Roman" w:hAnsi="Times New Roman" w:cs="Times New Roman"/>
          <w:b/>
          <w:sz w:val="24"/>
          <w:szCs w:val="24"/>
        </w:rPr>
        <w:t>_______________</w:t>
      </w:r>
    </w:p>
    <w:p w:rsidR="00965458" w:rsidRPr="00965458" w:rsidRDefault="00965458" w:rsidP="00965458">
      <w:pPr>
        <w:tabs>
          <w:tab w:val="left" w:pos="3840"/>
        </w:tabs>
        <w:spacing w:after="0" w:line="240" w:lineRule="auto"/>
        <w:rPr>
          <w:rFonts w:ascii="Times New Roman" w:hAnsi="Times New Roman" w:cs="Times New Roman"/>
          <w:sz w:val="24"/>
          <w:szCs w:val="24"/>
        </w:rPr>
      </w:pPr>
    </w:p>
    <w:p w:rsidR="00965458" w:rsidRPr="00965458" w:rsidRDefault="00965458" w:rsidP="00965458">
      <w:pPr>
        <w:tabs>
          <w:tab w:val="left" w:pos="3840"/>
        </w:tabs>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Күні</w:t>
      </w:r>
      <w:r w:rsidRPr="00965458">
        <w:rPr>
          <w:rFonts w:ascii="Times New Roman" w:hAnsi="Times New Roman" w:cs="Times New Roman"/>
          <w:b/>
          <w:sz w:val="24"/>
          <w:szCs w:val="24"/>
          <w:lang w:val="kk-KZ"/>
        </w:rPr>
        <w:tab/>
        <w:t>Тобы</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Дата ___________________________ группа ____________________________________</w:t>
      </w:r>
    </w:p>
    <w:p w:rsidR="00965458" w:rsidRPr="00965458" w:rsidRDefault="00965458" w:rsidP="00965458">
      <w:pPr>
        <w:tabs>
          <w:tab w:val="left" w:pos="2370"/>
        </w:tabs>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Пәні</w:t>
      </w:r>
      <w:r w:rsidRPr="00965458">
        <w:rPr>
          <w:rFonts w:ascii="Times New Roman" w:hAnsi="Times New Roman" w:cs="Times New Roman"/>
          <w:b/>
          <w:sz w:val="24"/>
          <w:szCs w:val="24"/>
          <w:lang w:val="kk-KZ"/>
        </w:rPr>
        <w:tab/>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sz w:val="24"/>
          <w:szCs w:val="24"/>
        </w:rPr>
        <w:t xml:space="preserve">Предмет                </w:t>
      </w:r>
      <w:r w:rsidRPr="00965458">
        <w:rPr>
          <w:rFonts w:ascii="Times New Roman" w:hAnsi="Times New Roman" w:cs="Times New Roman"/>
          <w:b/>
          <w:sz w:val="24"/>
          <w:szCs w:val="24"/>
        </w:rPr>
        <w:t>«Средства и технологии диагностирования</w:t>
      </w:r>
      <w:r w:rsidRPr="00965458">
        <w:rPr>
          <w:rFonts w:ascii="Times New Roman" w:hAnsi="Times New Roman" w:cs="Times New Roman"/>
          <w:b/>
          <w:sz w:val="24"/>
          <w:szCs w:val="24"/>
          <w:lang w:val="kk-KZ"/>
        </w:rPr>
        <w:t>»</w:t>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Сабақтың тақырыбы</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Тема урока            Датчик углового положения коленчатого вала (ДПКВ)</w:t>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Сабақтың түрі </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Вид занятий        Теоретические занятия</w:t>
      </w:r>
    </w:p>
    <w:p w:rsidR="00965458" w:rsidRPr="00965458" w:rsidRDefault="00965458" w:rsidP="00965458">
      <w:pPr>
        <w:spacing w:after="0" w:line="240" w:lineRule="auto"/>
        <w:rPr>
          <w:rFonts w:ascii="Times New Roman" w:hAnsi="Times New Roman" w:cs="Times New Roman"/>
          <w:b/>
          <w:sz w:val="24"/>
          <w:szCs w:val="24"/>
          <w:lang w:val="kk-KZ"/>
        </w:rPr>
      </w:pPr>
      <w:r w:rsidRPr="00965458">
        <w:rPr>
          <w:rFonts w:ascii="Times New Roman" w:hAnsi="Times New Roman" w:cs="Times New Roman"/>
          <w:b/>
          <w:sz w:val="24"/>
          <w:szCs w:val="24"/>
          <w:lang w:val="kk-KZ"/>
        </w:rPr>
        <w:t>Сабақтың әдісі</w:t>
      </w:r>
    </w:p>
    <w:p w:rsidR="00965458" w:rsidRPr="00965458" w:rsidRDefault="00965458" w:rsidP="00965458">
      <w:pPr>
        <w:spacing w:after="0" w:line="240" w:lineRule="auto"/>
        <w:rPr>
          <w:rFonts w:ascii="Times New Roman" w:hAnsi="Times New Roman" w:cs="Times New Roman"/>
          <w:sz w:val="24"/>
          <w:szCs w:val="24"/>
        </w:rPr>
      </w:pPr>
      <w:r w:rsidRPr="00965458">
        <w:rPr>
          <w:rFonts w:ascii="Times New Roman" w:hAnsi="Times New Roman" w:cs="Times New Roman"/>
          <w:sz w:val="24"/>
          <w:szCs w:val="24"/>
        </w:rPr>
        <w:t>Методы урока      Устное изложение материала</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4"/>
          <w:rFonts w:eastAsiaTheme="majorEastAsia"/>
          <w:b/>
          <w:bCs/>
          <w:color w:val="000000" w:themeColor="text1"/>
        </w:rPr>
        <w:t>Цели урока:</w:t>
      </w:r>
    </w:p>
    <w:p w:rsidR="00965458" w:rsidRPr="00965458" w:rsidRDefault="00965458" w:rsidP="00965458">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 xml:space="preserve">Ознакомить учащихся </w:t>
      </w:r>
      <w:r w:rsidRPr="00965458">
        <w:rPr>
          <w:rFonts w:ascii="Times New Roman" w:hAnsi="Times New Roman" w:cs="Times New Roman"/>
          <w:sz w:val="24"/>
          <w:szCs w:val="24"/>
        </w:rPr>
        <w:t>содержанием дисциплины и ее ролью в подготовке техник-механиков. Назначение средства и технологии диагностирования</w:t>
      </w:r>
      <w:r w:rsidR="00A202F5">
        <w:rPr>
          <w:rFonts w:ascii="Times New Roman" w:hAnsi="Times New Roman" w:cs="Times New Roman"/>
          <w:sz w:val="24"/>
          <w:szCs w:val="24"/>
          <w:lang w:val="kk-KZ"/>
        </w:rPr>
        <w:t xml:space="preserve"> </w:t>
      </w:r>
      <w:r w:rsidRPr="00965458">
        <w:rPr>
          <w:rFonts w:ascii="Times New Roman" w:hAnsi="Times New Roman" w:cs="Times New Roman"/>
          <w:sz w:val="24"/>
          <w:szCs w:val="24"/>
        </w:rPr>
        <w:t>автомобилях</w:t>
      </w:r>
      <w:r w:rsidRPr="00965458">
        <w:rPr>
          <w:rStyle w:val="c2"/>
          <w:rFonts w:ascii="Times New Roman" w:hAnsi="Times New Roman" w:cs="Times New Roman"/>
          <w:color w:val="000000" w:themeColor="text1"/>
          <w:sz w:val="24"/>
          <w:szCs w:val="24"/>
        </w:rPr>
        <w:t>.</w:t>
      </w:r>
    </w:p>
    <w:p w:rsidR="00965458" w:rsidRPr="00965458" w:rsidRDefault="00965458" w:rsidP="00965458">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sz w:val="24"/>
          <w:szCs w:val="24"/>
        </w:rPr>
        <w:t>Датчик углового положения коленчатого вала (ДПКВ).</w:t>
      </w:r>
    </w:p>
    <w:p w:rsidR="00965458" w:rsidRPr="00965458" w:rsidRDefault="00965458" w:rsidP="00965458">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актуализировать знания и приемы, полученные ранее;  </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c4"/>
          <w:rFonts w:eastAsiaTheme="majorEastAsia"/>
          <w:b/>
          <w:bCs/>
          <w:color w:val="000000" w:themeColor="text1"/>
        </w:rPr>
        <w:t>Задачи урока:</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apple-converted-space"/>
          <w:i/>
          <w:iCs/>
          <w:color w:val="000000" w:themeColor="text1"/>
        </w:rPr>
        <w:t> </w:t>
      </w:r>
      <w:r w:rsidRPr="00965458">
        <w:rPr>
          <w:rStyle w:val="c4"/>
          <w:rFonts w:eastAsiaTheme="majorEastAsia"/>
          <w:b/>
          <w:bCs/>
          <w:i/>
          <w:iCs/>
          <w:color w:val="000000" w:themeColor="text1"/>
        </w:rPr>
        <w:t>Обучающие:</w:t>
      </w:r>
    </w:p>
    <w:p w:rsidR="00965458" w:rsidRPr="00965458" w:rsidRDefault="00965458" w:rsidP="00965458">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65458" w:rsidRPr="00965458" w:rsidRDefault="00965458" w:rsidP="00965458">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apple-converted-space"/>
          <w:color w:val="000000" w:themeColor="text1"/>
        </w:rPr>
        <w:t> </w:t>
      </w:r>
      <w:r w:rsidRPr="00965458">
        <w:rPr>
          <w:rStyle w:val="c2"/>
          <w:rFonts w:eastAsiaTheme="majorEastAsia"/>
          <w:color w:val="000000" w:themeColor="text1"/>
        </w:rPr>
        <w:t> </w:t>
      </w:r>
      <w:r w:rsidRPr="00965458">
        <w:rPr>
          <w:rStyle w:val="c4"/>
          <w:rFonts w:eastAsiaTheme="majorEastAsia"/>
          <w:b/>
          <w:bCs/>
          <w:i/>
          <w:iCs/>
          <w:color w:val="000000" w:themeColor="text1"/>
        </w:rPr>
        <w:t>Развивающие:</w:t>
      </w:r>
    </w:p>
    <w:p w:rsidR="00965458" w:rsidRPr="00965458" w:rsidRDefault="00965458" w:rsidP="00965458">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развивать умение обосновывать свою точку зрения;</w:t>
      </w:r>
    </w:p>
    <w:p w:rsidR="00965458" w:rsidRPr="00965458" w:rsidRDefault="00965458" w:rsidP="00965458">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формировать исследовательские навыки;</w:t>
      </w:r>
    </w:p>
    <w:p w:rsidR="00965458" w:rsidRPr="00965458" w:rsidRDefault="00965458" w:rsidP="00965458">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развивать образное мышление.</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rStyle w:val="c2"/>
          <w:rFonts w:eastAsiaTheme="majorEastAsia"/>
          <w:color w:val="000000" w:themeColor="text1"/>
        </w:rPr>
        <w:t>         </w:t>
      </w:r>
      <w:r w:rsidRPr="00965458">
        <w:rPr>
          <w:rStyle w:val="c4"/>
          <w:rFonts w:eastAsiaTheme="majorEastAsia"/>
          <w:b/>
          <w:bCs/>
          <w:i/>
          <w:iCs/>
          <w:color w:val="000000" w:themeColor="text1"/>
        </w:rPr>
        <w:t>Воспитательные:</w:t>
      </w:r>
    </w:p>
    <w:p w:rsidR="00965458" w:rsidRPr="00965458" w:rsidRDefault="00965458" w:rsidP="00965458">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65458" w:rsidRPr="00965458" w:rsidRDefault="00965458" w:rsidP="00965458">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формировать умение работать в коллективе;</w:t>
      </w:r>
    </w:p>
    <w:p w:rsidR="00965458" w:rsidRPr="00965458" w:rsidRDefault="00965458" w:rsidP="00965458">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65458">
        <w:rPr>
          <w:rStyle w:val="c2"/>
          <w:rFonts w:ascii="Times New Roman" w:hAnsi="Times New Roman" w:cs="Times New Roman"/>
          <w:color w:val="000000" w:themeColor="text1"/>
          <w:sz w:val="24"/>
          <w:szCs w:val="24"/>
        </w:rPr>
        <w:t>воспитывать у учащихся терпимость к чужому мнению.</w:t>
      </w:r>
    </w:p>
    <w:p w:rsidR="00965458" w:rsidRPr="00965458" w:rsidRDefault="00965458" w:rsidP="00965458">
      <w:pPr>
        <w:spacing w:after="0" w:line="240" w:lineRule="auto"/>
        <w:rPr>
          <w:rFonts w:ascii="Times New Roman" w:hAnsi="Times New Roman" w:cs="Times New Roman"/>
          <w:color w:val="000000" w:themeColor="text1"/>
          <w:sz w:val="24"/>
          <w:szCs w:val="24"/>
          <w:lang w:val="kk-KZ"/>
        </w:rPr>
      </w:pPr>
    </w:p>
    <w:p w:rsidR="00965458" w:rsidRPr="00965458" w:rsidRDefault="00965458" w:rsidP="00965458">
      <w:pPr>
        <w:tabs>
          <w:tab w:val="left" w:pos="3855"/>
        </w:tabs>
        <w:spacing w:after="0" w:line="240" w:lineRule="auto"/>
        <w:rPr>
          <w:rFonts w:ascii="Times New Roman" w:hAnsi="Times New Roman" w:cs="Times New Roman"/>
          <w:b/>
          <w:color w:val="000000" w:themeColor="text1"/>
          <w:sz w:val="24"/>
          <w:szCs w:val="24"/>
          <w:lang w:val="kk-KZ"/>
        </w:rPr>
      </w:pPr>
      <w:r w:rsidRPr="00965458">
        <w:rPr>
          <w:rFonts w:ascii="Times New Roman" w:hAnsi="Times New Roman" w:cs="Times New Roman"/>
          <w:color w:val="000000" w:themeColor="text1"/>
          <w:sz w:val="24"/>
          <w:szCs w:val="24"/>
          <w:lang w:val="kk-KZ"/>
        </w:rPr>
        <w:tab/>
      </w:r>
      <w:r w:rsidRPr="00965458">
        <w:rPr>
          <w:rFonts w:ascii="Times New Roman" w:hAnsi="Times New Roman" w:cs="Times New Roman"/>
          <w:b/>
          <w:color w:val="000000" w:themeColor="text1"/>
          <w:sz w:val="24"/>
          <w:szCs w:val="24"/>
          <w:lang w:val="kk-KZ"/>
        </w:rPr>
        <w:t xml:space="preserve">Сабақ барысы </w:t>
      </w:r>
    </w:p>
    <w:p w:rsidR="00965458" w:rsidRPr="00965458" w:rsidRDefault="00965458" w:rsidP="00965458">
      <w:pPr>
        <w:tabs>
          <w:tab w:val="left" w:pos="3855"/>
        </w:tabs>
        <w:spacing w:after="0" w:line="240" w:lineRule="auto"/>
        <w:jc w:val="center"/>
        <w:rPr>
          <w:rFonts w:ascii="Times New Roman" w:hAnsi="Times New Roman" w:cs="Times New Roman"/>
          <w:b/>
          <w:color w:val="000000" w:themeColor="text1"/>
          <w:sz w:val="24"/>
          <w:szCs w:val="24"/>
          <w:lang w:val="kk-KZ"/>
        </w:rPr>
      </w:pPr>
      <w:r w:rsidRPr="00965458">
        <w:rPr>
          <w:rFonts w:ascii="Times New Roman" w:hAnsi="Times New Roman" w:cs="Times New Roman"/>
          <w:b/>
          <w:color w:val="000000" w:themeColor="text1"/>
          <w:sz w:val="24"/>
          <w:szCs w:val="24"/>
          <w:lang w:val="kk-KZ"/>
        </w:rPr>
        <w:t xml:space="preserve">Ход урока </w:t>
      </w:r>
    </w:p>
    <w:p w:rsidR="00965458" w:rsidRPr="00965458" w:rsidRDefault="00965458" w:rsidP="00965458">
      <w:pPr>
        <w:tabs>
          <w:tab w:val="left" w:pos="3855"/>
        </w:tabs>
        <w:spacing w:after="0" w:line="240" w:lineRule="auto"/>
        <w:jc w:val="center"/>
        <w:rPr>
          <w:rFonts w:ascii="Times New Roman" w:hAnsi="Times New Roman" w:cs="Times New Roman"/>
          <w:b/>
          <w:color w:val="000000" w:themeColor="text1"/>
          <w:sz w:val="24"/>
          <w:szCs w:val="24"/>
          <w:lang w:val="kk-KZ"/>
        </w:rPr>
      </w:pPr>
    </w:p>
    <w:p w:rsidR="00965458" w:rsidRPr="00965458" w:rsidRDefault="00965458" w:rsidP="00965458">
      <w:pPr>
        <w:tabs>
          <w:tab w:val="left" w:pos="3855"/>
        </w:tabs>
        <w:spacing w:after="0" w:line="240" w:lineRule="auto"/>
        <w:rPr>
          <w:rFonts w:ascii="Times New Roman" w:hAnsi="Times New Roman" w:cs="Times New Roman"/>
          <w:b/>
          <w:color w:val="000000" w:themeColor="text1"/>
          <w:sz w:val="24"/>
          <w:szCs w:val="24"/>
          <w:lang w:val="kk-KZ"/>
        </w:rPr>
      </w:pPr>
      <w:r w:rsidRPr="00965458">
        <w:rPr>
          <w:rFonts w:ascii="Times New Roman" w:hAnsi="Times New Roman" w:cs="Times New Roman"/>
          <w:b/>
          <w:color w:val="000000" w:themeColor="text1"/>
          <w:sz w:val="24"/>
          <w:szCs w:val="24"/>
          <w:lang w:val="kk-KZ"/>
        </w:rPr>
        <w:t xml:space="preserve">Ұйымдастыру уақыты </w:t>
      </w:r>
    </w:p>
    <w:p w:rsidR="00965458" w:rsidRPr="00965458" w:rsidRDefault="00965458" w:rsidP="00965458">
      <w:pPr>
        <w:pStyle w:val="c1"/>
        <w:shd w:val="clear" w:color="auto" w:fill="FFFFFF"/>
        <w:spacing w:before="0" w:beforeAutospacing="0" w:after="0" w:afterAutospacing="0"/>
        <w:rPr>
          <w:color w:val="000000" w:themeColor="text1"/>
        </w:rPr>
      </w:pPr>
      <w:r w:rsidRPr="00965458">
        <w:rPr>
          <w:color w:val="000000" w:themeColor="text1"/>
        </w:rPr>
        <w:t>Организационный момент    - проверка учащихся по списку</w:t>
      </w:r>
    </w:p>
    <w:p w:rsidR="00965458" w:rsidRPr="00965458" w:rsidRDefault="00965458" w:rsidP="00965458">
      <w:p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color w:val="000000" w:themeColor="text1"/>
          <w:sz w:val="24"/>
          <w:szCs w:val="24"/>
        </w:rPr>
        <w:t>- проверка готовности к уроку</w:t>
      </w:r>
    </w:p>
    <w:p w:rsidR="00965458" w:rsidRPr="00965458" w:rsidRDefault="00965458" w:rsidP="00965458">
      <w:p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color w:val="000000" w:themeColor="text1"/>
          <w:sz w:val="24"/>
          <w:szCs w:val="24"/>
        </w:rPr>
        <w:t>-  инструктаж ТБ</w:t>
      </w:r>
    </w:p>
    <w:p w:rsidR="00965458" w:rsidRPr="00965458" w:rsidRDefault="00965458" w:rsidP="00965458">
      <w:pPr>
        <w:shd w:val="clear" w:color="auto" w:fill="FFFFFF"/>
        <w:spacing w:after="0" w:line="240" w:lineRule="auto"/>
        <w:rPr>
          <w:rFonts w:ascii="Times New Roman" w:hAnsi="Times New Roman" w:cs="Times New Roman"/>
          <w:color w:val="000000" w:themeColor="text1"/>
          <w:sz w:val="24"/>
          <w:szCs w:val="24"/>
        </w:rPr>
      </w:pPr>
      <w:r w:rsidRPr="00965458">
        <w:rPr>
          <w:rFonts w:ascii="Times New Roman" w:hAnsi="Times New Roman" w:cs="Times New Roman"/>
          <w:color w:val="000000" w:themeColor="text1"/>
          <w:sz w:val="24"/>
          <w:szCs w:val="24"/>
        </w:rPr>
        <w:t>- повторение пройденного материала</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Оқушылардың білімін тексеру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Проверка знании студентов      10-15 мин.опрос, проверка логических мышлении</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Жаңа сабақты түсіндіру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Изложение нового материала    45-60 мин.изложить материал новой темы</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Жаңа сабақты  қорыту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Закрепление изученного материала  10-15 мин.ответить на вопросы учащихся</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Үйге тапсырма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Задание на дом                 Датчик углового положения коленчатого вала (ДПКВ)</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 xml:space="preserve">Бағалау </w:t>
      </w:r>
    </w:p>
    <w:p w:rsidR="00965458" w:rsidRPr="00965458" w:rsidRDefault="00965458" w:rsidP="00965458">
      <w:pPr>
        <w:tabs>
          <w:tab w:val="left" w:pos="3855"/>
        </w:tabs>
        <w:spacing w:after="0" w:line="240" w:lineRule="auto"/>
        <w:jc w:val="both"/>
        <w:rPr>
          <w:rFonts w:ascii="Times New Roman" w:hAnsi="Times New Roman" w:cs="Times New Roman"/>
          <w:sz w:val="24"/>
          <w:szCs w:val="24"/>
        </w:rPr>
      </w:pPr>
      <w:r w:rsidRPr="00965458">
        <w:rPr>
          <w:rFonts w:ascii="Times New Roman" w:hAnsi="Times New Roman" w:cs="Times New Roman"/>
          <w:sz w:val="24"/>
          <w:szCs w:val="24"/>
        </w:rPr>
        <w:t>Оценки за  знания                     объявить оценки учащихся</w:t>
      </w:r>
    </w:p>
    <w:p w:rsidR="00965458" w:rsidRPr="00965458" w:rsidRDefault="00965458" w:rsidP="00965458">
      <w:pPr>
        <w:tabs>
          <w:tab w:val="left" w:pos="3855"/>
        </w:tabs>
        <w:spacing w:after="0" w:line="240" w:lineRule="auto"/>
        <w:jc w:val="both"/>
        <w:rPr>
          <w:rFonts w:ascii="Times New Roman" w:hAnsi="Times New Roman" w:cs="Times New Roman"/>
          <w:b/>
          <w:sz w:val="24"/>
          <w:szCs w:val="24"/>
          <w:lang w:val="kk-KZ"/>
        </w:rPr>
      </w:pPr>
      <w:r w:rsidRPr="00965458">
        <w:rPr>
          <w:rFonts w:ascii="Times New Roman" w:hAnsi="Times New Roman" w:cs="Times New Roman"/>
          <w:b/>
          <w:sz w:val="24"/>
          <w:szCs w:val="24"/>
          <w:lang w:val="kk-KZ"/>
        </w:rPr>
        <w:t>Оқытушы /</w:t>
      </w:r>
      <w:r w:rsidRPr="00965458">
        <w:rPr>
          <w:rFonts w:ascii="Times New Roman" w:hAnsi="Times New Roman" w:cs="Times New Roman"/>
          <w:sz w:val="24"/>
          <w:szCs w:val="24"/>
        </w:rPr>
        <w:t>Преподаватель     Амалов Е.М.</w:t>
      </w:r>
    </w:p>
    <w:p w:rsidR="00965458" w:rsidRDefault="00965458" w:rsidP="00965458">
      <w:pPr>
        <w:rPr>
          <w:lang w:val="kk-KZ"/>
        </w:rPr>
      </w:pPr>
    </w:p>
    <w:p w:rsidR="00A202F5" w:rsidRPr="005D0277" w:rsidRDefault="00A202F5" w:rsidP="00A202F5">
      <w:pPr>
        <w:spacing w:after="0" w:line="240" w:lineRule="auto"/>
        <w:jc w:val="center"/>
        <w:rPr>
          <w:rFonts w:ascii="Times New Roman" w:hAnsi="Times New Roman" w:cs="Times New Roman"/>
          <w:b/>
          <w:color w:val="000000" w:themeColor="text1"/>
          <w:sz w:val="28"/>
          <w:szCs w:val="28"/>
          <w:shd w:val="clear" w:color="auto" w:fill="FFFFFF"/>
        </w:rPr>
      </w:pPr>
      <w:r w:rsidRPr="005D0277">
        <w:rPr>
          <w:rFonts w:ascii="Times New Roman" w:hAnsi="Times New Roman" w:cs="Times New Roman"/>
          <w:b/>
          <w:color w:val="000000" w:themeColor="text1"/>
          <w:sz w:val="28"/>
          <w:szCs w:val="28"/>
          <w:shd w:val="clear" w:color="auto" w:fill="FFFFFF"/>
        </w:rPr>
        <w:lastRenderedPageBreak/>
        <w:t xml:space="preserve">Тема №7. </w:t>
      </w:r>
      <w:r w:rsidRPr="005D0277">
        <w:rPr>
          <w:rFonts w:ascii="Times New Roman" w:hAnsi="Times New Roman" w:cs="Times New Roman"/>
          <w:b/>
          <w:color w:val="000000" w:themeColor="text1"/>
          <w:sz w:val="28"/>
          <w:szCs w:val="28"/>
        </w:rPr>
        <w:t>Датчик углового положения коленчатого вала (ДПКВ).</w:t>
      </w:r>
    </w:p>
    <w:p w:rsidR="00A202F5" w:rsidRDefault="00A202F5" w:rsidP="00A202F5">
      <w:pPr>
        <w:spacing w:after="0" w:line="240" w:lineRule="auto"/>
        <w:jc w:val="both"/>
        <w:rPr>
          <w:rFonts w:ascii="Times New Roman" w:hAnsi="Times New Roman" w:cs="Times New Roman"/>
          <w:color w:val="000000" w:themeColor="text1"/>
          <w:sz w:val="28"/>
          <w:szCs w:val="28"/>
          <w:shd w:val="clear" w:color="auto" w:fill="FFFFFF"/>
        </w:rPr>
      </w:pPr>
      <w:r w:rsidRPr="005D0277">
        <w:rPr>
          <w:rFonts w:ascii="Times New Roman" w:hAnsi="Times New Roman" w:cs="Times New Roman"/>
          <w:color w:val="000000" w:themeColor="text1"/>
          <w:sz w:val="28"/>
          <w:szCs w:val="28"/>
          <w:shd w:val="clear" w:color="auto" w:fill="FFFFFF"/>
        </w:rPr>
        <w:tab/>
        <w:t xml:space="preserve">ДПКВ (датчик положения коленвала) еще называют датчиком синхронизации, так как именно он позволяет электронному управлению (контролеру) синхронизировать свою работу с механизмом газораспределения мотора автомобиля, тем самым обеспечивая формирование сигналов для тактового, цикличного и углового управления впрыском горючей смеси и системы зажигания. </w:t>
      </w:r>
    </w:p>
    <w:p w:rsidR="00A202F5" w:rsidRPr="005D0277" w:rsidRDefault="00A202F5" w:rsidP="00A202F5">
      <w:pPr>
        <w:spacing w:after="0" w:line="240" w:lineRule="auto"/>
        <w:jc w:val="center"/>
        <w:rPr>
          <w:rFonts w:ascii="Times New Roman" w:hAnsi="Times New Roman" w:cs="Times New Roman"/>
          <w:color w:val="000000" w:themeColor="text1"/>
          <w:sz w:val="28"/>
          <w:szCs w:val="28"/>
          <w:shd w:val="clear" w:color="auto" w:fill="FFFFFF"/>
        </w:rPr>
      </w:pPr>
      <w:r>
        <w:rPr>
          <w:noProof/>
          <w:lang w:eastAsia="ru-RU"/>
        </w:rPr>
        <w:drawing>
          <wp:inline distT="0" distB="0" distL="0" distR="0" wp14:anchorId="4550B70B" wp14:editId="448B0C12">
            <wp:extent cx="1162708" cy="1465125"/>
            <wp:effectExtent l="19050" t="0" r="0" b="0"/>
            <wp:docPr id="11" name="Рисунок 11" descr="Картинки по запросу дпк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дпкв"/>
                    <pic:cNvPicPr>
                      <a:picLocks noChangeAspect="1" noChangeArrowheads="1"/>
                    </pic:cNvPicPr>
                  </pic:nvPicPr>
                  <pic:blipFill>
                    <a:blip r:embed="rId20" cstate="print"/>
                    <a:srcRect/>
                    <a:stretch>
                      <a:fillRect/>
                    </a:stretch>
                  </pic:blipFill>
                  <pic:spPr bwMode="auto">
                    <a:xfrm>
                      <a:off x="0" y="0"/>
                      <a:ext cx="1169522" cy="1473711"/>
                    </a:xfrm>
                    <a:prstGeom prst="rect">
                      <a:avLst/>
                    </a:prstGeom>
                    <a:noFill/>
                    <a:ln w="9525">
                      <a:noFill/>
                      <a:miter lim="800000"/>
                      <a:headEnd/>
                      <a:tailEnd/>
                    </a:ln>
                  </pic:spPr>
                </pic:pic>
              </a:graphicData>
            </a:graphic>
          </wp:inline>
        </w:drawing>
      </w:r>
      <w:r w:rsidRPr="005D0277">
        <w:rPr>
          <w:rFonts w:ascii="Times New Roman" w:hAnsi="Times New Roman" w:cs="Times New Roman"/>
          <w:noProof/>
          <w:color w:val="000000" w:themeColor="text1"/>
          <w:sz w:val="28"/>
          <w:szCs w:val="28"/>
          <w:shd w:val="clear" w:color="auto" w:fill="FFFFFF"/>
          <w:lang w:eastAsia="ru-RU"/>
        </w:rPr>
        <w:drawing>
          <wp:inline distT="0" distB="0" distL="0" distR="0" wp14:anchorId="255AD7AC" wp14:editId="29109FC0">
            <wp:extent cx="2867025" cy="1596390"/>
            <wp:effectExtent l="19050" t="0" r="9525" b="0"/>
            <wp:docPr id="12" name="Рисунок 2" descr="C:\Users\LENOVO\Desktop\дпкв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дпкв 1.jpg"/>
                    <pic:cNvPicPr>
                      <a:picLocks noChangeAspect="1" noChangeArrowheads="1"/>
                    </pic:cNvPicPr>
                  </pic:nvPicPr>
                  <pic:blipFill>
                    <a:blip r:embed="rId21"/>
                    <a:srcRect/>
                    <a:stretch>
                      <a:fillRect/>
                    </a:stretch>
                  </pic:blipFill>
                  <pic:spPr bwMode="auto">
                    <a:xfrm>
                      <a:off x="0" y="0"/>
                      <a:ext cx="2867025" cy="1596390"/>
                    </a:xfrm>
                    <a:prstGeom prst="rect">
                      <a:avLst/>
                    </a:prstGeom>
                    <a:noFill/>
                    <a:ln w="9525">
                      <a:noFill/>
                      <a:miter lim="800000"/>
                      <a:headEnd/>
                      <a:tailEnd/>
                    </a:ln>
                  </pic:spPr>
                </pic:pic>
              </a:graphicData>
            </a:graphic>
          </wp:inline>
        </w:drawing>
      </w:r>
    </w:p>
    <w:p w:rsidR="00A202F5" w:rsidRPr="005D0277" w:rsidRDefault="00A202F5" w:rsidP="00A202F5">
      <w:pPr>
        <w:spacing w:after="0" w:line="240" w:lineRule="auto"/>
        <w:jc w:val="center"/>
        <w:rPr>
          <w:rFonts w:ascii="Times New Roman" w:hAnsi="Times New Roman" w:cs="Times New Roman"/>
          <w:color w:val="000000" w:themeColor="text1"/>
          <w:sz w:val="28"/>
          <w:szCs w:val="28"/>
          <w:shd w:val="clear" w:color="auto" w:fill="FFFFFF"/>
        </w:rPr>
      </w:pPr>
    </w:p>
    <w:p w:rsidR="00A202F5" w:rsidRPr="005D0277" w:rsidRDefault="00A202F5" w:rsidP="00A202F5">
      <w:pPr>
        <w:spacing w:after="0" w:line="240" w:lineRule="auto"/>
        <w:jc w:val="both"/>
        <w:rPr>
          <w:rFonts w:ascii="Times New Roman" w:hAnsi="Times New Roman" w:cs="Times New Roman"/>
          <w:color w:val="000000" w:themeColor="text1"/>
          <w:sz w:val="28"/>
          <w:szCs w:val="28"/>
          <w:shd w:val="clear" w:color="auto" w:fill="FFFFFF"/>
        </w:rPr>
      </w:pPr>
      <w:r w:rsidRPr="005D0277">
        <w:rPr>
          <w:rFonts w:ascii="Times New Roman" w:hAnsi="Times New Roman" w:cs="Times New Roman"/>
          <w:color w:val="000000" w:themeColor="text1"/>
          <w:sz w:val="28"/>
          <w:szCs w:val="28"/>
          <w:shd w:val="clear" w:color="auto" w:fill="FFFFFF"/>
        </w:rPr>
        <w:tab/>
        <w:t xml:space="preserve">Принцип работы данного устройства не самый сложный и заключается в создании индуктивных сигналов. Когда зубья шкива коленвала проходят возле сердечника датчика, появляются импульсы переменного тока. Другими словами, датчик положения коленвала — это электромагнитный датчик, который синхронизирует работу топливных форсунок и зажигания в системе впрыска топлива. Тоесть, можно сказать, что ДПКВ является основным звеном, без которого работа названой системы невозможна. Работа датчика положения коленвала совмещена с диском синхронизации (работают в паре), благодаря чему и создаются вышеупомянутые угловые импульсы. Синхродиск имеет 60 зубцов, среды которых 2 отсутствуют, что обеспечивает генерацию импульсов синхронизации, а угол одного зуба, вместе с интервалом до следующего, составляет 6 градусов от размещения коленвала. Начало 20-го, после выреза, зубца совпадает с ВМТ (верхней мертвой точкой) первого или четвертого цилиндра. Также, данное устройство предусматривает наличие зазора между зубцами диска и торцевой поверхностью, величина которого должна находиться в пределах 1 мм (поможет использование соответствующих шайб), а его чувствительный элемент представлен в качестве обмотки из медного провода на изолированной катушке с расположенным внутри намагниченным сердечником. </w:t>
      </w:r>
    </w:p>
    <w:p w:rsidR="00A202F5" w:rsidRDefault="00A202F5" w:rsidP="00A202F5">
      <w:pPr>
        <w:spacing w:after="0" w:line="240" w:lineRule="auto"/>
        <w:jc w:val="both"/>
        <w:rPr>
          <w:rFonts w:ascii="Times New Roman" w:hAnsi="Times New Roman" w:cs="Times New Roman"/>
          <w:color w:val="000000" w:themeColor="text1"/>
          <w:sz w:val="28"/>
          <w:szCs w:val="28"/>
          <w:shd w:val="clear" w:color="auto" w:fill="FFFFFF"/>
        </w:rPr>
      </w:pPr>
      <w:r w:rsidRPr="005D0277">
        <w:rPr>
          <w:rFonts w:ascii="Times New Roman" w:hAnsi="Times New Roman" w:cs="Times New Roman"/>
          <w:color w:val="000000" w:themeColor="text1"/>
          <w:sz w:val="28"/>
          <w:szCs w:val="28"/>
          <w:shd w:val="clear" w:color="auto" w:fill="FFFFFF"/>
        </w:rPr>
        <w:tab/>
        <w:t xml:space="preserve">Вся конструкция датчика коленчатого вала, состоит из следующих элементов: - пластмассового или алюминиевого корпуса цилиндрической формы, имеющего чувствительный элемент; - основания, оснащенного фланцем и отверстием для крепления; - кабелем связи с экранированной оболочкой (длинна 610 мм.); опрессованной в кабеле трехконтактной вилкой соединителя. Устанавливают датчик положения коленчатого вала на кронштейне, рядом со шкивом привода генератора. В процессе установки, важно не забыть о соблюдении зазора между самим устройством и зубчатым шкивом. За что отвечает датчик коленвала и признаки его поломки В </w:t>
      </w:r>
      <w:r w:rsidRPr="005D0277">
        <w:rPr>
          <w:rFonts w:ascii="Times New Roman" w:hAnsi="Times New Roman" w:cs="Times New Roman"/>
          <w:color w:val="000000" w:themeColor="text1"/>
          <w:sz w:val="28"/>
          <w:szCs w:val="28"/>
          <w:shd w:val="clear" w:color="auto" w:fill="FFFFFF"/>
        </w:rPr>
        <w:lastRenderedPageBreak/>
        <w:t xml:space="preserve">предыдущей части статьи, мы уже разобрались с принципом работы датчика положения коленчатого вала, а также узнали о его основной функции — создании и синхронизации индуктивных сигналов. Теперь, думаю, всем понятно к чему может привести выход из строя данной детали. Поэтому, во избежание неприятностей, особенно перед длительными путешествиями, не лишней будет диагностика устройства и своевременное проведение ремонтных работ (если, конечно, придется), но перед этим надо знать на что конкретно обращать внимание. </w:t>
      </w:r>
    </w:p>
    <w:p w:rsidR="00A202F5" w:rsidRPr="005D0277" w:rsidRDefault="00A202F5" w:rsidP="00A202F5">
      <w:pPr>
        <w:spacing w:after="0" w:line="240" w:lineRule="auto"/>
        <w:jc w:val="center"/>
        <w:rPr>
          <w:rFonts w:ascii="Times New Roman" w:hAnsi="Times New Roman" w:cs="Times New Roman"/>
          <w:color w:val="000000" w:themeColor="text1"/>
          <w:sz w:val="28"/>
          <w:szCs w:val="28"/>
          <w:shd w:val="clear" w:color="auto" w:fill="FFFFFF"/>
        </w:rPr>
      </w:pPr>
      <w:r w:rsidRPr="005D0277">
        <w:rPr>
          <w:rFonts w:ascii="Times New Roman" w:hAnsi="Times New Roman" w:cs="Times New Roman"/>
          <w:noProof/>
          <w:color w:val="000000" w:themeColor="text1"/>
          <w:sz w:val="28"/>
          <w:szCs w:val="28"/>
          <w:shd w:val="clear" w:color="auto" w:fill="FFFFFF"/>
          <w:lang w:eastAsia="ru-RU"/>
        </w:rPr>
        <w:drawing>
          <wp:inline distT="0" distB="0" distL="0" distR="0" wp14:anchorId="7DCD606A" wp14:editId="4AF8B047">
            <wp:extent cx="3115159" cy="1780022"/>
            <wp:effectExtent l="19050" t="0" r="9041" b="0"/>
            <wp:docPr id="13" name="Рисунок 1" descr="C:\Users\LENOVO\Desktop\дпк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дпкв.jpg"/>
                    <pic:cNvPicPr>
                      <a:picLocks noChangeAspect="1" noChangeArrowheads="1"/>
                    </pic:cNvPicPr>
                  </pic:nvPicPr>
                  <pic:blipFill>
                    <a:blip r:embed="rId22"/>
                    <a:srcRect/>
                    <a:stretch>
                      <a:fillRect/>
                    </a:stretch>
                  </pic:blipFill>
                  <pic:spPr bwMode="auto">
                    <a:xfrm>
                      <a:off x="0" y="0"/>
                      <a:ext cx="3119399" cy="1782445"/>
                    </a:xfrm>
                    <a:prstGeom prst="rect">
                      <a:avLst/>
                    </a:prstGeom>
                    <a:noFill/>
                    <a:ln w="9525">
                      <a:noFill/>
                      <a:miter lim="800000"/>
                      <a:headEnd/>
                      <a:tailEnd/>
                    </a:ln>
                  </pic:spPr>
                </pic:pic>
              </a:graphicData>
            </a:graphic>
          </wp:inline>
        </w:drawing>
      </w:r>
    </w:p>
    <w:p w:rsidR="00A202F5" w:rsidRPr="005D0277" w:rsidRDefault="00A202F5" w:rsidP="00A202F5">
      <w:pPr>
        <w:spacing w:after="0" w:line="240" w:lineRule="auto"/>
        <w:jc w:val="center"/>
        <w:rPr>
          <w:rFonts w:ascii="Times New Roman" w:hAnsi="Times New Roman" w:cs="Times New Roman"/>
          <w:color w:val="000000" w:themeColor="text1"/>
          <w:sz w:val="28"/>
          <w:szCs w:val="28"/>
          <w:shd w:val="clear" w:color="auto" w:fill="FFFFFF"/>
        </w:rPr>
      </w:pPr>
    </w:p>
    <w:p w:rsidR="00A202F5" w:rsidRPr="005D0277" w:rsidRDefault="00A202F5" w:rsidP="00A202F5">
      <w:pPr>
        <w:spacing w:after="0" w:line="240" w:lineRule="auto"/>
        <w:jc w:val="both"/>
        <w:rPr>
          <w:rFonts w:ascii="Times New Roman" w:hAnsi="Times New Roman" w:cs="Times New Roman"/>
          <w:color w:val="000000" w:themeColor="text1"/>
          <w:sz w:val="28"/>
          <w:szCs w:val="28"/>
          <w:shd w:val="clear" w:color="auto" w:fill="FFFFFF"/>
        </w:rPr>
      </w:pPr>
      <w:r w:rsidRPr="005D0277">
        <w:rPr>
          <w:rFonts w:ascii="Times New Roman" w:hAnsi="Times New Roman" w:cs="Times New Roman"/>
          <w:color w:val="000000" w:themeColor="text1"/>
          <w:sz w:val="28"/>
          <w:szCs w:val="28"/>
          <w:shd w:val="clear" w:color="auto" w:fill="FFFFFF"/>
        </w:rPr>
        <w:tab/>
        <w:t xml:space="preserve">Прежде всего, стоит понимать, что сам по себе датчик коленчатого вала «барахлить» не будет: либо он работает без перебоев, либо не работает совсем. В последнем случае, этот процесс необратим и заново он уже не «включится». Причин выхода из строя этого устройства может быть несколько. Чаще всего, на его функционировании отрицательно сказываются постоянные нагрузки при высоких температурах (делают конструкцию более уязвимой), повышенная влажность, механические воздействия и резкая смена температур, что постепенно приводят деталь в негодность. </w:t>
      </w:r>
    </w:p>
    <w:p w:rsidR="00A202F5" w:rsidRDefault="00A202F5" w:rsidP="00A202F5">
      <w:pPr>
        <w:spacing w:after="0" w:line="240" w:lineRule="auto"/>
        <w:jc w:val="both"/>
        <w:rPr>
          <w:rFonts w:ascii="Times New Roman" w:hAnsi="Times New Roman" w:cs="Times New Roman"/>
          <w:color w:val="000000" w:themeColor="text1"/>
          <w:sz w:val="28"/>
          <w:szCs w:val="28"/>
          <w:shd w:val="clear" w:color="auto" w:fill="FFFFFF"/>
        </w:rPr>
      </w:pPr>
      <w:r w:rsidRPr="005D0277">
        <w:rPr>
          <w:rFonts w:ascii="Times New Roman" w:hAnsi="Times New Roman" w:cs="Times New Roman"/>
          <w:color w:val="000000" w:themeColor="text1"/>
          <w:sz w:val="28"/>
          <w:szCs w:val="28"/>
          <w:shd w:val="clear" w:color="auto" w:fill="FFFFFF"/>
        </w:rPr>
        <w:tab/>
        <w:t xml:space="preserve">Наиболее распространенным видом поломки ДПКВ есть медленное частичное изнашивание проводки устройства, однако, более детально узнать причину сбоя и характер неисправности, Вы сможете с помощью специального диагностического сканера, который должна иметь в наличии любая СТО. Понять, что исследование датчика на предмет поломки необходимо, Вам поможет сигнализатор приборной панели «checkengine» и если дело тут не в проводке, то датчик придется заменить. Правда, подобная функция имеется лишь в современных автомобилях, а если модель транспортного средства более старая, разобраться в наличии проблемы помогут следующие признаки неисправности ДПКВ: </w:t>
      </w:r>
    </w:p>
    <w:p w:rsidR="00A202F5" w:rsidRDefault="00A202F5" w:rsidP="00A202F5">
      <w:pPr>
        <w:spacing w:after="0" w:line="24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ab/>
      </w:r>
      <w:r w:rsidRPr="005D0277">
        <w:rPr>
          <w:rFonts w:ascii="Times New Roman" w:hAnsi="Times New Roman" w:cs="Times New Roman"/>
          <w:color w:val="000000" w:themeColor="text1"/>
          <w:sz w:val="28"/>
          <w:szCs w:val="28"/>
          <w:shd w:val="clear" w:color="auto" w:fill="FFFFFF"/>
        </w:rPr>
        <w:t xml:space="preserve">- отсутствие холостого хода (машина глохнет); </w:t>
      </w:r>
    </w:p>
    <w:p w:rsidR="00A202F5" w:rsidRDefault="00A202F5" w:rsidP="00A202F5">
      <w:pPr>
        <w:spacing w:after="0" w:line="24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ab/>
      </w:r>
      <w:r w:rsidRPr="005D0277">
        <w:rPr>
          <w:rFonts w:ascii="Times New Roman" w:hAnsi="Times New Roman" w:cs="Times New Roman"/>
          <w:color w:val="000000" w:themeColor="text1"/>
          <w:sz w:val="28"/>
          <w:szCs w:val="28"/>
          <w:shd w:val="clear" w:color="auto" w:fill="FFFFFF"/>
        </w:rPr>
        <w:t xml:space="preserve">- неустойчивая работа на холостых оборотах; </w:t>
      </w:r>
    </w:p>
    <w:p w:rsidR="00A202F5" w:rsidRDefault="00A202F5" w:rsidP="00A202F5">
      <w:pPr>
        <w:spacing w:after="0" w:line="24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ab/>
      </w:r>
      <w:r w:rsidRPr="005D0277">
        <w:rPr>
          <w:rFonts w:ascii="Times New Roman" w:hAnsi="Times New Roman" w:cs="Times New Roman"/>
          <w:color w:val="000000" w:themeColor="text1"/>
          <w:sz w:val="28"/>
          <w:szCs w:val="28"/>
          <w:shd w:val="clear" w:color="auto" w:fill="FFFFFF"/>
        </w:rPr>
        <w:t xml:space="preserve">- отсутствие реакции на старт зажигания (мотор не заводится); </w:t>
      </w:r>
    </w:p>
    <w:p w:rsidR="00A202F5" w:rsidRDefault="00A202F5" w:rsidP="00A202F5">
      <w:pPr>
        <w:spacing w:after="0" w:line="24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ab/>
      </w:r>
      <w:r w:rsidRPr="005D0277">
        <w:rPr>
          <w:rFonts w:ascii="Times New Roman" w:hAnsi="Times New Roman" w:cs="Times New Roman"/>
          <w:color w:val="000000" w:themeColor="text1"/>
          <w:sz w:val="28"/>
          <w:szCs w:val="28"/>
          <w:shd w:val="clear" w:color="auto" w:fill="FFFFFF"/>
        </w:rPr>
        <w:t xml:space="preserve">- двигатель часто «глохнет» в процессе движения транспортного </w:t>
      </w:r>
      <w:r>
        <w:rPr>
          <w:rFonts w:ascii="Times New Roman" w:hAnsi="Times New Roman" w:cs="Times New Roman"/>
          <w:color w:val="000000" w:themeColor="text1"/>
          <w:sz w:val="28"/>
          <w:szCs w:val="28"/>
          <w:shd w:val="clear" w:color="auto" w:fill="FFFFFF"/>
        </w:rPr>
        <w:tab/>
      </w:r>
      <w:r w:rsidRPr="005D0277">
        <w:rPr>
          <w:rFonts w:ascii="Times New Roman" w:hAnsi="Times New Roman" w:cs="Times New Roman"/>
          <w:color w:val="000000" w:themeColor="text1"/>
          <w:sz w:val="28"/>
          <w:szCs w:val="28"/>
          <w:shd w:val="clear" w:color="auto" w:fill="FFFFFF"/>
        </w:rPr>
        <w:t xml:space="preserve">средства; </w:t>
      </w:r>
    </w:p>
    <w:p w:rsidR="00A202F5" w:rsidRDefault="00A202F5" w:rsidP="00A202F5">
      <w:pPr>
        <w:spacing w:after="0" w:line="24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ab/>
      </w:r>
      <w:r w:rsidRPr="005D0277">
        <w:rPr>
          <w:rFonts w:ascii="Times New Roman" w:hAnsi="Times New Roman" w:cs="Times New Roman"/>
          <w:color w:val="000000" w:themeColor="text1"/>
          <w:sz w:val="28"/>
          <w:szCs w:val="28"/>
          <w:shd w:val="clear" w:color="auto" w:fill="FFFFFF"/>
        </w:rPr>
        <w:t xml:space="preserve">- мощность силового агрегата быстро падает; </w:t>
      </w:r>
    </w:p>
    <w:p w:rsidR="00A202F5" w:rsidRDefault="00A202F5" w:rsidP="00A202F5">
      <w:pPr>
        <w:spacing w:after="0" w:line="24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ab/>
      </w:r>
      <w:r w:rsidRPr="005D0277">
        <w:rPr>
          <w:rFonts w:ascii="Times New Roman" w:hAnsi="Times New Roman" w:cs="Times New Roman"/>
          <w:color w:val="000000" w:themeColor="text1"/>
          <w:sz w:val="28"/>
          <w:szCs w:val="28"/>
          <w:shd w:val="clear" w:color="auto" w:fill="FFFFFF"/>
        </w:rPr>
        <w:t xml:space="preserve">- при нагрузке на мотор возникает детонация. </w:t>
      </w:r>
    </w:p>
    <w:p w:rsidR="00A202F5" w:rsidRPr="005D0277" w:rsidRDefault="00A202F5" w:rsidP="00A202F5">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ab/>
      </w:r>
      <w:r w:rsidRPr="005D0277">
        <w:rPr>
          <w:rFonts w:ascii="Times New Roman" w:hAnsi="Times New Roman" w:cs="Times New Roman"/>
          <w:color w:val="000000" w:themeColor="text1"/>
          <w:sz w:val="28"/>
          <w:szCs w:val="28"/>
          <w:shd w:val="clear" w:color="auto" w:fill="FFFFFF"/>
        </w:rPr>
        <w:t xml:space="preserve">Заметив хотя бы одну из перечисленных проблем, лучше всего сразу обратится за помощью к специалистам, которые хорошо разбираются в </w:t>
      </w:r>
      <w:r w:rsidRPr="005D0277">
        <w:rPr>
          <w:rFonts w:ascii="Times New Roman" w:hAnsi="Times New Roman" w:cs="Times New Roman"/>
          <w:color w:val="000000" w:themeColor="text1"/>
          <w:sz w:val="28"/>
          <w:szCs w:val="28"/>
          <w:shd w:val="clear" w:color="auto" w:fill="FFFFFF"/>
        </w:rPr>
        <w:lastRenderedPageBreak/>
        <w:t>принципе работы датчика положения коленчатого вала и смогут более точно определить место поломки, кроме того, у них для этого имеется все необходимое оборудование. Если же, по каким-то причинам, Вы не можете или не хотите прибегать к помощи профессионалов, провести диагностику ДПКВ можно самостоятельно. Для этого, в первую очередь, надо снять датчик с двигателя и визуально его осмотреть — вмятин и трещин быть не должно. Затем, проверке на сопротивление подлежит обмотка устройства, выполнить которую Вам поможет подсоединенный к выводам датчика мультиметр. Показатели сопротивления, должны находится в пределах 600-900 Ом. Также, существует еще один способ проверки с помощью названного измерительного устройства, при котором к сердечнику датчика коленчатого вала быстро подносят любой металлический предмет и если мультиметр отобразит скачки напряжения — значит датчик исправен. В случае, когда двигатель перестал заводится, для начала стоит проверить наличие питания и появление искры на форсунках. Дальше, со свечи зажигания снимается высоковольтный провод и подносится к мотору, после чего прокручивается стартер. Если искра не появилась, значит можно предположить, что датчик неисправен. Однако, проделывая подобную манипуляцию, надо быть предельно аккуратным, так как в случае появления искры, сильный разряд тока может повлечь за собой поломку электронного блока управления мотором. Наличие или отсутствие питания на форсунках определяют с помощью все того же мультиметра или самой обычной лампочки на 12 Вт, подключенной в разъем форсунки. Если датчик исправен, то в процессе вращения двигателя стартером появится напряжение и лампочка засветится, в противном случае можно говорить о неисправности ДПКВ. Также, подобный вывод можно сделать, если после непродолжительной работы мотор глохнет, в этом случае, виновником может оказаться  шкив коленвала.</w:t>
      </w:r>
    </w:p>
    <w:p w:rsidR="00A202F5" w:rsidRDefault="00A202F5" w:rsidP="00965458"/>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Default="00A202F5" w:rsidP="00A202F5">
      <w:pPr>
        <w:rPr>
          <w:lang w:val="kk-KZ"/>
        </w:rPr>
      </w:pPr>
    </w:p>
    <w:p w:rsidR="00A202F5" w:rsidRDefault="00A202F5" w:rsidP="00A202F5">
      <w:pPr>
        <w:rPr>
          <w:lang w:val="kk-KZ"/>
        </w:rPr>
      </w:pPr>
    </w:p>
    <w:p w:rsidR="00A202F5" w:rsidRPr="00A202F5" w:rsidRDefault="00A202F5" w:rsidP="00A202F5">
      <w:pPr>
        <w:spacing w:after="0" w:line="240" w:lineRule="auto"/>
        <w:ind w:firstLine="708"/>
        <w:jc w:val="center"/>
        <w:rPr>
          <w:rFonts w:ascii="Times New Roman" w:hAnsi="Times New Roman" w:cs="Times New Roman"/>
          <w:b/>
          <w:sz w:val="24"/>
          <w:szCs w:val="24"/>
          <w:lang w:val="kk-KZ"/>
        </w:rPr>
      </w:pPr>
      <w:r w:rsidRPr="00A202F5">
        <w:rPr>
          <w:rFonts w:ascii="Times New Roman" w:hAnsi="Times New Roman" w:cs="Times New Roman"/>
          <w:b/>
          <w:sz w:val="24"/>
          <w:szCs w:val="24"/>
        </w:rPr>
        <w:lastRenderedPageBreak/>
        <w:t xml:space="preserve">№ ____________ </w:t>
      </w:r>
      <w:r w:rsidRPr="00A202F5">
        <w:rPr>
          <w:rFonts w:ascii="Times New Roman" w:hAnsi="Times New Roman" w:cs="Times New Roman"/>
          <w:b/>
          <w:sz w:val="24"/>
          <w:szCs w:val="24"/>
          <w:lang w:val="kk-KZ"/>
        </w:rPr>
        <w:t>Сабақтың технологиялық картасы</w:t>
      </w:r>
    </w:p>
    <w:p w:rsidR="00A202F5" w:rsidRPr="00A202F5" w:rsidRDefault="00A202F5" w:rsidP="00A202F5">
      <w:pPr>
        <w:spacing w:after="0" w:line="240" w:lineRule="auto"/>
        <w:jc w:val="center"/>
        <w:rPr>
          <w:rFonts w:ascii="Times New Roman" w:hAnsi="Times New Roman" w:cs="Times New Roman"/>
          <w:b/>
          <w:sz w:val="24"/>
          <w:szCs w:val="24"/>
        </w:rPr>
      </w:pPr>
      <w:r w:rsidRPr="00A202F5">
        <w:rPr>
          <w:rFonts w:ascii="Times New Roman" w:hAnsi="Times New Roman" w:cs="Times New Roman"/>
          <w:b/>
          <w:sz w:val="24"/>
          <w:szCs w:val="24"/>
          <w:lang w:val="kk-KZ"/>
        </w:rPr>
        <w:t>Технологическая карта занятия</w:t>
      </w:r>
      <w:r w:rsidRPr="00A202F5">
        <w:rPr>
          <w:rFonts w:ascii="Times New Roman" w:hAnsi="Times New Roman" w:cs="Times New Roman"/>
          <w:b/>
          <w:sz w:val="24"/>
          <w:szCs w:val="24"/>
        </w:rPr>
        <w:t xml:space="preserve"> № _____</w:t>
      </w:r>
      <w:r w:rsidRPr="00A202F5">
        <w:rPr>
          <w:rFonts w:ascii="Times New Roman" w:hAnsi="Times New Roman" w:cs="Times New Roman"/>
          <w:b/>
          <w:sz w:val="24"/>
          <w:szCs w:val="24"/>
          <w:lang w:val="kk-KZ"/>
        </w:rPr>
        <w:t>8</w:t>
      </w:r>
      <w:r w:rsidRPr="00A202F5">
        <w:rPr>
          <w:rFonts w:ascii="Times New Roman" w:hAnsi="Times New Roman" w:cs="Times New Roman"/>
          <w:b/>
          <w:sz w:val="24"/>
          <w:szCs w:val="24"/>
        </w:rPr>
        <w:t>_______________</w:t>
      </w:r>
    </w:p>
    <w:p w:rsidR="00A202F5" w:rsidRPr="00A202F5" w:rsidRDefault="00A202F5" w:rsidP="00A202F5">
      <w:pPr>
        <w:tabs>
          <w:tab w:val="left" w:pos="3840"/>
        </w:tabs>
        <w:spacing w:after="0" w:line="240" w:lineRule="auto"/>
        <w:rPr>
          <w:rFonts w:ascii="Times New Roman" w:hAnsi="Times New Roman" w:cs="Times New Roman"/>
          <w:sz w:val="24"/>
          <w:szCs w:val="24"/>
        </w:rPr>
      </w:pPr>
    </w:p>
    <w:p w:rsidR="00A202F5" w:rsidRPr="00A202F5" w:rsidRDefault="00A202F5" w:rsidP="00A202F5">
      <w:pPr>
        <w:tabs>
          <w:tab w:val="left" w:pos="3840"/>
        </w:tabs>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Күні</w:t>
      </w:r>
      <w:r w:rsidRPr="00A202F5">
        <w:rPr>
          <w:rFonts w:ascii="Times New Roman" w:hAnsi="Times New Roman" w:cs="Times New Roman"/>
          <w:b/>
          <w:sz w:val="24"/>
          <w:szCs w:val="24"/>
          <w:lang w:val="kk-KZ"/>
        </w:rPr>
        <w:tab/>
        <w:t>Тобы</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Дата ___________________________ группа ____________________________________</w:t>
      </w:r>
    </w:p>
    <w:p w:rsidR="00A202F5" w:rsidRPr="00A202F5" w:rsidRDefault="00A202F5" w:rsidP="00A202F5">
      <w:pPr>
        <w:tabs>
          <w:tab w:val="left" w:pos="2370"/>
        </w:tabs>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Пәні</w:t>
      </w:r>
      <w:r w:rsidRPr="00A202F5">
        <w:rPr>
          <w:rFonts w:ascii="Times New Roman" w:hAnsi="Times New Roman" w:cs="Times New Roman"/>
          <w:b/>
          <w:sz w:val="24"/>
          <w:szCs w:val="24"/>
          <w:lang w:val="kk-KZ"/>
        </w:rPr>
        <w:tab/>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sz w:val="24"/>
          <w:szCs w:val="24"/>
        </w:rPr>
        <w:t xml:space="preserve">Предмет                </w:t>
      </w:r>
      <w:r w:rsidRPr="00A202F5">
        <w:rPr>
          <w:rFonts w:ascii="Times New Roman" w:hAnsi="Times New Roman" w:cs="Times New Roman"/>
          <w:b/>
          <w:sz w:val="24"/>
          <w:szCs w:val="24"/>
        </w:rPr>
        <w:t>«Средства и технологии диагностирования</w:t>
      </w:r>
      <w:r w:rsidRPr="00A202F5">
        <w:rPr>
          <w:rFonts w:ascii="Times New Roman" w:hAnsi="Times New Roman" w:cs="Times New Roman"/>
          <w:b/>
          <w:sz w:val="24"/>
          <w:szCs w:val="24"/>
          <w:lang w:val="kk-KZ"/>
        </w:rPr>
        <w:t>»</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Сабақтың тақырыбы</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Тема урока            Датчик положения распределительног вала (ДПРВ)</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Сабақтың түрі </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Вид занятий        Теоретические занятия</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Сабақтың әдісі</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Методы урока      Устное изложение материала</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4"/>
          <w:rFonts w:eastAsiaTheme="majorEastAsia"/>
          <w:b/>
          <w:bCs/>
          <w:color w:val="000000" w:themeColor="text1"/>
        </w:rPr>
        <w:t>Цели урока:</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 xml:space="preserve">Ознакомить учащихся </w:t>
      </w:r>
      <w:r w:rsidRPr="00A202F5">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Pr>
          <w:rFonts w:ascii="Times New Roman" w:hAnsi="Times New Roman" w:cs="Times New Roman"/>
          <w:sz w:val="24"/>
          <w:szCs w:val="24"/>
        </w:rPr>
        <w:t>диагностирования автомобилях.</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sz w:val="24"/>
          <w:szCs w:val="24"/>
        </w:rPr>
        <w:t>Датчик положения распределительног вала (ДПРВ).</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актуализировать знания и приемы, полученные ранее;  </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c4"/>
          <w:rFonts w:eastAsiaTheme="majorEastAsia"/>
          <w:b/>
          <w:bCs/>
          <w:color w:val="000000" w:themeColor="text1"/>
        </w:rPr>
        <w:t>Задачи урока:</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apple-converted-space"/>
          <w:i/>
          <w:iCs/>
          <w:color w:val="000000" w:themeColor="text1"/>
        </w:rPr>
        <w:t> </w:t>
      </w:r>
      <w:r w:rsidRPr="00A202F5">
        <w:rPr>
          <w:rStyle w:val="c4"/>
          <w:rFonts w:eastAsiaTheme="majorEastAsia"/>
          <w:b/>
          <w:bCs/>
          <w:i/>
          <w:iCs/>
          <w:color w:val="000000" w:themeColor="text1"/>
        </w:rPr>
        <w:t>Обучающие:</w:t>
      </w:r>
    </w:p>
    <w:p w:rsidR="00A202F5" w:rsidRPr="00A202F5" w:rsidRDefault="00A202F5" w:rsidP="00A202F5">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A202F5" w:rsidRPr="00A202F5" w:rsidRDefault="00A202F5" w:rsidP="00A202F5">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apple-converted-space"/>
          <w:color w:val="000000" w:themeColor="text1"/>
        </w:rPr>
        <w:t> </w:t>
      </w:r>
      <w:r w:rsidRPr="00A202F5">
        <w:rPr>
          <w:rStyle w:val="c2"/>
          <w:rFonts w:eastAsiaTheme="majorEastAsia"/>
          <w:color w:val="000000" w:themeColor="text1"/>
        </w:rPr>
        <w:t> </w:t>
      </w:r>
      <w:r w:rsidRPr="00A202F5">
        <w:rPr>
          <w:rStyle w:val="c4"/>
          <w:rFonts w:eastAsiaTheme="majorEastAsia"/>
          <w:b/>
          <w:bCs/>
          <w:i/>
          <w:iCs/>
          <w:color w:val="000000" w:themeColor="text1"/>
        </w:rPr>
        <w:t>Развивающие:</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развивать умение обосновывать свою точку зрения;</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исследовательские навыки;</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развивать образное мышление.</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c4"/>
          <w:rFonts w:eastAsiaTheme="majorEastAsia"/>
          <w:b/>
          <w:bCs/>
          <w:i/>
          <w:iCs/>
          <w:color w:val="000000" w:themeColor="text1"/>
        </w:rPr>
        <w:t>Воспитательные:</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умение работать в коллективе;</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воспитывать у учащихся терпимость к чужому мнению.</w:t>
      </w:r>
    </w:p>
    <w:p w:rsidR="00A202F5" w:rsidRPr="00A202F5" w:rsidRDefault="00A202F5" w:rsidP="00A202F5">
      <w:pPr>
        <w:spacing w:after="0" w:line="240" w:lineRule="auto"/>
        <w:rPr>
          <w:rFonts w:ascii="Times New Roman" w:hAnsi="Times New Roman" w:cs="Times New Roman"/>
          <w:color w:val="000000" w:themeColor="text1"/>
          <w:sz w:val="24"/>
          <w:szCs w:val="24"/>
          <w:lang w:val="kk-KZ"/>
        </w:rPr>
      </w:pPr>
    </w:p>
    <w:p w:rsidR="00A202F5" w:rsidRPr="00A202F5" w:rsidRDefault="00A202F5" w:rsidP="00A202F5">
      <w:pPr>
        <w:tabs>
          <w:tab w:val="left" w:pos="3855"/>
        </w:tabs>
        <w:spacing w:after="0" w:line="240" w:lineRule="auto"/>
        <w:rPr>
          <w:rFonts w:ascii="Times New Roman" w:hAnsi="Times New Roman" w:cs="Times New Roman"/>
          <w:b/>
          <w:color w:val="000000" w:themeColor="text1"/>
          <w:sz w:val="24"/>
          <w:szCs w:val="24"/>
          <w:lang w:val="kk-KZ"/>
        </w:rPr>
      </w:pPr>
      <w:r w:rsidRPr="00A202F5">
        <w:rPr>
          <w:rFonts w:ascii="Times New Roman" w:hAnsi="Times New Roman" w:cs="Times New Roman"/>
          <w:color w:val="000000" w:themeColor="text1"/>
          <w:sz w:val="24"/>
          <w:szCs w:val="24"/>
          <w:lang w:val="kk-KZ"/>
        </w:rPr>
        <w:tab/>
      </w:r>
      <w:r w:rsidRPr="00A202F5">
        <w:rPr>
          <w:rFonts w:ascii="Times New Roman" w:hAnsi="Times New Roman" w:cs="Times New Roman"/>
          <w:b/>
          <w:color w:val="000000" w:themeColor="text1"/>
          <w:sz w:val="24"/>
          <w:szCs w:val="24"/>
          <w:lang w:val="kk-KZ"/>
        </w:rPr>
        <w:t xml:space="preserve">Сабақ барысы </w:t>
      </w:r>
    </w:p>
    <w:p w:rsidR="00A202F5" w:rsidRPr="00A202F5" w:rsidRDefault="00A202F5" w:rsidP="00A202F5">
      <w:pPr>
        <w:tabs>
          <w:tab w:val="left" w:pos="3855"/>
        </w:tabs>
        <w:spacing w:after="0" w:line="240" w:lineRule="auto"/>
        <w:jc w:val="center"/>
        <w:rPr>
          <w:rFonts w:ascii="Times New Roman" w:hAnsi="Times New Roman" w:cs="Times New Roman"/>
          <w:b/>
          <w:color w:val="000000" w:themeColor="text1"/>
          <w:sz w:val="24"/>
          <w:szCs w:val="24"/>
          <w:lang w:val="kk-KZ"/>
        </w:rPr>
      </w:pPr>
      <w:r w:rsidRPr="00A202F5">
        <w:rPr>
          <w:rFonts w:ascii="Times New Roman" w:hAnsi="Times New Roman" w:cs="Times New Roman"/>
          <w:b/>
          <w:color w:val="000000" w:themeColor="text1"/>
          <w:sz w:val="24"/>
          <w:szCs w:val="24"/>
          <w:lang w:val="kk-KZ"/>
        </w:rPr>
        <w:t xml:space="preserve">Ход урока </w:t>
      </w:r>
    </w:p>
    <w:p w:rsidR="00A202F5" w:rsidRPr="00A202F5" w:rsidRDefault="00A202F5" w:rsidP="00A202F5">
      <w:pPr>
        <w:tabs>
          <w:tab w:val="left" w:pos="3855"/>
        </w:tabs>
        <w:spacing w:after="0" w:line="240" w:lineRule="auto"/>
        <w:jc w:val="center"/>
        <w:rPr>
          <w:rFonts w:ascii="Times New Roman" w:hAnsi="Times New Roman" w:cs="Times New Roman"/>
          <w:b/>
          <w:color w:val="000000" w:themeColor="text1"/>
          <w:sz w:val="24"/>
          <w:szCs w:val="24"/>
          <w:lang w:val="kk-KZ"/>
        </w:rPr>
      </w:pPr>
    </w:p>
    <w:p w:rsidR="00A202F5" w:rsidRPr="00A202F5" w:rsidRDefault="00A202F5" w:rsidP="00A202F5">
      <w:pPr>
        <w:tabs>
          <w:tab w:val="left" w:pos="3855"/>
        </w:tabs>
        <w:spacing w:after="0" w:line="240" w:lineRule="auto"/>
        <w:rPr>
          <w:rFonts w:ascii="Times New Roman" w:hAnsi="Times New Roman" w:cs="Times New Roman"/>
          <w:b/>
          <w:color w:val="000000" w:themeColor="text1"/>
          <w:sz w:val="24"/>
          <w:szCs w:val="24"/>
          <w:lang w:val="kk-KZ"/>
        </w:rPr>
      </w:pPr>
      <w:r w:rsidRPr="00A202F5">
        <w:rPr>
          <w:rFonts w:ascii="Times New Roman" w:hAnsi="Times New Roman" w:cs="Times New Roman"/>
          <w:b/>
          <w:color w:val="000000" w:themeColor="text1"/>
          <w:sz w:val="24"/>
          <w:szCs w:val="24"/>
          <w:lang w:val="kk-KZ"/>
        </w:rPr>
        <w:t xml:space="preserve">Ұйымдастыру уақыты </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color w:val="000000" w:themeColor="text1"/>
        </w:rPr>
        <w:t>Организационный момент    - проверка учащихся по списку</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проверка готовности к уроку</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инструктаж ТБ</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повторение пройденного материала</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Оқушылардың білімін тексеру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Проверка знании студентов      10-15 мин.опрос, проверка логических мышлении</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Жаңа сабақты түсіндіру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Изложение нового материала    45-60 мин.изложить материал новой темы</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Жаңа сабақты  қорыту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Закрепление изученного материала  10-15 мин.ответить на вопросы учащихся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Үйге тапсырма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Задание на дом                 Датчик положения распределительног вала (ДПРВ)</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Бағалау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Оценки за  знания                     объявить оценки учащихся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Оқытушы /</w:t>
      </w:r>
      <w:r w:rsidRPr="00A202F5">
        <w:rPr>
          <w:rFonts w:ascii="Times New Roman" w:hAnsi="Times New Roman" w:cs="Times New Roman"/>
          <w:sz w:val="24"/>
          <w:szCs w:val="24"/>
        </w:rPr>
        <w:t>Преподаватель                          Амалов Е.М.</w:t>
      </w:r>
    </w:p>
    <w:p w:rsidR="00A202F5" w:rsidRDefault="00A202F5" w:rsidP="00A202F5">
      <w:pPr>
        <w:rPr>
          <w:lang w:val="kk-KZ"/>
        </w:rPr>
      </w:pPr>
    </w:p>
    <w:p w:rsidR="00A202F5" w:rsidRPr="003B2665" w:rsidRDefault="00A202F5" w:rsidP="00A202F5">
      <w:pPr>
        <w:pStyle w:val="text"/>
        <w:spacing w:before="0" w:beforeAutospacing="0" w:after="0" w:afterAutospacing="0" w:line="300" w:lineRule="auto"/>
        <w:jc w:val="center"/>
        <w:rPr>
          <w:b/>
          <w:sz w:val="28"/>
          <w:szCs w:val="28"/>
        </w:rPr>
      </w:pPr>
      <w:r w:rsidRPr="003B2665">
        <w:rPr>
          <w:b/>
          <w:sz w:val="28"/>
          <w:szCs w:val="28"/>
        </w:rPr>
        <w:lastRenderedPageBreak/>
        <w:t>Тема № 8.</w:t>
      </w:r>
      <w:r>
        <w:rPr>
          <w:b/>
          <w:sz w:val="28"/>
          <w:szCs w:val="28"/>
          <w:lang w:val="kk-KZ"/>
        </w:rPr>
        <w:t xml:space="preserve"> </w:t>
      </w:r>
      <w:r w:rsidRPr="003B2665">
        <w:rPr>
          <w:b/>
          <w:sz w:val="28"/>
          <w:szCs w:val="28"/>
        </w:rPr>
        <w:t>Датчик положения распределительного вала (ДПРВ).</w:t>
      </w:r>
    </w:p>
    <w:p w:rsidR="00A202F5" w:rsidRPr="003B2665" w:rsidRDefault="00A202F5" w:rsidP="00A202F5">
      <w:pPr>
        <w:pStyle w:val="text"/>
        <w:spacing w:before="0" w:beforeAutospacing="0" w:after="0" w:afterAutospacing="0" w:line="300" w:lineRule="auto"/>
        <w:jc w:val="both"/>
        <w:rPr>
          <w:sz w:val="28"/>
          <w:szCs w:val="28"/>
        </w:rPr>
      </w:pPr>
      <w:r>
        <w:rPr>
          <w:sz w:val="28"/>
          <w:szCs w:val="28"/>
        </w:rPr>
        <w:tab/>
      </w:r>
      <w:r w:rsidRPr="003B2665">
        <w:rPr>
          <w:sz w:val="28"/>
          <w:szCs w:val="28"/>
        </w:rPr>
        <w:t>Датчик положения распределительного вала предназначен для определения углового положения</w:t>
      </w:r>
      <w:r w:rsidRPr="003B2665">
        <w:rPr>
          <w:rStyle w:val="apple-converted-space"/>
          <w:rFonts w:eastAsiaTheme="majorEastAsia"/>
        </w:rPr>
        <w:t> </w:t>
      </w:r>
      <w:hyperlink r:id="rId23" w:history="1">
        <w:r w:rsidRPr="003B2665">
          <w:rPr>
            <w:rStyle w:val="a6"/>
            <w:color w:val="auto"/>
            <w:sz w:val="28"/>
            <w:szCs w:val="28"/>
            <w:u w:val="none"/>
          </w:rPr>
          <w:t>газораспределительного механизма</w:t>
        </w:r>
      </w:hyperlink>
      <w:r w:rsidRPr="003B2665">
        <w:rPr>
          <w:rStyle w:val="apple-converted-space"/>
          <w:rFonts w:eastAsiaTheme="majorEastAsia"/>
        </w:rPr>
        <w:t> </w:t>
      </w:r>
      <w:r w:rsidRPr="003B2665">
        <w:rPr>
          <w:sz w:val="28"/>
          <w:szCs w:val="28"/>
        </w:rPr>
        <w:t>в соответствии с положением коленчатого вала двигателя. Информация, поступающая от датчика положения распределительного вала, используется</w:t>
      </w:r>
      <w:r w:rsidRPr="003B2665">
        <w:rPr>
          <w:rStyle w:val="apple-converted-space"/>
          <w:rFonts w:eastAsiaTheme="majorEastAsia"/>
        </w:rPr>
        <w:t> </w:t>
      </w:r>
      <w:hyperlink r:id="rId24" w:history="1">
        <w:r w:rsidRPr="003B2665">
          <w:rPr>
            <w:rStyle w:val="a6"/>
            <w:color w:val="auto"/>
            <w:sz w:val="28"/>
            <w:szCs w:val="28"/>
            <w:u w:val="none"/>
          </w:rPr>
          <w:t>системой управления двигателем</w:t>
        </w:r>
      </w:hyperlink>
      <w:r w:rsidRPr="003B2665">
        <w:rPr>
          <w:rStyle w:val="apple-converted-space"/>
          <w:rFonts w:eastAsiaTheme="majorEastAsia"/>
        </w:rPr>
        <w:t> </w:t>
      </w:r>
      <w:r w:rsidRPr="003B2665">
        <w:rPr>
          <w:sz w:val="28"/>
          <w:szCs w:val="28"/>
        </w:rPr>
        <w:t>для управления впрыском и зажиганием. Функционально датчик связан с датчиком частоты вращения коленчатого вала двигателя.</w:t>
      </w:r>
    </w:p>
    <w:p w:rsidR="00A202F5" w:rsidRPr="003B2665" w:rsidRDefault="00A202F5" w:rsidP="00A202F5">
      <w:pPr>
        <w:pStyle w:val="text"/>
        <w:spacing w:before="0" w:beforeAutospacing="0" w:after="0" w:afterAutospacing="0" w:line="300" w:lineRule="auto"/>
        <w:jc w:val="both"/>
        <w:rPr>
          <w:sz w:val="28"/>
          <w:szCs w:val="28"/>
        </w:rPr>
      </w:pPr>
      <w:r w:rsidRPr="003B2665">
        <w:rPr>
          <w:noProof/>
          <w:sz w:val="28"/>
          <w:szCs w:val="28"/>
        </w:rPr>
        <w:drawing>
          <wp:anchor distT="0" distB="0" distL="0" distR="0" simplePos="0" relativeHeight="251654656" behindDoc="0" locked="0" layoutInCell="1" allowOverlap="0" wp14:anchorId="6F89EB3F" wp14:editId="1912CA66">
            <wp:simplePos x="0" y="0"/>
            <wp:positionH relativeFrom="column">
              <wp:align>left</wp:align>
            </wp:positionH>
            <wp:positionV relativeFrom="line">
              <wp:posOffset>0</wp:posOffset>
            </wp:positionV>
            <wp:extent cx="1905000" cy="1457325"/>
            <wp:effectExtent l="19050" t="0" r="0" b="0"/>
            <wp:wrapSquare wrapText="bothSides"/>
            <wp:docPr id="14" name="Рисунок 14" descr="Датчик положения распределительного ва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атчик положения распределительного вала"/>
                    <pic:cNvPicPr>
                      <a:picLocks noChangeAspect="1" noChangeArrowheads="1"/>
                    </pic:cNvPicPr>
                  </pic:nvPicPr>
                  <pic:blipFill>
                    <a:blip r:embed="rId25"/>
                    <a:srcRect/>
                    <a:stretch>
                      <a:fillRect/>
                    </a:stretch>
                  </pic:blipFill>
                  <pic:spPr bwMode="auto">
                    <a:xfrm>
                      <a:off x="0" y="0"/>
                      <a:ext cx="1905000" cy="1457325"/>
                    </a:xfrm>
                    <a:prstGeom prst="rect">
                      <a:avLst/>
                    </a:prstGeom>
                    <a:noFill/>
                    <a:ln w="9525">
                      <a:noFill/>
                      <a:miter lim="800000"/>
                      <a:headEnd/>
                      <a:tailEnd/>
                    </a:ln>
                  </pic:spPr>
                </pic:pic>
              </a:graphicData>
            </a:graphic>
          </wp:anchor>
        </w:drawing>
      </w:r>
      <w:r>
        <w:rPr>
          <w:sz w:val="28"/>
          <w:szCs w:val="28"/>
        </w:rPr>
        <w:tab/>
      </w:r>
      <w:r w:rsidRPr="003B2665">
        <w:rPr>
          <w:sz w:val="28"/>
          <w:szCs w:val="28"/>
        </w:rPr>
        <w:t>На двигатели устанавливается датчик положения распределительного вала, работа которого построена на эффекте Холла, поэтому другое название датчика – датчик Холла.</w:t>
      </w:r>
    </w:p>
    <w:p w:rsidR="00A202F5" w:rsidRPr="003B2665" w:rsidRDefault="00A202F5" w:rsidP="00A202F5">
      <w:pPr>
        <w:pStyle w:val="text"/>
        <w:spacing w:before="0" w:beforeAutospacing="0" w:after="0" w:afterAutospacing="0" w:line="300" w:lineRule="auto"/>
        <w:jc w:val="both"/>
        <w:rPr>
          <w:sz w:val="28"/>
          <w:szCs w:val="28"/>
        </w:rPr>
      </w:pPr>
      <w:r>
        <w:rPr>
          <w:sz w:val="28"/>
          <w:szCs w:val="28"/>
        </w:rPr>
        <w:tab/>
      </w:r>
      <w:r w:rsidRPr="003B2665">
        <w:rPr>
          <w:sz w:val="28"/>
          <w:szCs w:val="28"/>
        </w:rPr>
        <w:t>Принцип действия датчика Холла основан на изменении направления движения носителей заряда (изменении напряжения) в полупроводнике при изменении пересекающего его магнитного поля. Магнитное поле создается постоянным магнитом, расположенным в датчике. Изменение магнитного поля происходит при замыкании магнитного зазора репером (металлическим зубом). Репер располагается на зубчатом колесе распределительного вала или на специальном задающем диске, закрепленном на валу.</w:t>
      </w:r>
    </w:p>
    <w:p w:rsidR="00A202F5" w:rsidRPr="003B2665" w:rsidRDefault="00A202F5" w:rsidP="00A202F5">
      <w:pPr>
        <w:pStyle w:val="text"/>
        <w:spacing w:before="0" w:beforeAutospacing="0" w:after="0" w:afterAutospacing="0" w:line="300" w:lineRule="auto"/>
        <w:jc w:val="both"/>
        <w:rPr>
          <w:sz w:val="28"/>
          <w:szCs w:val="28"/>
        </w:rPr>
      </w:pPr>
      <w:r>
        <w:rPr>
          <w:sz w:val="28"/>
          <w:szCs w:val="28"/>
        </w:rPr>
        <w:tab/>
      </w:r>
      <w:r w:rsidRPr="003B2665">
        <w:rPr>
          <w:sz w:val="28"/>
          <w:szCs w:val="28"/>
        </w:rPr>
        <w:t>При прохождении репера мимо датчика в нем возникает импульс напряжения, передаваемый в электронный блок управления. В зависимости от частоты вращения распределительного вала сигнал от датчика Холла поступает в разные промежутки времени. На основании этих сигналов</w:t>
      </w:r>
      <w:r w:rsidRPr="003B2665">
        <w:rPr>
          <w:rStyle w:val="apple-converted-space"/>
          <w:rFonts w:eastAsiaTheme="majorEastAsia"/>
        </w:rPr>
        <w:t> </w:t>
      </w:r>
      <w:hyperlink r:id="rId26" w:history="1">
        <w:r w:rsidRPr="003B2665">
          <w:rPr>
            <w:rStyle w:val="a6"/>
            <w:color w:val="auto"/>
            <w:sz w:val="28"/>
            <w:szCs w:val="28"/>
            <w:u w:val="none"/>
          </w:rPr>
          <w:t>блок управления двигателем</w:t>
        </w:r>
      </w:hyperlink>
      <w:r w:rsidRPr="003B2665">
        <w:rPr>
          <w:rStyle w:val="apple-converted-space"/>
          <w:rFonts w:eastAsiaTheme="majorEastAsia"/>
        </w:rPr>
        <w:t> </w:t>
      </w:r>
      <w:r w:rsidRPr="003B2665">
        <w:rPr>
          <w:sz w:val="28"/>
          <w:szCs w:val="28"/>
        </w:rPr>
        <w:t>распознает положение поршня первого цилиндра в верхней мертвой точке такта сжатия, обеспечивает впрыск бензина и зажигание топливно-воздушной смеси.</w:t>
      </w:r>
    </w:p>
    <w:p w:rsidR="00A202F5" w:rsidRPr="003B2665" w:rsidRDefault="00A202F5" w:rsidP="00A202F5">
      <w:pPr>
        <w:pStyle w:val="text"/>
        <w:spacing w:before="0" w:beforeAutospacing="0" w:after="0" w:afterAutospacing="0" w:line="300" w:lineRule="auto"/>
        <w:jc w:val="both"/>
        <w:rPr>
          <w:sz w:val="28"/>
          <w:szCs w:val="28"/>
        </w:rPr>
      </w:pPr>
      <w:r>
        <w:rPr>
          <w:sz w:val="28"/>
          <w:szCs w:val="28"/>
        </w:rPr>
        <w:tab/>
      </w:r>
      <w:r w:rsidRPr="003B2665">
        <w:rPr>
          <w:sz w:val="28"/>
          <w:szCs w:val="28"/>
        </w:rPr>
        <w:t>На двигателях, оборудованных</w:t>
      </w:r>
      <w:r w:rsidRPr="003B2665">
        <w:rPr>
          <w:rStyle w:val="apple-converted-space"/>
          <w:rFonts w:eastAsiaTheme="majorEastAsia"/>
        </w:rPr>
        <w:t> </w:t>
      </w:r>
      <w:hyperlink r:id="rId27" w:history="1">
        <w:r w:rsidRPr="003B2665">
          <w:rPr>
            <w:rStyle w:val="a6"/>
            <w:color w:val="auto"/>
            <w:sz w:val="28"/>
            <w:szCs w:val="28"/>
            <w:u w:val="none"/>
          </w:rPr>
          <w:t>системой изменения фаз газораспределения</w:t>
        </w:r>
      </w:hyperlink>
      <w:r w:rsidRPr="003B2665">
        <w:rPr>
          <w:sz w:val="28"/>
          <w:szCs w:val="28"/>
        </w:rPr>
        <w:t>, датчик положения распределительного вала используется для управления данной системой. Датчики устанавливаются на распределительных валах впускных и выпускных клапанов.</w:t>
      </w:r>
    </w:p>
    <w:p w:rsidR="00A202F5" w:rsidRPr="003B2665" w:rsidRDefault="00A202F5" w:rsidP="00A202F5">
      <w:pPr>
        <w:pStyle w:val="text"/>
        <w:spacing w:before="0" w:beforeAutospacing="0" w:after="0" w:afterAutospacing="0" w:line="300" w:lineRule="auto"/>
        <w:jc w:val="both"/>
        <w:rPr>
          <w:sz w:val="28"/>
          <w:szCs w:val="28"/>
        </w:rPr>
      </w:pPr>
      <w:r>
        <w:rPr>
          <w:sz w:val="28"/>
          <w:szCs w:val="28"/>
        </w:rPr>
        <w:tab/>
      </w:r>
      <w:r w:rsidRPr="003B2665">
        <w:rPr>
          <w:sz w:val="28"/>
          <w:szCs w:val="28"/>
        </w:rPr>
        <w:t xml:space="preserve">Несколько иначе датчик Холла работает в системе управления дизельным двигателем. Здесь сигналы датчика используются для установления положения поршня каждого цилиндра двигателя в верхней мертвой точке такта сжатия. За счет этого достигается точное определение положения распределительного вала относительно коленчатого вала, </w:t>
      </w:r>
      <w:r w:rsidRPr="003B2665">
        <w:rPr>
          <w:sz w:val="28"/>
          <w:szCs w:val="28"/>
        </w:rPr>
        <w:lastRenderedPageBreak/>
        <w:t>соответственно быстрый пуск дизеля и устойчивая его работа на всех режимах.</w:t>
      </w:r>
    </w:p>
    <w:p w:rsidR="00A202F5" w:rsidRPr="003B2665" w:rsidRDefault="00A202F5" w:rsidP="00A202F5">
      <w:pPr>
        <w:pStyle w:val="text"/>
        <w:spacing w:before="0" w:beforeAutospacing="0" w:after="0" w:afterAutospacing="0" w:line="300" w:lineRule="auto"/>
        <w:jc w:val="both"/>
        <w:rPr>
          <w:sz w:val="28"/>
          <w:szCs w:val="28"/>
        </w:rPr>
      </w:pPr>
      <w:r>
        <w:rPr>
          <w:sz w:val="28"/>
          <w:szCs w:val="28"/>
        </w:rPr>
        <w:tab/>
      </w:r>
      <w:r w:rsidRPr="003B2665">
        <w:rPr>
          <w:sz w:val="28"/>
          <w:szCs w:val="28"/>
        </w:rPr>
        <w:t>Для реализации данных функций внесены конструктивные изменения в задающий диск, на котором установлены реперы для каждого цилиндра двигателя. Это могут быть сегменты разной угловой ширины или набор зубьев, расположенных на разном расстоянии друг от друга. Так, в четырехцилиндровом дизеле на задающем диске устанавливается 7 зубьев: четыре основных – по одному на каждый цилиндр под углом 90° и три дополнительных – для распознавания конкретного цилиндра. Дополнительные зубья расположены на разных расстояниях от основных зубьев, чем достигается установление положения поршня в ВМТ такта сжатия для конкретного цилиндра.</w:t>
      </w:r>
    </w:p>
    <w:p w:rsidR="00A202F5" w:rsidRPr="003B2665" w:rsidRDefault="00A202F5" w:rsidP="00A202F5">
      <w:pPr>
        <w:pStyle w:val="text"/>
        <w:spacing w:before="0" w:beforeAutospacing="0" w:after="0" w:afterAutospacing="0" w:line="300" w:lineRule="auto"/>
        <w:jc w:val="both"/>
        <w:rPr>
          <w:sz w:val="28"/>
          <w:szCs w:val="28"/>
        </w:rPr>
      </w:pPr>
      <w:r>
        <w:rPr>
          <w:sz w:val="28"/>
          <w:szCs w:val="28"/>
        </w:rPr>
        <w:tab/>
      </w:r>
      <w:r w:rsidRPr="003B2665">
        <w:rPr>
          <w:sz w:val="28"/>
          <w:szCs w:val="28"/>
        </w:rPr>
        <w:t>При возникновении неисправности датчика Холла (отсутствии сигнала) система управления двигателем в своей работе использует информацию от датчика частоты вращения коленчатого вала. Двигатель продолжает работать и даже может повторно запускаться после остановки</w:t>
      </w:r>
    </w:p>
    <w:p w:rsidR="00A202F5" w:rsidRPr="003B2665" w:rsidRDefault="00A202F5" w:rsidP="00A202F5">
      <w:pPr>
        <w:spacing w:after="0" w:line="300" w:lineRule="auto"/>
        <w:rPr>
          <w:rFonts w:ascii="Times New Roman" w:hAnsi="Times New Roman" w:cs="Times New Roman"/>
          <w:sz w:val="28"/>
          <w:szCs w:val="28"/>
        </w:rPr>
      </w:pPr>
    </w:p>
    <w:p w:rsid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Default="00A202F5" w:rsidP="00A202F5">
      <w:pPr>
        <w:rPr>
          <w:lang w:val="kk-KZ"/>
        </w:rPr>
      </w:pPr>
    </w:p>
    <w:p w:rsidR="00A202F5" w:rsidRDefault="00A202F5" w:rsidP="00A202F5">
      <w:pPr>
        <w:rPr>
          <w:lang w:val="kk-KZ"/>
        </w:rPr>
      </w:pPr>
    </w:p>
    <w:p w:rsidR="00A202F5" w:rsidRDefault="00A202F5" w:rsidP="00A202F5">
      <w:pPr>
        <w:rPr>
          <w:lang w:val="kk-KZ"/>
        </w:rPr>
      </w:pPr>
    </w:p>
    <w:p w:rsidR="00A202F5" w:rsidRPr="00A202F5" w:rsidRDefault="00A202F5" w:rsidP="00A202F5">
      <w:pPr>
        <w:spacing w:after="0" w:line="240" w:lineRule="auto"/>
        <w:ind w:firstLine="708"/>
        <w:jc w:val="center"/>
        <w:rPr>
          <w:rFonts w:ascii="Times New Roman" w:hAnsi="Times New Roman" w:cs="Times New Roman"/>
          <w:b/>
          <w:sz w:val="24"/>
          <w:szCs w:val="24"/>
          <w:lang w:val="kk-KZ"/>
        </w:rPr>
      </w:pPr>
      <w:r w:rsidRPr="00A202F5">
        <w:rPr>
          <w:rFonts w:ascii="Times New Roman" w:hAnsi="Times New Roman" w:cs="Times New Roman"/>
          <w:b/>
          <w:sz w:val="24"/>
          <w:szCs w:val="24"/>
        </w:rPr>
        <w:lastRenderedPageBreak/>
        <w:t xml:space="preserve">№ ____________ </w:t>
      </w:r>
      <w:r w:rsidRPr="00A202F5">
        <w:rPr>
          <w:rFonts w:ascii="Times New Roman" w:hAnsi="Times New Roman" w:cs="Times New Roman"/>
          <w:b/>
          <w:sz w:val="24"/>
          <w:szCs w:val="24"/>
          <w:lang w:val="kk-KZ"/>
        </w:rPr>
        <w:t>Сабақтың технологиялық картасы</w:t>
      </w:r>
    </w:p>
    <w:p w:rsidR="00A202F5" w:rsidRPr="00A202F5" w:rsidRDefault="00A202F5" w:rsidP="00A202F5">
      <w:pPr>
        <w:spacing w:after="0" w:line="240" w:lineRule="auto"/>
        <w:jc w:val="center"/>
        <w:rPr>
          <w:rFonts w:ascii="Times New Roman" w:hAnsi="Times New Roman" w:cs="Times New Roman"/>
          <w:b/>
          <w:sz w:val="24"/>
          <w:szCs w:val="24"/>
        </w:rPr>
      </w:pPr>
      <w:r w:rsidRPr="00A202F5">
        <w:rPr>
          <w:rFonts w:ascii="Times New Roman" w:hAnsi="Times New Roman" w:cs="Times New Roman"/>
          <w:b/>
          <w:sz w:val="24"/>
          <w:szCs w:val="24"/>
          <w:lang w:val="kk-KZ"/>
        </w:rPr>
        <w:t>Технологическая карта занятия</w:t>
      </w:r>
      <w:r w:rsidRPr="00A202F5">
        <w:rPr>
          <w:rFonts w:ascii="Times New Roman" w:hAnsi="Times New Roman" w:cs="Times New Roman"/>
          <w:b/>
          <w:sz w:val="24"/>
          <w:szCs w:val="24"/>
        </w:rPr>
        <w:t xml:space="preserve"> № _____</w:t>
      </w:r>
      <w:r w:rsidRPr="00A202F5">
        <w:rPr>
          <w:rFonts w:ascii="Times New Roman" w:hAnsi="Times New Roman" w:cs="Times New Roman"/>
          <w:b/>
          <w:sz w:val="24"/>
          <w:szCs w:val="24"/>
          <w:lang w:val="kk-KZ"/>
        </w:rPr>
        <w:t>9</w:t>
      </w:r>
      <w:r w:rsidRPr="00A202F5">
        <w:rPr>
          <w:rFonts w:ascii="Times New Roman" w:hAnsi="Times New Roman" w:cs="Times New Roman"/>
          <w:b/>
          <w:sz w:val="24"/>
          <w:szCs w:val="24"/>
        </w:rPr>
        <w:t>_______________</w:t>
      </w:r>
    </w:p>
    <w:p w:rsidR="00A202F5" w:rsidRPr="00A202F5" w:rsidRDefault="00A202F5" w:rsidP="00A202F5">
      <w:pPr>
        <w:tabs>
          <w:tab w:val="left" w:pos="3840"/>
        </w:tabs>
        <w:spacing w:after="0" w:line="240" w:lineRule="auto"/>
        <w:rPr>
          <w:rFonts w:ascii="Times New Roman" w:hAnsi="Times New Roman" w:cs="Times New Roman"/>
          <w:sz w:val="24"/>
          <w:szCs w:val="24"/>
        </w:rPr>
      </w:pPr>
    </w:p>
    <w:p w:rsidR="00A202F5" w:rsidRPr="00A202F5" w:rsidRDefault="00A202F5" w:rsidP="00A202F5">
      <w:pPr>
        <w:tabs>
          <w:tab w:val="left" w:pos="3840"/>
        </w:tabs>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Күні</w:t>
      </w:r>
      <w:r w:rsidRPr="00A202F5">
        <w:rPr>
          <w:rFonts w:ascii="Times New Roman" w:hAnsi="Times New Roman" w:cs="Times New Roman"/>
          <w:b/>
          <w:sz w:val="24"/>
          <w:szCs w:val="24"/>
          <w:lang w:val="kk-KZ"/>
        </w:rPr>
        <w:tab/>
        <w:t>Тобы</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Дата ___________________________ группа ____________________________________</w:t>
      </w:r>
    </w:p>
    <w:p w:rsidR="00A202F5" w:rsidRPr="00A202F5" w:rsidRDefault="00A202F5" w:rsidP="00A202F5">
      <w:pPr>
        <w:tabs>
          <w:tab w:val="left" w:pos="2370"/>
        </w:tabs>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Пәні</w:t>
      </w:r>
      <w:r w:rsidRPr="00A202F5">
        <w:rPr>
          <w:rFonts w:ascii="Times New Roman" w:hAnsi="Times New Roman" w:cs="Times New Roman"/>
          <w:b/>
          <w:sz w:val="24"/>
          <w:szCs w:val="24"/>
          <w:lang w:val="kk-KZ"/>
        </w:rPr>
        <w:tab/>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sz w:val="24"/>
          <w:szCs w:val="24"/>
        </w:rPr>
        <w:t xml:space="preserve">Предмет                </w:t>
      </w:r>
      <w:r w:rsidRPr="00A202F5">
        <w:rPr>
          <w:rFonts w:ascii="Times New Roman" w:hAnsi="Times New Roman" w:cs="Times New Roman"/>
          <w:b/>
          <w:sz w:val="24"/>
          <w:szCs w:val="24"/>
        </w:rPr>
        <w:t>«Средства и технологии диагностирования</w:t>
      </w:r>
      <w:r w:rsidRPr="00A202F5">
        <w:rPr>
          <w:rFonts w:ascii="Times New Roman" w:hAnsi="Times New Roman" w:cs="Times New Roman"/>
          <w:b/>
          <w:sz w:val="24"/>
          <w:szCs w:val="24"/>
          <w:lang w:val="kk-KZ"/>
        </w:rPr>
        <w:t>»</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Сабақтың тақырыбы</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Тема урока            Датчик положения дроссельной заслонки (ДПДЗ)</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Сабақтың түрі </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Вид занятий        Теоретические занятия</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Сабақтың әдісі</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Методы урока      Устное изложение материала</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4"/>
          <w:rFonts w:eastAsiaTheme="majorEastAsia"/>
          <w:b/>
          <w:bCs/>
          <w:color w:val="000000" w:themeColor="text1"/>
        </w:rPr>
        <w:t>Цели урока:</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 xml:space="preserve">Ознакомить учащихся </w:t>
      </w:r>
      <w:r w:rsidRPr="00A202F5">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Pr>
          <w:rFonts w:ascii="Times New Roman" w:hAnsi="Times New Roman" w:cs="Times New Roman"/>
          <w:sz w:val="24"/>
          <w:szCs w:val="24"/>
        </w:rPr>
        <w:t>диагностирования автомобилях.</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sz w:val="24"/>
          <w:szCs w:val="24"/>
        </w:rPr>
        <w:t>Датчик положения дроссельной заслонки (ДПДЗ)</w:t>
      </w:r>
      <w:r w:rsidRPr="00A202F5">
        <w:rPr>
          <w:rStyle w:val="c2"/>
          <w:rFonts w:ascii="Times New Roman" w:hAnsi="Times New Roman" w:cs="Times New Roman"/>
          <w:color w:val="000000" w:themeColor="text1"/>
          <w:sz w:val="24"/>
          <w:szCs w:val="24"/>
        </w:rPr>
        <w:t>.</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актуализировать знания и приемы, полученные ранее;  </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c4"/>
          <w:rFonts w:eastAsiaTheme="majorEastAsia"/>
          <w:b/>
          <w:bCs/>
          <w:color w:val="000000" w:themeColor="text1"/>
        </w:rPr>
        <w:t>Задачи урока:</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apple-converted-space"/>
          <w:i/>
          <w:iCs/>
          <w:color w:val="000000" w:themeColor="text1"/>
        </w:rPr>
        <w:t> </w:t>
      </w:r>
      <w:r w:rsidRPr="00A202F5">
        <w:rPr>
          <w:rStyle w:val="c4"/>
          <w:rFonts w:eastAsiaTheme="majorEastAsia"/>
          <w:b/>
          <w:bCs/>
          <w:i/>
          <w:iCs/>
          <w:color w:val="000000" w:themeColor="text1"/>
        </w:rPr>
        <w:t>Обучающие:</w:t>
      </w:r>
    </w:p>
    <w:p w:rsidR="00A202F5" w:rsidRPr="00A202F5" w:rsidRDefault="00A202F5" w:rsidP="00A202F5">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A202F5" w:rsidRPr="00A202F5" w:rsidRDefault="00A202F5" w:rsidP="00A202F5">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apple-converted-space"/>
          <w:color w:val="000000" w:themeColor="text1"/>
        </w:rPr>
        <w:t> </w:t>
      </w:r>
      <w:r w:rsidRPr="00A202F5">
        <w:rPr>
          <w:rStyle w:val="c2"/>
          <w:rFonts w:eastAsiaTheme="majorEastAsia"/>
          <w:color w:val="000000" w:themeColor="text1"/>
        </w:rPr>
        <w:t> </w:t>
      </w:r>
      <w:r w:rsidRPr="00A202F5">
        <w:rPr>
          <w:rStyle w:val="c4"/>
          <w:rFonts w:eastAsiaTheme="majorEastAsia"/>
          <w:b/>
          <w:bCs/>
          <w:i/>
          <w:iCs/>
          <w:color w:val="000000" w:themeColor="text1"/>
        </w:rPr>
        <w:t>Развивающие:</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развивать умение обосновывать свою точку зрения;</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исследовательские навыки;</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развивать образное мышление.</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c4"/>
          <w:rFonts w:eastAsiaTheme="majorEastAsia"/>
          <w:b/>
          <w:bCs/>
          <w:i/>
          <w:iCs/>
          <w:color w:val="000000" w:themeColor="text1"/>
        </w:rPr>
        <w:t>Воспитательные:</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умение работать в коллективе;</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воспитывать у учащихся терпимость к чужому мнению.</w:t>
      </w:r>
    </w:p>
    <w:p w:rsidR="00A202F5" w:rsidRPr="00A202F5" w:rsidRDefault="00A202F5" w:rsidP="00A202F5">
      <w:pPr>
        <w:spacing w:after="0" w:line="240" w:lineRule="auto"/>
        <w:rPr>
          <w:rFonts w:ascii="Times New Roman" w:hAnsi="Times New Roman" w:cs="Times New Roman"/>
          <w:color w:val="000000" w:themeColor="text1"/>
          <w:sz w:val="24"/>
          <w:szCs w:val="24"/>
          <w:lang w:val="kk-KZ"/>
        </w:rPr>
      </w:pPr>
    </w:p>
    <w:p w:rsidR="00A202F5" w:rsidRPr="00A202F5" w:rsidRDefault="00A202F5" w:rsidP="00A202F5">
      <w:pPr>
        <w:tabs>
          <w:tab w:val="left" w:pos="3855"/>
        </w:tabs>
        <w:spacing w:after="0" w:line="240" w:lineRule="auto"/>
        <w:rPr>
          <w:rFonts w:ascii="Times New Roman" w:hAnsi="Times New Roman" w:cs="Times New Roman"/>
          <w:b/>
          <w:color w:val="000000" w:themeColor="text1"/>
          <w:sz w:val="24"/>
          <w:szCs w:val="24"/>
          <w:lang w:val="kk-KZ"/>
        </w:rPr>
      </w:pPr>
      <w:r w:rsidRPr="00A202F5">
        <w:rPr>
          <w:rFonts w:ascii="Times New Roman" w:hAnsi="Times New Roman" w:cs="Times New Roman"/>
          <w:color w:val="000000" w:themeColor="text1"/>
          <w:sz w:val="24"/>
          <w:szCs w:val="24"/>
          <w:lang w:val="kk-KZ"/>
        </w:rPr>
        <w:tab/>
      </w:r>
      <w:r w:rsidRPr="00A202F5">
        <w:rPr>
          <w:rFonts w:ascii="Times New Roman" w:hAnsi="Times New Roman" w:cs="Times New Roman"/>
          <w:b/>
          <w:color w:val="000000" w:themeColor="text1"/>
          <w:sz w:val="24"/>
          <w:szCs w:val="24"/>
          <w:lang w:val="kk-KZ"/>
        </w:rPr>
        <w:t xml:space="preserve">Сабақ барысы </w:t>
      </w:r>
    </w:p>
    <w:p w:rsidR="00A202F5" w:rsidRPr="00A202F5" w:rsidRDefault="00A202F5" w:rsidP="00A202F5">
      <w:pPr>
        <w:tabs>
          <w:tab w:val="left" w:pos="3855"/>
        </w:tabs>
        <w:spacing w:after="0" w:line="240" w:lineRule="auto"/>
        <w:jc w:val="center"/>
        <w:rPr>
          <w:rFonts w:ascii="Times New Roman" w:hAnsi="Times New Roman" w:cs="Times New Roman"/>
          <w:b/>
          <w:color w:val="000000" w:themeColor="text1"/>
          <w:sz w:val="24"/>
          <w:szCs w:val="24"/>
          <w:lang w:val="kk-KZ"/>
        </w:rPr>
      </w:pPr>
      <w:r w:rsidRPr="00A202F5">
        <w:rPr>
          <w:rFonts w:ascii="Times New Roman" w:hAnsi="Times New Roman" w:cs="Times New Roman"/>
          <w:b/>
          <w:color w:val="000000" w:themeColor="text1"/>
          <w:sz w:val="24"/>
          <w:szCs w:val="24"/>
          <w:lang w:val="kk-KZ"/>
        </w:rPr>
        <w:t xml:space="preserve">Ход урока </w:t>
      </w:r>
    </w:p>
    <w:p w:rsidR="00A202F5" w:rsidRPr="00A202F5" w:rsidRDefault="00A202F5" w:rsidP="00A202F5">
      <w:pPr>
        <w:tabs>
          <w:tab w:val="left" w:pos="3855"/>
        </w:tabs>
        <w:spacing w:after="0" w:line="240" w:lineRule="auto"/>
        <w:jc w:val="center"/>
        <w:rPr>
          <w:rFonts w:ascii="Times New Roman" w:hAnsi="Times New Roman" w:cs="Times New Roman"/>
          <w:b/>
          <w:color w:val="000000" w:themeColor="text1"/>
          <w:sz w:val="24"/>
          <w:szCs w:val="24"/>
          <w:lang w:val="kk-KZ"/>
        </w:rPr>
      </w:pPr>
    </w:p>
    <w:p w:rsidR="00A202F5" w:rsidRPr="00A202F5" w:rsidRDefault="00A202F5" w:rsidP="00A202F5">
      <w:pPr>
        <w:tabs>
          <w:tab w:val="left" w:pos="3855"/>
        </w:tabs>
        <w:spacing w:after="0" w:line="240" w:lineRule="auto"/>
        <w:rPr>
          <w:rFonts w:ascii="Times New Roman" w:hAnsi="Times New Roman" w:cs="Times New Roman"/>
          <w:b/>
          <w:color w:val="000000" w:themeColor="text1"/>
          <w:sz w:val="24"/>
          <w:szCs w:val="24"/>
          <w:lang w:val="kk-KZ"/>
        </w:rPr>
      </w:pPr>
      <w:r w:rsidRPr="00A202F5">
        <w:rPr>
          <w:rFonts w:ascii="Times New Roman" w:hAnsi="Times New Roman" w:cs="Times New Roman"/>
          <w:b/>
          <w:color w:val="000000" w:themeColor="text1"/>
          <w:sz w:val="24"/>
          <w:szCs w:val="24"/>
          <w:lang w:val="kk-KZ"/>
        </w:rPr>
        <w:t xml:space="preserve">Ұйымдастыру уақыты </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color w:val="000000" w:themeColor="text1"/>
        </w:rPr>
        <w:t>Организационный момент    - проверка учащихся по списку</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проверка готовности к уроку</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инструктаж ТБ</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повторение пройденного материала</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Оқушылардың білімін тексеру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Проверка знании студентов      10-15 мин.опрос, проверка логических мышлении</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Жаңа сабақты түсіндіру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Изложение нового материала    45-60 мин.изложить материал новой темы</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Жаңа сабақты  қорыту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Закрепление изученного материала  10-15 мин.ответить на вопросы учащихся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Үйге тапсырма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Задание на дом                 Датчик положения дроссельной заслонки (ДПДЗ)</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Бағалау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Оценки за  знания                     объявить оценки учащихся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Оқытушы /</w:t>
      </w:r>
      <w:r w:rsidRPr="00A202F5">
        <w:rPr>
          <w:rFonts w:ascii="Times New Roman" w:hAnsi="Times New Roman" w:cs="Times New Roman"/>
          <w:sz w:val="24"/>
          <w:szCs w:val="24"/>
        </w:rPr>
        <w:t>Преподаватель                          Амалов Е.М.</w:t>
      </w:r>
    </w:p>
    <w:p w:rsidR="00A202F5" w:rsidRPr="00A202F5" w:rsidRDefault="00A202F5" w:rsidP="00A202F5">
      <w:pPr>
        <w:spacing w:after="0" w:line="240" w:lineRule="auto"/>
        <w:rPr>
          <w:rFonts w:ascii="Times New Roman" w:hAnsi="Times New Roman" w:cs="Times New Roman"/>
          <w:sz w:val="24"/>
          <w:szCs w:val="24"/>
          <w:lang w:val="kk-KZ"/>
        </w:rPr>
      </w:pPr>
    </w:p>
    <w:p w:rsidR="00A202F5" w:rsidRPr="005F4841" w:rsidRDefault="00A202F5" w:rsidP="00A202F5">
      <w:pPr>
        <w:shd w:val="clear" w:color="auto" w:fill="FFFFFF"/>
        <w:spacing w:after="150" w:line="240" w:lineRule="auto"/>
        <w:jc w:val="center"/>
        <w:rPr>
          <w:rFonts w:ascii="Times New Roman" w:eastAsia="Times New Roman" w:hAnsi="Times New Roman" w:cs="Times New Roman"/>
          <w:b/>
          <w:color w:val="000000" w:themeColor="text1"/>
          <w:sz w:val="28"/>
          <w:szCs w:val="28"/>
          <w:lang w:eastAsia="ru-RU"/>
        </w:rPr>
      </w:pPr>
      <w:r w:rsidRPr="005F4841">
        <w:rPr>
          <w:rFonts w:ascii="Times New Roman" w:eastAsia="Times New Roman" w:hAnsi="Times New Roman" w:cs="Times New Roman"/>
          <w:b/>
          <w:color w:val="000000" w:themeColor="text1"/>
          <w:sz w:val="28"/>
          <w:szCs w:val="28"/>
          <w:lang w:eastAsia="ru-RU"/>
        </w:rPr>
        <w:lastRenderedPageBreak/>
        <w:t>Тема № 9. Датчик положения дроссельной заслонки (ДПДЗ).</w:t>
      </w:r>
    </w:p>
    <w:p w:rsidR="00A202F5" w:rsidRPr="005F4841" w:rsidRDefault="00A202F5" w:rsidP="00A202F5">
      <w:pPr>
        <w:shd w:val="clear" w:color="auto" w:fill="FFFFFF"/>
        <w:spacing w:after="150" w:line="240" w:lineRule="auto"/>
        <w:ind w:firstLine="708"/>
        <w:jc w:val="both"/>
        <w:rPr>
          <w:rFonts w:ascii="Times New Roman" w:eastAsia="Times New Roman" w:hAnsi="Times New Roman" w:cs="Times New Roman"/>
          <w:color w:val="000000" w:themeColor="text1"/>
          <w:sz w:val="28"/>
          <w:szCs w:val="28"/>
          <w:lang w:eastAsia="ru-RU"/>
        </w:rPr>
      </w:pPr>
      <w:r w:rsidRPr="005F4841">
        <w:rPr>
          <w:rFonts w:ascii="Times New Roman" w:eastAsia="Times New Roman" w:hAnsi="Times New Roman" w:cs="Times New Roman"/>
          <w:color w:val="000000" w:themeColor="text1"/>
          <w:sz w:val="28"/>
          <w:szCs w:val="28"/>
          <w:lang w:eastAsia="ru-RU"/>
        </w:rPr>
        <w:t>Датчик положения дроссельной заслонки (ДПДЗ) нашел свое применение в бензиновых двигателях инжекторного типа или типа моновпрыск. Последнее время такой датчик присутствует и в дизельных моторах. Датчик непосредственно связан с осью заслонки дроссельного узла, и выполняет функцию переменного резистора (потенциометра). Нередко ДПДЗ еще называют потенциометром заслонки. Сопротивление меняется в зависимости от степени открытия заслонки дроссельного узла, которая управляется педалью газа. Наименьшее значение сопротивления будет при закрытом дросселе, то есть, педаль газа не нажата.</w:t>
      </w:r>
    </w:p>
    <w:p w:rsidR="00A202F5" w:rsidRPr="005F4841" w:rsidRDefault="00A202F5" w:rsidP="00A202F5">
      <w:pPr>
        <w:shd w:val="clear" w:color="auto" w:fill="FFFFFF"/>
        <w:spacing w:after="150" w:line="240" w:lineRule="auto"/>
        <w:ind w:firstLine="708"/>
        <w:jc w:val="both"/>
        <w:rPr>
          <w:rFonts w:ascii="Times New Roman" w:eastAsia="Times New Roman" w:hAnsi="Times New Roman" w:cs="Times New Roman"/>
          <w:color w:val="000000" w:themeColor="text1"/>
          <w:sz w:val="28"/>
          <w:szCs w:val="28"/>
          <w:lang w:eastAsia="ru-RU"/>
        </w:rPr>
      </w:pPr>
      <w:r w:rsidRPr="005F4841">
        <w:rPr>
          <w:rFonts w:ascii="Times New Roman" w:eastAsia="Times New Roman" w:hAnsi="Times New Roman" w:cs="Times New Roman"/>
          <w:color w:val="000000" w:themeColor="text1"/>
          <w:sz w:val="28"/>
          <w:szCs w:val="28"/>
          <w:lang w:eastAsia="ru-RU"/>
        </w:rPr>
        <w:t>Напряжение на ДПДЗ прямо пропорционально сопротивлению, при полностью открытой заслонке оно имеет максимальное значение на сигнальном контакте датчика. Электронная система управления, получающая сигнал от ДПДЗ, разрешит подать топливной системе наибольшую порцию горючего при максимальном напряжении сигнального контакта ДПДЗ.</w:t>
      </w:r>
    </w:p>
    <w:p w:rsidR="00A202F5" w:rsidRPr="005F4841" w:rsidRDefault="00A202F5" w:rsidP="00A202F5">
      <w:pPr>
        <w:shd w:val="clear" w:color="auto" w:fill="FFFFFF"/>
        <w:spacing w:after="150" w:line="240" w:lineRule="auto"/>
        <w:ind w:firstLine="708"/>
        <w:jc w:val="both"/>
        <w:rPr>
          <w:rFonts w:ascii="Times New Roman" w:eastAsia="Times New Roman" w:hAnsi="Times New Roman" w:cs="Times New Roman"/>
          <w:color w:val="000000" w:themeColor="text1"/>
          <w:sz w:val="28"/>
          <w:szCs w:val="28"/>
          <w:lang w:eastAsia="ru-RU"/>
        </w:rPr>
      </w:pPr>
      <w:r w:rsidRPr="005F4841">
        <w:rPr>
          <w:rFonts w:ascii="Times New Roman" w:eastAsia="Times New Roman" w:hAnsi="Times New Roman" w:cs="Times New Roman"/>
          <w:color w:val="000000" w:themeColor="text1"/>
          <w:sz w:val="28"/>
          <w:szCs w:val="28"/>
          <w:lang w:eastAsia="ru-RU"/>
        </w:rPr>
        <w:t>Кстати, у датчика дроссельной заслонки в разъеме имеются три контакта – минусовой, плюсовой и сигнальный.</w:t>
      </w:r>
    </w:p>
    <w:p w:rsidR="00A202F5" w:rsidRDefault="00A202F5" w:rsidP="00A202F5">
      <w:pPr>
        <w:shd w:val="clear" w:color="auto" w:fill="FFFFFF"/>
        <w:spacing w:after="150" w:line="240" w:lineRule="auto"/>
        <w:ind w:firstLine="708"/>
        <w:jc w:val="both"/>
        <w:rPr>
          <w:rFonts w:ascii="Times New Roman" w:eastAsia="Times New Roman" w:hAnsi="Times New Roman" w:cs="Times New Roman"/>
          <w:color w:val="000000" w:themeColor="text1"/>
          <w:sz w:val="28"/>
          <w:szCs w:val="28"/>
          <w:lang w:eastAsia="ru-RU"/>
        </w:rPr>
      </w:pPr>
      <w:r w:rsidRPr="005F4841">
        <w:rPr>
          <w:rFonts w:ascii="Times New Roman" w:eastAsia="Times New Roman" w:hAnsi="Times New Roman" w:cs="Times New Roman"/>
          <w:color w:val="000000" w:themeColor="text1"/>
          <w:sz w:val="28"/>
          <w:szCs w:val="28"/>
          <w:lang w:eastAsia="ru-RU"/>
        </w:rPr>
        <w:t>ДПДЗ может быть другого типа – вместо переменного резистора применяется магниторезистивный датчик. Такой датчик имеет элемент с магниторезистивным покрытием и постоянного магнита, который связан с осью заслонки дросселя. Принцип работы основан на изменении магнитного поля между этими элементами. При перемещении постоянного магнита меняется сопротивление магниторезистивного элемента. Электронный блок управления с устройством работает по такой же схеме, что и с потенциометром дроссельной заслонки.</w:t>
      </w:r>
    </w:p>
    <w:p w:rsidR="00A202F5" w:rsidRPr="005F4841" w:rsidRDefault="00A202F5" w:rsidP="00A202F5">
      <w:pPr>
        <w:shd w:val="clear" w:color="auto" w:fill="FFFFFF"/>
        <w:spacing w:after="150" w:line="240" w:lineRule="auto"/>
        <w:ind w:firstLine="708"/>
        <w:jc w:val="both"/>
        <w:rPr>
          <w:rFonts w:ascii="Times New Roman" w:eastAsia="Times New Roman" w:hAnsi="Times New Roman" w:cs="Times New Roman"/>
          <w:color w:val="000000" w:themeColor="text1"/>
          <w:sz w:val="28"/>
          <w:szCs w:val="28"/>
          <w:lang w:eastAsia="ru-RU"/>
        </w:rPr>
      </w:pPr>
      <w:r w:rsidRPr="005F4841">
        <w:rPr>
          <w:rFonts w:ascii="Times New Roman" w:eastAsia="Times New Roman" w:hAnsi="Times New Roman" w:cs="Times New Roman"/>
          <w:b/>
          <w:bCs/>
          <w:color w:val="000000" w:themeColor="text1"/>
          <w:sz w:val="28"/>
          <w:szCs w:val="28"/>
          <w:lang w:eastAsia="ru-RU"/>
        </w:rPr>
        <w:t>Неисправности датчика положения дроссельной заслонки</w:t>
      </w:r>
    </w:p>
    <w:p w:rsidR="00A202F5" w:rsidRPr="005F4841" w:rsidRDefault="00A202F5" w:rsidP="00A202F5">
      <w:pPr>
        <w:shd w:val="clear" w:color="auto" w:fill="FFFFFF"/>
        <w:spacing w:after="150" w:line="240" w:lineRule="auto"/>
        <w:ind w:firstLine="708"/>
        <w:jc w:val="both"/>
        <w:rPr>
          <w:rFonts w:ascii="Times New Roman" w:eastAsia="Times New Roman" w:hAnsi="Times New Roman" w:cs="Times New Roman"/>
          <w:color w:val="000000" w:themeColor="text1"/>
          <w:sz w:val="28"/>
          <w:szCs w:val="28"/>
          <w:lang w:eastAsia="ru-RU"/>
        </w:rPr>
      </w:pPr>
      <w:r w:rsidRPr="005F4841">
        <w:rPr>
          <w:rFonts w:ascii="Times New Roman" w:eastAsia="Times New Roman" w:hAnsi="Times New Roman" w:cs="Times New Roman"/>
          <w:color w:val="000000" w:themeColor="text1"/>
          <w:sz w:val="28"/>
          <w:szCs w:val="28"/>
          <w:lang w:eastAsia="ru-RU"/>
        </w:rPr>
        <w:t>ДПДЗ в топливной системе двигателя играет сглаживающую роль - позволяет ехать автомобилю плавно, без рывков, а при резком ускорении улучшает приемистость двигателя, придавая педали газа отзывчивость на нажатие.</w:t>
      </w:r>
    </w:p>
    <w:p w:rsidR="00A202F5" w:rsidRPr="005F4841" w:rsidRDefault="00A202F5" w:rsidP="00A202F5">
      <w:pPr>
        <w:shd w:val="clear" w:color="auto" w:fill="FFFFFF"/>
        <w:spacing w:after="150" w:line="240" w:lineRule="auto"/>
        <w:ind w:firstLine="375"/>
        <w:jc w:val="both"/>
        <w:rPr>
          <w:rFonts w:ascii="Times New Roman" w:eastAsia="Times New Roman" w:hAnsi="Times New Roman" w:cs="Times New Roman"/>
          <w:color w:val="000000" w:themeColor="text1"/>
          <w:sz w:val="28"/>
          <w:szCs w:val="28"/>
          <w:lang w:eastAsia="ru-RU"/>
        </w:rPr>
      </w:pPr>
      <w:r w:rsidRPr="005F4841">
        <w:rPr>
          <w:rFonts w:ascii="Times New Roman" w:eastAsia="Times New Roman" w:hAnsi="Times New Roman" w:cs="Times New Roman"/>
          <w:color w:val="000000" w:themeColor="text1"/>
          <w:sz w:val="28"/>
          <w:szCs w:val="28"/>
          <w:lang w:eastAsia="ru-RU"/>
        </w:rPr>
        <w:t>Характерные признаки неисправности датчика положения дроссельной заслонки:</w:t>
      </w:r>
    </w:p>
    <w:p w:rsidR="00A202F5" w:rsidRPr="005F4841" w:rsidRDefault="00A202F5" w:rsidP="00A202F5">
      <w:pPr>
        <w:numPr>
          <w:ilvl w:val="0"/>
          <w:numId w:val="8"/>
        </w:numPr>
        <w:shd w:val="clear" w:color="auto" w:fill="FFFFFF"/>
        <w:spacing w:before="100" w:beforeAutospacing="1" w:after="100" w:afterAutospacing="1" w:line="360" w:lineRule="atLeast"/>
        <w:ind w:left="375"/>
        <w:jc w:val="both"/>
        <w:rPr>
          <w:rFonts w:ascii="Times New Roman" w:eastAsia="Times New Roman" w:hAnsi="Times New Roman" w:cs="Times New Roman"/>
          <w:color w:val="000000" w:themeColor="text1"/>
          <w:sz w:val="28"/>
          <w:szCs w:val="28"/>
          <w:lang w:eastAsia="ru-RU"/>
        </w:rPr>
      </w:pPr>
      <w:r w:rsidRPr="005F4841">
        <w:rPr>
          <w:rFonts w:ascii="Times New Roman" w:eastAsia="Times New Roman" w:hAnsi="Times New Roman" w:cs="Times New Roman"/>
          <w:color w:val="000000" w:themeColor="text1"/>
          <w:sz w:val="28"/>
          <w:szCs w:val="28"/>
          <w:lang w:eastAsia="ru-RU"/>
        </w:rPr>
        <w:t> - машина едет рывками, идет периодическое дергание на ходу,</w:t>
      </w:r>
    </w:p>
    <w:p w:rsidR="00A202F5" w:rsidRPr="005F4841" w:rsidRDefault="00A202F5" w:rsidP="00A202F5">
      <w:pPr>
        <w:numPr>
          <w:ilvl w:val="0"/>
          <w:numId w:val="8"/>
        </w:numPr>
        <w:shd w:val="clear" w:color="auto" w:fill="FFFFFF"/>
        <w:spacing w:before="100" w:beforeAutospacing="1" w:after="100" w:afterAutospacing="1" w:line="360" w:lineRule="atLeast"/>
        <w:ind w:left="375"/>
        <w:jc w:val="both"/>
        <w:rPr>
          <w:rFonts w:ascii="Times New Roman" w:eastAsia="Times New Roman" w:hAnsi="Times New Roman" w:cs="Times New Roman"/>
          <w:color w:val="000000" w:themeColor="text1"/>
          <w:sz w:val="28"/>
          <w:szCs w:val="28"/>
          <w:lang w:eastAsia="ru-RU"/>
        </w:rPr>
      </w:pPr>
      <w:r w:rsidRPr="005F4841">
        <w:rPr>
          <w:rFonts w:ascii="Times New Roman" w:eastAsia="Times New Roman" w:hAnsi="Times New Roman" w:cs="Times New Roman"/>
          <w:color w:val="000000" w:themeColor="text1"/>
          <w:sz w:val="28"/>
          <w:szCs w:val="28"/>
          <w:lang w:eastAsia="ru-RU"/>
        </w:rPr>
        <w:t> - увеличивается расход топлива,</w:t>
      </w:r>
    </w:p>
    <w:p w:rsidR="00A202F5" w:rsidRPr="005F4841" w:rsidRDefault="00A202F5" w:rsidP="00A202F5">
      <w:pPr>
        <w:numPr>
          <w:ilvl w:val="0"/>
          <w:numId w:val="8"/>
        </w:numPr>
        <w:shd w:val="clear" w:color="auto" w:fill="FFFFFF"/>
        <w:spacing w:before="100" w:beforeAutospacing="1" w:after="100" w:afterAutospacing="1" w:line="360" w:lineRule="atLeast"/>
        <w:ind w:left="375"/>
        <w:jc w:val="both"/>
        <w:rPr>
          <w:rFonts w:ascii="Times New Roman" w:eastAsia="Times New Roman" w:hAnsi="Times New Roman" w:cs="Times New Roman"/>
          <w:color w:val="000000" w:themeColor="text1"/>
          <w:sz w:val="28"/>
          <w:szCs w:val="28"/>
          <w:lang w:eastAsia="ru-RU"/>
        </w:rPr>
      </w:pPr>
      <w:r w:rsidRPr="005F4841">
        <w:rPr>
          <w:rFonts w:ascii="Times New Roman" w:eastAsia="Times New Roman" w:hAnsi="Times New Roman" w:cs="Times New Roman"/>
          <w:color w:val="000000" w:themeColor="text1"/>
          <w:sz w:val="28"/>
          <w:szCs w:val="28"/>
          <w:lang w:eastAsia="ru-RU"/>
        </w:rPr>
        <w:t> - двигатель плохо заводится,</w:t>
      </w:r>
    </w:p>
    <w:p w:rsidR="00A202F5" w:rsidRPr="005F4841" w:rsidRDefault="00A202F5" w:rsidP="00A202F5">
      <w:pPr>
        <w:numPr>
          <w:ilvl w:val="0"/>
          <w:numId w:val="8"/>
        </w:numPr>
        <w:shd w:val="clear" w:color="auto" w:fill="FFFFFF"/>
        <w:spacing w:before="100" w:beforeAutospacing="1" w:after="100" w:afterAutospacing="1" w:line="360" w:lineRule="atLeast"/>
        <w:ind w:left="375"/>
        <w:jc w:val="both"/>
        <w:rPr>
          <w:rFonts w:ascii="Times New Roman" w:eastAsia="Times New Roman" w:hAnsi="Times New Roman" w:cs="Times New Roman"/>
          <w:color w:val="000000" w:themeColor="text1"/>
          <w:sz w:val="28"/>
          <w:szCs w:val="28"/>
          <w:lang w:eastAsia="ru-RU"/>
        </w:rPr>
      </w:pPr>
      <w:r w:rsidRPr="005F4841">
        <w:rPr>
          <w:rFonts w:ascii="Times New Roman" w:eastAsia="Times New Roman" w:hAnsi="Times New Roman" w:cs="Times New Roman"/>
          <w:color w:val="000000" w:themeColor="text1"/>
          <w:sz w:val="28"/>
          <w:szCs w:val="28"/>
          <w:lang w:eastAsia="ru-RU"/>
        </w:rPr>
        <w:t> - повышенные холостые обороты двигателя,</w:t>
      </w:r>
    </w:p>
    <w:p w:rsidR="00A202F5" w:rsidRPr="005F4841" w:rsidRDefault="00A202F5" w:rsidP="00A202F5">
      <w:pPr>
        <w:numPr>
          <w:ilvl w:val="0"/>
          <w:numId w:val="8"/>
        </w:numPr>
        <w:shd w:val="clear" w:color="auto" w:fill="FFFFFF"/>
        <w:spacing w:before="100" w:beforeAutospacing="1" w:after="100" w:afterAutospacing="1" w:line="360" w:lineRule="atLeast"/>
        <w:ind w:left="375"/>
        <w:jc w:val="both"/>
        <w:rPr>
          <w:rFonts w:ascii="Times New Roman" w:eastAsia="Times New Roman" w:hAnsi="Times New Roman" w:cs="Times New Roman"/>
          <w:color w:val="000000" w:themeColor="text1"/>
          <w:sz w:val="28"/>
          <w:szCs w:val="28"/>
          <w:lang w:eastAsia="ru-RU"/>
        </w:rPr>
      </w:pPr>
      <w:r w:rsidRPr="005F4841">
        <w:rPr>
          <w:rFonts w:ascii="Times New Roman" w:eastAsia="Times New Roman" w:hAnsi="Times New Roman" w:cs="Times New Roman"/>
          <w:color w:val="000000" w:themeColor="text1"/>
          <w:sz w:val="28"/>
          <w:szCs w:val="28"/>
          <w:lang w:eastAsia="ru-RU"/>
        </w:rPr>
        <w:t> - временами загорается или постоянно горит сигнальная лампа Check Ingine в салоне автомобиля,</w:t>
      </w:r>
    </w:p>
    <w:p w:rsidR="00A202F5" w:rsidRPr="005F4841" w:rsidRDefault="00A202F5" w:rsidP="00A202F5">
      <w:pPr>
        <w:numPr>
          <w:ilvl w:val="0"/>
          <w:numId w:val="8"/>
        </w:numPr>
        <w:shd w:val="clear" w:color="auto" w:fill="FFFFFF"/>
        <w:spacing w:before="100" w:beforeAutospacing="1" w:after="100" w:afterAutospacing="1" w:line="360" w:lineRule="atLeast"/>
        <w:ind w:left="375"/>
        <w:jc w:val="both"/>
        <w:rPr>
          <w:rFonts w:ascii="Times New Roman" w:eastAsia="Times New Roman" w:hAnsi="Times New Roman" w:cs="Times New Roman"/>
          <w:color w:val="000000" w:themeColor="text1"/>
          <w:sz w:val="28"/>
          <w:szCs w:val="28"/>
          <w:lang w:eastAsia="ru-RU"/>
        </w:rPr>
      </w:pPr>
      <w:r w:rsidRPr="005F4841">
        <w:rPr>
          <w:rFonts w:ascii="Times New Roman" w:eastAsia="Times New Roman" w:hAnsi="Times New Roman" w:cs="Times New Roman"/>
          <w:color w:val="000000" w:themeColor="text1"/>
          <w:sz w:val="28"/>
          <w:szCs w:val="28"/>
          <w:lang w:eastAsia="ru-RU"/>
        </w:rPr>
        <w:t> - при разгоне автомобиля происходят задержки в ускорении,</w:t>
      </w:r>
    </w:p>
    <w:p w:rsidR="00A202F5" w:rsidRPr="005F4841" w:rsidRDefault="00A202F5" w:rsidP="00A202F5">
      <w:pPr>
        <w:numPr>
          <w:ilvl w:val="0"/>
          <w:numId w:val="8"/>
        </w:numPr>
        <w:shd w:val="clear" w:color="auto" w:fill="FFFFFF"/>
        <w:spacing w:before="100" w:beforeAutospacing="1" w:after="100" w:afterAutospacing="1" w:line="360" w:lineRule="atLeast"/>
        <w:ind w:left="375"/>
        <w:jc w:val="both"/>
        <w:rPr>
          <w:rFonts w:ascii="Times New Roman" w:eastAsia="Times New Roman" w:hAnsi="Times New Roman" w:cs="Times New Roman"/>
          <w:color w:val="000000" w:themeColor="text1"/>
          <w:sz w:val="28"/>
          <w:szCs w:val="28"/>
          <w:lang w:eastAsia="ru-RU"/>
        </w:rPr>
      </w:pPr>
      <w:r w:rsidRPr="005F4841">
        <w:rPr>
          <w:rFonts w:ascii="Times New Roman" w:eastAsia="Times New Roman" w:hAnsi="Times New Roman" w:cs="Times New Roman"/>
          <w:color w:val="000000" w:themeColor="text1"/>
          <w:sz w:val="28"/>
          <w:szCs w:val="28"/>
          <w:lang w:eastAsia="ru-RU"/>
        </w:rPr>
        <w:t> - двигатель глохнет во время работы на холостом ходу,</w:t>
      </w:r>
    </w:p>
    <w:p w:rsidR="00A202F5" w:rsidRPr="005F4841" w:rsidRDefault="00A202F5" w:rsidP="00A202F5">
      <w:pPr>
        <w:numPr>
          <w:ilvl w:val="0"/>
          <w:numId w:val="8"/>
        </w:numPr>
        <w:shd w:val="clear" w:color="auto" w:fill="FFFFFF"/>
        <w:spacing w:before="100" w:beforeAutospacing="1" w:after="100" w:afterAutospacing="1" w:line="360" w:lineRule="atLeast"/>
        <w:ind w:left="375"/>
        <w:jc w:val="both"/>
        <w:rPr>
          <w:rFonts w:ascii="Times New Roman" w:eastAsia="Times New Roman" w:hAnsi="Times New Roman" w:cs="Times New Roman"/>
          <w:color w:val="000000" w:themeColor="text1"/>
          <w:sz w:val="28"/>
          <w:szCs w:val="28"/>
          <w:lang w:eastAsia="ru-RU"/>
        </w:rPr>
      </w:pPr>
      <w:r w:rsidRPr="005F4841">
        <w:rPr>
          <w:rFonts w:ascii="Times New Roman" w:eastAsia="Times New Roman" w:hAnsi="Times New Roman" w:cs="Times New Roman"/>
          <w:color w:val="000000" w:themeColor="text1"/>
          <w:sz w:val="28"/>
          <w:szCs w:val="28"/>
          <w:lang w:eastAsia="ru-RU"/>
        </w:rPr>
        <w:lastRenderedPageBreak/>
        <w:t> - во впускном коллекторе раздаются хлопки.</w:t>
      </w:r>
    </w:p>
    <w:p w:rsidR="00A202F5" w:rsidRPr="005F4841" w:rsidRDefault="00A202F5" w:rsidP="00A202F5">
      <w:pPr>
        <w:shd w:val="clear" w:color="auto" w:fill="FFFFFF"/>
        <w:spacing w:after="150" w:line="240" w:lineRule="auto"/>
        <w:ind w:firstLine="375"/>
        <w:jc w:val="both"/>
        <w:rPr>
          <w:rFonts w:ascii="Times New Roman" w:eastAsia="Times New Roman" w:hAnsi="Times New Roman" w:cs="Times New Roman"/>
          <w:color w:val="000000" w:themeColor="text1"/>
          <w:sz w:val="28"/>
          <w:szCs w:val="28"/>
          <w:lang w:eastAsia="ru-RU"/>
        </w:rPr>
      </w:pPr>
      <w:r w:rsidRPr="005F4841">
        <w:rPr>
          <w:rFonts w:ascii="Times New Roman" w:eastAsia="Times New Roman" w:hAnsi="Times New Roman" w:cs="Times New Roman"/>
          <w:color w:val="000000" w:themeColor="text1"/>
          <w:sz w:val="28"/>
          <w:szCs w:val="28"/>
          <w:lang w:eastAsia="ru-RU"/>
        </w:rPr>
        <w:t>Если компьютерная диагностика еще не проводилась и код ошибки не установлен, не стоит спешить с выводами. По таким признакам причиной неисправности может быть и другое устройство, а не только датчик положения дроссельной заслонки. Допустим, неисправен регулятор холостого хода или датчик массового расхода воздуха, возможен подсос воздуха через саму дроссельную заслонку.</w:t>
      </w:r>
    </w:p>
    <w:p w:rsidR="00A202F5" w:rsidRPr="005F4841" w:rsidRDefault="00A202F5" w:rsidP="00A202F5">
      <w:pPr>
        <w:shd w:val="clear" w:color="auto" w:fill="FFFFFF"/>
        <w:spacing w:after="150" w:line="240" w:lineRule="auto"/>
        <w:ind w:firstLine="375"/>
        <w:jc w:val="both"/>
        <w:rPr>
          <w:rFonts w:ascii="Times New Roman" w:eastAsia="Times New Roman" w:hAnsi="Times New Roman" w:cs="Times New Roman"/>
          <w:color w:val="000000" w:themeColor="text1"/>
          <w:sz w:val="28"/>
          <w:szCs w:val="28"/>
          <w:lang w:eastAsia="ru-RU"/>
        </w:rPr>
      </w:pPr>
      <w:r w:rsidRPr="005F4841">
        <w:rPr>
          <w:rFonts w:ascii="Times New Roman" w:eastAsia="Times New Roman" w:hAnsi="Times New Roman" w:cs="Times New Roman"/>
          <w:color w:val="000000" w:themeColor="text1"/>
          <w:sz w:val="28"/>
          <w:szCs w:val="28"/>
          <w:lang w:eastAsia="ru-RU"/>
        </w:rPr>
        <w:t>Основной причиной неисправности датчика заслонки является обрыв или загрязнение резистивной дорожки. Проверить ДПДЗ нетрудно, имея под рукой цифровой мультиметр. На включенном зажигании медленно поворачиваем рукой дроссельную заслонку и на сигнальном контакте следим за напряжением - оно должно также медленно равномерно меняться. Если дорожка на потенциометре оборвана, напряжение пропадет или резко изменится. По такому же принципу проверяется магниторезистивный датчик.</w:t>
      </w:r>
    </w:p>
    <w:p w:rsidR="00A202F5" w:rsidRPr="005F4841" w:rsidRDefault="00A202F5" w:rsidP="00A202F5">
      <w:pPr>
        <w:rPr>
          <w:rFonts w:ascii="Times New Roman" w:hAnsi="Times New Roman" w:cs="Times New Roman"/>
          <w:color w:val="000000" w:themeColor="text1"/>
          <w:sz w:val="28"/>
          <w:szCs w:val="28"/>
        </w:rPr>
      </w:pPr>
    </w:p>
    <w:p w:rsid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Pr="00A202F5" w:rsidRDefault="00A202F5" w:rsidP="00A202F5">
      <w:pPr>
        <w:rPr>
          <w:lang w:val="kk-KZ"/>
        </w:rPr>
      </w:pPr>
    </w:p>
    <w:p w:rsidR="00A202F5" w:rsidRDefault="00A202F5" w:rsidP="00A202F5">
      <w:pPr>
        <w:rPr>
          <w:lang w:val="kk-KZ"/>
        </w:rPr>
      </w:pPr>
    </w:p>
    <w:p w:rsidR="00A202F5" w:rsidRDefault="00A202F5" w:rsidP="00A202F5">
      <w:pPr>
        <w:rPr>
          <w:lang w:val="kk-KZ"/>
        </w:rPr>
      </w:pPr>
    </w:p>
    <w:p w:rsidR="00A202F5" w:rsidRPr="00A202F5" w:rsidRDefault="00A202F5" w:rsidP="00A202F5">
      <w:pPr>
        <w:spacing w:after="0" w:line="240" w:lineRule="auto"/>
        <w:ind w:firstLine="708"/>
        <w:jc w:val="center"/>
        <w:rPr>
          <w:rFonts w:ascii="Times New Roman" w:hAnsi="Times New Roman" w:cs="Times New Roman"/>
          <w:b/>
          <w:sz w:val="24"/>
          <w:szCs w:val="24"/>
          <w:lang w:val="kk-KZ"/>
        </w:rPr>
      </w:pPr>
      <w:r w:rsidRPr="00A202F5">
        <w:rPr>
          <w:rFonts w:ascii="Times New Roman" w:hAnsi="Times New Roman" w:cs="Times New Roman"/>
          <w:b/>
          <w:sz w:val="24"/>
          <w:szCs w:val="24"/>
        </w:rPr>
        <w:lastRenderedPageBreak/>
        <w:t xml:space="preserve">№ ____________ </w:t>
      </w:r>
      <w:r w:rsidRPr="00A202F5">
        <w:rPr>
          <w:rFonts w:ascii="Times New Roman" w:hAnsi="Times New Roman" w:cs="Times New Roman"/>
          <w:b/>
          <w:sz w:val="24"/>
          <w:szCs w:val="24"/>
          <w:lang w:val="kk-KZ"/>
        </w:rPr>
        <w:t>Сабақтың технологиялық картасы</w:t>
      </w:r>
    </w:p>
    <w:p w:rsidR="00A202F5" w:rsidRPr="00A202F5" w:rsidRDefault="00A202F5" w:rsidP="00A202F5">
      <w:pPr>
        <w:spacing w:after="0" w:line="240" w:lineRule="auto"/>
        <w:jc w:val="center"/>
        <w:rPr>
          <w:rFonts w:ascii="Times New Roman" w:hAnsi="Times New Roman" w:cs="Times New Roman"/>
          <w:b/>
          <w:sz w:val="24"/>
          <w:szCs w:val="24"/>
        </w:rPr>
      </w:pPr>
      <w:r w:rsidRPr="00A202F5">
        <w:rPr>
          <w:rFonts w:ascii="Times New Roman" w:hAnsi="Times New Roman" w:cs="Times New Roman"/>
          <w:b/>
          <w:sz w:val="24"/>
          <w:szCs w:val="24"/>
          <w:lang w:val="kk-KZ"/>
        </w:rPr>
        <w:t>Технологическая карта занятия</w:t>
      </w:r>
      <w:r w:rsidRPr="00A202F5">
        <w:rPr>
          <w:rFonts w:ascii="Times New Roman" w:hAnsi="Times New Roman" w:cs="Times New Roman"/>
          <w:b/>
          <w:sz w:val="24"/>
          <w:szCs w:val="24"/>
        </w:rPr>
        <w:t xml:space="preserve"> № _____</w:t>
      </w:r>
      <w:r w:rsidRPr="00A202F5">
        <w:rPr>
          <w:rFonts w:ascii="Times New Roman" w:hAnsi="Times New Roman" w:cs="Times New Roman"/>
          <w:b/>
          <w:sz w:val="24"/>
          <w:szCs w:val="24"/>
          <w:lang w:val="kk-KZ"/>
        </w:rPr>
        <w:t>10</w:t>
      </w:r>
      <w:r w:rsidRPr="00A202F5">
        <w:rPr>
          <w:rFonts w:ascii="Times New Roman" w:hAnsi="Times New Roman" w:cs="Times New Roman"/>
          <w:b/>
          <w:sz w:val="24"/>
          <w:szCs w:val="24"/>
        </w:rPr>
        <w:t>_______________</w:t>
      </w:r>
    </w:p>
    <w:p w:rsidR="00A202F5" w:rsidRPr="00A202F5" w:rsidRDefault="00A202F5" w:rsidP="00A202F5">
      <w:pPr>
        <w:tabs>
          <w:tab w:val="left" w:pos="3840"/>
        </w:tabs>
        <w:spacing w:after="0" w:line="240" w:lineRule="auto"/>
        <w:rPr>
          <w:rFonts w:ascii="Times New Roman" w:hAnsi="Times New Roman" w:cs="Times New Roman"/>
          <w:sz w:val="24"/>
          <w:szCs w:val="24"/>
        </w:rPr>
      </w:pPr>
    </w:p>
    <w:p w:rsidR="00A202F5" w:rsidRPr="00A202F5" w:rsidRDefault="00A202F5" w:rsidP="00A202F5">
      <w:pPr>
        <w:tabs>
          <w:tab w:val="left" w:pos="3840"/>
        </w:tabs>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Күні</w:t>
      </w:r>
      <w:r w:rsidRPr="00A202F5">
        <w:rPr>
          <w:rFonts w:ascii="Times New Roman" w:hAnsi="Times New Roman" w:cs="Times New Roman"/>
          <w:b/>
          <w:sz w:val="24"/>
          <w:szCs w:val="24"/>
          <w:lang w:val="kk-KZ"/>
        </w:rPr>
        <w:tab/>
        <w:t>Тобы</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Дата ___________________________ группа ____________________________________</w:t>
      </w:r>
    </w:p>
    <w:p w:rsidR="00A202F5" w:rsidRPr="00A202F5" w:rsidRDefault="00A202F5" w:rsidP="00A202F5">
      <w:pPr>
        <w:tabs>
          <w:tab w:val="left" w:pos="2370"/>
        </w:tabs>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Пәні</w:t>
      </w:r>
      <w:r w:rsidRPr="00A202F5">
        <w:rPr>
          <w:rFonts w:ascii="Times New Roman" w:hAnsi="Times New Roman" w:cs="Times New Roman"/>
          <w:b/>
          <w:sz w:val="24"/>
          <w:szCs w:val="24"/>
          <w:lang w:val="kk-KZ"/>
        </w:rPr>
        <w:tab/>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sz w:val="24"/>
          <w:szCs w:val="24"/>
        </w:rPr>
        <w:t xml:space="preserve">Предмет                </w:t>
      </w:r>
      <w:r w:rsidRPr="00A202F5">
        <w:rPr>
          <w:rFonts w:ascii="Times New Roman" w:hAnsi="Times New Roman" w:cs="Times New Roman"/>
          <w:b/>
          <w:sz w:val="24"/>
          <w:szCs w:val="24"/>
        </w:rPr>
        <w:t>«Средства и технологии диагностирования</w:t>
      </w:r>
      <w:r w:rsidRPr="00A202F5">
        <w:rPr>
          <w:rFonts w:ascii="Times New Roman" w:hAnsi="Times New Roman" w:cs="Times New Roman"/>
          <w:b/>
          <w:sz w:val="24"/>
          <w:szCs w:val="24"/>
          <w:lang w:val="kk-KZ"/>
        </w:rPr>
        <w:t>»</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Сабақтың тақырыбы</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Тема урока            Датчик свободного кислорода</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Сабақтың түрі </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Вид занятий        Теоретические занятия</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Сабақтың әдісі</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Методы урока      Устное изложение материала</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4"/>
          <w:rFonts w:eastAsiaTheme="majorEastAsia"/>
          <w:b/>
          <w:bCs/>
          <w:color w:val="000000" w:themeColor="text1"/>
        </w:rPr>
        <w:t>Цели урока:</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 xml:space="preserve">Ознакомить учащихся </w:t>
      </w:r>
      <w:r w:rsidRPr="00A202F5">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Pr>
          <w:rFonts w:ascii="Times New Roman" w:hAnsi="Times New Roman" w:cs="Times New Roman"/>
          <w:sz w:val="24"/>
          <w:szCs w:val="24"/>
        </w:rPr>
        <w:t>диагностирования автомобилях.</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sz w:val="24"/>
          <w:szCs w:val="24"/>
        </w:rPr>
        <w:t>Датчик свободного кислорода</w:t>
      </w:r>
      <w:r w:rsidRPr="00A202F5">
        <w:rPr>
          <w:rStyle w:val="c2"/>
          <w:rFonts w:ascii="Times New Roman" w:hAnsi="Times New Roman" w:cs="Times New Roman"/>
          <w:color w:val="000000" w:themeColor="text1"/>
          <w:sz w:val="24"/>
          <w:szCs w:val="24"/>
        </w:rPr>
        <w:t>.</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актуализировать знания и приемы, полученные ранее;  </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c4"/>
          <w:rFonts w:eastAsiaTheme="majorEastAsia"/>
          <w:b/>
          <w:bCs/>
          <w:color w:val="000000" w:themeColor="text1"/>
        </w:rPr>
        <w:t>Задачи урока:</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apple-converted-space"/>
          <w:i/>
          <w:iCs/>
          <w:color w:val="000000" w:themeColor="text1"/>
        </w:rPr>
        <w:t> </w:t>
      </w:r>
      <w:r w:rsidRPr="00A202F5">
        <w:rPr>
          <w:rStyle w:val="c4"/>
          <w:rFonts w:eastAsiaTheme="majorEastAsia"/>
          <w:b/>
          <w:bCs/>
          <w:i/>
          <w:iCs/>
          <w:color w:val="000000" w:themeColor="text1"/>
        </w:rPr>
        <w:t>Обучающие:</w:t>
      </w:r>
    </w:p>
    <w:p w:rsidR="00A202F5" w:rsidRPr="00A202F5" w:rsidRDefault="00A202F5" w:rsidP="00A202F5">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A202F5" w:rsidRPr="00A202F5" w:rsidRDefault="00A202F5" w:rsidP="00A202F5">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apple-converted-space"/>
          <w:color w:val="000000" w:themeColor="text1"/>
        </w:rPr>
        <w:t> </w:t>
      </w:r>
      <w:r w:rsidRPr="00A202F5">
        <w:rPr>
          <w:rStyle w:val="c2"/>
          <w:rFonts w:eastAsiaTheme="majorEastAsia"/>
          <w:color w:val="000000" w:themeColor="text1"/>
        </w:rPr>
        <w:t> </w:t>
      </w:r>
      <w:r w:rsidRPr="00A202F5">
        <w:rPr>
          <w:rStyle w:val="c4"/>
          <w:rFonts w:eastAsiaTheme="majorEastAsia"/>
          <w:b/>
          <w:bCs/>
          <w:i/>
          <w:iCs/>
          <w:color w:val="000000" w:themeColor="text1"/>
        </w:rPr>
        <w:t>Развивающие:</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развивать умение обосновывать свою точку зрения;</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исследовательские навыки;</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развивать образное мышление.</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c4"/>
          <w:rFonts w:eastAsiaTheme="majorEastAsia"/>
          <w:b/>
          <w:bCs/>
          <w:i/>
          <w:iCs/>
          <w:color w:val="000000" w:themeColor="text1"/>
        </w:rPr>
        <w:t>Воспитательные:</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умение работать в коллективе;</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воспитывать у учащихся терпимость к чужому мнению.</w:t>
      </w:r>
    </w:p>
    <w:p w:rsidR="00A202F5" w:rsidRPr="00A202F5" w:rsidRDefault="00A202F5" w:rsidP="00A202F5">
      <w:pPr>
        <w:spacing w:after="0" w:line="240" w:lineRule="auto"/>
        <w:rPr>
          <w:rFonts w:ascii="Times New Roman" w:hAnsi="Times New Roman" w:cs="Times New Roman"/>
          <w:color w:val="000000" w:themeColor="text1"/>
          <w:sz w:val="24"/>
          <w:szCs w:val="24"/>
          <w:lang w:val="kk-KZ"/>
        </w:rPr>
      </w:pPr>
    </w:p>
    <w:p w:rsidR="00A202F5" w:rsidRPr="00A202F5" w:rsidRDefault="00A202F5" w:rsidP="00A202F5">
      <w:pPr>
        <w:tabs>
          <w:tab w:val="left" w:pos="3855"/>
        </w:tabs>
        <w:spacing w:after="0" w:line="240" w:lineRule="auto"/>
        <w:rPr>
          <w:rFonts w:ascii="Times New Roman" w:hAnsi="Times New Roman" w:cs="Times New Roman"/>
          <w:b/>
          <w:color w:val="000000" w:themeColor="text1"/>
          <w:sz w:val="24"/>
          <w:szCs w:val="24"/>
          <w:lang w:val="kk-KZ"/>
        </w:rPr>
      </w:pPr>
      <w:r w:rsidRPr="00A202F5">
        <w:rPr>
          <w:rFonts w:ascii="Times New Roman" w:hAnsi="Times New Roman" w:cs="Times New Roman"/>
          <w:color w:val="000000" w:themeColor="text1"/>
          <w:sz w:val="24"/>
          <w:szCs w:val="24"/>
          <w:lang w:val="kk-KZ"/>
        </w:rPr>
        <w:tab/>
      </w:r>
      <w:r w:rsidRPr="00A202F5">
        <w:rPr>
          <w:rFonts w:ascii="Times New Roman" w:hAnsi="Times New Roman" w:cs="Times New Roman"/>
          <w:b/>
          <w:color w:val="000000" w:themeColor="text1"/>
          <w:sz w:val="24"/>
          <w:szCs w:val="24"/>
          <w:lang w:val="kk-KZ"/>
        </w:rPr>
        <w:t xml:space="preserve">Сабақ барысы </w:t>
      </w:r>
    </w:p>
    <w:p w:rsidR="00A202F5" w:rsidRPr="00A202F5" w:rsidRDefault="00A202F5" w:rsidP="00A202F5">
      <w:pPr>
        <w:tabs>
          <w:tab w:val="left" w:pos="3855"/>
        </w:tabs>
        <w:spacing w:after="0" w:line="240" w:lineRule="auto"/>
        <w:jc w:val="center"/>
        <w:rPr>
          <w:rFonts w:ascii="Times New Roman" w:hAnsi="Times New Roman" w:cs="Times New Roman"/>
          <w:b/>
          <w:color w:val="000000" w:themeColor="text1"/>
          <w:sz w:val="24"/>
          <w:szCs w:val="24"/>
          <w:lang w:val="kk-KZ"/>
        </w:rPr>
      </w:pPr>
      <w:r w:rsidRPr="00A202F5">
        <w:rPr>
          <w:rFonts w:ascii="Times New Roman" w:hAnsi="Times New Roman" w:cs="Times New Roman"/>
          <w:b/>
          <w:color w:val="000000" w:themeColor="text1"/>
          <w:sz w:val="24"/>
          <w:szCs w:val="24"/>
          <w:lang w:val="kk-KZ"/>
        </w:rPr>
        <w:t xml:space="preserve">Ход урока </w:t>
      </w:r>
    </w:p>
    <w:p w:rsidR="00A202F5" w:rsidRPr="00A202F5" w:rsidRDefault="00A202F5" w:rsidP="00A202F5">
      <w:pPr>
        <w:tabs>
          <w:tab w:val="left" w:pos="3855"/>
        </w:tabs>
        <w:spacing w:after="0" w:line="240" w:lineRule="auto"/>
        <w:jc w:val="center"/>
        <w:rPr>
          <w:rFonts w:ascii="Times New Roman" w:hAnsi="Times New Roman" w:cs="Times New Roman"/>
          <w:b/>
          <w:color w:val="000000" w:themeColor="text1"/>
          <w:sz w:val="24"/>
          <w:szCs w:val="24"/>
          <w:lang w:val="kk-KZ"/>
        </w:rPr>
      </w:pPr>
    </w:p>
    <w:p w:rsidR="00A202F5" w:rsidRPr="00A202F5" w:rsidRDefault="00A202F5" w:rsidP="00A202F5">
      <w:pPr>
        <w:tabs>
          <w:tab w:val="left" w:pos="3855"/>
        </w:tabs>
        <w:spacing w:after="0" w:line="240" w:lineRule="auto"/>
        <w:rPr>
          <w:rFonts w:ascii="Times New Roman" w:hAnsi="Times New Roman" w:cs="Times New Roman"/>
          <w:b/>
          <w:color w:val="000000" w:themeColor="text1"/>
          <w:sz w:val="24"/>
          <w:szCs w:val="24"/>
          <w:lang w:val="kk-KZ"/>
        </w:rPr>
      </w:pPr>
      <w:r w:rsidRPr="00A202F5">
        <w:rPr>
          <w:rFonts w:ascii="Times New Roman" w:hAnsi="Times New Roman" w:cs="Times New Roman"/>
          <w:b/>
          <w:color w:val="000000" w:themeColor="text1"/>
          <w:sz w:val="24"/>
          <w:szCs w:val="24"/>
          <w:lang w:val="kk-KZ"/>
        </w:rPr>
        <w:t xml:space="preserve">Ұйымдастыру уақыты </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color w:val="000000" w:themeColor="text1"/>
        </w:rPr>
        <w:t>Организационный момент    - проверка учащихся по списку</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проверка готовности к уроку</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инструктаж ТБ</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повторение пройденного материала</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Оқушылардың білімін тексеру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Проверка знании студентов      10-15 мин.опрос, проверка логических мышлении</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Жаңа сабақты түсіндіру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Изложение нового материала    45-60 мин.изложить материал новой темы</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Жаңа сабақты  қорыту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Закрепление изученного материала  10-15 мин.ответить на вопросы учащихся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Үйге тапсырма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Задание на дом                 Датчик свободного кислорода</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Бағалау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Оценки за  знания                     объявить оценки учащихся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Оқытушы /</w:t>
      </w:r>
      <w:r w:rsidRPr="00A202F5">
        <w:rPr>
          <w:rFonts w:ascii="Times New Roman" w:hAnsi="Times New Roman" w:cs="Times New Roman"/>
          <w:sz w:val="24"/>
          <w:szCs w:val="24"/>
        </w:rPr>
        <w:t>Преподаватель                          Амалов Е.М.</w:t>
      </w:r>
    </w:p>
    <w:p w:rsidR="00A202F5" w:rsidRPr="00A202F5" w:rsidRDefault="00A202F5" w:rsidP="00A202F5">
      <w:pPr>
        <w:spacing w:after="0" w:line="240" w:lineRule="auto"/>
        <w:rPr>
          <w:rFonts w:ascii="Times New Roman" w:hAnsi="Times New Roman" w:cs="Times New Roman"/>
          <w:sz w:val="24"/>
          <w:szCs w:val="24"/>
          <w:lang w:val="kk-KZ"/>
        </w:rPr>
      </w:pPr>
    </w:p>
    <w:p w:rsidR="00A202F5" w:rsidRPr="00805E5F" w:rsidRDefault="00A202F5" w:rsidP="00A202F5">
      <w:pPr>
        <w:shd w:val="clear" w:color="auto" w:fill="EDEEF0"/>
        <w:spacing w:after="0" w:line="420" w:lineRule="atLeast"/>
        <w:jc w:val="center"/>
        <w:rPr>
          <w:rFonts w:ascii="Times New Roman" w:eastAsia="Times New Roman" w:hAnsi="Times New Roman" w:cs="Times New Roman"/>
          <w:b/>
          <w:color w:val="000000" w:themeColor="text1"/>
          <w:spacing w:val="-2"/>
          <w:sz w:val="28"/>
          <w:szCs w:val="28"/>
          <w:lang w:eastAsia="ru-RU"/>
        </w:rPr>
      </w:pPr>
      <w:r w:rsidRPr="00805E5F">
        <w:rPr>
          <w:rFonts w:ascii="Times New Roman" w:hAnsi="Times New Roman" w:cs="Times New Roman"/>
          <w:b/>
          <w:sz w:val="28"/>
          <w:szCs w:val="28"/>
        </w:rPr>
        <w:lastRenderedPageBreak/>
        <w:t>Тема № 10. Датчик свободного кислорода.</w:t>
      </w:r>
    </w:p>
    <w:p w:rsidR="00A202F5" w:rsidRPr="00805E5F" w:rsidRDefault="00A202F5" w:rsidP="00A202F5">
      <w:pPr>
        <w:shd w:val="clear" w:color="auto" w:fill="EDEEF0"/>
        <w:spacing w:after="0" w:line="420" w:lineRule="atLeast"/>
        <w:ind w:firstLine="708"/>
        <w:jc w:val="both"/>
        <w:rPr>
          <w:rFonts w:ascii="Times New Roman" w:eastAsia="Times New Roman" w:hAnsi="Times New Roman" w:cs="Times New Roman"/>
          <w:color w:val="000000" w:themeColor="text1"/>
          <w:spacing w:val="-2"/>
          <w:sz w:val="28"/>
          <w:szCs w:val="28"/>
          <w:lang w:eastAsia="ru-RU"/>
        </w:rPr>
      </w:pPr>
      <w:r w:rsidRPr="00805E5F">
        <w:rPr>
          <w:rFonts w:ascii="Times New Roman" w:eastAsia="Times New Roman" w:hAnsi="Times New Roman" w:cs="Times New Roman"/>
          <w:color w:val="000000" w:themeColor="text1"/>
          <w:spacing w:val="-2"/>
          <w:sz w:val="28"/>
          <w:szCs w:val="28"/>
          <w:lang w:eastAsia="ru-RU"/>
        </w:rPr>
        <w:t>Датчик кислорода нужен, чтобы регулировать смесь топлива и воздуха, поступающую в двигатель. Он обеспечивает максимальную мощностью и меньший расход топлива. Поговорим </w:t>
      </w:r>
      <w:r w:rsidRPr="00805E5F">
        <w:rPr>
          <w:rFonts w:ascii="Times New Roman" w:eastAsia="Times New Roman" w:hAnsi="Times New Roman" w:cs="Times New Roman"/>
          <w:bCs/>
          <w:color w:val="000000" w:themeColor="text1"/>
          <w:spacing w:val="-2"/>
          <w:sz w:val="28"/>
          <w:szCs w:val="28"/>
          <w:lang w:eastAsia="ru-RU"/>
        </w:rPr>
        <w:t>для чего нужен датчика кислорода и принцип его работы.</w:t>
      </w:r>
    </w:p>
    <w:p w:rsidR="00A202F5" w:rsidRPr="00805E5F" w:rsidRDefault="00A202F5" w:rsidP="00A202F5">
      <w:pPr>
        <w:spacing w:after="0" w:line="240" w:lineRule="auto"/>
        <w:ind w:firstLine="360"/>
        <w:jc w:val="both"/>
        <w:rPr>
          <w:rFonts w:ascii="Times New Roman" w:eastAsia="Times New Roman" w:hAnsi="Times New Roman" w:cs="Times New Roman"/>
          <w:color w:val="000000" w:themeColor="text1"/>
          <w:sz w:val="28"/>
          <w:szCs w:val="28"/>
          <w:lang w:eastAsia="ru-RU"/>
        </w:rPr>
      </w:pPr>
      <w:r w:rsidRPr="00805E5F">
        <w:rPr>
          <w:rFonts w:ascii="Times New Roman" w:eastAsia="Times New Roman" w:hAnsi="Times New Roman" w:cs="Times New Roman"/>
          <w:color w:val="000000" w:themeColor="text1"/>
          <w:spacing w:val="-3"/>
          <w:sz w:val="28"/>
          <w:szCs w:val="28"/>
          <w:shd w:val="clear" w:color="auto" w:fill="FFFFFF"/>
          <w:lang w:eastAsia="ru-RU"/>
        </w:rPr>
        <w:t>В отработавших газах бензинового двигателя можно найти немало разнообразных токсичных компонентов, но верховодит традиционная триада:</w:t>
      </w:r>
    </w:p>
    <w:p w:rsidR="00A202F5" w:rsidRPr="00805E5F" w:rsidRDefault="00A202F5" w:rsidP="00A202F5">
      <w:pPr>
        <w:numPr>
          <w:ilvl w:val="0"/>
          <w:numId w:val="9"/>
        </w:numPr>
        <w:shd w:val="clear" w:color="auto" w:fill="FFFFFF"/>
        <w:spacing w:before="225" w:after="75" w:line="240" w:lineRule="auto"/>
        <w:ind w:left="360"/>
        <w:jc w:val="both"/>
        <w:rPr>
          <w:rFonts w:ascii="Times New Roman" w:eastAsia="Times New Roman" w:hAnsi="Times New Roman" w:cs="Times New Roman"/>
          <w:i/>
          <w:iCs/>
          <w:color w:val="000000" w:themeColor="text1"/>
          <w:spacing w:val="-3"/>
          <w:sz w:val="28"/>
          <w:szCs w:val="28"/>
          <w:lang w:eastAsia="ru-RU"/>
        </w:rPr>
      </w:pPr>
      <w:r w:rsidRPr="00805E5F">
        <w:rPr>
          <w:rFonts w:ascii="Times New Roman" w:eastAsia="Times New Roman" w:hAnsi="Times New Roman" w:cs="Times New Roman"/>
          <w:i/>
          <w:iCs/>
          <w:color w:val="000000" w:themeColor="text1"/>
          <w:spacing w:val="-3"/>
          <w:sz w:val="28"/>
          <w:szCs w:val="28"/>
          <w:lang w:eastAsia="ru-RU"/>
        </w:rPr>
        <w:t>СО – окись углерода, угарный газ;</w:t>
      </w:r>
    </w:p>
    <w:p w:rsidR="00A202F5" w:rsidRPr="00805E5F" w:rsidRDefault="00A202F5" w:rsidP="00A202F5">
      <w:pPr>
        <w:numPr>
          <w:ilvl w:val="0"/>
          <w:numId w:val="9"/>
        </w:numPr>
        <w:shd w:val="clear" w:color="auto" w:fill="FFFFFF"/>
        <w:spacing w:before="225" w:after="75" w:line="240" w:lineRule="auto"/>
        <w:ind w:left="360"/>
        <w:jc w:val="both"/>
        <w:rPr>
          <w:rFonts w:ascii="Times New Roman" w:eastAsia="Times New Roman" w:hAnsi="Times New Roman" w:cs="Times New Roman"/>
          <w:i/>
          <w:iCs/>
          <w:color w:val="000000" w:themeColor="text1"/>
          <w:spacing w:val="-3"/>
          <w:sz w:val="28"/>
          <w:szCs w:val="28"/>
          <w:lang w:eastAsia="ru-RU"/>
        </w:rPr>
      </w:pPr>
      <w:r w:rsidRPr="00805E5F">
        <w:rPr>
          <w:rFonts w:ascii="Times New Roman" w:eastAsia="Times New Roman" w:hAnsi="Times New Roman" w:cs="Times New Roman"/>
          <w:i/>
          <w:iCs/>
          <w:color w:val="000000" w:themeColor="text1"/>
          <w:spacing w:val="-3"/>
          <w:sz w:val="28"/>
          <w:szCs w:val="28"/>
          <w:lang w:eastAsia="ru-RU"/>
        </w:rPr>
        <w:t>СН – несгоревшие углеводороды;</w:t>
      </w:r>
    </w:p>
    <w:p w:rsidR="00A202F5" w:rsidRPr="00805E5F" w:rsidRDefault="00A202F5" w:rsidP="00A202F5">
      <w:pPr>
        <w:numPr>
          <w:ilvl w:val="0"/>
          <w:numId w:val="9"/>
        </w:numPr>
        <w:shd w:val="clear" w:color="auto" w:fill="FFFFFF"/>
        <w:spacing w:before="225" w:after="75" w:line="240" w:lineRule="auto"/>
        <w:ind w:left="360"/>
        <w:jc w:val="both"/>
        <w:rPr>
          <w:rFonts w:ascii="Times New Roman" w:eastAsia="Times New Roman" w:hAnsi="Times New Roman" w:cs="Times New Roman"/>
          <w:i/>
          <w:iCs/>
          <w:color w:val="000000" w:themeColor="text1"/>
          <w:spacing w:val="-3"/>
          <w:sz w:val="28"/>
          <w:szCs w:val="28"/>
          <w:lang w:eastAsia="ru-RU"/>
        </w:rPr>
      </w:pPr>
      <w:r w:rsidRPr="00805E5F">
        <w:rPr>
          <w:rFonts w:ascii="Times New Roman" w:eastAsia="Times New Roman" w:hAnsi="Times New Roman" w:cs="Times New Roman"/>
          <w:i/>
          <w:iCs/>
          <w:color w:val="000000" w:themeColor="text1"/>
          <w:spacing w:val="-3"/>
          <w:sz w:val="28"/>
          <w:szCs w:val="28"/>
          <w:lang w:eastAsia="ru-RU"/>
        </w:rPr>
        <w:t>NOх – окислы азота.</w:t>
      </w:r>
    </w:p>
    <w:p w:rsidR="00A202F5" w:rsidRDefault="00A202F5" w:rsidP="00A202F5">
      <w:pPr>
        <w:spacing w:after="0" w:line="240" w:lineRule="auto"/>
        <w:ind w:firstLine="360"/>
        <w:jc w:val="both"/>
        <w:rPr>
          <w:rFonts w:ascii="Times New Roman" w:eastAsia="Times New Roman" w:hAnsi="Times New Roman" w:cs="Times New Roman"/>
          <w:color w:val="000000" w:themeColor="text1"/>
          <w:spacing w:val="-3"/>
          <w:sz w:val="28"/>
          <w:szCs w:val="28"/>
          <w:shd w:val="clear" w:color="auto" w:fill="FFFFFF"/>
          <w:lang w:eastAsia="ru-RU"/>
        </w:rPr>
      </w:pPr>
      <w:r w:rsidRPr="00805E5F">
        <w:rPr>
          <w:rFonts w:ascii="Times New Roman" w:eastAsia="Times New Roman" w:hAnsi="Times New Roman" w:cs="Times New Roman"/>
          <w:color w:val="000000" w:themeColor="text1"/>
          <w:spacing w:val="-3"/>
          <w:sz w:val="28"/>
          <w:szCs w:val="28"/>
          <w:shd w:val="clear" w:color="auto" w:fill="FFFFFF"/>
          <w:lang w:eastAsia="ru-RU"/>
        </w:rPr>
        <w:t>Инженеры противопоставили этой опасной троице очень важное устройство, входящее в систему выпуска, – </w:t>
      </w:r>
      <w:hyperlink r:id="rId28" w:history="1">
        <w:r w:rsidRPr="00805E5F">
          <w:rPr>
            <w:rFonts w:ascii="Times New Roman" w:eastAsia="Times New Roman" w:hAnsi="Times New Roman" w:cs="Times New Roman"/>
            <w:color w:val="000000" w:themeColor="text1"/>
            <w:spacing w:val="-3"/>
            <w:sz w:val="28"/>
            <w:szCs w:val="28"/>
            <w:shd w:val="clear" w:color="auto" w:fill="FFFFFF"/>
            <w:lang w:eastAsia="ru-RU"/>
          </w:rPr>
          <w:t>каталитический нейтрализатор отработавших газов</w:t>
        </w:r>
      </w:hyperlink>
      <w:r w:rsidRPr="00805E5F">
        <w:rPr>
          <w:rFonts w:ascii="Times New Roman" w:eastAsia="Times New Roman" w:hAnsi="Times New Roman" w:cs="Times New Roman"/>
          <w:color w:val="000000" w:themeColor="text1"/>
          <w:spacing w:val="-3"/>
          <w:sz w:val="28"/>
          <w:szCs w:val="28"/>
          <w:shd w:val="clear" w:color="auto" w:fill="FFFFFF"/>
          <w:lang w:eastAsia="ru-RU"/>
        </w:rPr>
        <w:t>. Иначе говоря, газы, пройдя через это устройство, из агрессивно-токсичных превращаются в сравнительно безопасные, нейтральные.</w:t>
      </w:r>
    </w:p>
    <w:p w:rsidR="00A202F5" w:rsidRPr="00805E5F" w:rsidRDefault="00A202F5" w:rsidP="00A202F5">
      <w:pPr>
        <w:spacing w:after="0" w:line="240" w:lineRule="auto"/>
        <w:ind w:firstLine="360"/>
        <w:jc w:val="both"/>
        <w:rPr>
          <w:rFonts w:ascii="Times New Roman" w:eastAsia="Times New Roman" w:hAnsi="Times New Roman" w:cs="Times New Roman"/>
          <w:color w:val="000000" w:themeColor="text1"/>
          <w:sz w:val="28"/>
          <w:szCs w:val="28"/>
          <w:lang w:eastAsia="ru-RU"/>
        </w:rPr>
      </w:pPr>
      <w:r w:rsidRPr="00805E5F">
        <w:rPr>
          <w:rFonts w:ascii="Times New Roman" w:eastAsia="Times New Roman" w:hAnsi="Times New Roman" w:cs="Times New Roman"/>
          <w:color w:val="000000" w:themeColor="text1"/>
          <w:spacing w:val="-3"/>
          <w:sz w:val="28"/>
          <w:szCs w:val="28"/>
          <w:shd w:val="clear" w:color="auto" w:fill="FFFFFF"/>
          <w:lang w:eastAsia="ru-RU"/>
        </w:rPr>
        <w:t>Чтобы нейтрализатор мог эффективно «облагораживать» поступающие в него газы, содержание каждого компонента в них должно укладываться в довольно узкие рамки, соответствующие сгоранию в цилиндрах стехиометрической рабочей смеси топлива и воздуха. Напомним, что ее состав характеризуется так называемым коэффициентом избытка воздуха </w:t>
      </w:r>
      <w:r w:rsidRPr="00805E5F">
        <w:rPr>
          <w:rFonts w:ascii="Times New Roman" w:eastAsia="Times New Roman" w:hAnsi="Times New Roman" w:cs="Times New Roman"/>
          <w:i/>
          <w:iCs/>
          <w:color w:val="000000" w:themeColor="text1"/>
          <w:spacing w:val="-3"/>
          <w:sz w:val="28"/>
          <w:szCs w:val="28"/>
          <w:shd w:val="clear" w:color="auto" w:fill="FFFFFF"/>
          <w:lang w:eastAsia="ru-RU"/>
        </w:rPr>
        <w:t>a</w:t>
      </w:r>
      <w:r w:rsidRPr="00805E5F">
        <w:rPr>
          <w:rFonts w:ascii="Times New Roman" w:eastAsia="Times New Roman" w:hAnsi="Times New Roman" w:cs="Times New Roman"/>
          <w:color w:val="000000" w:themeColor="text1"/>
          <w:spacing w:val="-3"/>
          <w:sz w:val="28"/>
          <w:szCs w:val="28"/>
          <w:shd w:val="clear" w:color="auto" w:fill="FFFFFF"/>
          <w:lang w:eastAsia="ru-RU"/>
        </w:rPr>
        <w:t>. Если a больше 1,0 – смесь обедненная, бедная и т.д. И наоборот – смесь с </w:t>
      </w:r>
      <w:r w:rsidRPr="00805E5F">
        <w:rPr>
          <w:rFonts w:ascii="Times New Roman" w:eastAsia="Times New Roman" w:hAnsi="Times New Roman" w:cs="Times New Roman"/>
          <w:i/>
          <w:iCs/>
          <w:color w:val="000000" w:themeColor="text1"/>
          <w:spacing w:val="-3"/>
          <w:sz w:val="28"/>
          <w:szCs w:val="28"/>
          <w:shd w:val="clear" w:color="auto" w:fill="FFFFFF"/>
          <w:lang w:eastAsia="ru-RU"/>
        </w:rPr>
        <w:t>a</w:t>
      </w:r>
      <w:r w:rsidRPr="00805E5F">
        <w:rPr>
          <w:rFonts w:ascii="Times New Roman" w:eastAsia="Times New Roman" w:hAnsi="Times New Roman" w:cs="Times New Roman"/>
          <w:color w:val="000000" w:themeColor="text1"/>
          <w:spacing w:val="-3"/>
          <w:sz w:val="28"/>
          <w:szCs w:val="28"/>
          <w:shd w:val="clear" w:color="auto" w:fill="FFFFFF"/>
          <w:lang w:eastAsia="ru-RU"/>
        </w:rPr>
        <w:t> меньше 1,0 – обогащенная, богатая и т.д. Если воздуха ровно столько, сколько требуется для полного сгорания топлива, смесь называют стехиометрической – это область значений </w:t>
      </w:r>
      <w:r w:rsidRPr="00805E5F">
        <w:rPr>
          <w:rFonts w:ascii="Times New Roman" w:eastAsia="Times New Roman" w:hAnsi="Times New Roman" w:cs="Times New Roman"/>
          <w:i/>
          <w:iCs/>
          <w:color w:val="000000" w:themeColor="text1"/>
          <w:spacing w:val="-3"/>
          <w:sz w:val="28"/>
          <w:szCs w:val="28"/>
          <w:shd w:val="clear" w:color="auto" w:fill="FFFFFF"/>
          <w:lang w:eastAsia="ru-RU"/>
        </w:rPr>
        <w:t>a</w:t>
      </w:r>
      <w:r w:rsidRPr="00805E5F">
        <w:rPr>
          <w:rFonts w:ascii="Times New Roman" w:eastAsia="Times New Roman" w:hAnsi="Times New Roman" w:cs="Times New Roman"/>
          <w:color w:val="000000" w:themeColor="text1"/>
          <w:spacing w:val="-3"/>
          <w:sz w:val="28"/>
          <w:szCs w:val="28"/>
          <w:shd w:val="clear" w:color="auto" w:fill="FFFFFF"/>
          <w:lang w:eastAsia="ru-RU"/>
        </w:rPr>
        <w:t> вблизи 1,0.</w:t>
      </w:r>
    </w:p>
    <w:p w:rsidR="00A202F5" w:rsidRDefault="00A202F5" w:rsidP="00A202F5">
      <w:pPr>
        <w:shd w:val="clear" w:color="auto" w:fill="FFFFFF"/>
        <w:spacing w:after="0" w:line="240" w:lineRule="auto"/>
        <w:jc w:val="center"/>
        <w:rPr>
          <w:rFonts w:ascii="Times New Roman" w:eastAsia="Times New Roman" w:hAnsi="Times New Roman" w:cs="Times New Roman"/>
          <w:color w:val="000000" w:themeColor="text1"/>
          <w:spacing w:val="-3"/>
          <w:sz w:val="28"/>
          <w:szCs w:val="28"/>
          <w:lang w:eastAsia="ru-RU"/>
        </w:rPr>
      </w:pPr>
    </w:p>
    <w:p w:rsidR="00A202F5" w:rsidRPr="00805E5F" w:rsidRDefault="00A202F5" w:rsidP="00A202F5">
      <w:pPr>
        <w:shd w:val="clear" w:color="auto" w:fill="FFFFFF"/>
        <w:spacing w:after="0" w:line="240" w:lineRule="auto"/>
        <w:jc w:val="center"/>
        <w:rPr>
          <w:rFonts w:ascii="Times New Roman" w:eastAsia="Times New Roman" w:hAnsi="Times New Roman" w:cs="Times New Roman"/>
          <w:color w:val="000000" w:themeColor="text1"/>
          <w:spacing w:val="-3"/>
          <w:sz w:val="28"/>
          <w:szCs w:val="28"/>
          <w:lang w:eastAsia="ru-RU"/>
        </w:rPr>
      </w:pPr>
      <w:r w:rsidRPr="00805E5F">
        <w:rPr>
          <w:rFonts w:ascii="Times New Roman" w:eastAsia="Times New Roman" w:hAnsi="Times New Roman" w:cs="Times New Roman"/>
          <w:noProof/>
          <w:color w:val="000000" w:themeColor="text1"/>
          <w:spacing w:val="-3"/>
          <w:sz w:val="28"/>
          <w:szCs w:val="28"/>
          <w:lang w:eastAsia="ru-RU"/>
        </w:rPr>
        <w:drawing>
          <wp:inline distT="0" distB="0" distL="0" distR="0" wp14:anchorId="278EBF7B" wp14:editId="2A54A857">
            <wp:extent cx="4045907" cy="2530258"/>
            <wp:effectExtent l="0" t="0" r="0" b="3810"/>
            <wp:docPr id="15" name="Рисунок 15" descr="Зависимость эффективности нейтрализатора от состава рабочей сме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ависимость эффективности нейтрализатора от состава рабочей смеси"/>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52350" cy="2534287"/>
                    </a:xfrm>
                    <a:prstGeom prst="rect">
                      <a:avLst/>
                    </a:prstGeom>
                    <a:noFill/>
                    <a:ln>
                      <a:noFill/>
                    </a:ln>
                  </pic:spPr>
                </pic:pic>
              </a:graphicData>
            </a:graphic>
          </wp:inline>
        </w:drawing>
      </w:r>
      <w:r w:rsidRPr="00805E5F">
        <w:rPr>
          <w:rFonts w:ascii="Times New Roman" w:eastAsia="Times New Roman" w:hAnsi="Times New Roman" w:cs="Times New Roman"/>
          <w:color w:val="000000" w:themeColor="text1"/>
          <w:spacing w:val="-3"/>
          <w:sz w:val="28"/>
          <w:szCs w:val="28"/>
          <w:lang w:eastAsia="ru-RU"/>
        </w:rPr>
        <w:br/>
        <w:t>Зависимость эффективности нейтрализатора от состава рабочей смеси в цилиндрах двигателя.</w:t>
      </w:r>
      <w:r w:rsidRPr="00805E5F">
        <w:rPr>
          <w:rFonts w:ascii="Times New Roman" w:eastAsia="Times New Roman" w:hAnsi="Times New Roman" w:cs="Times New Roman"/>
          <w:i/>
          <w:iCs/>
          <w:color w:val="000000" w:themeColor="text1"/>
          <w:spacing w:val="-3"/>
          <w:sz w:val="28"/>
          <w:szCs w:val="28"/>
          <w:lang w:eastAsia="ru-RU"/>
        </w:rPr>
        <w:t>Чтобы эффективность была не ниже 80%, колебания состава относительно оптимального не должны превышать 1%.</w:t>
      </w:r>
    </w:p>
    <w:p w:rsidR="00A202F5" w:rsidRPr="00805E5F" w:rsidRDefault="00A202F5" w:rsidP="00A202F5">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805E5F">
        <w:rPr>
          <w:rFonts w:ascii="Times New Roman" w:eastAsia="Times New Roman" w:hAnsi="Times New Roman" w:cs="Times New Roman"/>
          <w:color w:val="000000" w:themeColor="text1"/>
          <w:spacing w:val="-3"/>
          <w:sz w:val="28"/>
          <w:szCs w:val="28"/>
          <w:shd w:val="clear" w:color="auto" w:fill="FFFFFF"/>
          <w:lang w:eastAsia="ru-RU"/>
        </w:rPr>
        <w:lastRenderedPageBreak/>
        <w:t>Как обеспечить столь высокую точность и одновременно стабильность? Цель была достигнута с появлением электронной системы автоматического регулирования с датчиком кислорода в отработавших газах – по-другому, лямбда-зондом. Этот датчик – важнейший элемент </w:t>
      </w:r>
      <w:hyperlink r:id="rId30" w:history="1">
        <w:r w:rsidRPr="00805E5F">
          <w:rPr>
            <w:rFonts w:ascii="Times New Roman" w:eastAsia="Times New Roman" w:hAnsi="Times New Roman" w:cs="Times New Roman"/>
            <w:color w:val="000000" w:themeColor="text1"/>
            <w:spacing w:val="-3"/>
            <w:sz w:val="28"/>
            <w:szCs w:val="28"/>
            <w:shd w:val="clear" w:color="auto" w:fill="FFFFFF"/>
            <w:lang w:eastAsia="ru-RU"/>
          </w:rPr>
          <w:t>обратной связи в системе впрыска</w:t>
        </w:r>
      </w:hyperlink>
      <w:r w:rsidRPr="00805E5F">
        <w:rPr>
          <w:rFonts w:ascii="Times New Roman" w:eastAsia="Times New Roman" w:hAnsi="Times New Roman" w:cs="Times New Roman"/>
          <w:color w:val="000000" w:themeColor="text1"/>
          <w:spacing w:val="-3"/>
          <w:sz w:val="28"/>
          <w:szCs w:val="28"/>
          <w:shd w:val="clear" w:color="auto" w:fill="FFFFFF"/>
          <w:lang w:eastAsia="ru-RU"/>
        </w:rPr>
        <w:t>, позволяющей поддерживать стехиометрический состав на установившихся режимах работы двигателя с точностью до ±1%.</w:t>
      </w:r>
    </w:p>
    <w:p w:rsidR="00A202F5" w:rsidRPr="00805E5F" w:rsidRDefault="00A202F5" w:rsidP="00A202F5">
      <w:pPr>
        <w:shd w:val="clear" w:color="auto" w:fill="FFFFFF"/>
        <w:spacing w:after="0" w:line="240" w:lineRule="auto"/>
        <w:jc w:val="both"/>
        <w:rPr>
          <w:rFonts w:ascii="Times New Roman" w:eastAsia="Times New Roman" w:hAnsi="Times New Roman" w:cs="Times New Roman"/>
          <w:color w:val="000000" w:themeColor="text1"/>
          <w:spacing w:val="-3"/>
          <w:sz w:val="28"/>
          <w:szCs w:val="28"/>
          <w:lang w:eastAsia="ru-RU"/>
        </w:rPr>
      </w:pPr>
      <w:r w:rsidRPr="00805E5F">
        <w:rPr>
          <w:rFonts w:ascii="Times New Roman" w:eastAsia="Times New Roman" w:hAnsi="Times New Roman" w:cs="Times New Roman"/>
          <w:noProof/>
          <w:color w:val="000000" w:themeColor="text1"/>
          <w:spacing w:val="-3"/>
          <w:sz w:val="28"/>
          <w:szCs w:val="28"/>
          <w:lang w:eastAsia="ru-RU"/>
        </w:rPr>
        <w:drawing>
          <wp:inline distT="0" distB="0" distL="0" distR="0" wp14:anchorId="0CCADADA" wp14:editId="5D3A92BB">
            <wp:extent cx="5711825" cy="3432175"/>
            <wp:effectExtent l="0" t="0" r="3175" b="0"/>
            <wp:docPr id="16" name="Рисунок 16" descr="как выглядит датчик кислор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к выглядит датчик кислорода"/>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1825" cy="3432175"/>
                    </a:xfrm>
                    <a:prstGeom prst="rect">
                      <a:avLst/>
                    </a:prstGeom>
                    <a:noFill/>
                    <a:ln>
                      <a:noFill/>
                    </a:ln>
                  </pic:spPr>
                </pic:pic>
              </a:graphicData>
            </a:graphic>
          </wp:inline>
        </w:drawing>
      </w:r>
    </w:p>
    <w:p w:rsidR="00A202F5" w:rsidRPr="00805E5F" w:rsidRDefault="00A202F5" w:rsidP="00A202F5">
      <w:pPr>
        <w:shd w:val="clear" w:color="auto" w:fill="EDEEF0"/>
        <w:spacing w:line="420" w:lineRule="atLeast"/>
        <w:ind w:firstLine="708"/>
        <w:jc w:val="both"/>
        <w:rPr>
          <w:rFonts w:ascii="Times New Roman" w:eastAsia="Times New Roman" w:hAnsi="Times New Roman" w:cs="Times New Roman"/>
          <w:color w:val="000000" w:themeColor="text1"/>
          <w:spacing w:val="-2"/>
          <w:sz w:val="28"/>
          <w:szCs w:val="28"/>
          <w:lang w:eastAsia="ru-RU"/>
        </w:rPr>
      </w:pPr>
      <w:r w:rsidRPr="00805E5F">
        <w:rPr>
          <w:rFonts w:ascii="Times New Roman" w:eastAsia="Times New Roman" w:hAnsi="Times New Roman" w:cs="Times New Roman"/>
          <w:bCs/>
          <w:color w:val="000000" w:themeColor="text1"/>
          <w:spacing w:val="-2"/>
          <w:sz w:val="28"/>
          <w:szCs w:val="28"/>
          <w:lang w:eastAsia="ru-RU"/>
        </w:rPr>
        <w:t>На современных авто можно увидеть датчики кислорода двух типов.</w:t>
      </w:r>
      <w:r w:rsidRPr="00805E5F">
        <w:rPr>
          <w:rFonts w:ascii="Times New Roman" w:eastAsia="Times New Roman" w:hAnsi="Times New Roman" w:cs="Times New Roman"/>
          <w:color w:val="000000" w:themeColor="text1"/>
          <w:spacing w:val="-2"/>
          <w:sz w:val="28"/>
          <w:szCs w:val="28"/>
          <w:lang w:eastAsia="ru-RU"/>
        </w:rPr>
        <w:t> К первому отнесем датчики на основе диоксида циркония (циркониевые), ко второму – на основе оксида титана (титановые). Принцип работы один, разница только в конструкции.</w:t>
      </w:r>
    </w:p>
    <w:p w:rsidR="00A202F5" w:rsidRDefault="00A202F5" w:rsidP="00A202F5">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805E5F">
        <w:rPr>
          <w:rFonts w:ascii="Times New Roman" w:eastAsia="Times New Roman" w:hAnsi="Times New Roman" w:cs="Times New Roman"/>
          <w:color w:val="000000" w:themeColor="text1"/>
          <w:spacing w:val="-3"/>
          <w:sz w:val="28"/>
          <w:szCs w:val="28"/>
          <w:shd w:val="clear" w:color="auto" w:fill="FFFFFF"/>
          <w:lang w:eastAsia="ru-RU"/>
        </w:rPr>
        <w:t>Измерительный элемент датчика кислорода имеет напыление благородного металла – платины с внутренней и внешней сторон. Внутри же – «твердый электролит» (керамика). Работает по принципу гальванического элемента с твердым электролитом: по достижении температуры 300–350°С керамика начинает проводить ионы кислорода. Полезно помнить, что это минимально возможная температура функционирования измерительного элемента, тогда как при работе двигателя температура датчика около 600°С. Ограничена и максимальная рабочая температура – около 900–1000°С в зависимости от типа датчика, перегрев грозит его повреждением.</w:t>
      </w:r>
    </w:p>
    <w:p w:rsidR="00A202F5" w:rsidRPr="00805E5F" w:rsidRDefault="00A202F5" w:rsidP="00A202F5">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805E5F">
        <w:rPr>
          <w:rFonts w:ascii="Times New Roman" w:eastAsia="Times New Roman" w:hAnsi="Times New Roman" w:cs="Times New Roman"/>
          <w:bCs/>
          <w:i/>
          <w:caps/>
          <w:color w:val="000000" w:themeColor="text1"/>
          <w:spacing w:val="-3"/>
          <w:sz w:val="28"/>
          <w:szCs w:val="28"/>
          <w:lang w:eastAsia="ru-RU"/>
        </w:rPr>
        <w:t>ПРИНЦИП РАБОТЫ ДАТЧИКА КИСЛОРОДА</w:t>
      </w:r>
    </w:p>
    <w:p w:rsidR="00A202F5" w:rsidRPr="00805E5F" w:rsidRDefault="00A202F5" w:rsidP="00A202F5">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805E5F">
        <w:rPr>
          <w:rFonts w:ascii="Times New Roman" w:eastAsia="Times New Roman" w:hAnsi="Times New Roman" w:cs="Times New Roman"/>
          <w:color w:val="000000" w:themeColor="text1"/>
          <w:spacing w:val="-3"/>
          <w:sz w:val="28"/>
          <w:szCs w:val="28"/>
          <w:shd w:val="clear" w:color="auto" w:fill="FFFFFF"/>
          <w:lang w:eastAsia="ru-RU"/>
        </w:rPr>
        <w:t>При работе двигателя концентрация кислорода внутри выпускной системы и снаружи ее, в окружающем воздухе, совершенно разная. Вот эта разница и заставляет ионы кислорода двигаться в твердом электролите, в результате чего на электродах измерительного элемента появляется разность потенциалов – сигнал датчика кислорода.</w:t>
      </w:r>
    </w:p>
    <w:p w:rsidR="00A202F5" w:rsidRPr="00805E5F" w:rsidRDefault="00A202F5" w:rsidP="00A202F5">
      <w:pPr>
        <w:shd w:val="clear" w:color="auto" w:fill="FFFFFF"/>
        <w:spacing w:after="0" w:line="240" w:lineRule="auto"/>
        <w:jc w:val="center"/>
        <w:rPr>
          <w:rFonts w:ascii="Times New Roman" w:eastAsia="Times New Roman" w:hAnsi="Times New Roman" w:cs="Times New Roman"/>
          <w:color w:val="000000" w:themeColor="text1"/>
          <w:spacing w:val="-3"/>
          <w:sz w:val="28"/>
          <w:szCs w:val="28"/>
          <w:lang w:eastAsia="ru-RU"/>
        </w:rPr>
      </w:pPr>
      <w:r w:rsidRPr="00805E5F">
        <w:rPr>
          <w:rFonts w:ascii="Times New Roman" w:eastAsia="Times New Roman" w:hAnsi="Times New Roman" w:cs="Times New Roman"/>
          <w:noProof/>
          <w:color w:val="000000" w:themeColor="text1"/>
          <w:spacing w:val="-3"/>
          <w:sz w:val="28"/>
          <w:szCs w:val="28"/>
          <w:lang w:eastAsia="ru-RU"/>
        </w:rPr>
        <w:lastRenderedPageBreak/>
        <w:drawing>
          <wp:inline distT="0" distB="0" distL="0" distR="0" wp14:anchorId="2B1BF49A" wp14:editId="6A837FE0">
            <wp:extent cx="3582444" cy="2279415"/>
            <wp:effectExtent l="0" t="0" r="0" b="6985"/>
            <wp:docPr id="17" name="Рисунок 17" descr="Зависимость выходного сигнала зонда от температу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Зависимость выходного сигнала зонда от температуры"/>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82814" cy="2279650"/>
                    </a:xfrm>
                    <a:prstGeom prst="rect">
                      <a:avLst/>
                    </a:prstGeom>
                    <a:noFill/>
                    <a:ln>
                      <a:noFill/>
                    </a:ln>
                  </pic:spPr>
                </pic:pic>
              </a:graphicData>
            </a:graphic>
          </wp:inline>
        </w:drawing>
      </w:r>
      <w:r w:rsidRPr="00805E5F">
        <w:rPr>
          <w:rFonts w:ascii="Times New Roman" w:eastAsia="Times New Roman" w:hAnsi="Times New Roman" w:cs="Times New Roman"/>
          <w:color w:val="000000" w:themeColor="text1"/>
          <w:spacing w:val="-3"/>
          <w:sz w:val="28"/>
          <w:szCs w:val="28"/>
          <w:lang w:eastAsia="ru-RU"/>
        </w:rPr>
        <w:br/>
        <w:t>Зависимость выходного сигнала зонда от температуры. </w:t>
      </w:r>
      <w:r w:rsidRPr="00805E5F">
        <w:rPr>
          <w:rFonts w:ascii="Times New Roman" w:eastAsia="Times New Roman" w:hAnsi="Times New Roman" w:cs="Times New Roman"/>
          <w:i/>
          <w:iCs/>
          <w:color w:val="000000" w:themeColor="text1"/>
          <w:spacing w:val="-3"/>
          <w:sz w:val="28"/>
          <w:szCs w:val="28"/>
          <w:lang w:eastAsia="ru-RU"/>
        </w:rPr>
        <w:t>Зона ниже 300°С – нерабочая: 1 – реакция на богатые смеси; 2 – реакция на бедные смеси.</w:t>
      </w:r>
    </w:p>
    <w:p w:rsidR="00A202F5" w:rsidRDefault="00A202F5" w:rsidP="00A202F5">
      <w:pPr>
        <w:spacing w:after="0" w:line="240" w:lineRule="auto"/>
        <w:ind w:firstLine="708"/>
        <w:jc w:val="both"/>
        <w:rPr>
          <w:rFonts w:ascii="Times New Roman" w:eastAsia="Times New Roman" w:hAnsi="Times New Roman" w:cs="Times New Roman"/>
          <w:color w:val="000000" w:themeColor="text1"/>
          <w:spacing w:val="-3"/>
          <w:sz w:val="28"/>
          <w:szCs w:val="28"/>
          <w:shd w:val="clear" w:color="auto" w:fill="FFFFFF"/>
          <w:lang w:eastAsia="ru-RU"/>
        </w:rPr>
      </w:pPr>
    </w:p>
    <w:p w:rsidR="00A202F5" w:rsidRPr="00805E5F" w:rsidRDefault="00A202F5" w:rsidP="00A202F5">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805E5F">
        <w:rPr>
          <w:rFonts w:ascii="Times New Roman" w:eastAsia="Times New Roman" w:hAnsi="Times New Roman" w:cs="Times New Roman"/>
          <w:color w:val="000000" w:themeColor="text1"/>
          <w:spacing w:val="-3"/>
          <w:sz w:val="28"/>
          <w:szCs w:val="28"/>
          <w:shd w:val="clear" w:color="auto" w:fill="FFFFFF"/>
          <w:lang w:eastAsia="ru-RU"/>
        </w:rPr>
        <w:t>Как видите, реакции на </w:t>
      </w:r>
      <w:hyperlink r:id="rId33" w:history="1">
        <w:r w:rsidRPr="00805E5F">
          <w:rPr>
            <w:rFonts w:ascii="Times New Roman" w:eastAsia="Times New Roman" w:hAnsi="Times New Roman" w:cs="Times New Roman"/>
            <w:color w:val="000000" w:themeColor="text1"/>
            <w:spacing w:val="-3"/>
            <w:sz w:val="28"/>
            <w:szCs w:val="28"/>
            <w:shd w:val="clear" w:color="auto" w:fill="FFFFFF"/>
            <w:lang w:eastAsia="ru-RU"/>
          </w:rPr>
          <w:t>богатые и бедные смеси</w:t>
        </w:r>
      </w:hyperlink>
      <w:r w:rsidRPr="00805E5F">
        <w:rPr>
          <w:rFonts w:ascii="Times New Roman" w:eastAsia="Times New Roman" w:hAnsi="Times New Roman" w:cs="Times New Roman"/>
          <w:color w:val="000000" w:themeColor="text1"/>
          <w:spacing w:val="-3"/>
          <w:sz w:val="28"/>
          <w:szCs w:val="28"/>
          <w:shd w:val="clear" w:color="auto" w:fill="FFFFFF"/>
          <w:lang w:eastAsia="ru-RU"/>
        </w:rPr>
        <w:t> различаются очень сильно, но при падении температуры ниже 300°С разница постепенно уменьшается – эта зона уже нерабочая. Чтобы датчик после пуска двигателя быстрей прогревался, его размещают возможно ближе к мотору, но все же с учетом ограничений по максимальной температуре. Особенно «критична» длительная езда с полной мощностью двигателя.</w:t>
      </w:r>
    </w:p>
    <w:p w:rsidR="00A202F5" w:rsidRPr="00805E5F" w:rsidRDefault="00A202F5" w:rsidP="00A202F5">
      <w:pPr>
        <w:shd w:val="clear" w:color="auto" w:fill="EDEEF0"/>
        <w:spacing w:line="420" w:lineRule="atLeast"/>
        <w:ind w:firstLine="708"/>
        <w:jc w:val="both"/>
        <w:rPr>
          <w:rFonts w:ascii="Times New Roman" w:eastAsia="Times New Roman" w:hAnsi="Times New Roman" w:cs="Times New Roman"/>
          <w:color w:val="000000" w:themeColor="text1"/>
          <w:spacing w:val="-2"/>
          <w:sz w:val="28"/>
          <w:szCs w:val="28"/>
          <w:lang w:eastAsia="ru-RU"/>
        </w:rPr>
      </w:pPr>
      <w:r w:rsidRPr="00805E5F">
        <w:rPr>
          <w:rFonts w:ascii="Times New Roman" w:eastAsia="Times New Roman" w:hAnsi="Times New Roman" w:cs="Times New Roman"/>
          <w:bCs/>
          <w:color w:val="000000" w:themeColor="text1"/>
          <w:spacing w:val="-2"/>
          <w:sz w:val="28"/>
          <w:szCs w:val="28"/>
          <w:lang w:eastAsia="ru-RU"/>
        </w:rPr>
        <w:t>Современные датчики кислорода – с электроподогревом</w:t>
      </w:r>
      <w:r w:rsidRPr="00805E5F">
        <w:rPr>
          <w:rFonts w:ascii="Times New Roman" w:eastAsia="Times New Roman" w:hAnsi="Times New Roman" w:cs="Times New Roman"/>
          <w:color w:val="000000" w:themeColor="text1"/>
          <w:spacing w:val="-2"/>
          <w:sz w:val="28"/>
          <w:szCs w:val="28"/>
          <w:lang w:eastAsia="ru-RU"/>
        </w:rPr>
        <w:t>, которым управляет электронный блок управления двигателем, меняя ток нагревателя. Соответственно, он контролирует и исправность цепи нагревателя, что очень важно.</w:t>
      </w:r>
    </w:p>
    <w:p w:rsidR="00A202F5" w:rsidRPr="00805E5F" w:rsidRDefault="00A202F5" w:rsidP="00A202F5">
      <w:pPr>
        <w:jc w:val="both"/>
        <w:rPr>
          <w:rFonts w:ascii="Times New Roman" w:hAnsi="Times New Roman" w:cs="Times New Roman"/>
          <w:color w:val="000000" w:themeColor="text1"/>
          <w:sz w:val="28"/>
          <w:szCs w:val="28"/>
        </w:rPr>
      </w:pPr>
    </w:p>
    <w:p w:rsid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Default="00A202F5" w:rsidP="00A202F5"/>
    <w:p w:rsidR="00A202F5" w:rsidRDefault="00A202F5" w:rsidP="00A202F5"/>
    <w:p w:rsidR="00A202F5" w:rsidRDefault="00A202F5" w:rsidP="00A202F5">
      <w:pPr>
        <w:rPr>
          <w:lang w:val="kk-KZ"/>
        </w:rPr>
      </w:pPr>
    </w:p>
    <w:p w:rsidR="00A202F5" w:rsidRPr="00A202F5" w:rsidRDefault="00A202F5" w:rsidP="00A202F5">
      <w:pPr>
        <w:spacing w:after="0" w:line="240" w:lineRule="auto"/>
        <w:ind w:firstLine="708"/>
        <w:jc w:val="center"/>
        <w:rPr>
          <w:rFonts w:ascii="Times New Roman" w:hAnsi="Times New Roman" w:cs="Times New Roman"/>
          <w:b/>
          <w:sz w:val="24"/>
          <w:szCs w:val="24"/>
          <w:lang w:val="kk-KZ"/>
        </w:rPr>
      </w:pPr>
      <w:r w:rsidRPr="00A202F5">
        <w:rPr>
          <w:rFonts w:ascii="Times New Roman" w:hAnsi="Times New Roman" w:cs="Times New Roman"/>
          <w:b/>
          <w:sz w:val="24"/>
          <w:szCs w:val="24"/>
        </w:rPr>
        <w:lastRenderedPageBreak/>
        <w:t xml:space="preserve">№ ____________ </w:t>
      </w:r>
      <w:r w:rsidRPr="00A202F5">
        <w:rPr>
          <w:rFonts w:ascii="Times New Roman" w:hAnsi="Times New Roman" w:cs="Times New Roman"/>
          <w:b/>
          <w:sz w:val="24"/>
          <w:szCs w:val="24"/>
          <w:lang w:val="kk-KZ"/>
        </w:rPr>
        <w:t>Сабақтың технологиялық картасы</w:t>
      </w:r>
    </w:p>
    <w:p w:rsidR="00A202F5" w:rsidRPr="00A202F5" w:rsidRDefault="00A202F5" w:rsidP="00A202F5">
      <w:pPr>
        <w:spacing w:after="0" w:line="240" w:lineRule="auto"/>
        <w:jc w:val="center"/>
        <w:rPr>
          <w:rFonts w:ascii="Times New Roman" w:hAnsi="Times New Roman" w:cs="Times New Roman"/>
          <w:b/>
          <w:sz w:val="24"/>
          <w:szCs w:val="24"/>
        </w:rPr>
      </w:pPr>
      <w:r w:rsidRPr="00A202F5">
        <w:rPr>
          <w:rFonts w:ascii="Times New Roman" w:hAnsi="Times New Roman" w:cs="Times New Roman"/>
          <w:b/>
          <w:sz w:val="24"/>
          <w:szCs w:val="24"/>
          <w:lang w:val="kk-KZ"/>
        </w:rPr>
        <w:t>Технологическая карта занятия</w:t>
      </w:r>
      <w:r w:rsidRPr="00A202F5">
        <w:rPr>
          <w:rFonts w:ascii="Times New Roman" w:hAnsi="Times New Roman" w:cs="Times New Roman"/>
          <w:b/>
          <w:sz w:val="24"/>
          <w:szCs w:val="24"/>
        </w:rPr>
        <w:t xml:space="preserve"> № _____</w:t>
      </w:r>
      <w:r w:rsidRPr="00A202F5">
        <w:rPr>
          <w:rFonts w:ascii="Times New Roman" w:hAnsi="Times New Roman" w:cs="Times New Roman"/>
          <w:b/>
          <w:sz w:val="24"/>
          <w:szCs w:val="24"/>
          <w:lang w:val="kk-KZ"/>
        </w:rPr>
        <w:t>11</w:t>
      </w:r>
      <w:r w:rsidRPr="00A202F5">
        <w:rPr>
          <w:rFonts w:ascii="Times New Roman" w:hAnsi="Times New Roman" w:cs="Times New Roman"/>
          <w:b/>
          <w:sz w:val="24"/>
          <w:szCs w:val="24"/>
        </w:rPr>
        <w:t>_______________</w:t>
      </w:r>
    </w:p>
    <w:p w:rsidR="00A202F5" w:rsidRPr="00A202F5" w:rsidRDefault="00A202F5" w:rsidP="00A202F5">
      <w:pPr>
        <w:tabs>
          <w:tab w:val="left" w:pos="3840"/>
        </w:tabs>
        <w:spacing w:after="0" w:line="240" w:lineRule="auto"/>
        <w:rPr>
          <w:rFonts w:ascii="Times New Roman" w:hAnsi="Times New Roman" w:cs="Times New Roman"/>
          <w:sz w:val="24"/>
          <w:szCs w:val="24"/>
        </w:rPr>
      </w:pPr>
    </w:p>
    <w:p w:rsidR="00A202F5" w:rsidRPr="00A202F5" w:rsidRDefault="00A202F5" w:rsidP="00A202F5">
      <w:pPr>
        <w:tabs>
          <w:tab w:val="left" w:pos="3840"/>
        </w:tabs>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Күні</w:t>
      </w:r>
      <w:r w:rsidRPr="00A202F5">
        <w:rPr>
          <w:rFonts w:ascii="Times New Roman" w:hAnsi="Times New Roman" w:cs="Times New Roman"/>
          <w:b/>
          <w:sz w:val="24"/>
          <w:szCs w:val="24"/>
          <w:lang w:val="kk-KZ"/>
        </w:rPr>
        <w:tab/>
        <w:t>Тобы</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Дата ___________________________ группа ____________________________________</w:t>
      </w:r>
    </w:p>
    <w:p w:rsidR="00A202F5" w:rsidRPr="00A202F5" w:rsidRDefault="00A202F5" w:rsidP="00A202F5">
      <w:pPr>
        <w:tabs>
          <w:tab w:val="left" w:pos="2370"/>
        </w:tabs>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Пәні</w:t>
      </w:r>
      <w:r w:rsidRPr="00A202F5">
        <w:rPr>
          <w:rFonts w:ascii="Times New Roman" w:hAnsi="Times New Roman" w:cs="Times New Roman"/>
          <w:b/>
          <w:sz w:val="24"/>
          <w:szCs w:val="24"/>
          <w:lang w:val="kk-KZ"/>
        </w:rPr>
        <w:tab/>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sz w:val="24"/>
          <w:szCs w:val="24"/>
        </w:rPr>
        <w:t xml:space="preserve">Предмет                </w:t>
      </w:r>
      <w:r w:rsidRPr="00A202F5">
        <w:rPr>
          <w:rFonts w:ascii="Times New Roman" w:hAnsi="Times New Roman" w:cs="Times New Roman"/>
          <w:b/>
          <w:sz w:val="24"/>
          <w:szCs w:val="24"/>
        </w:rPr>
        <w:t>«Средства и технологии диагностирования</w:t>
      </w:r>
      <w:r w:rsidRPr="00A202F5">
        <w:rPr>
          <w:rFonts w:ascii="Times New Roman" w:hAnsi="Times New Roman" w:cs="Times New Roman"/>
          <w:b/>
          <w:sz w:val="24"/>
          <w:szCs w:val="24"/>
          <w:lang w:val="kk-KZ"/>
        </w:rPr>
        <w:t>»</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Сабақтың тақырыбы</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Тема урока            Датчик температуры охлаждающей жидкости (ДТОЖ)</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Сабақтың түрі </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Вид занятий        Теоретические занятия</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Сабақтың әдісі</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Методы урока      Устное изложение материала</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4"/>
          <w:rFonts w:eastAsiaTheme="majorEastAsia"/>
          <w:b/>
          <w:bCs/>
          <w:color w:val="000000" w:themeColor="text1"/>
        </w:rPr>
        <w:t>Цели урока:</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 xml:space="preserve">Ознакомить учащихся </w:t>
      </w:r>
      <w:r w:rsidRPr="00A202F5">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Pr>
          <w:rFonts w:ascii="Times New Roman" w:hAnsi="Times New Roman" w:cs="Times New Roman"/>
          <w:sz w:val="24"/>
          <w:szCs w:val="24"/>
        </w:rPr>
        <w:t>диагностирования автомобилях.</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sz w:val="24"/>
          <w:szCs w:val="24"/>
        </w:rPr>
        <w:t>Датчик температуры охлаждающей жидкости (ДТОЖ)</w:t>
      </w:r>
      <w:r w:rsidRPr="00A202F5">
        <w:rPr>
          <w:rStyle w:val="c2"/>
          <w:rFonts w:ascii="Times New Roman" w:hAnsi="Times New Roman" w:cs="Times New Roman"/>
          <w:color w:val="000000" w:themeColor="text1"/>
          <w:sz w:val="24"/>
          <w:szCs w:val="24"/>
        </w:rPr>
        <w:t>.</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актуализировать знания и приемы, полученные ранее;  </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c4"/>
          <w:rFonts w:eastAsiaTheme="majorEastAsia"/>
          <w:b/>
          <w:bCs/>
          <w:color w:val="000000" w:themeColor="text1"/>
        </w:rPr>
        <w:t>Задачи урока:</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apple-converted-space"/>
          <w:i/>
          <w:iCs/>
          <w:color w:val="000000" w:themeColor="text1"/>
        </w:rPr>
        <w:t> </w:t>
      </w:r>
      <w:r w:rsidRPr="00A202F5">
        <w:rPr>
          <w:rStyle w:val="c4"/>
          <w:rFonts w:eastAsiaTheme="majorEastAsia"/>
          <w:b/>
          <w:bCs/>
          <w:i/>
          <w:iCs/>
          <w:color w:val="000000" w:themeColor="text1"/>
        </w:rPr>
        <w:t>Обучающие:</w:t>
      </w:r>
    </w:p>
    <w:p w:rsidR="00A202F5" w:rsidRPr="00A202F5" w:rsidRDefault="00A202F5" w:rsidP="00A202F5">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A202F5" w:rsidRPr="00A202F5" w:rsidRDefault="00A202F5" w:rsidP="00A202F5">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apple-converted-space"/>
          <w:color w:val="000000" w:themeColor="text1"/>
        </w:rPr>
        <w:t> </w:t>
      </w:r>
      <w:r w:rsidRPr="00A202F5">
        <w:rPr>
          <w:rStyle w:val="c2"/>
          <w:rFonts w:eastAsiaTheme="majorEastAsia"/>
          <w:color w:val="000000" w:themeColor="text1"/>
        </w:rPr>
        <w:t> </w:t>
      </w:r>
      <w:r w:rsidRPr="00A202F5">
        <w:rPr>
          <w:rStyle w:val="c4"/>
          <w:rFonts w:eastAsiaTheme="majorEastAsia"/>
          <w:b/>
          <w:bCs/>
          <w:i/>
          <w:iCs/>
          <w:color w:val="000000" w:themeColor="text1"/>
        </w:rPr>
        <w:t>Развивающие:</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развивать умение обосновывать свою точку зрения;</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исследовательские навыки;</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развивать образное мышление.</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c4"/>
          <w:rFonts w:eastAsiaTheme="majorEastAsia"/>
          <w:b/>
          <w:bCs/>
          <w:i/>
          <w:iCs/>
          <w:color w:val="000000" w:themeColor="text1"/>
        </w:rPr>
        <w:t>Воспитательные:</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умение работать в коллективе;</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воспитывать у учащихся терпимость к чужому мнению.</w:t>
      </w:r>
    </w:p>
    <w:p w:rsidR="00A202F5" w:rsidRPr="00A202F5" w:rsidRDefault="00A202F5" w:rsidP="00A202F5">
      <w:pPr>
        <w:spacing w:after="0" w:line="240" w:lineRule="auto"/>
        <w:rPr>
          <w:rFonts w:ascii="Times New Roman" w:hAnsi="Times New Roman" w:cs="Times New Roman"/>
          <w:color w:val="000000" w:themeColor="text1"/>
          <w:sz w:val="24"/>
          <w:szCs w:val="24"/>
          <w:lang w:val="kk-KZ"/>
        </w:rPr>
      </w:pPr>
    </w:p>
    <w:p w:rsidR="00A202F5" w:rsidRPr="00A202F5" w:rsidRDefault="00A202F5" w:rsidP="00A202F5">
      <w:pPr>
        <w:tabs>
          <w:tab w:val="left" w:pos="3855"/>
        </w:tabs>
        <w:spacing w:after="0" w:line="240" w:lineRule="auto"/>
        <w:rPr>
          <w:rFonts w:ascii="Times New Roman" w:hAnsi="Times New Roman" w:cs="Times New Roman"/>
          <w:b/>
          <w:color w:val="000000" w:themeColor="text1"/>
          <w:sz w:val="24"/>
          <w:szCs w:val="24"/>
          <w:lang w:val="kk-KZ"/>
        </w:rPr>
      </w:pPr>
      <w:r w:rsidRPr="00A202F5">
        <w:rPr>
          <w:rFonts w:ascii="Times New Roman" w:hAnsi="Times New Roman" w:cs="Times New Roman"/>
          <w:color w:val="000000" w:themeColor="text1"/>
          <w:sz w:val="24"/>
          <w:szCs w:val="24"/>
          <w:lang w:val="kk-KZ"/>
        </w:rPr>
        <w:tab/>
      </w:r>
      <w:r w:rsidRPr="00A202F5">
        <w:rPr>
          <w:rFonts w:ascii="Times New Roman" w:hAnsi="Times New Roman" w:cs="Times New Roman"/>
          <w:b/>
          <w:color w:val="000000" w:themeColor="text1"/>
          <w:sz w:val="24"/>
          <w:szCs w:val="24"/>
          <w:lang w:val="kk-KZ"/>
        </w:rPr>
        <w:t xml:space="preserve">Сабақ барысы </w:t>
      </w:r>
    </w:p>
    <w:p w:rsidR="00A202F5" w:rsidRPr="00A202F5" w:rsidRDefault="00A202F5" w:rsidP="00A202F5">
      <w:pPr>
        <w:tabs>
          <w:tab w:val="left" w:pos="3855"/>
        </w:tabs>
        <w:spacing w:after="0" w:line="240" w:lineRule="auto"/>
        <w:jc w:val="center"/>
        <w:rPr>
          <w:rFonts w:ascii="Times New Roman" w:hAnsi="Times New Roman" w:cs="Times New Roman"/>
          <w:b/>
          <w:color w:val="000000" w:themeColor="text1"/>
          <w:sz w:val="24"/>
          <w:szCs w:val="24"/>
          <w:lang w:val="kk-KZ"/>
        </w:rPr>
      </w:pPr>
      <w:r w:rsidRPr="00A202F5">
        <w:rPr>
          <w:rFonts w:ascii="Times New Roman" w:hAnsi="Times New Roman" w:cs="Times New Roman"/>
          <w:b/>
          <w:color w:val="000000" w:themeColor="text1"/>
          <w:sz w:val="24"/>
          <w:szCs w:val="24"/>
          <w:lang w:val="kk-KZ"/>
        </w:rPr>
        <w:t xml:space="preserve">Ход урока </w:t>
      </w:r>
    </w:p>
    <w:p w:rsidR="00A202F5" w:rsidRPr="00A202F5" w:rsidRDefault="00A202F5" w:rsidP="00A202F5">
      <w:pPr>
        <w:tabs>
          <w:tab w:val="left" w:pos="3855"/>
        </w:tabs>
        <w:spacing w:after="0" w:line="240" w:lineRule="auto"/>
        <w:jc w:val="center"/>
        <w:rPr>
          <w:rFonts w:ascii="Times New Roman" w:hAnsi="Times New Roman" w:cs="Times New Roman"/>
          <w:b/>
          <w:color w:val="000000" w:themeColor="text1"/>
          <w:sz w:val="24"/>
          <w:szCs w:val="24"/>
          <w:lang w:val="kk-KZ"/>
        </w:rPr>
      </w:pPr>
    </w:p>
    <w:p w:rsidR="00A202F5" w:rsidRPr="00A202F5" w:rsidRDefault="00A202F5" w:rsidP="00A202F5">
      <w:pPr>
        <w:tabs>
          <w:tab w:val="left" w:pos="3855"/>
        </w:tabs>
        <w:spacing w:after="0" w:line="240" w:lineRule="auto"/>
        <w:rPr>
          <w:rFonts w:ascii="Times New Roman" w:hAnsi="Times New Roman" w:cs="Times New Roman"/>
          <w:b/>
          <w:color w:val="000000" w:themeColor="text1"/>
          <w:sz w:val="24"/>
          <w:szCs w:val="24"/>
          <w:lang w:val="kk-KZ"/>
        </w:rPr>
      </w:pPr>
      <w:r w:rsidRPr="00A202F5">
        <w:rPr>
          <w:rFonts w:ascii="Times New Roman" w:hAnsi="Times New Roman" w:cs="Times New Roman"/>
          <w:b/>
          <w:color w:val="000000" w:themeColor="text1"/>
          <w:sz w:val="24"/>
          <w:szCs w:val="24"/>
          <w:lang w:val="kk-KZ"/>
        </w:rPr>
        <w:t xml:space="preserve">Ұйымдастыру уақыты </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color w:val="000000" w:themeColor="text1"/>
        </w:rPr>
        <w:t>Организационный момент    - проверка учащихся по списку</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проверка готовности к уроку</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инструктаж ТБ</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повторение пройденного материала</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Оқушылардың білімін тексеру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Проверка знании студентов      10-15 мин.опрос, проверка логических мышлении</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Жаңа сабақты түсіндіру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Изложение нового материала    45-60 мин.изложить материал новой темы</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Жаңа сабақты  қорыту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Закрепление изученного материала  10-15 мин.ответить на вопросы учащихся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Үйге тапсырма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Задание на дом                 Датчик температуры охлаждающей жидкости (ДТОЖ)</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Бағалау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Оценки за  знания                     объявить оценки учащихся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Оқытушы /</w:t>
      </w:r>
      <w:r w:rsidRPr="00A202F5">
        <w:rPr>
          <w:rFonts w:ascii="Times New Roman" w:hAnsi="Times New Roman" w:cs="Times New Roman"/>
          <w:sz w:val="24"/>
          <w:szCs w:val="24"/>
        </w:rPr>
        <w:t>Преподаватель                          Амалов Е.М.</w:t>
      </w:r>
    </w:p>
    <w:p w:rsidR="00A202F5" w:rsidRDefault="00A202F5" w:rsidP="00A202F5">
      <w:pPr>
        <w:rPr>
          <w:lang w:val="kk-KZ"/>
        </w:rPr>
      </w:pPr>
    </w:p>
    <w:p w:rsidR="00A202F5" w:rsidRPr="00C53ABF" w:rsidRDefault="00A202F5" w:rsidP="00A202F5">
      <w:pPr>
        <w:spacing w:line="230" w:lineRule="atLeast"/>
        <w:jc w:val="center"/>
        <w:rPr>
          <w:rFonts w:ascii="Times New Roman" w:eastAsia="Times New Roman" w:hAnsi="Times New Roman" w:cs="Times New Roman"/>
          <w:b/>
          <w:color w:val="000000" w:themeColor="text1"/>
          <w:sz w:val="28"/>
          <w:szCs w:val="28"/>
          <w:lang w:eastAsia="ru-RU"/>
        </w:rPr>
      </w:pPr>
      <w:r w:rsidRPr="00C53ABF">
        <w:rPr>
          <w:rFonts w:ascii="Times New Roman" w:hAnsi="Times New Roman" w:cs="Times New Roman"/>
          <w:b/>
          <w:color w:val="000000" w:themeColor="text1"/>
          <w:sz w:val="28"/>
          <w:szCs w:val="28"/>
        </w:rPr>
        <w:lastRenderedPageBreak/>
        <w:t>Тема № 11. Датчик температуры охлаждающей жидкости (ДТОЖ).</w:t>
      </w:r>
    </w:p>
    <w:p w:rsidR="00A202F5" w:rsidRPr="00C53ABF" w:rsidRDefault="00A202F5" w:rsidP="00A202F5">
      <w:pPr>
        <w:spacing w:line="230" w:lineRule="atLeast"/>
        <w:ind w:firstLine="708"/>
        <w:jc w:val="both"/>
        <w:rPr>
          <w:rFonts w:ascii="Times New Roman" w:eastAsia="Times New Roman" w:hAnsi="Times New Roman" w:cs="Times New Roman"/>
          <w:color w:val="000000" w:themeColor="text1"/>
          <w:sz w:val="28"/>
          <w:szCs w:val="28"/>
          <w:lang w:eastAsia="ru-RU"/>
        </w:rPr>
      </w:pPr>
      <w:r w:rsidRPr="00C53ABF">
        <w:rPr>
          <w:rFonts w:ascii="Times New Roman" w:eastAsia="Times New Roman" w:hAnsi="Times New Roman" w:cs="Times New Roman"/>
          <w:color w:val="000000" w:themeColor="text1"/>
          <w:sz w:val="28"/>
          <w:szCs w:val="28"/>
          <w:lang w:eastAsia="ru-RU"/>
        </w:rPr>
        <w:t>Датчик температуры охлаждающей жидкости предназначен для измерения температуры охлаждающей жидкости в </w:t>
      </w:r>
      <w:hyperlink r:id="rId34" w:history="1">
        <w:r w:rsidRPr="00C53ABF">
          <w:rPr>
            <w:rFonts w:ascii="Times New Roman" w:eastAsia="Times New Roman" w:hAnsi="Times New Roman" w:cs="Times New Roman"/>
            <w:color w:val="000000" w:themeColor="text1"/>
            <w:sz w:val="28"/>
            <w:szCs w:val="28"/>
            <w:lang w:eastAsia="ru-RU"/>
          </w:rPr>
          <w:t>системе охлаждения двигателя</w:t>
        </w:r>
      </w:hyperlink>
      <w:r w:rsidRPr="00C53ABF">
        <w:rPr>
          <w:rFonts w:ascii="Times New Roman" w:eastAsia="Times New Roman" w:hAnsi="Times New Roman" w:cs="Times New Roman"/>
          <w:color w:val="000000" w:themeColor="text1"/>
          <w:sz w:val="28"/>
          <w:szCs w:val="28"/>
          <w:lang w:eastAsia="ru-RU"/>
        </w:rPr>
        <w:t>. Датчик включен в </w:t>
      </w:r>
      <w:hyperlink r:id="rId35" w:history="1">
        <w:r w:rsidRPr="00C53ABF">
          <w:rPr>
            <w:rFonts w:ascii="Times New Roman" w:eastAsia="Times New Roman" w:hAnsi="Times New Roman" w:cs="Times New Roman"/>
            <w:color w:val="000000" w:themeColor="text1"/>
            <w:sz w:val="28"/>
            <w:szCs w:val="28"/>
            <w:lang w:eastAsia="ru-RU"/>
          </w:rPr>
          <w:t>систему управления двигателем</w:t>
        </w:r>
      </w:hyperlink>
      <w:r w:rsidRPr="00C53ABF">
        <w:rPr>
          <w:rFonts w:ascii="Times New Roman" w:eastAsia="Times New Roman" w:hAnsi="Times New Roman" w:cs="Times New Roman"/>
          <w:color w:val="000000" w:themeColor="text1"/>
          <w:sz w:val="28"/>
          <w:szCs w:val="28"/>
          <w:lang w:eastAsia="ru-RU"/>
        </w:rPr>
        <w:t>.</w:t>
      </w:r>
    </w:p>
    <w:p w:rsidR="00A202F5" w:rsidRPr="00C53ABF" w:rsidRDefault="00A202F5" w:rsidP="00A202F5">
      <w:pPr>
        <w:spacing w:line="230" w:lineRule="atLeast"/>
        <w:ind w:firstLine="165"/>
        <w:jc w:val="both"/>
        <w:rPr>
          <w:rFonts w:ascii="Times New Roman" w:eastAsia="Times New Roman" w:hAnsi="Times New Roman" w:cs="Times New Roman"/>
          <w:color w:val="000000" w:themeColor="text1"/>
          <w:sz w:val="28"/>
          <w:szCs w:val="28"/>
          <w:lang w:eastAsia="ru-RU"/>
        </w:rPr>
      </w:pPr>
      <w:r w:rsidRPr="00C53ABF">
        <w:rPr>
          <w:rFonts w:ascii="Times New Roman" w:eastAsia="Times New Roman" w:hAnsi="Times New Roman" w:cs="Times New Roman"/>
          <w:color w:val="000000" w:themeColor="text1"/>
          <w:sz w:val="28"/>
          <w:szCs w:val="28"/>
          <w:lang w:eastAsia="ru-RU"/>
        </w:rPr>
        <w:t>Информация от датчика используется системой управления для корректировки основных параметров работы двигателя в зависимости от теплового состояния:</w:t>
      </w:r>
    </w:p>
    <w:p w:rsidR="00A202F5" w:rsidRPr="00C53ABF" w:rsidRDefault="00A202F5" w:rsidP="00A202F5">
      <w:pPr>
        <w:numPr>
          <w:ilvl w:val="0"/>
          <w:numId w:val="10"/>
        </w:numPr>
        <w:spacing w:after="0" w:line="240" w:lineRule="auto"/>
        <w:ind w:left="525"/>
        <w:jc w:val="both"/>
        <w:rPr>
          <w:rFonts w:ascii="Times New Roman" w:eastAsia="Times New Roman" w:hAnsi="Times New Roman" w:cs="Times New Roman"/>
          <w:color w:val="000000" w:themeColor="text1"/>
          <w:sz w:val="28"/>
          <w:szCs w:val="28"/>
          <w:lang w:eastAsia="ru-RU"/>
        </w:rPr>
      </w:pPr>
      <w:r w:rsidRPr="00C53ABF">
        <w:rPr>
          <w:rFonts w:ascii="Times New Roman" w:eastAsia="Times New Roman" w:hAnsi="Times New Roman" w:cs="Times New Roman"/>
          <w:color w:val="000000" w:themeColor="text1"/>
          <w:sz w:val="28"/>
          <w:szCs w:val="28"/>
          <w:lang w:eastAsia="ru-RU"/>
        </w:rPr>
        <w:t>частоты вращения коленчатого вала;</w:t>
      </w:r>
    </w:p>
    <w:p w:rsidR="00A202F5" w:rsidRPr="00C53ABF" w:rsidRDefault="00A202F5" w:rsidP="00A202F5">
      <w:pPr>
        <w:numPr>
          <w:ilvl w:val="0"/>
          <w:numId w:val="10"/>
        </w:numPr>
        <w:spacing w:after="0" w:line="240" w:lineRule="auto"/>
        <w:ind w:left="525"/>
        <w:jc w:val="both"/>
        <w:rPr>
          <w:rFonts w:ascii="Times New Roman" w:eastAsia="Times New Roman" w:hAnsi="Times New Roman" w:cs="Times New Roman"/>
          <w:color w:val="000000" w:themeColor="text1"/>
          <w:sz w:val="28"/>
          <w:szCs w:val="28"/>
          <w:lang w:eastAsia="ru-RU"/>
        </w:rPr>
      </w:pPr>
      <w:r w:rsidRPr="00C53ABF">
        <w:rPr>
          <w:rFonts w:ascii="Times New Roman" w:eastAsia="Times New Roman" w:hAnsi="Times New Roman" w:cs="Times New Roman"/>
          <w:color w:val="000000" w:themeColor="text1"/>
          <w:sz w:val="28"/>
          <w:szCs w:val="28"/>
          <w:lang w:eastAsia="ru-RU"/>
        </w:rPr>
        <w:t>качественного состава топливно-воздушной смеси;</w:t>
      </w:r>
    </w:p>
    <w:p w:rsidR="00A202F5" w:rsidRPr="00C53ABF" w:rsidRDefault="00A202F5" w:rsidP="00A202F5">
      <w:pPr>
        <w:numPr>
          <w:ilvl w:val="0"/>
          <w:numId w:val="10"/>
        </w:numPr>
        <w:spacing w:after="180" w:line="240" w:lineRule="auto"/>
        <w:ind w:left="525"/>
        <w:jc w:val="both"/>
        <w:rPr>
          <w:rFonts w:ascii="Times New Roman" w:eastAsia="Times New Roman" w:hAnsi="Times New Roman" w:cs="Times New Roman"/>
          <w:color w:val="000000" w:themeColor="text1"/>
          <w:sz w:val="28"/>
          <w:szCs w:val="28"/>
          <w:lang w:eastAsia="ru-RU"/>
        </w:rPr>
      </w:pPr>
      <w:r w:rsidRPr="00C53ABF">
        <w:rPr>
          <w:rFonts w:ascii="Times New Roman" w:eastAsia="Times New Roman" w:hAnsi="Times New Roman" w:cs="Times New Roman"/>
          <w:color w:val="000000" w:themeColor="text1"/>
          <w:sz w:val="28"/>
          <w:szCs w:val="28"/>
          <w:lang w:eastAsia="ru-RU"/>
        </w:rPr>
        <w:t>угла опережения зажигания.</w:t>
      </w:r>
    </w:p>
    <w:p w:rsidR="00A202F5" w:rsidRPr="00C53ABF" w:rsidRDefault="00A202F5" w:rsidP="00A202F5">
      <w:pPr>
        <w:spacing w:line="230" w:lineRule="atLeast"/>
        <w:ind w:firstLine="165"/>
        <w:jc w:val="both"/>
        <w:rPr>
          <w:rFonts w:ascii="Times New Roman" w:eastAsia="Times New Roman" w:hAnsi="Times New Roman" w:cs="Times New Roman"/>
          <w:color w:val="000000" w:themeColor="text1"/>
          <w:sz w:val="28"/>
          <w:szCs w:val="28"/>
          <w:lang w:eastAsia="ru-RU"/>
        </w:rPr>
      </w:pPr>
      <w:r w:rsidRPr="00C53ABF">
        <w:rPr>
          <w:rFonts w:ascii="Times New Roman" w:eastAsia="Times New Roman" w:hAnsi="Times New Roman" w:cs="Times New Roman"/>
          <w:noProof/>
          <w:color w:val="000000" w:themeColor="text1"/>
          <w:sz w:val="28"/>
          <w:szCs w:val="28"/>
          <w:lang w:eastAsia="ru-RU"/>
        </w:rPr>
        <w:drawing>
          <wp:anchor distT="0" distB="0" distL="0" distR="0" simplePos="0" relativeHeight="251655680" behindDoc="0" locked="0" layoutInCell="1" allowOverlap="0" wp14:anchorId="10D1A004" wp14:editId="54F471A6">
            <wp:simplePos x="0" y="0"/>
            <wp:positionH relativeFrom="column">
              <wp:align>left</wp:align>
            </wp:positionH>
            <wp:positionV relativeFrom="line">
              <wp:posOffset>0</wp:posOffset>
            </wp:positionV>
            <wp:extent cx="1905000" cy="1228725"/>
            <wp:effectExtent l="0" t="0" r="0" b="9525"/>
            <wp:wrapSquare wrapText="bothSides"/>
            <wp:docPr id="18" name="Рисунок 18" descr="Датчик температуры охлаждающей жидк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атчик температуры охлаждающей жидкости"/>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05000" cy="1228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3ABF">
        <w:rPr>
          <w:rFonts w:ascii="Times New Roman" w:eastAsia="Times New Roman" w:hAnsi="Times New Roman" w:cs="Times New Roman"/>
          <w:color w:val="000000" w:themeColor="text1"/>
          <w:sz w:val="28"/>
          <w:szCs w:val="28"/>
          <w:lang w:eastAsia="ru-RU"/>
        </w:rPr>
        <w:t>Таким образом, работа датчика температуры охлаждающей жидкости обеспечивает быстрый прогрев двигателя при запуске и поддержание оптимальной его температуры на всех режимах.</w:t>
      </w:r>
    </w:p>
    <w:p w:rsidR="00A202F5" w:rsidRPr="00C53ABF" w:rsidRDefault="00A202F5" w:rsidP="00A202F5">
      <w:pPr>
        <w:spacing w:line="230" w:lineRule="atLeast"/>
        <w:jc w:val="both"/>
        <w:rPr>
          <w:rFonts w:ascii="Times New Roman" w:eastAsia="Times New Roman" w:hAnsi="Times New Roman" w:cs="Times New Roman"/>
          <w:color w:val="000000" w:themeColor="text1"/>
          <w:sz w:val="28"/>
          <w:szCs w:val="28"/>
          <w:lang w:eastAsia="ru-RU"/>
        </w:rPr>
      </w:pPr>
      <w:r w:rsidRPr="00C53ABF">
        <w:rPr>
          <w:rFonts w:ascii="Times New Roman" w:eastAsia="Times New Roman" w:hAnsi="Times New Roman" w:cs="Times New Roman"/>
          <w:color w:val="000000" w:themeColor="text1"/>
          <w:sz w:val="28"/>
          <w:szCs w:val="28"/>
          <w:lang w:eastAsia="ru-RU"/>
        </w:rPr>
        <w:t>В недалеком прошлом датчик температуры охлаждающей жидкости на </w:t>
      </w:r>
      <w:hyperlink r:id="rId37" w:history="1">
        <w:r w:rsidRPr="00C53ABF">
          <w:rPr>
            <w:rFonts w:ascii="Times New Roman" w:eastAsia="Times New Roman" w:hAnsi="Times New Roman" w:cs="Times New Roman"/>
            <w:color w:val="000000" w:themeColor="text1"/>
            <w:sz w:val="28"/>
            <w:szCs w:val="28"/>
            <w:lang w:eastAsia="ru-RU"/>
          </w:rPr>
          <w:t>двигателе внутреннего сгорания</w:t>
        </w:r>
      </w:hyperlink>
      <w:r w:rsidRPr="00C53ABF">
        <w:rPr>
          <w:rFonts w:ascii="Times New Roman" w:eastAsia="Times New Roman" w:hAnsi="Times New Roman" w:cs="Times New Roman"/>
          <w:color w:val="000000" w:themeColor="text1"/>
          <w:sz w:val="28"/>
          <w:szCs w:val="28"/>
          <w:lang w:eastAsia="ru-RU"/>
        </w:rPr>
        <w:t> был представлен </w:t>
      </w:r>
      <w:r w:rsidRPr="00C53ABF">
        <w:rPr>
          <w:rFonts w:ascii="Times New Roman" w:eastAsia="Times New Roman" w:hAnsi="Times New Roman" w:cs="Times New Roman"/>
          <w:b/>
          <w:bCs/>
          <w:color w:val="000000" w:themeColor="text1"/>
          <w:sz w:val="28"/>
          <w:szCs w:val="28"/>
          <w:lang w:eastAsia="ru-RU"/>
        </w:rPr>
        <w:t>термореле</w:t>
      </w:r>
      <w:r w:rsidRPr="00C53ABF">
        <w:rPr>
          <w:rFonts w:ascii="Times New Roman" w:eastAsia="Times New Roman" w:hAnsi="Times New Roman" w:cs="Times New Roman"/>
          <w:color w:val="000000" w:themeColor="text1"/>
          <w:sz w:val="28"/>
          <w:szCs w:val="28"/>
          <w:lang w:eastAsia="ru-RU"/>
        </w:rPr>
        <w:t>, например, в </w:t>
      </w:r>
      <w:hyperlink r:id="rId38" w:history="1">
        <w:r w:rsidRPr="00C53ABF">
          <w:rPr>
            <w:rFonts w:ascii="Times New Roman" w:eastAsia="Times New Roman" w:hAnsi="Times New Roman" w:cs="Times New Roman"/>
            <w:color w:val="000000" w:themeColor="text1"/>
            <w:sz w:val="28"/>
            <w:szCs w:val="28"/>
            <w:lang w:eastAsia="ru-RU"/>
          </w:rPr>
          <w:t>системе впрыска K-Jetronic</w:t>
        </w:r>
      </w:hyperlink>
      <w:r w:rsidRPr="00C53ABF">
        <w:rPr>
          <w:rFonts w:ascii="Times New Roman" w:eastAsia="Times New Roman" w:hAnsi="Times New Roman" w:cs="Times New Roman"/>
          <w:color w:val="000000" w:themeColor="text1"/>
          <w:sz w:val="28"/>
          <w:szCs w:val="28"/>
          <w:lang w:eastAsia="ru-RU"/>
        </w:rPr>
        <w:t>. Применение данного устройства обеспечивало только два режима работы:</w:t>
      </w:r>
    </w:p>
    <w:p w:rsidR="00A202F5" w:rsidRPr="00C53ABF" w:rsidRDefault="00A202F5" w:rsidP="00A202F5">
      <w:pPr>
        <w:numPr>
          <w:ilvl w:val="0"/>
          <w:numId w:val="11"/>
        </w:numPr>
        <w:spacing w:after="0" w:line="240" w:lineRule="auto"/>
        <w:jc w:val="both"/>
        <w:rPr>
          <w:rFonts w:ascii="Times New Roman" w:eastAsia="Times New Roman" w:hAnsi="Times New Roman" w:cs="Times New Roman"/>
          <w:color w:val="000000" w:themeColor="text1"/>
          <w:sz w:val="28"/>
          <w:szCs w:val="28"/>
          <w:lang w:eastAsia="ru-RU"/>
        </w:rPr>
      </w:pPr>
      <w:r w:rsidRPr="00C53ABF">
        <w:rPr>
          <w:rFonts w:ascii="Times New Roman" w:eastAsia="Times New Roman" w:hAnsi="Times New Roman" w:cs="Times New Roman"/>
          <w:color w:val="000000" w:themeColor="text1"/>
          <w:sz w:val="28"/>
          <w:szCs w:val="28"/>
          <w:lang w:eastAsia="ru-RU"/>
        </w:rPr>
        <w:t>прогрев двигателя при запуске за счет обогащения топливно-воздушной смеси (</w:t>
      </w:r>
      <w:r w:rsidRPr="00C53ABF">
        <w:rPr>
          <w:rFonts w:ascii="Times New Roman" w:eastAsia="Times New Roman" w:hAnsi="Times New Roman" w:cs="Times New Roman"/>
          <w:i/>
          <w:iCs/>
          <w:color w:val="000000" w:themeColor="text1"/>
          <w:sz w:val="28"/>
          <w:szCs w:val="28"/>
          <w:lang w:eastAsia="ru-RU"/>
        </w:rPr>
        <w:t>при открытом контакте термореле</w:t>
      </w:r>
      <w:r w:rsidRPr="00C53ABF">
        <w:rPr>
          <w:rFonts w:ascii="Times New Roman" w:eastAsia="Times New Roman" w:hAnsi="Times New Roman" w:cs="Times New Roman"/>
          <w:color w:val="000000" w:themeColor="text1"/>
          <w:sz w:val="28"/>
          <w:szCs w:val="28"/>
          <w:lang w:eastAsia="ru-RU"/>
        </w:rPr>
        <w:t>);</w:t>
      </w:r>
    </w:p>
    <w:p w:rsidR="00A202F5" w:rsidRPr="00C53ABF" w:rsidRDefault="00A202F5" w:rsidP="00A202F5">
      <w:pPr>
        <w:numPr>
          <w:ilvl w:val="0"/>
          <w:numId w:val="11"/>
        </w:numPr>
        <w:spacing w:after="0" w:line="240" w:lineRule="auto"/>
        <w:jc w:val="both"/>
        <w:rPr>
          <w:rFonts w:ascii="Times New Roman" w:eastAsia="Times New Roman" w:hAnsi="Times New Roman" w:cs="Times New Roman"/>
          <w:color w:val="000000" w:themeColor="text1"/>
          <w:sz w:val="28"/>
          <w:szCs w:val="28"/>
          <w:lang w:eastAsia="ru-RU"/>
        </w:rPr>
      </w:pPr>
      <w:r w:rsidRPr="00C53ABF">
        <w:rPr>
          <w:rFonts w:ascii="Times New Roman" w:eastAsia="Times New Roman" w:hAnsi="Times New Roman" w:cs="Times New Roman"/>
          <w:color w:val="000000" w:themeColor="text1"/>
          <w:sz w:val="28"/>
          <w:szCs w:val="28"/>
          <w:lang w:eastAsia="ru-RU"/>
        </w:rPr>
        <w:t>поддержание номинальной температуры (</w:t>
      </w:r>
      <w:r w:rsidRPr="00C53ABF">
        <w:rPr>
          <w:rFonts w:ascii="Times New Roman" w:eastAsia="Times New Roman" w:hAnsi="Times New Roman" w:cs="Times New Roman"/>
          <w:i/>
          <w:iCs/>
          <w:color w:val="000000" w:themeColor="text1"/>
          <w:sz w:val="28"/>
          <w:szCs w:val="28"/>
          <w:lang w:eastAsia="ru-RU"/>
        </w:rPr>
        <w:t>при закрытом контакте термореле</w:t>
      </w:r>
      <w:r w:rsidRPr="00C53ABF">
        <w:rPr>
          <w:rFonts w:ascii="Times New Roman" w:eastAsia="Times New Roman" w:hAnsi="Times New Roman" w:cs="Times New Roman"/>
          <w:color w:val="000000" w:themeColor="text1"/>
          <w:sz w:val="28"/>
          <w:szCs w:val="28"/>
          <w:lang w:eastAsia="ru-RU"/>
        </w:rPr>
        <w:t>).</w:t>
      </w:r>
    </w:p>
    <w:p w:rsidR="00A202F5" w:rsidRPr="00C53ABF" w:rsidRDefault="00A202F5" w:rsidP="00A202F5">
      <w:pPr>
        <w:spacing w:line="230" w:lineRule="atLeast"/>
        <w:ind w:firstLine="360"/>
        <w:jc w:val="both"/>
        <w:rPr>
          <w:rFonts w:ascii="Times New Roman" w:eastAsia="Times New Roman" w:hAnsi="Times New Roman" w:cs="Times New Roman"/>
          <w:color w:val="000000" w:themeColor="text1"/>
          <w:sz w:val="28"/>
          <w:szCs w:val="28"/>
          <w:lang w:eastAsia="ru-RU"/>
        </w:rPr>
      </w:pPr>
      <w:r w:rsidRPr="00C53ABF">
        <w:rPr>
          <w:rFonts w:ascii="Times New Roman" w:eastAsia="Times New Roman" w:hAnsi="Times New Roman" w:cs="Times New Roman"/>
          <w:color w:val="000000" w:themeColor="text1"/>
          <w:sz w:val="28"/>
          <w:szCs w:val="28"/>
          <w:lang w:eastAsia="ru-RU"/>
        </w:rPr>
        <w:t>В настоящее время датчик температуры охлаждающей жидкости является элементом электронного управления системы охлаждения, с помощью которого осуществляется непрерывный контроль и регулирование температурного режима двигателя. В качестве датчика применяется </w:t>
      </w:r>
      <w:r w:rsidRPr="00C53ABF">
        <w:rPr>
          <w:rFonts w:ascii="Times New Roman" w:eastAsia="Times New Roman" w:hAnsi="Times New Roman" w:cs="Times New Roman"/>
          <w:b/>
          <w:bCs/>
          <w:color w:val="000000" w:themeColor="text1"/>
          <w:sz w:val="28"/>
          <w:szCs w:val="28"/>
          <w:lang w:eastAsia="ru-RU"/>
        </w:rPr>
        <w:t>термистор</w:t>
      </w:r>
      <w:r w:rsidRPr="00C53ABF">
        <w:rPr>
          <w:rFonts w:ascii="Times New Roman" w:eastAsia="Times New Roman" w:hAnsi="Times New Roman" w:cs="Times New Roman"/>
          <w:color w:val="000000" w:themeColor="text1"/>
          <w:sz w:val="28"/>
          <w:szCs w:val="28"/>
          <w:lang w:eastAsia="ru-RU"/>
        </w:rPr>
        <w:t> – резистор, изменяющий сопротивление в зависимости от температуры.</w:t>
      </w:r>
    </w:p>
    <w:p w:rsidR="00A202F5" w:rsidRPr="00C53ABF" w:rsidRDefault="00A202F5" w:rsidP="00A202F5">
      <w:pPr>
        <w:spacing w:line="230" w:lineRule="atLeast"/>
        <w:ind w:firstLine="360"/>
        <w:jc w:val="both"/>
        <w:rPr>
          <w:rFonts w:ascii="Times New Roman" w:eastAsia="Times New Roman" w:hAnsi="Times New Roman" w:cs="Times New Roman"/>
          <w:color w:val="000000" w:themeColor="text1"/>
          <w:sz w:val="28"/>
          <w:szCs w:val="28"/>
          <w:lang w:eastAsia="ru-RU"/>
        </w:rPr>
      </w:pPr>
      <w:r w:rsidRPr="00C53ABF">
        <w:rPr>
          <w:rFonts w:ascii="Times New Roman" w:eastAsia="Times New Roman" w:hAnsi="Times New Roman" w:cs="Times New Roman"/>
          <w:color w:val="000000" w:themeColor="text1"/>
          <w:sz w:val="28"/>
          <w:szCs w:val="28"/>
          <w:lang w:eastAsia="ru-RU"/>
        </w:rPr>
        <w:t>Термистор изготавливается из полупроводниковых материалов (оксид никеля, оксид кобальта), которые характеризуются ростом свободных электронов при увеличении температуры и соответственно уменьшением сопротивления. Термистор помещается в защитный теплопроводный корпус, на котором выполнена крепежная резьба и электрический разъем для соединения.</w:t>
      </w:r>
    </w:p>
    <w:p w:rsidR="00A202F5" w:rsidRPr="00C53ABF" w:rsidRDefault="00A202F5" w:rsidP="00A202F5">
      <w:pPr>
        <w:spacing w:line="230" w:lineRule="atLeast"/>
        <w:ind w:firstLine="360"/>
        <w:jc w:val="both"/>
        <w:rPr>
          <w:rFonts w:ascii="Times New Roman" w:eastAsia="Times New Roman" w:hAnsi="Times New Roman" w:cs="Times New Roman"/>
          <w:color w:val="000000" w:themeColor="text1"/>
          <w:sz w:val="28"/>
          <w:szCs w:val="28"/>
          <w:lang w:eastAsia="ru-RU"/>
        </w:rPr>
      </w:pPr>
      <w:r w:rsidRPr="00C53ABF">
        <w:rPr>
          <w:rFonts w:ascii="Times New Roman" w:eastAsia="Times New Roman" w:hAnsi="Times New Roman" w:cs="Times New Roman"/>
          <w:color w:val="000000" w:themeColor="text1"/>
          <w:sz w:val="28"/>
          <w:szCs w:val="28"/>
          <w:lang w:eastAsia="ru-RU"/>
        </w:rPr>
        <w:t>Термистор имеет </w:t>
      </w:r>
      <w:r w:rsidRPr="00C53ABF">
        <w:rPr>
          <w:rFonts w:ascii="Times New Roman" w:eastAsia="Times New Roman" w:hAnsi="Times New Roman" w:cs="Times New Roman"/>
          <w:i/>
          <w:iCs/>
          <w:color w:val="000000" w:themeColor="text1"/>
          <w:sz w:val="28"/>
          <w:szCs w:val="28"/>
          <w:lang w:eastAsia="ru-RU"/>
        </w:rPr>
        <w:t>отрицательный температурный коэффициент</w:t>
      </w:r>
      <w:r w:rsidRPr="00C53ABF">
        <w:rPr>
          <w:rFonts w:ascii="Times New Roman" w:eastAsia="Times New Roman" w:hAnsi="Times New Roman" w:cs="Times New Roman"/>
          <w:color w:val="000000" w:themeColor="text1"/>
          <w:sz w:val="28"/>
          <w:szCs w:val="28"/>
          <w:lang w:eastAsia="ru-RU"/>
        </w:rPr>
        <w:t xml:space="preserve">, т.е. его сопротивление уменьшается с ростом температуры. Когда двигатель холодный сопротивление датчика максимально. На датчик подается напряжение порядка 5В, которое уменьшается с изменением сопротивления </w:t>
      </w:r>
      <w:r w:rsidRPr="00C53ABF">
        <w:rPr>
          <w:rFonts w:ascii="Times New Roman" w:eastAsia="Times New Roman" w:hAnsi="Times New Roman" w:cs="Times New Roman"/>
          <w:color w:val="000000" w:themeColor="text1"/>
          <w:sz w:val="28"/>
          <w:szCs w:val="28"/>
          <w:lang w:eastAsia="ru-RU"/>
        </w:rPr>
        <w:lastRenderedPageBreak/>
        <w:t>датчика. По падению напряжения на датчике </w:t>
      </w:r>
      <w:hyperlink r:id="rId39" w:history="1">
        <w:r w:rsidRPr="00C53ABF">
          <w:rPr>
            <w:rFonts w:ascii="Times New Roman" w:eastAsia="Times New Roman" w:hAnsi="Times New Roman" w:cs="Times New Roman"/>
            <w:color w:val="000000" w:themeColor="text1"/>
            <w:sz w:val="28"/>
            <w:szCs w:val="28"/>
            <w:lang w:eastAsia="ru-RU"/>
          </w:rPr>
          <w:t>блок управления двигателем</w:t>
        </w:r>
      </w:hyperlink>
      <w:r w:rsidRPr="00C53ABF">
        <w:rPr>
          <w:rFonts w:ascii="Times New Roman" w:eastAsia="Times New Roman" w:hAnsi="Times New Roman" w:cs="Times New Roman"/>
          <w:color w:val="000000" w:themeColor="text1"/>
          <w:sz w:val="28"/>
          <w:szCs w:val="28"/>
          <w:lang w:eastAsia="ru-RU"/>
        </w:rPr>
        <w:t> рассчитывает температуру охлаждающей жидкости.</w:t>
      </w:r>
    </w:p>
    <w:p w:rsidR="00A202F5" w:rsidRPr="00C53ABF" w:rsidRDefault="00A202F5" w:rsidP="00A202F5">
      <w:pPr>
        <w:spacing w:line="230" w:lineRule="atLeast"/>
        <w:ind w:firstLine="360"/>
        <w:jc w:val="both"/>
        <w:rPr>
          <w:rFonts w:ascii="Times New Roman" w:eastAsia="Times New Roman" w:hAnsi="Times New Roman" w:cs="Times New Roman"/>
          <w:color w:val="000000" w:themeColor="text1"/>
          <w:sz w:val="28"/>
          <w:szCs w:val="28"/>
          <w:lang w:eastAsia="ru-RU"/>
        </w:rPr>
      </w:pPr>
      <w:r w:rsidRPr="00C53ABF">
        <w:rPr>
          <w:rFonts w:ascii="Times New Roman" w:eastAsia="Times New Roman" w:hAnsi="Times New Roman" w:cs="Times New Roman"/>
          <w:color w:val="000000" w:themeColor="text1"/>
          <w:sz w:val="28"/>
          <w:szCs w:val="28"/>
          <w:lang w:eastAsia="ru-RU"/>
        </w:rPr>
        <w:t>Датчик температуры охлаждающей жидкости ввернут в выпускной патрубок головки блока цилиндров. Новые возможности температурного регулирования открываются с применением двух датчиков температуры охлаждающей жидкости. Один из датчиков устанавливается на выходе из двигателя, другой – на выходе из радиатора.</w:t>
      </w:r>
    </w:p>
    <w:p w:rsidR="00A202F5" w:rsidRPr="00C53ABF" w:rsidRDefault="00A202F5" w:rsidP="00A202F5">
      <w:pPr>
        <w:spacing w:line="230" w:lineRule="atLeast"/>
        <w:ind w:firstLine="360"/>
        <w:jc w:val="both"/>
        <w:rPr>
          <w:rFonts w:ascii="Times New Roman" w:eastAsia="Times New Roman" w:hAnsi="Times New Roman" w:cs="Times New Roman"/>
          <w:color w:val="000000" w:themeColor="text1"/>
          <w:sz w:val="28"/>
          <w:szCs w:val="28"/>
          <w:lang w:eastAsia="ru-RU"/>
        </w:rPr>
      </w:pPr>
      <w:r w:rsidRPr="00C53ABF">
        <w:rPr>
          <w:rFonts w:ascii="Times New Roman" w:eastAsia="Times New Roman" w:hAnsi="Times New Roman" w:cs="Times New Roman"/>
          <w:color w:val="000000" w:themeColor="text1"/>
          <w:sz w:val="28"/>
          <w:szCs w:val="28"/>
          <w:lang w:eastAsia="ru-RU"/>
        </w:rPr>
        <w:t>Необходимая температура охлаждающей жидкости определяется в зависимости от нагрузки двигателя (массе засасываемого воздуха) и частоте вращения коленчатого вала двигателя. По показаниям датчиков определяется характер работы </w:t>
      </w:r>
      <w:hyperlink r:id="rId40" w:history="1">
        <w:r w:rsidRPr="00C53ABF">
          <w:rPr>
            <w:rFonts w:ascii="Times New Roman" w:eastAsia="Times New Roman" w:hAnsi="Times New Roman" w:cs="Times New Roman"/>
            <w:color w:val="000000" w:themeColor="text1"/>
            <w:sz w:val="28"/>
            <w:szCs w:val="28"/>
            <w:lang w:eastAsia="ru-RU"/>
          </w:rPr>
          <w:t>вентилятора</w:t>
        </w:r>
      </w:hyperlink>
      <w:r w:rsidRPr="00C53ABF">
        <w:rPr>
          <w:rFonts w:ascii="Times New Roman" w:eastAsia="Times New Roman" w:hAnsi="Times New Roman" w:cs="Times New Roman"/>
          <w:color w:val="000000" w:themeColor="text1"/>
          <w:sz w:val="28"/>
          <w:szCs w:val="28"/>
          <w:lang w:eastAsia="ru-RU"/>
        </w:rPr>
        <w:t>, степень открытия </w:t>
      </w:r>
      <w:hyperlink r:id="rId41" w:history="1">
        <w:r w:rsidRPr="00C53ABF">
          <w:rPr>
            <w:rFonts w:ascii="Times New Roman" w:eastAsia="Times New Roman" w:hAnsi="Times New Roman" w:cs="Times New Roman"/>
            <w:color w:val="000000" w:themeColor="text1"/>
            <w:sz w:val="28"/>
            <w:szCs w:val="28"/>
            <w:lang w:eastAsia="ru-RU"/>
          </w:rPr>
          <w:t>термостата</w:t>
        </w:r>
      </w:hyperlink>
      <w:r w:rsidRPr="00C53ABF">
        <w:rPr>
          <w:rFonts w:ascii="Times New Roman" w:eastAsia="Times New Roman" w:hAnsi="Times New Roman" w:cs="Times New Roman"/>
          <w:color w:val="000000" w:themeColor="text1"/>
          <w:sz w:val="28"/>
          <w:szCs w:val="28"/>
          <w:lang w:eastAsia="ru-RU"/>
        </w:rPr>
        <w:t>, включение реле дополнительного насоса охлаждения в </w:t>
      </w:r>
      <w:hyperlink r:id="rId42" w:history="1">
        <w:r w:rsidRPr="00C53ABF">
          <w:rPr>
            <w:rFonts w:ascii="Times New Roman" w:eastAsia="Times New Roman" w:hAnsi="Times New Roman" w:cs="Times New Roman"/>
            <w:color w:val="000000" w:themeColor="text1"/>
            <w:sz w:val="28"/>
            <w:szCs w:val="28"/>
            <w:lang w:eastAsia="ru-RU"/>
          </w:rPr>
          <w:t>системе рециркуляции отработавших газов</w:t>
        </w:r>
      </w:hyperlink>
      <w:r w:rsidRPr="00C53ABF">
        <w:rPr>
          <w:rFonts w:ascii="Times New Roman" w:eastAsia="Times New Roman" w:hAnsi="Times New Roman" w:cs="Times New Roman"/>
          <w:color w:val="000000" w:themeColor="text1"/>
          <w:sz w:val="28"/>
          <w:szCs w:val="28"/>
          <w:lang w:eastAsia="ru-RU"/>
        </w:rPr>
        <w:t>, реле охлаждения двигателя после остановки.</w:t>
      </w:r>
    </w:p>
    <w:p w:rsidR="00A202F5" w:rsidRPr="00C53ABF" w:rsidRDefault="00A202F5" w:rsidP="00A202F5">
      <w:pPr>
        <w:jc w:val="both"/>
        <w:rPr>
          <w:rFonts w:ascii="Times New Roman" w:hAnsi="Times New Roman" w:cs="Times New Roman"/>
          <w:color w:val="000000" w:themeColor="text1"/>
          <w:sz w:val="28"/>
          <w:szCs w:val="28"/>
        </w:rPr>
      </w:pPr>
    </w:p>
    <w:p w:rsid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Default="00A202F5" w:rsidP="00A202F5"/>
    <w:p w:rsidR="00A202F5" w:rsidRDefault="00A202F5" w:rsidP="00A202F5">
      <w:pPr>
        <w:rPr>
          <w:lang w:val="kk-KZ"/>
        </w:rPr>
      </w:pPr>
    </w:p>
    <w:p w:rsidR="00A202F5" w:rsidRPr="00A202F5" w:rsidRDefault="00A202F5" w:rsidP="00A202F5">
      <w:pPr>
        <w:spacing w:after="0" w:line="240" w:lineRule="auto"/>
        <w:ind w:firstLine="708"/>
        <w:jc w:val="center"/>
        <w:rPr>
          <w:rFonts w:ascii="Times New Roman" w:hAnsi="Times New Roman" w:cs="Times New Roman"/>
          <w:b/>
          <w:sz w:val="24"/>
          <w:szCs w:val="24"/>
          <w:lang w:val="kk-KZ"/>
        </w:rPr>
      </w:pPr>
      <w:r w:rsidRPr="00A202F5">
        <w:rPr>
          <w:rFonts w:ascii="Times New Roman" w:hAnsi="Times New Roman" w:cs="Times New Roman"/>
          <w:b/>
          <w:sz w:val="24"/>
          <w:szCs w:val="24"/>
        </w:rPr>
        <w:lastRenderedPageBreak/>
        <w:t xml:space="preserve">№ ____________ </w:t>
      </w:r>
      <w:r w:rsidRPr="00A202F5">
        <w:rPr>
          <w:rFonts w:ascii="Times New Roman" w:hAnsi="Times New Roman" w:cs="Times New Roman"/>
          <w:b/>
          <w:sz w:val="24"/>
          <w:szCs w:val="24"/>
          <w:lang w:val="kk-KZ"/>
        </w:rPr>
        <w:t>Сабақтың технологиялық картасы</w:t>
      </w:r>
    </w:p>
    <w:p w:rsidR="00A202F5" w:rsidRPr="00A202F5" w:rsidRDefault="00A202F5" w:rsidP="00A202F5">
      <w:pPr>
        <w:spacing w:after="0" w:line="240" w:lineRule="auto"/>
        <w:jc w:val="center"/>
        <w:rPr>
          <w:rFonts w:ascii="Times New Roman" w:hAnsi="Times New Roman" w:cs="Times New Roman"/>
          <w:b/>
          <w:sz w:val="24"/>
          <w:szCs w:val="24"/>
        </w:rPr>
      </w:pPr>
      <w:r w:rsidRPr="00A202F5">
        <w:rPr>
          <w:rFonts w:ascii="Times New Roman" w:hAnsi="Times New Roman" w:cs="Times New Roman"/>
          <w:b/>
          <w:sz w:val="24"/>
          <w:szCs w:val="24"/>
          <w:lang w:val="kk-KZ"/>
        </w:rPr>
        <w:t>Технологическая карта занятия</w:t>
      </w:r>
      <w:r w:rsidRPr="00A202F5">
        <w:rPr>
          <w:rFonts w:ascii="Times New Roman" w:hAnsi="Times New Roman" w:cs="Times New Roman"/>
          <w:b/>
          <w:sz w:val="24"/>
          <w:szCs w:val="24"/>
        </w:rPr>
        <w:t xml:space="preserve"> № _____</w:t>
      </w:r>
      <w:r w:rsidRPr="00A202F5">
        <w:rPr>
          <w:rFonts w:ascii="Times New Roman" w:hAnsi="Times New Roman" w:cs="Times New Roman"/>
          <w:b/>
          <w:sz w:val="24"/>
          <w:szCs w:val="24"/>
          <w:lang w:val="kk-KZ"/>
        </w:rPr>
        <w:t>12</w:t>
      </w:r>
      <w:r w:rsidRPr="00A202F5">
        <w:rPr>
          <w:rFonts w:ascii="Times New Roman" w:hAnsi="Times New Roman" w:cs="Times New Roman"/>
          <w:b/>
          <w:sz w:val="24"/>
          <w:szCs w:val="24"/>
        </w:rPr>
        <w:t>_______________</w:t>
      </w:r>
    </w:p>
    <w:p w:rsidR="00A202F5" w:rsidRPr="00A202F5" w:rsidRDefault="00A202F5" w:rsidP="00A202F5">
      <w:pPr>
        <w:tabs>
          <w:tab w:val="left" w:pos="3840"/>
        </w:tabs>
        <w:spacing w:after="0" w:line="240" w:lineRule="auto"/>
        <w:rPr>
          <w:rFonts w:ascii="Times New Roman" w:hAnsi="Times New Roman" w:cs="Times New Roman"/>
          <w:sz w:val="24"/>
          <w:szCs w:val="24"/>
        </w:rPr>
      </w:pPr>
    </w:p>
    <w:p w:rsidR="00A202F5" w:rsidRPr="00A202F5" w:rsidRDefault="00A202F5" w:rsidP="00A202F5">
      <w:pPr>
        <w:tabs>
          <w:tab w:val="left" w:pos="3840"/>
        </w:tabs>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Күні</w:t>
      </w:r>
      <w:r w:rsidRPr="00A202F5">
        <w:rPr>
          <w:rFonts w:ascii="Times New Roman" w:hAnsi="Times New Roman" w:cs="Times New Roman"/>
          <w:b/>
          <w:sz w:val="24"/>
          <w:szCs w:val="24"/>
          <w:lang w:val="kk-KZ"/>
        </w:rPr>
        <w:tab/>
        <w:t>Тобы</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Дата ___________________________ группа ____________________________________</w:t>
      </w:r>
    </w:p>
    <w:p w:rsidR="00A202F5" w:rsidRPr="00A202F5" w:rsidRDefault="00A202F5" w:rsidP="00A202F5">
      <w:pPr>
        <w:tabs>
          <w:tab w:val="left" w:pos="2370"/>
        </w:tabs>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Пәні</w:t>
      </w:r>
      <w:r w:rsidRPr="00A202F5">
        <w:rPr>
          <w:rFonts w:ascii="Times New Roman" w:hAnsi="Times New Roman" w:cs="Times New Roman"/>
          <w:b/>
          <w:sz w:val="24"/>
          <w:szCs w:val="24"/>
          <w:lang w:val="kk-KZ"/>
        </w:rPr>
        <w:tab/>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sz w:val="24"/>
          <w:szCs w:val="24"/>
        </w:rPr>
        <w:t xml:space="preserve">Предмет                </w:t>
      </w:r>
      <w:r w:rsidRPr="00A202F5">
        <w:rPr>
          <w:rFonts w:ascii="Times New Roman" w:hAnsi="Times New Roman" w:cs="Times New Roman"/>
          <w:b/>
          <w:sz w:val="24"/>
          <w:szCs w:val="24"/>
        </w:rPr>
        <w:t>«Средства и технологии диагностирования</w:t>
      </w:r>
      <w:r w:rsidRPr="00A202F5">
        <w:rPr>
          <w:rFonts w:ascii="Times New Roman" w:hAnsi="Times New Roman" w:cs="Times New Roman"/>
          <w:b/>
          <w:sz w:val="24"/>
          <w:szCs w:val="24"/>
          <w:lang w:val="kk-KZ"/>
        </w:rPr>
        <w:t>»</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Сабақтың тақырыбы</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Тема урока            Датчик массового расхода воздуха (ДМРВ)</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Сабақтың түрі </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Вид занятий        Теоретические занятия</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Сабақтың әдісі</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Методы урока      Устное изложение материала</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4"/>
          <w:rFonts w:eastAsiaTheme="majorEastAsia"/>
          <w:b/>
          <w:bCs/>
          <w:color w:val="000000" w:themeColor="text1"/>
        </w:rPr>
        <w:t>Цели урока:</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 xml:space="preserve">Ознакомить учащихся </w:t>
      </w:r>
      <w:r w:rsidRPr="00A202F5">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Pr>
          <w:rFonts w:ascii="Times New Roman" w:hAnsi="Times New Roman" w:cs="Times New Roman"/>
          <w:sz w:val="24"/>
          <w:szCs w:val="24"/>
        </w:rPr>
        <w:t>диагностирования автомобилях.</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sz w:val="24"/>
          <w:szCs w:val="24"/>
        </w:rPr>
        <w:t>Датчик массового расхода воздуха (ДМРВ)</w:t>
      </w:r>
      <w:r w:rsidRPr="00A202F5">
        <w:rPr>
          <w:rStyle w:val="c2"/>
          <w:rFonts w:ascii="Times New Roman" w:hAnsi="Times New Roman" w:cs="Times New Roman"/>
          <w:color w:val="000000" w:themeColor="text1"/>
          <w:sz w:val="24"/>
          <w:szCs w:val="24"/>
        </w:rPr>
        <w:t>.</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актуализировать знания и приемы, полученные ранее;  </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c4"/>
          <w:rFonts w:eastAsiaTheme="majorEastAsia"/>
          <w:b/>
          <w:bCs/>
          <w:color w:val="000000" w:themeColor="text1"/>
        </w:rPr>
        <w:t>Задачи урока:</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apple-converted-space"/>
          <w:i/>
          <w:iCs/>
          <w:color w:val="000000" w:themeColor="text1"/>
        </w:rPr>
        <w:t> </w:t>
      </w:r>
      <w:r w:rsidRPr="00A202F5">
        <w:rPr>
          <w:rStyle w:val="c4"/>
          <w:rFonts w:eastAsiaTheme="majorEastAsia"/>
          <w:b/>
          <w:bCs/>
          <w:i/>
          <w:iCs/>
          <w:color w:val="000000" w:themeColor="text1"/>
        </w:rPr>
        <w:t>Обучающие:</w:t>
      </w:r>
    </w:p>
    <w:p w:rsidR="00A202F5" w:rsidRPr="00A202F5" w:rsidRDefault="00A202F5" w:rsidP="00A202F5">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A202F5" w:rsidRPr="00A202F5" w:rsidRDefault="00A202F5" w:rsidP="00A202F5">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apple-converted-space"/>
          <w:color w:val="000000" w:themeColor="text1"/>
        </w:rPr>
        <w:t> </w:t>
      </w:r>
      <w:r w:rsidRPr="00A202F5">
        <w:rPr>
          <w:rStyle w:val="c2"/>
          <w:rFonts w:eastAsiaTheme="majorEastAsia"/>
          <w:color w:val="000000" w:themeColor="text1"/>
        </w:rPr>
        <w:t> </w:t>
      </w:r>
      <w:r w:rsidRPr="00A202F5">
        <w:rPr>
          <w:rStyle w:val="c4"/>
          <w:rFonts w:eastAsiaTheme="majorEastAsia"/>
          <w:b/>
          <w:bCs/>
          <w:i/>
          <w:iCs/>
          <w:color w:val="000000" w:themeColor="text1"/>
        </w:rPr>
        <w:t>Развивающие:</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развивать умение обосновывать свою точку зрения;</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исследовательские навыки;</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развивать образное мышление.</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c4"/>
          <w:rFonts w:eastAsiaTheme="majorEastAsia"/>
          <w:b/>
          <w:bCs/>
          <w:i/>
          <w:iCs/>
          <w:color w:val="000000" w:themeColor="text1"/>
        </w:rPr>
        <w:t>Воспитательные:</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умение работать в коллективе;</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воспитывать у учащихся терпимость к чужому мнению.</w:t>
      </w:r>
    </w:p>
    <w:p w:rsidR="00A202F5" w:rsidRPr="00A202F5" w:rsidRDefault="00A202F5" w:rsidP="00A202F5">
      <w:pPr>
        <w:spacing w:after="0" w:line="240" w:lineRule="auto"/>
        <w:rPr>
          <w:rFonts w:ascii="Times New Roman" w:hAnsi="Times New Roman" w:cs="Times New Roman"/>
          <w:color w:val="000000" w:themeColor="text1"/>
          <w:sz w:val="24"/>
          <w:szCs w:val="24"/>
          <w:lang w:val="kk-KZ"/>
        </w:rPr>
      </w:pPr>
    </w:p>
    <w:p w:rsidR="00A202F5" w:rsidRPr="00A202F5" w:rsidRDefault="00A202F5" w:rsidP="00A202F5">
      <w:pPr>
        <w:tabs>
          <w:tab w:val="left" w:pos="3855"/>
        </w:tabs>
        <w:spacing w:after="0" w:line="240" w:lineRule="auto"/>
        <w:rPr>
          <w:rFonts w:ascii="Times New Roman" w:hAnsi="Times New Roman" w:cs="Times New Roman"/>
          <w:b/>
          <w:color w:val="000000" w:themeColor="text1"/>
          <w:sz w:val="24"/>
          <w:szCs w:val="24"/>
          <w:lang w:val="kk-KZ"/>
        </w:rPr>
      </w:pPr>
      <w:r w:rsidRPr="00A202F5">
        <w:rPr>
          <w:rFonts w:ascii="Times New Roman" w:hAnsi="Times New Roman" w:cs="Times New Roman"/>
          <w:color w:val="000000" w:themeColor="text1"/>
          <w:sz w:val="24"/>
          <w:szCs w:val="24"/>
          <w:lang w:val="kk-KZ"/>
        </w:rPr>
        <w:tab/>
      </w:r>
      <w:r w:rsidRPr="00A202F5">
        <w:rPr>
          <w:rFonts w:ascii="Times New Roman" w:hAnsi="Times New Roman" w:cs="Times New Roman"/>
          <w:b/>
          <w:color w:val="000000" w:themeColor="text1"/>
          <w:sz w:val="24"/>
          <w:szCs w:val="24"/>
          <w:lang w:val="kk-KZ"/>
        </w:rPr>
        <w:t xml:space="preserve">Сабақ барысы </w:t>
      </w:r>
    </w:p>
    <w:p w:rsidR="00A202F5" w:rsidRPr="00A202F5" w:rsidRDefault="00A202F5" w:rsidP="00A202F5">
      <w:pPr>
        <w:tabs>
          <w:tab w:val="left" w:pos="3855"/>
        </w:tabs>
        <w:spacing w:after="0" w:line="240" w:lineRule="auto"/>
        <w:jc w:val="center"/>
        <w:rPr>
          <w:rFonts w:ascii="Times New Roman" w:hAnsi="Times New Roman" w:cs="Times New Roman"/>
          <w:b/>
          <w:color w:val="000000" w:themeColor="text1"/>
          <w:sz w:val="24"/>
          <w:szCs w:val="24"/>
          <w:lang w:val="kk-KZ"/>
        </w:rPr>
      </w:pPr>
      <w:r w:rsidRPr="00A202F5">
        <w:rPr>
          <w:rFonts w:ascii="Times New Roman" w:hAnsi="Times New Roman" w:cs="Times New Roman"/>
          <w:b/>
          <w:color w:val="000000" w:themeColor="text1"/>
          <w:sz w:val="24"/>
          <w:szCs w:val="24"/>
          <w:lang w:val="kk-KZ"/>
        </w:rPr>
        <w:t xml:space="preserve">Ход урока </w:t>
      </w:r>
    </w:p>
    <w:p w:rsidR="00A202F5" w:rsidRPr="00A202F5" w:rsidRDefault="00A202F5" w:rsidP="00A202F5">
      <w:pPr>
        <w:tabs>
          <w:tab w:val="left" w:pos="3855"/>
        </w:tabs>
        <w:spacing w:after="0" w:line="240" w:lineRule="auto"/>
        <w:jc w:val="center"/>
        <w:rPr>
          <w:rFonts w:ascii="Times New Roman" w:hAnsi="Times New Roman" w:cs="Times New Roman"/>
          <w:b/>
          <w:color w:val="000000" w:themeColor="text1"/>
          <w:sz w:val="24"/>
          <w:szCs w:val="24"/>
          <w:lang w:val="kk-KZ"/>
        </w:rPr>
      </w:pPr>
    </w:p>
    <w:p w:rsidR="00A202F5" w:rsidRPr="00A202F5" w:rsidRDefault="00A202F5" w:rsidP="00A202F5">
      <w:pPr>
        <w:tabs>
          <w:tab w:val="left" w:pos="3855"/>
        </w:tabs>
        <w:spacing w:after="0" w:line="240" w:lineRule="auto"/>
        <w:rPr>
          <w:rFonts w:ascii="Times New Roman" w:hAnsi="Times New Roman" w:cs="Times New Roman"/>
          <w:b/>
          <w:color w:val="000000" w:themeColor="text1"/>
          <w:sz w:val="24"/>
          <w:szCs w:val="24"/>
          <w:lang w:val="kk-KZ"/>
        </w:rPr>
      </w:pPr>
      <w:r w:rsidRPr="00A202F5">
        <w:rPr>
          <w:rFonts w:ascii="Times New Roman" w:hAnsi="Times New Roman" w:cs="Times New Roman"/>
          <w:b/>
          <w:color w:val="000000" w:themeColor="text1"/>
          <w:sz w:val="24"/>
          <w:szCs w:val="24"/>
          <w:lang w:val="kk-KZ"/>
        </w:rPr>
        <w:t xml:space="preserve">Ұйымдастыру уақыты </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color w:val="000000" w:themeColor="text1"/>
        </w:rPr>
        <w:t>Организационный момент    - проверка учащихся по списку</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проверка готовности к уроку</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инструктаж ТБ</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повторение пройденного материала</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Оқушылардың білімін тексеру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Проверка знании студентов      10-15 мин.опрос, проверка логических мышлении</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Жаңа сабақты түсіндіру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Изложение нового материала    45-60 мин.изложить материал новой темы</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Жаңа сабақты  қорыту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Закрепление изученного материала  10-15 мин.ответить на вопросы учащихся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Үйге тапсырма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Задание на дом                 Датчик массового расхода воздуха (ДМРВ)</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Бағалау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Оценки за  знания                     объявить оценки учащихся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Оқытушы /</w:t>
      </w:r>
      <w:r w:rsidRPr="00A202F5">
        <w:rPr>
          <w:rFonts w:ascii="Times New Roman" w:hAnsi="Times New Roman" w:cs="Times New Roman"/>
          <w:sz w:val="24"/>
          <w:szCs w:val="24"/>
        </w:rPr>
        <w:t>Преподаватель                          Амалов Е.М.</w:t>
      </w:r>
    </w:p>
    <w:p w:rsidR="00A202F5" w:rsidRPr="00A202F5" w:rsidRDefault="00A202F5" w:rsidP="00A202F5">
      <w:pPr>
        <w:spacing w:after="0" w:line="240" w:lineRule="auto"/>
        <w:rPr>
          <w:rFonts w:ascii="Times New Roman" w:hAnsi="Times New Roman" w:cs="Times New Roman"/>
          <w:sz w:val="24"/>
          <w:szCs w:val="24"/>
          <w:lang w:val="kk-KZ"/>
        </w:rPr>
      </w:pPr>
    </w:p>
    <w:p w:rsidR="00A202F5" w:rsidRDefault="00A202F5" w:rsidP="00A202F5">
      <w:pPr>
        <w:spacing w:after="0" w:line="240" w:lineRule="auto"/>
        <w:jc w:val="center"/>
        <w:rPr>
          <w:rFonts w:ascii="Times New Roman" w:eastAsia="Times New Roman" w:hAnsi="Times New Roman" w:cs="Times New Roman"/>
          <w:b/>
          <w:bCs/>
          <w:color w:val="000000" w:themeColor="text1"/>
          <w:sz w:val="28"/>
          <w:szCs w:val="28"/>
          <w:bdr w:val="none" w:sz="0" w:space="0" w:color="auto" w:frame="1"/>
          <w:lang w:eastAsia="ru-RU"/>
        </w:rPr>
      </w:pPr>
      <w:r w:rsidRPr="008B72B0">
        <w:rPr>
          <w:rFonts w:ascii="Times New Roman" w:eastAsia="Times New Roman" w:hAnsi="Times New Roman" w:cs="Times New Roman"/>
          <w:b/>
          <w:color w:val="000000" w:themeColor="text1"/>
          <w:sz w:val="28"/>
          <w:szCs w:val="28"/>
          <w:lang w:eastAsia="ru-RU"/>
        </w:rPr>
        <w:lastRenderedPageBreak/>
        <w:t xml:space="preserve">Тема № 12. </w:t>
      </w:r>
      <w:r w:rsidRPr="008B72B0">
        <w:rPr>
          <w:rFonts w:ascii="Times New Roman" w:eastAsia="Times New Roman" w:hAnsi="Times New Roman" w:cs="Times New Roman"/>
          <w:b/>
          <w:bCs/>
          <w:color w:val="000000" w:themeColor="text1"/>
          <w:sz w:val="28"/>
          <w:szCs w:val="28"/>
          <w:bdr w:val="none" w:sz="0" w:space="0" w:color="auto" w:frame="1"/>
          <w:lang w:eastAsia="ru-RU"/>
        </w:rPr>
        <w:t>Датчик массового расхода воздуха</w:t>
      </w:r>
      <w:r>
        <w:rPr>
          <w:rFonts w:ascii="Times New Roman" w:eastAsia="Times New Roman" w:hAnsi="Times New Roman" w:cs="Times New Roman"/>
          <w:b/>
          <w:bCs/>
          <w:color w:val="000000" w:themeColor="text1"/>
          <w:sz w:val="28"/>
          <w:szCs w:val="28"/>
          <w:bdr w:val="none" w:sz="0" w:space="0" w:color="auto" w:frame="1"/>
          <w:lang w:eastAsia="ru-RU"/>
        </w:rPr>
        <w:t>.</w:t>
      </w:r>
    </w:p>
    <w:p w:rsidR="00A202F5" w:rsidRPr="008B72B0" w:rsidRDefault="00A202F5" w:rsidP="00A202F5">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b/>
          <w:bCs/>
          <w:color w:val="000000" w:themeColor="text1"/>
          <w:sz w:val="28"/>
          <w:szCs w:val="28"/>
          <w:bdr w:val="none" w:sz="0" w:space="0" w:color="auto" w:frame="1"/>
          <w:lang w:eastAsia="ru-RU"/>
        </w:rPr>
        <w:t>ДМРВ</w:t>
      </w:r>
      <w:r w:rsidRPr="008B72B0">
        <w:rPr>
          <w:rFonts w:ascii="Times New Roman" w:eastAsia="Times New Roman" w:hAnsi="Times New Roman" w:cs="Times New Roman"/>
          <w:color w:val="000000" w:themeColor="text1"/>
          <w:sz w:val="28"/>
          <w:szCs w:val="28"/>
          <w:lang w:eastAsia="ru-RU"/>
        </w:rPr>
        <w:t> или на английском MAF, полное название </w:t>
      </w:r>
      <w:r w:rsidRPr="008B72B0">
        <w:rPr>
          <w:rFonts w:ascii="Times New Roman" w:eastAsia="Times New Roman" w:hAnsi="Times New Roman" w:cs="Times New Roman"/>
          <w:b/>
          <w:bCs/>
          <w:color w:val="000000" w:themeColor="text1"/>
          <w:sz w:val="28"/>
          <w:szCs w:val="28"/>
          <w:bdr w:val="none" w:sz="0" w:space="0" w:color="auto" w:frame="1"/>
          <w:lang w:eastAsia="ru-RU"/>
        </w:rPr>
        <w:t>датчик массового расхода воздуха</w:t>
      </w:r>
      <w:r w:rsidRPr="008B72B0">
        <w:rPr>
          <w:rFonts w:ascii="Times New Roman" w:eastAsia="Times New Roman" w:hAnsi="Times New Roman" w:cs="Times New Roman"/>
          <w:color w:val="000000" w:themeColor="text1"/>
          <w:sz w:val="28"/>
          <w:szCs w:val="28"/>
          <w:lang w:eastAsia="ru-RU"/>
        </w:rPr>
        <w:t>, в обиходе так называемый </w:t>
      </w:r>
      <w:r w:rsidRPr="008B72B0">
        <w:rPr>
          <w:rFonts w:ascii="Times New Roman" w:eastAsia="Times New Roman" w:hAnsi="Times New Roman" w:cs="Times New Roman"/>
          <w:b/>
          <w:bCs/>
          <w:color w:val="000000" w:themeColor="text1"/>
          <w:sz w:val="28"/>
          <w:szCs w:val="28"/>
          <w:bdr w:val="none" w:sz="0" w:space="0" w:color="auto" w:frame="1"/>
          <w:lang w:eastAsia="ru-RU"/>
        </w:rPr>
        <w:t>расходомер</w:t>
      </w:r>
      <w:r w:rsidRPr="008B72B0">
        <w:rPr>
          <w:rFonts w:ascii="Times New Roman" w:eastAsia="Times New Roman" w:hAnsi="Times New Roman" w:cs="Times New Roman"/>
          <w:color w:val="000000" w:themeColor="text1"/>
          <w:sz w:val="28"/>
          <w:szCs w:val="28"/>
          <w:lang w:eastAsia="ru-RU"/>
        </w:rPr>
        <w:t> воздуха – прибор, регулирующий уровень подачи воздуха в цилиндры двигателя.</w:t>
      </w:r>
    </w:p>
    <w:p w:rsidR="00A202F5" w:rsidRDefault="00A202F5" w:rsidP="00A202F5">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color w:val="000000" w:themeColor="text1"/>
          <w:sz w:val="28"/>
          <w:szCs w:val="28"/>
          <w:lang w:eastAsia="ru-RU"/>
        </w:rPr>
        <w:t>Имеет определяющее значение в правильном выполнении процесса дозировки смешения топлива и воздуха при образовании горючей смеси. Его сигнал в сочетании с сигналами от лямбда-зонда, </w:t>
      </w:r>
      <w:hyperlink r:id="rId43" w:tooltip="ЭБУ (электронный блок управления)" w:history="1">
        <w:r w:rsidRPr="008B72B0">
          <w:rPr>
            <w:rFonts w:ascii="Times New Roman" w:eastAsia="Times New Roman" w:hAnsi="Times New Roman" w:cs="Times New Roman"/>
            <w:color w:val="000000" w:themeColor="text1"/>
            <w:sz w:val="28"/>
            <w:szCs w:val="28"/>
            <w:u w:val="single"/>
            <w:lang w:eastAsia="ru-RU"/>
          </w:rPr>
          <w:t>ЭБУ</w:t>
        </w:r>
      </w:hyperlink>
      <w:r w:rsidRPr="008B72B0">
        <w:rPr>
          <w:rFonts w:ascii="Times New Roman" w:eastAsia="Times New Roman" w:hAnsi="Times New Roman" w:cs="Times New Roman"/>
          <w:color w:val="000000" w:themeColor="text1"/>
          <w:sz w:val="28"/>
          <w:szCs w:val="28"/>
          <w:lang w:eastAsia="ru-RU"/>
        </w:rPr>
        <w:t> преобразует в цифровые данные необходимые для вычисления нужного для впрыска в камеры сгорания объема топлива.</w:t>
      </w:r>
    </w:p>
    <w:p w:rsidR="00A202F5" w:rsidRDefault="00A202F5" w:rsidP="00A202F5">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bCs/>
          <w:i/>
          <w:color w:val="000000" w:themeColor="text1"/>
          <w:sz w:val="28"/>
          <w:szCs w:val="28"/>
          <w:lang w:eastAsia="ru-RU"/>
        </w:rPr>
        <w:t>Устройство ДМРВ</w:t>
      </w:r>
    </w:p>
    <w:p w:rsidR="00A202F5" w:rsidRPr="008B72B0" w:rsidRDefault="00A202F5" w:rsidP="00A202F5">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color w:val="000000" w:themeColor="text1"/>
          <w:sz w:val="28"/>
          <w:szCs w:val="28"/>
          <w:lang w:eastAsia="ru-RU"/>
        </w:rPr>
        <w:t>Одна из распространенных видов конструкции датчик массового расхода воздуха – основана на нагретой проволоке. А другой, не менее популярный расходомер устроен на основе флюгерной заслонки.</w:t>
      </w:r>
    </w:p>
    <w:p w:rsidR="00A202F5" w:rsidRPr="008B72B0" w:rsidRDefault="00A202F5" w:rsidP="00A202F5">
      <w:pPr>
        <w:shd w:val="clear" w:color="auto" w:fill="FFFFFF"/>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noProof/>
          <w:color w:val="000000" w:themeColor="text1"/>
          <w:sz w:val="28"/>
          <w:szCs w:val="28"/>
          <w:lang w:eastAsia="ru-RU"/>
        </w:rPr>
        <w:drawing>
          <wp:inline distT="0" distB="0" distL="0" distR="0" wp14:anchorId="4A14BCC6" wp14:editId="189AC1E3">
            <wp:extent cx="4734560" cy="2555240"/>
            <wp:effectExtent l="0" t="0" r="8890" b="0"/>
            <wp:docPr id="19" name="Рисунок 19" descr="https://etlib.ru/Templates/storage/wiki/27/%D1%83%D1%81%D1%82%D1%80%D0%BE%D0%B9%D1%81%D1%82%D0%B2%D0%BE%20%D1%80%D0%B0%D1%81%D1%85%D0%BE%D0%B4%D0%BE%D0%BC%D0%B5%D1%80%D0%B0%20%D0%B2%D0%BE%D0%B7%D0%B4%D1%83%D1%85%D0%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etlib.ru/Templates/storage/wiki/27/%D1%83%D1%81%D1%82%D1%80%D0%BE%D0%B9%D1%81%D1%82%D0%B2%D0%BE%20%D1%80%D0%B0%D1%81%D1%85%D0%BE%D0%B4%D0%BE%D0%BC%D0%B5%D1%80%D0%B0%20%D0%B2%D0%BE%D0%B7%D0%B4%D1%83%D1%85%D0%B0.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34560" cy="2555240"/>
                    </a:xfrm>
                    <a:prstGeom prst="rect">
                      <a:avLst/>
                    </a:prstGeom>
                    <a:noFill/>
                    <a:ln>
                      <a:noFill/>
                    </a:ln>
                  </pic:spPr>
                </pic:pic>
              </a:graphicData>
            </a:graphic>
          </wp:inline>
        </w:drawing>
      </w:r>
    </w:p>
    <w:p w:rsidR="00A202F5" w:rsidRPr="008B72B0" w:rsidRDefault="00A202F5" w:rsidP="00A202F5">
      <w:pPr>
        <w:shd w:val="clear" w:color="auto" w:fill="FFFFFF"/>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color w:val="000000" w:themeColor="text1"/>
          <w:sz w:val="28"/>
          <w:szCs w:val="28"/>
          <w:lang w:eastAsia="ru-RU"/>
        </w:rPr>
        <w:t>Устройство датчика массового расхода воздуха.</w:t>
      </w:r>
    </w:p>
    <w:p w:rsidR="00A202F5" w:rsidRPr="008B72B0" w:rsidRDefault="00A202F5" w:rsidP="00A202F5">
      <w:pPr>
        <w:shd w:val="clear" w:color="auto" w:fill="FFFFFF"/>
        <w:spacing w:after="0" w:line="240" w:lineRule="auto"/>
        <w:jc w:val="both"/>
        <w:textAlignment w:val="baseline"/>
        <w:outlineLvl w:val="1"/>
        <w:rPr>
          <w:rFonts w:ascii="Times New Roman" w:eastAsia="Times New Roman" w:hAnsi="Times New Roman" w:cs="Times New Roman"/>
          <w:bCs/>
          <w:i/>
          <w:color w:val="000000" w:themeColor="text1"/>
          <w:sz w:val="28"/>
          <w:szCs w:val="28"/>
          <w:lang w:eastAsia="ru-RU"/>
        </w:rPr>
      </w:pPr>
      <w:r w:rsidRPr="008B72B0">
        <w:rPr>
          <w:rFonts w:ascii="Times New Roman" w:eastAsia="Times New Roman" w:hAnsi="Times New Roman" w:cs="Times New Roman"/>
          <w:bCs/>
          <w:i/>
          <w:color w:val="000000" w:themeColor="text1"/>
          <w:sz w:val="28"/>
          <w:szCs w:val="28"/>
          <w:lang w:eastAsia="ru-RU"/>
        </w:rPr>
        <w:t>Основные виды</w:t>
      </w:r>
    </w:p>
    <w:p w:rsidR="00A202F5" w:rsidRPr="008B72B0" w:rsidRDefault="00A202F5" w:rsidP="00A202F5">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color w:val="000000" w:themeColor="text1"/>
          <w:sz w:val="28"/>
          <w:szCs w:val="28"/>
          <w:lang w:eastAsia="ru-RU"/>
        </w:rPr>
        <w:t>Расходомеры воздуха могут различаться по конструкции и способу измерения. Узлы устаревшей на данный момент конструкции </w:t>
      </w:r>
      <w:r w:rsidRPr="008B72B0">
        <w:rPr>
          <w:rFonts w:ascii="Times New Roman" w:eastAsia="Times New Roman" w:hAnsi="Times New Roman" w:cs="Times New Roman"/>
          <w:b/>
          <w:bCs/>
          <w:color w:val="000000" w:themeColor="text1"/>
          <w:sz w:val="28"/>
          <w:szCs w:val="28"/>
          <w:bdr w:val="none" w:sz="0" w:space="0" w:color="auto" w:frame="1"/>
          <w:lang w:eastAsia="ru-RU"/>
        </w:rPr>
        <w:t>построены на основе трубки Пито</w:t>
      </w:r>
      <w:r w:rsidRPr="008B72B0">
        <w:rPr>
          <w:rFonts w:ascii="Times New Roman" w:eastAsia="Times New Roman" w:hAnsi="Times New Roman" w:cs="Times New Roman"/>
          <w:color w:val="000000" w:themeColor="text1"/>
          <w:sz w:val="28"/>
          <w:szCs w:val="28"/>
          <w:lang w:eastAsia="ru-RU"/>
        </w:rPr>
        <w:t>. Это лопаточные расходомеры, в основе которых лежит мягко закрепленная пластинка, которая отгибается под напором воздуха. На степень изгиба реагирует потенциометр, изменяющий в зависимости от этого свое сопротивление и таким способом измеряет силу воздушного потока.</w:t>
      </w:r>
    </w:p>
    <w:p w:rsidR="00A202F5" w:rsidRPr="008B72B0" w:rsidRDefault="00A202F5" w:rsidP="00A202F5">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color w:val="000000" w:themeColor="text1"/>
          <w:sz w:val="28"/>
          <w:szCs w:val="28"/>
          <w:lang w:eastAsia="ru-RU"/>
        </w:rPr>
        <w:t>Более современными считаются </w:t>
      </w:r>
      <w:r w:rsidRPr="008B72B0">
        <w:rPr>
          <w:rFonts w:ascii="Times New Roman" w:eastAsia="Times New Roman" w:hAnsi="Times New Roman" w:cs="Times New Roman"/>
          <w:b/>
          <w:bCs/>
          <w:color w:val="000000" w:themeColor="text1"/>
          <w:sz w:val="28"/>
          <w:szCs w:val="28"/>
          <w:bdr w:val="none" w:sz="0" w:space="0" w:color="auto" w:frame="1"/>
          <w:lang w:eastAsia="ru-RU"/>
        </w:rPr>
        <w:t>устройства с термоанемометрическими измерителями</w:t>
      </w:r>
      <w:r w:rsidRPr="008B72B0">
        <w:rPr>
          <w:rFonts w:ascii="Times New Roman" w:eastAsia="Times New Roman" w:hAnsi="Times New Roman" w:cs="Times New Roman"/>
          <w:color w:val="000000" w:themeColor="text1"/>
          <w:sz w:val="28"/>
          <w:szCs w:val="28"/>
          <w:lang w:eastAsia="ru-RU"/>
        </w:rPr>
        <w:t>. Принцип действия у таких расходомеров следующий: в устройстве смонтирован платиновый теплообменник. Чем больше воздуха проходит через прибор и попадает на теплообменник, тем больше энергии затрачивается на сохранение разности температур между ними. Поскольку теплообменник представляет собой крайне тонкую пластинку, отложения, неизбежно появляющиеся на ней, серьезно влияют на качество измерений. Чтобы избежать этого, после каждой остановки двигателя пластина мгновенно разогревается до 1000 градусов, сбрасывая все лишнее.</w:t>
      </w:r>
    </w:p>
    <w:p w:rsidR="00A202F5" w:rsidRPr="008B72B0" w:rsidRDefault="00A202F5" w:rsidP="00A202F5">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color w:val="000000" w:themeColor="text1"/>
          <w:sz w:val="28"/>
          <w:szCs w:val="28"/>
          <w:lang w:eastAsia="ru-RU"/>
        </w:rPr>
        <w:lastRenderedPageBreak/>
        <w:t>Самыми современными являются </w:t>
      </w:r>
      <w:r w:rsidRPr="008B72B0">
        <w:rPr>
          <w:rFonts w:ascii="Times New Roman" w:eastAsia="Times New Roman" w:hAnsi="Times New Roman" w:cs="Times New Roman"/>
          <w:b/>
          <w:bCs/>
          <w:color w:val="000000" w:themeColor="text1"/>
          <w:sz w:val="28"/>
          <w:szCs w:val="28"/>
          <w:bdr w:val="none" w:sz="0" w:space="0" w:color="auto" w:frame="1"/>
          <w:lang w:eastAsia="ru-RU"/>
        </w:rPr>
        <w:t>устройства с пленочными измерителями</w:t>
      </w:r>
      <w:r w:rsidRPr="008B72B0">
        <w:rPr>
          <w:rFonts w:ascii="Times New Roman" w:eastAsia="Times New Roman" w:hAnsi="Times New Roman" w:cs="Times New Roman"/>
          <w:color w:val="000000" w:themeColor="text1"/>
          <w:sz w:val="28"/>
          <w:szCs w:val="28"/>
          <w:lang w:eastAsia="ru-RU"/>
        </w:rPr>
        <w:t>. Здесь применены кремниевые измерительно-нагревающиеся элементы с платиновым напылением.</w:t>
      </w:r>
    </w:p>
    <w:p w:rsidR="00A202F5" w:rsidRPr="008B72B0" w:rsidRDefault="00A202F5" w:rsidP="00A202F5">
      <w:pPr>
        <w:shd w:val="clear" w:color="auto" w:fill="FFFFFF"/>
        <w:spacing w:after="0" w:line="240" w:lineRule="auto"/>
        <w:ind w:firstLine="708"/>
        <w:jc w:val="both"/>
        <w:textAlignment w:val="baseline"/>
        <w:outlineLvl w:val="1"/>
        <w:rPr>
          <w:rFonts w:ascii="Times New Roman" w:eastAsia="Times New Roman" w:hAnsi="Times New Roman" w:cs="Times New Roman"/>
          <w:bCs/>
          <w:i/>
          <w:color w:val="000000" w:themeColor="text1"/>
          <w:sz w:val="28"/>
          <w:szCs w:val="28"/>
          <w:lang w:eastAsia="ru-RU"/>
        </w:rPr>
      </w:pPr>
      <w:r w:rsidRPr="008B72B0">
        <w:rPr>
          <w:rFonts w:ascii="Times New Roman" w:eastAsia="Times New Roman" w:hAnsi="Times New Roman" w:cs="Times New Roman"/>
          <w:bCs/>
          <w:i/>
          <w:color w:val="000000" w:themeColor="text1"/>
          <w:sz w:val="28"/>
          <w:szCs w:val="28"/>
          <w:lang w:eastAsia="ru-RU"/>
        </w:rPr>
        <w:t>Расположение датчик массового расхода воздуха</w:t>
      </w:r>
    </w:p>
    <w:p w:rsidR="00A202F5" w:rsidRPr="008B72B0" w:rsidRDefault="00A202F5" w:rsidP="00A202F5">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color w:val="000000" w:themeColor="text1"/>
          <w:sz w:val="28"/>
          <w:szCs w:val="28"/>
          <w:lang w:eastAsia="ru-RU"/>
        </w:rPr>
        <w:t>Располагаются расходомеры воздуха стандартно для подавляющего большинства моделей ДВС – между дроссельной заслонкой и воздушным фильтром.</w:t>
      </w:r>
    </w:p>
    <w:p w:rsidR="00A202F5" w:rsidRDefault="00A202F5" w:rsidP="00A202F5">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color w:val="000000" w:themeColor="text1"/>
          <w:sz w:val="28"/>
          <w:szCs w:val="28"/>
          <w:lang w:eastAsia="ru-RU"/>
        </w:rPr>
        <w:t>Сейчас наблюдается тенденция к отказу от расходомеров, что можно видеть в новейших моделях от лидеров мирового автопрома, где вместо них используются устанавливаемые во впускных коллекторах датчики абсолютного давления.</w:t>
      </w:r>
    </w:p>
    <w:p w:rsidR="00A202F5" w:rsidRPr="008B72B0" w:rsidRDefault="00A202F5" w:rsidP="00A202F5">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color w:val="000000" w:themeColor="text1"/>
          <w:sz w:val="28"/>
          <w:szCs w:val="28"/>
          <w:lang w:eastAsia="ru-RU"/>
        </w:rPr>
        <w:t>Основная причина отказа датчика – </w:t>
      </w:r>
      <w:r w:rsidRPr="008B72B0">
        <w:rPr>
          <w:rFonts w:ascii="Times New Roman" w:eastAsia="Times New Roman" w:hAnsi="Times New Roman" w:cs="Times New Roman"/>
          <w:b/>
          <w:bCs/>
          <w:color w:val="000000" w:themeColor="text1"/>
          <w:sz w:val="28"/>
          <w:szCs w:val="28"/>
          <w:bdr w:val="none" w:sz="0" w:space="0" w:color="auto" w:frame="1"/>
          <w:lang w:eastAsia="ru-RU"/>
        </w:rPr>
        <w:t>сильное загрязнение датчика</w:t>
      </w:r>
      <w:r w:rsidRPr="008B72B0">
        <w:rPr>
          <w:rFonts w:ascii="Times New Roman" w:eastAsia="Times New Roman" w:hAnsi="Times New Roman" w:cs="Times New Roman"/>
          <w:color w:val="000000" w:themeColor="text1"/>
          <w:sz w:val="28"/>
          <w:szCs w:val="28"/>
          <w:lang w:eastAsia="ru-RU"/>
        </w:rPr>
        <w:t> частицами пыли и грязи.</w:t>
      </w:r>
    </w:p>
    <w:p w:rsidR="00A202F5" w:rsidRPr="008B72B0" w:rsidRDefault="00A202F5" w:rsidP="00A202F5">
      <w:pPr>
        <w:shd w:val="clear" w:color="auto" w:fill="FFFFFF"/>
        <w:spacing w:after="0" w:line="240" w:lineRule="auto"/>
        <w:jc w:val="both"/>
        <w:textAlignment w:val="baseline"/>
        <w:outlineLvl w:val="1"/>
        <w:rPr>
          <w:rFonts w:ascii="Times New Roman" w:eastAsia="Times New Roman" w:hAnsi="Times New Roman" w:cs="Times New Roman"/>
          <w:bCs/>
          <w:i/>
          <w:color w:val="000000" w:themeColor="text1"/>
          <w:sz w:val="28"/>
          <w:szCs w:val="28"/>
          <w:lang w:eastAsia="ru-RU"/>
        </w:rPr>
      </w:pPr>
      <w:r w:rsidRPr="008B72B0">
        <w:rPr>
          <w:rFonts w:ascii="Times New Roman" w:eastAsia="Times New Roman" w:hAnsi="Times New Roman" w:cs="Times New Roman"/>
          <w:bCs/>
          <w:i/>
          <w:color w:val="000000" w:themeColor="text1"/>
          <w:sz w:val="28"/>
          <w:szCs w:val="28"/>
          <w:lang w:eastAsia="ru-RU"/>
        </w:rPr>
        <w:t>Неисправности расходомера воздуха</w:t>
      </w:r>
    </w:p>
    <w:p w:rsidR="00A202F5" w:rsidRPr="008B72B0" w:rsidRDefault="00A202F5" w:rsidP="00A202F5">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color w:val="000000" w:themeColor="text1"/>
          <w:sz w:val="28"/>
          <w:szCs w:val="28"/>
          <w:lang w:eastAsia="ru-RU"/>
        </w:rPr>
        <w:t>Причинами поломки ДМРВ в большинстве случаев становится засорение или механическое повреждение устройства. Так, лопаточные расходомеры ломаются из-за масляного засорения или поломки токопроводящих деталей.</w:t>
      </w:r>
    </w:p>
    <w:p w:rsidR="00A202F5" w:rsidRPr="008B72B0" w:rsidRDefault="00A202F5" w:rsidP="00A202F5">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color w:val="000000" w:themeColor="text1"/>
          <w:sz w:val="28"/>
          <w:szCs w:val="28"/>
          <w:lang w:eastAsia="ru-RU"/>
        </w:rPr>
        <w:t>Признаками поломки прибора являются:</w:t>
      </w:r>
    </w:p>
    <w:p w:rsidR="00A202F5" w:rsidRPr="008B72B0" w:rsidRDefault="00A202F5" w:rsidP="00A202F5">
      <w:pPr>
        <w:numPr>
          <w:ilvl w:val="0"/>
          <w:numId w:val="12"/>
        </w:numPr>
        <w:spacing w:after="0" w:line="240" w:lineRule="auto"/>
        <w:ind w:left="600"/>
        <w:jc w:val="both"/>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color w:val="000000" w:themeColor="text1"/>
          <w:sz w:val="28"/>
          <w:szCs w:val="28"/>
          <w:lang w:eastAsia="ru-RU"/>
        </w:rPr>
        <w:t>Нестабильный холостой ход или изменение его параметров (повышение или снижение оборотов);</w:t>
      </w:r>
    </w:p>
    <w:p w:rsidR="00A202F5" w:rsidRPr="008B72B0" w:rsidRDefault="00A202F5" w:rsidP="00A202F5">
      <w:pPr>
        <w:numPr>
          <w:ilvl w:val="0"/>
          <w:numId w:val="12"/>
        </w:numPr>
        <w:spacing w:after="0" w:line="240" w:lineRule="auto"/>
        <w:ind w:left="600"/>
        <w:jc w:val="both"/>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color w:val="000000" w:themeColor="text1"/>
          <w:sz w:val="28"/>
          <w:szCs w:val="28"/>
          <w:lang w:eastAsia="ru-RU"/>
        </w:rPr>
        <w:t>Снижение динамики набора скорости;</w:t>
      </w:r>
    </w:p>
    <w:p w:rsidR="00A202F5" w:rsidRPr="008B72B0" w:rsidRDefault="00A202F5" w:rsidP="00A202F5">
      <w:pPr>
        <w:numPr>
          <w:ilvl w:val="0"/>
          <w:numId w:val="12"/>
        </w:numPr>
        <w:spacing w:after="0" w:line="240" w:lineRule="auto"/>
        <w:ind w:left="600"/>
        <w:jc w:val="both"/>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color w:val="000000" w:themeColor="text1"/>
          <w:sz w:val="28"/>
          <w:szCs w:val="28"/>
          <w:lang w:eastAsia="ru-RU"/>
        </w:rPr>
        <w:t>Появление провалов в работе двигателя;</w:t>
      </w:r>
    </w:p>
    <w:p w:rsidR="00A202F5" w:rsidRPr="008B72B0" w:rsidRDefault="00A202F5" w:rsidP="00A202F5">
      <w:pPr>
        <w:numPr>
          <w:ilvl w:val="0"/>
          <w:numId w:val="12"/>
        </w:numPr>
        <w:spacing w:after="0" w:line="240" w:lineRule="auto"/>
        <w:ind w:left="600"/>
        <w:jc w:val="both"/>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color w:val="000000" w:themeColor="text1"/>
          <w:sz w:val="28"/>
          <w:szCs w:val="28"/>
          <w:lang w:eastAsia="ru-RU"/>
        </w:rPr>
        <w:t>Рост расхода топлива.</w:t>
      </w:r>
    </w:p>
    <w:p w:rsidR="00A202F5" w:rsidRPr="008B72B0" w:rsidRDefault="00A202F5" w:rsidP="00A202F5">
      <w:pPr>
        <w:shd w:val="clear" w:color="auto" w:fill="DAF1FD"/>
        <w:spacing w:after="0" w:line="240" w:lineRule="auto"/>
        <w:ind w:firstLine="240"/>
        <w:jc w:val="both"/>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color w:val="000000" w:themeColor="text1"/>
          <w:sz w:val="28"/>
          <w:szCs w:val="28"/>
          <w:lang w:eastAsia="ru-RU"/>
        </w:rPr>
        <w:t>Кроме того что значительно вырастает </w:t>
      </w:r>
      <w:hyperlink r:id="rId45" w:tooltip="Большой расход топлива" w:history="1">
        <w:r w:rsidRPr="008B72B0">
          <w:rPr>
            <w:rFonts w:ascii="Times New Roman" w:eastAsia="Times New Roman" w:hAnsi="Times New Roman" w:cs="Times New Roman"/>
            <w:color w:val="000000" w:themeColor="text1"/>
            <w:sz w:val="28"/>
            <w:szCs w:val="28"/>
            <w:u w:val="single"/>
            <w:lang w:eastAsia="ru-RU"/>
          </w:rPr>
          <w:t>расход топлива</w:t>
        </w:r>
      </w:hyperlink>
      <w:r w:rsidRPr="008B72B0">
        <w:rPr>
          <w:rFonts w:ascii="Times New Roman" w:eastAsia="Times New Roman" w:hAnsi="Times New Roman" w:cs="Times New Roman"/>
          <w:color w:val="000000" w:themeColor="text1"/>
          <w:sz w:val="28"/>
          <w:szCs w:val="28"/>
          <w:lang w:eastAsia="ru-RU"/>
        </w:rPr>
        <w:t> (БУ находится в аварийном режиме и полагается на данные от </w:t>
      </w:r>
      <w:hyperlink r:id="rId46" w:tooltip="Дроссельная заслонка" w:history="1">
        <w:r w:rsidRPr="008B72B0">
          <w:rPr>
            <w:rFonts w:ascii="Times New Roman" w:eastAsia="Times New Roman" w:hAnsi="Times New Roman" w:cs="Times New Roman"/>
            <w:color w:val="000000" w:themeColor="text1"/>
            <w:sz w:val="28"/>
            <w:szCs w:val="28"/>
            <w:u w:val="single"/>
            <w:lang w:eastAsia="ru-RU"/>
          </w:rPr>
          <w:t>ДЗ</w:t>
        </w:r>
      </w:hyperlink>
      <w:r w:rsidRPr="008B72B0">
        <w:rPr>
          <w:rFonts w:ascii="Times New Roman" w:eastAsia="Times New Roman" w:hAnsi="Times New Roman" w:cs="Times New Roman"/>
          <w:color w:val="000000" w:themeColor="text1"/>
          <w:sz w:val="28"/>
          <w:szCs w:val="28"/>
          <w:lang w:eastAsia="ru-RU"/>
        </w:rPr>
        <w:t>) бывают случаи, когда двигатель из-за сломавшегося расходомера не заводится вовсе. Такая же ситуация происходит, если вы поставили датчик от другой модели автомобиля.</w:t>
      </w:r>
    </w:p>
    <w:p w:rsidR="00A202F5" w:rsidRPr="008B72B0" w:rsidRDefault="00A202F5" w:rsidP="00A202F5">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color w:val="000000" w:themeColor="text1"/>
          <w:sz w:val="28"/>
          <w:szCs w:val="28"/>
          <w:lang w:eastAsia="ru-RU"/>
        </w:rPr>
        <w:t>В современных автомобилях еще до того, как поломка расходомера приведет к ощутимым изменениям в работе двигателя, бортовая диагностическая система будет сигнализировать о неисправности (будет гореть лампочка </w:t>
      </w:r>
      <w:hyperlink r:id="rId47" w:tooltip="Горит чек двигателя" w:history="1">
        <w:r w:rsidRPr="008B72B0">
          <w:rPr>
            <w:rFonts w:ascii="Times New Roman" w:eastAsia="Times New Roman" w:hAnsi="Times New Roman" w:cs="Times New Roman"/>
            <w:color w:val="000000" w:themeColor="text1"/>
            <w:sz w:val="28"/>
            <w:szCs w:val="28"/>
            <w:u w:val="single"/>
            <w:lang w:eastAsia="ru-RU"/>
          </w:rPr>
          <w:t>«чек» двигателя</w:t>
        </w:r>
      </w:hyperlink>
      <w:r w:rsidRPr="008B72B0">
        <w:rPr>
          <w:rFonts w:ascii="Times New Roman" w:eastAsia="Times New Roman" w:hAnsi="Times New Roman" w:cs="Times New Roman"/>
          <w:color w:val="000000" w:themeColor="text1"/>
          <w:sz w:val="28"/>
          <w:szCs w:val="28"/>
          <w:lang w:eastAsia="ru-RU"/>
        </w:rPr>
        <w:t>). В таком случае необходимо обратиться на СТО, где при помощи специализированного оборудования можно считать код ошибки и обнаружить причину поломки.</w:t>
      </w:r>
    </w:p>
    <w:p w:rsidR="00A202F5" w:rsidRPr="008B72B0" w:rsidRDefault="00A202F5" w:rsidP="00A202F5">
      <w:pPr>
        <w:shd w:val="clear" w:color="auto" w:fill="FFFFFF"/>
        <w:spacing w:after="0" w:line="240" w:lineRule="auto"/>
        <w:jc w:val="both"/>
        <w:textAlignment w:val="baseline"/>
        <w:outlineLvl w:val="1"/>
        <w:rPr>
          <w:rFonts w:ascii="Times New Roman" w:eastAsia="Times New Roman" w:hAnsi="Times New Roman" w:cs="Times New Roman"/>
          <w:bCs/>
          <w:i/>
          <w:color w:val="000000" w:themeColor="text1"/>
          <w:sz w:val="28"/>
          <w:szCs w:val="28"/>
          <w:lang w:eastAsia="ru-RU"/>
        </w:rPr>
      </w:pPr>
      <w:r w:rsidRPr="008B72B0">
        <w:rPr>
          <w:rFonts w:ascii="Times New Roman" w:eastAsia="Times New Roman" w:hAnsi="Times New Roman" w:cs="Times New Roman"/>
          <w:bCs/>
          <w:i/>
          <w:color w:val="000000" w:themeColor="text1"/>
          <w:sz w:val="28"/>
          <w:szCs w:val="28"/>
          <w:lang w:eastAsia="ru-RU"/>
        </w:rPr>
        <w:t>Ремонт расходомера</w:t>
      </w:r>
    </w:p>
    <w:p w:rsidR="00A202F5" w:rsidRPr="008B72B0" w:rsidRDefault="00A202F5" w:rsidP="00A202F5">
      <w:pPr>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color w:val="000000" w:themeColor="text1"/>
          <w:sz w:val="28"/>
          <w:szCs w:val="28"/>
          <w:lang w:eastAsia="ru-RU"/>
        </w:rPr>
        <w:t>В большинстве случаев неисправность МАФа </w:t>
      </w:r>
      <w:r w:rsidRPr="008B72B0">
        <w:rPr>
          <w:rFonts w:ascii="Times New Roman" w:eastAsia="Times New Roman" w:hAnsi="Times New Roman" w:cs="Times New Roman"/>
          <w:b/>
          <w:bCs/>
          <w:color w:val="000000" w:themeColor="text1"/>
          <w:sz w:val="28"/>
          <w:szCs w:val="28"/>
          <w:bdr w:val="none" w:sz="0" w:space="0" w:color="auto" w:frame="1"/>
          <w:lang w:eastAsia="ru-RU"/>
        </w:rPr>
        <w:t>устраняется чисткой карбклинером</w:t>
      </w:r>
      <w:r w:rsidRPr="008B72B0">
        <w:rPr>
          <w:rFonts w:ascii="Times New Roman" w:eastAsia="Times New Roman" w:hAnsi="Times New Roman" w:cs="Times New Roman"/>
          <w:color w:val="000000" w:themeColor="text1"/>
          <w:sz w:val="28"/>
          <w:szCs w:val="28"/>
          <w:lang w:eastAsia="ru-RU"/>
        </w:rPr>
        <w:t>. Реже могут потребоваться </w:t>
      </w:r>
      <w:r w:rsidRPr="008B72B0">
        <w:rPr>
          <w:rFonts w:ascii="Times New Roman" w:eastAsia="Times New Roman" w:hAnsi="Times New Roman" w:cs="Times New Roman"/>
          <w:b/>
          <w:bCs/>
          <w:color w:val="000000" w:themeColor="text1"/>
          <w:sz w:val="28"/>
          <w:szCs w:val="28"/>
          <w:bdr w:val="none" w:sz="0" w:space="0" w:color="auto" w:frame="1"/>
          <w:lang w:eastAsia="ru-RU"/>
        </w:rPr>
        <w:t>механические вмешательства</w:t>
      </w:r>
      <w:r w:rsidRPr="008B72B0">
        <w:rPr>
          <w:rFonts w:ascii="Times New Roman" w:eastAsia="Times New Roman" w:hAnsi="Times New Roman" w:cs="Times New Roman"/>
          <w:color w:val="000000" w:themeColor="text1"/>
          <w:sz w:val="28"/>
          <w:szCs w:val="28"/>
          <w:lang w:eastAsia="ru-RU"/>
        </w:rPr>
        <w:t>.</w:t>
      </w:r>
    </w:p>
    <w:p w:rsidR="00A202F5" w:rsidRPr="008B72B0" w:rsidRDefault="00A202F5" w:rsidP="00A202F5">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color w:val="000000" w:themeColor="text1"/>
          <w:sz w:val="28"/>
          <w:szCs w:val="28"/>
          <w:lang w:eastAsia="ru-RU"/>
        </w:rPr>
        <w:t>Учитывая то, что условно ремонтопригодными являются только расходомеры лопаточного типа, чаще всего при поломке они просто заменяются. Что касается устройств с трубкой Пито, при попадании масла на рабочие поверхности их достаточно очистить с помощью аэрозоля для чистки карбюратора. Во всех остальных случаях также требуется замена.</w:t>
      </w:r>
    </w:p>
    <w:p w:rsidR="00A202F5" w:rsidRPr="008B72B0" w:rsidRDefault="00A202F5" w:rsidP="00A202F5">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color w:val="000000" w:themeColor="text1"/>
          <w:sz w:val="28"/>
          <w:szCs w:val="28"/>
          <w:lang w:eastAsia="ru-RU"/>
        </w:rPr>
        <w:t xml:space="preserve">Более современные пластинчатые и пленочные расходомеры не ремонтнопригодны. В случае возникновения проблем с ними можно только </w:t>
      </w:r>
      <w:r w:rsidRPr="008B72B0">
        <w:rPr>
          <w:rFonts w:ascii="Times New Roman" w:eastAsia="Times New Roman" w:hAnsi="Times New Roman" w:cs="Times New Roman"/>
          <w:color w:val="000000" w:themeColor="text1"/>
          <w:sz w:val="28"/>
          <w:szCs w:val="28"/>
          <w:lang w:eastAsia="ru-RU"/>
        </w:rPr>
        <w:lastRenderedPageBreak/>
        <w:t>проверить питающую контактную сеть на предмет обрыва или замыкания проводки. Другие проблемы устраняются исключительно заменой.</w:t>
      </w:r>
    </w:p>
    <w:p w:rsidR="00A202F5" w:rsidRPr="008B72B0" w:rsidRDefault="00A202F5" w:rsidP="00A202F5">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8B72B0">
        <w:rPr>
          <w:rFonts w:ascii="Times New Roman" w:eastAsia="Times New Roman" w:hAnsi="Times New Roman" w:cs="Times New Roman"/>
          <w:color w:val="000000" w:themeColor="text1"/>
          <w:sz w:val="28"/>
          <w:szCs w:val="28"/>
          <w:lang w:eastAsia="ru-RU"/>
        </w:rPr>
        <w:t>Обеспечить максимальную продолжительность эксплуатации расходомера воздуха можно, своевременно меняя воздушные фильтры и хорошо ухаживая за двигателем в целом.</w:t>
      </w:r>
    </w:p>
    <w:p w:rsidR="00A202F5" w:rsidRPr="008B72B0" w:rsidRDefault="00A202F5" w:rsidP="00A202F5">
      <w:pPr>
        <w:spacing w:after="0" w:line="240" w:lineRule="auto"/>
        <w:jc w:val="both"/>
        <w:rPr>
          <w:rFonts w:ascii="Times New Roman" w:hAnsi="Times New Roman" w:cs="Times New Roman"/>
          <w:color w:val="000000" w:themeColor="text1"/>
          <w:sz w:val="28"/>
          <w:szCs w:val="28"/>
        </w:rPr>
      </w:pPr>
    </w:p>
    <w:p w:rsid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Default="00A202F5" w:rsidP="00A202F5"/>
    <w:p w:rsidR="00A202F5" w:rsidRDefault="00A202F5" w:rsidP="00A202F5"/>
    <w:p w:rsidR="00A202F5" w:rsidRDefault="00A202F5" w:rsidP="00A202F5">
      <w:pPr>
        <w:rPr>
          <w:lang w:val="kk-KZ"/>
        </w:rPr>
      </w:pPr>
    </w:p>
    <w:p w:rsidR="00A202F5" w:rsidRDefault="00A202F5" w:rsidP="00A202F5">
      <w:pPr>
        <w:rPr>
          <w:lang w:val="kk-KZ"/>
        </w:rPr>
      </w:pPr>
    </w:p>
    <w:p w:rsidR="00A202F5" w:rsidRPr="00A202F5" w:rsidRDefault="00A202F5" w:rsidP="00A202F5">
      <w:pPr>
        <w:spacing w:after="0" w:line="240" w:lineRule="auto"/>
        <w:jc w:val="center"/>
        <w:rPr>
          <w:rFonts w:ascii="Times New Roman" w:hAnsi="Times New Roman" w:cs="Times New Roman"/>
          <w:b/>
          <w:sz w:val="24"/>
          <w:szCs w:val="24"/>
          <w:lang w:val="kk-KZ"/>
        </w:rPr>
      </w:pPr>
      <w:r w:rsidRPr="00A202F5">
        <w:rPr>
          <w:rFonts w:ascii="Times New Roman" w:hAnsi="Times New Roman" w:cs="Times New Roman"/>
          <w:b/>
          <w:sz w:val="24"/>
          <w:szCs w:val="24"/>
        </w:rPr>
        <w:lastRenderedPageBreak/>
        <w:t xml:space="preserve">№ ____________ </w:t>
      </w:r>
      <w:r w:rsidRPr="00A202F5">
        <w:rPr>
          <w:rFonts w:ascii="Times New Roman" w:hAnsi="Times New Roman" w:cs="Times New Roman"/>
          <w:b/>
          <w:sz w:val="24"/>
          <w:szCs w:val="24"/>
          <w:lang w:val="kk-KZ"/>
        </w:rPr>
        <w:t>Сабақтың технологиялық картасы</w:t>
      </w:r>
    </w:p>
    <w:p w:rsidR="00A202F5" w:rsidRPr="00A202F5" w:rsidRDefault="00A202F5" w:rsidP="00A202F5">
      <w:pPr>
        <w:spacing w:after="0" w:line="240" w:lineRule="auto"/>
        <w:jc w:val="center"/>
        <w:rPr>
          <w:rFonts w:ascii="Times New Roman" w:hAnsi="Times New Roman" w:cs="Times New Roman"/>
          <w:b/>
          <w:sz w:val="24"/>
          <w:szCs w:val="24"/>
        </w:rPr>
      </w:pPr>
      <w:r w:rsidRPr="00A202F5">
        <w:rPr>
          <w:rFonts w:ascii="Times New Roman" w:hAnsi="Times New Roman" w:cs="Times New Roman"/>
          <w:b/>
          <w:sz w:val="24"/>
          <w:szCs w:val="24"/>
          <w:lang w:val="kk-KZ"/>
        </w:rPr>
        <w:t>Технологическая карта занятия</w:t>
      </w:r>
      <w:r w:rsidRPr="00A202F5">
        <w:rPr>
          <w:rFonts w:ascii="Times New Roman" w:hAnsi="Times New Roman" w:cs="Times New Roman"/>
          <w:b/>
          <w:sz w:val="24"/>
          <w:szCs w:val="24"/>
        </w:rPr>
        <w:t xml:space="preserve"> № _____</w:t>
      </w:r>
      <w:r w:rsidRPr="00A202F5">
        <w:rPr>
          <w:rFonts w:ascii="Times New Roman" w:hAnsi="Times New Roman" w:cs="Times New Roman"/>
          <w:b/>
          <w:sz w:val="24"/>
          <w:szCs w:val="24"/>
          <w:lang w:val="kk-KZ"/>
        </w:rPr>
        <w:t>13</w:t>
      </w:r>
      <w:r w:rsidRPr="00A202F5">
        <w:rPr>
          <w:rFonts w:ascii="Times New Roman" w:hAnsi="Times New Roman" w:cs="Times New Roman"/>
          <w:b/>
          <w:sz w:val="24"/>
          <w:szCs w:val="24"/>
        </w:rPr>
        <w:t>_______________</w:t>
      </w:r>
    </w:p>
    <w:p w:rsidR="00A202F5" w:rsidRPr="00A202F5" w:rsidRDefault="00A202F5" w:rsidP="00A202F5">
      <w:pPr>
        <w:tabs>
          <w:tab w:val="left" w:pos="3840"/>
        </w:tabs>
        <w:spacing w:after="0" w:line="240" w:lineRule="auto"/>
        <w:rPr>
          <w:rFonts w:ascii="Times New Roman" w:hAnsi="Times New Roman" w:cs="Times New Roman"/>
          <w:sz w:val="24"/>
          <w:szCs w:val="24"/>
        </w:rPr>
      </w:pPr>
    </w:p>
    <w:p w:rsidR="00A202F5" w:rsidRPr="00A202F5" w:rsidRDefault="00A202F5" w:rsidP="00A202F5">
      <w:pPr>
        <w:tabs>
          <w:tab w:val="left" w:pos="3840"/>
        </w:tabs>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Күні</w:t>
      </w:r>
      <w:r w:rsidRPr="00A202F5">
        <w:rPr>
          <w:rFonts w:ascii="Times New Roman" w:hAnsi="Times New Roman" w:cs="Times New Roman"/>
          <w:b/>
          <w:sz w:val="24"/>
          <w:szCs w:val="24"/>
          <w:lang w:val="kk-KZ"/>
        </w:rPr>
        <w:tab/>
        <w:t>Тобы</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Дата ___________________________ группа ____________________________________</w:t>
      </w:r>
    </w:p>
    <w:p w:rsidR="00A202F5" w:rsidRPr="00A202F5" w:rsidRDefault="00A202F5" w:rsidP="00A202F5">
      <w:pPr>
        <w:tabs>
          <w:tab w:val="left" w:pos="2370"/>
        </w:tabs>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Пәні</w:t>
      </w:r>
      <w:r w:rsidRPr="00A202F5">
        <w:rPr>
          <w:rFonts w:ascii="Times New Roman" w:hAnsi="Times New Roman" w:cs="Times New Roman"/>
          <w:b/>
          <w:sz w:val="24"/>
          <w:szCs w:val="24"/>
          <w:lang w:val="kk-KZ"/>
        </w:rPr>
        <w:tab/>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sz w:val="24"/>
          <w:szCs w:val="24"/>
        </w:rPr>
        <w:t xml:space="preserve">Предмет                </w:t>
      </w:r>
      <w:r w:rsidRPr="00A202F5">
        <w:rPr>
          <w:rFonts w:ascii="Times New Roman" w:hAnsi="Times New Roman" w:cs="Times New Roman"/>
          <w:b/>
          <w:sz w:val="24"/>
          <w:szCs w:val="24"/>
        </w:rPr>
        <w:t>«Средства и технологии диагностирования</w:t>
      </w:r>
      <w:r w:rsidRPr="00A202F5">
        <w:rPr>
          <w:rFonts w:ascii="Times New Roman" w:hAnsi="Times New Roman" w:cs="Times New Roman"/>
          <w:b/>
          <w:sz w:val="24"/>
          <w:szCs w:val="24"/>
          <w:lang w:val="kk-KZ"/>
        </w:rPr>
        <w:t>»</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Сабақтың тақырыбы</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Тема урока            Датчик детонации (ДТ)</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Сабақтың түрі </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Вид занятий        Теоретические занятия</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Сабақтың әдісі</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Методы урока      Устное изложение материала</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4"/>
          <w:rFonts w:eastAsiaTheme="majorEastAsia"/>
          <w:b/>
          <w:bCs/>
          <w:color w:val="000000" w:themeColor="text1"/>
        </w:rPr>
        <w:t>Цели урока:</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 xml:space="preserve">Ознакомить учащихся </w:t>
      </w:r>
      <w:r w:rsidRPr="00A202F5">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Pr>
          <w:rFonts w:ascii="Times New Roman" w:hAnsi="Times New Roman" w:cs="Times New Roman"/>
          <w:sz w:val="24"/>
          <w:szCs w:val="24"/>
        </w:rPr>
        <w:t>диагностирования автомобилях.</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sz w:val="24"/>
          <w:szCs w:val="24"/>
        </w:rPr>
        <w:t>Датчик детонации (ДТ)</w:t>
      </w:r>
      <w:r w:rsidRPr="00A202F5">
        <w:rPr>
          <w:rStyle w:val="c2"/>
          <w:rFonts w:ascii="Times New Roman" w:hAnsi="Times New Roman" w:cs="Times New Roman"/>
          <w:color w:val="000000" w:themeColor="text1"/>
          <w:sz w:val="24"/>
          <w:szCs w:val="24"/>
        </w:rPr>
        <w:t>.</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актуализировать знания и приемы, полученные ранее;  </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c4"/>
          <w:rFonts w:eastAsiaTheme="majorEastAsia"/>
          <w:b/>
          <w:bCs/>
          <w:color w:val="000000" w:themeColor="text1"/>
        </w:rPr>
        <w:t>Задачи урока:</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apple-converted-space"/>
          <w:i/>
          <w:iCs/>
          <w:color w:val="000000" w:themeColor="text1"/>
        </w:rPr>
        <w:t> </w:t>
      </w:r>
      <w:r w:rsidRPr="00A202F5">
        <w:rPr>
          <w:rStyle w:val="c4"/>
          <w:rFonts w:eastAsiaTheme="majorEastAsia"/>
          <w:b/>
          <w:bCs/>
          <w:i/>
          <w:iCs/>
          <w:color w:val="000000" w:themeColor="text1"/>
        </w:rPr>
        <w:t>Обучающие:</w:t>
      </w:r>
    </w:p>
    <w:p w:rsidR="00A202F5" w:rsidRPr="00A202F5" w:rsidRDefault="00A202F5" w:rsidP="00A202F5">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A202F5" w:rsidRPr="00A202F5" w:rsidRDefault="00A202F5" w:rsidP="00A202F5">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apple-converted-space"/>
          <w:color w:val="000000" w:themeColor="text1"/>
        </w:rPr>
        <w:t> </w:t>
      </w:r>
      <w:r w:rsidRPr="00A202F5">
        <w:rPr>
          <w:rStyle w:val="c2"/>
          <w:rFonts w:eastAsiaTheme="majorEastAsia"/>
          <w:color w:val="000000" w:themeColor="text1"/>
        </w:rPr>
        <w:t> </w:t>
      </w:r>
      <w:r w:rsidRPr="00A202F5">
        <w:rPr>
          <w:rStyle w:val="c4"/>
          <w:rFonts w:eastAsiaTheme="majorEastAsia"/>
          <w:b/>
          <w:bCs/>
          <w:i/>
          <w:iCs/>
          <w:color w:val="000000" w:themeColor="text1"/>
        </w:rPr>
        <w:t>Развивающие:</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развивать умение обосновывать свою точку зрения;</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исследовательские навыки;</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развивать образное мышление.</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c4"/>
          <w:rFonts w:eastAsiaTheme="majorEastAsia"/>
          <w:b/>
          <w:bCs/>
          <w:i/>
          <w:iCs/>
          <w:color w:val="000000" w:themeColor="text1"/>
        </w:rPr>
        <w:t>Воспитательные:</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умение работать в коллективе;</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воспитывать у учащихся терпимость к чужому мнению.</w:t>
      </w:r>
    </w:p>
    <w:p w:rsidR="00A202F5" w:rsidRPr="00A202F5" w:rsidRDefault="00A202F5" w:rsidP="00A202F5">
      <w:pPr>
        <w:spacing w:after="0" w:line="240" w:lineRule="auto"/>
        <w:rPr>
          <w:rFonts w:ascii="Times New Roman" w:hAnsi="Times New Roman" w:cs="Times New Roman"/>
          <w:color w:val="000000" w:themeColor="text1"/>
          <w:sz w:val="24"/>
          <w:szCs w:val="24"/>
          <w:lang w:val="kk-KZ"/>
        </w:rPr>
      </w:pPr>
    </w:p>
    <w:p w:rsidR="00A202F5" w:rsidRPr="00A202F5" w:rsidRDefault="00A202F5" w:rsidP="00A202F5">
      <w:pPr>
        <w:tabs>
          <w:tab w:val="left" w:pos="3855"/>
        </w:tabs>
        <w:spacing w:after="0" w:line="240" w:lineRule="auto"/>
        <w:rPr>
          <w:rFonts w:ascii="Times New Roman" w:hAnsi="Times New Roman" w:cs="Times New Roman"/>
          <w:b/>
          <w:color w:val="000000" w:themeColor="text1"/>
          <w:sz w:val="24"/>
          <w:szCs w:val="24"/>
          <w:lang w:val="kk-KZ"/>
        </w:rPr>
      </w:pPr>
      <w:r w:rsidRPr="00A202F5">
        <w:rPr>
          <w:rFonts w:ascii="Times New Roman" w:hAnsi="Times New Roman" w:cs="Times New Roman"/>
          <w:color w:val="000000" w:themeColor="text1"/>
          <w:sz w:val="24"/>
          <w:szCs w:val="24"/>
          <w:lang w:val="kk-KZ"/>
        </w:rPr>
        <w:tab/>
      </w:r>
      <w:r w:rsidRPr="00A202F5">
        <w:rPr>
          <w:rFonts w:ascii="Times New Roman" w:hAnsi="Times New Roman" w:cs="Times New Roman"/>
          <w:b/>
          <w:color w:val="000000" w:themeColor="text1"/>
          <w:sz w:val="24"/>
          <w:szCs w:val="24"/>
          <w:lang w:val="kk-KZ"/>
        </w:rPr>
        <w:t xml:space="preserve">Сабақ барысы </w:t>
      </w:r>
    </w:p>
    <w:p w:rsidR="00A202F5" w:rsidRPr="00A202F5" w:rsidRDefault="00A202F5" w:rsidP="00A202F5">
      <w:pPr>
        <w:tabs>
          <w:tab w:val="left" w:pos="3855"/>
        </w:tabs>
        <w:spacing w:after="0" w:line="240" w:lineRule="auto"/>
        <w:jc w:val="center"/>
        <w:rPr>
          <w:rFonts w:ascii="Times New Roman" w:hAnsi="Times New Roman" w:cs="Times New Roman"/>
          <w:b/>
          <w:color w:val="000000" w:themeColor="text1"/>
          <w:sz w:val="24"/>
          <w:szCs w:val="24"/>
          <w:lang w:val="kk-KZ"/>
        </w:rPr>
      </w:pPr>
      <w:r w:rsidRPr="00A202F5">
        <w:rPr>
          <w:rFonts w:ascii="Times New Roman" w:hAnsi="Times New Roman" w:cs="Times New Roman"/>
          <w:b/>
          <w:color w:val="000000" w:themeColor="text1"/>
          <w:sz w:val="24"/>
          <w:szCs w:val="24"/>
          <w:lang w:val="kk-KZ"/>
        </w:rPr>
        <w:t xml:space="preserve">Ход урока </w:t>
      </w:r>
    </w:p>
    <w:p w:rsidR="00A202F5" w:rsidRPr="00A202F5" w:rsidRDefault="00A202F5" w:rsidP="00A202F5">
      <w:pPr>
        <w:tabs>
          <w:tab w:val="left" w:pos="3855"/>
        </w:tabs>
        <w:spacing w:after="0" w:line="240" w:lineRule="auto"/>
        <w:jc w:val="center"/>
        <w:rPr>
          <w:rFonts w:ascii="Times New Roman" w:hAnsi="Times New Roman" w:cs="Times New Roman"/>
          <w:b/>
          <w:color w:val="000000" w:themeColor="text1"/>
          <w:sz w:val="24"/>
          <w:szCs w:val="24"/>
          <w:lang w:val="kk-KZ"/>
        </w:rPr>
      </w:pPr>
    </w:p>
    <w:p w:rsidR="00A202F5" w:rsidRPr="00A202F5" w:rsidRDefault="00A202F5" w:rsidP="00A202F5">
      <w:pPr>
        <w:tabs>
          <w:tab w:val="left" w:pos="3855"/>
        </w:tabs>
        <w:spacing w:after="0" w:line="240" w:lineRule="auto"/>
        <w:rPr>
          <w:rFonts w:ascii="Times New Roman" w:hAnsi="Times New Roman" w:cs="Times New Roman"/>
          <w:b/>
          <w:color w:val="000000" w:themeColor="text1"/>
          <w:sz w:val="24"/>
          <w:szCs w:val="24"/>
          <w:lang w:val="kk-KZ"/>
        </w:rPr>
      </w:pPr>
      <w:r w:rsidRPr="00A202F5">
        <w:rPr>
          <w:rFonts w:ascii="Times New Roman" w:hAnsi="Times New Roman" w:cs="Times New Roman"/>
          <w:b/>
          <w:color w:val="000000" w:themeColor="text1"/>
          <w:sz w:val="24"/>
          <w:szCs w:val="24"/>
          <w:lang w:val="kk-KZ"/>
        </w:rPr>
        <w:t xml:space="preserve">Ұйымдастыру уақыты </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color w:val="000000" w:themeColor="text1"/>
        </w:rPr>
        <w:t>Организационный момент    - проверка учащихся по списку</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проверка готовности к уроку</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инструктаж ТБ</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повторение пройденного материала</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Оқушылардың білімін тексеру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Проверка знании студентов      10-15 мин.опрос, проверка логических мышлении</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Жаңа сабақты түсіндіру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Изложение нового материала    45-60 мин.изложить материал новой темы</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Жаңа сабақты  қорыту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Закрепление изученного материала  10-15 мин.ответить на вопросы учащихся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Үйге тапсырма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Задание на дом                 Датчик детонации (ДТ)</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Бағалау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Оценки за  знания                     объявить оценки учащихся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Оқытушы /</w:t>
      </w:r>
      <w:r w:rsidRPr="00A202F5">
        <w:rPr>
          <w:rFonts w:ascii="Times New Roman" w:hAnsi="Times New Roman" w:cs="Times New Roman"/>
          <w:sz w:val="24"/>
          <w:szCs w:val="24"/>
        </w:rPr>
        <w:t>Преподаватель                          Амалов Е.М.</w:t>
      </w:r>
    </w:p>
    <w:p w:rsidR="00A202F5" w:rsidRDefault="00A202F5" w:rsidP="00A202F5">
      <w:pPr>
        <w:rPr>
          <w:lang w:val="kk-KZ"/>
        </w:rPr>
      </w:pPr>
    </w:p>
    <w:p w:rsidR="00A202F5" w:rsidRPr="00D563AE" w:rsidRDefault="00A202F5" w:rsidP="00A202F5">
      <w:pPr>
        <w:shd w:val="clear" w:color="auto" w:fill="FFFFFF"/>
        <w:spacing w:after="0" w:line="240" w:lineRule="auto"/>
        <w:jc w:val="center"/>
        <w:textAlignment w:val="baseline"/>
        <w:rPr>
          <w:rFonts w:ascii="Times New Roman" w:eastAsia="Times New Roman" w:hAnsi="Times New Roman" w:cs="Times New Roman"/>
          <w:b/>
          <w:color w:val="000000" w:themeColor="text1"/>
          <w:sz w:val="28"/>
          <w:szCs w:val="28"/>
          <w:lang w:eastAsia="ru-RU"/>
        </w:rPr>
      </w:pPr>
      <w:r w:rsidRPr="00D563AE">
        <w:rPr>
          <w:rFonts w:ascii="Times New Roman" w:eastAsia="Times New Roman" w:hAnsi="Times New Roman" w:cs="Times New Roman"/>
          <w:b/>
          <w:color w:val="000000" w:themeColor="text1"/>
          <w:sz w:val="28"/>
          <w:szCs w:val="28"/>
          <w:lang w:eastAsia="ru-RU"/>
        </w:rPr>
        <w:lastRenderedPageBreak/>
        <w:t>Тема № 13. Дат</w:t>
      </w:r>
      <w:r>
        <w:rPr>
          <w:rFonts w:ascii="Times New Roman" w:eastAsia="Times New Roman" w:hAnsi="Times New Roman" w:cs="Times New Roman"/>
          <w:b/>
          <w:color w:val="000000" w:themeColor="text1"/>
          <w:sz w:val="28"/>
          <w:szCs w:val="28"/>
          <w:lang w:eastAsia="ru-RU"/>
        </w:rPr>
        <w:t>ч</w:t>
      </w:r>
      <w:r w:rsidRPr="00D563AE">
        <w:rPr>
          <w:rFonts w:ascii="Times New Roman" w:eastAsia="Times New Roman" w:hAnsi="Times New Roman" w:cs="Times New Roman"/>
          <w:b/>
          <w:color w:val="000000" w:themeColor="text1"/>
          <w:sz w:val="28"/>
          <w:szCs w:val="28"/>
          <w:lang w:eastAsia="ru-RU"/>
        </w:rPr>
        <w:t>ик детонации.</w:t>
      </w:r>
    </w:p>
    <w:p w:rsidR="00A202F5" w:rsidRDefault="00A202F5" w:rsidP="00A202F5">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D563AE">
        <w:rPr>
          <w:rFonts w:ascii="Times New Roman" w:eastAsia="Times New Roman" w:hAnsi="Times New Roman" w:cs="Times New Roman"/>
          <w:color w:val="000000" w:themeColor="text1"/>
          <w:sz w:val="28"/>
          <w:szCs w:val="28"/>
          <w:lang w:eastAsia="ru-RU"/>
        </w:rPr>
        <w:t>Для того, что исключить вероятность возникновения детонации в двигателе в его конструкцию включен датчик детонации (ДД). Назначение у него всего одно – выявление появления детонации в цилиндрах и подачи сигнала об этом на блок управления. А тот в свою очередь просто уменьшит угол опережения (сделает зажигание более поздним) из-за чего детонационное сгорание пропадет.</w:t>
      </w:r>
    </w:p>
    <w:p w:rsidR="00A202F5" w:rsidRPr="00D563AE" w:rsidRDefault="00A202F5" w:rsidP="00A202F5">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D563AE">
        <w:rPr>
          <w:rFonts w:ascii="Times New Roman" w:eastAsia="Times New Roman" w:hAnsi="Times New Roman" w:cs="Times New Roman"/>
          <w:color w:val="000000" w:themeColor="text1"/>
          <w:sz w:val="28"/>
          <w:szCs w:val="28"/>
          <w:lang w:eastAsia="ru-RU"/>
        </w:rPr>
        <w:t>Для своей работы датчик детонации использует одну из особенностей детонационного сгорания. Его появление сопровождается ударными нагрузками и как следствие – звонким металлическим стуком и усиленной вибрацией. Вот на это все и реагирует датчик. За основу работы датчика взят пьезоэффект, суть которого – преобразование механического действия в электрический импульс.</w:t>
      </w:r>
    </w:p>
    <w:p w:rsidR="00A202F5" w:rsidRPr="00D563AE" w:rsidRDefault="00A202F5" w:rsidP="00A202F5">
      <w:pPr>
        <w:shd w:val="clear" w:color="auto" w:fill="FFFFFF"/>
        <w:spacing w:after="0" w:line="240" w:lineRule="auto"/>
        <w:ind w:firstLine="420"/>
        <w:jc w:val="both"/>
        <w:textAlignment w:val="baseline"/>
        <w:rPr>
          <w:rFonts w:ascii="Times New Roman" w:eastAsia="Times New Roman" w:hAnsi="Times New Roman" w:cs="Times New Roman"/>
          <w:color w:val="000000" w:themeColor="text1"/>
          <w:sz w:val="28"/>
          <w:szCs w:val="28"/>
          <w:lang w:eastAsia="ru-RU"/>
        </w:rPr>
      </w:pPr>
      <w:r w:rsidRPr="00D563AE">
        <w:rPr>
          <w:rFonts w:ascii="Times New Roman" w:eastAsia="Times New Roman" w:hAnsi="Times New Roman" w:cs="Times New Roman"/>
          <w:color w:val="000000" w:themeColor="text1"/>
          <w:sz w:val="28"/>
          <w:szCs w:val="28"/>
          <w:lang w:eastAsia="ru-RU"/>
        </w:rPr>
        <w:t>Датчики детонации бывают двух видов:</w:t>
      </w:r>
    </w:p>
    <w:p w:rsidR="00A202F5" w:rsidRPr="00D563AE" w:rsidRDefault="00A202F5" w:rsidP="00A202F5">
      <w:pPr>
        <w:numPr>
          <w:ilvl w:val="0"/>
          <w:numId w:val="13"/>
        </w:numPr>
        <w:shd w:val="clear" w:color="auto" w:fill="FFFFFF"/>
        <w:spacing w:after="0" w:line="240" w:lineRule="auto"/>
        <w:ind w:left="780"/>
        <w:jc w:val="both"/>
        <w:textAlignment w:val="baseline"/>
        <w:rPr>
          <w:rFonts w:ascii="Times New Roman" w:eastAsia="Times New Roman" w:hAnsi="Times New Roman" w:cs="Times New Roman"/>
          <w:color w:val="000000" w:themeColor="text1"/>
          <w:sz w:val="28"/>
          <w:szCs w:val="28"/>
          <w:lang w:eastAsia="ru-RU"/>
        </w:rPr>
      </w:pPr>
      <w:r w:rsidRPr="00D563AE">
        <w:rPr>
          <w:rFonts w:ascii="Times New Roman" w:eastAsia="Times New Roman" w:hAnsi="Times New Roman" w:cs="Times New Roman"/>
          <w:color w:val="000000" w:themeColor="text1"/>
          <w:sz w:val="28"/>
          <w:szCs w:val="28"/>
          <w:lang w:eastAsia="ru-RU"/>
        </w:rPr>
        <w:t>Широкополосный датчик детонации;</w:t>
      </w:r>
    </w:p>
    <w:p w:rsidR="00A202F5" w:rsidRPr="00D563AE" w:rsidRDefault="00A202F5" w:rsidP="00A202F5">
      <w:pPr>
        <w:numPr>
          <w:ilvl w:val="0"/>
          <w:numId w:val="13"/>
        </w:numPr>
        <w:shd w:val="clear" w:color="auto" w:fill="FFFFFF"/>
        <w:spacing w:after="0" w:line="240" w:lineRule="auto"/>
        <w:ind w:left="780"/>
        <w:jc w:val="both"/>
        <w:textAlignment w:val="baseline"/>
        <w:rPr>
          <w:rFonts w:ascii="Times New Roman" w:eastAsia="Times New Roman" w:hAnsi="Times New Roman" w:cs="Times New Roman"/>
          <w:color w:val="000000" w:themeColor="text1"/>
          <w:sz w:val="28"/>
          <w:szCs w:val="28"/>
          <w:lang w:eastAsia="ru-RU"/>
        </w:rPr>
      </w:pPr>
      <w:r w:rsidRPr="00D563AE">
        <w:rPr>
          <w:rFonts w:ascii="Times New Roman" w:eastAsia="Times New Roman" w:hAnsi="Times New Roman" w:cs="Times New Roman"/>
          <w:color w:val="000000" w:themeColor="text1"/>
          <w:sz w:val="28"/>
          <w:szCs w:val="28"/>
          <w:lang w:eastAsia="ru-RU"/>
        </w:rPr>
        <w:t>Датчик детонации резонансного типа.</w:t>
      </w:r>
    </w:p>
    <w:p w:rsidR="00A202F5" w:rsidRPr="00D563AE" w:rsidRDefault="00A202F5" w:rsidP="00A202F5">
      <w:pPr>
        <w:shd w:val="clear" w:color="auto" w:fill="FFFFFF"/>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D563AE">
        <w:rPr>
          <w:rFonts w:ascii="Times New Roman" w:eastAsia="Times New Roman" w:hAnsi="Times New Roman" w:cs="Times New Roman"/>
          <w:noProof/>
          <w:color w:val="000000" w:themeColor="text1"/>
          <w:sz w:val="28"/>
          <w:szCs w:val="28"/>
          <w:lang w:eastAsia="ru-RU"/>
        </w:rPr>
        <w:drawing>
          <wp:inline distT="0" distB="0" distL="0" distR="0" wp14:anchorId="3113C50A" wp14:editId="5E7AEA8C">
            <wp:extent cx="5736921" cy="3354810"/>
            <wp:effectExtent l="0" t="0" r="0" b="0"/>
            <wp:docPr id="20" name="Рисунок 20" descr="Широкополосный дат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ирокополосный датчик"/>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6784" cy="3354730"/>
                    </a:xfrm>
                    <a:prstGeom prst="rect">
                      <a:avLst/>
                    </a:prstGeom>
                    <a:noFill/>
                    <a:ln>
                      <a:noFill/>
                    </a:ln>
                  </pic:spPr>
                </pic:pic>
              </a:graphicData>
            </a:graphic>
          </wp:inline>
        </w:drawing>
      </w:r>
    </w:p>
    <w:p w:rsidR="00A202F5" w:rsidRPr="00D563AE" w:rsidRDefault="00A202F5" w:rsidP="00A202F5">
      <w:pPr>
        <w:shd w:val="clear" w:color="auto" w:fill="FFFFFF"/>
        <w:spacing w:after="0" w:line="240" w:lineRule="auto"/>
        <w:ind w:right="450" w:firstLine="708"/>
        <w:jc w:val="both"/>
        <w:textAlignment w:val="baseline"/>
        <w:rPr>
          <w:rFonts w:ascii="Times New Roman" w:eastAsia="Times New Roman" w:hAnsi="Times New Roman" w:cs="Times New Roman"/>
          <w:color w:val="000000" w:themeColor="text1"/>
          <w:sz w:val="28"/>
          <w:szCs w:val="28"/>
          <w:lang w:eastAsia="ru-RU"/>
        </w:rPr>
      </w:pPr>
      <w:r w:rsidRPr="00D563AE">
        <w:rPr>
          <w:rFonts w:ascii="Times New Roman" w:eastAsia="Times New Roman" w:hAnsi="Times New Roman" w:cs="Times New Roman"/>
          <w:b/>
          <w:bCs/>
          <w:color w:val="000000" w:themeColor="text1"/>
          <w:sz w:val="28"/>
          <w:szCs w:val="28"/>
          <w:bdr w:val="none" w:sz="0" w:space="0" w:color="auto" w:frame="1"/>
          <w:lang w:eastAsia="ru-RU"/>
        </w:rPr>
        <w:t>Принцип работы датчика основывается на пьезоэффекте</w:t>
      </w:r>
      <w:r w:rsidRPr="00D563AE">
        <w:rPr>
          <w:rFonts w:ascii="Times New Roman" w:eastAsia="Times New Roman" w:hAnsi="Times New Roman" w:cs="Times New Roman"/>
          <w:color w:val="000000" w:themeColor="text1"/>
          <w:sz w:val="28"/>
          <w:szCs w:val="28"/>
          <w:lang w:eastAsia="ru-RU"/>
        </w:rPr>
        <w:t>. Данное устройство представляет собой помещенную в корпус пьезоэлектрическую пластину, на концах которой, в случае возникновения детонации, появляется напряжение. С ростом амплитуды и частоты механических колебаний двигателя напряжение возрастает.</w:t>
      </w:r>
    </w:p>
    <w:p w:rsidR="00A202F5" w:rsidRPr="00D563AE" w:rsidRDefault="00A202F5" w:rsidP="00A202F5">
      <w:pPr>
        <w:shd w:val="clear" w:color="auto" w:fill="FFFFFF"/>
        <w:spacing w:after="0" w:line="240" w:lineRule="auto"/>
        <w:ind w:right="450"/>
        <w:jc w:val="center"/>
        <w:textAlignment w:val="baseline"/>
        <w:rPr>
          <w:rFonts w:ascii="Times New Roman" w:eastAsia="Times New Roman" w:hAnsi="Times New Roman" w:cs="Times New Roman"/>
          <w:color w:val="000000" w:themeColor="text1"/>
          <w:sz w:val="28"/>
          <w:szCs w:val="28"/>
          <w:lang w:eastAsia="ru-RU"/>
        </w:rPr>
      </w:pPr>
      <w:r w:rsidRPr="00D563AE">
        <w:rPr>
          <w:rFonts w:ascii="Times New Roman" w:eastAsia="Times New Roman" w:hAnsi="Times New Roman" w:cs="Times New Roman"/>
          <w:noProof/>
          <w:color w:val="000000" w:themeColor="text1"/>
          <w:sz w:val="28"/>
          <w:szCs w:val="28"/>
          <w:lang w:eastAsia="ru-RU"/>
        </w:rPr>
        <w:lastRenderedPageBreak/>
        <w:drawing>
          <wp:inline distT="0" distB="0" distL="0" distR="0" wp14:anchorId="2C84D580" wp14:editId="7EFF64C4">
            <wp:extent cx="5624187" cy="2693095"/>
            <wp:effectExtent l="0" t="0" r="0" b="0"/>
            <wp:docPr id="21" name="Рисунок 21" descr="устройство датчика детон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устройство датчика детонации"/>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624195" cy="2693099"/>
                    </a:xfrm>
                    <a:prstGeom prst="rect">
                      <a:avLst/>
                    </a:prstGeom>
                    <a:noFill/>
                    <a:ln>
                      <a:noFill/>
                    </a:ln>
                  </pic:spPr>
                </pic:pic>
              </a:graphicData>
            </a:graphic>
          </wp:inline>
        </w:drawing>
      </w:r>
      <w:r w:rsidRPr="00D563AE">
        <w:rPr>
          <w:rFonts w:ascii="Times New Roman" w:eastAsia="Times New Roman" w:hAnsi="Times New Roman" w:cs="Times New Roman"/>
          <w:color w:val="000000" w:themeColor="text1"/>
          <w:sz w:val="28"/>
          <w:szCs w:val="28"/>
          <w:lang w:eastAsia="ru-RU"/>
        </w:rPr>
        <w:t>Существует определенный порог безопасности, если величина напряжения его превысит, то электронный блок управления отдаст команду на уменьшение угла опережения зажигания.</w:t>
      </w:r>
    </w:p>
    <w:p w:rsidR="00A202F5" w:rsidRPr="00D563AE" w:rsidRDefault="00A202F5" w:rsidP="00A202F5">
      <w:pPr>
        <w:shd w:val="clear" w:color="auto" w:fill="FFFFFF"/>
        <w:spacing w:after="0" w:line="240" w:lineRule="auto"/>
        <w:ind w:firstLine="708"/>
        <w:jc w:val="both"/>
        <w:textAlignment w:val="baseline"/>
        <w:outlineLvl w:val="1"/>
        <w:rPr>
          <w:rFonts w:ascii="Times New Roman" w:eastAsia="Times New Roman" w:hAnsi="Times New Roman" w:cs="Times New Roman"/>
          <w:b/>
          <w:bCs/>
          <w:caps/>
          <w:color w:val="000000" w:themeColor="text1"/>
          <w:sz w:val="28"/>
          <w:szCs w:val="28"/>
          <w:lang w:eastAsia="ru-RU"/>
        </w:rPr>
      </w:pPr>
      <w:r w:rsidRPr="00D563AE">
        <w:rPr>
          <w:rFonts w:ascii="Times New Roman" w:eastAsia="Times New Roman" w:hAnsi="Times New Roman" w:cs="Times New Roman"/>
          <w:b/>
          <w:bCs/>
          <w:caps/>
          <w:color w:val="000000" w:themeColor="text1"/>
          <w:sz w:val="28"/>
          <w:szCs w:val="28"/>
          <w:lang w:eastAsia="ru-RU"/>
        </w:rPr>
        <w:t>ПОЛОМКА ДАТЧИКА ДЕТОНАЦИИ</w:t>
      </w:r>
    </w:p>
    <w:p w:rsidR="00A202F5" w:rsidRPr="00D563AE" w:rsidRDefault="00A202F5" w:rsidP="00A202F5">
      <w:pPr>
        <w:shd w:val="clear" w:color="auto" w:fill="FFFFFF"/>
        <w:spacing w:after="0" w:line="240" w:lineRule="auto"/>
        <w:ind w:right="450" w:firstLine="708"/>
        <w:jc w:val="both"/>
        <w:textAlignment w:val="baseline"/>
        <w:rPr>
          <w:rFonts w:ascii="Times New Roman" w:eastAsia="Times New Roman" w:hAnsi="Times New Roman" w:cs="Times New Roman"/>
          <w:color w:val="000000" w:themeColor="text1"/>
          <w:sz w:val="28"/>
          <w:szCs w:val="28"/>
          <w:lang w:eastAsia="ru-RU"/>
        </w:rPr>
      </w:pPr>
      <w:r w:rsidRPr="00D563AE">
        <w:rPr>
          <w:rFonts w:ascii="Times New Roman" w:eastAsia="Times New Roman" w:hAnsi="Times New Roman" w:cs="Times New Roman"/>
          <w:color w:val="000000" w:themeColor="text1"/>
          <w:sz w:val="28"/>
          <w:szCs w:val="28"/>
          <w:lang w:eastAsia="ru-RU"/>
        </w:rPr>
        <w:t>При возникновении неисправности датчика детонации на приборной панели загорается контрольный индикатор. Мотор при этом работает, и на автомобиле вполне можно ехать. На закономерный вопрос «зачем тогда нужен этот датчик» ответ следующий.</w:t>
      </w:r>
    </w:p>
    <w:p w:rsidR="00A202F5" w:rsidRPr="00D563AE" w:rsidRDefault="00A202F5" w:rsidP="00A202F5">
      <w:pPr>
        <w:shd w:val="clear" w:color="auto" w:fill="FFFFFF"/>
        <w:spacing w:after="0" w:line="240" w:lineRule="auto"/>
        <w:ind w:right="450" w:firstLine="708"/>
        <w:jc w:val="both"/>
        <w:textAlignment w:val="baseline"/>
        <w:rPr>
          <w:rFonts w:ascii="Times New Roman" w:eastAsia="Times New Roman" w:hAnsi="Times New Roman" w:cs="Times New Roman"/>
          <w:color w:val="000000" w:themeColor="text1"/>
          <w:sz w:val="28"/>
          <w:szCs w:val="28"/>
          <w:lang w:eastAsia="ru-RU"/>
        </w:rPr>
      </w:pPr>
      <w:r w:rsidRPr="00D563AE">
        <w:rPr>
          <w:rFonts w:ascii="Times New Roman" w:eastAsia="Times New Roman" w:hAnsi="Times New Roman" w:cs="Times New Roman"/>
          <w:color w:val="000000" w:themeColor="text1"/>
          <w:sz w:val="28"/>
          <w:szCs w:val="28"/>
          <w:lang w:eastAsia="ru-RU"/>
        </w:rPr>
        <w:t>На старых автомобилях, не оборудованных электронным блоком управления, угол опережения зажигания корректировался вручную поворотом крышки прерывателя-распределителя зажигания. Это позволяло скорректировать работу системы зажигания в зависимости от октанового числа бензина, которое может сильно отличаться на разных заправках. У современного двигателя устройство трамблера иное, его крышка неподвижна, поэтому такую функцию выполняет ЭБУ. Соответственно, если датчик детонации выйдет из строя, то угол опережения зажигания не сможет быть скорректирован.</w:t>
      </w:r>
    </w:p>
    <w:p w:rsidR="00A202F5" w:rsidRPr="00D563AE" w:rsidRDefault="00A202F5" w:rsidP="00A202F5">
      <w:pPr>
        <w:shd w:val="clear" w:color="auto" w:fill="FFFFFF"/>
        <w:spacing w:after="0" w:line="240" w:lineRule="auto"/>
        <w:ind w:right="450" w:firstLine="708"/>
        <w:jc w:val="both"/>
        <w:textAlignment w:val="baseline"/>
        <w:rPr>
          <w:rFonts w:ascii="Times New Roman" w:eastAsia="Times New Roman" w:hAnsi="Times New Roman" w:cs="Times New Roman"/>
          <w:color w:val="000000" w:themeColor="text1"/>
          <w:sz w:val="28"/>
          <w:szCs w:val="28"/>
          <w:lang w:eastAsia="ru-RU"/>
        </w:rPr>
      </w:pPr>
      <w:r w:rsidRPr="00D563AE">
        <w:rPr>
          <w:rFonts w:ascii="Times New Roman" w:eastAsia="Times New Roman" w:hAnsi="Times New Roman" w:cs="Times New Roman"/>
          <w:b/>
          <w:bCs/>
          <w:color w:val="000000" w:themeColor="text1"/>
          <w:sz w:val="28"/>
          <w:szCs w:val="28"/>
          <w:bdr w:val="none" w:sz="0" w:space="0" w:color="auto" w:frame="1"/>
          <w:lang w:eastAsia="ru-RU"/>
        </w:rPr>
        <w:t>Вышедший из строя датчик детонации влияет на динамику и экономичность двигателя</w:t>
      </w:r>
      <w:r w:rsidRPr="00D563AE">
        <w:rPr>
          <w:rFonts w:ascii="Times New Roman" w:eastAsia="Times New Roman" w:hAnsi="Times New Roman" w:cs="Times New Roman"/>
          <w:color w:val="000000" w:themeColor="text1"/>
          <w:sz w:val="28"/>
          <w:szCs w:val="28"/>
          <w:lang w:eastAsia="ru-RU"/>
        </w:rPr>
        <w:t>. Принцип работы электронного блока управления таков, что при возникновении неисправности датчика он устанавливает заведомо позднее зажигание в целях безопасности, чтобы исключить вероятность разрушения мотора. В результате силовой агрегат работает, но начинает потреблять гораздо больше топлива, и ухудшается динамика машины. Второе особенно заметно при повышенных нагрузках.</w:t>
      </w:r>
    </w:p>
    <w:p w:rsidR="00A202F5" w:rsidRPr="00D563AE" w:rsidRDefault="00A202F5" w:rsidP="00A202F5">
      <w:pPr>
        <w:shd w:val="clear" w:color="auto" w:fill="FFFFFF"/>
        <w:spacing w:after="0" w:line="240" w:lineRule="auto"/>
        <w:ind w:firstLine="708"/>
        <w:jc w:val="both"/>
        <w:textAlignment w:val="baseline"/>
        <w:outlineLvl w:val="1"/>
        <w:rPr>
          <w:rFonts w:ascii="Times New Roman" w:eastAsia="Times New Roman" w:hAnsi="Times New Roman" w:cs="Times New Roman"/>
          <w:b/>
          <w:bCs/>
          <w:caps/>
          <w:color w:val="000000" w:themeColor="text1"/>
          <w:sz w:val="28"/>
          <w:szCs w:val="28"/>
          <w:lang w:eastAsia="ru-RU"/>
        </w:rPr>
      </w:pPr>
      <w:r w:rsidRPr="00D563AE">
        <w:rPr>
          <w:rFonts w:ascii="Times New Roman" w:eastAsia="Times New Roman" w:hAnsi="Times New Roman" w:cs="Times New Roman"/>
          <w:b/>
          <w:bCs/>
          <w:caps/>
          <w:color w:val="000000" w:themeColor="text1"/>
          <w:sz w:val="28"/>
          <w:szCs w:val="28"/>
          <w:lang w:eastAsia="ru-RU"/>
        </w:rPr>
        <w:t>ПРОВЕРКА ДАТЧИКА ДЕТОНАЦИИ</w:t>
      </w:r>
    </w:p>
    <w:p w:rsidR="00A202F5" w:rsidRPr="00D563AE" w:rsidRDefault="00A202F5" w:rsidP="00A202F5">
      <w:pPr>
        <w:shd w:val="clear" w:color="auto" w:fill="FFFFFF"/>
        <w:spacing w:after="0" w:line="240" w:lineRule="auto"/>
        <w:ind w:right="450" w:firstLine="708"/>
        <w:jc w:val="both"/>
        <w:textAlignment w:val="baseline"/>
        <w:rPr>
          <w:rFonts w:ascii="Times New Roman" w:eastAsia="Times New Roman" w:hAnsi="Times New Roman" w:cs="Times New Roman"/>
          <w:color w:val="000000" w:themeColor="text1"/>
          <w:sz w:val="28"/>
          <w:szCs w:val="28"/>
          <w:lang w:eastAsia="ru-RU"/>
        </w:rPr>
      </w:pPr>
      <w:r w:rsidRPr="00D563AE">
        <w:rPr>
          <w:rFonts w:ascii="Times New Roman" w:eastAsia="Times New Roman" w:hAnsi="Times New Roman" w:cs="Times New Roman"/>
          <w:color w:val="000000" w:themeColor="text1"/>
          <w:sz w:val="28"/>
          <w:szCs w:val="28"/>
          <w:lang w:eastAsia="ru-RU"/>
        </w:rPr>
        <w:t>Основные симптомы, указывающие на то, что данное устройство вышло из строя:</w:t>
      </w:r>
    </w:p>
    <w:p w:rsidR="00A202F5" w:rsidRPr="00D563AE" w:rsidRDefault="00A202F5" w:rsidP="00A202F5">
      <w:pPr>
        <w:numPr>
          <w:ilvl w:val="0"/>
          <w:numId w:val="14"/>
        </w:numPr>
        <w:shd w:val="clear" w:color="auto" w:fill="FFFFFF"/>
        <w:spacing w:after="0" w:line="240" w:lineRule="auto"/>
        <w:ind w:left="0"/>
        <w:jc w:val="both"/>
        <w:textAlignment w:val="baseline"/>
        <w:rPr>
          <w:rFonts w:ascii="Times New Roman" w:eastAsia="Times New Roman" w:hAnsi="Times New Roman" w:cs="Times New Roman"/>
          <w:color w:val="000000" w:themeColor="text1"/>
          <w:sz w:val="28"/>
          <w:szCs w:val="28"/>
          <w:lang w:eastAsia="ru-RU"/>
        </w:rPr>
      </w:pPr>
      <w:r w:rsidRPr="00D563AE">
        <w:rPr>
          <w:rFonts w:ascii="Times New Roman" w:eastAsia="Times New Roman" w:hAnsi="Times New Roman" w:cs="Times New Roman"/>
          <w:color w:val="000000" w:themeColor="text1"/>
          <w:sz w:val="28"/>
          <w:szCs w:val="28"/>
          <w:lang w:eastAsia="ru-RU"/>
        </w:rPr>
        <w:t>падение мощности;</w:t>
      </w:r>
    </w:p>
    <w:p w:rsidR="00A202F5" w:rsidRPr="00D563AE" w:rsidRDefault="00A202F5" w:rsidP="00A202F5">
      <w:pPr>
        <w:numPr>
          <w:ilvl w:val="0"/>
          <w:numId w:val="14"/>
        </w:numPr>
        <w:shd w:val="clear" w:color="auto" w:fill="FFFFFF"/>
        <w:spacing w:after="0" w:line="240" w:lineRule="auto"/>
        <w:ind w:left="0"/>
        <w:jc w:val="both"/>
        <w:textAlignment w:val="baseline"/>
        <w:rPr>
          <w:rFonts w:ascii="Times New Roman" w:eastAsia="Times New Roman" w:hAnsi="Times New Roman" w:cs="Times New Roman"/>
          <w:color w:val="000000" w:themeColor="text1"/>
          <w:sz w:val="28"/>
          <w:szCs w:val="28"/>
          <w:lang w:eastAsia="ru-RU"/>
        </w:rPr>
      </w:pPr>
      <w:r w:rsidRPr="00D563AE">
        <w:rPr>
          <w:rFonts w:ascii="Times New Roman" w:eastAsia="Times New Roman" w:hAnsi="Times New Roman" w:cs="Times New Roman"/>
          <w:color w:val="000000" w:themeColor="text1"/>
          <w:sz w:val="28"/>
          <w:szCs w:val="28"/>
          <w:lang w:eastAsia="ru-RU"/>
        </w:rPr>
        <w:t>ухудшение разгонных характеристик и резкое увеличение «аппетита» двигателя;</w:t>
      </w:r>
    </w:p>
    <w:p w:rsidR="00A202F5" w:rsidRPr="00D563AE" w:rsidRDefault="00A202F5" w:rsidP="00A202F5">
      <w:pPr>
        <w:numPr>
          <w:ilvl w:val="0"/>
          <w:numId w:val="14"/>
        </w:numPr>
        <w:shd w:val="clear" w:color="auto" w:fill="FFFFFF"/>
        <w:spacing w:after="0" w:line="240" w:lineRule="auto"/>
        <w:ind w:left="0"/>
        <w:jc w:val="both"/>
        <w:textAlignment w:val="baseline"/>
        <w:rPr>
          <w:rFonts w:ascii="Times New Roman" w:eastAsia="Times New Roman" w:hAnsi="Times New Roman" w:cs="Times New Roman"/>
          <w:color w:val="000000" w:themeColor="text1"/>
          <w:sz w:val="28"/>
          <w:szCs w:val="28"/>
          <w:lang w:eastAsia="ru-RU"/>
        </w:rPr>
      </w:pPr>
      <w:r w:rsidRPr="00D563AE">
        <w:rPr>
          <w:rFonts w:ascii="Times New Roman" w:eastAsia="Times New Roman" w:hAnsi="Times New Roman" w:cs="Times New Roman"/>
          <w:color w:val="000000" w:themeColor="text1"/>
          <w:sz w:val="28"/>
          <w:szCs w:val="28"/>
          <w:lang w:eastAsia="ru-RU"/>
        </w:rPr>
        <w:t>дымный выхлоп.</w:t>
      </w:r>
    </w:p>
    <w:p w:rsidR="00A202F5" w:rsidRPr="00D563AE" w:rsidRDefault="00A202F5" w:rsidP="00A202F5">
      <w:pPr>
        <w:shd w:val="clear" w:color="auto" w:fill="FFFFFF"/>
        <w:spacing w:after="0" w:line="240" w:lineRule="auto"/>
        <w:ind w:right="450" w:firstLine="708"/>
        <w:jc w:val="both"/>
        <w:textAlignment w:val="baseline"/>
        <w:rPr>
          <w:rFonts w:ascii="Times New Roman" w:eastAsia="Times New Roman" w:hAnsi="Times New Roman" w:cs="Times New Roman"/>
          <w:color w:val="000000" w:themeColor="text1"/>
          <w:sz w:val="28"/>
          <w:szCs w:val="28"/>
          <w:lang w:eastAsia="ru-RU"/>
        </w:rPr>
      </w:pPr>
      <w:r w:rsidRPr="00D563AE">
        <w:rPr>
          <w:rFonts w:ascii="Times New Roman" w:eastAsia="Times New Roman" w:hAnsi="Times New Roman" w:cs="Times New Roman"/>
          <w:color w:val="000000" w:themeColor="text1"/>
          <w:sz w:val="28"/>
          <w:szCs w:val="28"/>
          <w:lang w:eastAsia="ru-RU"/>
        </w:rPr>
        <w:lastRenderedPageBreak/>
        <w:t>При этом на панели загорается индикатор неисправности двигателя. Причем, он может, как гореть постоянно, так и загораться кратковременно при увеличении нагрузки.</w:t>
      </w:r>
    </w:p>
    <w:p w:rsidR="00A202F5" w:rsidRPr="00D563AE" w:rsidRDefault="00A202F5" w:rsidP="00A202F5">
      <w:pPr>
        <w:shd w:val="clear" w:color="auto" w:fill="FFFFFF"/>
        <w:spacing w:after="0" w:line="240" w:lineRule="auto"/>
        <w:ind w:right="450"/>
        <w:jc w:val="center"/>
        <w:textAlignment w:val="baseline"/>
        <w:rPr>
          <w:rFonts w:ascii="Times New Roman" w:eastAsia="Times New Roman" w:hAnsi="Times New Roman" w:cs="Times New Roman"/>
          <w:color w:val="000000" w:themeColor="text1"/>
          <w:sz w:val="28"/>
          <w:szCs w:val="28"/>
          <w:lang w:eastAsia="ru-RU"/>
        </w:rPr>
      </w:pPr>
      <w:r w:rsidRPr="00D563AE">
        <w:rPr>
          <w:rFonts w:ascii="Times New Roman" w:eastAsia="Times New Roman" w:hAnsi="Times New Roman" w:cs="Times New Roman"/>
          <w:noProof/>
          <w:color w:val="000000" w:themeColor="text1"/>
          <w:sz w:val="28"/>
          <w:szCs w:val="28"/>
          <w:lang w:eastAsia="ru-RU"/>
        </w:rPr>
        <w:drawing>
          <wp:inline distT="0" distB="0" distL="0" distR="0" wp14:anchorId="26C9A82B" wp14:editId="214541EE">
            <wp:extent cx="3407080" cy="2091846"/>
            <wp:effectExtent l="0" t="0" r="3175" b="3810"/>
            <wp:docPr id="22" name="Рисунок 22" descr="как проверить дат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ак проверить датчик"/>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407295" cy="2091978"/>
                    </a:xfrm>
                    <a:prstGeom prst="rect">
                      <a:avLst/>
                    </a:prstGeom>
                    <a:noFill/>
                    <a:ln>
                      <a:noFill/>
                    </a:ln>
                  </pic:spPr>
                </pic:pic>
              </a:graphicData>
            </a:graphic>
          </wp:inline>
        </w:drawing>
      </w:r>
    </w:p>
    <w:p w:rsidR="00A202F5" w:rsidRPr="00D563AE" w:rsidRDefault="00A202F5" w:rsidP="00A202F5">
      <w:pPr>
        <w:shd w:val="clear" w:color="auto" w:fill="FFFFFF"/>
        <w:spacing w:after="0" w:line="240" w:lineRule="auto"/>
        <w:ind w:right="450" w:firstLine="708"/>
        <w:jc w:val="both"/>
        <w:textAlignment w:val="baseline"/>
        <w:rPr>
          <w:rFonts w:ascii="Times New Roman" w:eastAsia="Times New Roman" w:hAnsi="Times New Roman" w:cs="Times New Roman"/>
          <w:color w:val="000000" w:themeColor="text1"/>
          <w:sz w:val="28"/>
          <w:szCs w:val="28"/>
          <w:lang w:eastAsia="ru-RU"/>
        </w:rPr>
      </w:pPr>
      <w:r w:rsidRPr="00D563AE">
        <w:rPr>
          <w:rFonts w:ascii="Times New Roman" w:eastAsia="Times New Roman" w:hAnsi="Times New Roman" w:cs="Times New Roman"/>
          <w:color w:val="000000" w:themeColor="text1"/>
          <w:sz w:val="28"/>
          <w:szCs w:val="28"/>
          <w:lang w:eastAsia="ru-RU"/>
        </w:rPr>
        <w:t>Далеко не всегда под рукой есть сканер, который сможет считать и расшифровать код неисправности. Добраться до СТО также не всегда возможно. Возникает вопрос: как проверить датчик детонации самостоятельно? Из инструментов нужен цифровой мультиметр.</w:t>
      </w:r>
    </w:p>
    <w:p w:rsidR="00A202F5" w:rsidRPr="00D563AE" w:rsidRDefault="00A202F5" w:rsidP="00A202F5">
      <w:pPr>
        <w:shd w:val="clear" w:color="auto" w:fill="FFFFFF"/>
        <w:spacing w:after="0" w:line="240" w:lineRule="auto"/>
        <w:ind w:right="450" w:firstLine="708"/>
        <w:jc w:val="both"/>
        <w:textAlignment w:val="baseline"/>
        <w:rPr>
          <w:rFonts w:ascii="Times New Roman" w:eastAsia="Times New Roman" w:hAnsi="Times New Roman" w:cs="Times New Roman"/>
          <w:color w:val="000000" w:themeColor="text1"/>
          <w:sz w:val="28"/>
          <w:szCs w:val="28"/>
          <w:lang w:eastAsia="ru-RU"/>
        </w:rPr>
      </w:pPr>
      <w:r w:rsidRPr="00D563AE">
        <w:rPr>
          <w:rFonts w:ascii="Times New Roman" w:eastAsia="Times New Roman" w:hAnsi="Times New Roman" w:cs="Times New Roman"/>
          <w:color w:val="000000" w:themeColor="text1"/>
          <w:sz w:val="28"/>
          <w:szCs w:val="28"/>
          <w:lang w:eastAsia="ru-RU"/>
        </w:rPr>
        <w:t>В первую очередь необходимо выяснить, каким сопротивлением должен обладать исправный датчик на конкретной модели автомобиля или двигателя, поскольку у всех производителей эта величина разная. Если оно отличается от нормального, нужна замена.</w:t>
      </w:r>
    </w:p>
    <w:p w:rsidR="00A202F5" w:rsidRPr="00D563AE" w:rsidRDefault="00A202F5" w:rsidP="00A202F5">
      <w:pPr>
        <w:shd w:val="clear" w:color="auto" w:fill="FFFFFF"/>
        <w:spacing w:after="0" w:line="240" w:lineRule="auto"/>
        <w:ind w:right="450" w:firstLine="708"/>
        <w:jc w:val="both"/>
        <w:textAlignment w:val="baseline"/>
        <w:rPr>
          <w:rFonts w:ascii="Times New Roman" w:eastAsia="Times New Roman" w:hAnsi="Times New Roman" w:cs="Times New Roman"/>
          <w:color w:val="000000" w:themeColor="text1"/>
          <w:sz w:val="28"/>
          <w:szCs w:val="28"/>
          <w:lang w:eastAsia="ru-RU"/>
        </w:rPr>
      </w:pPr>
      <w:r w:rsidRPr="00D563AE">
        <w:rPr>
          <w:rFonts w:ascii="Times New Roman" w:eastAsia="Times New Roman" w:hAnsi="Times New Roman" w:cs="Times New Roman"/>
          <w:color w:val="000000" w:themeColor="text1"/>
          <w:sz w:val="28"/>
          <w:szCs w:val="28"/>
          <w:lang w:eastAsia="ru-RU"/>
        </w:rPr>
        <w:t>Также можно проверить напряжение на электрических контактах датчика, для чего нужно отсоединить электрический разъем питания датчика и снять его с двигателя. После этого мультиметр переводится в режим измерения напряжения в милливольтах, его плюсовой щуп соединяется с сигнальным контактом, а минусовой – с массой датчика (отверстие, через которое проходит болт крепления к двигателю).</w:t>
      </w:r>
    </w:p>
    <w:p w:rsidR="00A202F5" w:rsidRPr="00D563AE" w:rsidRDefault="00A202F5" w:rsidP="00A202F5">
      <w:pPr>
        <w:shd w:val="clear" w:color="auto" w:fill="FFFFFF"/>
        <w:spacing w:after="0" w:line="240" w:lineRule="auto"/>
        <w:ind w:right="450" w:firstLine="708"/>
        <w:jc w:val="both"/>
        <w:textAlignment w:val="baseline"/>
        <w:rPr>
          <w:rFonts w:ascii="Times New Roman" w:eastAsia="Times New Roman" w:hAnsi="Times New Roman" w:cs="Times New Roman"/>
          <w:color w:val="000000" w:themeColor="text1"/>
          <w:sz w:val="28"/>
          <w:szCs w:val="28"/>
          <w:lang w:eastAsia="ru-RU"/>
        </w:rPr>
      </w:pPr>
      <w:r w:rsidRPr="00D563AE">
        <w:rPr>
          <w:rFonts w:ascii="Times New Roman" w:eastAsia="Times New Roman" w:hAnsi="Times New Roman" w:cs="Times New Roman"/>
          <w:color w:val="000000" w:themeColor="text1"/>
          <w:sz w:val="28"/>
          <w:szCs w:val="28"/>
          <w:lang w:eastAsia="ru-RU"/>
        </w:rPr>
        <w:t xml:space="preserve">Проверка датчика детонации заключается в том, что датчик с присоединенными щупами зажимается в ладони, которой затем нужно несильно постучать по какой-нибудь поверхности. При ударах мультиметр должен фиксировать появление напряжения (обычно оно составляет порядка 30-40 мВ). Принцип прост: чем сильнее удар, тем большая разность потенциалов возникнет между электродами. </w:t>
      </w:r>
    </w:p>
    <w:p w:rsidR="00A202F5" w:rsidRPr="00D563AE" w:rsidRDefault="00A202F5" w:rsidP="00A202F5">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p>
    <w:p w:rsidR="00A202F5" w:rsidRDefault="00A202F5" w:rsidP="00A202F5">
      <w:pPr>
        <w:rPr>
          <w:lang w:val="kk-KZ"/>
        </w:rPr>
      </w:pPr>
    </w:p>
    <w:p w:rsidR="00A202F5" w:rsidRDefault="00A202F5" w:rsidP="00A202F5">
      <w:pPr>
        <w:rPr>
          <w:lang w:val="kk-KZ"/>
        </w:rPr>
      </w:pPr>
    </w:p>
    <w:p w:rsidR="00A202F5" w:rsidRDefault="00A202F5" w:rsidP="00A202F5">
      <w:pPr>
        <w:rPr>
          <w:lang w:val="kk-KZ"/>
        </w:rPr>
      </w:pPr>
    </w:p>
    <w:p w:rsidR="00A202F5" w:rsidRDefault="00A202F5" w:rsidP="00A202F5">
      <w:pPr>
        <w:rPr>
          <w:lang w:val="kk-KZ"/>
        </w:rPr>
      </w:pPr>
    </w:p>
    <w:p w:rsidR="00A202F5" w:rsidRDefault="00A202F5" w:rsidP="00A202F5">
      <w:pPr>
        <w:rPr>
          <w:lang w:val="kk-KZ"/>
        </w:rPr>
      </w:pPr>
    </w:p>
    <w:p w:rsidR="00A202F5" w:rsidRDefault="00A202F5" w:rsidP="00A202F5">
      <w:pPr>
        <w:rPr>
          <w:lang w:val="kk-KZ"/>
        </w:rPr>
      </w:pPr>
    </w:p>
    <w:p w:rsidR="00A202F5" w:rsidRPr="0011706E" w:rsidRDefault="00A202F5" w:rsidP="00A202F5">
      <w:pPr>
        <w:rPr>
          <w:lang w:val="kk-KZ"/>
        </w:rPr>
      </w:pPr>
    </w:p>
    <w:p w:rsidR="00A202F5" w:rsidRPr="00A202F5" w:rsidRDefault="00A202F5" w:rsidP="00A202F5">
      <w:pPr>
        <w:spacing w:after="0" w:line="240" w:lineRule="auto"/>
        <w:ind w:firstLine="708"/>
        <w:jc w:val="center"/>
        <w:rPr>
          <w:rFonts w:ascii="Times New Roman" w:hAnsi="Times New Roman" w:cs="Times New Roman"/>
          <w:b/>
          <w:sz w:val="24"/>
          <w:szCs w:val="24"/>
          <w:lang w:val="kk-KZ"/>
        </w:rPr>
      </w:pPr>
      <w:r w:rsidRPr="00A202F5">
        <w:rPr>
          <w:rFonts w:ascii="Times New Roman" w:hAnsi="Times New Roman" w:cs="Times New Roman"/>
          <w:b/>
          <w:sz w:val="24"/>
          <w:szCs w:val="24"/>
        </w:rPr>
        <w:lastRenderedPageBreak/>
        <w:t xml:space="preserve">№ ____________ </w:t>
      </w:r>
      <w:r w:rsidRPr="00A202F5">
        <w:rPr>
          <w:rFonts w:ascii="Times New Roman" w:hAnsi="Times New Roman" w:cs="Times New Roman"/>
          <w:b/>
          <w:sz w:val="24"/>
          <w:szCs w:val="24"/>
          <w:lang w:val="kk-KZ"/>
        </w:rPr>
        <w:t>Сабақтың технологиялық картасы</w:t>
      </w:r>
    </w:p>
    <w:p w:rsidR="00A202F5" w:rsidRPr="00A202F5" w:rsidRDefault="00A202F5" w:rsidP="00A202F5">
      <w:pPr>
        <w:spacing w:after="0" w:line="240" w:lineRule="auto"/>
        <w:jc w:val="center"/>
        <w:rPr>
          <w:rFonts w:ascii="Times New Roman" w:hAnsi="Times New Roman" w:cs="Times New Roman"/>
          <w:b/>
          <w:sz w:val="24"/>
          <w:szCs w:val="24"/>
        </w:rPr>
      </w:pPr>
      <w:r w:rsidRPr="00A202F5">
        <w:rPr>
          <w:rFonts w:ascii="Times New Roman" w:hAnsi="Times New Roman" w:cs="Times New Roman"/>
          <w:b/>
          <w:sz w:val="24"/>
          <w:szCs w:val="24"/>
          <w:lang w:val="kk-KZ"/>
        </w:rPr>
        <w:t>Технологическая карта занятия</w:t>
      </w:r>
      <w:r w:rsidRPr="00A202F5">
        <w:rPr>
          <w:rFonts w:ascii="Times New Roman" w:hAnsi="Times New Roman" w:cs="Times New Roman"/>
          <w:b/>
          <w:sz w:val="24"/>
          <w:szCs w:val="24"/>
        </w:rPr>
        <w:t xml:space="preserve"> № _____</w:t>
      </w:r>
      <w:r w:rsidRPr="00A202F5">
        <w:rPr>
          <w:rFonts w:ascii="Times New Roman" w:hAnsi="Times New Roman" w:cs="Times New Roman"/>
          <w:b/>
          <w:sz w:val="24"/>
          <w:szCs w:val="24"/>
          <w:lang w:val="kk-KZ"/>
        </w:rPr>
        <w:t>14</w:t>
      </w:r>
      <w:r w:rsidRPr="00A202F5">
        <w:rPr>
          <w:rFonts w:ascii="Times New Roman" w:hAnsi="Times New Roman" w:cs="Times New Roman"/>
          <w:b/>
          <w:sz w:val="24"/>
          <w:szCs w:val="24"/>
        </w:rPr>
        <w:t>_______________</w:t>
      </w:r>
    </w:p>
    <w:p w:rsidR="00A202F5" w:rsidRPr="00A202F5" w:rsidRDefault="00A202F5" w:rsidP="00A202F5">
      <w:pPr>
        <w:tabs>
          <w:tab w:val="left" w:pos="3840"/>
        </w:tabs>
        <w:spacing w:after="0" w:line="240" w:lineRule="auto"/>
        <w:rPr>
          <w:rFonts w:ascii="Times New Roman" w:hAnsi="Times New Roman" w:cs="Times New Roman"/>
          <w:sz w:val="24"/>
          <w:szCs w:val="24"/>
        </w:rPr>
      </w:pPr>
    </w:p>
    <w:p w:rsidR="00A202F5" w:rsidRPr="00A202F5" w:rsidRDefault="00A202F5" w:rsidP="00A202F5">
      <w:pPr>
        <w:tabs>
          <w:tab w:val="left" w:pos="3840"/>
        </w:tabs>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Күні</w:t>
      </w:r>
      <w:r w:rsidRPr="00A202F5">
        <w:rPr>
          <w:rFonts w:ascii="Times New Roman" w:hAnsi="Times New Roman" w:cs="Times New Roman"/>
          <w:b/>
          <w:sz w:val="24"/>
          <w:szCs w:val="24"/>
          <w:lang w:val="kk-KZ"/>
        </w:rPr>
        <w:tab/>
        <w:t>Тобы</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Дата ___________________________ группа ____________________________________</w:t>
      </w:r>
    </w:p>
    <w:p w:rsidR="00A202F5" w:rsidRPr="00A202F5" w:rsidRDefault="00A202F5" w:rsidP="00A202F5">
      <w:pPr>
        <w:tabs>
          <w:tab w:val="left" w:pos="2370"/>
        </w:tabs>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Пәні</w:t>
      </w:r>
      <w:r w:rsidRPr="00A202F5">
        <w:rPr>
          <w:rFonts w:ascii="Times New Roman" w:hAnsi="Times New Roman" w:cs="Times New Roman"/>
          <w:b/>
          <w:sz w:val="24"/>
          <w:szCs w:val="24"/>
          <w:lang w:val="kk-KZ"/>
        </w:rPr>
        <w:tab/>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sz w:val="24"/>
          <w:szCs w:val="24"/>
        </w:rPr>
        <w:t xml:space="preserve">Предмет                </w:t>
      </w:r>
      <w:r w:rsidRPr="00A202F5">
        <w:rPr>
          <w:rFonts w:ascii="Times New Roman" w:hAnsi="Times New Roman" w:cs="Times New Roman"/>
          <w:b/>
          <w:sz w:val="24"/>
          <w:szCs w:val="24"/>
        </w:rPr>
        <w:t>«Средства и технологии диагностирования</w:t>
      </w:r>
      <w:r w:rsidRPr="00A202F5">
        <w:rPr>
          <w:rFonts w:ascii="Times New Roman" w:hAnsi="Times New Roman" w:cs="Times New Roman"/>
          <w:b/>
          <w:sz w:val="24"/>
          <w:szCs w:val="24"/>
          <w:lang w:val="kk-KZ"/>
        </w:rPr>
        <w:t>»</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Сабақтың тақырыбы</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sz w:val="24"/>
          <w:szCs w:val="24"/>
        </w:rPr>
        <w:t>Тема урока            Исполнительные устройства</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Сабақтың түрі </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Вид занятий        Теоретические занятия</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Сабақтың әдісі</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Методы урока      Устное изложение материала</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4"/>
          <w:rFonts w:eastAsiaTheme="majorEastAsia"/>
          <w:b/>
          <w:bCs/>
          <w:color w:val="000000" w:themeColor="text1"/>
        </w:rPr>
        <w:t>Цели урока:</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 xml:space="preserve">Ознакомить учащихся </w:t>
      </w:r>
      <w:r w:rsidRPr="00A202F5">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Pr>
          <w:rFonts w:ascii="Times New Roman" w:hAnsi="Times New Roman" w:cs="Times New Roman"/>
          <w:sz w:val="24"/>
          <w:szCs w:val="24"/>
        </w:rPr>
        <w:t>диагностирования автомобилях.</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 xml:space="preserve">Повторить </w:t>
      </w:r>
      <w:r w:rsidRPr="00A202F5">
        <w:rPr>
          <w:rFonts w:ascii="Times New Roman" w:hAnsi="Times New Roman" w:cs="Times New Roman"/>
          <w:sz w:val="24"/>
          <w:szCs w:val="24"/>
        </w:rPr>
        <w:t>требования  исполнительных  устройств</w:t>
      </w:r>
      <w:r w:rsidRPr="00A202F5">
        <w:rPr>
          <w:rStyle w:val="c2"/>
          <w:rFonts w:ascii="Times New Roman" w:hAnsi="Times New Roman" w:cs="Times New Roman"/>
          <w:color w:val="000000" w:themeColor="text1"/>
          <w:sz w:val="24"/>
          <w:szCs w:val="24"/>
        </w:rPr>
        <w:t>.</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актуализировать знания и приемы, полученные ранее;  </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c4"/>
          <w:rFonts w:eastAsiaTheme="majorEastAsia"/>
          <w:b/>
          <w:bCs/>
          <w:color w:val="000000" w:themeColor="text1"/>
        </w:rPr>
        <w:t>Задачи урока:</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apple-converted-space"/>
          <w:i/>
          <w:iCs/>
          <w:color w:val="000000" w:themeColor="text1"/>
        </w:rPr>
        <w:t> </w:t>
      </w:r>
      <w:r w:rsidRPr="00A202F5">
        <w:rPr>
          <w:rStyle w:val="c4"/>
          <w:rFonts w:eastAsiaTheme="majorEastAsia"/>
          <w:b/>
          <w:bCs/>
          <w:i/>
          <w:iCs/>
          <w:color w:val="000000" w:themeColor="text1"/>
        </w:rPr>
        <w:t>Обучающие:</w:t>
      </w:r>
    </w:p>
    <w:p w:rsidR="00A202F5" w:rsidRPr="00A202F5" w:rsidRDefault="00A202F5" w:rsidP="00A202F5">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A202F5" w:rsidRPr="00A202F5" w:rsidRDefault="00A202F5" w:rsidP="00A202F5">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apple-converted-space"/>
          <w:color w:val="000000" w:themeColor="text1"/>
        </w:rPr>
        <w:t> </w:t>
      </w:r>
      <w:r w:rsidRPr="00A202F5">
        <w:rPr>
          <w:rStyle w:val="c2"/>
          <w:rFonts w:eastAsiaTheme="majorEastAsia"/>
          <w:color w:val="000000" w:themeColor="text1"/>
        </w:rPr>
        <w:t> </w:t>
      </w:r>
      <w:r w:rsidRPr="00A202F5">
        <w:rPr>
          <w:rStyle w:val="c4"/>
          <w:rFonts w:eastAsiaTheme="majorEastAsia"/>
          <w:b/>
          <w:bCs/>
          <w:i/>
          <w:iCs/>
          <w:color w:val="000000" w:themeColor="text1"/>
        </w:rPr>
        <w:t>Развивающие:</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развивать умение обосновывать свою точку зрения;</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исследовательские навыки;</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развивать образное мышление.</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c4"/>
          <w:rFonts w:eastAsiaTheme="majorEastAsia"/>
          <w:b/>
          <w:bCs/>
          <w:i/>
          <w:iCs/>
          <w:color w:val="000000" w:themeColor="text1"/>
        </w:rPr>
        <w:t>Воспитательные:</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умение работать в коллективе;</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воспитывать у учащихся терпимость к чужому мнению.</w:t>
      </w:r>
    </w:p>
    <w:p w:rsidR="00A202F5" w:rsidRPr="00A202F5" w:rsidRDefault="00A202F5" w:rsidP="00A202F5">
      <w:pPr>
        <w:spacing w:after="0" w:line="240" w:lineRule="auto"/>
        <w:rPr>
          <w:rFonts w:ascii="Times New Roman" w:hAnsi="Times New Roman" w:cs="Times New Roman"/>
          <w:color w:val="000000" w:themeColor="text1"/>
          <w:sz w:val="24"/>
          <w:szCs w:val="24"/>
          <w:lang w:val="kk-KZ"/>
        </w:rPr>
      </w:pPr>
    </w:p>
    <w:p w:rsidR="00A202F5" w:rsidRPr="00A202F5" w:rsidRDefault="00A202F5" w:rsidP="00A202F5">
      <w:pPr>
        <w:tabs>
          <w:tab w:val="left" w:pos="3855"/>
        </w:tabs>
        <w:spacing w:after="0" w:line="240" w:lineRule="auto"/>
        <w:rPr>
          <w:rFonts w:ascii="Times New Roman" w:hAnsi="Times New Roman" w:cs="Times New Roman"/>
          <w:b/>
          <w:color w:val="000000" w:themeColor="text1"/>
          <w:sz w:val="24"/>
          <w:szCs w:val="24"/>
          <w:lang w:val="kk-KZ"/>
        </w:rPr>
      </w:pPr>
      <w:r w:rsidRPr="00A202F5">
        <w:rPr>
          <w:rFonts w:ascii="Times New Roman" w:hAnsi="Times New Roman" w:cs="Times New Roman"/>
          <w:color w:val="000000" w:themeColor="text1"/>
          <w:sz w:val="24"/>
          <w:szCs w:val="24"/>
          <w:lang w:val="kk-KZ"/>
        </w:rPr>
        <w:tab/>
      </w:r>
      <w:r w:rsidRPr="00A202F5">
        <w:rPr>
          <w:rFonts w:ascii="Times New Roman" w:hAnsi="Times New Roman" w:cs="Times New Roman"/>
          <w:b/>
          <w:color w:val="000000" w:themeColor="text1"/>
          <w:sz w:val="24"/>
          <w:szCs w:val="24"/>
          <w:lang w:val="kk-KZ"/>
        </w:rPr>
        <w:t xml:space="preserve">Сабақ барысы </w:t>
      </w:r>
    </w:p>
    <w:p w:rsidR="00A202F5" w:rsidRPr="00A202F5" w:rsidRDefault="00A202F5" w:rsidP="00A202F5">
      <w:pPr>
        <w:tabs>
          <w:tab w:val="left" w:pos="3855"/>
        </w:tabs>
        <w:spacing w:after="0" w:line="240" w:lineRule="auto"/>
        <w:jc w:val="center"/>
        <w:rPr>
          <w:rFonts w:ascii="Times New Roman" w:hAnsi="Times New Roman" w:cs="Times New Roman"/>
          <w:b/>
          <w:color w:val="000000" w:themeColor="text1"/>
          <w:sz w:val="24"/>
          <w:szCs w:val="24"/>
          <w:lang w:val="kk-KZ"/>
        </w:rPr>
      </w:pPr>
      <w:r w:rsidRPr="00A202F5">
        <w:rPr>
          <w:rFonts w:ascii="Times New Roman" w:hAnsi="Times New Roman" w:cs="Times New Roman"/>
          <w:b/>
          <w:color w:val="000000" w:themeColor="text1"/>
          <w:sz w:val="24"/>
          <w:szCs w:val="24"/>
          <w:lang w:val="kk-KZ"/>
        </w:rPr>
        <w:t xml:space="preserve">Ход урока </w:t>
      </w:r>
    </w:p>
    <w:p w:rsidR="00A202F5" w:rsidRPr="00A202F5" w:rsidRDefault="00A202F5" w:rsidP="00A202F5">
      <w:pPr>
        <w:tabs>
          <w:tab w:val="left" w:pos="3855"/>
        </w:tabs>
        <w:spacing w:after="0" w:line="240" w:lineRule="auto"/>
        <w:jc w:val="center"/>
        <w:rPr>
          <w:rFonts w:ascii="Times New Roman" w:hAnsi="Times New Roman" w:cs="Times New Roman"/>
          <w:b/>
          <w:color w:val="000000" w:themeColor="text1"/>
          <w:sz w:val="24"/>
          <w:szCs w:val="24"/>
          <w:lang w:val="kk-KZ"/>
        </w:rPr>
      </w:pPr>
    </w:p>
    <w:p w:rsidR="00A202F5" w:rsidRPr="00A202F5" w:rsidRDefault="00A202F5" w:rsidP="00A202F5">
      <w:pPr>
        <w:tabs>
          <w:tab w:val="left" w:pos="3855"/>
        </w:tabs>
        <w:spacing w:after="0" w:line="240" w:lineRule="auto"/>
        <w:rPr>
          <w:rFonts w:ascii="Times New Roman" w:hAnsi="Times New Roman" w:cs="Times New Roman"/>
          <w:b/>
          <w:color w:val="000000" w:themeColor="text1"/>
          <w:sz w:val="24"/>
          <w:szCs w:val="24"/>
          <w:lang w:val="kk-KZ"/>
        </w:rPr>
      </w:pPr>
      <w:r w:rsidRPr="00A202F5">
        <w:rPr>
          <w:rFonts w:ascii="Times New Roman" w:hAnsi="Times New Roman" w:cs="Times New Roman"/>
          <w:b/>
          <w:color w:val="000000" w:themeColor="text1"/>
          <w:sz w:val="24"/>
          <w:szCs w:val="24"/>
          <w:lang w:val="kk-KZ"/>
        </w:rPr>
        <w:t xml:space="preserve">Ұйымдастыру уақыты </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color w:val="000000" w:themeColor="text1"/>
        </w:rPr>
        <w:t>Организационный момент    - проверка учащихся по списку</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проверка готовности к уроку</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инструктаж ТБ</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повторение пройденного материала</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Оқушылардың білімін тексеру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Проверка знании студентов      10-15 мин.опрос, проверка логических мышлении</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Жаңа сабақты түсіндіру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Изложение нового материала    45-60 мин.изложить материал новой темы</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Жаңа сабақты  қорыту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Закрепление изученного материала  10-15 мин.ответить на вопросы учащихся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Үйге тапсырма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Задание на дом                 Исполнительные устройства</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Бағалау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Оценки за  знания                     объявить оценки учащихся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Оқытушы /</w:t>
      </w:r>
      <w:r w:rsidRPr="00A202F5">
        <w:rPr>
          <w:rFonts w:ascii="Times New Roman" w:hAnsi="Times New Roman" w:cs="Times New Roman"/>
          <w:sz w:val="24"/>
          <w:szCs w:val="24"/>
        </w:rPr>
        <w:t>Преподаватель                          Амалов Е.М.</w:t>
      </w:r>
    </w:p>
    <w:p w:rsidR="00A202F5" w:rsidRDefault="00A202F5" w:rsidP="00A202F5">
      <w:pPr>
        <w:rPr>
          <w:lang w:val="kk-KZ"/>
        </w:rPr>
      </w:pPr>
    </w:p>
    <w:p w:rsidR="00A202F5" w:rsidRPr="00F01F72" w:rsidRDefault="00A202F5" w:rsidP="00A202F5">
      <w:pPr>
        <w:spacing w:before="277" w:after="92" w:line="240" w:lineRule="auto"/>
        <w:jc w:val="center"/>
        <w:outlineLvl w:val="0"/>
        <w:rPr>
          <w:rFonts w:ascii="Times New Roman" w:eastAsia="Times New Roman" w:hAnsi="Times New Roman" w:cs="Times New Roman"/>
          <w:b/>
          <w:color w:val="131313"/>
          <w:kern w:val="36"/>
          <w:sz w:val="28"/>
          <w:szCs w:val="28"/>
        </w:rPr>
      </w:pPr>
      <w:r w:rsidRPr="00F01F72">
        <w:rPr>
          <w:rFonts w:ascii="Times New Roman" w:eastAsia="Times New Roman" w:hAnsi="Times New Roman" w:cs="Times New Roman"/>
          <w:b/>
          <w:color w:val="131313"/>
          <w:kern w:val="36"/>
          <w:sz w:val="28"/>
          <w:szCs w:val="28"/>
        </w:rPr>
        <w:lastRenderedPageBreak/>
        <w:t>Тема №</w:t>
      </w:r>
      <w:r>
        <w:rPr>
          <w:rFonts w:ascii="Times New Roman" w:eastAsia="Times New Roman" w:hAnsi="Times New Roman" w:cs="Times New Roman"/>
          <w:b/>
          <w:color w:val="131313"/>
          <w:kern w:val="36"/>
          <w:sz w:val="28"/>
          <w:szCs w:val="28"/>
        </w:rPr>
        <w:t>14.</w:t>
      </w:r>
      <w:r w:rsidRPr="00F01F72">
        <w:rPr>
          <w:rFonts w:ascii="Times New Roman" w:eastAsia="Times New Roman" w:hAnsi="Times New Roman" w:cs="Times New Roman"/>
          <w:b/>
          <w:color w:val="131313"/>
          <w:kern w:val="36"/>
          <w:sz w:val="28"/>
          <w:szCs w:val="28"/>
        </w:rPr>
        <w:t xml:space="preserve"> Исполнительные устройства</w:t>
      </w:r>
      <w:r>
        <w:rPr>
          <w:rFonts w:ascii="Times New Roman" w:eastAsia="Times New Roman" w:hAnsi="Times New Roman" w:cs="Times New Roman"/>
          <w:b/>
          <w:color w:val="131313"/>
          <w:kern w:val="36"/>
          <w:sz w:val="28"/>
          <w:szCs w:val="28"/>
        </w:rPr>
        <w:t>.</w:t>
      </w:r>
    </w:p>
    <w:p w:rsidR="00A202F5" w:rsidRPr="00F01F72" w:rsidRDefault="00A202F5" w:rsidP="00A202F5">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kern w:val="36"/>
          <w:sz w:val="28"/>
          <w:szCs w:val="28"/>
        </w:rPr>
        <w:tab/>
      </w:r>
      <w:r w:rsidRPr="00F01F72">
        <w:rPr>
          <w:rFonts w:ascii="Times New Roman" w:eastAsia="Times New Roman" w:hAnsi="Times New Roman" w:cs="Times New Roman"/>
          <w:color w:val="131313"/>
          <w:sz w:val="28"/>
          <w:szCs w:val="28"/>
        </w:rPr>
        <w:t> Исполнительные механизмы являются составной частью систем автоматического регулирования. Их назначение — перемещать регулирующий орган в соответствии с сигналом от регулирующего устройства.</w:t>
      </w:r>
    </w:p>
    <w:p w:rsidR="00A202F5" w:rsidRPr="00F01F72" w:rsidRDefault="00A202F5" w:rsidP="00A202F5">
      <w:pPr>
        <w:spacing w:after="0" w:line="332" w:lineRule="atLeast"/>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w:t>
      </w:r>
    </w:p>
    <w:p w:rsidR="00A202F5" w:rsidRPr="00F01F72" w:rsidRDefault="00A202F5" w:rsidP="00A202F5">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sz w:val="28"/>
          <w:szCs w:val="28"/>
        </w:rPr>
        <w:tab/>
      </w:r>
      <w:r w:rsidRPr="00F01F72">
        <w:rPr>
          <w:rFonts w:ascii="Times New Roman" w:eastAsia="Times New Roman" w:hAnsi="Times New Roman" w:cs="Times New Roman"/>
          <w:color w:val="131313"/>
          <w:sz w:val="28"/>
          <w:szCs w:val="28"/>
        </w:rPr>
        <w:t>Исполнительные механизмы классифицируются по роду энергии, назначению и типу управляемых ими элементов, виду перемещений.</w:t>
      </w:r>
    </w:p>
    <w:p w:rsidR="00A202F5" w:rsidRPr="00F01F72" w:rsidRDefault="00A202F5" w:rsidP="00A202F5">
      <w:pPr>
        <w:spacing w:after="0" w:line="332" w:lineRule="atLeast"/>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w:t>
      </w:r>
    </w:p>
    <w:p w:rsidR="00A202F5" w:rsidRPr="00F01F72" w:rsidRDefault="00A202F5" w:rsidP="00A202F5">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sz w:val="28"/>
          <w:szCs w:val="28"/>
        </w:rPr>
        <w:tab/>
      </w:r>
      <w:r w:rsidRPr="00F01F72">
        <w:rPr>
          <w:rFonts w:ascii="Times New Roman" w:eastAsia="Times New Roman" w:hAnsi="Times New Roman" w:cs="Times New Roman"/>
          <w:color w:val="131313"/>
          <w:sz w:val="28"/>
          <w:szCs w:val="28"/>
        </w:rPr>
        <w:t>Практически всегда перемещение регулирующего органа требует большого перестановочного усилия. Поэтому необходимы силовые элементы, которые называют исполнительными. Для создания перестановочного усилия используется вспомогательная энергия, которая подводится к исполнительным механизмам от дополнительного источника. Это может быть электрическая, пневматическая или гидравлическая энергия.</w:t>
      </w:r>
    </w:p>
    <w:p w:rsidR="00A202F5" w:rsidRPr="00F01F72" w:rsidRDefault="00A202F5" w:rsidP="00A202F5">
      <w:pPr>
        <w:spacing w:after="0" w:line="332" w:lineRule="atLeast"/>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w:t>
      </w:r>
    </w:p>
    <w:p w:rsidR="00A202F5" w:rsidRPr="00F01F72" w:rsidRDefault="00A202F5" w:rsidP="00A202F5">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sz w:val="28"/>
          <w:szCs w:val="28"/>
        </w:rPr>
        <w:tab/>
      </w:r>
      <w:r w:rsidRPr="00F01F72">
        <w:rPr>
          <w:rFonts w:ascii="Times New Roman" w:eastAsia="Times New Roman" w:hAnsi="Times New Roman" w:cs="Times New Roman"/>
          <w:color w:val="131313"/>
          <w:sz w:val="28"/>
          <w:szCs w:val="28"/>
        </w:rPr>
        <w:t>Регулирующие органы, используемые в системах автоматического регулирования, выполняют в виде клапана, задвижки, заслонки, шибера и т. д. Это зависит от назначения регулирующего органа. В некоторых случаях исполнительный механизм и регулирующий орган изготовляют в одном блоке, поэтому вид исполнительного механизма зависит от вида регулирующего органа, в комплекте с которым он работает.</w:t>
      </w:r>
    </w:p>
    <w:p w:rsidR="00A202F5" w:rsidRPr="00F01F72" w:rsidRDefault="00A202F5" w:rsidP="00A202F5">
      <w:pPr>
        <w:spacing w:after="0" w:line="332" w:lineRule="atLeast"/>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w:t>
      </w:r>
    </w:p>
    <w:p w:rsidR="00A202F5" w:rsidRPr="00F01F72" w:rsidRDefault="00A202F5" w:rsidP="00A202F5">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sz w:val="28"/>
          <w:szCs w:val="28"/>
        </w:rPr>
        <w:tab/>
      </w:r>
      <w:r w:rsidRPr="00F01F72">
        <w:rPr>
          <w:rFonts w:ascii="Times New Roman" w:eastAsia="Times New Roman" w:hAnsi="Times New Roman" w:cs="Times New Roman"/>
          <w:color w:val="131313"/>
          <w:sz w:val="28"/>
          <w:szCs w:val="28"/>
        </w:rPr>
        <w:t>В общем случае исполнительный механизм перемещает регулирующий орган. Это перемещение может быть поступательным, поворотным (в пределах одного оборота) и многооборотным. Исполнительные механизмы могут выполнять простейшие операции (например, открыть — закрыть регулирующий орган). Такие исполнительные механизмы называют двухпозициоиными. Если они предназначены для плавного перемещения регулирующего органа, то их называют пропорциональными.</w:t>
      </w:r>
    </w:p>
    <w:p w:rsidR="00A202F5" w:rsidRPr="00F01F72" w:rsidRDefault="00A202F5" w:rsidP="00A202F5">
      <w:pPr>
        <w:spacing w:after="0" w:line="332" w:lineRule="atLeast"/>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w:t>
      </w:r>
    </w:p>
    <w:p w:rsidR="00A202F5" w:rsidRPr="00F01F72" w:rsidRDefault="00A202F5" w:rsidP="00A202F5">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b/>
          <w:bCs/>
          <w:color w:val="131313"/>
          <w:sz w:val="28"/>
          <w:szCs w:val="28"/>
        </w:rPr>
        <w:tab/>
      </w:r>
      <w:r w:rsidRPr="00F01F72">
        <w:rPr>
          <w:rFonts w:ascii="Times New Roman" w:eastAsia="Times New Roman" w:hAnsi="Times New Roman" w:cs="Times New Roman"/>
          <w:b/>
          <w:bCs/>
          <w:color w:val="131313"/>
          <w:sz w:val="28"/>
          <w:szCs w:val="28"/>
        </w:rPr>
        <w:t>Исполнительные механизмы должны иметь:</w:t>
      </w:r>
    </w:p>
    <w:p w:rsidR="00A202F5" w:rsidRPr="00F01F72" w:rsidRDefault="00A202F5" w:rsidP="00A202F5">
      <w:pPr>
        <w:numPr>
          <w:ilvl w:val="0"/>
          <w:numId w:val="15"/>
        </w:numPr>
        <w:spacing w:after="0" w:line="332" w:lineRule="atLeast"/>
        <w:ind w:left="74"/>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достаточное быстродействие;</w:t>
      </w:r>
    </w:p>
    <w:p w:rsidR="00A202F5" w:rsidRPr="00F01F72" w:rsidRDefault="00A202F5" w:rsidP="00A202F5">
      <w:pPr>
        <w:numPr>
          <w:ilvl w:val="0"/>
          <w:numId w:val="15"/>
        </w:numPr>
        <w:spacing w:after="0" w:line="332" w:lineRule="atLeast"/>
        <w:ind w:left="74"/>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возможности линейные статические характеристики;</w:t>
      </w:r>
    </w:p>
    <w:p w:rsidR="00A202F5" w:rsidRPr="00F01F72" w:rsidRDefault="00A202F5" w:rsidP="00A202F5">
      <w:pPr>
        <w:numPr>
          <w:ilvl w:val="0"/>
          <w:numId w:val="15"/>
        </w:numPr>
        <w:spacing w:after="0" w:line="332" w:lineRule="atLeast"/>
        <w:ind w:left="74"/>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мощность большую, чем мощность, необходимую для перемещения регулирующего органа;</w:t>
      </w:r>
    </w:p>
    <w:p w:rsidR="00A202F5" w:rsidRPr="00F01F72" w:rsidRDefault="00A202F5" w:rsidP="00A202F5">
      <w:pPr>
        <w:numPr>
          <w:ilvl w:val="0"/>
          <w:numId w:val="15"/>
        </w:numPr>
        <w:spacing w:after="0" w:line="332" w:lineRule="atLeast"/>
        <w:ind w:left="74"/>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простой и экономичный характер регулирующего воздействия;</w:t>
      </w:r>
    </w:p>
    <w:p w:rsidR="00A202F5" w:rsidRPr="00F01F72" w:rsidRDefault="00A202F5" w:rsidP="00A202F5">
      <w:pPr>
        <w:numPr>
          <w:ilvl w:val="0"/>
          <w:numId w:val="15"/>
        </w:numPr>
        <w:spacing w:after="0" w:line="332" w:lineRule="atLeast"/>
        <w:ind w:left="74"/>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допускаемые для конкретной системы габарит и массу;</w:t>
      </w:r>
    </w:p>
    <w:p w:rsidR="00A202F5" w:rsidRPr="00F01F72" w:rsidRDefault="00A202F5" w:rsidP="00A202F5">
      <w:pPr>
        <w:numPr>
          <w:ilvl w:val="0"/>
          <w:numId w:val="15"/>
        </w:numPr>
        <w:spacing w:after="0" w:line="332" w:lineRule="atLeast"/>
        <w:ind w:left="74"/>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рабочие характеристики, не зависящие от внешних условий;</w:t>
      </w:r>
    </w:p>
    <w:p w:rsidR="00A202F5" w:rsidRPr="00F01F72" w:rsidRDefault="00A202F5" w:rsidP="00A202F5">
      <w:pPr>
        <w:numPr>
          <w:ilvl w:val="0"/>
          <w:numId w:val="15"/>
        </w:numPr>
        <w:spacing w:after="0" w:line="332" w:lineRule="atLeast"/>
        <w:ind w:left="74"/>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надежность в работе.</w:t>
      </w:r>
    </w:p>
    <w:p w:rsidR="00A202F5" w:rsidRPr="00F01F72" w:rsidRDefault="00A202F5" w:rsidP="00A202F5">
      <w:pPr>
        <w:spacing w:after="0" w:line="332" w:lineRule="atLeast"/>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w:t>
      </w:r>
    </w:p>
    <w:p w:rsidR="00A202F5" w:rsidRPr="00F01F72" w:rsidRDefault="00A202F5" w:rsidP="00A202F5">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sz w:val="28"/>
          <w:szCs w:val="28"/>
        </w:rPr>
        <w:lastRenderedPageBreak/>
        <w:tab/>
      </w:r>
      <w:r w:rsidRPr="00F01F72">
        <w:rPr>
          <w:rFonts w:ascii="Times New Roman" w:eastAsia="Times New Roman" w:hAnsi="Times New Roman" w:cs="Times New Roman"/>
          <w:color w:val="131313"/>
          <w:sz w:val="28"/>
          <w:szCs w:val="28"/>
        </w:rPr>
        <w:t>Исполнительные механизмы, применяемые в системах автоматики, иногда называют серводвигателями. Их можно разделить на две большие подгруппы — неэлектрические и электрические.</w:t>
      </w:r>
    </w:p>
    <w:p w:rsidR="00A202F5" w:rsidRPr="00F01F72" w:rsidRDefault="00A202F5" w:rsidP="00A202F5">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sz w:val="28"/>
          <w:szCs w:val="28"/>
        </w:rPr>
        <w:tab/>
      </w:r>
      <w:r w:rsidRPr="00F01F72">
        <w:rPr>
          <w:rFonts w:ascii="Times New Roman" w:eastAsia="Times New Roman" w:hAnsi="Times New Roman" w:cs="Times New Roman"/>
          <w:color w:val="131313"/>
          <w:sz w:val="28"/>
          <w:szCs w:val="28"/>
        </w:rPr>
        <w:t> </w:t>
      </w:r>
    </w:p>
    <w:p w:rsidR="00A202F5" w:rsidRPr="00F01F72" w:rsidRDefault="00A202F5" w:rsidP="00A202F5">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sz w:val="28"/>
          <w:szCs w:val="28"/>
        </w:rPr>
        <w:tab/>
      </w:r>
      <w:r w:rsidRPr="00F01F72">
        <w:rPr>
          <w:rFonts w:ascii="Times New Roman" w:eastAsia="Times New Roman" w:hAnsi="Times New Roman" w:cs="Times New Roman"/>
          <w:color w:val="131313"/>
          <w:sz w:val="28"/>
          <w:szCs w:val="28"/>
        </w:rPr>
        <w:t>К неэлектрическим исполнительным механизмам относятся гидравлические и пневматические двигатели; к электрическим — электрические двигатели постоянного и переменного тока, электромагниты, электромагнитные муфты.</w:t>
      </w:r>
    </w:p>
    <w:p w:rsidR="00A202F5" w:rsidRPr="00F01F72" w:rsidRDefault="00A202F5" w:rsidP="00A202F5">
      <w:pPr>
        <w:spacing w:after="0" w:line="332" w:lineRule="atLeast"/>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w:t>
      </w:r>
    </w:p>
    <w:p w:rsidR="00A202F5" w:rsidRPr="00F01F72" w:rsidRDefault="00A202F5" w:rsidP="00A202F5">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sz w:val="28"/>
          <w:szCs w:val="28"/>
        </w:rPr>
        <w:tab/>
      </w:r>
      <w:r w:rsidRPr="00F01F72">
        <w:rPr>
          <w:rFonts w:ascii="Times New Roman" w:eastAsia="Times New Roman" w:hAnsi="Times New Roman" w:cs="Times New Roman"/>
          <w:color w:val="131313"/>
          <w:sz w:val="28"/>
          <w:szCs w:val="28"/>
        </w:rPr>
        <w:t>Неэлектрические исполнительные механизмы характеризуются простотой конструкции, большими выходными моментами или усилиями при малом габарите, высоким КПД, большой надежностью.</w:t>
      </w:r>
    </w:p>
    <w:p w:rsidR="00A202F5" w:rsidRPr="00F01F72" w:rsidRDefault="00A202F5" w:rsidP="00A202F5">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sz w:val="28"/>
          <w:szCs w:val="28"/>
        </w:rPr>
        <w:tab/>
      </w:r>
      <w:r w:rsidRPr="00F01F72">
        <w:rPr>
          <w:rFonts w:ascii="Times New Roman" w:eastAsia="Times New Roman" w:hAnsi="Times New Roman" w:cs="Times New Roman"/>
          <w:color w:val="131313"/>
          <w:sz w:val="28"/>
          <w:szCs w:val="28"/>
        </w:rPr>
        <w:t> </w:t>
      </w:r>
    </w:p>
    <w:p w:rsidR="00A202F5" w:rsidRPr="00F01F72" w:rsidRDefault="00A202F5" w:rsidP="00A202F5">
      <w:pPr>
        <w:spacing w:after="0"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sz w:val="28"/>
          <w:szCs w:val="28"/>
        </w:rPr>
        <w:tab/>
      </w:r>
      <w:r w:rsidRPr="00F01F72">
        <w:rPr>
          <w:rFonts w:ascii="Times New Roman" w:eastAsia="Times New Roman" w:hAnsi="Times New Roman" w:cs="Times New Roman"/>
          <w:color w:val="131313"/>
          <w:sz w:val="28"/>
          <w:szCs w:val="28"/>
        </w:rPr>
        <w:t>Типичными конструкциями гидравлических и пневматических исполнительных двигателей являются поршневые, мембранные, шестеренчатые и лопастные.</w:t>
      </w:r>
    </w:p>
    <w:p w:rsidR="00A202F5" w:rsidRPr="00F01F72" w:rsidRDefault="00A202F5" w:rsidP="00A202F5">
      <w:pPr>
        <w:spacing w:after="0" w:line="332" w:lineRule="atLeast"/>
        <w:jc w:val="both"/>
        <w:rPr>
          <w:rFonts w:ascii="Times New Roman" w:eastAsia="Times New Roman" w:hAnsi="Times New Roman" w:cs="Times New Roman"/>
          <w:color w:val="131313"/>
          <w:sz w:val="28"/>
          <w:szCs w:val="28"/>
        </w:rPr>
      </w:pPr>
      <w:r w:rsidRPr="00F01F72">
        <w:rPr>
          <w:rFonts w:ascii="Times New Roman" w:eastAsia="Times New Roman" w:hAnsi="Times New Roman" w:cs="Times New Roman"/>
          <w:color w:val="131313"/>
          <w:sz w:val="28"/>
          <w:szCs w:val="28"/>
        </w:rPr>
        <w:t> </w:t>
      </w:r>
    </w:p>
    <w:p w:rsidR="00A202F5" w:rsidRPr="00F01F72" w:rsidRDefault="00A202F5" w:rsidP="00A202F5">
      <w:pPr>
        <w:spacing w:line="332" w:lineRule="atLeast"/>
        <w:jc w:val="both"/>
        <w:rPr>
          <w:rFonts w:ascii="Times New Roman" w:eastAsia="Times New Roman" w:hAnsi="Times New Roman" w:cs="Times New Roman"/>
          <w:color w:val="131313"/>
          <w:sz w:val="28"/>
          <w:szCs w:val="28"/>
        </w:rPr>
      </w:pPr>
      <w:r>
        <w:rPr>
          <w:rFonts w:ascii="Times New Roman" w:eastAsia="Times New Roman" w:hAnsi="Times New Roman" w:cs="Times New Roman"/>
          <w:color w:val="131313"/>
          <w:sz w:val="28"/>
          <w:szCs w:val="28"/>
        </w:rPr>
        <w:tab/>
      </w:r>
      <w:r w:rsidRPr="00F01F72">
        <w:rPr>
          <w:rFonts w:ascii="Times New Roman" w:eastAsia="Times New Roman" w:hAnsi="Times New Roman" w:cs="Times New Roman"/>
          <w:color w:val="131313"/>
          <w:sz w:val="28"/>
          <w:szCs w:val="28"/>
        </w:rPr>
        <w:t>Электрические исполнительные механизмы характеризуются разнообразием типов, большим числом способов управления, легкостью получения различных скоростей и мощностей, а в промышленных условиях — легкостью получения источников питания.</w:t>
      </w:r>
    </w:p>
    <w:p w:rsidR="00A202F5" w:rsidRPr="00F01F72" w:rsidRDefault="00A202F5" w:rsidP="00A202F5">
      <w:pPr>
        <w:jc w:val="both"/>
        <w:rPr>
          <w:rFonts w:ascii="Times New Roman" w:hAnsi="Times New Roman" w:cs="Times New Roman"/>
          <w:sz w:val="28"/>
          <w:szCs w:val="28"/>
        </w:rPr>
      </w:pPr>
    </w:p>
    <w:p w:rsid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Default="00A202F5" w:rsidP="00A202F5"/>
    <w:p w:rsidR="00A202F5" w:rsidRDefault="00A202F5" w:rsidP="00A202F5">
      <w:pPr>
        <w:rPr>
          <w:lang w:val="kk-KZ"/>
        </w:rPr>
      </w:pPr>
    </w:p>
    <w:p w:rsidR="00A202F5" w:rsidRPr="00A202F5" w:rsidRDefault="00A202F5" w:rsidP="00A202F5">
      <w:pPr>
        <w:spacing w:after="0" w:line="240" w:lineRule="auto"/>
        <w:ind w:firstLine="708"/>
        <w:jc w:val="center"/>
        <w:rPr>
          <w:rFonts w:ascii="Times New Roman" w:hAnsi="Times New Roman" w:cs="Times New Roman"/>
          <w:b/>
          <w:sz w:val="24"/>
          <w:szCs w:val="24"/>
          <w:lang w:val="kk-KZ"/>
        </w:rPr>
      </w:pPr>
      <w:r w:rsidRPr="00A202F5">
        <w:rPr>
          <w:rFonts w:ascii="Times New Roman" w:hAnsi="Times New Roman" w:cs="Times New Roman"/>
          <w:b/>
          <w:sz w:val="24"/>
          <w:szCs w:val="24"/>
        </w:rPr>
        <w:lastRenderedPageBreak/>
        <w:t xml:space="preserve">№ ____________ </w:t>
      </w:r>
      <w:r w:rsidRPr="00A202F5">
        <w:rPr>
          <w:rFonts w:ascii="Times New Roman" w:hAnsi="Times New Roman" w:cs="Times New Roman"/>
          <w:b/>
          <w:sz w:val="24"/>
          <w:szCs w:val="24"/>
          <w:lang w:val="kk-KZ"/>
        </w:rPr>
        <w:t>Сабақтың технологиялық картасы</w:t>
      </w:r>
    </w:p>
    <w:p w:rsidR="00A202F5" w:rsidRPr="00A202F5" w:rsidRDefault="00A202F5" w:rsidP="00A202F5">
      <w:pPr>
        <w:spacing w:after="0" w:line="240" w:lineRule="auto"/>
        <w:jc w:val="center"/>
        <w:rPr>
          <w:rFonts w:ascii="Times New Roman" w:hAnsi="Times New Roman" w:cs="Times New Roman"/>
          <w:b/>
          <w:sz w:val="24"/>
          <w:szCs w:val="24"/>
        </w:rPr>
      </w:pPr>
      <w:r w:rsidRPr="00A202F5">
        <w:rPr>
          <w:rFonts w:ascii="Times New Roman" w:hAnsi="Times New Roman" w:cs="Times New Roman"/>
          <w:b/>
          <w:sz w:val="24"/>
          <w:szCs w:val="24"/>
          <w:lang w:val="kk-KZ"/>
        </w:rPr>
        <w:t>Технологическая карта занятия</w:t>
      </w:r>
      <w:r w:rsidRPr="00A202F5">
        <w:rPr>
          <w:rFonts w:ascii="Times New Roman" w:hAnsi="Times New Roman" w:cs="Times New Roman"/>
          <w:b/>
          <w:sz w:val="24"/>
          <w:szCs w:val="24"/>
        </w:rPr>
        <w:t xml:space="preserve"> № _____</w:t>
      </w:r>
      <w:r w:rsidRPr="00A202F5">
        <w:rPr>
          <w:rFonts w:ascii="Times New Roman" w:hAnsi="Times New Roman" w:cs="Times New Roman"/>
          <w:b/>
          <w:sz w:val="24"/>
          <w:szCs w:val="24"/>
          <w:lang w:val="kk-KZ"/>
        </w:rPr>
        <w:t>15</w:t>
      </w:r>
      <w:r w:rsidRPr="00A202F5">
        <w:rPr>
          <w:rFonts w:ascii="Times New Roman" w:hAnsi="Times New Roman" w:cs="Times New Roman"/>
          <w:b/>
          <w:sz w:val="24"/>
          <w:szCs w:val="24"/>
        </w:rPr>
        <w:t>_______________</w:t>
      </w:r>
    </w:p>
    <w:p w:rsidR="00A202F5" w:rsidRPr="00A202F5" w:rsidRDefault="00A202F5" w:rsidP="00A202F5">
      <w:pPr>
        <w:tabs>
          <w:tab w:val="left" w:pos="3840"/>
        </w:tabs>
        <w:spacing w:after="0" w:line="240" w:lineRule="auto"/>
        <w:rPr>
          <w:rFonts w:ascii="Times New Roman" w:hAnsi="Times New Roman" w:cs="Times New Roman"/>
          <w:sz w:val="24"/>
          <w:szCs w:val="24"/>
        </w:rPr>
      </w:pPr>
    </w:p>
    <w:p w:rsidR="00A202F5" w:rsidRPr="00A202F5" w:rsidRDefault="00A202F5" w:rsidP="00A202F5">
      <w:pPr>
        <w:tabs>
          <w:tab w:val="left" w:pos="3840"/>
        </w:tabs>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Күні</w:t>
      </w:r>
      <w:r w:rsidRPr="00A202F5">
        <w:rPr>
          <w:rFonts w:ascii="Times New Roman" w:hAnsi="Times New Roman" w:cs="Times New Roman"/>
          <w:b/>
          <w:sz w:val="24"/>
          <w:szCs w:val="24"/>
          <w:lang w:val="kk-KZ"/>
        </w:rPr>
        <w:tab/>
        <w:t>Тобы</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Дата ___________________________ группа ____________________________________</w:t>
      </w:r>
    </w:p>
    <w:p w:rsidR="00A202F5" w:rsidRPr="00A202F5" w:rsidRDefault="00A202F5" w:rsidP="00A202F5">
      <w:pPr>
        <w:tabs>
          <w:tab w:val="left" w:pos="2370"/>
        </w:tabs>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Пәні</w:t>
      </w:r>
      <w:r w:rsidRPr="00A202F5">
        <w:rPr>
          <w:rFonts w:ascii="Times New Roman" w:hAnsi="Times New Roman" w:cs="Times New Roman"/>
          <w:b/>
          <w:sz w:val="24"/>
          <w:szCs w:val="24"/>
          <w:lang w:val="kk-KZ"/>
        </w:rPr>
        <w:tab/>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sz w:val="24"/>
          <w:szCs w:val="24"/>
        </w:rPr>
        <w:t xml:space="preserve">Предмет                </w:t>
      </w:r>
      <w:r w:rsidRPr="00A202F5">
        <w:rPr>
          <w:rFonts w:ascii="Times New Roman" w:hAnsi="Times New Roman" w:cs="Times New Roman"/>
          <w:b/>
          <w:sz w:val="24"/>
          <w:szCs w:val="24"/>
        </w:rPr>
        <w:t>«Средства и технологии диагностирования</w:t>
      </w:r>
      <w:r w:rsidRPr="00A202F5">
        <w:rPr>
          <w:rFonts w:ascii="Times New Roman" w:hAnsi="Times New Roman" w:cs="Times New Roman"/>
          <w:b/>
          <w:sz w:val="24"/>
          <w:szCs w:val="24"/>
          <w:lang w:val="kk-KZ"/>
        </w:rPr>
        <w:t>»</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Сабақтың тақырыбы</w:t>
      </w:r>
    </w:p>
    <w:p w:rsidR="00A202F5" w:rsidRPr="00A202F5" w:rsidRDefault="00A202F5" w:rsidP="00A202F5">
      <w:pPr>
        <w:spacing w:after="0" w:line="240" w:lineRule="auto"/>
        <w:rPr>
          <w:rStyle w:val="a6"/>
          <w:rFonts w:ascii="Times New Roman" w:hAnsi="Times New Roman" w:cs="Times New Roman"/>
          <w:color w:val="000000" w:themeColor="text1"/>
          <w:sz w:val="24"/>
          <w:szCs w:val="24"/>
          <w:u w:val="none"/>
        </w:rPr>
      </w:pPr>
      <w:r w:rsidRPr="00A202F5">
        <w:rPr>
          <w:rFonts w:ascii="Times New Roman" w:hAnsi="Times New Roman" w:cs="Times New Roman"/>
          <w:sz w:val="24"/>
          <w:szCs w:val="24"/>
        </w:rPr>
        <w:t xml:space="preserve">Тема урока            </w:t>
      </w:r>
      <w:hyperlink r:id="rId51" w:history="1">
        <w:r w:rsidRPr="00A202F5">
          <w:rPr>
            <w:rStyle w:val="a6"/>
            <w:rFonts w:ascii="Times New Roman" w:hAnsi="Times New Roman" w:cs="Times New Roman"/>
            <w:color w:val="000000" w:themeColor="text1"/>
            <w:sz w:val="24"/>
            <w:szCs w:val="24"/>
            <w:u w:val="none"/>
          </w:rPr>
          <w:t>Электрический топливный насос</w:t>
        </w:r>
      </w:hyperlink>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Сабақтың түрі </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Вид занятий        Теоретические занятия</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Сабақтың әдісі</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Методы урока      Устное изложение материала</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4"/>
          <w:rFonts w:eastAsiaTheme="majorEastAsia"/>
          <w:b/>
          <w:bCs/>
          <w:color w:val="000000" w:themeColor="text1"/>
        </w:rPr>
        <w:t>Цели урока:</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 xml:space="preserve">Ознакомить учащихся </w:t>
      </w:r>
      <w:r w:rsidRPr="00A202F5">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Pr>
          <w:rFonts w:ascii="Times New Roman" w:hAnsi="Times New Roman" w:cs="Times New Roman"/>
          <w:sz w:val="24"/>
          <w:szCs w:val="24"/>
        </w:rPr>
        <w:t>диагностирования автомобилях.</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 xml:space="preserve">Повторить </w:t>
      </w:r>
      <w:r w:rsidRPr="00A202F5">
        <w:rPr>
          <w:rFonts w:ascii="Times New Roman" w:hAnsi="Times New Roman" w:cs="Times New Roman"/>
          <w:sz w:val="24"/>
          <w:szCs w:val="24"/>
        </w:rPr>
        <w:t xml:space="preserve">требования </w:t>
      </w:r>
      <w:hyperlink r:id="rId52" w:history="1">
        <w:r w:rsidRPr="00A202F5">
          <w:rPr>
            <w:rStyle w:val="a6"/>
            <w:rFonts w:ascii="Times New Roman" w:hAnsi="Times New Roman" w:cs="Times New Roman"/>
            <w:color w:val="000000" w:themeColor="text1"/>
            <w:sz w:val="24"/>
            <w:szCs w:val="24"/>
            <w:u w:val="none"/>
          </w:rPr>
          <w:t>электрического топливного  насос</w:t>
        </w:r>
      </w:hyperlink>
      <w:r w:rsidRPr="00A202F5">
        <w:rPr>
          <w:rStyle w:val="a6"/>
          <w:rFonts w:ascii="Times New Roman" w:hAnsi="Times New Roman" w:cs="Times New Roman"/>
          <w:color w:val="000000" w:themeColor="text1"/>
          <w:sz w:val="24"/>
          <w:szCs w:val="24"/>
          <w:u w:val="none"/>
        </w:rPr>
        <w:t>а</w:t>
      </w:r>
      <w:r w:rsidRPr="00A202F5">
        <w:rPr>
          <w:rStyle w:val="c2"/>
          <w:rFonts w:ascii="Times New Roman" w:hAnsi="Times New Roman" w:cs="Times New Roman"/>
          <w:color w:val="000000" w:themeColor="text1"/>
          <w:sz w:val="24"/>
          <w:szCs w:val="24"/>
        </w:rPr>
        <w:t>.</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актуализировать знания и приемы, полученные ранее;  </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c4"/>
          <w:rFonts w:eastAsiaTheme="majorEastAsia"/>
          <w:b/>
          <w:bCs/>
          <w:color w:val="000000" w:themeColor="text1"/>
        </w:rPr>
        <w:t>Задачи урока:</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apple-converted-space"/>
          <w:i/>
          <w:iCs/>
          <w:color w:val="000000" w:themeColor="text1"/>
        </w:rPr>
        <w:t> </w:t>
      </w:r>
      <w:r w:rsidRPr="00A202F5">
        <w:rPr>
          <w:rStyle w:val="c4"/>
          <w:rFonts w:eastAsiaTheme="majorEastAsia"/>
          <w:b/>
          <w:bCs/>
          <w:i/>
          <w:iCs/>
          <w:color w:val="000000" w:themeColor="text1"/>
        </w:rPr>
        <w:t>Обучающие:</w:t>
      </w:r>
    </w:p>
    <w:p w:rsidR="00A202F5" w:rsidRPr="00A202F5" w:rsidRDefault="00A202F5" w:rsidP="00A202F5">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A202F5" w:rsidRPr="00A202F5" w:rsidRDefault="00A202F5" w:rsidP="00A202F5">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apple-converted-space"/>
          <w:color w:val="000000" w:themeColor="text1"/>
        </w:rPr>
        <w:t> </w:t>
      </w:r>
      <w:r w:rsidRPr="00A202F5">
        <w:rPr>
          <w:rStyle w:val="c2"/>
          <w:rFonts w:eastAsiaTheme="majorEastAsia"/>
          <w:color w:val="000000" w:themeColor="text1"/>
        </w:rPr>
        <w:t> </w:t>
      </w:r>
      <w:r w:rsidRPr="00A202F5">
        <w:rPr>
          <w:rStyle w:val="c4"/>
          <w:rFonts w:eastAsiaTheme="majorEastAsia"/>
          <w:b/>
          <w:bCs/>
          <w:i/>
          <w:iCs/>
          <w:color w:val="000000" w:themeColor="text1"/>
        </w:rPr>
        <w:t>Развивающие:</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развивать умение обосновывать свою точку зрения;</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исследовательские навыки;</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развивать образное мышление.</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c4"/>
          <w:rFonts w:eastAsiaTheme="majorEastAsia"/>
          <w:b/>
          <w:bCs/>
          <w:i/>
          <w:iCs/>
          <w:color w:val="000000" w:themeColor="text1"/>
        </w:rPr>
        <w:t>Воспитательные:</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умение работать в коллективе;</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воспитывать у учащихся терпимость к чужому мнению.</w:t>
      </w:r>
    </w:p>
    <w:p w:rsidR="00A202F5" w:rsidRPr="00A202F5" w:rsidRDefault="00A202F5" w:rsidP="00A202F5">
      <w:pPr>
        <w:spacing w:after="0" w:line="240" w:lineRule="auto"/>
        <w:rPr>
          <w:rFonts w:ascii="Times New Roman" w:hAnsi="Times New Roman" w:cs="Times New Roman"/>
          <w:color w:val="000000" w:themeColor="text1"/>
          <w:sz w:val="24"/>
          <w:szCs w:val="24"/>
          <w:lang w:val="kk-KZ"/>
        </w:rPr>
      </w:pPr>
    </w:p>
    <w:p w:rsidR="00A202F5" w:rsidRPr="00A202F5" w:rsidRDefault="00A202F5" w:rsidP="00A202F5">
      <w:pPr>
        <w:tabs>
          <w:tab w:val="left" w:pos="3855"/>
        </w:tabs>
        <w:spacing w:after="0" w:line="240" w:lineRule="auto"/>
        <w:rPr>
          <w:rFonts w:ascii="Times New Roman" w:hAnsi="Times New Roman" w:cs="Times New Roman"/>
          <w:b/>
          <w:color w:val="000000" w:themeColor="text1"/>
          <w:sz w:val="24"/>
          <w:szCs w:val="24"/>
          <w:lang w:val="kk-KZ"/>
        </w:rPr>
      </w:pPr>
      <w:r w:rsidRPr="00A202F5">
        <w:rPr>
          <w:rFonts w:ascii="Times New Roman" w:hAnsi="Times New Roman" w:cs="Times New Roman"/>
          <w:color w:val="000000" w:themeColor="text1"/>
          <w:sz w:val="24"/>
          <w:szCs w:val="24"/>
          <w:lang w:val="kk-KZ"/>
        </w:rPr>
        <w:tab/>
      </w:r>
      <w:r w:rsidRPr="00A202F5">
        <w:rPr>
          <w:rFonts w:ascii="Times New Roman" w:hAnsi="Times New Roman" w:cs="Times New Roman"/>
          <w:b/>
          <w:color w:val="000000" w:themeColor="text1"/>
          <w:sz w:val="24"/>
          <w:szCs w:val="24"/>
          <w:lang w:val="kk-KZ"/>
        </w:rPr>
        <w:t xml:space="preserve">Сабақ барысы </w:t>
      </w:r>
    </w:p>
    <w:p w:rsidR="00A202F5" w:rsidRPr="00A202F5" w:rsidRDefault="00A202F5" w:rsidP="00A202F5">
      <w:pPr>
        <w:tabs>
          <w:tab w:val="left" w:pos="3855"/>
        </w:tabs>
        <w:spacing w:after="0" w:line="240" w:lineRule="auto"/>
        <w:jc w:val="center"/>
        <w:rPr>
          <w:rFonts w:ascii="Times New Roman" w:hAnsi="Times New Roman" w:cs="Times New Roman"/>
          <w:b/>
          <w:color w:val="000000" w:themeColor="text1"/>
          <w:sz w:val="24"/>
          <w:szCs w:val="24"/>
          <w:lang w:val="kk-KZ"/>
        </w:rPr>
      </w:pPr>
      <w:r w:rsidRPr="00A202F5">
        <w:rPr>
          <w:rFonts w:ascii="Times New Roman" w:hAnsi="Times New Roman" w:cs="Times New Roman"/>
          <w:b/>
          <w:color w:val="000000" w:themeColor="text1"/>
          <w:sz w:val="24"/>
          <w:szCs w:val="24"/>
          <w:lang w:val="kk-KZ"/>
        </w:rPr>
        <w:t xml:space="preserve">Ход урока </w:t>
      </w:r>
    </w:p>
    <w:p w:rsidR="00A202F5" w:rsidRPr="00A202F5" w:rsidRDefault="00A202F5" w:rsidP="00A202F5">
      <w:pPr>
        <w:tabs>
          <w:tab w:val="left" w:pos="3855"/>
        </w:tabs>
        <w:spacing w:after="0" w:line="240" w:lineRule="auto"/>
        <w:jc w:val="center"/>
        <w:rPr>
          <w:rFonts w:ascii="Times New Roman" w:hAnsi="Times New Roman" w:cs="Times New Roman"/>
          <w:b/>
          <w:color w:val="000000" w:themeColor="text1"/>
          <w:sz w:val="24"/>
          <w:szCs w:val="24"/>
          <w:lang w:val="kk-KZ"/>
        </w:rPr>
      </w:pPr>
    </w:p>
    <w:p w:rsidR="00A202F5" w:rsidRPr="00A202F5" w:rsidRDefault="00A202F5" w:rsidP="00A202F5">
      <w:pPr>
        <w:tabs>
          <w:tab w:val="left" w:pos="3855"/>
        </w:tabs>
        <w:spacing w:after="0" w:line="240" w:lineRule="auto"/>
        <w:rPr>
          <w:rFonts w:ascii="Times New Roman" w:hAnsi="Times New Roman" w:cs="Times New Roman"/>
          <w:b/>
          <w:color w:val="000000" w:themeColor="text1"/>
          <w:sz w:val="24"/>
          <w:szCs w:val="24"/>
          <w:lang w:val="kk-KZ"/>
        </w:rPr>
      </w:pPr>
      <w:r w:rsidRPr="00A202F5">
        <w:rPr>
          <w:rFonts w:ascii="Times New Roman" w:hAnsi="Times New Roman" w:cs="Times New Roman"/>
          <w:b/>
          <w:color w:val="000000" w:themeColor="text1"/>
          <w:sz w:val="24"/>
          <w:szCs w:val="24"/>
          <w:lang w:val="kk-KZ"/>
        </w:rPr>
        <w:t xml:space="preserve">Ұйымдастыру уақыты </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color w:val="000000" w:themeColor="text1"/>
        </w:rPr>
        <w:t>Организационный момент    - проверка учащихся по списку</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проверка готовности к уроку</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инструктаж ТБ</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повторение пройденного материала</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Оқушылардың білімін тексеру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Проверка знании студентов      10-15 мин.опрос, проверка логических мышлении</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Жаңа сабақты түсіндіру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Изложение нового материала    45-60 мин.изложить материал новой темы</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Жаңа сабақты  қорыту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Закрепление изученного материала  10-15 мин.ответить на вопросы учащихся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Үйге тапсырма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 xml:space="preserve">Задание на дом                </w:t>
      </w:r>
      <w:hyperlink r:id="rId53" w:history="1">
        <w:r w:rsidRPr="00A202F5">
          <w:rPr>
            <w:rStyle w:val="a6"/>
            <w:rFonts w:ascii="Times New Roman" w:hAnsi="Times New Roman" w:cs="Times New Roman"/>
            <w:color w:val="000000" w:themeColor="text1"/>
            <w:sz w:val="24"/>
            <w:szCs w:val="24"/>
            <w:u w:val="none"/>
          </w:rPr>
          <w:t>Электрический топливный насос</w:t>
        </w:r>
      </w:hyperlink>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Бағалау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Оценки за  знания                     объявить оценки учащихся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Оқытушы /</w:t>
      </w:r>
      <w:r w:rsidRPr="00A202F5">
        <w:rPr>
          <w:rFonts w:ascii="Times New Roman" w:hAnsi="Times New Roman" w:cs="Times New Roman"/>
          <w:sz w:val="24"/>
          <w:szCs w:val="24"/>
        </w:rPr>
        <w:t>Преподаватель                          Амалов Е.М.</w:t>
      </w:r>
    </w:p>
    <w:p w:rsidR="00A202F5" w:rsidRPr="00A202F5" w:rsidRDefault="00A202F5" w:rsidP="00A202F5">
      <w:pPr>
        <w:spacing w:after="0" w:line="240" w:lineRule="auto"/>
        <w:rPr>
          <w:rFonts w:ascii="Times New Roman" w:hAnsi="Times New Roman" w:cs="Times New Roman"/>
          <w:sz w:val="24"/>
          <w:szCs w:val="24"/>
          <w:lang w:val="kk-KZ"/>
        </w:rPr>
      </w:pPr>
    </w:p>
    <w:p w:rsidR="00A202F5" w:rsidRPr="00A04402" w:rsidRDefault="00A202F5" w:rsidP="00A202F5">
      <w:pPr>
        <w:spacing w:after="0" w:line="240" w:lineRule="auto"/>
        <w:jc w:val="center"/>
        <w:outlineLvl w:val="2"/>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lastRenderedPageBreak/>
        <w:t xml:space="preserve">Тема № 15. </w:t>
      </w:r>
      <w:r w:rsidRPr="00A04402">
        <w:rPr>
          <w:rFonts w:ascii="Times New Roman" w:eastAsia="Times New Roman" w:hAnsi="Times New Roman" w:cs="Times New Roman"/>
          <w:b/>
          <w:bCs/>
          <w:color w:val="000000" w:themeColor="text1"/>
          <w:sz w:val="28"/>
          <w:szCs w:val="28"/>
          <w:lang w:eastAsia="ru-RU"/>
        </w:rPr>
        <w:t>Электрический топливный насос</w:t>
      </w:r>
      <w:r>
        <w:rPr>
          <w:rFonts w:ascii="Times New Roman" w:eastAsia="Times New Roman" w:hAnsi="Times New Roman" w:cs="Times New Roman"/>
          <w:b/>
          <w:bCs/>
          <w:color w:val="000000" w:themeColor="text1"/>
          <w:sz w:val="28"/>
          <w:szCs w:val="28"/>
          <w:lang w:eastAsia="ru-RU"/>
        </w:rPr>
        <w:t>.</w:t>
      </w:r>
    </w:p>
    <w:p w:rsidR="00A202F5" w:rsidRPr="00A04402" w:rsidRDefault="00A202F5" w:rsidP="00A202F5">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A04402">
        <w:rPr>
          <w:rFonts w:ascii="Times New Roman" w:eastAsia="Times New Roman" w:hAnsi="Times New Roman" w:cs="Times New Roman"/>
          <w:color w:val="000000" w:themeColor="text1"/>
          <w:sz w:val="28"/>
          <w:szCs w:val="28"/>
          <w:lang w:eastAsia="ru-RU"/>
        </w:rPr>
        <w:t>Электрический топливный насос применяется в топливной системе бензиновых двигателей с </w:t>
      </w:r>
      <w:hyperlink r:id="rId54" w:history="1">
        <w:r w:rsidRPr="00A04402">
          <w:rPr>
            <w:rFonts w:ascii="Times New Roman" w:eastAsia="Times New Roman" w:hAnsi="Times New Roman" w:cs="Times New Roman"/>
            <w:color w:val="000000" w:themeColor="text1"/>
            <w:sz w:val="28"/>
            <w:szCs w:val="28"/>
            <w:lang w:eastAsia="ru-RU"/>
          </w:rPr>
          <w:t>распределенным впрыском топлива</w:t>
        </w:r>
      </w:hyperlink>
      <w:r w:rsidRPr="00A04402">
        <w:rPr>
          <w:rFonts w:ascii="Times New Roman" w:eastAsia="Times New Roman" w:hAnsi="Times New Roman" w:cs="Times New Roman"/>
          <w:color w:val="000000" w:themeColor="text1"/>
          <w:sz w:val="28"/>
          <w:szCs w:val="28"/>
          <w:lang w:eastAsia="ru-RU"/>
        </w:rPr>
        <w:t>. В двигателях с </w:t>
      </w:r>
      <w:hyperlink r:id="rId55" w:history="1">
        <w:r w:rsidRPr="00A04402">
          <w:rPr>
            <w:rFonts w:ascii="Times New Roman" w:eastAsia="Times New Roman" w:hAnsi="Times New Roman" w:cs="Times New Roman"/>
            <w:color w:val="000000" w:themeColor="text1"/>
            <w:sz w:val="28"/>
            <w:szCs w:val="28"/>
            <w:lang w:eastAsia="ru-RU"/>
          </w:rPr>
          <w:t>непосредственным впрыском топлива</w:t>
        </w:r>
      </w:hyperlink>
      <w:r w:rsidRPr="00A04402">
        <w:rPr>
          <w:rFonts w:ascii="Times New Roman" w:eastAsia="Times New Roman" w:hAnsi="Times New Roman" w:cs="Times New Roman"/>
          <w:color w:val="000000" w:themeColor="text1"/>
          <w:sz w:val="28"/>
          <w:szCs w:val="28"/>
          <w:lang w:eastAsia="ru-RU"/>
        </w:rPr>
        <w:t>, а также дизельных двигателях электрический насос используется в контуре низкого давления для предварительной подачи топлива к </w:t>
      </w:r>
      <w:hyperlink r:id="rId56" w:history="1">
        <w:r w:rsidRPr="00A04402">
          <w:rPr>
            <w:rFonts w:ascii="Times New Roman" w:eastAsia="Times New Roman" w:hAnsi="Times New Roman" w:cs="Times New Roman"/>
            <w:color w:val="000000" w:themeColor="text1"/>
            <w:sz w:val="28"/>
            <w:szCs w:val="28"/>
            <w:lang w:eastAsia="ru-RU"/>
          </w:rPr>
          <w:t>насосу высокого давления</w:t>
        </w:r>
      </w:hyperlink>
      <w:r w:rsidRPr="00A04402">
        <w:rPr>
          <w:rFonts w:ascii="Times New Roman" w:eastAsia="Times New Roman" w:hAnsi="Times New Roman" w:cs="Times New Roman"/>
          <w:color w:val="000000" w:themeColor="text1"/>
          <w:sz w:val="28"/>
          <w:szCs w:val="28"/>
          <w:lang w:eastAsia="ru-RU"/>
        </w:rPr>
        <w:t>. Электрический топливный насос создает давление топлива в пределе 0,3-0,4 Мпа (в двигателях с непосредственным впрыском – до 0,7 Мпа). Использование механических насосов в системах впрыска топлива невозможно по причине низкого давления подачи топлива.</w:t>
      </w:r>
    </w:p>
    <w:p w:rsidR="00A202F5" w:rsidRPr="00A04402" w:rsidRDefault="00A202F5" w:rsidP="00A202F5">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A04402">
        <w:rPr>
          <w:rFonts w:ascii="Times New Roman" w:eastAsia="Times New Roman" w:hAnsi="Times New Roman" w:cs="Times New Roman"/>
          <w:color w:val="000000" w:themeColor="text1"/>
          <w:sz w:val="28"/>
          <w:szCs w:val="28"/>
          <w:lang w:eastAsia="ru-RU"/>
        </w:rPr>
        <w:t>Топливный насос с электрическим приводом может располагаться в топливопроводе или в топливном баке. На большинстве современных автомобилей топливный насос встроен в топливный бак. Такая схема обеспечивает лучшее охлаждение насоса, сокращает вероятность потерь за счет отсутствия всасывающей магистрали. С другой стороны, система имеет максимальную длину нагнетательного топливопровода, что повышает его уязвимость.</w:t>
      </w:r>
    </w:p>
    <w:p w:rsidR="00A202F5" w:rsidRPr="00A04402" w:rsidRDefault="00A202F5" w:rsidP="00A202F5">
      <w:pPr>
        <w:spacing w:after="0" w:line="240" w:lineRule="auto"/>
        <w:jc w:val="both"/>
        <w:rPr>
          <w:rFonts w:ascii="Times New Roman" w:eastAsia="Times New Roman" w:hAnsi="Times New Roman" w:cs="Times New Roman"/>
          <w:color w:val="000000" w:themeColor="text1"/>
          <w:sz w:val="28"/>
          <w:szCs w:val="28"/>
          <w:lang w:eastAsia="ru-RU"/>
        </w:rPr>
      </w:pPr>
      <w:r w:rsidRPr="00A04402">
        <w:rPr>
          <w:rFonts w:ascii="Times New Roman" w:eastAsia="Times New Roman" w:hAnsi="Times New Roman" w:cs="Times New Roman"/>
          <w:noProof/>
          <w:color w:val="000000" w:themeColor="text1"/>
          <w:sz w:val="28"/>
          <w:szCs w:val="28"/>
          <w:lang w:eastAsia="ru-RU"/>
        </w:rPr>
        <w:drawing>
          <wp:anchor distT="0" distB="0" distL="0" distR="0" simplePos="0" relativeHeight="251656704" behindDoc="0" locked="0" layoutInCell="1" allowOverlap="0" wp14:anchorId="6B1B613F" wp14:editId="146E95E4">
            <wp:simplePos x="0" y="0"/>
            <wp:positionH relativeFrom="column">
              <wp:posOffset>1111885</wp:posOffset>
            </wp:positionH>
            <wp:positionV relativeFrom="line">
              <wp:posOffset>82550</wp:posOffset>
            </wp:positionV>
            <wp:extent cx="3194050" cy="1703070"/>
            <wp:effectExtent l="0" t="0" r="6350" b="0"/>
            <wp:wrapSquare wrapText="bothSides"/>
            <wp:docPr id="23" name="Рисунок 23" descr="Устройство электрического топливного насоса">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стройство электрического топливного насоса">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194050" cy="1703070"/>
                    </a:xfrm>
                    <a:prstGeom prst="rect">
                      <a:avLst/>
                    </a:prstGeom>
                    <a:noFill/>
                    <a:ln>
                      <a:noFill/>
                    </a:ln>
                  </pic:spPr>
                </pic:pic>
              </a:graphicData>
            </a:graphic>
          </wp:anchor>
        </w:drawing>
      </w:r>
      <w:hyperlink r:id="rId59" w:history="1"/>
    </w:p>
    <w:p w:rsidR="00A202F5" w:rsidRDefault="00A202F5" w:rsidP="00A202F5">
      <w:pPr>
        <w:spacing w:after="0" w:line="240" w:lineRule="auto"/>
        <w:jc w:val="both"/>
        <w:rPr>
          <w:rFonts w:ascii="Times New Roman" w:eastAsia="Times New Roman" w:hAnsi="Times New Roman" w:cs="Times New Roman"/>
          <w:color w:val="000000" w:themeColor="text1"/>
          <w:sz w:val="28"/>
          <w:szCs w:val="28"/>
          <w:lang w:eastAsia="ru-RU"/>
        </w:rPr>
      </w:pPr>
    </w:p>
    <w:p w:rsidR="00A202F5" w:rsidRDefault="00A202F5" w:rsidP="00A202F5">
      <w:pPr>
        <w:spacing w:after="0" w:line="240" w:lineRule="auto"/>
        <w:jc w:val="both"/>
        <w:rPr>
          <w:rFonts w:ascii="Times New Roman" w:eastAsia="Times New Roman" w:hAnsi="Times New Roman" w:cs="Times New Roman"/>
          <w:color w:val="000000" w:themeColor="text1"/>
          <w:sz w:val="28"/>
          <w:szCs w:val="28"/>
          <w:lang w:eastAsia="ru-RU"/>
        </w:rPr>
      </w:pPr>
    </w:p>
    <w:p w:rsidR="00A202F5" w:rsidRDefault="00A202F5" w:rsidP="00A202F5">
      <w:pPr>
        <w:spacing w:after="0" w:line="240" w:lineRule="auto"/>
        <w:jc w:val="both"/>
        <w:rPr>
          <w:rFonts w:ascii="Times New Roman" w:eastAsia="Times New Roman" w:hAnsi="Times New Roman" w:cs="Times New Roman"/>
          <w:color w:val="000000" w:themeColor="text1"/>
          <w:sz w:val="28"/>
          <w:szCs w:val="28"/>
          <w:lang w:eastAsia="ru-RU"/>
        </w:rPr>
      </w:pPr>
    </w:p>
    <w:p w:rsidR="00A202F5" w:rsidRDefault="00A202F5" w:rsidP="00A202F5">
      <w:pPr>
        <w:spacing w:after="0" w:line="240" w:lineRule="auto"/>
        <w:jc w:val="both"/>
        <w:rPr>
          <w:rFonts w:ascii="Times New Roman" w:eastAsia="Times New Roman" w:hAnsi="Times New Roman" w:cs="Times New Roman"/>
          <w:color w:val="000000" w:themeColor="text1"/>
          <w:sz w:val="28"/>
          <w:szCs w:val="28"/>
          <w:lang w:eastAsia="ru-RU"/>
        </w:rPr>
      </w:pPr>
    </w:p>
    <w:p w:rsidR="00A202F5" w:rsidRDefault="00A202F5" w:rsidP="00A202F5">
      <w:pPr>
        <w:spacing w:after="0" w:line="240" w:lineRule="auto"/>
        <w:jc w:val="both"/>
        <w:rPr>
          <w:rFonts w:ascii="Times New Roman" w:eastAsia="Times New Roman" w:hAnsi="Times New Roman" w:cs="Times New Roman"/>
          <w:color w:val="000000" w:themeColor="text1"/>
          <w:sz w:val="28"/>
          <w:szCs w:val="28"/>
          <w:lang w:eastAsia="ru-RU"/>
        </w:rPr>
      </w:pPr>
    </w:p>
    <w:p w:rsidR="00A202F5" w:rsidRDefault="00A202F5" w:rsidP="00A202F5">
      <w:pPr>
        <w:spacing w:after="0" w:line="240" w:lineRule="auto"/>
        <w:ind w:firstLine="708"/>
        <w:jc w:val="both"/>
        <w:rPr>
          <w:rFonts w:ascii="Times New Roman" w:eastAsia="Times New Roman" w:hAnsi="Times New Roman" w:cs="Times New Roman"/>
          <w:color w:val="000000" w:themeColor="text1"/>
          <w:sz w:val="28"/>
          <w:szCs w:val="28"/>
          <w:lang w:eastAsia="ru-RU"/>
        </w:rPr>
      </w:pPr>
    </w:p>
    <w:p w:rsidR="00A202F5" w:rsidRDefault="00A202F5" w:rsidP="00A202F5">
      <w:pPr>
        <w:spacing w:after="0" w:line="240" w:lineRule="auto"/>
        <w:ind w:firstLine="708"/>
        <w:jc w:val="both"/>
        <w:rPr>
          <w:rFonts w:ascii="Times New Roman" w:eastAsia="Times New Roman" w:hAnsi="Times New Roman" w:cs="Times New Roman"/>
          <w:color w:val="000000" w:themeColor="text1"/>
          <w:sz w:val="28"/>
          <w:szCs w:val="28"/>
          <w:lang w:eastAsia="ru-RU"/>
        </w:rPr>
      </w:pPr>
    </w:p>
    <w:p w:rsidR="00A202F5" w:rsidRDefault="00A202F5" w:rsidP="00A202F5">
      <w:pPr>
        <w:spacing w:after="0" w:line="240" w:lineRule="auto"/>
        <w:ind w:firstLine="708"/>
        <w:jc w:val="both"/>
        <w:rPr>
          <w:rFonts w:ascii="Times New Roman" w:eastAsia="Times New Roman" w:hAnsi="Times New Roman" w:cs="Times New Roman"/>
          <w:color w:val="000000" w:themeColor="text1"/>
          <w:sz w:val="28"/>
          <w:szCs w:val="28"/>
          <w:lang w:eastAsia="ru-RU"/>
        </w:rPr>
      </w:pPr>
    </w:p>
    <w:p w:rsidR="00A202F5" w:rsidRPr="00A04402" w:rsidRDefault="00A202F5" w:rsidP="00A202F5">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A04402">
        <w:rPr>
          <w:rFonts w:ascii="Times New Roman" w:eastAsia="Times New Roman" w:hAnsi="Times New Roman" w:cs="Times New Roman"/>
          <w:color w:val="000000" w:themeColor="text1"/>
          <w:sz w:val="28"/>
          <w:szCs w:val="28"/>
          <w:lang w:eastAsia="ru-RU"/>
        </w:rPr>
        <w:t>Электрический топливный насос состоит из электрического привода (</w:t>
      </w:r>
      <w:r w:rsidRPr="00A04402">
        <w:rPr>
          <w:rFonts w:ascii="Times New Roman" w:eastAsia="Times New Roman" w:hAnsi="Times New Roman" w:cs="Times New Roman"/>
          <w:i/>
          <w:iCs/>
          <w:color w:val="000000" w:themeColor="text1"/>
          <w:sz w:val="28"/>
          <w:szCs w:val="28"/>
          <w:lang w:eastAsia="ru-RU"/>
        </w:rPr>
        <w:t>электродвигатель</w:t>
      </w:r>
      <w:r w:rsidRPr="00A04402">
        <w:rPr>
          <w:rFonts w:ascii="Times New Roman" w:eastAsia="Times New Roman" w:hAnsi="Times New Roman" w:cs="Times New Roman"/>
          <w:color w:val="000000" w:themeColor="text1"/>
          <w:sz w:val="28"/>
          <w:szCs w:val="28"/>
          <w:lang w:eastAsia="ru-RU"/>
        </w:rPr>
        <w:t>) и насосной части (</w:t>
      </w:r>
      <w:r w:rsidRPr="00A04402">
        <w:rPr>
          <w:rFonts w:ascii="Times New Roman" w:eastAsia="Times New Roman" w:hAnsi="Times New Roman" w:cs="Times New Roman"/>
          <w:i/>
          <w:iCs/>
          <w:color w:val="000000" w:themeColor="text1"/>
          <w:sz w:val="28"/>
          <w:szCs w:val="28"/>
          <w:lang w:eastAsia="ru-RU"/>
        </w:rPr>
        <w:t>собственно насос</w:t>
      </w:r>
      <w:r w:rsidRPr="00A04402">
        <w:rPr>
          <w:rFonts w:ascii="Times New Roman" w:eastAsia="Times New Roman" w:hAnsi="Times New Roman" w:cs="Times New Roman"/>
          <w:color w:val="000000" w:themeColor="text1"/>
          <w:sz w:val="28"/>
          <w:szCs w:val="28"/>
          <w:lang w:eastAsia="ru-RU"/>
        </w:rPr>
        <w:t>), помещенных в металлический корпус. Все элементы топливного насоса находятся в контакте с топливом. Бензин имеет высокое электрическое сопротивление (более 1 МОм), предотвращающее короткое замыкание. Конструктивно топливный насос представляет собой модуль, в который помимо насоса включаются датчик расхода топлива, сетчатый топливный фильтр, топливозаборник.</w:t>
      </w:r>
    </w:p>
    <w:p w:rsidR="00A202F5" w:rsidRPr="00A04402" w:rsidRDefault="00A202F5" w:rsidP="00A202F5">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A04402">
        <w:rPr>
          <w:rFonts w:ascii="Times New Roman" w:eastAsia="Times New Roman" w:hAnsi="Times New Roman" w:cs="Times New Roman"/>
          <w:color w:val="000000" w:themeColor="text1"/>
          <w:sz w:val="28"/>
          <w:szCs w:val="28"/>
          <w:lang w:eastAsia="ru-RU"/>
        </w:rPr>
        <w:t>Работу топливного насоса обеспечивают два клапана – обратный и редукционный. Обратный клапан запирает топливную систему при остановке двигателя. Редукционный клапан поддерживает определенное давление в системе, перепуская часть топлива обратно на впуск.</w:t>
      </w:r>
    </w:p>
    <w:p w:rsidR="00A202F5" w:rsidRPr="00A04402" w:rsidRDefault="00A202F5" w:rsidP="00A202F5">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A04402">
        <w:rPr>
          <w:rFonts w:ascii="Times New Roman" w:eastAsia="Times New Roman" w:hAnsi="Times New Roman" w:cs="Times New Roman"/>
          <w:color w:val="000000" w:themeColor="text1"/>
          <w:sz w:val="28"/>
          <w:szCs w:val="28"/>
          <w:lang w:eastAsia="ru-RU"/>
        </w:rPr>
        <w:t>По конструкции различают следующие виды электрических топливных насосов: роликовый, шестеренный и центробежный.</w:t>
      </w:r>
    </w:p>
    <w:p w:rsidR="00A202F5" w:rsidRPr="00A04402" w:rsidRDefault="00A202F5" w:rsidP="00A202F5">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A04402">
        <w:rPr>
          <w:rFonts w:ascii="Times New Roman" w:eastAsia="Times New Roman" w:hAnsi="Times New Roman" w:cs="Times New Roman"/>
          <w:noProof/>
          <w:color w:val="000000" w:themeColor="text1"/>
          <w:sz w:val="28"/>
          <w:szCs w:val="28"/>
          <w:lang w:eastAsia="ru-RU"/>
        </w:rPr>
        <w:drawing>
          <wp:anchor distT="0" distB="0" distL="0" distR="0" simplePos="0" relativeHeight="251657728" behindDoc="0" locked="0" layoutInCell="1" allowOverlap="0" wp14:anchorId="717903CC" wp14:editId="4A939D3F">
            <wp:simplePos x="0" y="0"/>
            <wp:positionH relativeFrom="column">
              <wp:align>right</wp:align>
            </wp:positionH>
            <wp:positionV relativeFrom="line">
              <wp:posOffset>0</wp:posOffset>
            </wp:positionV>
            <wp:extent cx="1238250" cy="962025"/>
            <wp:effectExtent l="0" t="0" r="0" b="9525"/>
            <wp:wrapSquare wrapText="bothSides"/>
            <wp:docPr id="24" name="Рисунок 24" descr="Роликовый насо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оликовый насос"/>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238250" cy="962025"/>
                    </a:xfrm>
                    <a:prstGeom prst="rect">
                      <a:avLst/>
                    </a:prstGeom>
                    <a:noFill/>
                    <a:ln>
                      <a:noFill/>
                    </a:ln>
                  </pic:spPr>
                </pic:pic>
              </a:graphicData>
            </a:graphic>
          </wp:anchor>
        </w:drawing>
      </w:r>
      <w:r w:rsidRPr="00A04402">
        <w:rPr>
          <w:rFonts w:ascii="Times New Roman" w:eastAsia="Times New Roman" w:hAnsi="Times New Roman" w:cs="Times New Roman"/>
          <w:color w:val="000000" w:themeColor="text1"/>
          <w:sz w:val="28"/>
          <w:szCs w:val="28"/>
          <w:lang w:eastAsia="ru-RU"/>
        </w:rPr>
        <w:t>В </w:t>
      </w:r>
      <w:r w:rsidRPr="00A04402">
        <w:rPr>
          <w:rFonts w:ascii="Times New Roman" w:eastAsia="Times New Roman" w:hAnsi="Times New Roman" w:cs="Times New Roman"/>
          <w:b/>
          <w:bCs/>
          <w:color w:val="000000" w:themeColor="text1"/>
          <w:sz w:val="28"/>
          <w:szCs w:val="28"/>
          <w:lang w:eastAsia="ru-RU"/>
        </w:rPr>
        <w:t>роликовом насосе</w:t>
      </w:r>
      <w:r w:rsidRPr="00A04402">
        <w:rPr>
          <w:rFonts w:ascii="Times New Roman" w:eastAsia="Times New Roman" w:hAnsi="Times New Roman" w:cs="Times New Roman"/>
          <w:color w:val="000000" w:themeColor="text1"/>
          <w:sz w:val="28"/>
          <w:szCs w:val="28"/>
          <w:lang w:eastAsia="ru-RU"/>
        </w:rPr>
        <w:t xml:space="preserve"> топливо всасывается и нагнетается за счет вращения ротора и перемещения в нем роликов. При увеличении пространства между роликом и ротором создается разряжение, и топливо заполняет это пространство. Когда пространство заполнится полностью, </w:t>
      </w:r>
      <w:r w:rsidRPr="00A04402">
        <w:rPr>
          <w:rFonts w:ascii="Times New Roman" w:eastAsia="Times New Roman" w:hAnsi="Times New Roman" w:cs="Times New Roman"/>
          <w:color w:val="000000" w:themeColor="text1"/>
          <w:sz w:val="28"/>
          <w:szCs w:val="28"/>
          <w:lang w:eastAsia="ru-RU"/>
        </w:rPr>
        <w:lastRenderedPageBreak/>
        <w:t>подача топлива отсекается. По мере вращения ротора происходит уменьшение пространства, открывается выпускное отверстие и топливо под давлением покидает насос.</w:t>
      </w:r>
    </w:p>
    <w:p w:rsidR="00A202F5" w:rsidRPr="00A04402" w:rsidRDefault="00A202F5" w:rsidP="00A202F5">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A04402">
        <w:rPr>
          <w:rFonts w:ascii="Times New Roman" w:eastAsia="Times New Roman" w:hAnsi="Times New Roman" w:cs="Times New Roman"/>
          <w:noProof/>
          <w:color w:val="000000" w:themeColor="text1"/>
          <w:sz w:val="28"/>
          <w:szCs w:val="28"/>
          <w:lang w:eastAsia="ru-RU"/>
        </w:rPr>
        <w:drawing>
          <wp:anchor distT="0" distB="0" distL="0" distR="0" simplePos="0" relativeHeight="251658752" behindDoc="0" locked="0" layoutInCell="1" allowOverlap="0" wp14:anchorId="1C0468B5" wp14:editId="7031B407">
            <wp:simplePos x="0" y="0"/>
            <wp:positionH relativeFrom="column">
              <wp:align>right</wp:align>
            </wp:positionH>
            <wp:positionV relativeFrom="line">
              <wp:posOffset>0</wp:posOffset>
            </wp:positionV>
            <wp:extent cx="1238250" cy="981075"/>
            <wp:effectExtent l="0" t="0" r="0" b="9525"/>
            <wp:wrapSquare wrapText="bothSides"/>
            <wp:docPr id="25" name="Рисунок 25" descr="Шестеренный насо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Шестеренный насос"/>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238250" cy="981075"/>
                    </a:xfrm>
                    <a:prstGeom prst="rect">
                      <a:avLst/>
                    </a:prstGeom>
                    <a:noFill/>
                    <a:ln>
                      <a:noFill/>
                    </a:ln>
                  </pic:spPr>
                </pic:pic>
              </a:graphicData>
            </a:graphic>
          </wp:anchor>
        </w:drawing>
      </w:r>
      <w:r w:rsidRPr="00A04402">
        <w:rPr>
          <w:rFonts w:ascii="Times New Roman" w:eastAsia="Times New Roman" w:hAnsi="Times New Roman" w:cs="Times New Roman"/>
          <w:color w:val="000000" w:themeColor="text1"/>
          <w:sz w:val="28"/>
          <w:szCs w:val="28"/>
          <w:lang w:eastAsia="ru-RU"/>
        </w:rPr>
        <w:t>Аналогичным образом происходит работа </w:t>
      </w:r>
      <w:r w:rsidRPr="00A04402">
        <w:rPr>
          <w:rFonts w:ascii="Times New Roman" w:eastAsia="Times New Roman" w:hAnsi="Times New Roman" w:cs="Times New Roman"/>
          <w:b/>
          <w:bCs/>
          <w:color w:val="000000" w:themeColor="text1"/>
          <w:sz w:val="28"/>
          <w:szCs w:val="28"/>
          <w:lang w:eastAsia="ru-RU"/>
        </w:rPr>
        <w:t>шестеренного насоса</w:t>
      </w:r>
      <w:r w:rsidRPr="00A04402">
        <w:rPr>
          <w:rFonts w:ascii="Times New Roman" w:eastAsia="Times New Roman" w:hAnsi="Times New Roman" w:cs="Times New Roman"/>
          <w:color w:val="000000" w:themeColor="text1"/>
          <w:sz w:val="28"/>
          <w:szCs w:val="28"/>
          <w:lang w:eastAsia="ru-RU"/>
        </w:rPr>
        <w:t>, где топливо всасывается и нагнетается посредством движения внутренней шестерни (ротора) относительно эксцентрично расположенной внешней шестерни (статора). Боковые стороны зуба ротора при вращении образуют в своих промежутках меняющиеся камеры, с помощью которых всасывается и нагнетается топливо.</w:t>
      </w:r>
    </w:p>
    <w:p w:rsidR="00A202F5" w:rsidRPr="00A04402" w:rsidRDefault="00A202F5" w:rsidP="00A202F5">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A04402">
        <w:rPr>
          <w:rFonts w:ascii="Times New Roman" w:eastAsia="Times New Roman" w:hAnsi="Times New Roman" w:cs="Times New Roman"/>
          <w:color w:val="000000" w:themeColor="text1"/>
          <w:sz w:val="28"/>
          <w:szCs w:val="28"/>
          <w:lang w:eastAsia="ru-RU"/>
        </w:rPr>
        <w:t>В силу особенностей конструкции роликовый и шестеренный насосы устанавливаются в топливопроводе. В современных системах впрыска предпочтение отдается центробежным (лопастным) насосам, которые обеспечивают равномерную (без пульсаций) подачу топлива и производят мало шума. Вместе с тем, центробежные насосы имеют ограничения по создаваемому давлению и производительности.</w:t>
      </w:r>
    </w:p>
    <w:p w:rsidR="00A202F5" w:rsidRPr="00A04402" w:rsidRDefault="00A202F5" w:rsidP="00A202F5">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A04402">
        <w:rPr>
          <w:rFonts w:ascii="Times New Roman" w:eastAsia="Times New Roman" w:hAnsi="Times New Roman" w:cs="Times New Roman"/>
          <w:noProof/>
          <w:color w:val="000000" w:themeColor="text1"/>
          <w:sz w:val="28"/>
          <w:szCs w:val="28"/>
          <w:lang w:eastAsia="ru-RU"/>
        </w:rPr>
        <w:drawing>
          <wp:anchor distT="0" distB="0" distL="0" distR="0" simplePos="0" relativeHeight="251659776" behindDoc="0" locked="0" layoutInCell="1" allowOverlap="0" wp14:anchorId="3DD46D4D" wp14:editId="1971E716">
            <wp:simplePos x="0" y="0"/>
            <wp:positionH relativeFrom="column">
              <wp:align>right</wp:align>
            </wp:positionH>
            <wp:positionV relativeFrom="line">
              <wp:posOffset>0</wp:posOffset>
            </wp:positionV>
            <wp:extent cx="1238250" cy="1038225"/>
            <wp:effectExtent l="0" t="0" r="0" b="9525"/>
            <wp:wrapSquare wrapText="bothSides"/>
            <wp:docPr id="26" name="Рисунок 26" descr="Центробежный насо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Центробежный насос"/>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238250" cy="1038225"/>
                    </a:xfrm>
                    <a:prstGeom prst="rect">
                      <a:avLst/>
                    </a:prstGeom>
                    <a:noFill/>
                    <a:ln>
                      <a:noFill/>
                    </a:ln>
                  </pic:spPr>
                </pic:pic>
              </a:graphicData>
            </a:graphic>
          </wp:anchor>
        </w:drawing>
      </w:r>
      <w:r w:rsidRPr="00A04402">
        <w:rPr>
          <w:rFonts w:ascii="Times New Roman" w:eastAsia="Times New Roman" w:hAnsi="Times New Roman" w:cs="Times New Roman"/>
          <w:b/>
          <w:bCs/>
          <w:color w:val="000000" w:themeColor="text1"/>
          <w:sz w:val="28"/>
          <w:szCs w:val="28"/>
          <w:lang w:eastAsia="ru-RU"/>
        </w:rPr>
        <w:t>Центробежный топливный насос</w:t>
      </w:r>
      <w:r w:rsidRPr="00A04402">
        <w:rPr>
          <w:rFonts w:ascii="Times New Roman" w:eastAsia="Times New Roman" w:hAnsi="Times New Roman" w:cs="Times New Roman"/>
          <w:color w:val="000000" w:themeColor="text1"/>
          <w:sz w:val="28"/>
          <w:szCs w:val="28"/>
          <w:lang w:eastAsia="ru-RU"/>
        </w:rPr>
        <w:t> устанавливается, как правило, в топливном баке. Рабочее колесо (крыльчатка) центробежного насоса снабжено по периметру многочисленными лопатками. Крыльчатка вращается внутри камеры, в которой находятся два канала определенной формы – всасывающий и нагнетательный. Завихрения топлива, возникающие при воздействии на него лопаток, обеспечивают повышение давления.</w:t>
      </w:r>
    </w:p>
    <w:p w:rsidR="00A202F5" w:rsidRPr="00A04402" w:rsidRDefault="00A202F5" w:rsidP="00A202F5">
      <w:p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ab/>
      </w:r>
      <w:r w:rsidRPr="00A04402">
        <w:rPr>
          <w:rFonts w:ascii="Times New Roman" w:eastAsia="Times New Roman" w:hAnsi="Times New Roman" w:cs="Times New Roman"/>
          <w:color w:val="000000" w:themeColor="text1"/>
          <w:sz w:val="28"/>
          <w:szCs w:val="28"/>
          <w:lang w:eastAsia="ru-RU"/>
        </w:rPr>
        <w:t>Работа топливного насоса начинается по сигналу блока управления двигателем, при котором происходит активация реле насоса. Для обеспечения запуска двигателя электрический топливный насос начинает работу сразу с включением зажигания. На некоторых автомобилях включение насоса происходит при открытии водительской двери, т.е. еще до запуска двигателя в топливной системе создается рабочее давление. Электрический топливный насос поддерживает давление топлива в узких пределах. Давление регулируется путем изменения напряжения или с помощью предохранительного клапана.</w:t>
      </w:r>
    </w:p>
    <w:p w:rsidR="00A202F5" w:rsidRPr="00A04402" w:rsidRDefault="00A202F5" w:rsidP="00A202F5">
      <w:pPr>
        <w:spacing w:after="0" w:line="240" w:lineRule="auto"/>
        <w:jc w:val="both"/>
        <w:rPr>
          <w:rFonts w:ascii="Times New Roman" w:hAnsi="Times New Roman" w:cs="Times New Roman"/>
          <w:color w:val="000000" w:themeColor="text1"/>
          <w:sz w:val="28"/>
          <w:szCs w:val="28"/>
        </w:rPr>
      </w:pPr>
    </w:p>
    <w:p w:rsidR="00A202F5" w:rsidRDefault="00A202F5" w:rsidP="00A202F5">
      <w:pPr>
        <w:rPr>
          <w:lang w:val="kk-KZ"/>
        </w:rPr>
      </w:pPr>
    </w:p>
    <w:p w:rsidR="00A202F5" w:rsidRDefault="00A202F5" w:rsidP="00A202F5">
      <w:pPr>
        <w:rPr>
          <w:lang w:val="kk-KZ"/>
        </w:rPr>
      </w:pPr>
    </w:p>
    <w:p w:rsidR="00A202F5" w:rsidRDefault="00A202F5" w:rsidP="00A202F5">
      <w:pPr>
        <w:rPr>
          <w:lang w:val="kk-KZ"/>
        </w:rPr>
      </w:pPr>
    </w:p>
    <w:p w:rsidR="00A202F5" w:rsidRDefault="00A202F5" w:rsidP="00A202F5">
      <w:pPr>
        <w:rPr>
          <w:lang w:val="kk-KZ"/>
        </w:rPr>
      </w:pPr>
    </w:p>
    <w:p w:rsidR="00A202F5" w:rsidRDefault="00A202F5" w:rsidP="00A202F5">
      <w:pPr>
        <w:rPr>
          <w:lang w:val="kk-KZ"/>
        </w:rPr>
      </w:pPr>
    </w:p>
    <w:p w:rsidR="00A202F5" w:rsidRDefault="00A202F5" w:rsidP="00A202F5">
      <w:pPr>
        <w:rPr>
          <w:lang w:val="kk-KZ"/>
        </w:rPr>
      </w:pPr>
    </w:p>
    <w:p w:rsidR="00A202F5" w:rsidRDefault="00A202F5" w:rsidP="00A202F5">
      <w:pPr>
        <w:rPr>
          <w:lang w:val="kk-KZ"/>
        </w:rPr>
      </w:pPr>
    </w:p>
    <w:p w:rsidR="00A202F5" w:rsidRPr="00A202F5" w:rsidRDefault="00A202F5" w:rsidP="00A202F5">
      <w:pPr>
        <w:spacing w:after="0" w:line="240" w:lineRule="auto"/>
        <w:ind w:firstLine="708"/>
        <w:jc w:val="center"/>
        <w:rPr>
          <w:rFonts w:ascii="Times New Roman" w:hAnsi="Times New Roman" w:cs="Times New Roman"/>
          <w:b/>
          <w:sz w:val="24"/>
          <w:szCs w:val="24"/>
          <w:lang w:val="kk-KZ"/>
        </w:rPr>
      </w:pPr>
      <w:r w:rsidRPr="00A202F5">
        <w:rPr>
          <w:rFonts w:ascii="Times New Roman" w:hAnsi="Times New Roman" w:cs="Times New Roman"/>
          <w:b/>
          <w:sz w:val="24"/>
          <w:szCs w:val="24"/>
        </w:rPr>
        <w:lastRenderedPageBreak/>
        <w:t xml:space="preserve">№ ____________ </w:t>
      </w:r>
      <w:r w:rsidRPr="00A202F5">
        <w:rPr>
          <w:rFonts w:ascii="Times New Roman" w:hAnsi="Times New Roman" w:cs="Times New Roman"/>
          <w:b/>
          <w:sz w:val="24"/>
          <w:szCs w:val="24"/>
          <w:lang w:val="kk-KZ"/>
        </w:rPr>
        <w:t>Сабақтың технологиялық картасы</w:t>
      </w:r>
    </w:p>
    <w:p w:rsidR="00A202F5" w:rsidRPr="00A202F5" w:rsidRDefault="00A202F5" w:rsidP="00A202F5">
      <w:pPr>
        <w:spacing w:after="0" w:line="240" w:lineRule="auto"/>
        <w:jc w:val="center"/>
        <w:rPr>
          <w:rFonts w:ascii="Times New Roman" w:hAnsi="Times New Roman" w:cs="Times New Roman"/>
          <w:b/>
          <w:sz w:val="24"/>
          <w:szCs w:val="24"/>
        </w:rPr>
      </w:pPr>
      <w:r w:rsidRPr="00A202F5">
        <w:rPr>
          <w:rFonts w:ascii="Times New Roman" w:hAnsi="Times New Roman" w:cs="Times New Roman"/>
          <w:b/>
          <w:sz w:val="24"/>
          <w:szCs w:val="24"/>
          <w:lang w:val="kk-KZ"/>
        </w:rPr>
        <w:t>Технологическая карта занятия</w:t>
      </w:r>
      <w:r w:rsidRPr="00A202F5">
        <w:rPr>
          <w:rFonts w:ascii="Times New Roman" w:hAnsi="Times New Roman" w:cs="Times New Roman"/>
          <w:b/>
          <w:sz w:val="24"/>
          <w:szCs w:val="24"/>
        </w:rPr>
        <w:t xml:space="preserve"> № _____</w:t>
      </w:r>
      <w:r w:rsidRPr="00A202F5">
        <w:rPr>
          <w:rFonts w:ascii="Times New Roman" w:hAnsi="Times New Roman" w:cs="Times New Roman"/>
          <w:b/>
          <w:sz w:val="24"/>
          <w:szCs w:val="24"/>
          <w:lang w:val="kk-KZ"/>
        </w:rPr>
        <w:t>16</w:t>
      </w:r>
      <w:r w:rsidRPr="00A202F5">
        <w:rPr>
          <w:rFonts w:ascii="Times New Roman" w:hAnsi="Times New Roman" w:cs="Times New Roman"/>
          <w:b/>
          <w:sz w:val="24"/>
          <w:szCs w:val="24"/>
        </w:rPr>
        <w:t>_______________</w:t>
      </w:r>
    </w:p>
    <w:p w:rsidR="00A202F5" w:rsidRPr="00A202F5" w:rsidRDefault="00A202F5" w:rsidP="00A202F5">
      <w:pPr>
        <w:tabs>
          <w:tab w:val="left" w:pos="3840"/>
        </w:tabs>
        <w:spacing w:after="0" w:line="240" w:lineRule="auto"/>
        <w:rPr>
          <w:rFonts w:ascii="Times New Roman" w:hAnsi="Times New Roman" w:cs="Times New Roman"/>
          <w:sz w:val="24"/>
          <w:szCs w:val="24"/>
        </w:rPr>
      </w:pPr>
    </w:p>
    <w:p w:rsidR="00A202F5" w:rsidRPr="00A202F5" w:rsidRDefault="00A202F5" w:rsidP="00A202F5">
      <w:pPr>
        <w:tabs>
          <w:tab w:val="left" w:pos="3840"/>
        </w:tabs>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Күні</w:t>
      </w:r>
      <w:r w:rsidRPr="00A202F5">
        <w:rPr>
          <w:rFonts w:ascii="Times New Roman" w:hAnsi="Times New Roman" w:cs="Times New Roman"/>
          <w:b/>
          <w:sz w:val="24"/>
          <w:szCs w:val="24"/>
          <w:lang w:val="kk-KZ"/>
        </w:rPr>
        <w:tab/>
        <w:t>Тобы</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Дата ___________________________ группа ____________________________________</w:t>
      </w:r>
    </w:p>
    <w:p w:rsidR="00A202F5" w:rsidRPr="00A202F5" w:rsidRDefault="00A202F5" w:rsidP="00A202F5">
      <w:pPr>
        <w:tabs>
          <w:tab w:val="left" w:pos="2370"/>
        </w:tabs>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Пәні</w:t>
      </w:r>
      <w:r w:rsidRPr="00A202F5">
        <w:rPr>
          <w:rFonts w:ascii="Times New Roman" w:hAnsi="Times New Roman" w:cs="Times New Roman"/>
          <w:b/>
          <w:sz w:val="24"/>
          <w:szCs w:val="24"/>
          <w:lang w:val="kk-KZ"/>
        </w:rPr>
        <w:tab/>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sz w:val="24"/>
          <w:szCs w:val="24"/>
        </w:rPr>
        <w:t xml:space="preserve">Предмет                </w:t>
      </w:r>
      <w:r w:rsidRPr="00A202F5">
        <w:rPr>
          <w:rFonts w:ascii="Times New Roman" w:hAnsi="Times New Roman" w:cs="Times New Roman"/>
          <w:b/>
          <w:sz w:val="24"/>
          <w:szCs w:val="24"/>
        </w:rPr>
        <w:t>«Средства и технологии диагностирования</w:t>
      </w:r>
      <w:r w:rsidRPr="00A202F5">
        <w:rPr>
          <w:rFonts w:ascii="Times New Roman" w:hAnsi="Times New Roman" w:cs="Times New Roman"/>
          <w:b/>
          <w:sz w:val="24"/>
          <w:szCs w:val="24"/>
          <w:lang w:val="kk-KZ"/>
        </w:rPr>
        <w:t>»</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Сабақтың тақырыбы</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 xml:space="preserve">Тема урока            </w:t>
      </w:r>
      <w:r w:rsidRPr="00A202F5">
        <w:rPr>
          <w:rFonts w:ascii="Times New Roman" w:hAnsi="Times New Roman" w:cs="Times New Roman"/>
          <w:bCs/>
          <w:sz w:val="24"/>
          <w:szCs w:val="24"/>
        </w:rPr>
        <w:t>Электромагнитная форсунка</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Сабақтың түрі </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Вид занятий        Теоретические занятия</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Сабақтың әдісі</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Методы урока      Устное изложение материала</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4"/>
          <w:rFonts w:eastAsiaTheme="majorEastAsia"/>
          <w:b/>
          <w:bCs/>
          <w:color w:val="000000" w:themeColor="text1"/>
        </w:rPr>
        <w:t>Цели урока:</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 xml:space="preserve">Ознакомить учащихся </w:t>
      </w:r>
      <w:r w:rsidRPr="00A202F5">
        <w:rPr>
          <w:rFonts w:ascii="Times New Roman" w:hAnsi="Times New Roman" w:cs="Times New Roman"/>
          <w:sz w:val="24"/>
          <w:szCs w:val="24"/>
        </w:rPr>
        <w:t xml:space="preserve">содержанием дисциплины и ее ролью в подготовке техник-механиков. Назначение средства и технологии </w:t>
      </w:r>
      <w:r>
        <w:rPr>
          <w:rFonts w:ascii="Times New Roman" w:hAnsi="Times New Roman" w:cs="Times New Roman"/>
          <w:sz w:val="24"/>
          <w:szCs w:val="24"/>
        </w:rPr>
        <w:t>диагностирования автомобилях.</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 xml:space="preserve">Повторить </w:t>
      </w:r>
      <w:r w:rsidRPr="00A202F5">
        <w:rPr>
          <w:rFonts w:ascii="Times New Roman" w:hAnsi="Times New Roman" w:cs="Times New Roman"/>
          <w:sz w:val="24"/>
          <w:szCs w:val="24"/>
        </w:rPr>
        <w:t xml:space="preserve">требования </w:t>
      </w:r>
      <w:r w:rsidRPr="00A202F5">
        <w:rPr>
          <w:rFonts w:ascii="Times New Roman" w:hAnsi="Times New Roman" w:cs="Times New Roman"/>
          <w:bCs/>
          <w:sz w:val="24"/>
          <w:szCs w:val="24"/>
        </w:rPr>
        <w:t>электромагнитных форсунки</w:t>
      </w:r>
      <w:r w:rsidRPr="00A202F5">
        <w:rPr>
          <w:rStyle w:val="c2"/>
          <w:rFonts w:ascii="Times New Roman" w:hAnsi="Times New Roman" w:cs="Times New Roman"/>
          <w:color w:val="000000" w:themeColor="text1"/>
          <w:sz w:val="24"/>
          <w:szCs w:val="24"/>
        </w:rPr>
        <w:t>.</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актуализировать знания и приемы, полученные ранее;  </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c4"/>
          <w:rFonts w:eastAsiaTheme="majorEastAsia"/>
          <w:b/>
          <w:bCs/>
          <w:color w:val="000000" w:themeColor="text1"/>
        </w:rPr>
        <w:t>Задачи урока:</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apple-converted-space"/>
          <w:i/>
          <w:iCs/>
          <w:color w:val="000000" w:themeColor="text1"/>
        </w:rPr>
        <w:t> </w:t>
      </w:r>
      <w:r w:rsidRPr="00A202F5">
        <w:rPr>
          <w:rStyle w:val="c4"/>
          <w:rFonts w:eastAsiaTheme="majorEastAsia"/>
          <w:b/>
          <w:bCs/>
          <w:i/>
          <w:iCs/>
          <w:color w:val="000000" w:themeColor="text1"/>
        </w:rPr>
        <w:t>Обучающие:</w:t>
      </w:r>
    </w:p>
    <w:p w:rsidR="00A202F5" w:rsidRPr="00A202F5" w:rsidRDefault="00A202F5" w:rsidP="00A202F5">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A202F5" w:rsidRPr="00A202F5" w:rsidRDefault="00A202F5" w:rsidP="00A202F5">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apple-converted-space"/>
          <w:color w:val="000000" w:themeColor="text1"/>
        </w:rPr>
        <w:t> </w:t>
      </w:r>
      <w:r w:rsidRPr="00A202F5">
        <w:rPr>
          <w:rStyle w:val="c2"/>
          <w:rFonts w:eastAsiaTheme="majorEastAsia"/>
          <w:color w:val="000000" w:themeColor="text1"/>
        </w:rPr>
        <w:t> </w:t>
      </w:r>
      <w:r w:rsidRPr="00A202F5">
        <w:rPr>
          <w:rStyle w:val="c4"/>
          <w:rFonts w:eastAsiaTheme="majorEastAsia"/>
          <w:b/>
          <w:bCs/>
          <w:i/>
          <w:iCs/>
          <w:color w:val="000000" w:themeColor="text1"/>
        </w:rPr>
        <w:t>Развивающие:</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развивать умение обосновывать свою точку зрения;</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исследовательские навыки;</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развивать образное мышление.</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c4"/>
          <w:rFonts w:eastAsiaTheme="majorEastAsia"/>
          <w:b/>
          <w:bCs/>
          <w:i/>
          <w:iCs/>
          <w:color w:val="000000" w:themeColor="text1"/>
        </w:rPr>
        <w:t>Воспитательные:</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умение работать в коллективе;</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воспитывать у учащихся терпимость к чужому мнению.</w:t>
      </w:r>
    </w:p>
    <w:p w:rsidR="00A202F5" w:rsidRPr="00A202F5" w:rsidRDefault="00A202F5" w:rsidP="00A202F5">
      <w:pPr>
        <w:spacing w:after="0" w:line="240" w:lineRule="auto"/>
        <w:rPr>
          <w:rFonts w:ascii="Times New Roman" w:hAnsi="Times New Roman" w:cs="Times New Roman"/>
          <w:color w:val="000000" w:themeColor="text1"/>
          <w:sz w:val="24"/>
          <w:szCs w:val="24"/>
          <w:lang w:val="kk-KZ"/>
        </w:rPr>
      </w:pPr>
    </w:p>
    <w:p w:rsidR="00A202F5" w:rsidRPr="00A202F5" w:rsidRDefault="00A202F5" w:rsidP="00A202F5">
      <w:pPr>
        <w:tabs>
          <w:tab w:val="left" w:pos="3855"/>
        </w:tabs>
        <w:spacing w:after="0" w:line="240" w:lineRule="auto"/>
        <w:rPr>
          <w:rFonts w:ascii="Times New Roman" w:hAnsi="Times New Roman" w:cs="Times New Roman"/>
          <w:b/>
          <w:color w:val="000000" w:themeColor="text1"/>
          <w:sz w:val="24"/>
          <w:szCs w:val="24"/>
          <w:lang w:val="kk-KZ"/>
        </w:rPr>
      </w:pPr>
      <w:r w:rsidRPr="00A202F5">
        <w:rPr>
          <w:rFonts w:ascii="Times New Roman" w:hAnsi="Times New Roman" w:cs="Times New Roman"/>
          <w:color w:val="000000" w:themeColor="text1"/>
          <w:sz w:val="24"/>
          <w:szCs w:val="24"/>
          <w:lang w:val="kk-KZ"/>
        </w:rPr>
        <w:tab/>
      </w:r>
      <w:r w:rsidRPr="00A202F5">
        <w:rPr>
          <w:rFonts w:ascii="Times New Roman" w:hAnsi="Times New Roman" w:cs="Times New Roman"/>
          <w:b/>
          <w:color w:val="000000" w:themeColor="text1"/>
          <w:sz w:val="24"/>
          <w:szCs w:val="24"/>
          <w:lang w:val="kk-KZ"/>
        </w:rPr>
        <w:t xml:space="preserve">Сабақ барысы </w:t>
      </w:r>
    </w:p>
    <w:p w:rsidR="00A202F5" w:rsidRPr="00A202F5" w:rsidRDefault="00A202F5" w:rsidP="00A202F5">
      <w:pPr>
        <w:tabs>
          <w:tab w:val="left" w:pos="3855"/>
        </w:tabs>
        <w:spacing w:after="0" w:line="240" w:lineRule="auto"/>
        <w:jc w:val="center"/>
        <w:rPr>
          <w:rFonts w:ascii="Times New Roman" w:hAnsi="Times New Roman" w:cs="Times New Roman"/>
          <w:b/>
          <w:color w:val="000000" w:themeColor="text1"/>
          <w:sz w:val="24"/>
          <w:szCs w:val="24"/>
          <w:lang w:val="kk-KZ"/>
        </w:rPr>
      </w:pPr>
      <w:r w:rsidRPr="00A202F5">
        <w:rPr>
          <w:rFonts w:ascii="Times New Roman" w:hAnsi="Times New Roman" w:cs="Times New Roman"/>
          <w:b/>
          <w:color w:val="000000" w:themeColor="text1"/>
          <w:sz w:val="24"/>
          <w:szCs w:val="24"/>
          <w:lang w:val="kk-KZ"/>
        </w:rPr>
        <w:t xml:space="preserve">Ход урока </w:t>
      </w:r>
    </w:p>
    <w:p w:rsidR="00A202F5" w:rsidRPr="00A202F5" w:rsidRDefault="00A202F5" w:rsidP="00A202F5">
      <w:pPr>
        <w:tabs>
          <w:tab w:val="left" w:pos="3855"/>
        </w:tabs>
        <w:spacing w:after="0" w:line="240" w:lineRule="auto"/>
        <w:jc w:val="center"/>
        <w:rPr>
          <w:rFonts w:ascii="Times New Roman" w:hAnsi="Times New Roman" w:cs="Times New Roman"/>
          <w:b/>
          <w:color w:val="000000" w:themeColor="text1"/>
          <w:sz w:val="24"/>
          <w:szCs w:val="24"/>
          <w:lang w:val="kk-KZ"/>
        </w:rPr>
      </w:pPr>
    </w:p>
    <w:p w:rsidR="00A202F5" w:rsidRPr="00A202F5" w:rsidRDefault="00A202F5" w:rsidP="00A202F5">
      <w:pPr>
        <w:tabs>
          <w:tab w:val="left" w:pos="3855"/>
        </w:tabs>
        <w:spacing w:after="0" w:line="240" w:lineRule="auto"/>
        <w:rPr>
          <w:rFonts w:ascii="Times New Roman" w:hAnsi="Times New Roman" w:cs="Times New Roman"/>
          <w:b/>
          <w:color w:val="000000" w:themeColor="text1"/>
          <w:sz w:val="24"/>
          <w:szCs w:val="24"/>
          <w:lang w:val="kk-KZ"/>
        </w:rPr>
      </w:pPr>
      <w:r w:rsidRPr="00A202F5">
        <w:rPr>
          <w:rFonts w:ascii="Times New Roman" w:hAnsi="Times New Roman" w:cs="Times New Roman"/>
          <w:b/>
          <w:color w:val="000000" w:themeColor="text1"/>
          <w:sz w:val="24"/>
          <w:szCs w:val="24"/>
          <w:lang w:val="kk-KZ"/>
        </w:rPr>
        <w:t xml:space="preserve">Ұйымдастыру уақыты </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color w:val="000000" w:themeColor="text1"/>
        </w:rPr>
        <w:t>Организационный момент    - проверка учащихся по списку</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проверка готовности к уроку</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инструктаж ТБ</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повторение пройденного материала</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Оқушылардың білімін тексеру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Проверка знании студентов      10-15 мин.опрос, проверка логических мышлении</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Жаңа сабақты түсіндіру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Изложение нового материала    45-60 мин.изложить материал новой темы</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Жаңа сабақты  қорыту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Закрепление изученного материала  10-15 мин.ответить на вопросы учащихся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Үйге тапсырма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 xml:space="preserve">Задание на дом                 </w:t>
      </w:r>
      <w:r w:rsidRPr="00A202F5">
        <w:rPr>
          <w:rFonts w:ascii="Times New Roman" w:hAnsi="Times New Roman" w:cs="Times New Roman"/>
          <w:bCs/>
          <w:sz w:val="24"/>
          <w:szCs w:val="24"/>
        </w:rPr>
        <w:t>Электромагнитная форсунка</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Бағалау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Оценки за  знания                     объявить оценки учащихся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Оқытушы /</w:t>
      </w:r>
      <w:r w:rsidRPr="00A202F5">
        <w:rPr>
          <w:rFonts w:ascii="Times New Roman" w:hAnsi="Times New Roman" w:cs="Times New Roman"/>
          <w:sz w:val="24"/>
          <w:szCs w:val="24"/>
        </w:rPr>
        <w:t>Преподаватель                          Амалов Е.М.</w:t>
      </w:r>
    </w:p>
    <w:p w:rsidR="00A202F5" w:rsidRDefault="00A202F5" w:rsidP="00A202F5">
      <w:pPr>
        <w:rPr>
          <w:lang w:val="kk-KZ"/>
        </w:rPr>
      </w:pPr>
    </w:p>
    <w:p w:rsidR="00A202F5" w:rsidRPr="004701EF" w:rsidRDefault="00A202F5" w:rsidP="00A202F5">
      <w:pPr>
        <w:spacing w:line="240" w:lineRule="auto"/>
        <w:jc w:val="center"/>
        <w:rPr>
          <w:rFonts w:ascii="Times New Roman" w:eastAsia="Times New Roman" w:hAnsi="Times New Roman" w:cs="Times New Roman"/>
          <w:b/>
          <w:sz w:val="28"/>
          <w:szCs w:val="28"/>
          <w:lang w:val="kk-KZ"/>
        </w:rPr>
      </w:pPr>
      <w:r w:rsidRPr="004701EF">
        <w:rPr>
          <w:rFonts w:ascii="Times New Roman" w:eastAsia="Times New Roman" w:hAnsi="Times New Roman" w:cs="Times New Roman"/>
          <w:b/>
          <w:sz w:val="28"/>
          <w:szCs w:val="28"/>
        </w:rPr>
        <w:lastRenderedPageBreak/>
        <w:t>Тема №</w:t>
      </w:r>
      <w:r>
        <w:rPr>
          <w:rFonts w:ascii="Times New Roman" w:eastAsia="Times New Roman" w:hAnsi="Times New Roman" w:cs="Times New Roman"/>
          <w:b/>
          <w:sz w:val="28"/>
          <w:szCs w:val="28"/>
        </w:rPr>
        <w:t>16.</w:t>
      </w:r>
      <w:r w:rsidRPr="004701EF">
        <w:rPr>
          <w:rFonts w:ascii="Times New Roman" w:eastAsia="Times New Roman" w:hAnsi="Times New Roman" w:cs="Times New Roman"/>
          <w:b/>
          <w:sz w:val="28"/>
          <w:szCs w:val="28"/>
        </w:rPr>
        <w:t xml:space="preserve"> </w:t>
      </w:r>
      <w:r w:rsidRPr="004701EF">
        <w:rPr>
          <w:rFonts w:ascii="Times New Roman" w:eastAsia="Times New Roman" w:hAnsi="Times New Roman" w:cs="Times New Roman"/>
          <w:b/>
          <w:bCs/>
          <w:sz w:val="28"/>
          <w:szCs w:val="28"/>
        </w:rPr>
        <w:t>Электромагнитная форсунка</w:t>
      </w:r>
      <w:r w:rsidRPr="004701EF">
        <w:rPr>
          <w:rFonts w:ascii="Times New Roman" w:hAnsi="Times New Roman"/>
          <w:b/>
          <w:sz w:val="28"/>
          <w:szCs w:val="28"/>
          <w:lang w:val="kk-KZ"/>
        </w:rPr>
        <w:t>.</w:t>
      </w:r>
    </w:p>
    <w:p w:rsidR="00A202F5" w:rsidRPr="004701EF" w:rsidRDefault="00A202F5" w:rsidP="00A202F5">
      <w:pPr>
        <w:spacing w:line="240" w:lineRule="auto"/>
        <w:jc w:val="both"/>
        <w:rPr>
          <w:rFonts w:ascii="Times New Roman" w:eastAsia="Times New Roman" w:hAnsi="Times New Roman" w:cs="Times New Roman"/>
          <w:sz w:val="28"/>
          <w:szCs w:val="28"/>
        </w:rPr>
      </w:pPr>
      <w:r w:rsidRPr="004701EF">
        <w:rPr>
          <w:rFonts w:ascii="Times New Roman" w:eastAsia="Times New Roman" w:hAnsi="Times New Roman" w:cs="Times New Roman"/>
          <w:sz w:val="28"/>
          <w:szCs w:val="28"/>
        </w:rPr>
        <w:tab/>
        <w:t>Форсунка (другое название - </w:t>
      </w:r>
      <w:r w:rsidRPr="004701EF">
        <w:rPr>
          <w:rFonts w:ascii="Times New Roman" w:eastAsia="Times New Roman" w:hAnsi="Times New Roman" w:cs="Times New Roman"/>
          <w:i/>
          <w:iCs/>
          <w:sz w:val="28"/>
          <w:szCs w:val="28"/>
        </w:rPr>
        <w:t>инжектор</w:t>
      </w:r>
      <w:r w:rsidRPr="004701EF">
        <w:rPr>
          <w:rFonts w:ascii="Times New Roman" w:eastAsia="Times New Roman" w:hAnsi="Times New Roman" w:cs="Times New Roman"/>
          <w:sz w:val="28"/>
          <w:szCs w:val="28"/>
        </w:rPr>
        <w:t>), являясь конструктивным элементом </w:t>
      </w:r>
      <w:hyperlink r:id="rId63" w:history="1">
        <w:r w:rsidRPr="004701EF">
          <w:rPr>
            <w:rFonts w:ascii="Times New Roman" w:eastAsia="Times New Roman" w:hAnsi="Times New Roman" w:cs="Times New Roman"/>
            <w:sz w:val="28"/>
            <w:szCs w:val="28"/>
            <w:u w:val="single"/>
          </w:rPr>
          <w:t>системы впрыска</w:t>
        </w:r>
      </w:hyperlink>
      <w:r w:rsidRPr="004701EF">
        <w:rPr>
          <w:rFonts w:ascii="Times New Roman" w:eastAsia="Times New Roman" w:hAnsi="Times New Roman" w:cs="Times New Roman"/>
          <w:sz w:val="28"/>
          <w:szCs w:val="28"/>
        </w:rPr>
        <w:t>, предназначена для дозированной подачи топлива, его распыления в камере сгорания (впускном коллекторе) и образования топливно-воздушной смеси.</w:t>
      </w:r>
    </w:p>
    <w:p w:rsidR="00A202F5" w:rsidRPr="004701EF" w:rsidRDefault="00A202F5" w:rsidP="00A202F5">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701EF">
        <w:rPr>
          <w:rFonts w:ascii="Times New Roman" w:eastAsia="Times New Roman" w:hAnsi="Times New Roman" w:cs="Times New Roman"/>
          <w:sz w:val="28"/>
          <w:szCs w:val="28"/>
        </w:rPr>
        <w:t>Форсунка используется в системах впрыска как бензиновых, так и дизельных двигателей. На современных двигателях устанавливаются форсунки с электронным управлением впрыска.</w:t>
      </w:r>
    </w:p>
    <w:p w:rsidR="00A202F5" w:rsidRPr="004701EF" w:rsidRDefault="00A202F5" w:rsidP="00A202F5">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701EF">
        <w:rPr>
          <w:rFonts w:ascii="Times New Roman" w:eastAsia="Times New Roman" w:hAnsi="Times New Roman" w:cs="Times New Roman"/>
          <w:sz w:val="28"/>
          <w:szCs w:val="28"/>
        </w:rPr>
        <w:t>В зависимости от способа осуществления впрыска различают следующие виды форсунок: электромагнитная, электрогидравлическая и пьезоэлектрическая.</w:t>
      </w:r>
    </w:p>
    <w:p w:rsidR="00A202F5" w:rsidRPr="004701EF" w:rsidRDefault="00A202F5" w:rsidP="00A202F5">
      <w:pPr>
        <w:spacing w:line="240" w:lineRule="auto"/>
        <w:jc w:val="both"/>
        <w:outlineLvl w:val="2"/>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ab/>
      </w:r>
      <w:r w:rsidRPr="004701EF">
        <w:rPr>
          <w:rFonts w:ascii="Times New Roman" w:eastAsia="Times New Roman" w:hAnsi="Times New Roman" w:cs="Times New Roman"/>
          <w:b/>
          <w:bCs/>
          <w:sz w:val="28"/>
          <w:szCs w:val="28"/>
        </w:rPr>
        <w:t>Электромагнитная форсунка</w:t>
      </w:r>
    </w:p>
    <w:p w:rsidR="00A202F5" w:rsidRPr="004701EF" w:rsidRDefault="002C36BF" w:rsidP="00A202F5">
      <w:pPr>
        <w:spacing w:after="0" w:line="240" w:lineRule="auto"/>
        <w:rPr>
          <w:rFonts w:ascii="Times New Roman" w:eastAsia="Times New Roman" w:hAnsi="Times New Roman" w:cs="Times New Roman"/>
          <w:sz w:val="28"/>
          <w:szCs w:val="28"/>
        </w:rPr>
      </w:pPr>
      <w:hyperlink r:id="rId64" w:history="1">
        <w:r w:rsidR="00A202F5" w:rsidRPr="004701EF">
          <w:rPr>
            <w:rFonts w:ascii="Times New Roman" w:eastAsia="Times New Roman" w:hAnsi="Times New Roman" w:cs="Times New Roman"/>
            <w:noProof/>
            <w:sz w:val="28"/>
            <w:szCs w:val="28"/>
            <w:lang w:eastAsia="ru-RU"/>
          </w:rPr>
          <w:drawing>
            <wp:anchor distT="0" distB="0" distL="0" distR="0" simplePos="0" relativeHeight="251660800" behindDoc="0" locked="0" layoutInCell="1" allowOverlap="0" wp14:anchorId="480A987C" wp14:editId="5988B14D">
              <wp:simplePos x="0" y="0"/>
              <wp:positionH relativeFrom="column">
                <wp:align>left</wp:align>
              </wp:positionH>
              <wp:positionV relativeFrom="line">
                <wp:posOffset>0</wp:posOffset>
              </wp:positionV>
              <wp:extent cx="1028700" cy="1905000"/>
              <wp:effectExtent l="19050" t="0" r="0" b="0"/>
              <wp:wrapSquare wrapText="bothSides"/>
              <wp:docPr id="27" name="Рисунок 27" descr="Устройство электромагнитной форсунки">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стройство электромагнитной форсунки">
                        <a:hlinkClick r:id="rId64"/>
                      </pic:cNvPr>
                      <pic:cNvPicPr>
                        <a:picLocks noChangeAspect="1" noChangeArrowheads="1"/>
                      </pic:cNvPicPr>
                    </pic:nvPicPr>
                    <pic:blipFill>
                      <a:blip r:embed="rId65"/>
                      <a:srcRect/>
                      <a:stretch>
                        <a:fillRect/>
                      </a:stretch>
                    </pic:blipFill>
                    <pic:spPr bwMode="auto">
                      <a:xfrm>
                        <a:off x="0" y="0"/>
                        <a:ext cx="1028700" cy="1905000"/>
                      </a:xfrm>
                      <a:prstGeom prst="rect">
                        <a:avLst/>
                      </a:prstGeom>
                      <a:noFill/>
                      <a:ln w="9525">
                        <a:noFill/>
                        <a:miter lim="800000"/>
                        <a:headEnd/>
                        <a:tailEnd/>
                      </a:ln>
                    </pic:spPr>
                  </pic:pic>
                </a:graphicData>
              </a:graphic>
            </wp:anchor>
          </w:drawing>
        </w:r>
      </w:hyperlink>
    </w:p>
    <w:p w:rsidR="00A202F5" w:rsidRPr="004701EF" w:rsidRDefault="00A202F5" w:rsidP="00A202F5">
      <w:pPr>
        <w:spacing w:line="240" w:lineRule="auto"/>
        <w:jc w:val="both"/>
        <w:rPr>
          <w:rFonts w:ascii="Times New Roman" w:eastAsia="Times New Roman" w:hAnsi="Times New Roman" w:cs="Times New Roman"/>
          <w:sz w:val="28"/>
          <w:szCs w:val="28"/>
        </w:rPr>
      </w:pPr>
      <w:r w:rsidRPr="004701EF">
        <w:rPr>
          <w:rFonts w:ascii="Times New Roman" w:eastAsia="Times New Roman" w:hAnsi="Times New Roman" w:cs="Times New Roman"/>
          <w:sz w:val="28"/>
          <w:szCs w:val="28"/>
        </w:rPr>
        <w:t>Электромагнитная форсунка устанавливается, как правило, на </w:t>
      </w:r>
      <w:hyperlink r:id="rId66" w:history="1">
        <w:r w:rsidRPr="004701EF">
          <w:rPr>
            <w:rFonts w:ascii="Times New Roman" w:eastAsia="Times New Roman" w:hAnsi="Times New Roman" w:cs="Times New Roman"/>
            <w:sz w:val="28"/>
            <w:szCs w:val="28"/>
            <w:u w:val="single"/>
          </w:rPr>
          <w:t>бензиновых двигателях</w:t>
        </w:r>
      </w:hyperlink>
      <w:r w:rsidRPr="004701EF">
        <w:rPr>
          <w:rFonts w:ascii="Times New Roman" w:eastAsia="Times New Roman" w:hAnsi="Times New Roman" w:cs="Times New Roman"/>
          <w:sz w:val="28"/>
          <w:szCs w:val="28"/>
        </w:rPr>
        <w:t>, в т.ч. оборудованных </w:t>
      </w:r>
      <w:hyperlink r:id="rId67" w:history="1">
        <w:r w:rsidRPr="004701EF">
          <w:rPr>
            <w:rFonts w:ascii="Times New Roman" w:eastAsia="Times New Roman" w:hAnsi="Times New Roman" w:cs="Times New Roman"/>
            <w:sz w:val="28"/>
            <w:szCs w:val="28"/>
            <w:u w:val="single"/>
          </w:rPr>
          <w:t>системой непосредственного впрыска</w:t>
        </w:r>
      </w:hyperlink>
      <w:r w:rsidRPr="004701EF">
        <w:rPr>
          <w:rFonts w:ascii="Times New Roman" w:eastAsia="Times New Roman" w:hAnsi="Times New Roman" w:cs="Times New Roman"/>
          <w:sz w:val="28"/>
          <w:szCs w:val="28"/>
        </w:rPr>
        <w:t>. Форсунка имеет достаточно простое устройство, включающее электромагнитный клапан с иглой и сопло.</w:t>
      </w:r>
    </w:p>
    <w:p w:rsidR="00A202F5" w:rsidRPr="004701EF" w:rsidRDefault="00A202F5" w:rsidP="00A202F5">
      <w:pPr>
        <w:spacing w:line="240" w:lineRule="auto"/>
        <w:jc w:val="both"/>
        <w:rPr>
          <w:rFonts w:ascii="Times New Roman" w:eastAsia="Times New Roman" w:hAnsi="Times New Roman" w:cs="Times New Roman"/>
          <w:sz w:val="28"/>
          <w:szCs w:val="28"/>
        </w:rPr>
      </w:pPr>
      <w:r w:rsidRPr="004701EF">
        <w:rPr>
          <w:rFonts w:ascii="Times New Roman" w:eastAsia="Times New Roman" w:hAnsi="Times New Roman" w:cs="Times New Roman"/>
          <w:sz w:val="28"/>
          <w:szCs w:val="28"/>
        </w:rPr>
        <w:t>Работа электромагнитной форсунки осуществляется следующим образом. В соответствии с заложенным алгоритмом электронный блок управления обеспечивает в нужный момент подачу напряжения на обмотку возбуждения клапана. При этом создается электромагнитное поле, которое преодолевая усилие пружины, втягивает якорь с иглой и освобождает сопло. Производится впрыск топлива. С исчезновением напряжения, пружина возвращает иглу форсунки на седло.</w:t>
      </w:r>
    </w:p>
    <w:p w:rsidR="00A202F5" w:rsidRPr="004701EF" w:rsidRDefault="00A202F5" w:rsidP="00A202F5">
      <w:pPr>
        <w:spacing w:line="240" w:lineRule="auto"/>
        <w:jc w:val="both"/>
        <w:outlineLvl w:val="2"/>
        <w:rPr>
          <w:rFonts w:ascii="Times New Roman" w:eastAsia="Times New Roman" w:hAnsi="Times New Roman" w:cs="Times New Roman"/>
          <w:b/>
          <w:bCs/>
          <w:sz w:val="28"/>
          <w:szCs w:val="28"/>
        </w:rPr>
      </w:pPr>
      <w:r w:rsidRPr="004701EF">
        <w:rPr>
          <w:rFonts w:ascii="Times New Roman" w:eastAsia="Times New Roman" w:hAnsi="Times New Roman" w:cs="Times New Roman"/>
          <w:b/>
          <w:bCs/>
          <w:sz w:val="28"/>
          <w:szCs w:val="28"/>
        </w:rPr>
        <w:t>Электрогидравлическая форсунка</w:t>
      </w:r>
    </w:p>
    <w:p w:rsidR="00A202F5" w:rsidRPr="004701EF" w:rsidRDefault="002C36BF" w:rsidP="00A202F5">
      <w:pPr>
        <w:spacing w:after="0" w:line="240" w:lineRule="auto"/>
        <w:rPr>
          <w:rFonts w:ascii="Times New Roman" w:eastAsia="Times New Roman" w:hAnsi="Times New Roman" w:cs="Times New Roman"/>
          <w:sz w:val="28"/>
          <w:szCs w:val="28"/>
        </w:rPr>
      </w:pPr>
      <w:hyperlink r:id="rId68" w:history="1">
        <w:r w:rsidR="00A202F5" w:rsidRPr="004701EF">
          <w:rPr>
            <w:rFonts w:ascii="Times New Roman" w:eastAsia="Times New Roman" w:hAnsi="Times New Roman" w:cs="Times New Roman"/>
            <w:noProof/>
            <w:sz w:val="28"/>
            <w:szCs w:val="28"/>
            <w:lang w:eastAsia="ru-RU"/>
          </w:rPr>
          <w:drawing>
            <wp:anchor distT="0" distB="0" distL="0" distR="0" simplePos="0" relativeHeight="251661824" behindDoc="0" locked="0" layoutInCell="1" allowOverlap="0" wp14:anchorId="6C06B228" wp14:editId="57EDAAE8">
              <wp:simplePos x="0" y="0"/>
              <wp:positionH relativeFrom="column">
                <wp:align>left</wp:align>
              </wp:positionH>
              <wp:positionV relativeFrom="line">
                <wp:posOffset>0</wp:posOffset>
              </wp:positionV>
              <wp:extent cx="1143000" cy="1905000"/>
              <wp:effectExtent l="19050" t="0" r="0" b="0"/>
              <wp:wrapSquare wrapText="bothSides"/>
              <wp:docPr id="28" name="Рисунок 28" descr="Устройство электрогидравлической форсунки">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Устройство электрогидравлической форсунки">
                        <a:hlinkClick r:id="rId68"/>
                      </pic:cNvPr>
                      <pic:cNvPicPr>
                        <a:picLocks noChangeAspect="1" noChangeArrowheads="1"/>
                      </pic:cNvPicPr>
                    </pic:nvPicPr>
                    <pic:blipFill>
                      <a:blip r:embed="rId69"/>
                      <a:srcRect/>
                      <a:stretch>
                        <a:fillRect/>
                      </a:stretch>
                    </pic:blipFill>
                    <pic:spPr bwMode="auto">
                      <a:xfrm>
                        <a:off x="0" y="0"/>
                        <a:ext cx="1143000" cy="1905000"/>
                      </a:xfrm>
                      <a:prstGeom prst="rect">
                        <a:avLst/>
                      </a:prstGeom>
                      <a:noFill/>
                      <a:ln w="9525">
                        <a:noFill/>
                        <a:miter lim="800000"/>
                        <a:headEnd/>
                        <a:tailEnd/>
                      </a:ln>
                    </pic:spPr>
                  </pic:pic>
                </a:graphicData>
              </a:graphic>
            </wp:anchor>
          </w:drawing>
        </w:r>
      </w:hyperlink>
    </w:p>
    <w:p w:rsidR="00A202F5" w:rsidRPr="004701EF" w:rsidRDefault="00A202F5" w:rsidP="00A202F5">
      <w:pPr>
        <w:spacing w:line="240" w:lineRule="auto"/>
        <w:jc w:val="both"/>
        <w:rPr>
          <w:rFonts w:ascii="Times New Roman" w:eastAsia="Times New Roman" w:hAnsi="Times New Roman" w:cs="Times New Roman"/>
          <w:sz w:val="28"/>
          <w:szCs w:val="28"/>
        </w:rPr>
      </w:pPr>
      <w:r w:rsidRPr="004701EF">
        <w:rPr>
          <w:rFonts w:ascii="Times New Roman" w:eastAsia="Times New Roman" w:hAnsi="Times New Roman" w:cs="Times New Roman"/>
          <w:sz w:val="28"/>
          <w:szCs w:val="28"/>
        </w:rPr>
        <w:t>Электрогидравлическая форсунка используется на </w:t>
      </w:r>
      <w:hyperlink r:id="rId70" w:history="1">
        <w:r w:rsidRPr="004701EF">
          <w:rPr>
            <w:rFonts w:ascii="Times New Roman" w:eastAsia="Times New Roman" w:hAnsi="Times New Roman" w:cs="Times New Roman"/>
            <w:sz w:val="28"/>
            <w:szCs w:val="28"/>
            <w:u w:val="single"/>
          </w:rPr>
          <w:t>дизельных двигателях</w:t>
        </w:r>
      </w:hyperlink>
      <w:r w:rsidRPr="004701EF">
        <w:rPr>
          <w:rFonts w:ascii="Times New Roman" w:eastAsia="Times New Roman" w:hAnsi="Times New Roman" w:cs="Times New Roman"/>
          <w:sz w:val="28"/>
          <w:szCs w:val="28"/>
        </w:rPr>
        <w:t>, в т.ч. оборудованных</w:t>
      </w:r>
      <w:r>
        <w:rPr>
          <w:rFonts w:ascii="Times New Roman" w:eastAsia="Times New Roman" w:hAnsi="Times New Roman" w:cs="Times New Roman"/>
          <w:sz w:val="28"/>
          <w:szCs w:val="28"/>
          <w:lang w:val="kk-KZ"/>
        </w:rPr>
        <w:t xml:space="preserve"> </w:t>
      </w:r>
      <w:hyperlink r:id="rId71" w:history="1">
        <w:r w:rsidRPr="004701EF">
          <w:rPr>
            <w:rFonts w:ascii="Times New Roman" w:eastAsia="Times New Roman" w:hAnsi="Times New Roman" w:cs="Times New Roman"/>
            <w:sz w:val="28"/>
            <w:szCs w:val="28"/>
            <w:u w:val="single"/>
          </w:rPr>
          <w:t>системой впрыска Common Rail</w:t>
        </w:r>
      </w:hyperlink>
      <w:r w:rsidRPr="004701EF">
        <w:rPr>
          <w:rFonts w:ascii="Times New Roman" w:eastAsia="Times New Roman" w:hAnsi="Times New Roman" w:cs="Times New Roman"/>
          <w:sz w:val="28"/>
          <w:szCs w:val="28"/>
        </w:rPr>
        <w:t>. Конструкция электрогидравлической форсунки объединяет электромагнитный клапан, камеру управления, впускной и сливной дроссели.</w:t>
      </w:r>
    </w:p>
    <w:p w:rsidR="00A202F5" w:rsidRPr="004701EF" w:rsidRDefault="00A202F5" w:rsidP="00A202F5">
      <w:pPr>
        <w:spacing w:line="240" w:lineRule="auto"/>
        <w:jc w:val="both"/>
        <w:rPr>
          <w:rFonts w:ascii="Times New Roman" w:eastAsia="Times New Roman" w:hAnsi="Times New Roman" w:cs="Times New Roman"/>
          <w:sz w:val="28"/>
          <w:szCs w:val="28"/>
        </w:rPr>
      </w:pPr>
      <w:r w:rsidRPr="004701EF">
        <w:rPr>
          <w:rFonts w:ascii="Times New Roman" w:eastAsia="Times New Roman" w:hAnsi="Times New Roman" w:cs="Times New Roman"/>
          <w:sz w:val="28"/>
          <w:szCs w:val="28"/>
        </w:rPr>
        <w:t>Принцип работы электрогидравлической форсунки основан на использовании давления топлива, как при впрыске, так и при его прекращении. В исходном положении электромагнитный клапан обесточен и закрыт, игла форсунки прижата к седлу силой давления топлива на поршень в камере управления. Впрыск топлива не происходит. При этом давление топлива на иглу ввиду разности площадей контакта меньше давления на поршень.</w:t>
      </w:r>
    </w:p>
    <w:p w:rsidR="00A202F5" w:rsidRPr="004701EF" w:rsidRDefault="00A202F5" w:rsidP="00A202F5">
      <w:pPr>
        <w:spacing w:line="240" w:lineRule="auto"/>
        <w:jc w:val="both"/>
        <w:rPr>
          <w:rFonts w:ascii="Times New Roman" w:eastAsia="Times New Roman" w:hAnsi="Times New Roman" w:cs="Times New Roman"/>
          <w:sz w:val="28"/>
          <w:szCs w:val="28"/>
        </w:rPr>
      </w:pPr>
      <w:r w:rsidRPr="004701EF">
        <w:rPr>
          <w:rFonts w:ascii="Times New Roman" w:eastAsia="Times New Roman" w:hAnsi="Times New Roman" w:cs="Times New Roman"/>
          <w:sz w:val="28"/>
          <w:szCs w:val="28"/>
        </w:rPr>
        <w:lastRenderedPageBreak/>
        <w:t>По команде электронного блока управления срабатывает электромагнитный клапан, открывая сливной дроссель. Топливо из камеры управления вытекает через дроссель в сливную магистраль. При этом впускной дроссель препятствует быстрому выравниванию давлений в камере управления и впускной магистрали. Давление на поршень снижается, а давление топлива на иглу не изменяется, под действием которого игла поднимается и происходит впрыск топлива.</w:t>
      </w:r>
    </w:p>
    <w:p w:rsidR="00A202F5" w:rsidRPr="004701EF" w:rsidRDefault="00A202F5" w:rsidP="00A202F5">
      <w:pPr>
        <w:spacing w:line="240" w:lineRule="auto"/>
        <w:jc w:val="both"/>
        <w:outlineLvl w:val="2"/>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ab/>
      </w:r>
      <w:r w:rsidRPr="004701EF">
        <w:rPr>
          <w:rFonts w:ascii="Times New Roman" w:eastAsia="Times New Roman" w:hAnsi="Times New Roman" w:cs="Times New Roman"/>
          <w:b/>
          <w:bCs/>
          <w:sz w:val="28"/>
          <w:szCs w:val="28"/>
        </w:rPr>
        <w:t>Пьезоэлектрическая форсунка</w:t>
      </w:r>
    </w:p>
    <w:p w:rsidR="00A202F5" w:rsidRPr="004701EF" w:rsidRDefault="00A202F5" w:rsidP="00A202F5">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701EF">
        <w:rPr>
          <w:rFonts w:ascii="Times New Roman" w:eastAsia="Times New Roman" w:hAnsi="Times New Roman" w:cs="Times New Roman"/>
          <w:sz w:val="28"/>
          <w:szCs w:val="28"/>
        </w:rPr>
        <w:t>Самым совершенным устройством, обеспечивающим впрыск топлива, является пьезоэлектрическая форсунка (пьезофорсунка). Форсунка устанавливается на дизельных двигателях, оборудованных системой впрыска Common Rail.</w:t>
      </w:r>
    </w:p>
    <w:p w:rsidR="00A202F5" w:rsidRPr="004701EF" w:rsidRDefault="00A202F5" w:rsidP="00A202F5">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701EF">
        <w:rPr>
          <w:rFonts w:ascii="Times New Roman" w:eastAsia="Times New Roman" w:hAnsi="Times New Roman" w:cs="Times New Roman"/>
          <w:sz w:val="28"/>
          <w:szCs w:val="28"/>
        </w:rPr>
        <w:t>Преимуществами пьезофорсунки являются быстрота срабатывания (</w:t>
      </w:r>
      <w:r w:rsidRPr="004701EF">
        <w:rPr>
          <w:rFonts w:ascii="Times New Roman" w:eastAsia="Times New Roman" w:hAnsi="Times New Roman" w:cs="Times New Roman"/>
          <w:i/>
          <w:iCs/>
          <w:sz w:val="28"/>
          <w:szCs w:val="28"/>
        </w:rPr>
        <w:t>в 4 раза быстрее электромагнитного клапана</w:t>
      </w:r>
      <w:r w:rsidRPr="004701EF">
        <w:rPr>
          <w:rFonts w:ascii="Times New Roman" w:eastAsia="Times New Roman" w:hAnsi="Times New Roman" w:cs="Times New Roman"/>
          <w:sz w:val="28"/>
          <w:szCs w:val="28"/>
        </w:rPr>
        <w:t>), и как следствие возможность многократного впрыска топлива в течение одного цикла, а также точная дозировка впрыскиваемого топлива.</w:t>
      </w:r>
    </w:p>
    <w:p w:rsidR="00A202F5" w:rsidRPr="004701EF" w:rsidRDefault="002C36BF" w:rsidP="00A202F5">
      <w:pPr>
        <w:spacing w:after="0" w:line="240" w:lineRule="auto"/>
        <w:rPr>
          <w:rFonts w:ascii="Times New Roman" w:eastAsia="Times New Roman" w:hAnsi="Times New Roman" w:cs="Times New Roman"/>
          <w:sz w:val="28"/>
          <w:szCs w:val="28"/>
        </w:rPr>
      </w:pPr>
      <w:hyperlink r:id="rId72" w:history="1">
        <w:r w:rsidR="00A202F5" w:rsidRPr="004701EF">
          <w:rPr>
            <w:rFonts w:ascii="Times New Roman" w:eastAsia="Times New Roman" w:hAnsi="Times New Roman" w:cs="Times New Roman"/>
            <w:noProof/>
            <w:sz w:val="28"/>
            <w:szCs w:val="28"/>
            <w:lang w:eastAsia="ru-RU"/>
          </w:rPr>
          <w:drawing>
            <wp:anchor distT="0" distB="0" distL="0" distR="0" simplePos="0" relativeHeight="251662848" behindDoc="0" locked="0" layoutInCell="1" allowOverlap="0" wp14:anchorId="53C26238" wp14:editId="633ED350">
              <wp:simplePos x="0" y="0"/>
              <wp:positionH relativeFrom="column">
                <wp:align>left</wp:align>
              </wp:positionH>
              <wp:positionV relativeFrom="line">
                <wp:posOffset>0</wp:posOffset>
              </wp:positionV>
              <wp:extent cx="1076325" cy="1905000"/>
              <wp:effectExtent l="19050" t="0" r="9525" b="0"/>
              <wp:wrapSquare wrapText="bothSides"/>
              <wp:docPr id="29" name="Рисунок 29" descr="Устройство пьезоэлектрической форсунки">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Устройство пьезоэлектрической форсунки">
                        <a:hlinkClick r:id="rId72"/>
                      </pic:cNvPr>
                      <pic:cNvPicPr>
                        <a:picLocks noChangeAspect="1" noChangeArrowheads="1"/>
                      </pic:cNvPicPr>
                    </pic:nvPicPr>
                    <pic:blipFill>
                      <a:blip r:embed="rId73"/>
                      <a:srcRect/>
                      <a:stretch>
                        <a:fillRect/>
                      </a:stretch>
                    </pic:blipFill>
                    <pic:spPr bwMode="auto">
                      <a:xfrm>
                        <a:off x="0" y="0"/>
                        <a:ext cx="1076325" cy="1905000"/>
                      </a:xfrm>
                      <a:prstGeom prst="rect">
                        <a:avLst/>
                      </a:prstGeom>
                      <a:noFill/>
                      <a:ln w="9525">
                        <a:noFill/>
                        <a:miter lim="800000"/>
                        <a:headEnd/>
                        <a:tailEnd/>
                      </a:ln>
                    </pic:spPr>
                  </pic:pic>
                </a:graphicData>
              </a:graphic>
            </wp:anchor>
          </w:drawing>
        </w:r>
      </w:hyperlink>
    </w:p>
    <w:p w:rsidR="00A202F5" w:rsidRPr="004701EF" w:rsidRDefault="00A202F5" w:rsidP="00A202F5">
      <w:pPr>
        <w:spacing w:line="240" w:lineRule="auto"/>
        <w:jc w:val="both"/>
        <w:rPr>
          <w:rFonts w:ascii="Times New Roman" w:eastAsia="Times New Roman" w:hAnsi="Times New Roman" w:cs="Times New Roman"/>
          <w:sz w:val="28"/>
          <w:szCs w:val="28"/>
        </w:rPr>
      </w:pPr>
      <w:r w:rsidRPr="004701EF">
        <w:rPr>
          <w:rFonts w:ascii="Times New Roman" w:eastAsia="Times New Roman" w:hAnsi="Times New Roman" w:cs="Times New Roman"/>
          <w:sz w:val="28"/>
          <w:szCs w:val="28"/>
        </w:rPr>
        <w:t>Это стало возможным благодаря использованию</w:t>
      </w:r>
      <w:r>
        <w:rPr>
          <w:rFonts w:ascii="Times New Roman" w:eastAsia="Times New Roman" w:hAnsi="Times New Roman" w:cs="Times New Roman"/>
          <w:sz w:val="28"/>
          <w:szCs w:val="28"/>
          <w:lang w:val="kk-KZ"/>
        </w:rPr>
        <w:t xml:space="preserve"> </w:t>
      </w:r>
      <w:r w:rsidRPr="004701EF">
        <w:rPr>
          <w:rFonts w:ascii="Times New Roman" w:eastAsia="Times New Roman" w:hAnsi="Times New Roman" w:cs="Times New Roman"/>
          <w:i/>
          <w:iCs/>
          <w:sz w:val="28"/>
          <w:szCs w:val="28"/>
        </w:rPr>
        <w:t>пьезоэффекта</w:t>
      </w:r>
      <w:r w:rsidRPr="004701EF">
        <w:rPr>
          <w:rFonts w:ascii="Times New Roman" w:eastAsia="Times New Roman" w:hAnsi="Times New Roman" w:cs="Times New Roman"/>
          <w:sz w:val="28"/>
          <w:szCs w:val="28"/>
        </w:rPr>
        <w:t> в управлении форсункой, основанного на изменении длины пьезокристалла под действием напряжения. Конструкция пьезоэлектрической форсунки включает пьезоэлемент, толкатель, переключающий клапан и иглу, помещенные в корпусе.</w:t>
      </w:r>
    </w:p>
    <w:p w:rsidR="00A202F5" w:rsidRPr="004701EF" w:rsidRDefault="00A202F5" w:rsidP="00A202F5">
      <w:pPr>
        <w:spacing w:line="240" w:lineRule="auto"/>
        <w:jc w:val="both"/>
        <w:rPr>
          <w:rFonts w:ascii="Times New Roman" w:eastAsia="Times New Roman" w:hAnsi="Times New Roman" w:cs="Times New Roman"/>
          <w:sz w:val="28"/>
          <w:szCs w:val="28"/>
        </w:rPr>
      </w:pPr>
      <w:r w:rsidRPr="004701EF">
        <w:rPr>
          <w:rFonts w:ascii="Times New Roman" w:eastAsia="Times New Roman" w:hAnsi="Times New Roman" w:cs="Times New Roman"/>
          <w:sz w:val="28"/>
          <w:szCs w:val="28"/>
        </w:rPr>
        <w:t>В работе пьезофорсунки, также как и электрогидравлической форсунки, используется гидравлический принцип. В исходном положении игла посажена на седло за счет высокого давления топлива. При подаче электрического сигнала на пьезоэлемент, увеличивается его длина, которая передает усилие на поршень толкателя. Открывается переключающий клапан, топливо поступает в сливную магистраль. Давление выше иглы падает. Игла за счет давления в нижней части поднимается и производится впрыск топлива.</w:t>
      </w:r>
    </w:p>
    <w:p w:rsidR="00A202F5" w:rsidRPr="004701EF" w:rsidRDefault="00A202F5" w:rsidP="00A202F5">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701EF">
        <w:rPr>
          <w:rFonts w:ascii="Times New Roman" w:eastAsia="Times New Roman" w:hAnsi="Times New Roman" w:cs="Times New Roman"/>
          <w:sz w:val="28"/>
          <w:szCs w:val="28"/>
        </w:rPr>
        <w:t>Количество впрыскиваемого топлива определяется:</w:t>
      </w:r>
    </w:p>
    <w:p w:rsidR="00A202F5" w:rsidRPr="004701EF" w:rsidRDefault="00A202F5" w:rsidP="00A202F5">
      <w:pPr>
        <w:numPr>
          <w:ilvl w:val="0"/>
          <w:numId w:val="16"/>
        </w:numPr>
        <w:spacing w:after="0" w:line="240" w:lineRule="auto"/>
        <w:ind w:left="752"/>
        <w:rPr>
          <w:rFonts w:ascii="Times New Roman" w:eastAsia="Times New Roman" w:hAnsi="Times New Roman" w:cs="Times New Roman"/>
          <w:sz w:val="28"/>
          <w:szCs w:val="28"/>
        </w:rPr>
      </w:pPr>
      <w:r w:rsidRPr="004701EF">
        <w:rPr>
          <w:rFonts w:ascii="Times New Roman" w:eastAsia="Times New Roman" w:hAnsi="Times New Roman" w:cs="Times New Roman"/>
          <w:sz w:val="28"/>
          <w:szCs w:val="28"/>
        </w:rPr>
        <w:t>длительностью воздействия на пьезоэлемент;</w:t>
      </w:r>
    </w:p>
    <w:p w:rsidR="00A202F5" w:rsidRPr="004701EF" w:rsidRDefault="00A202F5" w:rsidP="00A202F5">
      <w:pPr>
        <w:numPr>
          <w:ilvl w:val="0"/>
          <w:numId w:val="16"/>
        </w:numPr>
        <w:spacing w:line="240" w:lineRule="auto"/>
        <w:ind w:left="752"/>
        <w:rPr>
          <w:rFonts w:ascii="Times New Roman" w:eastAsia="Times New Roman" w:hAnsi="Times New Roman" w:cs="Times New Roman"/>
          <w:sz w:val="28"/>
          <w:szCs w:val="28"/>
        </w:rPr>
      </w:pPr>
      <w:r w:rsidRPr="004701EF">
        <w:rPr>
          <w:rFonts w:ascii="Times New Roman" w:eastAsia="Times New Roman" w:hAnsi="Times New Roman" w:cs="Times New Roman"/>
          <w:sz w:val="28"/>
          <w:szCs w:val="28"/>
        </w:rPr>
        <w:t>давлением топлива в топливной рампе.</w:t>
      </w:r>
    </w:p>
    <w:p w:rsidR="00A202F5" w:rsidRPr="004701EF" w:rsidRDefault="00A202F5" w:rsidP="00A202F5">
      <w:pPr>
        <w:spacing w:line="240" w:lineRule="auto"/>
        <w:rPr>
          <w:rFonts w:ascii="Times New Roman" w:hAnsi="Times New Roman" w:cs="Times New Roman"/>
          <w:sz w:val="28"/>
          <w:szCs w:val="28"/>
        </w:rPr>
      </w:pPr>
    </w:p>
    <w:p w:rsidR="00A202F5" w:rsidRDefault="00A202F5" w:rsidP="00A202F5">
      <w:pPr>
        <w:rPr>
          <w:lang w:val="kk-KZ"/>
        </w:rPr>
      </w:pPr>
    </w:p>
    <w:p w:rsidR="00A202F5" w:rsidRDefault="00A202F5" w:rsidP="00A202F5">
      <w:pPr>
        <w:rPr>
          <w:lang w:val="kk-KZ"/>
        </w:rPr>
      </w:pPr>
    </w:p>
    <w:p w:rsidR="00A202F5" w:rsidRDefault="00A202F5" w:rsidP="00A202F5">
      <w:pPr>
        <w:rPr>
          <w:lang w:val="kk-KZ"/>
        </w:rPr>
      </w:pPr>
    </w:p>
    <w:p w:rsidR="00A202F5" w:rsidRPr="00A202F5" w:rsidRDefault="00A202F5" w:rsidP="00A202F5">
      <w:pPr>
        <w:spacing w:after="0" w:line="240" w:lineRule="auto"/>
        <w:ind w:firstLine="708"/>
        <w:jc w:val="center"/>
        <w:rPr>
          <w:rFonts w:ascii="Times New Roman" w:hAnsi="Times New Roman" w:cs="Times New Roman"/>
          <w:b/>
          <w:sz w:val="24"/>
          <w:szCs w:val="24"/>
          <w:lang w:val="kk-KZ"/>
        </w:rPr>
      </w:pPr>
      <w:r w:rsidRPr="00A202F5">
        <w:rPr>
          <w:rFonts w:ascii="Times New Roman" w:hAnsi="Times New Roman" w:cs="Times New Roman"/>
          <w:b/>
          <w:sz w:val="24"/>
          <w:szCs w:val="24"/>
        </w:rPr>
        <w:lastRenderedPageBreak/>
        <w:t xml:space="preserve">№ ____________ </w:t>
      </w:r>
      <w:r w:rsidRPr="00A202F5">
        <w:rPr>
          <w:rFonts w:ascii="Times New Roman" w:hAnsi="Times New Roman" w:cs="Times New Roman"/>
          <w:b/>
          <w:sz w:val="24"/>
          <w:szCs w:val="24"/>
          <w:lang w:val="kk-KZ"/>
        </w:rPr>
        <w:t>Сабақтың технологиялық картасы</w:t>
      </w:r>
    </w:p>
    <w:p w:rsidR="00A202F5" w:rsidRPr="00A202F5" w:rsidRDefault="00A202F5" w:rsidP="00A202F5">
      <w:pPr>
        <w:spacing w:after="0" w:line="240" w:lineRule="auto"/>
        <w:jc w:val="center"/>
        <w:rPr>
          <w:rFonts w:ascii="Times New Roman" w:hAnsi="Times New Roman" w:cs="Times New Roman"/>
          <w:b/>
          <w:sz w:val="24"/>
          <w:szCs w:val="24"/>
        </w:rPr>
      </w:pPr>
      <w:r w:rsidRPr="00A202F5">
        <w:rPr>
          <w:rFonts w:ascii="Times New Roman" w:hAnsi="Times New Roman" w:cs="Times New Roman"/>
          <w:b/>
          <w:sz w:val="24"/>
          <w:szCs w:val="24"/>
          <w:lang w:val="kk-KZ"/>
        </w:rPr>
        <w:t>Технологическая карта занятия</w:t>
      </w:r>
      <w:r w:rsidRPr="00A202F5">
        <w:rPr>
          <w:rFonts w:ascii="Times New Roman" w:hAnsi="Times New Roman" w:cs="Times New Roman"/>
          <w:b/>
          <w:sz w:val="24"/>
          <w:szCs w:val="24"/>
        </w:rPr>
        <w:t xml:space="preserve"> № _____</w:t>
      </w:r>
      <w:r w:rsidRPr="00A202F5">
        <w:rPr>
          <w:rFonts w:ascii="Times New Roman" w:hAnsi="Times New Roman" w:cs="Times New Roman"/>
          <w:b/>
          <w:sz w:val="24"/>
          <w:szCs w:val="24"/>
          <w:lang w:val="kk-KZ"/>
        </w:rPr>
        <w:t>17</w:t>
      </w:r>
      <w:r w:rsidRPr="00A202F5">
        <w:rPr>
          <w:rFonts w:ascii="Times New Roman" w:hAnsi="Times New Roman" w:cs="Times New Roman"/>
          <w:b/>
          <w:sz w:val="24"/>
          <w:szCs w:val="24"/>
        </w:rPr>
        <w:t>_______________</w:t>
      </w:r>
    </w:p>
    <w:p w:rsidR="00A202F5" w:rsidRPr="00A202F5" w:rsidRDefault="00A202F5" w:rsidP="00A202F5">
      <w:pPr>
        <w:tabs>
          <w:tab w:val="left" w:pos="3840"/>
        </w:tabs>
        <w:spacing w:after="0" w:line="240" w:lineRule="auto"/>
        <w:rPr>
          <w:rFonts w:ascii="Times New Roman" w:hAnsi="Times New Roman" w:cs="Times New Roman"/>
          <w:sz w:val="24"/>
          <w:szCs w:val="24"/>
        </w:rPr>
      </w:pPr>
    </w:p>
    <w:p w:rsidR="00A202F5" w:rsidRPr="00A202F5" w:rsidRDefault="00A202F5" w:rsidP="00A202F5">
      <w:pPr>
        <w:tabs>
          <w:tab w:val="left" w:pos="3840"/>
        </w:tabs>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Күні</w:t>
      </w:r>
      <w:r w:rsidRPr="00A202F5">
        <w:rPr>
          <w:rFonts w:ascii="Times New Roman" w:hAnsi="Times New Roman" w:cs="Times New Roman"/>
          <w:b/>
          <w:sz w:val="24"/>
          <w:szCs w:val="24"/>
          <w:lang w:val="kk-KZ"/>
        </w:rPr>
        <w:tab/>
        <w:t>Тобы</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Дата ___________________________ группа ____________________________________</w:t>
      </w:r>
    </w:p>
    <w:p w:rsidR="00A202F5" w:rsidRPr="00A202F5" w:rsidRDefault="00A202F5" w:rsidP="00A202F5">
      <w:pPr>
        <w:tabs>
          <w:tab w:val="left" w:pos="2370"/>
        </w:tabs>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Пәні</w:t>
      </w:r>
      <w:r w:rsidRPr="00A202F5">
        <w:rPr>
          <w:rFonts w:ascii="Times New Roman" w:hAnsi="Times New Roman" w:cs="Times New Roman"/>
          <w:b/>
          <w:sz w:val="24"/>
          <w:szCs w:val="24"/>
          <w:lang w:val="kk-KZ"/>
        </w:rPr>
        <w:tab/>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sz w:val="24"/>
          <w:szCs w:val="24"/>
        </w:rPr>
        <w:t xml:space="preserve">Предмет                </w:t>
      </w:r>
      <w:r w:rsidRPr="00A202F5">
        <w:rPr>
          <w:rFonts w:ascii="Times New Roman" w:hAnsi="Times New Roman" w:cs="Times New Roman"/>
          <w:b/>
          <w:sz w:val="24"/>
          <w:szCs w:val="24"/>
        </w:rPr>
        <w:t>«Средства и технологии диагностирования</w:t>
      </w:r>
      <w:r w:rsidRPr="00A202F5">
        <w:rPr>
          <w:rFonts w:ascii="Times New Roman" w:hAnsi="Times New Roman" w:cs="Times New Roman"/>
          <w:b/>
          <w:sz w:val="24"/>
          <w:szCs w:val="24"/>
          <w:lang w:val="kk-KZ"/>
        </w:rPr>
        <w:t>»</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Сабақтың тақырыбы</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 xml:space="preserve">Тема урока            </w:t>
      </w:r>
      <w:r w:rsidRPr="00A202F5">
        <w:rPr>
          <w:rFonts w:ascii="Times New Roman" w:hAnsi="Times New Roman" w:cs="Times New Roman"/>
          <w:color w:val="000000" w:themeColor="text1"/>
          <w:sz w:val="24"/>
          <w:szCs w:val="24"/>
        </w:rPr>
        <w:t>Катушка зажигания</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Сабақтың түрі </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Вид занятий        Теоретические занятия</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Сабақтың әдісі</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Методы урока      Устное изложение материала</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4"/>
          <w:rFonts w:eastAsiaTheme="majorEastAsia"/>
          <w:b/>
          <w:bCs/>
          <w:color w:val="000000" w:themeColor="text1"/>
        </w:rPr>
        <w:t>Цели урока:</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 xml:space="preserve">Ознакомить учащихся </w:t>
      </w:r>
      <w:r w:rsidRPr="00A202F5">
        <w:rPr>
          <w:rFonts w:ascii="Times New Roman" w:hAnsi="Times New Roman" w:cs="Times New Roman"/>
          <w:sz w:val="24"/>
          <w:szCs w:val="24"/>
        </w:rPr>
        <w:t>содержанием дисциплины и ее ролью в подготовке техник-механиков. Назначение средства и технологии диагностирования</w:t>
      </w:r>
      <w:r>
        <w:rPr>
          <w:rFonts w:ascii="Times New Roman" w:hAnsi="Times New Roman" w:cs="Times New Roman"/>
          <w:sz w:val="24"/>
          <w:szCs w:val="24"/>
          <w:lang w:val="kk-KZ"/>
        </w:rPr>
        <w:t xml:space="preserve"> </w:t>
      </w:r>
      <w:r w:rsidRPr="00A202F5">
        <w:rPr>
          <w:rFonts w:ascii="Times New Roman" w:hAnsi="Times New Roman" w:cs="Times New Roman"/>
          <w:sz w:val="24"/>
          <w:szCs w:val="24"/>
        </w:rPr>
        <w:t>автомобилях</w:t>
      </w:r>
      <w:r w:rsidRPr="00A202F5">
        <w:rPr>
          <w:rStyle w:val="c2"/>
          <w:rFonts w:ascii="Times New Roman" w:hAnsi="Times New Roman" w:cs="Times New Roman"/>
          <w:color w:val="000000" w:themeColor="text1"/>
          <w:sz w:val="24"/>
          <w:szCs w:val="24"/>
        </w:rPr>
        <w:t>.</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 xml:space="preserve">Повторить </w:t>
      </w:r>
      <w:r w:rsidRPr="00A202F5">
        <w:rPr>
          <w:rFonts w:ascii="Times New Roman" w:hAnsi="Times New Roman" w:cs="Times New Roman"/>
          <w:sz w:val="24"/>
          <w:szCs w:val="24"/>
        </w:rPr>
        <w:t xml:space="preserve">требования </w:t>
      </w:r>
      <w:r w:rsidRPr="00A202F5">
        <w:rPr>
          <w:rFonts w:ascii="Times New Roman" w:hAnsi="Times New Roman" w:cs="Times New Roman"/>
          <w:color w:val="000000" w:themeColor="text1"/>
          <w:sz w:val="24"/>
          <w:szCs w:val="24"/>
        </w:rPr>
        <w:t>катушки</w:t>
      </w:r>
      <w:r>
        <w:rPr>
          <w:rFonts w:ascii="Times New Roman" w:hAnsi="Times New Roman" w:cs="Times New Roman"/>
          <w:color w:val="000000" w:themeColor="text1"/>
          <w:sz w:val="24"/>
          <w:szCs w:val="24"/>
          <w:lang w:val="kk-KZ"/>
        </w:rPr>
        <w:t xml:space="preserve"> </w:t>
      </w:r>
      <w:r w:rsidRPr="00A202F5">
        <w:rPr>
          <w:rFonts w:ascii="Times New Roman" w:hAnsi="Times New Roman" w:cs="Times New Roman"/>
          <w:color w:val="000000" w:themeColor="text1"/>
          <w:sz w:val="24"/>
          <w:szCs w:val="24"/>
        </w:rPr>
        <w:t>зажигания</w:t>
      </w:r>
      <w:r w:rsidRPr="00A202F5">
        <w:rPr>
          <w:rStyle w:val="c2"/>
          <w:rFonts w:ascii="Times New Roman" w:hAnsi="Times New Roman" w:cs="Times New Roman"/>
          <w:color w:val="000000" w:themeColor="text1"/>
          <w:sz w:val="24"/>
          <w:szCs w:val="24"/>
        </w:rPr>
        <w:t>.</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актуализировать знания и приемы, полученные ранее;  </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c4"/>
          <w:rFonts w:eastAsiaTheme="majorEastAsia"/>
          <w:b/>
          <w:bCs/>
          <w:color w:val="000000" w:themeColor="text1"/>
        </w:rPr>
        <w:t>Задачи урока:</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apple-converted-space"/>
          <w:i/>
          <w:iCs/>
          <w:color w:val="000000" w:themeColor="text1"/>
        </w:rPr>
        <w:t> </w:t>
      </w:r>
      <w:r w:rsidRPr="00A202F5">
        <w:rPr>
          <w:rStyle w:val="c4"/>
          <w:rFonts w:eastAsiaTheme="majorEastAsia"/>
          <w:b/>
          <w:bCs/>
          <w:i/>
          <w:iCs/>
          <w:color w:val="000000" w:themeColor="text1"/>
        </w:rPr>
        <w:t>Обучающие:</w:t>
      </w:r>
    </w:p>
    <w:p w:rsidR="00A202F5" w:rsidRPr="00A202F5" w:rsidRDefault="00A202F5" w:rsidP="00A202F5">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A202F5" w:rsidRPr="00A202F5" w:rsidRDefault="00A202F5" w:rsidP="00A202F5">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apple-converted-space"/>
          <w:color w:val="000000" w:themeColor="text1"/>
        </w:rPr>
        <w:t> </w:t>
      </w:r>
      <w:r w:rsidRPr="00A202F5">
        <w:rPr>
          <w:rStyle w:val="c2"/>
          <w:rFonts w:eastAsiaTheme="majorEastAsia"/>
          <w:color w:val="000000" w:themeColor="text1"/>
        </w:rPr>
        <w:t> </w:t>
      </w:r>
      <w:r w:rsidRPr="00A202F5">
        <w:rPr>
          <w:rStyle w:val="c4"/>
          <w:rFonts w:eastAsiaTheme="majorEastAsia"/>
          <w:b/>
          <w:bCs/>
          <w:i/>
          <w:iCs/>
          <w:color w:val="000000" w:themeColor="text1"/>
        </w:rPr>
        <w:t>Развивающие:</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развивать умение обосновывать свою точку зрения;</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исследовательские навыки;</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развивать образное мышление.</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c4"/>
          <w:rFonts w:eastAsiaTheme="majorEastAsia"/>
          <w:b/>
          <w:bCs/>
          <w:i/>
          <w:iCs/>
          <w:color w:val="000000" w:themeColor="text1"/>
        </w:rPr>
        <w:t>Воспитательные:</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умение работать в коллективе;</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воспитывать у учащихся терпимость к чужому мнению.</w:t>
      </w:r>
    </w:p>
    <w:p w:rsidR="00A202F5" w:rsidRPr="00A202F5" w:rsidRDefault="00A202F5" w:rsidP="00A202F5">
      <w:pPr>
        <w:spacing w:after="0" w:line="240" w:lineRule="auto"/>
        <w:rPr>
          <w:rFonts w:ascii="Times New Roman" w:hAnsi="Times New Roman" w:cs="Times New Roman"/>
          <w:color w:val="000000" w:themeColor="text1"/>
          <w:sz w:val="24"/>
          <w:szCs w:val="24"/>
          <w:lang w:val="kk-KZ"/>
        </w:rPr>
      </w:pPr>
    </w:p>
    <w:p w:rsidR="00A202F5" w:rsidRPr="00A202F5" w:rsidRDefault="00A202F5" w:rsidP="00A202F5">
      <w:pPr>
        <w:tabs>
          <w:tab w:val="left" w:pos="3855"/>
        </w:tabs>
        <w:spacing w:after="0" w:line="240" w:lineRule="auto"/>
        <w:rPr>
          <w:rFonts w:ascii="Times New Roman" w:hAnsi="Times New Roman" w:cs="Times New Roman"/>
          <w:b/>
          <w:color w:val="000000" w:themeColor="text1"/>
          <w:sz w:val="24"/>
          <w:szCs w:val="24"/>
          <w:lang w:val="kk-KZ"/>
        </w:rPr>
      </w:pPr>
      <w:r w:rsidRPr="00A202F5">
        <w:rPr>
          <w:rFonts w:ascii="Times New Roman" w:hAnsi="Times New Roman" w:cs="Times New Roman"/>
          <w:color w:val="000000" w:themeColor="text1"/>
          <w:sz w:val="24"/>
          <w:szCs w:val="24"/>
          <w:lang w:val="kk-KZ"/>
        </w:rPr>
        <w:tab/>
      </w:r>
      <w:r w:rsidRPr="00A202F5">
        <w:rPr>
          <w:rFonts w:ascii="Times New Roman" w:hAnsi="Times New Roman" w:cs="Times New Roman"/>
          <w:b/>
          <w:color w:val="000000" w:themeColor="text1"/>
          <w:sz w:val="24"/>
          <w:szCs w:val="24"/>
          <w:lang w:val="kk-KZ"/>
        </w:rPr>
        <w:t xml:space="preserve">Сабақ барысы </w:t>
      </w:r>
    </w:p>
    <w:p w:rsidR="00A202F5" w:rsidRPr="00A202F5" w:rsidRDefault="00A202F5" w:rsidP="00A202F5">
      <w:pPr>
        <w:tabs>
          <w:tab w:val="left" w:pos="3855"/>
        </w:tabs>
        <w:spacing w:after="0" w:line="240" w:lineRule="auto"/>
        <w:jc w:val="center"/>
        <w:rPr>
          <w:rFonts w:ascii="Times New Roman" w:hAnsi="Times New Roman" w:cs="Times New Roman"/>
          <w:b/>
          <w:color w:val="000000" w:themeColor="text1"/>
          <w:sz w:val="24"/>
          <w:szCs w:val="24"/>
          <w:lang w:val="kk-KZ"/>
        </w:rPr>
      </w:pPr>
      <w:r w:rsidRPr="00A202F5">
        <w:rPr>
          <w:rFonts w:ascii="Times New Roman" w:hAnsi="Times New Roman" w:cs="Times New Roman"/>
          <w:b/>
          <w:color w:val="000000" w:themeColor="text1"/>
          <w:sz w:val="24"/>
          <w:szCs w:val="24"/>
          <w:lang w:val="kk-KZ"/>
        </w:rPr>
        <w:t xml:space="preserve">Ход урока </w:t>
      </w:r>
    </w:p>
    <w:p w:rsidR="00A202F5" w:rsidRPr="00A202F5" w:rsidRDefault="00A202F5" w:rsidP="00A202F5">
      <w:pPr>
        <w:tabs>
          <w:tab w:val="left" w:pos="3855"/>
        </w:tabs>
        <w:spacing w:after="0" w:line="240" w:lineRule="auto"/>
        <w:jc w:val="center"/>
        <w:rPr>
          <w:rFonts w:ascii="Times New Roman" w:hAnsi="Times New Roman" w:cs="Times New Roman"/>
          <w:b/>
          <w:color w:val="000000" w:themeColor="text1"/>
          <w:sz w:val="24"/>
          <w:szCs w:val="24"/>
          <w:lang w:val="kk-KZ"/>
        </w:rPr>
      </w:pPr>
    </w:p>
    <w:p w:rsidR="00A202F5" w:rsidRPr="00A202F5" w:rsidRDefault="00A202F5" w:rsidP="00A202F5">
      <w:pPr>
        <w:tabs>
          <w:tab w:val="left" w:pos="3855"/>
        </w:tabs>
        <w:spacing w:after="0" w:line="240" w:lineRule="auto"/>
        <w:rPr>
          <w:rFonts w:ascii="Times New Roman" w:hAnsi="Times New Roman" w:cs="Times New Roman"/>
          <w:b/>
          <w:color w:val="000000" w:themeColor="text1"/>
          <w:sz w:val="24"/>
          <w:szCs w:val="24"/>
          <w:lang w:val="kk-KZ"/>
        </w:rPr>
      </w:pPr>
      <w:r w:rsidRPr="00A202F5">
        <w:rPr>
          <w:rFonts w:ascii="Times New Roman" w:hAnsi="Times New Roman" w:cs="Times New Roman"/>
          <w:b/>
          <w:color w:val="000000" w:themeColor="text1"/>
          <w:sz w:val="24"/>
          <w:szCs w:val="24"/>
          <w:lang w:val="kk-KZ"/>
        </w:rPr>
        <w:t xml:space="preserve">Ұйымдастыру уақыты </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color w:val="000000" w:themeColor="text1"/>
        </w:rPr>
        <w:t>Организационный момент    - проверка учащихся по списку</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проверка готовности к уроку</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инструктаж ТБ</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повторение пройденного материала</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Оқушылардың білімін тексеру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Проверка знании студентов      10-15 мин.опрос, проверка логических мышлении</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Жаңа сабақты түсіндіру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Изложение нового материала    45-60 мин.изложить материал новой темы</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Жаңа сабақты  қорыту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Закрепление изученного материала  10-15 мин.ответить на вопросы учащихся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Үйге тапсырма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 xml:space="preserve">Задание на дом                 </w:t>
      </w:r>
      <w:r w:rsidRPr="00A202F5">
        <w:rPr>
          <w:rFonts w:ascii="Times New Roman" w:hAnsi="Times New Roman" w:cs="Times New Roman"/>
          <w:color w:val="000000" w:themeColor="text1"/>
          <w:sz w:val="24"/>
          <w:szCs w:val="24"/>
        </w:rPr>
        <w:t>Катушка зажигания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Бағалау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Оценки за  знания                     объявить оценки учащихся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Оқытушы /</w:t>
      </w:r>
      <w:r w:rsidRPr="00A202F5">
        <w:rPr>
          <w:rFonts w:ascii="Times New Roman" w:hAnsi="Times New Roman" w:cs="Times New Roman"/>
          <w:sz w:val="24"/>
          <w:szCs w:val="24"/>
        </w:rPr>
        <w:t>Преподаватель                          Амалов Е.М.</w:t>
      </w:r>
    </w:p>
    <w:p w:rsidR="00A202F5" w:rsidRDefault="00A202F5" w:rsidP="00A202F5">
      <w:pPr>
        <w:rPr>
          <w:lang w:val="kk-KZ"/>
        </w:rPr>
      </w:pPr>
    </w:p>
    <w:p w:rsidR="00A202F5" w:rsidRDefault="00A202F5" w:rsidP="00A202F5">
      <w:pPr>
        <w:shd w:val="clear" w:color="auto" w:fill="FFFFFF"/>
        <w:spacing w:before="120" w:after="12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 xml:space="preserve">Тема №17. </w:t>
      </w:r>
      <w:r w:rsidRPr="00BB2F91">
        <w:rPr>
          <w:rFonts w:ascii="Times New Roman" w:hAnsi="Times New Roman" w:cs="Times New Roman"/>
          <w:b/>
          <w:color w:val="000000" w:themeColor="text1"/>
          <w:sz w:val="28"/>
          <w:szCs w:val="28"/>
        </w:rPr>
        <w:t>Катушка зажигания</w:t>
      </w:r>
      <w:r>
        <w:rPr>
          <w:rFonts w:ascii="Times New Roman" w:hAnsi="Times New Roman" w:cs="Times New Roman"/>
          <w:b/>
          <w:color w:val="000000" w:themeColor="text1"/>
          <w:sz w:val="28"/>
          <w:szCs w:val="28"/>
        </w:rPr>
        <w:t>.</w:t>
      </w:r>
    </w:p>
    <w:p w:rsidR="00A202F5" w:rsidRPr="00113734" w:rsidRDefault="00A202F5" w:rsidP="00A202F5">
      <w:pPr>
        <w:shd w:val="clear" w:color="auto" w:fill="FFFFFF"/>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ab/>
      </w:r>
      <w:r w:rsidRPr="00113734">
        <w:rPr>
          <w:rFonts w:ascii="Times New Roman" w:eastAsia="Times New Roman" w:hAnsi="Times New Roman" w:cs="Times New Roman"/>
          <w:b/>
          <w:bCs/>
          <w:sz w:val="28"/>
          <w:szCs w:val="28"/>
        </w:rPr>
        <w:t>Катушка системы зажигания двигателя</w:t>
      </w:r>
      <w:r w:rsidRPr="00113734">
        <w:rPr>
          <w:rFonts w:ascii="Times New Roman" w:eastAsia="Times New Roman" w:hAnsi="Times New Roman" w:cs="Times New Roman"/>
          <w:sz w:val="28"/>
          <w:szCs w:val="28"/>
        </w:rPr>
        <w:t> (иногда называемая «</w:t>
      </w:r>
      <w:hyperlink r:id="rId74" w:tooltip="Бобина" w:history="1">
        <w:r w:rsidRPr="00113734">
          <w:rPr>
            <w:rFonts w:ascii="Times New Roman" w:eastAsia="Times New Roman" w:hAnsi="Times New Roman" w:cs="Times New Roman"/>
            <w:sz w:val="28"/>
            <w:szCs w:val="28"/>
            <w:u w:val="single"/>
          </w:rPr>
          <w:t>бобина</w:t>
        </w:r>
      </w:hyperlink>
      <w:r w:rsidRPr="00113734">
        <w:rPr>
          <w:rFonts w:ascii="Times New Roman" w:eastAsia="Times New Roman" w:hAnsi="Times New Roman" w:cs="Times New Roman"/>
          <w:sz w:val="28"/>
          <w:szCs w:val="28"/>
        </w:rPr>
        <w:t>») — элемент </w:t>
      </w:r>
      <w:hyperlink r:id="rId75" w:tooltip="Система зажигания" w:history="1">
        <w:r w:rsidRPr="00113734">
          <w:rPr>
            <w:rFonts w:ascii="Times New Roman" w:eastAsia="Times New Roman" w:hAnsi="Times New Roman" w:cs="Times New Roman"/>
            <w:sz w:val="28"/>
            <w:szCs w:val="28"/>
            <w:u w:val="single"/>
          </w:rPr>
          <w:t>системы зажигания</w:t>
        </w:r>
      </w:hyperlink>
      <w:r w:rsidRPr="00113734">
        <w:rPr>
          <w:rFonts w:ascii="Times New Roman" w:eastAsia="Times New Roman" w:hAnsi="Times New Roman" w:cs="Times New Roman"/>
          <w:sz w:val="28"/>
          <w:szCs w:val="28"/>
        </w:rPr>
        <w:t>, который служит для преобразования низковольтного напряжения, поступающего от аккумуляторной батареи или генератора, в высоковольтное.</w:t>
      </w:r>
    </w:p>
    <w:p w:rsidR="00A202F5" w:rsidRPr="00113734" w:rsidRDefault="00A202F5" w:rsidP="00A202F5">
      <w:pPr>
        <w:shd w:val="clear" w:color="auto" w:fill="FFFFFF"/>
        <w:spacing w:before="120" w:after="120" w:line="240" w:lineRule="auto"/>
        <w:jc w:val="both"/>
        <w:rPr>
          <w:rFonts w:ascii="Times New Roman" w:eastAsia="Times New Roman" w:hAnsi="Times New Roman" w:cs="Times New Roman"/>
          <w:sz w:val="28"/>
          <w:szCs w:val="28"/>
        </w:rPr>
      </w:pPr>
      <w:r w:rsidRPr="00113734">
        <w:rPr>
          <w:rFonts w:ascii="Times New Roman" w:eastAsia="Times New Roman" w:hAnsi="Times New Roman" w:cs="Times New Roman"/>
          <w:sz w:val="28"/>
          <w:szCs w:val="28"/>
        </w:rPr>
        <w:t>Основная функция катушки зажигания — генерация высоковольтного </w:t>
      </w:r>
      <w:hyperlink r:id="rId76" w:tooltip="Электрический импульс" w:history="1">
        <w:r w:rsidRPr="00113734">
          <w:rPr>
            <w:rFonts w:ascii="Times New Roman" w:eastAsia="Times New Roman" w:hAnsi="Times New Roman" w:cs="Times New Roman"/>
            <w:sz w:val="28"/>
            <w:szCs w:val="28"/>
            <w:u w:val="single"/>
          </w:rPr>
          <w:t>электрического импульса</w:t>
        </w:r>
      </w:hyperlink>
      <w:r w:rsidRPr="00113734">
        <w:rPr>
          <w:rFonts w:ascii="Times New Roman" w:eastAsia="Times New Roman" w:hAnsi="Times New Roman" w:cs="Times New Roman"/>
          <w:sz w:val="28"/>
          <w:szCs w:val="28"/>
        </w:rPr>
        <w:t> на </w:t>
      </w:r>
      <w:hyperlink r:id="rId77" w:tooltip="Свеча зажигания" w:history="1">
        <w:r w:rsidRPr="00113734">
          <w:rPr>
            <w:rFonts w:ascii="Times New Roman" w:eastAsia="Times New Roman" w:hAnsi="Times New Roman" w:cs="Times New Roman"/>
            <w:sz w:val="28"/>
            <w:szCs w:val="28"/>
            <w:u w:val="single"/>
          </w:rPr>
          <w:t>свече зажигания</w:t>
        </w:r>
      </w:hyperlink>
      <w:r w:rsidRPr="00113734">
        <w:rPr>
          <w:rFonts w:ascii="Times New Roman" w:eastAsia="Times New Roman" w:hAnsi="Times New Roman" w:cs="Times New Roman"/>
          <w:sz w:val="28"/>
          <w:szCs w:val="28"/>
        </w:rPr>
        <w:t>.</w:t>
      </w:r>
    </w:p>
    <w:p w:rsidR="00A202F5" w:rsidRPr="00113734" w:rsidRDefault="00A202F5" w:rsidP="00A202F5">
      <w:pPr>
        <w:shd w:val="clear" w:color="auto" w:fill="F9F9F9"/>
        <w:spacing w:after="0" w:line="240" w:lineRule="auto"/>
        <w:jc w:val="center"/>
        <w:rPr>
          <w:rFonts w:ascii="Times New Roman" w:eastAsia="Times New Roman" w:hAnsi="Times New Roman" w:cs="Times New Roman"/>
          <w:sz w:val="28"/>
          <w:szCs w:val="28"/>
        </w:rPr>
      </w:pPr>
      <w:r w:rsidRPr="00113734">
        <w:rPr>
          <w:rFonts w:ascii="Times New Roman" w:eastAsia="Times New Roman" w:hAnsi="Times New Roman" w:cs="Times New Roman"/>
          <w:noProof/>
          <w:sz w:val="28"/>
          <w:szCs w:val="28"/>
          <w:lang w:eastAsia="ru-RU"/>
        </w:rPr>
        <w:drawing>
          <wp:inline distT="0" distB="0" distL="0" distR="0" wp14:anchorId="298CBF7F" wp14:editId="179B3252">
            <wp:extent cx="2092325" cy="1875155"/>
            <wp:effectExtent l="0" t="0" r="3175" b="0"/>
            <wp:docPr id="32" name="Рисунок 32" descr="https://upload.wikimedia.org/wikipedia/commons/thumb/4/43/Car_ignition_system_-_ru.svg/220px-Car_ignition_system_-_ru.svg.png">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4/43/Car_ignition_system_-_ru.svg/220px-Car_ignition_system_-_ru.svg.png">
                      <a:hlinkClick r:id="rId78"/>
                    </pic:cNvPr>
                    <pic:cNvPicPr>
                      <a:picLocks noChangeAspect="1" noChangeArrowheads="1"/>
                    </pic:cNvPicPr>
                  </pic:nvPicPr>
                  <pic:blipFill>
                    <a:blip r:embed="rId79"/>
                    <a:srcRect/>
                    <a:stretch>
                      <a:fillRect/>
                    </a:stretch>
                  </pic:blipFill>
                  <pic:spPr bwMode="auto">
                    <a:xfrm>
                      <a:off x="0" y="0"/>
                      <a:ext cx="2092325" cy="1875155"/>
                    </a:xfrm>
                    <a:prstGeom prst="rect">
                      <a:avLst/>
                    </a:prstGeom>
                    <a:noFill/>
                    <a:ln w="9525">
                      <a:noFill/>
                      <a:miter lim="800000"/>
                      <a:headEnd/>
                      <a:tailEnd/>
                    </a:ln>
                  </pic:spPr>
                </pic:pic>
              </a:graphicData>
            </a:graphic>
          </wp:inline>
        </w:drawing>
      </w:r>
    </w:p>
    <w:p w:rsidR="00A202F5" w:rsidRPr="00113734" w:rsidRDefault="00A202F5" w:rsidP="00A202F5">
      <w:pPr>
        <w:shd w:val="clear" w:color="auto" w:fill="F9F9F9"/>
        <w:spacing w:after="192"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113734">
        <w:rPr>
          <w:rFonts w:ascii="Times New Roman" w:eastAsia="Times New Roman" w:hAnsi="Times New Roman" w:cs="Times New Roman"/>
          <w:sz w:val="28"/>
          <w:szCs w:val="28"/>
        </w:rPr>
        <w:t>Контактная батарейная система зажигания</w:t>
      </w:r>
    </w:p>
    <w:p w:rsidR="00A202F5" w:rsidRPr="00113734" w:rsidRDefault="00A202F5" w:rsidP="00A202F5">
      <w:pPr>
        <w:shd w:val="clear" w:color="auto" w:fill="FFFFFF"/>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113734">
        <w:rPr>
          <w:rFonts w:ascii="Times New Roman" w:eastAsia="Times New Roman" w:hAnsi="Times New Roman" w:cs="Times New Roman"/>
          <w:sz w:val="28"/>
          <w:szCs w:val="28"/>
        </w:rPr>
        <w:t>Катушка зажигания представляет собой высоковольтный импульсный повышающий </w:t>
      </w:r>
      <w:hyperlink r:id="rId80" w:tooltip="Трансформатор" w:history="1">
        <w:r w:rsidRPr="00113734">
          <w:rPr>
            <w:rFonts w:ascii="Times New Roman" w:eastAsia="Times New Roman" w:hAnsi="Times New Roman" w:cs="Times New Roman"/>
            <w:sz w:val="28"/>
            <w:szCs w:val="28"/>
            <w:u w:val="single"/>
          </w:rPr>
          <w:t>трансформатор</w:t>
        </w:r>
      </w:hyperlink>
      <w:r w:rsidRPr="00113734">
        <w:rPr>
          <w:rFonts w:ascii="Times New Roman" w:eastAsia="Times New Roman" w:hAnsi="Times New Roman" w:cs="Times New Roman"/>
          <w:sz w:val="28"/>
          <w:szCs w:val="28"/>
        </w:rPr>
        <w:t> (упрощённая </w:t>
      </w:r>
      <w:hyperlink r:id="rId81" w:tooltip="Катушка Румкорфа" w:history="1">
        <w:r w:rsidRPr="00113734">
          <w:rPr>
            <w:rFonts w:ascii="Times New Roman" w:eastAsia="Times New Roman" w:hAnsi="Times New Roman" w:cs="Times New Roman"/>
            <w:sz w:val="28"/>
            <w:szCs w:val="28"/>
            <w:u w:val="single"/>
          </w:rPr>
          <w:t>катушка Румкорфа</w:t>
        </w:r>
      </w:hyperlink>
      <w:r w:rsidRPr="00113734">
        <w:rPr>
          <w:rFonts w:ascii="Times New Roman" w:eastAsia="Times New Roman" w:hAnsi="Times New Roman" w:cs="Times New Roman"/>
          <w:sz w:val="28"/>
          <w:szCs w:val="28"/>
        </w:rPr>
        <w:t>) </w:t>
      </w:r>
      <w:hyperlink r:id="rId82" w:tooltip="Система зажигания" w:history="1">
        <w:r w:rsidRPr="00113734">
          <w:rPr>
            <w:rFonts w:ascii="Times New Roman" w:eastAsia="Times New Roman" w:hAnsi="Times New Roman" w:cs="Times New Roman"/>
            <w:sz w:val="28"/>
            <w:szCs w:val="28"/>
            <w:u w:val="single"/>
          </w:rPr>
          <w:t>системы зажигания</w:t>
        </w:r>
      </w:hyperlink>
      <w:r w:rsidRPr="00113734">
        <w:rPr>
          <w:rFonts w:ascii="Times New Roman" w:eastAsia="Times New Roman" w:hAnsi="Times New Roman" w:cs="Times New Roman"/>
          <w:sz w:val="28"/>
          <w:szCs w:val="28"/>
        </w:rPr>
        <w:t> </w:t>
      </w:r>
      <w:hyperlink r:id="rId83" w:tooltip="Бензиновый двигатель внутреннего сгорания" w:history="1">
        <w:r w:rsidRPr="00113734">
          <w:rPr>
            <w:rFonts w:ascii="Times New Roman" w:eastAsia="Times New Roman" w:hAnsi="Times New Roman" w:cs="Times New Roman"/>
            <w:sz w:val="28"/>
            <w:szCs w:val="28"/>
            <w:u w:val="single"/>
          </w:rPr>
          <w:t>ДВС</w:t>
        </w:r>
      </w:hyperlink>
      <w:r w:rsidRPr="00113734">
        <w:rPr>
          <w:rFonts w:ascii="Times New Roman" w:eastAsia="Times New Roman" w:hAnsi="Times New Roman" w:cs="Times New Roman"/>
          <w:sz w:val="28"/>
          <w:szCs w:val="28"/>
        </w:rPr>
        <w:t>, первичная обмотка которого имеет сравнительно небольшое количество витков толстого провода и рассчитана на импульсы низкого напряжения, например 12 </w:t>
      </w:r>
      <w:hyperlink r:id="rId84" w:tooltip="Вольт" w:history="1">
        <w:r w:rsidRPr="00113734">
          <w:rPr>
            <w:rFonts w:ascii="Times New Roman" w:eastAsia="Times New Roman" w:hAnsi="Times New Roman" w:cs="Times New Roman"/>
            <w:sz w:val="28"/>
            <w:szCs w:val="28"/>
            <w:u w:val="single"/>
          </w:rPr>
          <w:t>вольт</w:t>
        </w:r>
      </w:hyperlink>
      <w:r w:rsidRPr="00113734">
        <w:rPr>
          <w:rFonts w:ascii="Times New Roman" w:eastAsia="Times New Roman" w:hAnsi="Times New Roman" w:cs="Times New Roman"/>
          <w:sz w:val="28"/>
          <w:szCs w:val="28"/>
        </w:rPr>
        <w:t> (6 вольт на старых автомобилях и мотоциклах), вторичная обмотка выполнена из тонкого </w:t>
      </w:r>
      <w:hyperlink r:id="rId85" w:tooltip="Провод" w:history="1">
        <w:r w:rsidRPr="00113734">
          <w:rPr>
            <w:rFonts w:ascii="Times New Roman" w:eastAsia="Times New Roman" w:hAnsi="Times New Roman" w:cs="Times New Roman"/>
            <w:sz w:val="28"/>
            <w:szCs w:val="28"/>
            <w:u w:val="single"/>
          </w:rPr>
          <w:t>провода</w:t>
        </w:r>
      </w:hyperlink>
      <w:r w:rsidRPr="00113734">
        <w:rPr>
          <w:rFonts w:ascii="Times New Roman" w:eastAsia="Times New Roman" w:hAnsi="Times New Roman" w:cs="Times New Roman"/>
          <w:sz w:val="28"/>
          <w:szCs w:val="28"/>
        </w:rPr>
        <w:t> с большим количеством витков, благодаря чему во вторичной обмотке создаётся высокое импульсное выходное напряжение до 25 000 — 35 000 вольт по формуле: напряжение = индукция в витке × количество витков. Высокое напряжение от катушки зажигания с помощью высоковольтного кабеля подаётся на распределитель (</w:t>
      </w:r>
      <w:hyperlink r:id="rId86" w:tooltip="Трамблер" w:history="1">
        <w:r w:rsidRPr="00113734">
          <w:rPr>
            <w:rFonts w:ascii="Times New Roman" w:eastAsia="Times New Roman" w:hAnsi="Times New Roman" w:cs="Times New Roman"/>
            <w:sz w:val="28"/>
            <w:szCs w:val="28"/>
            <w:u w:val="single"/>
          </w:rPr>
          <w:t>трамблер</w:t>
        </w:r>
      </w:hyperlink>
      <w:r w:rsidRPr="00113734">
        <w:rPr>
          <w:rFonts w:ascii="Times New Roman" w:eastAsia="Times New Roman" w:hAnsi="Times New Roman" w:cs="Times New Roman"/>
          <w:sz w:val="28"/>
          <w:szCs w:val="28"/>
        </w:rPr>
        <w:t>), от него с помощью высоковольтных кабелей напряжение распределяется по свечам зажигания. Высокое напряжение обеспечивает искру между электродами свечи, тем самым воспламеняя топливо-воздушную смесь.</w:t>
      </w:r>
    </w:p>
    <w:p w:rsidR="00A202F5" w:rsidRPr="00113734" w:rsidRDefault="00A202F5" w:rsidP="00A202F5">
      <w:pPr>
        <w:shd w:val="clear" w:color="auto" w:fill="FFFFFF"/>
        <w:spacing w:before="120" w:after="120" w:line="240" w:lineRule="auto"/>
        <w:jc w:val="both"/>
        <w:rPr>
          <w:rFonts w:ascii="Times New Roman" w:eastAsia="Times New Roman" w:hAnsi="Times New Roman" w:cs="Times New Roman"/>
          <w:sz w:val="28"/>
          <w:szCs w:val="28"/>
        </w:rPr>
      </w:pPr>
      <w:r w:rsidRPr="00113734">
        <w:rPr>
          <w:rFonts w:ascii="Times New Roman" w:eastAsia="Times New Roman" w:hAnsi="Times New Roman" w:cs="Times New Roman"/>
          <w:sz w:val="28"/>
          <w:szCs w:val="28"/>
        </w:rPr>
        <w:t>Раньше катушки зажигания делали с незамкнутым магнитопроводом, в настоящее время появились трансформаторы зажигания с замкнутым магнитопроводом.</w:t>
      </w:r>
    </w:p>
    <w:p w:rsidR="00A202F5" w:rsidRPr="00113734" w:rsidRDefault="00A202F5" w:rsidP="00A202F5">
      <w:pPr>
        <w:pBdr>
          <w:bottom w:val="single" w:sz="12" w:space="0" w:color="AAAAAA"/>
        </w:pBdr>
        <w:shd w:val="clear" w:color="auto" w:fill="FFFFFF"/>
        <w:spacing w:before="240" w:after="60" w:line="240" w:lineRule="auto"/>
        <w:jc w:val="both"/>
        <w:outlineLvl w:val="1"/>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113734">
        <w:rPr>
          <w:rFonts w:ascii="Times New Roman" w:eastAsia="Times New Roman" w:hAnsi="Times New Roman" w:cs="Times New Roman"/>
          <w:sz w:val="28"/>
          <w:szCs w:val="28"/>
        </w:rPr>
        <w:t>Принцип действия</w:t>
      </w:r>
    </w:p>
    <w:p w:rsidR="00A202F5" w:rsidRPr="00113734" w:rsidRDefault="00A202F5" w:rsidP="00A202F5">
      <w:pPr>
        <w:shd w:val="clear" w:color="auto" w:fill="F9F9F9"/>
        <w:spacing w:after="192" w:line="240" w:lineRule="auto"/>
        <w:jc w:val="both"/>
        <w:rPr>
          <w:rFonts w:ascii="Times New Roman" w:eastAsia="Times New Roman" w:hAnsi="Times New Roman" w:cs="Times New Roman"/>
          <w:sz w:val="28"/>
          <w:szCs w:val="28"/>
        </w:rPr>
      </w:pPr>
      <w:r w:rsidRPr="00113734">
        <w:rPr>
          <w:rFonts w:ascii="Times New Roman" w:eastAsia="Times New Roman" w:hAnsi="Times New Roman" w:cs="Times New Roman"/>
          <w:sz w:val="28"/>
          <w:szCs w:val="28"/>
        </w:rPr>
        <w:t>Двухискровая катушка зажигания на </w:t>
      </w:r>
      <w:hyperlink r:id="rId87" w:tooltip="Лодочный мотор" w:history="1">
        <w:r w:rsidRPr="00113734">
          <w:rPr>
            <w:rFonts w:ascii="Times New Roman" w:eastAsia="Times New Roman" w:hAnsi="Times New Roman" w:cs="Times New Roman"/>
            <w:sz w:val="28"/>
            <w:szCs w:val="28"/>
            <w:u w:val="single"/>
          </w:rPr>
          <w:t>лодочном моторе</w:t>
        </w:r>
      </w:hyperlink>
      <w:r w:rsidRPr="00113734">
        <w:rPr>
          <w:rFonts w:ascii="Times New Roman" w:eastAsia="Times New Roman" w:hAnsi="Times New Roman" w:cs="Times New Roman"/>
          <w:sz w:val="28"/>
          <w:szCs w:val="28"/>
        </w:rPr>
        <w:t>:</w:t>
      </w:r>
      <w:r w:rsidRPr="00113734">
        <w:rPr>
          <w:rFonts w:ascii="Times New Roman" w:eastAsia="Times New Roman" w:hAnsi="Times New Roman" w:cs="Times New Roman"/>
          <w:sz w:val="28"/>
          <w:szCs w:val="28"/>
        </w:rPr>
        <w:br/>
      </w:r>
      <w:r w:rsidRPr="00113734">
        <w:rPr>
          <w:rFonts w:ascii="Times New Roman" w:eastAsia="Times New Roman" w:hAnsi="Times New Roman" w:cs="Times New Roman"/>
          <w:b/>
          <w:bCs/>
          <w:sz w:val="28"/>
          <w:szCs w:val="28"/>
        </w:rPr>
        <w:t>1</w:t>
      </w:r>
      <w:r w:rsidRPr="00113734">
        <w:rPr>
          <w:rFonts w:ascii="Times New Roman" w:eastAsia="Times New Roman" w:hAnsi="Times New Roman" w:cs="Times New Roman"/>
          <w:sz w:val="28"/>
          <w:szCs w:val="28"/>
        </w:rPr>
        <w:t> — катушка зажигания;</w:t>
      </w:r>
      <w:r w:rsidRPr="00113734">
        <w:rPr>
          <w:rFonts w:ascii="Times New Roman" w:eastAsia="Times New Roman" w:hAnsi="Times New Roman" w:cs="Times New Roman"/>
          <w:sz w:val="28"/>
          <w:szCs w:val="28"/>
        </w:rPr>
        <w:br/>
      </w:r>
      <w:r w:rsidRPr="00113734">
        <w:rPr>
          <w:rFonts w:ascii="Times New Roman" w:eastAsia="Times New Roman" w:hAnsi="Times New Roman" w:cs="Times New Roman"/>
          <w:b/>
          <w:bCs/>
          <w:sz w:val="28"/>
          <w:szCs w:val="28"/>
        </w:rPr>
        <w:t>2</w:t>
      </w:r>
      <w:r w:rsidRPr="00113734">
        <w:rPr>
          <w:rFonts w:ascii="Times New Roman" w:eastAsia="Times New Roman" w:hAnsi="Times New Roman" w:cs="Times New Roman"/>
          <w:sz w:val="28"/>
          <w:szCs w:val="28"/>
        </w:rPr>
        <w:t> — высоковольтные провода;</w:t>
      </w:r>
      <w:r w:rsidRPr="00113734">
        <w:rPr>
          <w:rFonts w:ascii="Times New Roman" w:eastAsia="Times New Roman" w:hAnsi="Times New Roman" w:cs="Times New Roman"/>
          <w:sz w:val="28"/>
          <w:szCs w:val="28"/>
        </w:rPr>
        <w:br/>
      </w:r>
      <w:r w:rsidRPr="00113734">
        <w:rPr>
          <w:rFonts w:ascii="Times New Roman" w:eastAsia="Times New Roman" w:hAnsi="Times New Roman" w:cs="Times New Roman"/>
          <w:b/>
          <w:bCs/>
          <w:sz w:val="28"/>
          <w:szCs w:val="28"/>
        </w:rPr>
        <w:t>3</w:t>
      </w:r>
      <w:r w:rsidRPr="00113734">
        <w:rPr>
          <w:rFonts w:ascii="Times New Roman" w:eastAsia="Times New Roman" w:hAnsi="Times New Roman" w:cs="Times New Roman"/>
          <w:sz w:val="28"/>
          <w:szCs w:val="28"/>
        </w:rPr>
        <w:t> — </w:t>
      </w:r>
      <w:hyperlink r:id="rId88" w:tooltip="Свеча зажигания" w:history="1">
        <w:r w:rsidRPr="00113734">
          <w:rPr>
            <w:rFonts w:ascii="Times New Roman" w:eastAsia="Times New Roman" w:hAnsi="Times New Roman" w:cs="Times New Roman"/>
            <w:sz w:val="28"/>
            <w:szCs w:val="28"/>
            <w:u w:val="single"/>
          </w:rPr>
          <w:t>свечи зажигания</w:t>
        </w:r>
      </w:hyperlink>
      <w:r w:rsidRPr="00113734">
        <w:rPr>
          <w:rFonts w:ascii="Times New Roman" w:eastAsia="Times New Roman" w:hAnsi="Times New Roman" w:cs="Times New Roman"/>
          <w:sz w:val="28"/>
          <w:szCs w:val="28"/>
        </w:rPr>
        <w:t>.</w:t>
      </w:r>
    </w:p>
    <w:p w:rsidR="00A202F5" w:rsidRPr="00113734" w:rsidRDefault="00A202F5" w:rsidP="00A202F5">
      <w:pPr>
        <w:shd w:val="clear" w:color="auto" w:fill="F9F9F9"/>
        <w:spacing w:after="192" w:line="240" w:lineRule="auto"/>
        <w:jc w:val="both"/>
        <w:rPr>
          <w:rFonts w:ascii="Times New Roman" w:eastAsia="Times New Roman" w:hAnsi="Times New Roman" w:cs="Times New Roman"/>
          <w:sz w:val="28"/>
          <w:szCs w:val="28"/>
        </w:rPr>
      </w:pPr>
      <w:r w:rsidRPr="00113734">
        <w:rPr>
          <w:rFonts w:ascii="Times New Roman" w:eastAsia="Times New Roman" w:hAnsi="Times New Roman" w:cs="Times New Roman"/>
          <w:sz w:val="28"/>
          <w:szCs w:val="28"/>
        </w:rPr>
        <w:t>Схема включения двухискровой катушки зажигания.</w:t>
      </w:r>
    </w:p>
    <w:p w:rsidR="00A202F5" w:rsidRPr="00113734" w:rsidRDefault="00A202F5" w:rsidP="00A202F5">
      <w:pPr>
        <w:shd w:val="clear" w:color="auto" w:fill="FFFFFF"/>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b/>
      </w:r>
      <w:r w:rsidRPr="00113734">
        <w:rPr>
          <w:rFonts w:ascii="Times New Roman" w:eastAsia="Times New Roman" w:hAnsi="Times New Roman" w:cs="Times New Roman"/>
          <w:sz w:val="28"/>
          <w:szCs w:val="28"/>
        </w:rPr>
        <w:t>Через первичную обмотку катушки зажигания протекает постоянный ток. </w:t>
      </w:r>
      <w:hyperlink r:id="rId89" w:tooltip="Опережение зажигания" w:history="1">
        <w:r w:rsidRPr="00113734">
          <w:rPr>
            <w:rFonts w:ascii="Times New Roman" w:eastAsia="Times New Roman" w:hAnsi="Times New Roman" w:cs="Times New Roman"/>
            <w:sz w:val="28"/>
            <w:szCs w:val="28"/>
            <w:u w:val="single"/>
          </w:rPr>
          <w:t>Когда поршень подходит</w:t>
        </w:r>
      </w:hyperlink>
      <w:r w:rsidRPr="00113734">
        <w:rPr>
          <w:rFonts w:ascii="Times New Roman" w:eastAsia="Times New Roman" w:hAnsi="Times New Roman" w:cs="Times New Roman"/>
          <w:sz w:val="28"/>
          <w:szCs w:val="28"/>
        </w:rPr>
        <w:t> к </w:t>
      </w:r>
      <w:hyperlink r:id="rId90" w:tooltip="Верхняя мёртвая точка поршня" w:history="1">
        <w:r w:rsidRPr="00113734">
          <w:rPr>
            <w:rFonts w:ascii="Times New Roman" w:eastAsia="Times New Roman" w:hAnsi="Times New Roman" w:cs="Times New Roman"/>
            <w:sz w:val="28"/>
            <w:szCs w:val="28"/>
            <w:u w:val="single"/>
          </w:rPr>
          <w:t>верхней мёртвой точке</w:t>
        </w:r>
      </w:hyperlink>
      <w:r w:rsidRPr="00113734">
        <w:rPr>
          <w:rFonts w:ascii="Times New Roman" w:eastAsia="Times New Roman" w:hAnsi="Times New Roman" w:cs="Times New Roman"/>
          <w:sz w:val="28"/>
          <w:szCs w:val="28"/>
        </w:rPr>
        <w:t>, цепь первичной обмотки разрывается размыканием контактов </w:t>
      </w:r>
      <w:hyperlink r:id="rId91" w:tooltip="Прерыватель-распределитель зажигания" w:history="1">
        <w:r w:rsidRPr="00113734">
          <w:rPr>
            <w:rFonts w:ascii="Times New Roman" w:eastAsia="Times New Roman" w:hAnsi="Times New Roman" w:cs="Times New Roman"/>
            <w:sz w:val="28"/>
            <w:szCs w:val="28"/>
            <w:u w:val="single"/>
          </w:rPr>
          <w:t>прерывателя</w:t>
        </w:r>
      </w:hyperlink>
      <w:r w:rsidRPr="00113734">
        <w:rPr>
          <w:rFonts w:ascii="Times New Roman" w:eastAsia="Times New Roman" w:hAnsi="Times New Roman" w:cs="Times New Roman"/>
          <w:sz w:val="28"/>
          <w:szCs w:val="28"/>
        </w:rPr>
        <w:t> (это происходит или механическим путём, когда контакты размыкаются </w:t>
      </w:r>
      <w:hyperlink r:id="rId92" w:tooltip="Кулачковый механизм" w:history="1">
        <w:r w:rsidRPr="00113734">
          <w:rPr>
            <w:rFonts w:ascii="Times New Roman" w:eastAsia="Times New Roman" w:hAnsi="Times New Roman" w:cs="Times New Roman"/>
            <w:sz w:val="28"/>
            <w:szCs w:val="28"/>
            <w:u w:val="single"/>
          </w:rPr>
          <w:t>кулачком</w:t>
        </w:r>
      </w:hyperlink>
      <w:r w:rsidRPr="00113734">
        <w:rPr>
          <w:rFonts w:ascii="Times New Roman" w:eastAsia="Times New Roman" w:hAnsi="Times New Roman" w:cs="Times New Roman"/>
          <w:sz w:val="28"/>
          <w:szCs w:val="28"/>
        </w:rPr>
        <w:t> на валу, или с помощью электронных (</w:t>
      </w:r>
      <w:hyperlink r:id="rId93" w:tooltip="Транзистор" w:history="1">
        <w:r w:rsidRPr="00113734">
          <w:rPr>
            <w:rFonts w:ascii="Times New Roman" w:eastAsia="Times New Roman" w:hAnsi="Times New Roman" w:cs="Times New Roman"/>
            <w:sz w:val="28"/>
            <w:szCs w:val="28"/>
            <w:u w:val="single"/>
          </w:rPr>
          <w:t>транзисторных</w:t>
        </w:r>
      </w:hyperlink>
      <w:r w:rsidRPr="00113734">
        <w:rPr>
          <w:rFonts w:ascii="Times New Roman" w:eastAsia="Times New Roman" w:hAnsi="Times New Roman" w:cs="Times New Roman"/>
          <w:sz w:val="28"/>
          <w:szCs w:val="28"/>
        </w:rPr>
        <w:t> или </w:t>
      </w:r>
      <w:hyperlink r:id="rId94" w:tooltip="Тиристор" w:history="1">
        <w:r w:rsidRPr="00113734">
          <w:rPr>
            <w:rFonts w:ascii="Times New Roman" w:eastAsia="Times New Roman" w:hAnsi="Times New Roman" w:cs="Times New Roman"/>
            <w:sz w:val="28"/>
            <w:szCs w:val="28"/>
            <w:u w:val="single"/>
          </w:rPr>
          <w:t>тиристорных</w:t>
        </w:r>
      </w:hyperlink>
      <w:r w:rsidRPr="00113734">
        <w:rPr>
          <w:rFonts w:ascii="Times New Roman" w:eastAsia="Times New Roman" w:hAnsi="Times New Roman" w:cs="Times New Roman"/>
          <w:sz w:val="28"/>
          <w:szCs w:val="28"/>
        </w:rPr>
        <w:t>) ключей, в которых управляющий импульс формируется </w:t>
      </w:r>
      <w:hyperlink r:id="rId95" w:tooltip="Электронное зажигание" w:history="1">
        <w:r w:rsidRPr="00113734">
          <w:rPr>
            <w:rFonts w:ascii="Times New Roman" w:eastAsia="Times New Roman" w:hAnsi="Times New Roman" w:cs="Times New Roman"/>
            <w:sz w:val="28"/>
            <w:szCs w:val="28"/>
            <w:u w:val="single"/>
          </w:rPr>
          <w:t>электронной схемой</w:t>
        </w:r>
      </w:hyperlink>
      <w:r w:rsidRPr="00113734">
        <w:rPr>
          <w:rFonts w:ascii="Times New Roman" w:eastAsia="Times New Roman" w:hAnsi="Times New Roman" w:cs="Times New Roman"/>
          <w:sz w:val="28"/>
          <w:szCs w:val="28"/>
        </w:rPr>
        <w:t> (контактной или бесконтактной (положение коленчатого вала узнаётся с помощью</w:t>
      </w:r>
      <w:hyperlink r:id="rId96" w:tooltip="Датчик Холла" w:history="1">
        <w:r w:rsidRPr="00113734">
          <w:rPr>
            <w:rFonts w:ascii="Times New Roman" w:eastAsia="Times New Roman" w:hAnsi="Times New Roman" w:cs="Times New Roman"/>
            <w:sz w:val="28"/>
            <w:szCs w:val="28"/>
            <w:u w:val="single"/>
          </w:rPr>
          <w:t>датчика Холла</w:t>
        </w:r>
      </w:hyperlink>
      <w:r w:rsidRPr="00113734">
        <w:rPr>
          <w:rFonts w:ascii="Times New Roman" w:eastAsia="Times New Roman" w:hAnsi="Times New Roman" w:cs="Times New Roman"/>
          <w:sz w:val="28"/>
          <w:szCs w:val="28"/>
        </w:rPr>
        <w:t>, </w:t>
      </w:r>
      <w:hyperlink r:id="rId97" w:tooltip="Катушка индуктивности" w:history="1">
        <w:r w:rsidRPr="00113734">
          <w:rPr>
            <w:rFonts w:ascii="Times New Roman" w:eastAsia="Times New Roman" w:hAnsi="Times New Roman" w:cs="Times New Roman"/>
            <w:sz w:val="28"/>
            <w:szCs w:val="28"/>
            <w:u w:val="single"/>
          </w:rPr>
          <w:t>индуктивного</w:t>
        </w:r>
      </w:hyperlink>
      <w:r w:rsidRPr="00113734">
        <w:rPr>
          <w:rFonts w:ascii="Times New Roman" w:eastAsia="Times New Roman" w:hAnsi="Times New Roman" w:cs="Times New Roman"/>
          <w:sz w:val="28"/>
          <w:szCs w:val="28"/>
        </w:rPr>
        <w:t> или иного датчика).</w:t>
      </w:r>
    </w:p>
    <w:p w:rsidR="00A202F5" w:rsidRPr="00113734" w:rsidRDefault="00A202F5" w:rsidP="00A202F5">
      <w:pPr>
        <w:shd w:val="clear" w:color="auto" w:fill="FFFFFF"/>
        <w:spacing w:before="120" w:after="120" w:line="240" w:lineRule="auto"/>
        <w:jc w:val="both"/>
        <w:rPr>
          <w:rFonts w:ascii="Times New Roman" w:eastAsia="Times New Roman" w:hAnsi="Times New Roman" w:cs="Times New Roman"/>
          <w:sz w:val="28"/>
          <w:szCs w:val="28"/>
        </w:rPr>
      </w:pPr>
      <w:r w:rsidRPr="00113734">
        <w:rPr>
          <w:rFonts w:ascii="Times New Roman" w:eastAsia="Times New Roman" w:hAnsi="Times New Roman" w:cs="Times New Roman"/>
          <w:sz w:val="28"/>
          <w:szCs w:val="28"/>
        </w:rPr>
        <w:t>Согласно закону электромагнитной индукции, ЭДС, индуцируемая изменением силы тока в соседнем контуре, равна</w:t>
      </w:r>
    </w:p>
    <w:p w:rsidR="00A202F5" w:rsidRPr="00113734" w:rsidRDefault="00A202F5" w:rsidP="00A202F5">
      <w:pPr>
        <w:shd w:val="clear" w:color="auto" w:fill="FFFFFF"/>
        <w:spacing w:before="120" w:after="120" w:line="240" w:lineRule="auto"/>
        <w:jc w:val="both"/>
        <w:rPr>
          <w:rFonts w:ascii="Times New Roman" w:eastAsia="Times New Roman" w:hAnsi="Times New Roman" w:cs="Times New Roman"/>
          <w:sz w:val="28"/>
          <w:szCs w:val="28"/>
        </w:rPr>
      </w:pPr>
      <w:r w:rsidRPr="00113734">
        <w:rPr>
          <w:rFonts w:ascii="Times New Roman" w:eastAsia="Times New Roman" w:hAnsi="Times New Roman" w:cs="Times New Roman"/>
          <w:vanish/>
          <w:sz w:val="28"/>
          <w:szCs w:val="28"/>
        </w:rPr>
        <w:t>{\displaystyle {\mathcal {E}}=-L_{12}{\frac {dI}{dt}}}</w:t>
      </w:r>
      <w:r w:rsidRPr="00113734">
        <w:rPr>
          <w:rFonts w:ascii="Times New Roman" w:eastAsia="Times New Roman" w:hAnsi="Times New Roman" w:cs="Times New Roman"/>
          <w:sz w:val="28"/>
          <w:szCs w:val="28"/>
        </w:rPr>
        <w:t>учитывая мгновенное изменение силы тока (одномоментное размыкание), следовательно, большое значение производной, а также взаимную индукцию обмоток </w:t>
      </w:r>
      <w:r w:rsidRPr="00113734">
        <w:rPr>
          <w:rFonts w:ascii="Times New Roman" w:eastAsia="Times New Roman" w:hAnsi="Times New Roman" w:cs="Times New Roman"/>
          <w:vanish/>
          <w:sz w:val="28"/>
          <w:szCs w:val="28"/>
        </w:rPr>
        <w:t>{\displaystyle L_{12}\propto N_{1}N_{2}}</w:t>
      </w:r>
      <w:r>
        <w:rPr>
          <w:rFonts w:ascii="Times New Roman" w:eastAsia="Times New Roman" w:hAnsi="Times New Roman" w:cs="Times New Roman"/>
          <w:noProof/>
          <w:sz w:val="28"/>
          <w:szCs w:val="28"/>
          <w:lang w:eastAsia="ru-RU"/>
        </w:rPr>
        <mc:AlternateContent>
          <mc:Choice Requires="wps">
            <w:drawing>
              <wp:inline distT="0" distB="0" distL="0" distR="0" wp14:anchorId="37E63CB2" wp14:editId="16B34864">
                <wp:extent cx="309880" cy="309880"/>
                <wp:effectExtent l="0" t="0" r="0" b="0"/>
                <wp:docPr id="30" name="AutoShape 1" descr="{\displaystyle L_{12}\propto N_{1}N_{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880"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Описание: {\displaystyle L_{12}\propto N_{1}N_{2}}" style="width:24.4pt;height:2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" filled="f" stroked="f">
                <o:lock v:ext="edit" aspectratio="t"/>
                <w10:anchorlock/>
              </v:rect>
            </w:pict>
          </mc:Fallback>
        </mc:AlternateContent>
      </w:r>
      <w:r w:rsidRPr="00113734">
        <w:rPr>
          <w:rFonts w:ascii="Times New Roman" w:eastAsia="Times New Roman" w:hAnsi="Times New Roman" w:cs="Times New Roman"/>
          <w:sz w:val="28"/>
          <w:szCs w:val="28"/>
        </w:rPr>
        <w:t>, где </w:t>
      </w:r>
      <w:r w:rsidRPr="00113734">
        <w:rPr>
          <w:rFonts w:ascii="Times New Roman" w:eastAsia="Times New Roman" w:hAnsi="Times New Roman" w:cs="Times New Roman"/>
          <w:vanish/>
          <w:sz w:val="28"/>
          <w:szCs w:val="28"/>
        </w:rPr>
        <w:t>{\displaystyle N_{2}}</w:t>
      </w:r>
      <w:r>
        <w:rPr>
          <w:rFonts w:ascii="Times New Roman" w:eastAsia="Times New Roman" w:hAnsi="Times New Roman" w:cs="Times New Roman"/>
          <w:noProof/>
          <w:sz w:val="28"/>
          <w:szCs w:val="28"/>
          <w:lang w:eastAsia="ru-RU"/>
        </w:rPr>
        <mc:AlternateContent>
          <mc:Choice Requires="wps">
            <w:drawing>
              <wp:inline distT="0" distB="0" distL="0" distR="0" wp14:anchorId="76ECE1FE" wp14:editId="78A6B9EB">
                <wp:extent cx="309880" cy="309880"/>
                <wp:effectExtent l="0" t="0" r="0" b="0"/>
                <wp:docPr id="31" name="AutoShape 2" descr="N_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880"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Описание: N_2" style="width:24.4pt;height:2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" filled="f" stroked="f">
                <o:lock v:ext="edit" aspectratio="t"/>
                <w10:anchorlock/>
              </v:rect>
            </w:pict>
          </mc:Fallback>
        </mc:AlternateContent>
      </w:r>
      <w:r w:rsidRPr="00113734">
        <w:rPr>
          <w:rFonts w:ascii="Times New Roman" w:eastAsia="Times New Roman" w:hAnsi="Times New Roman" w:cs="Times New Roman"/>
          <w:sz w:val="28"/>
          <w:szCs w:val="28"/>
        </w:rPr>
        <w:t> очень большое число (десятки тысяч витков), во вторичной обмотке наводится импульс э.д.с. амплитудой в десятки киловольт. Высокий потенциал от катушки передаётся на </w:t>
      </w:r>
      <w:hyperlink r:id="rId98" w:tooltip="Свеча зажигания" w:history="1">
        <w:r w:rsidRPr="00113734">
          <w:rPr>
            <w:rFonts w:ascii="Times New Roman" w:eastAsia="Times New Roman" w:hAnsi="Times New Roman" w:cs="Times New Roman"/>
            <w:sz w:val="28"/>
            <w:szCs w:val="28"/>
            <w:u w:val="single"/>
          </w:rPr>
          <w:t>свечи</w:t>
        </w:r>
      </w:hyperlink>
      <w:r w:rsidRPr="00113734">
        <w:rPr>
          <w:rFonts w:ascii="Times New Roman" w:eastAsia="Times New Roman" w:hAnsi="Times New Roman" w:cs="Times New Roman"/>
          <w:sz w:val="28"/>
          <w:szCs w:val="28"/>
        </w:rPr>
        <w:t> с помощью высоковольтных проводов (изначально применённых </w:t>
      </w:r>
      <w:hyperlink r:id="rId99" w:tooltip="Готтлоб Хонольд" w:history="1">
        <w:r w:rsidRPr="00113734">
          <w:rPr>
            <w:rFonts w:ascii="Times New Roman" w:eastAsia="Times New Roman" w:hAnsi="Times New Roman" w:cs="Times New Roman"/>
            <w:sz w:val="28"/>
            <w:szCs w:val="28"/>
            <w:u w:val="single"/>
          </w:rPr>
          <w:t>Г. Хонольдом</w:t>
        </w:r>
      </w:hyperlink>
      <w:r w:rsidRPr="00113734">
        <w:rPr>
          <w:rFonts w:ascii="Times New Roman" w:eastAsia="Times New Roman" w:hAnsi="Times New Roman" w:cs="Times New Roman"/>
          <w:sz w:val="28"/>
          <w:szCs w:val="28"/>
        </w:rPr>
        <w:t> в системе зажигания с </w:t>
      </w:r>
      <w:hyperlink r:id="rId100" w:tooltip="Магнето" w:history="1">
        <w:r w:rsidRPr="00113734">
          <w:rPr>
            <w:rFonts w:ascii="Times New Roman" w:eastAsia="Times New Roman" w:hAnsi="Times New Roman" w:cs="Times New Roman"/>
            <w:sz w:val="28"/>
            <w:szCs w:val="28"/>
            <w:u w:val="single"/>
          </w:rPr>
          <w:t>магнето</w:t>
        </w:r>
      </w:hyperlink>
      <w:r w:rsidRPr="00113734">
        <w:rPr>
          <w:rFonts w:ascii="Times New Roman" w:eastAsia="Times New Roman" w:hAnsi="Times New Roman" w:cs="Times New Roman"/>
          <w:sz w:val="28"/>
          <w:szCs w:val="28"/>
        </w:rPr>
        <w:t>), и обеспечивает искру </w:t>
      </w:r>
      <w:hyperlink r:id="rId101" w:tooltip="Электрический пробой" w:history="1">
        <w:r w:rsidRPr="00113734">
          <w:rPr>
            <w:rFonts w:ascii="Times New Roman" w:eastAsia="Times New Roman" w:hAnsi="Times New Roman" w:cs="Times New Roman"/>
            <w:sz w:val="28"/>
            <w:szCs w:val="28"/>
            <w:u w:val="single"/>
          </w:rPr>
          <w:t>пробоя</w:t>
        </w:r>
      </w:hyperlink>
      <w:r w:rsidRPr="00113734">
        <w:rPr>
          <w:rFonts w:ascii="Times New Roman" w:eastAsia="Times New Roman" w:hAnsi="Times New Roman" w:cs="Times New Roman"/>
          <w:sz w:val="28"/>
          <w:szCs w:val="28"/>
        </w:rPr>
        <w:t> между</w:t>
      </w:r>
      <w:hyperlink r:id="rId102" w:tooltip="Электрод" w:history="1">
        <w:r w:rsidRPr="00113734">
          <w:rPr>
            <w:rFonts w:ascii="Times New Roman" w:eastAsia="Times New Roman" w:hAnsi="Times New Roman" w:cs="Times New Roman"/>
            <w:sz w:val="28"/>
            <w:szCs w:val="28"/>
            <w:u w:val="single"/>
          </w:rPr>
          <w:t>электродами</w:t>
        </w:r>
      </w:hyperlink>
      <w:r w:rsidRPr="00113734">
        <w:rPr>
          <w:rFonts w:ascii="Times New Roman" w:eastAsia="Times New Roman" w:hAnsi="Times New Roman" w:cs="Times New Roman"/>
          <w:sz w:val="28"/>
          <w:szCs w:val="28"/>
        </w:rPr>
        <w:t> </w:t>
      </w:r>
      <w:hyperlink r:id="rId103" w:tooltip="Свеча зажигания" w:history="1">
        <w:r w:rsidRPr="00113734">
          <w:rPr>
            <w:rFonts w:ascii="Times New Roman" w:eastAsia="Times New Roman" w:hAnsi="Times New Roman" w:cs="Times New Roman"/>
            <w:sz w:val="28"/>
            <w:szCs w:val="28"/>
            <w:u w:val="single"/>
          </w:rPr>
          <w:t>свечи зажигания</w:t>
        </w:r>
      </w:hyperlink>
      <w:r w:rsidRPr="00113734">
        <w:rPr>
          <w:rFonts w:ascii="Times New Roman" w:eastAsia="Times New Roman" w:hAnsi="Times New Roman" w:cs="Times New Roman"/>
          <w:sz w:val="28"/>
          <w:szCs w:val="28"/>
        </w:rPr>
        <w:t>.</w:t>
      </w:r>
    </w:p>
    <w:p w:rsidR="00A202F5" w:rsidRPr="00113734" w:rsidRDefault="00A202F5" w:rsidP="00A202F5">
      <w:pPr>
        <w:shd w:val="clear" w:color="auto" w:fill="FFFFFF"/>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113734">
        <w:rPr>
          <w:rFonts w:ascii="Times New Roman" w:eastAsia="Times New Roman" w:hAnsi="Times New Roman" w:cs="Times New Roman"/>
          <w:sz w:val="28"/>
          <w:szCs w:val="28"/>
        </w:rPr>
        <w:t>На некоторых образцах мото- и автотехники с </w:t>
      </w:r>
      <w:hyperlink r:id="rId104" w:tooltip="Двухцилиндровый двигатель (страница отсутствует)" w:history="1">
        <w:r w:rsidRPr="00113734">
          <w:rPr>
            <w:rFonts w:ascii="Times New Roman" w:eastAsia="Times New Roman" w:hAnsi="Times New Roman" w:cs="Times New Roman"/>
            <w:sz w:val="28"/>
            <w:szCs w:val="28"/>
            <w:u w:val="single"/>
          </w:rPr>
          <w:t>двухцилиндровыми двигателями</w:t>
        </w:r>
      </w:hyperlink>
      <w:r w:rsidRPr="00113734">
        <w:rPr>
          <w:rFonts w:ascii="Times New Roman" w:eastAsia="Times New Roman" w:hAnsi="Times New Roman" w:cs="Times New Roman"/>
          <w:sz w:val="28"/>
          <w:szCs w:val="28"/>
        </w:rPr>
        <w:t> (например, </w:t>
      </w:r>
      <w:hyperlink r:id="rId105" w:tooltip="Днепр (мотоцикл)" w:history="1">
        <w:r w:rsidRPr="00113734">
          <w:rPr>
            <w:rFonts w:ascii="Times New Roman" w:eastAsia="Times New Roman" w:hAnsi="Times New Roman" w:cs="Times New Roman"/>
            <w:sz w:val="28"/>
            <w:szCs w:val="28"/>
            <w:u w:val="single"/>
          </w:rPr>
          <w:t>мотоциклы «Днепр»</w:t>
        </w:r>
      </w:hyperlink>
      <w:r w:rsidRPr="00113734">
        <w:rPr>
          <w:rFonts w:ascii="Times New Roman" w:eastAsia="Times New Roman" w:hAnsi="Times New Roman" w:cs="Times New Roman"/>
          <w:sz w:val="28"/>
          <w:szCs w:val="28"/>
        </w:rPr>
        <w:t>, </w:t>
      </w:r>
      <w:hyperlink r:id="rId106" w:tooltip="Урал (мотоцикл)" w:history="1">
        <w:r w:rsidRPr="00113734">
          <w:rPr>
            <w:rFonts w:ascii="Times New Roman" w:eastAsia="Times New Roman" w:hAnsi="Times New Roman" w:cs="Times New Roman"/>
            <w:sz w:val="28"/>
            <w:szCs w:val="28"/>
            <w:u w:val="single"/>
          </w:rPr>
          <w:t>мотоциклы «Урал»</w:t>
        </w:r>
      </w:hyperlink>
      <w:r w:rsidRPr="00113734">
        <w:rPr>
          <w:rFonts w:ascii="Times New Roman" w:eastAsia="Times New Roman" w:hAnsi="Times New Roman" w:cs="Times New Roman"/>
          <w:sz w:val="28"/>
          <w:szCs w:val="28"/>
        </w:rPr>
        <w:t>,</w:t>
      </w:r>
      <w:hyperlink r:id="rId107" w:tooltip="Ока (автомобиль)" w:history="1">
        <w:r w:rsidRPr="00113734">
          <w:rPr>
            <w:rFonts w:ascii="Times New Roman" w:eastAsia="Times New Roman" w:hAnsi="Times New Roman" w:cs="Times New Roman"/>
            <w:sz w:val="28"/>
            <w:szCs w:val="28"/>
            <w:u w:val="single"/>
          </w:rPr>
          <w:t>автомобили «Ока»</w:t>
        </w:r>
      </w:hyperlink>
      <w:r w:rsidRPr="00113734">
        <w:rPr>
          <w:rFonts w:ascii="Times New Roman" w:eastAsia="Times New Roman" w:hAnsi="Times New Roman" w:cs="Times New Roman"/>
          <w:sz w:val="28"/>
          <w:szCs w:val="28"/>
        </w:rPr>
        <w:t>) применяются двухискровые катушки зажигания (искра проскакивает одновременно на двух свечах). Топливо-воздушная смесь воспламеняется только в одном цилиндре, так как в другом проходит такт выпуска и воспламеняться нечему.</w:t>
      </w:r>
    </w:p>
    <w:p w:rsidR="00A202F5" w:rsidRPr="00113734" w:rsidRDefault="00A202F5" w:rsidP="00A202F5">
      <w:pPr>
        <w:shd w:val="clear" w:color="auto" w:fill="FFFFFF"/>
        <w:spacing w:before="120" w:after="120" w:line="240" w:lineRule="auto"/>
        <w:jc w:val="both"/>
        <w:rPr>
          <w:rFonts w:ascii="Times New Roman" w:eastAsia="Times New Roman" w:hAnsi="Times New Roman" w:cs="Times New Roman"/>
          <w:sz w:val="28"/>
          <w:szCs w:val="28"/>
        </w:rPr>
      </w:pPr>
      <w:r w:rsidRPr="00113734">
        <w:rPr>
          <w:rFonts w:ascii="Times New Roman" w:eastAsia="Times New Roman" w:hAnsi="Times New Roman" w:cs="Times New Roman"/>
          <w:sz w:val="28"/>
          <w:szCs w:val="28"/>
        </w:rPr>
        <w:t>В последнее время получили распространение выносные катушки зажигания на каждую свечу (по числу цилиндров).</w:t>
      </w:r>
    </w:p>
    <w:p w:rsidR="00A202F5" w:rsidRPr="00113734" w:rsidRDefault="00A202F5" w:rsidP="00A202F5">
      <w:pPr>
        <w:shd w:val="clear" w:color="auto" w:fill="FFFFFF"/>
        <w:spacing w:before="72" w:after="0" w:line="240" w:lineRule="auto"/>
        <w:jc w:val="both"/>
        <w:outlineLvl w:val="2"/>
        <w:rPr>
          <w:rFonts w:ascii="Times New Roman" w:eastAsia="Times New Roman" w:hAnsi="Times New Roman" w:cs="Times New Roman"/>
          <w:sz w:val="28"/>
          <w:szCs w:val="28"/>
        </w:rPr>
      </w:pPr>
      <w:r>
        <w:rPr>
          <w:rFonts w:ascii="Times New Roman" w:eastAsia="Times New Roman" w:hAnsi="Times New Roman" w:cs="Times New Roman"/>
          <w:b/>
          <w:bCs/>
          <w:sz w:val="28"/>
          <w:szCs w:val="28"/>
        </w:rPr>
        <w:tab/>
      </w:r>
      <w:r w:rsidRPr="00113734">
        <w:rPr>
          <w:rFonts w:ascii="Times New Roman" w:eastAsia="Times New Roman" w:hAnsi="Times New Roman" w:cs="Times New Roman"/>
          <w:b/>
          <w:bCs/>
          <w:sz w:val="28"/>
          <w:szCs w:val="28"/>
        </w:rPr>
        <w:t>Добавочное сопротивление</w:t>
      </w:r>
    </w:p>
    <w:p w:rsidR="00A202F5" w:rsidRPr="00113734" w:rsidRDefault="00A202F5" w:rsidP="00A202F5">
      <w:pPr>
        <w:shd w:val="clear" w:color="auto" w:fill="FFFFFF"/>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113734">
        <w:rPr>
          <w:rFonts w:ascii="Times New Roman" w:eastAsia="Times New Roman" w:hAnsi="Times New Roman" w:cs="Times New Roman"/>
          <w:sz w:val="28"/>
          <w:szCs w:val="28"/>
        </w:rPr>
        <w:t>В ряде случаев </w:t>
      </w:r>
      <w:hyperlink r:id="rId108" w:tooltip="Последовательное соединение" w:history="1">
        <w:r w:rsidRPr="00113734">
          <w:rPr>
            <w:rFonts w:ascii="Times New Roman" w:eastAsia="Times New Roman" w:hAnsi="Times New Roman" w:cs="Times New Roman"/>
            <w:sz w:val="28"/>
            <w:szCs w:val="28"/>
            <w:u w:val="single"/>
          </w:rPr>
          <w:t>последовательно</w:t>
        </w:r>
      </w:hyperlink>
      <w:r w:rsidRPr="00113734">
        <w:rPr>
          <w:rFonts w:ascii="Times New Roman" w:eastAsia="Times New Roman" w:hAnsi="Times New Roman" w:cs="Times New Roman"/>
          <w:sz w:val="28"/>
          <w:szCs w:val="28"/>
        </w:rPr>
        <w:t> первичной обмотке катушки зажигания включается добавочное сопротивление (или дополнительный </w:t>
      </w:r>
      <w:hyperlink r:id="rId109" w:tooltip="Резистор" w:history="1">
        <w:r w:rsidRPr="00113734">
          <w:rPr>
            <w:rFonts w:ascii="Times New Roman" w:eastAsia="Times New Roman" w:hAnsi="Times New Roman" w:cs="Times New Roman"/>
            <w:sz w:val="28"/>
            <w:szCs w:val="28"/>
            <w:u w:val="single"/>
          </w:rPr>
          <w:t>резистор</w:t>
        </w:r>
      </w:hyperlink>
      <w:r w:rsidRPr="00113734">
        <w:rPr>
          <w:rFonts w:ascii="Times New Roman" w:eastAsia="Times New Roman" w:hAnsi="Times New Roman" w:cs="Times New Roman"/>
          <w:sz w:val="28"/>
          <w:szCs w:val="28"/>
        </w:rPr>
        <w:t>). На низких оборотах </w:t>
      </w:r>
      <w:hyperlink r:id="rId110" w:tooltip="Прерыватель-распределитель зажигания" w:history="1">
        <w:r w:rsidRPr="00113734">
          <w:rPr>
            <w:rFonts w:ascii="Times New Roman" w:eastAsia="Times New Roman" w:hAnsi="Times New Roman" w:cs="Times New Roman"/>
            <w:sz w:val="28"/>
            <w:szCs w:val="28"/>
            <w:u w:val="single"/>
          </w:rPr>
          <w:t>контакты прерывателя</w:t>
        </w:r>
      </w:hyperlink>
      <w:r w:rsidRPr="00113734">
        <w:rPr>
          <w:rFonts w:ascii="Times New Roman" w:eastAsia="Times New Roman" w:hAnsi="Times New Roman" w:cs="Times New Roman"/>
          <w:sz w:val="28"/>
          <w:szCs w:val="28"/>
        </w:rPr>
        <w:t> оказываются бо́льшую часть времени в замкнутом состоянии и через обмотку протекает ток, более чем достаточный для </w:t>
      </w:r>
      <w:hyperlink r:id="rId111" w:tooltip="Магнетизм" w:history="1">
        <w:r w:rsidRPr="00113734">
          <w:rPr>
            <w:rFonts w:ascii="Times New Roman" w:eastAsia="Times New Roman" w:hAnsi="Times New Roman" w:cs="Times New Roman"/>
            <w:sz w:val="28"/>
            <w:szCs w:val="28"/>
            <w:u w:val="single"/>
          </w:rPr>
          <w:t>насыщения магнитопровода</w:t>
        </w:r>
      </w:hyperlink>
      <w:r w:rsidRPr="00113734">
        <w:rPr>
          <w:rFonts w:ascii="Times New Roman" w:eastAsia="Times New Roman" w:hAnsi="Times New Roman" w:cs="Times New Roman"/>
          <w:sz w:val="28"/>
          <w:szCs w:val="28"/>
        </w:rPr>
        <w:t>. Избыточный ток бесполезно</w:t>
      </w:r>
      <w:hyperlink r:id="rId112" w:tooltip="Закон Джоуля-Ленца" w:history="1">
        <w:r w:rsidRPr="00113734">
          <w:rPr>
            <w:rFonts w:ascii="Times New Roman" w:eastAsia="Times New Roman" w:hAnsi="Times New Roman" w:cs="Times New Roman"/>
            <w:sz w:val="28"/>
            <w:szCs w:val="28"/>
            <w:u w:val="single"/>
          </w:rPr>
          <w:t>нагревает катушку</w:t>
        </w:r>
      </w:hyperlink>
      <w:r w:rsidRPr="00113734">
        <w:rPr>
          <w:rFonts w:ascii="Times New Roman" w:eastAsia="Times New Roman" w:hAnsi="Times New Roman" w:cs="Times New Roman"/>
          <w:sz w:val="28"/>
          <w:szCs w:val="28"/>
        </w:rPr>
        <w:t>.</w:t>
      </w:r>
    </w:p>
    <w:p w:rsidR="00A202F5" w:rsidRPr="00113734" w:rsidRDefault="00A202F5" w:rsidP="00A202F5">
      <w:pPr>
        <w:shd w:val="clear" w:color="auto" w:fill="FFFFFF"/>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113734">
        <w:rPr>
          <w:rFonts w:ascii="Times New Roman" w:eastAsia="Times New Roman" w:hAnsi="Times New Roman" w:cs="Times New Roman"/>
          <w:sz w:val="28"/>
          <w:szCs w:val="28"/>
        </w:rPr>
        <w:t>Спираль дополнительного резистора изготавливается из </w:t>
      </w:r>
      <w:hyperlink r:id="rId113" w:tooltip="Сталь" w:history="1">
        <w:r w:rsidRPr="00113734">
          <w:rPr>
            <w:rFonts w:ascii="Times New Roman" w:eastAsia="Times New Roman" w:hAnsi="Times New Roman" w:cs="Times New Roman"/>
            <w:sz w:val="28"/>
            <w:szCs w:val="28"/>
            <w:u w:val="single"/>
          </w:rPr>
          <w:t>стального</w:t>
        </w:r>
      </w:hyperlink>
      <w:r w:rsidRPr="00113734">
        <w:rPr>
          <w:rFonts w:ascii="Times New Roman" w:eastAsia="Times New Roman" w:hAnsi="Times New Roman" w:cs="Times New Roman"/>
          <w:sz w:val="28"/>
          <w:szCs w:val="28"/>
        </w:rPr>
        <w:t> сплава, при нагревании которого резко увеличивается</w:t>
      </w:r>
      <w:hyperlink r:id="rId114" w:tooltip="Температурный коэффициент электрического сопротивления" w:history="1">
        <w:r w:rsidRPr="00113734">
          <w:rPr>
            <w:rFonts w:ascii="Times New Roman" w:eastAsia="Times New Roman" w:hAnsi="Times New Roman" w:cs="Times New Roman"/>
            <w:sz w:val="28"/>
            <w:szCs w:val="28"/>
            <w:u w:val="single"/>
          </w:rPr>
          <w:t>температурный коэффициент электрического сопротивления</w:t>
        </w:r>
      </w:hyperlink>
      <w:r w:rsidRPr="00113734">
        <w:rPr>
          <w:rFonts w:ascii="Times New Roman" w:eastAsia="Times New Roman" w:hAnsi="Times New Roman" w:cs="Times New Roman"/>
          <w:sz w:val="28"/>
          <w:szCs w:val="28"/>
        </w:rPr>
        <w:t xml:space="preserve">. При прохождении избыточного тока сопротивление спирали увеличивается и сила тока уменьшается, таким образом происходит автоматическое регулирование. На высоких оборотах, когда контакты бо́льшую часть времени разомкнуты, нагрев резистора менее значителен (сопротивление спирали невелико). При запуске двигателя добавочное </w:t>
      </w:r>
      <w:r w:rsidRPr="00113734">
        <w:rPr>
          <w:rFonts w:ascii="Times New Roman" w:eastAsia="Times New Roman" w:hAnsi="Times New Roman" w:cs="Times New Roman"/>
          <w:sz w:val="28"/>
          <w:szCs w:val="28"/>
        </w:rPr>
        <w:lastRenderedPageBreak/>
        <w:t>сопротивление </w:t>
      </w:r>
      <w:hyperlink r:id="rId115" w:tooltip="Шунт" w:history="1">
        <w:r w:rsidRPr="00113734">
          <w:rPr>
            <w:rFonts w:ascii="Times New Roman" w:eastAsia="Times New Roman" w:hAnsi="Times New Roman" w:cs="Times New Roman"/>
            <w:sz w:val="28"/>
            <w:szCs w:val="28"/>
            <w:u w:val="single"/>
          </w:rPr>
          <w:t>шунтируется</w:t>
        </w:r>
      </w:hyperlink>
      <w:r w:rsidRPr="00113734">
        <w:rPr>
          <w:rFonts w:ascii="Times New Roman" w:eastAsia="Times New Roman" w:hAnsi="Times New Roman" w:cs="Times New Roman"/>
          <w:sz w:val="28"/>
          <w:szCs w:val="28"/>
        </w:rPr>
        <w:t> </w:t>
      </w:r>
      <w:hyperlink r:id="rId116" w:tooltip="Пусковая система двигателя внутреннего сгорания" w:history="1">
        <w:r w:rsidRPr="00113734">
          <w:rPr>
            <w:rFonts w:ascii="Times New Roman" w:eastAsia="Times New Roman" w:hAnsi="Times New Roman" w:cs="Times New Roman"/>
            <w:sz w:val="28"/>
            <w:szCs w:val="28"/>
            <w:u w:val="single"/>
          </w:rPr>
          <w:t>контактами реле стартера</w:t>
        </w:r>
      </w:hyperlink>
      <w:r w:rsidRPr="00113734">
        <w:rPr>
          <w:rFonts w:ascii="Times New Roman" w:eastAsia="Times New Roman" w:hAnsi="Times New Roman" w:cs="Times New Roman"/>
          <w:sz w:val="28"/>
          <w:szCs w:val="28"/>
        </w:rPr>
        <w:t>, тем самым повышается энергия электрической искры на свече зажигания.</w:t>
      </w:r>
    </w:p>
    <w:p w:rsidR="00A202F5" w:rsidRPr="00113734" w:rsidRDefault="00A202F5" w:rsidP="00A202F5">
      <w:pPr>
        <w:spacing w:line="240" w:lineRule="auto"/>
        <w:jc w:val="both"/>
        <w:rPr>
          <w:rFonts w:ascii="Times New Roman" w:hAnsi="Times New Roman" w:cs="Times New Roman"/>
          <w:sz w:val="28"/>
          <w:szCs w:val="28"/>
        </w:rPr>
      </w:pPr>
    </w:p>
    <w:p w:rsid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Pr="00A202F5" w:rsidRDefault="00A202F5" w:rsidP="00A202F5"/>
    <w:p w:rsidR="00A202F5" w:rsidRDefault="00A202F5" w:rsidP="00A202F5"/>
    <w:p w:rsidR="00A202F5" w:rsidRDefault="00A202F5" w:rsidP="00A202F5">
      <w:pPr>
        <w:ind w:firstLine="708"/>
        <w:rPr>
          <w:lang w:val="kk-KZ"/>
        </w:rPr>
      </w:pPr>
    </w:p>
    <w:p w:rsidR="00A202F5" w:rsidRDefault="00A202F5" w:rsidP="00A202F5">
      <w:pPr>
        <w:ind w:firstLine="708"/>
        <w:rPr>
          <w:lang w:val="kk-KZ"/>
        </w:rPr>
      </w:pPr>
    </w:p>
    <w:p w:rsidR="00A202F5" w:rsidRDefault="00A202F5" w:rsidP="00A202F5">
      <w:pPr>
        <w:ind w:firstLine="708"/>
        <w:rPr>
          <w:lang w:val="kk-KZ"/>
        </w:rPr>
      </w:pPr>
    </w:p>
    <w:p w:rsidR="00A202F5" w:rsidRDefault="00A202F5" w:rsidP="00A202F5">
      <w:pPr>
        <w:ind w:firstLine="708"/>
        <w:rPr>
          <w:lang w:val="kk-KZ"/>
        </w:rPr>
      </w:pPr>
    </w:p>
    <w:p w:rsidR="00A202F5" w:rsidRDefault="00A202F5" w:rsidP="00A202F5">
      <w:pPr>
        <w:ind w:firstLine="708"/>
        <w:rPr>
          <w:lang w:val="kk-KZ"/>
        </w:rPr>
      </w:pPr>
    </w:p>
    <w:p w:rsidR="00A202F5" w:rsidRDefault="00A202F5" w:rsidP="00A202F5">
      <w:pPr>
        <w:ind w:firstLine="708"/>
        <w:rPr>
          <w:lang w:val="kk-KZ"/>
        </w:rPr>
      </w:pPr>
    </w:p>
    <w:p w:rsidR="00A202F5" w:rsidRDefault="00A202F5" w:rsidP="00A202F5">
      <w:pPr>
        <w:ind w:firstLine="708"/>
        <w:rPr>
          <w:lang w:val="kk-KZ"/>
        </w:rPr>
      </w:pPr>
    </w:p>
    <w:p w:rsidR="00A202F5" w:rsidRPr="00A202F5" w:rsidRDefault="00A202F5" w:rsidP="00A202F5">
      <w:pPr>
        <w:spacing w:after="0" w:line="240" w:lineRule="auto"/>
        <w:ind w:firstLine="708"/>
        <w:jc w:val="center"/>
        <w:rPr>
          <w:rFonts w:ascii="Times New Roman" w:hAnsi="Times New Roman" w:cs="Times New Roman"/>
          <w:b/>
          <w:sz w:val="24"/>
          <w:szCs w:val="24"/>
          <w:lang w:val="kk-KZ"/>
        </w:rPr>
      </w:pPr>
      <w:r w:rsidRPr="00A202F5">
        <w:rPr>
          <w:rFonts w:ascii="Times New Roman" w:hAnsi="Times New Roman" w:cs="Times New Roman"/>
          <w:b/>
          <w:sz w:val="24"/>
          <w:szCs w:val="24"/>
        </w:rPr>
        <w:lastRenderedPageBreak/>
        <w:t xml:space="preserve">№ ____________ </w:t>
      </w:r>
      <w:r w:rsidRPr="00A202F5">
        <w:rPr>
          <w:rFonts w:ascii="Times New Roman" w:hAnsi="Times New Roman" w:cs="Times New Roman"/>
          <w:b/>
          <w:sz w:val="24"/>
          <w:szCs w:val="24"/>
          <w:lang w:val="kk-KZ"/>
        </w:rPr>
        <w:t>Сабақтың технологиялық картасы</w:t>
      </w:r>
    </w:p>
    <w:p w:rsidR="00A202F5" w:rsidRPr="00A202F5" w:rsidRDefault="00A202F5" w:rsidP="00A202F5">
      <w:pPr>
        <w:spacing w:after="0" w:line="240" w:lineRule="auto"/>
        <w:jc w:val="center"/>
        <w:rPr>
          <w:rFonts w:ascii="Times New Roman" w:hAnsi="Times New Roman" w:cs="Times New Roman"/>
          <w:b/>
          <w:sz w:val="24"/>
          <w:szCs w:val="24"/>
        </w:rPr>
      </w:pPr>
      <w:r w:rsidRPr="00A202F5">
        <w:rPr>
          <w:rFonts w:ascii="Times New Roman" w:hAnsi="Times New Roman" w:cs="Times New Roman"/>
          <w:b/>
          <w:sz w:val="24"/>
          <w:szCs w:val="24"/>
          <w:lang w:val="kk-KZ"/>
        </w:rPr>
        <w:t>Технологическая карта занятия</w:t>
      </w:r>
      <w:r w:rsidRPr="00A202F5">
        <w:rPr>
          <w:rFonts w:ascii="Times New Roman" w:hAnsi="Times New Roman" w:cs="Times New Roman"/>
          <w:b/>
          <w:sz w:val="24"/>
          <w:szCs w:val="24"/>
        </w:rPr>
        <w:t xml:space="preserve"> № _____</w:t>
      </w:r>
      <w:r w:rsidRPr="00A202F5">
        <w:rPr>
          <w:rFonts w:ascii="Times New Roman" w:hAnsi="Times New Roman" w:cs="Times New Roman"/>
          <w:b/>
          <w:sz w:val="24"/>
          <w:szCs w:val="24"/>
          <w:lang w:val="kk-KZ"/>
        </w:rPr>
        <w:t>18</w:t>
      </w:r>
      <w:r w:rsidRPr="00A202F5">
        <w:rPr>
          <w:rFonts w:ascii="Times New Roman" w:hAnsi="Times New Roman" w:cs="Times New Roman"/>
          <w:b/>
          <w:sz w:val="24"/>
          <w:szCs w:val="24"/>
        </w:rPr>
        <w:t>_______________</w:t>
      </w:r>
    </w:p>
    <w:p w:rsidR="00A202F5" w:rsidRPr="00A202F5" w:rsidRDefault="00A202F5" w:rsidP="00A202F5">
      <w:pPr>
        <w:tabs>
          <w:tab w:val="left" w:pos="3840"/>
        </w:tabs>
        <w:spacing w:after="0" w:line="240" w:lineRule="auto"/>
        <w:rPr>
          <w:rFonts w:ascii="Times New Roman" w:hAnsi="Times New Roman" w:cs="Times New Roman"/>
          <w:sz w:val="24"/>
          <w:szCs w:val="24"/>
        </w:rPr>
      </w:pPr>
    </w:p>
    <w:p w:rsidR="00A202F5" w:rsidRPr="00A202F5" w:rsidRDefault="00A202F5" w:rsidP="00A202F5">
      <w:pPr>
        <w:tabs>
          <w:tab w:val="left" w:pos="3840"/>
        </w:tabs>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Күні</w:t>
      </w:r>
      <w:r w:rsidRPr="00A202F5">
        <w:rPr>
          <w:rFonts w:ascii="Times New Roman" w:hAnsi="Times New Roman" w:cs="Times New Roman"/>
          <w:b/>
          <w:sz w:val="24"/>
          <w:szCs w:val="24"/>
          <w:lang w:val="kk-KZ"/>
        </w:rPr>
        <w:tab/>
        <w:t>Тобы</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Дата ___________________________ группа ____________________________________</w:t>
      </w:r>
    </w:p>
    <w:p w:rsidR="00A202F5" w:rsidRPr="00A202F5" w:rsidRDefault="00A202F5" w:rsidP="00A202F5">
      <w:pPr>
        <w:tabs>
          <w:tab w:val="left" w:pos="2370"/>
        </w:tabs>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Пәні</w:t>
      </w:r>
      <w:r w:rsidRPr="00A202F5">
        <w:rPr>
          <w:rFonts w:ascii="Times New Roman" w:hAnsi="Times New Roman" w:cs="Times New Roman"/>
          <w:b/>
          <w:sz w:val="24"/>
          <w:szCs w:val="24"/>
          <w:lang w:val="kk-KZ"/>
        </w:rPr>
        <w:tab/>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sz w:val="24"/>
          <w:szCs w:val="24"/>
        </w:rPr>
        <w:t xml:space="preserve">Предмет                </w:t>
      </w:r>
      <w:r w:rsidRPr="00A202F5">
        <w:rPr>
          <w:rFonts w:ascii="Times New Roman" w:hAnsi="Times New Roman" w:cs="Times New Roman"/>
          <w:b/>
          <w:sz w:val="24"/>
          <w:szCs w:val="24"/>
        </w:rPr>
        <w:t>«Средства и технологии диагностирования</w:t>
      </w:r>
      <w:r w:rsidRPr="00A202F5">
        <w:rPr>
          <w:rFonts w:ascii="Times New Roman" w:hAnsi="Times New Roman" w:cs="Times New Roman"/>
          <w:b/>
          <w:sz w:val="24"/>
          <w:szCs w:val="24"/>
          <w:lang w:val="kk-KZ"/>
        </w:rPr>
        <w:t>»</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Сабақтың тақырыбы</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Тема урока            Регулятор холостого  хода</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Сабақтың түрі </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Вид занятий        Теоретические занятия</w:t>
      </w:r>
    </w:p>
    <w:p w:rsidR="00A202F5" w:rsidRPr="00A202F5" w:rsidRDefault="00A202F5" w:rsidP="00A202F5">
      <w:pPr>
        <w:spacing w:after="0" w:line="240" w:lineRule="auto"/>
        <w:rPr>
          <w:rFonts w:ascii="Times New Roman" w:hAnsi="Times New Roman" w:cs="Times New Roman"/>
          <w:b/>
          <w:sz w:val="24"/>
          <w:szCs w:val="24"/>
          <w:lang w:val="kk-KZ"/>
        </w:rPr>
      </w:pPr>
      <w:r w:rsidRPr="00A202F5">
        <w:rPr>
          <w:rFonts w:ascii="Times New Roman" w:hAnsi="Times New Roman" w:cs="Times New Roman"/>
          <w:b/>
          <w:sz w:val="24"/>
          <w:szCs w:val="24"/>
          <w:lang w:val="kk-KZ"/>
        </w:rPr>
        <w:t>Сабақтың әдісі</w:t>
      </w:r>
    </w:p>
    <w:p w:rsidR="00A202F5" w:rsidRPr="00A202F5" w:rsidRDefault="00A202F5" w:rsidP="00A202F5">
      <w:pPr>
        <w:spacing w:after="0" w:line="240" w:lineRule="auto"/>
        <w:rPr>
          <w:rFonts w:ascii="Times New Roman" w:hAnsi="Times New Roman" w:cs="Times New Roman"/>
          <w:sz w:val="24"/>
          <w:szCs w:val="24"/>
        </w:rPr>
      </w:pPr>
      <w:r w:rsidRPr="00A202F5">
        <w:rPr>
          <w:rFonts w:ascii="Times New Roman" w:hAnsi="Times New Roman" w:cs="Times New Roman"/>
          <w:sz w:val="24"/>
          <w:szCs w:val="24"/>
        </w:rPr>
        <w:t>Методы урока      Устное изложение материала</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4"/>
          <w:rFonts w:eastAsiaTheme="majorEastAsia"/>
          <w:b/>
          <w:bCs/>
          <w:color w:val="000000" w:themeColor="text1"/>
        </w:rPr>
        <w:t>Цели урока:</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 xml:space="preserve">Ознакомить учащихся </w:t>
      </w:r>
      <w:r w:rsidRPr="00A202F5">
        <w:rPr>
          <w:rFonts w:ascii="Times New Roman" w:hAnsi="Times New Roman" w:cs="Times New Roman"/>
          <w:sz w:val="24"/>
          <w:szCs w:val="24"/>
        </w:rPr>
        <w:t>содержанием дисциплины и ее ролью в подготовке техник-механиков. Назначение средства и технологии диагностирования</w:t>
      </w:r>
      <w:r w:rsidR="009D42F4">
        <w:rPr>
          <w:rFonts w:ascii="Times New Roman" w:hAnsi="Times New Roman" w:cs="Times New Roman"/>
          <w:sz w:val="24"/>
          <w:szCs w:val="24"/>
          <w:lang w:val="kk-KZ"/>
        </w:rPr>
        <w:t xml:space="preserve"> </w:t>
      </w:r>
      <w:r w:rsidRPr="00A202F5">
        <w:rPr>
          <w:rFonts w:ascii="Times New Roman" w:hAnsi="Times New Roman" w:cs="Times New Roman"/>
          <w:sz w:val="24"/>
          <w:szCs w:val="24"/>
        </w:rPr>
        <w:t>автомобилях</w:t>
      </w:r>
      <w:r w:rsidRPr="00A202F5">
        <w:rPr>
          <w:rStyle w:val="c2"/>
          <w:rFonts w:ascii="Times New Roman" w:hAnsi="Times New Roman" w:cs="Times New Roman"/>
          <w:color w:val="000000" w:themeColor="text1"/>
          <w:sz w:val="24"/>
          <w:szCs w:val="24"/>
        </w:rPr>
        <w:t>.</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 xml:space="preserve">Повторить </w:t>
      </w:r>
      <w:r w:rsidRPr="00A202F5">
        <w:rPr>
          <w:rFonts w:ascii="Times New Roman" w:hAnsi="Times New Roman" w:cs="Times New Roman"/>
          <w:sz w:val="24"/>
          <w:szCs w:val="24"/>
        </w:rPr>
        <w:t>требования регулятора холостого  хода</w:t>
      </w:r>
      <w:r w:rsidRPr="00A202F5">
        <w:rPr>
          <w:rStyle w:val="c2"/>
          <w:rFonts w:ascii="Times New Roman" w:hAnsi="Times New Roman" w:cs="Times New Roman"/>
          <w:color w:val="000000" w:themeColor="text1"/>
          <w:sz w:val="24"/>
          <w:szCs w:val="24"/>
        </w:rPr>
        <w:t>.</w:t>
      </w:r>
    </w:p>
    <w:p w:rsidR="00A202F5" w:rsidRPr="00A202F5" w:rsidRDefault="00A202F5" w:rsidP="00A202F5">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актуализировать знания и приемы, полученные ранее;  </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c4"/>
          <w:rFonts w:eastAsiaTheme="majorEastAsia"/>
          <w:b/>
          <w:bCs/>
          <w:color w:val="000000" w:themeColor="text1"/>
        </w:rPr>
        <w:t>Задачи урока:</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apple-converted-space"/>
          <w:i/>
          <w:iCs/>
          <w:color w:val="000000" w:themeColor="text1"/>
        </w:rPr>
        <w:t> </w:t>
      </w:r>
      <w:r w:rsidRPr="00A202F5">
        <w:rPr>
          <w:rStyle w:val="c4"/>
          <w:rFonts w:eastAsiaTheme="majorEastAsia"/>
          <w:b/>
          <w:bCs/>
          <w:i/>
          <w:iCs/>
          <w:color w:val="000000" w:themeColor="text1"/>
        </w:rPr>
        <w:t>Обучающие:</w:t>
      </w:r>
    </w:p>
    <w:p w:rsidR="00A202F5" w:rsidRPr="00A202F5" w:rsidRDefault="00A202F5" w:rsidP="00A202F5">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A202F5" w:rsidRPr="00A202F5" w:rsidRDefault="00A202F5" w:rsidP="00A202F5">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apple-converted-space"/>
          <w:color w:val="000000" w:themeColor="text1"/>
        </w:rPr>
        <w:t> </w:t>
      </w:r>
      <w:r w:rsidRPr="00A202F5">
        <w:rPr>
          <w:rStyle w:val="c2"/>
          <w:rFonts w:eastAsiaTheme="majorEastAsia"/>
          <w:color w:val="000000" w:themeColor="text1"/>
        </w:rPr>
        <w:t> </w:t>
      </w:r>
      <w:r w:rsidRPr="00A202F5">
        <w:rPr>
          <w:rStyle w:val="c4"/>
          <w:rFonts w:eastAsiaTheme="majorEastAsia"/>
          <w:b/>
          <w:bCs/>
          <w:i/>
          <w:iCs/>
          <w:color w:val="000000" w:themeColor="text1"/>
        </w:rPr>
        <w:t>Развивающие:</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развивать умение обосновывать свою точку зрения;</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исследовательские навыки;</w:t>
      </w:r>
    </w:p>
    <w:p w:rsidR="00A202F5" w:rsidRPr="00A202F5" w:rsidRDefault="00A202F5" w:rsidP="00A202F5">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развивать образное мышление.</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rStyle w:val="c2"/>
          <w:rFonts w:eastAsiaTheme="majorEastAsia"/>
          <w:color w:val="000000" w:themeColor="text1"/>
        </w:rPr>
        <w:t>         </w:t>
      </w:r>
      <w:r w:rsidRPr="00A202F5">
        <w:rPr>
          <w:rStyle w:val="c4"/>
          <w:rFonts w:eastAsiaTheme="majorEastAsia"/>
          <w:b/>
          <w:bCs/>
          <w:i/>
          <w:iCs/>
          <w:color w:val="000000" w:themeColor="text1"/>
        </w:rPr>
        <w:t>Воспитательные:</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формировать умение работать в коллективе;</w:t>
      </w:r>
    </w:p>
    <w:p w:rsidR="00A202F5" w:rsidRPr="00A202F5" w:rsidRDefault="00A202F5" w:rsidP="00A202F5">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A202F5">
        <w:rPr>
          <w:rStyle w:val="c2"/>
          <w:rFonts w:ascii="Times New Roman" w:hAnsi="Times New Roman" w:cs="Times New Roman"/>
          <w:color w:val="000000" w:themeColor="text1"/>
          <w:sz w:val="24"/>
          <w:szCs w:val="24"/>
        </w:rPr>
        <w:t>воспитывать у учащихся терпимость к чужому мнению.</w:t>
      </w:r>
    </w:p>
    <w:p w:rsidR="00A202F5" w:rsidRPr="00A202F5" w:rsidRDefault="00A202F5" w:rsidP="00A202F5">
      <w:pPr>
        <w:spacing w:after="0" w:line="240" w:lineRule="auto"/>
        <w:rPr>
          <w:rFonts w:ascii="Times New Roman" w:hAnsi="Times New Roman" w:cs="Times New Roman"/>
          <w:color w:val="000000" w:themeColor="text1"/>
          <w:sz w:val="24"/>
          <w:szCs w:val="24"/>
          <w:lang w:val="kk-KZ"/>
        </w:rPr>
      </w:pPr>
    </w:p>
    <w:p w:rsidR="00A202F5" w:rsidRPr="00A202F5" w:rsidRDefault="00A202F5" w:rsidP="00A202F5">
      <w:pPr>
        <w:tabs>
          <w:tab w:val="left" w:pos="3855"/>
        </w:tabs>
        <w:spacing w:after="0" w:line="240" w:lineRule="auto"/>
        <w:rPr>
          <w:rFonts w:ascii="Times New Roman" w:hAnsi="Times New Roman" w:cs="Times New Roman"/>
          <w:b/>
          <w:color w:val="000000" w:themeColor="text1"/>
          <w:sz w:val="24"/>
          <w:szCs w:val="24"/>
          <w:lang w:val="kk-KZ"/>
        </w:rPr>
      </w:pPr>
      <w:r w:rsidRPr="00A202F5">
        <w:rPr>
          <w:rFonts w:ascii="Times New Roman" w:hAnsi="Times New Roman" w:cs="Times New Roman"/>
          <w:color w:val="000000" w:themeColor="text1"/>
          <w:sz w:val="24"/>
          <w:szCs w:val="24"/>
          <w:lang w:val="kk-KZ"/>
        </w:rPr>
        <w:tab/>
      </w:r>
      <w:r w:rsidRPr="00A202F5">
        <w:rPr>
          <w:rFonts w:ascii="Times New Roman" w:hAnsi="Times New Roman" w:cs="Times New Roman"/>
          <w:b/>
          <w:color w:val="000000" w:themeColor="text1"/>
          <w:sz w:val="24"/>
          <w:szCs w:val="24"/>
          <w:lang w:val="kk-KZ"/>
        </w:rPr>
        <w:t xml:space="preserve">Сабақ барысы </w:t>
      </w:r>
    </w:p>
    <w:p w:rsidR="00A202F5" w:rsidRPr="00A202F5" w:rsidRDefault="00A202F5" w:rsidP="00A202F5">
      <w:pPr>
        <w:tabs>
          <w:tab w:val="left" w:pos="3855"/>
        </w:tabs>
        <w:spacing w:after="0" w:line="240" w:lineRule="auto"/>
        <w:jc w:val="center"/>
        <w:rPr>
          <w:rFonts w:ascii="Times New Roman" w:hAnsi="Times New Roman" w:cs="Times New Roman"/>
          <w:b/>
          <w:color w:val="000000" w:themeColor="text1"/>
          <w:sz w:val="24"/>
          <w:szCs w:val="24"/>
          <w:lang w:val="kk-KZ"/>
        </w:rPr>
      </w:pPr>
      <w:r w:rsidRPr="00A202F5">
        <w:rPr>
          <w:rFonts w:ascii="Times New Roman" w:hAnsi="Times New Roman" w:cs="Times New Roman"/>
          <w:b/>
          <w:color w:val="000000" w:themeColor="text1"/>
          <w:sz w:val="24"/>
          <w:szCs w:val="24"/>
          <w:lang w:val="kk-KZ"/>
        </w:rPr>
        <w:t xml:space="preserve">Ход урока </w:t>
      </w:r>
    </w:p>
    <w:p w:rsidR="00A202F5" w:rsidRPr="00A202F5" w:rsidRDefault="00A202F5" w:rsidP="00A202F5">
      <w:pPr>
        <w:tabs>
          <w:tab w:val="left" w:pos="3855"/>
        </w:tabs>
        <w:spacing w:after="0" w:line="240" w:lineRule="auto"/>
        <w:jc w:val="center"/>
        <w:rPr>
          <w:rFonts w:ascii="Times New Roman" w:hAnsi="Times New Roman" w:cs="Times New Roman"/>
          <w:b/>
          <w:color w:val="000000" w:themeColor="text1"/>
          <w:sz w:val="24"/>
          <w:szCs w:val="24"/>
          <w:lang w:val="kk-KZ"/>
        </w:rPr>
      </w:pPr>
    </w:p>
    <w:p w:rsidR="00A202F5" w:rsidRPr="00A202F5" w:rsidRDefault="00A202F5" w:rsidP="00A202F5">
      <w:pPr>
        <w:tabs>
          <w:tab w:val="left" w:pos="3855"/>
        </w:tabs>
        <w:spacing w:after="0" w:line="240" w:lineRule="auto"/>
        <w:rPr>
          <w:rFonts w:ascii="Times New Roman" w:hAnsi="Times New Roman" w:cs="Times New Roman"/>
          <w:b/>
          <w:color w:val="000000" w:themeColor="text1"/>
          <w:sz w:val="24"/>
          <w:szCs w:val="24"/>
          <w:lang w:val="kk-KZ"/>
        </w:rPr>
      </w:pPr>
      <w:r w:rsidRPr="00A202F5">
        <w:rPr>
          <w:rFonts w:ascii="Times New Roman" w:hAnsi="Times New Roman" w:cs="Times New Roman"/>
          <w:b/>
          <w:color w:val="000000" w:themeColor="text1"/>
          <w:sz w:val="24"/>
          <w:szCs w:val="24"/>
          <w:lang w:val="kk-KZ"/>
        </w:rPr>
        <w:t xml:space="preserve">Ұйымдастыру уақыты </w:t>
      </w:r>
    </w:p>
    <w:p w:rsidR="00A202F5" w:rsidRPr="00A202F5" w:rsidRDefault="00A202F5" w:rsidP="00A202F5">
      <w:pPr>
        <w:pStyle w:val="c1"/>
        <w:shd w:val="clear" w:color="auto" w:fill="FFFFFF"/>
        <w:spacing w:before="0" w:beforeAutospacing="0" w:after="0" w:afterAutospacing="0"/>
        <w:rPr>
          <w:color w:val="000000" w:themeColor="text1"/>
        </w:rPr>
      </w:pPr>
      <w:r w:rsidRPr="00A202F5">
        <w:rPr>
          <w:color w:val="000000" w:themeColor="text1"/>
        </w:rPr>
        <w:t>Организационный момент    - проверка учащихся по списку</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проверка готовности к уроку</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инструктаж ТБ</w:t>
      </w:r>
    </w:p>
    <w:p w:rsidR="00A202F5" w:rsidRPr="00A202F5" w:rsidRDefault="00A202F5" w:rsidP="00A202F5">
      <w:pPr>
        <w:shd w:val="clear" w:color="auto" w:fill="FFFFFF"/>
        <w:spacing w:after="0" w:line="240" w:lineRule="auto"/>
        <w:rPr>
          <w:rFonts w:ascii="Times New Roman" w:hAnsi="Times New Roman" w:cs="Times New Roman"/>
          <w:color w:val="000000" w:themeColor="text1"/>
          <w:sz w:val="24"/>
          <w:szCs w:val="24"/>
        </w:rPr>
      </w:pPr>
      <w:r w:rsidRPr="00A202F5">
        <w:rPr>
          <w:rFonts w:ascii="Times New Roman" w:hAnsi="Times New Roman" w:cs="Times New Roman"/>
          <w:color w:val="000000" w:themeColor="text1"/>
          <w:sz w:val="24"/>
          <w:szCs w:val="24"/>
        </w:rPr>
        <w:t>- повторение пройденного материала</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Оқушылардың білімін тексеру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Проверка знании студентов      10-15 мин.опрос, проверка логических мышлении</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Жаңа сабақты түсіндіру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Изложение нового материала    45-60 мин.изложить материал новой темы</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Жаңа сабақты  қорыту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Закрепление изученного материала  10-15 мин.ответить на вопросы учащихся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Үйге тапсырма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Задание на дом                 Регулятор холостого  хода</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 xml:space="preserve">Бағалау </w:t>
      </w:r>
    </w:p>
    <w:p w:rsidR="00A202F5" w:rsidRPr="00A202F5" w:rsidRDefault="00A202F5" w:rsidP="00A202F5">
      <w:pPr>
        <w:tabs>
          <w:tab w:val="left" w:pos="3855"/>
        </w:tabs>
        <w:spacing w:after="0" w:line="240" w:lineRule="auto"/>
        <w:jc w:val="both"/>
        <w:rPr>
          <w:rFonts w:ascii="Times New Roman" w:hAnsi="Times New Roman" w:cs="Times New Roman"/>
          <w:sz w:val="24"/>
          <w:szCs w:val="24"/>
        </w:rPr>
      </w:pPr>
      <w:r w:rsidRPr="00A202F5">
        <w:rPr>
          <w:rFonts w:ascii="Times New Roman" w:hAnsi="Times New Roman" w:cs="Times New Roman"/>
          <w:sz w:val="24"/>
          <w:szCs w:val="24"/>
        </w:rPr>
        <w:t>Оценки за  знания                     объявить оценки учащихся</w:t>
      </w:r>
    </w:p>
    <w:p w:rsidR="00A202F5" w:rsidRPr="00A202F5" w:rsidRDefault="00A202F5" w:rsidP="00A202F5">
      <w:pPr>
        <w:tabs>
          <w:tab w:val="left" w:pos="3855"/>
        </w:tabs>
        <w:spacing w:after="0" w:line="240" w:lineRule="auto"/>
        <w:jc w:val="both"/>
        <w:rPr>
          <w:rFonts w:ascii="Times New Roman" w:hAnsi="Times New Roman" w:cs="Times New Roman"/>
          <w:b/>
          <w:sz w:val="24"/>
          <w:szCs w:val="24"/>
          <w:lang w:val="kk-KZ"/>
        </w:rPr>
      </w:pPr>
      <w:r w:rsidRPr="00A202F5">
        <w:rPr>
          <w:rFonts w:ascii="Times New Roman" w:hAnsi="Times New Roman" w:cs="Times New Roman"/>
          <w:b/>
          <w:sz w:val="24"/>
          <w:szCs w:val="24"/>
          <w:lang w:val="kk-KZ"/>
        </w:rPr>
        <w:t>Оқытушы /</w:t>
      </w:r>
      <w:r w:rsidRPr="00A202F5">
        <w:rPr>
          <w:rFonts w:ascii="Times New Roman" w:hAnsi="Times New Roman" w:cs="Times New Roman"/>
          <w:sz w:val="24"/>
          <w:szCs w:val="24"/>
        </w:rPr>
        <w:t>Преподаватель                          Амалов Е.М.</w:t>
      </w:r>
    </w:p>
    <w:p w:rsidR="00A202F5" w:rsidRPr="00A202F5" w:rsidRDefault="00A202F5" w:rsidP="00A202F5">
      <w:pPr>
        <w:spacing w:after="0" w:line="240" w:lineRule="auto"/>
        <w:rPr>
          <w:rFonts w:ascii="Times New Roman" w:hAnsi="Times New Roman" w:cs="Times New Roman"/>
          <w:sz w:val="24"/>
          <w:szCs w:val="24"/>
          <w:lang w:val="kk-KZ"/>
        </w:rPr>
      </w:pPr>
    </w:p>
    <w:p w:rsidR="009D42F4" w:rsidRPr="00C41BFE" w:rsidRDefault="009D42F4" w:rsidP="009D42F4">
      <w:pPr>
        <w:shd w:val="clear" w:color="auto" w:fill="FFFFFF"/>
        <w:spacing w:after="0" w:line="240" w:lineRule="auto"/>
        <w:jc w:val="center"/>
        <w:textAlignment w:val="baseline"/>
        <w:rPr>
          <w:rFonts w:ascii="Times New Roman" w:eastAsia="Times New Roman" w:hAnsi="Times New Roman" w:cs="Times New Roman"/>
          <w:b/>
          <w:color w:val="000000" w:themeColor="text1"/>
          <w:sz w:val="28"/>
          <w:szCs w:val="28"/>
          <w:lang w:eastAsia="ru-RU"/>
        </w:rPr>
      </w:pPr>
      <w:r w:rsidRPr="00C41BFE">
        <w:rPr>
          <w:rFonts w:ascii="Times New Roman" w:hAnsi="Times New Roman" w:cs="Times New Roman"/>
          <w:b/>
          <w:color w:val="000000" w:themeColor="text1"/>
          <w:sz w:val="28"/>
          <w:szCs w:val="28"/>
        </w:rPr>
        <w:lastRenderedPageBreak/>
        <w:t>Тема № 18. Регулятор холостого  хода.</w:t>
      </w:r>
    </w:p>
    <w:p w:rsidR="009D42F4" w:rsidRPr="00C41BFE" w:rsidRDefault="009D42F4" w:rsidP="009D42F4">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C41BFE">
        <w:rPr>
          <w:rFonts w:ascii="Times New Roman" w:eastAsia="Times New Roman" w:hAnsi="Times New Roman" w:cs="Times New Roman"/>
          <w:color w:val="000000" w:themeColor="text1"/>
          <w:sz w:val="28"/>
          <w:szCs w:val="28"/>
          <w:lang w:eastAsia="ru-RU"/>
        </w:rPr>
        <w:t>Смысл назначения РХХ — регулятора холостого хода, вытекает из его названия — стабилизация оборотов двигателя на холостом ходу.</w:t>
      </w:r>
    </w:p>
    <w:p w:rsidR="009D42F4" w:rsidRPr="00C41BFE" w:rsidRDefault="009D42F4" w:rsidP="009D42F4">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000000" w:themeColor="text1"/>
          <w:sz w:val="28"/>
          <w:szCs w:val="28"/>
          <w:lang w:eastAsia="ru-RU"/>
        </w:rPr>
      </w:pPr>
      <w:r w:rsidRPr="00C41BFE">
        <w:rPr>
          <w:rFonts w:ascii="Times New Roman" w:eastAsia="Times New Roman" w:hAnsi="Times New Roman" w:cs="Times New Roman"/>
          <w:b/>
          <w:bCs/>
          <w:color w:val="000000" w:themeColor="text1"/>
          <w:sz w:val="28"/>
          <w:szCs w:val="28"/>
          <w:lang w:eastAsia="ru-RU"/>
        </w:rPr>
        <w:t>Принцип работы</w:t>
      </w:r>
    </w:p>
    <w:p w:rsidR="009D42F4" w:rsidRPr="00C41BFE" w:rsidRDefault="009D42F4" w:rsidP="009D42F4">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C41BFE">
        <w:rPr>
          <w:rFonts w:ascii="Times New Roman" w:eastAsia="Times New Roman" w:hAnsi="Times New Roman" w:cs="Times New Roman"/>
          <w:color w:val="000000" w:themeColor="text1"/>
          <w:sz w:val="28"/>
          <w:szCs w:val="28"/>
          <w:lang w:eastAsia="ru-RU"/>
        </w:rPr>
        <w:t>Вкратце, все происходит следующим образом. Когда двигатель работает на холостых, в него поступает определенный объем воздуха, который позволяет ему ровно функционировать.</w:t>
      </w:r>
    </w:p>
    <w:p w:rsidR="009D42F4" w:rsidRPr="00C41BFE" w:rsidRDefault="009D42F4" w:rsidP="009D42F4">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C41BFE">
        <w:rPr>
          <w:rFonts w:ascii="Times New Roman" w:eastAsia="Times New Roman" w:hAnsi="Times New Roman" w:cs="Times New Roman"/>
          <w:color w:val="000000" w:themeColor="text1"/>
          <w:sz w:val="28"/>
          <w:szCs w:val="28"/>
          <w:lang w:eastAsia="ru-RU"/>
        </w:rPr>
        <w:t>ДПКВ учитывает количество оборотов, эти данные поступают на блок управления с которого на РХХ дается команда уменьшить или увеличить подачу воздуха. Что он и делает, игнорируя прикрытую дроссельную заслонку.</w:t>
      </w:r>
    </w:p>
    <w:p w:rsidR="009D42F4" w:rsidRPr="00C41BFE" w:rsidRDefault="009D42F4" w:rsidP="009D42F4">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C41BFE">
        <w:rPr>
          <w:rFonts w:ascii="Times New Roman" w:eastAsia="Times New Roman" w:hAnsi="Times New Roman" w:cs="Times New Roman"/>
          <w:noProof/>
          <w:color w:val="000000" w:themeColor="text1"/>
          <w:sz w:val="28"/>
          <w:szCs w:val="28"/>
          <w:lang w:eastAsia="ru-RU"/>
        </w:rPr>
        <w:drawing>
          <wp:inline distT="0" distB="0" distL="0" distR="0" wp14:anchorId="2A3EB306" wp14:editId="4266C8F8">
            <wp:extent cx="2141855" cy="2141855"/>
            <wp:effectExtent l="0" t="0" r="0" b="0"/>
            <wp:docPr id="33" name="Рисунок 33" descr="https://etlib.ru/Templates/storage/blog/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tlib.ru/Templates/storage/blog/16/1.jpg"/>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141855" cy="2141855"/>
                    </a:xfrm>
                    <a:prstGeom prst="rect">
                      <a:avLst/>
                    </a:prstGeom>
                    <a:noFill/>
                    <a:ln>
                      <a:noFill/>
                    </a:ln>
                  </pic:spPr>
                </pic:pic>
              </a:graphicData>
            </a:graphic>
          </wp:inline>
        </w:drawing>
      </w:r>
      <w:r w:rsidRPr="00C41BFE">
        <w:rPr>
          <w:rFonts w:ascii="Times New Roman" w:eastAsia="Times New Roman" w:hAnsi="Times New Roman" w:cs="Times New Roman"/>
          <w:color w:val="000000" w:themeColor="text1"/>
          <w:sz w:val="28"/>
          <w:szCs w:val="28"/>
          <w:lang w:eastAsia="ru-RU"/>
        </w:rPr>
        <w:t> </w:t>
      </w:r>
      <w:r w:rsidRPr="00C41BFE">
        <w:rPr>
          <w:rFonts w:ascii="Times New Roman" w:eastAsia="Times New Roman" w:hAnsi="Times New Roman" w:cs="Times New Roman"/>
          <w:noProof/>
          <w:color w:val="000000" w:themeColor="text1"/>
          <w:sz w:val="28"/>
          <w:szCs w:val="28"/>
          <w:lang w:eastAsia="ru-RU"/>
        </w:rPr>
        <w:drawing>
          <wp:inline distT="0" distB="0" distL="0" distR="0" wp14:anchorId="7C38991F" wp14:editId="225741F6">
            <wp:extent cx="3043555" cy="2141855"/>
            <wp:effectExtent l="0" t="0" r="4445" b="0"/>
            <wp:docPr id="34" name="Рисунок 34" descr="ustrojstvo-regulyatora-xolostogo-xo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trojstvo-regulyatora-xolostogo-xoda"/>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043555" cy="2141855"/>
                    </a:xfrm>
                    <a:prstGeom prst="rect">
                      <a:avLst/>
                    </a:prstGeom>
                    <a:noFill/>
                    <a:ln>
                      <a:noFill/>
                    </a:ln>
                  </pic:spPr>
                </pic:pic>
              </a:graphicData>
            </a:graphic>
          </wp:inline>
        </w:drawing>
      </w:r>
    </w:p>
    <w:p w:rsidR="009D42F4" w:rsidRPr="00C41BFE" w:rsidRDefault="009D42F4" w:rsidP="009D42F4">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C41BFE">
        <w:rPr>
          <w:rFonts w:ascii="Times New Roman" w:eastAsia="Times New Roman" w:hAnsi="Times New Roman" w:cs="Times New Roman"/>
          <w:color w:val="000000" w:themeColor="text1"/>
          <w:sz w:val="28"/>
          <w:szCs w:val="28"/>
          <w:lang w:eastAsia="ru-RU"/>
        </w:rPr>
        <w:t>Если прогреть двигатель до рабочей температуры, контроллер автоматически начинает поддерживать обороты холостого хода. Если же двигатель не нагрелся до нужной температуры, в том случае сам контроллер за счет РХХ увеличит обороты, этим самым обеспечит прогрев двигателя на повышенных оборотах. Такой режим работы двигателя, разрешает начать движение автомобиля сразу, без прогрева двигателя.</w:t>
      </w:r>
    </w:p>
    <w:p w:rsidR="009D42F4" w:rsidRPr="00C41BFE" w:rsidRDefault="009D42F4" w:rsidP="009D42F4">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000000" w:themeColor="text1"/>
          <w:sz w:val="28"/>
          <w:szCs w:val="28"/>
          <w:lang w:eastAsia="ru-RU"/>
        </w:rPr>
      </w:pPr>
      <w:r w:rsidRPr="00C41BFE">
        <w:rPr>
          <w:rFonts w:ascii="Times New Roman" w:eastAsia="Times New Roman" w:hAnsi="Times New Roman" w:cs="Times New Roman"/>
          <w:b/>
          <w:bCs/>
          <w:color w:val="000000" w:themeColor="text1"/>
          <w:sz w:val="28"/>
          <w:szCs w:val="28"/>
          <w:lang w:eastAsia="ru-RU"/>
        </w:rPr>
        <w:t>Место расположения</w:t>
      </w:r>
    </w:p>
    <w:p w:rsidR="009D42F4" w:rsidRPr="00C41BFE" w:rsidRDefault="009D42F4" w:rsidP="009D42F4">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C41BFE">
        <w:rPr>
          <w:rFonts w:ascii="Times New Roman" w:eastAsia="Times New Roman" w:hAnsi="Times New Roman" w:cs="Times New Roman"/>
          <w:color w:val="000000" w:themeColor="text1"/>
          <w:sz w:val="28"/>
          <w:szCs w:val="28"/>
          <w:lang w:eastAsia="ru-RU"/>
        </w:rPr>
        <w:t>Регулятор холостого хода устанавливается на корпусе </w:t>
      </w:r>
      <w:hyperlink r:id="rId119" w:tooltip="Дроссельная заслонка" w:history="1">
        <w:r w:rsidRPr="00C41BFE">
          <w:rPr>
            <w:rFonts w:ascii="Times New Roman" w:eastAsia="Times New Roman" w:hAnsi="Times New Roman" w:cs="Times New Roman"/>
            <w:color w:val="000000" w:themeColor="text1"/>
            <w:sz w:val="28"/>
            <w:szCs w:val="28"/>
            <w:lang w:eastAsia="ru-RU"/>
          </w:rPr>
          <w:t>дроссельной заслонк</w:t>
        </w:r>
        <w:r w:rsidRPr="00C41BFE">
          <w:rPr>
            <w:rFonts w:ascii="Times New Roman" w:eastAsia="Times New Roman" w:hAnsi="Times New Roman" w:cs="Times New Roman"/>
            <w:color w:val="000000" w:themeColor="text1"/>
            <w:sz w:val="28"/>
            <w:szCs w:val="28"/>
            <w:u w:val="single"/>
            <w:lang w:eastAsia="ru-RU"/>
          </w:rPr>
          <w:t>и</w:t>
        </w:r>
      </w:hyperlink>
      <w:r w:rsidRPr="00C41BFE">
        <w:rPr>
          <w:rFonts w:ascii="Times New Roman" w:eastAsia="Times New Roman" w:hAnsi="Times New Roman" w:cs="Times New Roman"/>
          <w:color w:val="000000" w:themeColor="text1"/>
          <w:sz w:val="28"/>
          <w:szCs w:val="28"/>
          <w:lang w:eastAsia="ru-RU"/>
        </w:rPr>
        <w:t> и прикрепляем его двумя винтами. К сожалению, встречаются автомобили, головки крепежных винтов на которых могут быть рассверлены или же сами винты посажены на лак, это, безусловно, может значительно усложнить замену или прочистку воздушного канала РХХ. В этих случаях крайне сложно обойтись без демонтажа корпуса дроссельной заслонки.</w:t>
      </w:r>
    </w:p>
    <w:p w:rsidR="009D42F4" w:rsidRDefault="009D42F4" w:rsidP="009D42F4">
      <w:pPr>
        <w:shd w:val="clear" w:color="auto" w:fill="FFFFFF"/>
        <w:spacing w:after="0" w:line="240" w:lineRule="auto"/>
        <w:jc w:val="both"/>
        <w:textAlignment w:val="baseline"/>
        <w:outlineLvl w:val="1"/>
        <w:rPr>
          <w:rFonts w:ascii="Times New Roman" w:eastAsia="Times New Roman" w:hAnsi="Times New Roman" w:cs="Times New Roman"/>
          <w:color w:val="000000" w:themeColor="text1"/>
          <w:sz w:val="28"/>
          <w:szCs w:val="28"/>
          <w:lang w:eastAsia="ru-RU"/>
        </w:rPr>
      </w:pPr>
    </w:p>
    <w:p w:rsidR="009D42F4" w:rsidRPr="00C41BFE" w:rsidRDefault="009D42F4" w:rsidP="009D42F4">
      <w:pPr>
        <w:shd w:val="clear" w:color="auto" w:fill="FFFFFF"/>
        <w:spacing w:after="0" w:line="240" w:lineRule="auto"/>
        <w:ind w:firstLine="708"/>
        <w:jc w:val="both"/>
        <w:textAlignment w:val="baseline"/>
        <w:outlineLvl w:val="1"/>
        <w:rPr>
          <w:rFonts w:ascii="Times New Roman" w:eastAsia="Times New Roman" w:hAnsi="Times New Roman" w:cs="Times New Roman"/>
          <w:b/>
          <w:bCs/>
          <w:color w:val="000000" w:themeColor="text1"/>
          <w:sz w:val="28"/>
          <w:szCs w:val="28"/>
          <w:lang w:eastAsia="ru-RU"/>
        </w:rPr>
      </w:pPr>
      <w:r w:rsidRPr="00C41BFE">
        <w:rPr>
          <w:rFonts w:ascii="Times New Roman" w:eastAsia="Times New Roman" w:hAnsi="Times New Roman" w:cs="Times New Roman"/>
          <w:b/>
          <w:bCs/>
          <w:color w:val="000000" w:themeColor="text1"/>
          <w:sz w:val="28"/>
          <w:szCs w:val="28"/>
          <w:lang w:eastAsia="ru-RU"/>
        </w:rPr>
        <w:t>Диагностика и неисправности регулятора ХХ</w:t>
      </w:r>
    </w:p>
    <w:p w:rsidR="009D42F4" w:rsidRPr="00C41BFE" w:rsidRDefault="009D42F4" w:rsidP="009D42F4">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C41BFE">
        <w:rPr>
          <w:rFonts w:ascii="Times New Roman" w:eastAsia="Times New Roman" w:hAnsi="Times New Roman" w:cs="Times New Roman"/>
          <w:color w:val="000000" w:themeColor="text1"/>
          <w:sz w:val="28"/>
          <w:szCs w:val="28"/>
          <w:lang w:eastAsia="ru-RU"/>
        </w:rPr>
        <w:t>Как и любая другая деталь, регулятор холостого хода не застрахован от поломок. При этом признаки выхода из строя во многом сходны с теми, которые возникают при проблемах с датчиком положения дроссельной заслонки.</w:t>
      </w:r>
    </w:p>
    <w:p w:rsidR="009D42F4" w:rsidRPr="00C41BFE" w:rsidRDefault="009D42F4" w:rsidP="009D42F4">
      <w:pPr>
        <w:shd w:val="clear" w:color="auto" w:fill="FFFFFF"/>
        <w:spacing w:after="0" w:line="240" w:lineRule="auto"/>
        <w:ind w:firstLine="240"/>
        <w:jc w:val="both"/>
        <w:textAlignment w:val="baseline"/>
        <w:rPr>
          <w:rFonts w:ascii="Times New Roman" w:eastAsia="Times New Roman" w:hAnsi="Times New Roman" w:cs="Times New Roman"/>
          <w:color w:val="000000" w:themeColor="text1"/>
          <w:sz w:val="28"/>
          <w:szCs w:val="28"/>
          <w:lang w:eastAsia="ru-RU"/>
        </w:rPr>
      </w:pPr>
      <w:r w:rsidRPr="00C41BFE">
        <w:rPr>
          <w:rFonts w:ascii="Times New Roman" w:eastAsia="Times New Roman" w:hAnsi="Times New Roman" w:cs="Times New Roman"/>
          <w:color w:val="000000" w:themeColor="text1"/>
          <w:sz w:val="28"/>
          <w:szCs w:val="28"/>
          <w:lang w:eastAsia="ru-RU"/>
        </w:rPr>
        <w:t>Только в отличии от ДПДЗ, уведомление об ошибке (чек энджин) — не появится, поскольку РХХ — устройство исполнительное. </w:t>
      </w:r>
      <w:r w:rsidRPr="00C41BFE">
        <w:rPr>
          <w:rFonts w:ascii="Times New Roman" w:eastAsia="Times New Roman" w:hAnsi="Times New Roman" w:cs="Times New Roman"/>
          <w:b/>
          <w:bCs/>
          <w:color w:val="000000" w:themeColor="text1"/>
          <w:sz w:val="28"/>
          <w:szCs w:val="28"/>
          <w:bdr w:val="none" w:sz="0" w:space="0" w:color="auto" w:frame="1"/>
          <w:lang w:eastAsia="ru-RU"/>
        </w:rPr>
        <w:t>К неисправностям РХХ относятся следующие симптомы</w:t>
      </w:r>
      <w:r w:rsidRPr="00C41BFE">
        <w:rPr>
          <w:rFonts w:ascii="Times New Roman" w:eastAsia="Times New Roman" w:hAnsi="Times New Roman" w:cs="Times New Roman"/>
          <w:color w:val="000000" w:themeColor="text1"/>
          <w:sz w:val="28"/>
          <w:szCs w:val="28"/>
          <w:lang w:eastAsia="ru-RU"/>
        </w:rPr>
        <w:t>:</w:t>
      </w:r>
    </w:p>
    <w:p w:rsidR="009D42F4" w:rsidRPr="00C41BFE" w:rsidRDefault="009D42F4" w:rsidP="009D42F4">
      <w:pPr>
        <w:numPr>
          <w:ilvl w:val="0"/>
          <w:numId w:val="17"/>
        </w:numPr>
        <w:spacing w:after="0" w:line="240" w:lineRule="auto"/>
        <w:ind w:left="600"/>
        <w:jc w:val="both"/>
        <w:textAlignment w:val="baseline"/>
        <w:rPr>
          <w:rFonts w:ascii="Times New Roman" w:eastAsia="Times New Roman" w:hAnsi="Times New Roman" w:cs="Times New Roman"/>
          <w:color w:val="000000" w:themeColor="text1"/>
          <w:sz w:val="28"/>
          <w:szCs w:val="28"/>
          <w:lang w:eastAsia="ru-RU"/>
        </w:rPr>
      </w:pPr>
      <w:r w:rsidRPr="00C41BFE">
        <w:rPr>
          <w:rFonts w:ascii="Times New Roman" w:eastAsia="Times New Roman" w:hAnsi="Times New Roman" w:cs="Times New Roman"/>
          <w:color w:val="000000" w:themeColor="text1"/>
          <w:sz w:val="28"/>
          <w:szCs w:val="28"/>
          <w:lang w:eastAsia="ru-RU"/>
        </w:rPr>
        <w:t>Неустойчивость оборотов двигателя на холостом ходу.</w:t>
      </w:r>
    </w:p>
    <w:p w:rsidR="009D42F4" w:rsidRPr="00C41BFE" w:rsidRDefault="009D42F4" w:rsidP="009D42F4">
      <w:pPr>
        <w:numPr>
          <w:ilvl w:val="0"/>
          <w:numId w:val="17"/>
        </w:numPr>
        <w:spacing w:after="0" w:line="240" w:lineRule="auto"/>
        <w:ind w:left="600"/>
        <w:jc w:val="both"/>
        <w:textAlignment w:val="baseline"/>
        <w:rPr>
          <w:rFonts w:ascii="Times New Roman" w:eastAsia="Times New Roman" w:hAnsi="Times New Roman" w:cs="Times New Roman"/>
          <w:color w:val="000000" w:themeColor="text1"/>
          <w:sz w:val="28"/>
          <w:szCs w:val="28"/>
          <w:lang w:eastAsia="ru-RU"/>
        </w:rPr>
      </w:pPr>
      <w:r w:rsidRPr="00C41BFE">
        <w:rPr>
          <w:rFonts w:ascii="Times New Roman" w:eastAsia="Times New Roman" w:hAnsi="Times New Roman" w:cs="Times New Roman"/>
          <w:color w:val="000000" w:themeColor="text1"/>
          <w:sz w:val="28"/>
          <w:szCs w:val="28"/>
          <w:lang w:eastAsia="ru-RU"/>
        </w:rPr>
        <w:lastRenderedPageBreak/>
        <w:t>Снижение или повышение оборотов без причины.</w:t>
      </w:r>
    </w:p>
    <w:p w:rsidR="009D42F4" w:rsidRPr="00C41BFE" w:rsidRDefault="009D42F4" w:rsidP="009D42F4">
      <w:pPr>
        <w:numPr>
          <w:ilvl w:val="0"/>
          <w:numId w:val="17"/>
        </w:numPr>
        <w:spacing w:after="0" w:line="240" w:lineRule="auto"/>
        <w:ind w:left="600"/>
        <w:jc w:val="both"/>
        <w:textAlignment w:val="baseline"/>
        <w:rPr>
          <w:rFonts w:ascii="Times New Roman" w:eastAsia="Times New Roman" w:hAnsi="Times New Roman" w:cs="Times New Roman"/>
          <w:color w:val="000000" w:themeColor="text1"/>
          <w:sz w:val="28"/>
          <w:szCs w:val="28"/>
          <w:lang w:eastAsia="ru-RU"/>
        </w:rPr>
      </w:pPr>
      <w:r w:rsidRPr="00C41BFE">
        <w:rPr>
          <w:rFonts w:ascii="Times New Roman" w:eastAsia="Times New Roman" w:hAnsi="Times New Roman" w:cs="Times New Roman"/>
          <w:color w:val="000000" w:themeColor="text1"/>
          <w:sz w:val="28"/>
          <w:szCs w:val="28"/>
          <w:lang w:eastAsia="ru-RU"/>
        </w:rPr>
        <w:t>Полная остановка двигателя в момент выключении передач.</w:t>
      </w:r>
    </w:p>
    <w:p w:rsidR="009D42F4" w:rsidRPr="00C41BFE" w:rsidRDefault="009D42F4" w:rsidP="009D42F4">
      <w:pPr>
        <w:numPr>
          <w:ilvl w:val="0"/>
          <w:numId w:val="17"/>
        </w:numPr>
        <w:spacing w:after="0" w:line="240" w:lineRule="auto"/>
        <w:ind w:left="600"/>
        <w:jc w:val="both"/>
        <w:textAlignment w:val="baseline"/>
        <w:rPr>
          <w:rFonts w:ascii="Times New Roman" w:eastAsia="Times New Roman" w:hAnsi="Times New Roman" w:cs="Times New Roman"/>
          <w:color w:val="000000" w:themeColor="text1"/>
          <w:sz w:val="28"/>
          <w:szCs w:val="28"/>
          <w:lang w:eastAsia="ru-RU"/>
        </w:rPr>
      </w:pPr>
      <w:r w:rsidRPr="00C41BFE">
        <w:rPr>
          <w:rFonts w:ascii="Times New Roman" w:eastAsia="Times New Roman" w:hAnsi="Times New Roman" w:cs="Times New Roman"/>
          <w:color w:val="000000" w:themeColor="text1"/>
          <w:sz w:val="28"/>
          <w:szCs w:val="28"/>
          <w:lang w:eastAsia="ru-RU"/>
        </w:rPr>
        <w:t>При холодном запуске двигатель работает не на повышенных оборотах.</w:t>
      </w:r>
    </w:p>
    <w:p w:rsidR="009D42F4" w:rsidRPr="00C41BFE" w:rsidRDefault="009D42F4" w:rsidP="009D42F4">
      <w:pPr>
        <w:numPr>
          <w:ilvl w:val="0"/>
          <w:numId w:val="17"/>
        </w:numPr>
        <w:spacing w:after="0" w:line="240" w:lineRule="auto"/>
        <w:ind w:left="600"/>
        <w:jc w:val="both"/>
        <w:textAlignment w:val="baseline"/>
        <w:rPr>
          <w:rFonts w:ascii="Times New Roman" w:eastAsia="Times New Roman" w:hAnsi="Times New Roman" w:cs="Times New Roman"/>
          <w:color w:val="000000" w:themeColor="text1"/>
          <w:sz w:val="28"/>
          <w:szCs w:val="28"/>
          <w:lang w:eastAsia="ru-RU"/>
        </w:rPr>
      </w:pPr>
      <w:r w:rsidRPr="00C41BFE">
        <w:rPr>
          <w:rFonts w:ascii="Times New Roman" w:eastAsia="Times New Roman" w:hAnsi="Times New Roman" w:cs="Times New Roman"/>
          <w:color w:val="000000" w:themeColor="text1"/>
          <w:sz w:val="28"/>
          <w:szCs w:val="28"/>
          <w:lang w:eastAsia="ru-RU"/>
        </w:rPr>
        <w:t>Падение оборотов двигателя на холостом ходу при включении фар или печки.</w:t>
      </w:r>
    </w:p>
    <w:p w:rsidR="009D42F4" w:rsidRPr="00C41BFE" w:rsidRDefault="009D42F4" w:rsidP="009D42F4">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C41BFE">
        <w:rPr>
          <w:rFonts w:ascii="Times New Roman" w:eastAsia="Times New Roman" w:hAnsi="Times New Roman" w:cs="Times New Roman"/>
          <w:color w:val="000000" w:themeColor="text1"/>
          <w:sz w:val="28"/>
          <w:szCs w:val="28"/>
          <w:lang w:eastAsia="ru-RU"/>
        </w:rPr>
        <w:t>Исходя из этих симптомов, можно сделать вывод, что регулятор холостого хода нуждается в проверке. Существует несколько методов.</w:t>
      </w:r>
    </w:p>
    <w:p w:rsidR="009D42F4" w:rsidRPr="00C41BFE" w:rsidRDefault="009D42F4" w:rsidP="009D42F4">
      <w:pPr>
        <w:shd w:val="clear" w:color="auto" w:fill="FFFFFF"/>
        <w:spacing w:after="0" w:line="240" w:lineRule="auto"/>
        <w:ind w:firstLine="708"/>
        <w:jc w:val="both"/>
        <w:textAlignment w:val="baseline"/>
        <w:outlineLvl w:val="2"/>
        <w:rPr>
          <w:rFonts w:ascii="Times New Roman" w:eastAsia="Times New Roman" w:hAnsi="Times New Roman" w:cs="Times New Roman"/>
          <w:b/>
          <w:bCs/>
          <w:color w:val="000000" w:themeColor="text1"/>
          <w:sz w:val="28"/>
          <w:szCs w:val="28"/>
          <w:lang w:eastAsia="ru-RU"/>
        </w:rPr>
      </w:pPr>
      <w:r w:rsidRPr="00C41BFE">
        <w:rPr>
          <w:rFonts w:ascii="Times New Roman" w:eastAsia="Times New Roman" w:hAnsi="Times New Roman" w:cs="Times New Roman"/>
          <w:b/>
          <w:bCs/>
          <w:color w:val="000000" w:themeColor="text1"/>
          <w:sz w:val="28"/>
          <w:szCs w:val="28"/>
          <w:lang w:eastAsia="ru-RU"/>
        </w:rPr>
        <w:t>Проверка мультиметром</w:t>
      </w:r>
    </w:p>
    <w:p w:rsidR="009D42F4" w:rsidRPr="00C41BFE" w:rsidRDefault="009D42F4" w:rsidP="009D42F4">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C41BFE">
        <w:rPr>
          <w:rFonts w:ascii="Times New Roman" w:eastAsia="Times New Roman" w:hAnsi="Times New Roman" w:cs="Times New Roman"/>
          <w:color w:val="000000" w:themeColor="text1"/>
          <w:sz w:val="28"/>
          <w:szCs w:val="28"/>
          <w:lang w:eastAsia="ru-RU"/>
        </w:rPr>
        <w:t>Самый известный метод. Сначала надо выключить зажигание и отсоединить фишку жгута от регулятора. Затем мультиметром померить сопротивление обмоток. Если между С и В, А и D показывает обрыв цепи, не стоит волноваться, так и должно быть. А вот между А и В или С и D сопротивление должно быть в пределах 40-80 Ом.</w:t>
      </w:r>
    </w:p>
    <w:p w:rsidR="009D42F4" w:rsidRPr="00C41BFE" w:rsidRDefault="009D42F4" w:rsidP="009D42F4">
      <w:pPr>
        <w:shd w:val="clear" w:color="auto" w:fill="FFFFFF"/>
        <w:spacing w:after="0" w:line="240" w:lineRule="auto"/>
        <w:ind w:firstLine="708"/>
        <w:jc w:val="both"/>
        <w:textAlignment w:val="baseline"/>
        <w:outlineLvl w:val="2"/>
        <w:rPr>
          <w:rFonts w:ascii="Times New Roman" w:eastAsia="Times New Roman" w:hAnsi="Times New Roman" w:cs="Times New Roman"/>
          <w:b/>
          <w:bCs/>
          <w:color w:val="000000" w:themeColor="text1"/>
          <w:sz w:val="28"/>
          <w:szCs w:val="28"/>
          <w:lang w:eastAsia="ru-RU"/>
        </w:rPr>
      </w:pPr>
      <w:r w:rsidRPr="00C41BFE">
        <w:rPr>
          <w:rFonts w:ascii="Times New Roman" w:eastAsia="Times New Roman" w:hAnsi="Times New Roman" w:cs="Times New Roman"/>
          <w:b/>
          <w:bCs/>
          <w:color w:val="000000" w:themeColor="text1"/>
          <w:sz w:val="28"/>
          <w:szCs w:val="28"/>
          <w:lang w:eastAsia="ru-RU"/>
        </w:rPr>
        <w:t>Проверка самодельным тестером</w:t>
      </w:r>
    </w:p>
    <w:p w:rsidR="009D42F4" w:rsidRPr="00C41BFE" w:rsidRDefault="009D42F4" w:rsidP="009D42F4">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C41BFE">
        <w:rPr>
          <w:rFonts w:ascii="Times New Roman" w:eastAsia="Times New Roman" w:hAnsi="Times New Roman" w:cs="Times New Roman"/>
          <w:color w:val="000000" w:themeColor="text1"/>
          <w:sz w:val="28"/>
          <w:szCs w:val="28"/>
          <w:lang w:eastAsia="ru-RU"/>
        </w:rPr>
        <w:t>На впрысковых авто от проверки мультиметром мало толку. Зачастую поломка РХХ кроется в том, что регулятор заедет в открытом или закрытом состоянии.</w:t>
      </w:r>
    </w:p>
    <w:p w:rsidR="009D42F4" w:rsidRPr="00C41BFE" w:rsidRDefault="009D42F4" w:rsidP="009D42F4">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C41BFE">
        <w:rPr>
          <w:rFonts w:ascii="Times New Roman" w:eastAsia="Times New Roman" w:hAnsi="Times New Roman" w:cs="Times New Roman"/>
          <w:color w:val="000000" w:themeColor="text1"/>
          <w:sz w:val="28"/>
          <w:szCs w:val="28"/>
          <w:lang w:eastAsia="ru-RU"/>
        </w:rPr>
        <w:t>Если вышло так, тогда подойдет и самодельный тестер, который можно смастерить своими руками из трансформатора переменного тока на 6В (подойдет от обычной зарядки для мобильного телефона). Играя выключателями, следует </w:t>
      </w:r>
      <w:r w:rsidRPr="00C41BFE">
        <w:rPr>
          <w:rFonts w:ascii="Times New Roman" w:eastAsia="Times New Roman" w:hAnsi="Times New Roman" w:cs="Times New Roman"/>
          <w:b/>
          <w:bCs/>
          <w:color w:val="000000" w:themeColor="text1"/>
          <w:sz w:val="28"/>
          <w:szCs w:val="28"/>
          <w:bdr w:val="none" w:sz="0" w:space="0" w:color="auto" w:frame="1"/>
          <w:lang w:eastAsia="ru-RU"/>
        </w:rPr>
        <w:t>проверить ход штока регулятора холостого хода</w:t>
      </w:r>
      <w:r w:rsidRPr="00C41BFE">
        <w:rPr>
          <w:rFonts w:ascii="Times New Roman" w:eastAsia="Times New Roman" w:hAnsi="Times New Roman" w:cs="Times New Roman"/>
          <w:color w:val="000000" w:themeColor="text1"/>
          <w:sz w:val="28"/>
          <w:szCs w:val="28"/>
          <w:lang w:eastAsia="ru-RU"/>
        </w:rPr>
        <w:t>. При исправном штоке лампочка будет еле светиться, а яркий свет говорит о том, что шток где-то заедает.</w:t>
      </w:r>
    </w:p>
    <w:p w:rsidR="009D42F4" w:rsidRPr="00C41BFE" w:rsidRDefault="009D42F4" w:rsidP="009D42F4">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p>
    <w:p w:rsidR="009D42F4" w:rsidRPr="00C41BFE" w:rsidRDefault="009D42F4" w:rsidP="009D42F4">
      <w:pPr>
        <w:jc w:val="both"/>
        <w:rPr>
          <w:rFonts w:ascii="Times New Roman" w:hAnsi="Times New Roman" w:cs="Times New Roman"/>
          <w:color w:val="000000" w:themeColor="text1"/>
          <w:sz w:val="28"/>
          <w:szCs w:val="28"/>
        </w:rPr>
      </w:pPr>
    </w:p>
    <w:p w:rsidR="009D42F4" w:rsidRDefault="009D42F4" w:rsidP="00A202F5">
      <w:pPr>
        <w:ind w:firstLine="708"/>
      </w:pPr>
    </w:p>
    <w:p w:rsidR="009D42F4" w:rsidRPr="009D42F4" w:rsidRDefault="009D42F4" w:rsidP="009D42F4"/>
    <w:p w:rsidR="009D42F4" w:rsidRPr="009D42F4" w:rsidRDefault="009D42F4" w:rsidP="009D42F4"/>
    <w:p w:rsidR="009D42F4" w:rsidRPr="009D42F4" w:rsidRDefault="009D42F4" w:rsidP="009D42F4"/>
    <w:p w:rsidR="009D42F4" w:rsidRPr="009D42F4" w:rsidRDefault="009D42F4" w:rsidP="009D42F4"/>
    <w:p w:rsidR="009D42F4" w:rsidRPr="009D42F4" w:rsidRDefault="009D42F4" w:rsidP="009D42F4"/>
    <w:p w:rsidR="009D42F4" w:rsidRPr="009D42F4" w:rsidRDefault="009D42F4" w:rsidP="009D42F4"/>
    <w:p w:rsidR="009D42F4" w:rsidRPr="009D42F4" w:rsidRDefault="009D42F4" w:rsidP="009D42F4"/>
    <w:p w:rsidR="009D42F4" w:rsidRPr="009D42F4" w:rsidRDefault="009D42F4" w:rsidP="009D42F4"/>
    <w:p w:rsidR="009D42F4" w:rsidRPr="009D42F4" w:rsidRDefault="009D42F4" w:rsidP="009D42F4"/>
    <w:p w:rsidR="009D42F4" w:rsidRDefault="009D42F4" w:rsidP="009D42F4"/>
    <w:p w:rsidR="00A202F5" w:rsidRDefault="00A202F5" w:rsidP="009D42F4">
      <w:pPr>
        <w:rPr>
          <w:lang w:val="kk-KZ"/>
        </w:rPr>
      </w:pPr>
    </w:p>
    <w:p w:rsidR="009D42F4" w:rsidRPr="009D42F4" w:rsidRDefault="009D42F4" w:rsidP="009D42F4">
      <w:pPr>
        <w:spacing w:after="0" w:line="240" w:lineRule="auto"/>
        <w:ind w:firstLine="708"/>
        <w:jc w:val="center"/>
        <w:rPr>
          <w:rFonts w:ascii="Times New Roman" w:hAnsi="Times New Roman" w:cs="Times New Roman"/>
          <w:b/>
          <w:sz w:val="24"/>
          <w:szCs w:val="24"/>
          <w:lang w:val="kk-KZ"/>
        </w:rPr>
      </w:pPr>
      <w:r w:rsidRPr="009D42F4">
        <w:rPr>
          <w:rFonts w:ascii="Times New Roman" w:hAnsi="Times New Roman" w:cs="Times New Roman"/>
          <w:b/>
          <w:sz w:val="24"/>
          <w:szCs w:val="24"/>
        </w:rPr>
        <w:lastRenderedPageBreak/>
        <w:t xml:space="preserve">____________ </w:t>
      </w:r>
      <w:r w:rsidRPr="009D42F4">
        <w:rPr>
          <w:rFonts w:ascii="Times New Roman" w:hAnsi="Times New Roman" w:cs="Times New Roman"/>
          <w:b/>
          <w:sz w:val="24"/>
          <w:szCs w:val="24"/>
          <w:lang w:val="kk-KZ"/>
        </w:rPr>
        <w:t>Сабақтың технологиялық картасы</w:t>
      </w:r>
    </w:p>
    <w:p w:rsidR="009D42F4" w:rsidRPr="009D42F4" w:rsidRDefault="009D42F4" w:rsidP="009D42F4">
      <w:pPr>
        <w:spacing w:after="0" w:line="240" w:lineRule="auto"/>
        <w:jc w:val="center"/>
        <w:rPr>
          <w:rFonts w:ascii="Times New Roman" w:hAnsi="Times New Roman" w:cs="Times New Roman"/>
          <w:b/>
          <w:sz w:val="24"/>
          <w:szCs w:val="24"/>
        </w:rPr>
      </w:pPr>
      <w:r w:rsidRPr="009D42F4">
        <w:rPr>
          <w:rFonts w:ascii="Times New Roman" w:hAnsi="Times New Roman" w:cs="Times New Roman"/>
          <w:b/>
          <w:sz w:val="24"/>
          <w:szCs w:val="24"/>
          <w:lang w:val="kk-KZ"/>
        </w:rPr>
        <w:t>Технологическая карта занятия</w:t>
      </w:r>
      <w:r w:rsidRPr="009D42F4">
        <w:rPr>
          <w:rFonts w:ascii="Times New Roman" w:hAnsi="Times New Roman" w:cs="Times New Roman"/>
          <w:b/>
          <w:sz w:val="24"/>
          <w:szCs w:val="24"/>
        </w:rPr>
        <w:t xml:space="preserve"> № _____</w:t>
      </w:r>
      <w:r w:rsidRPr="009D42F4">
        <w:rPr>
          <w:rFonts w:ascii="Times New Roman" w:hAnsi="Times New Roman" w:cs="Times New Roman"/>
          <w:b/>
          <w:sz w:val="24"/>
          <w:szCs w:val="24"/>
          <w:lang w:val="kk-KZ"/>
        </w:rPr>
        <w:t>19</w:t>
      </w:r>
      <w:r w:rsidRPr="009D42F4">
        <w:rPr>
          <w:rFonts w:ascii="Times New Roman" w:hAnsi="Times New Roman" w:cs="Times New Roman"/>
          <w:b/>
          <w:sz w:val="24"/>
          <w:szCs w:val="24"/>
        </w:rPr>
        <w:t>_______________</w:t>
      </w:r>
    </w:p>
    <w:p w:rsidR="009D42F4" w:rsidRPr="009D42F4" w:rsidRDefault="009D42F4" w:rsidP="009D42F4">
      <w:pPr>
        <w:tabs>
          <w:tab w:val="left" w:pos="3840"/>
        </w:tabs>
        <w:spacing w:after="0" w:line="240" w:lineRule="auto"/>
        <w:rPr>
          <w:rFonts w:ascii="Times New Roman" w:hAnsi="Times New Roman" w:cs="Times New Roman"/>
          <w:sz w:val="24"/>
          <w:szCs w:val="24"/>
        </w:rPr>
      </w:pPr>
    </w:p>
    <w:p w:rsidR="009D42F4" w:rsidRPr="009D42F4" w:rsidRDefault="009D42F4" w:rsidP="009D42F4">
      <w:pPr>
        <w:tabs>
          <w:tab w:val="left" w:pos="3840"/>
        </w:tabs>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Күні</w:t>
      </w:r>
      <w:r w:rsidRPr="009D42F4">
        <w:rPr>
          <w:rFonts w:ascii="Times New Roman" w:hAnsi="Times New Roman" w:cs="Times New Roman"/>
          <w:b/>
          <w:sz w:val="24"/>
          <w:szCs w:val="24"/>
          <w:lang w:val="kk-KZ"/>
        </w:rPr>
        <w:tab/>
        <w:t>Тобы</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Дата ___________________________ группа ____________________________________</w:t>
      </w:r>
    </w:p>
    <w:p w:rsidR="009D42F4" w:rsidRPr="009D42F4" w:rsidRDefault="009D42F4" w:rsidP="009D42F4">
      <w:pPr>
        <w:tabs>
          <w:tab w:val="left" w:pos="2370"/>
        </w:tabs>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Пәні</w:t>
      </w:r>
      <w:r w:rsidRPr="009D42F4">
        <w:rPr>
          <w:rFonts w:ascii="Times New Roman" w:hAnsi="Times New Roman" w:cs="Times New Roman"/>
          <w:b/>
          <w:sz w:val="24"/>
          <w:szCs w:val="24"/>
          <w:lang w:val="kk-KZ"/>
        </w:rPr>
        <w:tab/>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sz w:val="24"/>
          <w:szCs w:val="24"/>
        </w:rPr>
        <w:t xml:space="preserve">Предмет                </w:t>
      </w:r>
      <w:r w:rsidRPr="009D42F4">
        <w:rPr>
          <w:rFonts w:ascii="Times New Roman" w:hAnsi="Times New Roman" w:cs="Times New Roman"/>
          <w:b/>
          <w:sz w:val="24"/>
          <w:szCs w:val="24"/>
        </w:rPr>
        <w:t>«Средства и технологии диагностирования</w:t>
      </w:r>
      <w:r w:rsidRPr="009D42F4">
        <w:rPr>
          <w:rFonts w:ascii="Times New Roman" w:hAnsi="Times New Roman" w:cs="Times New Roman"/>
          <w:b/>
          <w:sz w:val="24"/>
          <w:szCs w:val="24"/>
          <w:lang w:val="kk-KZ"/>
        </w:rPr>
        <w:t>»</w:t>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Сабақтың тақырыбы</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Тема урока            Система топливоподачи, зажигания. Впускной тракт</w:t>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Сабақтың түрі </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Вид занятий        Теоретические занятия</w:t>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Сабақтың әдісі</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Методы урока      Устное изложение материала</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4"/>
          <w:rFonts w:eastAsiaTheme="majorEastAsia"/>
          <w:b/>
          <w:bCs/>
          <w:color w:val="000000" w:themeColor="text1"/>
        </w:rPr>
        <w:t>Цели урока:</w:t>
      </w:r>
    </w:p>
    <w:p w:rsidR="009D42F4" w:rsidRPr="009D42F4" w:rsidRDefault="009D42F4" w:rsidP="009D42F4">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 xml:space="preserve">Ознакомить учащихся </w:t>
      </w:r>
      <w:r w:rsidRPr="009D42F4">
        <w:rPr>
          <w:rFonts w:ascii="Times New Roman" w:hAnsi="Times New Roman" w:cs="Times New Roman"/>
          <w:sz w:val="24"/>
          <w:szCs w:val="24"/>
        </w:rPr>
        <w:t>содержанием дисциплины и ее ролью в подготовке техник-механиков. Назначение средства и технологии диагностирования</w:t>
      </w:r>
      <w:r>
        <w:rPr>
          <w:rFonts w:ascii="Times New Roman" w:hAnsi="Times New Roman" w:cs="Times New Roman"/>
          <w:sz w:val="24"/>
          <w:szCs w:val="24"/>
          <w:lang w:val="kk-KZ"/>
        </w:rPr>
        <w:t xml:space="preserve"> </w:t>
      </w:r>
      <w:r w:rsidRPr="009D42F4">
        <w:rPr>
          <w:rFonts w:ascii="Times New Roman" w:hAnsi="Times New Roman" w:cs="Times New Roman"/>
          <w:sz w:val="24"/>
          <w:szCs w:val="24"/>
        </w:rPr>
        <w:t>автомобилях</w:t>
      </w:r>
      <w:r w:rsidRPr="009D42F4">
        <w:rPr>
          <w:rStyle w:val="c2"/>
          <w:rFonts w:ascii="Times New Roman" w:hAnsi="Times New Roman" w:cs="Times New Roman"/>
          <w:color w:val="000000" w:themeColor="text1"/>
          <w:sz w:val="24"/>
          <w:szCs w:val="24"/>
        </w:rPr>
        <w:t>.</w:t>
      </w:r>
    </w:p>
    <w:p w:rsidR="009D42F4" w:rsidRPr="009D42F4" w:rsidRDefault="009D42F4" w:rsidP="009D42F4">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D42F4">
        <w:rPr>
          <w:rFonts w:ascii="Times New Roman" w:hAnsi="Times New Roman" w:cs="Times New Roman"/>
          <w:sz w:val="24"/>
          <w:szCs w:val="24"/>
        </w:rPr>
        <w:t>Система топливоподачи, зажигания. Впускной тракт</w:t>
      </w:r>
      <w:r w:rsidRPr="009D42F4">
        <w:rPr>
          <w:rStyle w:val="c2"/>
          <w:rFonts w:ascii="Times New Roman" w:hAnsi="Times New Roman" w:cs="Times New Roman"/>
          <w:color w:val="000000" w:themeColor="text1"/>
          <w:sz w:val="24"/>
          <w:szCs w:val="24"/>
        </w:rPr>
        <w:t>.</w:t>
      </w:r>
    </w:p>
    <w:p w:rsidR="009D42F4" w:rsidRPr="009D42F4" w:rsidRDefault="009D42F4" w:rsidP="009D42F4">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актуализировать знания и приемы, полученные ранее;  </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c4"/>
          <w:rFonts w:eastAsiaTheme="majorEastAsia"/>
          <w:b/>
          <w:bCs/>
          <w:color w:val="000000" w:themeColor="text1"/>
        </w:rPr>
        <w:t>Задачи урока:</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apple-converted-space"/>
          <w:i/>
          <w:iCs/>
          <w:color w:val="000000" w:themeColor="text1"/>
        </w:rPr>
        <w:t> </w:t>
      </w:r>
      <w:r w:rsidRPr="009D42F4">
        <w:rPr>
          <w:rStyle w:val="c4"/>
          <w:rFonts w:eastAsiaTheme="majorEastAsia"/>
          <w:b/>
          <w:bCs/>
          <w:i/>
          <w:iCs/>
          <w:color w:val="000000" w:themeColor="text1"/>
        </w:rPr>
        <w:t>Обучающие:</w:t>
      </w:r>
    </w:p>
    <w:p w:rsidR="009D42F4" w:rsidRPr="009D42F4" w:rsidRDefault="009D42F4" w:rsidP="009D42F4">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D42F4" w:rsidRPr="009D42F4" w:rsidRDefault="009D42F4" w:rsidP="009D42F4">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apple-converted-space"/>
          <w:color w:val="000000" w:themeColor="text1"/>
        </w:rPr>
        <w:t> </w:t>
      </w:r>
      <w:r w:rsidRPr="009D42F4">
        <w:rPr>
          <w:rStyle w:val="c2"/>
          <w:rFonts w:eastAsiaTheme="majorEastAsia"/>
          <w:color w:val="000000" w:themeColor="text1"/>
        </w:rPr>
        <w:t> </w:t>
      </w:r>
      <w:r w:rsidRPr="009D42F4">
        <w:rPr>
          <w:rStyle w:val="c4"/>
          <w:rFonts w:eastAsiaTheme="majorEastAsia"/>
          <w:b/>
          <w:bCs/>
          <w:i/>
          <w:iCs/>
          <w:color w:val="000000" w:themeColor="text1"/>
        </w:rPr>
        <w:t>Развивающие:</w:t>
      </w:r>
    </w:p>
    <w:p w:rsidR="009D42F4" w:rsidRPr="009D42F4" w:rsidRDefault="009D42F4" w:rsidP="009D42F4">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развивать умение обосновывать свою точку зрения;</w:t>
      </w:r>
    </w:p>
    <w:p w:rsidR="009D42F4" w:rsidRPr="009D42F4" w:rsidRDefault="009D42F4" w:rsidP="009D42F4">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формировать исследовательские навыки;</w:t>
      </w:r>
    </w:p>
    <w:p w:rsidR="009D42F4" w:rsidRPr="009D42F4" w:rsidRDefault="009D42F4" w:rsidP="009D42F4">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развивать образное мышление.</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c4"/>
          <w:rFonts w:eastAsiaTheme="majorEastAsia"/>
          <w:b/>
          <w:bCs/>
          <w:i/>
          <w:iCs/>
          <w:color w:val="000000" w:themeColor="text1"/>
        </w:rPr>
        <w:t>Воспитательные:</w:t>
      </w:r>
    </w:p>
    <w:p w:rsidR="009D42F4" w:rsidRPr="009D42F4" w:rsidRDefault="009D42F4" w:rsidP="009D42F4">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D42F4" w:rsidRPr="009D42F4" w:rsidRDefault="009D42F4" w:rsidP="009D42F4">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формировать умение работать в коллективе;</w:t>
      </w:r>
    </w:p>
    <w:p w:rsidR="009D42F4" w:rsidRPr="009D42F4" w:rsidRDefault="009D42F4" w:rsidP="009D42F4">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воспитывать у учащихся терпимость к чужому мнению.</w:t>
      </w:r>
    </w:p>
    <w:p w:rsidR="009D42F4" w:rsidRPr="009D42F4" w:rsidRDefault="009D42F4" w:rsidP="009D42F4">
      <w:pPr>
        <w:spacing w:after="0" w:line="240" w:lineRule="auto"/>
        <w:rPr>
          <w:rFonts w:ascii="Times New Roman" w:hAnsi="Times New Roman" w:cs="Times New Roman"/>
          <w:color w:val="000000" w:themeColor="text1"/>
          <w:sz w:val="24"/>
          <w:szCs w:val="24"/>
          <w:lang w:val="kk-KZ"/>
        </w:rPr>
      </w:pPr>
    </w:p>
    <w:p w:rsidR="009D42F4" w:rsidRPr="009D42F4" w:rsidRDefault="009D42F4" w:rsidP="009D42F4">
      <w:pPr>
        <w:tabs>
          <w:tab w:val="left" w:pos="3855"/>
        </w:tabs>
        <w:spacing w:after="0" w:line="240" w:lineRule="auto"/>
        <w:rPr>
          <w:rFonts w:ascii="Times New Roman" w:hAnsi="Times New Roman" w:cs="Times New Roman"/>
          <w:b/>
          <w:color w:val="000000" w:themeColor="text1"/>
          <w:sz w:val="24"/>
          <w:szCs w:val="24"/>
          <w:lang w:val="kk-KZ"/>
        </w:rPr>
      </w:pPr>
      <w:r w:rsidRPr="009D42F4">
        <w:rPr>
          <w:rFonts w:ascii="Times New Roman" w:hAnsi="Times New Roman" w:cs="Times New Roman"/>
          <w:color w:val="000000" w:themeColor="text1"/>
          <w:sz w:val="24"/>
          <w:szCs w:val="24"/>
          <w:lang w:val="kk-KZ"/>
        </w:rPr>
        <w:tab/>
      </w:r>
      <w:r w:rsidRPr="009D42F4">
        <w:rPr>
          <w:rFonts w:ascii="Times New Roman" w:hAnsi="Times New Roman" w:cs="Times New Roman"/>
          <w:b/>
          <w:color w:val="000000" w:themeColor="text1"/>
          <w:sz w:val="24"/>
          <w:szCs w:val="24"/>
          <w:lang w:val="kk-KZ"/>
        </w:rPr>
        <w:t xml:space="preserve">Сабақ барысы </w:t>
      </w:r>
    </w:p>
    <w:p w:rsidR="009D42F4" w:rsidRPr="009D42F4" w:rsidRDefault="009D42F4" w:rsidP="009D42F4">
      <w:pPr>
        <w:tabs>
          <w:tab w:val="left" w:pos="3855"/>
        </w:tabs>
        <w:spacing w:after="0" w:line="240" w:lineRule="auto"/>
        <w:jc w:val="center"/>
        <w:rPr>
          <w:rFonts w:ascii="Times New Roman" w:hAnsi="Times New Roman" w:cs="Times New Roman"/>
          <w:b/>
          <w:color w:val="000000" w:themeColor="text1"/>
          <w:sz w:val="24"/>
          <w:szCs w:val="24"/>
          <w:lang w:val="kk-KZ"/>
        </w:rPr>
      </w:pPr>
      <w:r w:rsidRPr="009D42F4">
        <w:rPr>
          <w:rFonts w:ascii="Times New Roman" w:hAnsi="Times New Roman" w:cs="Times New Roman"/>
          <w:b/>
          <w:color w:val="000000" w:themeColor="text1"/>
          <w:sz w:val="24"/>
          <w:szCs w:val="24"/>
          <w:lang w:val="kk-KZ"/>
        </w:rPr>
        <w:t xml:space="preserve">Ход урока </w:t>
      </w:r>
    </w:p>
    <w:p w:rsidR="009D42F4" w:rsidRPr="009D42F4" w:rsidRDefault="009D42F4" w:rsidP="009D42F4">
      <w:pPr>
        <w:tabs>
          <w:tab w:val="left" w:pos="3855"/>
        </w:tabs>
        <w:spacing w:after="0" w:line="240" w:lineRule="auto"/>
        <w:jc w:val="center"/>
        <w:rPr>
          <w:rFonts w:ascii="Times New Roman" w:hAnsi="Times New Roman" w:cs="Times New Roman"/>
          <w:b/>
          <w:color w:val="000000" w:themeColor="text1"/>
          <w:sz w:val="24"/>
          <w:szCs w:val="24"/>
          <w:lang w:val="kk-KZ"/>
        </w:rPr>
      </w:pPr>
    </w:p>
    <w:p w:rsidR="009D42F4" w:rsidRPr="009D42F4" w:rsidRDefault="009D42F4" w:rsidP="009D42F4">
      <w:pPr>
        <w:tabs>
          <w:tab w:val="left" w:pos="3855"/>
        </w:tabs>
        <w:spacing w:after="0" w:line="240" w:lineRule="auto"/>
        <w:rPr>
          <w:rFonts w:ascii="Times New Roman" w:hAnsi="Times New Roman" w:cs="Times New Roman"/>
          <w:b/>
          <w:color w:val="000000" w:themeColor="text1"/>
          <w:sz w:val="24"/>
          <w:szCs w:val="24"/>
          <w:lang w:val="kk-KZ"/>
        </w:rPr>
      </w:pPr>
      <w:r w:rsidRPr="009D42F4">
        <w:rPr>
          <w:rFonts w:ascii="Times New Roman" w:hAnsi="Times New Roman" w:cs="Times New Roman"/>
          <w:b/>
          <w:color w:val="000000" w:themeColor="text1"/>
          <w:sz w:val="24"/>
          <w:szCs w:val="24"/>
          <w:lang w:val="kk-KZ"/>
        </w:rPr>
        <w:t xml:space="preserve">Ұйымдастыру уақыты </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color w:val="000000" w:themeColor="text1"/>
        </w:rPr>
        <w:t>Организационный момент    - проверка учащихся по списку</w:t>
      </w:r>
    </w:p>
    <w:p w:rsidR="009D42F4" w:rsidRPr="009D42F4" w:rsidRDefault="009D42F4" w:rsidP="009D42F4">
      <w:pPr>
        <w:shd w:val="clear" w:color="auto" w:fill="FFFFFF"/>
        <w:spacing w:after="0" w:line="240" w:lineRule="auto"/>
        <w:rPr>
          <w:rFonts w:ascii="Times New Roman" w:hAnsi="Times New Roman" w:cs="Times New Roman"/>
          <w:color w:val="000000" w:themeColor="text1"/>
          <w:sz w:val="24"/>
          <w:szCs w:val="24"/>
        </w:rPr>
      </w:pPr>
      <w:r w:rsidRPr="009D42F4">
        <w:rPr>
          <w:rFonts w:ascii="Times New Roman" w:hAnsi="Times New Roman" w:cs="Times New Roman"/>
          <w:color w:val="000000" w:themeColor="text1"/>
          <w:sz w:val="24"/>
          <w:szCs w:val="24"/>
        </w:rPr>
        <w:t>- проверка готовности к уроку</w:t>
      </w:r>
    </w:p>
    <w:p w:rsidR="009D42F4" w:rsidRPr="009D42F4" w:rsidRDefault="009D42F4" w:rsidP="009D42F4">
      <w:pPr>
        <w:shd w:val="clear" w:color="auto" w:fill="FFFFFF"/>
        <w:spacing w:after="0" w:line="240" w:lineRule="auto"/>
        <w:rPr>
          <w:rFonts w:ascii="Times New Roman" w:hAnsi="Times New Roman" w:cs="Times New Roman"/>
          <w:color w:val="000000" w:themeColor="text1"/>
          <w:sz w:val="24"/>
          <w:szCs w:val="24"/>
        </w:rPr>
      </w:pPr>
      <w:r w:rsidRPr="009D42F4">
        <w:rPr>
          <w:rFonts w:ascii="Times New Roman" w:hAnsi="Times New Roman" w:cs="Times New Roman"/>
          <w:color w:val="000000" w:themeColor="text1"/>
          <w:sz w:val="24"/>
          <w:szCs w:val="24"/>
        </w:rPr>
        <w:t>-  инструктаж ТБ</w:t>
      </w:r>
    </w:p>
    <w:p w:rsidR="009D42F4" w:rsidRPr="009D42F4" w:rsidRDefault="009D42F4" w:rsidP="009D42F4">
      <w:pPr>
        <w:shd w:val="clear" w:color="auto" w:fill="FFFFFF"/>
        <w:spacing w:after="0" w:line="240" w:lineRule="auto"/>
        <w:rPr>
          <w:rFonts w:ascii="Times New Roman" w:hAnsi="Times New Roman" w:cs="Times New Roman"/>
          <w:color w:val="000000" w:themeColor="text1"/>
          <w:sz w:val="24"/>
          <w:szCs w:val="24"/>
        </w:rPr>
      </w:pPr>
      <w:r w:rsidRPr="009D42F4">
        <w:rPr>
          <w:rFonts w:ascii="Times New Roman" w:hAnsi="Times New Roman" w:cs="Times New Roman"/>
          <w:color w:val="000000" w:themeColor="text1"/>
          <w:sz w:val="24"/>
          <w:szCs w:val="24"/>
        </w:rPr>
        <w:t>- повторение пройденного материала</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Оқушылардың білімін тексеру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Проверка знании студентов      10-15 мин.опрос, проверка логических мышлении</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Жаңа сабақты түсіндіру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Изложение нового материала    45-60 мин.изложить материал новой темы</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Жаңа сабақты  қорыту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Закрепление изученного материала  10-15 мин.ответить на вопросы учащихся</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Үйге тапсырма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Задание на дом                 Система топливоподачи, зажигания. Впускной тракт</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Бағалау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Оценки за  знания                     объявить оценки учащихся</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Оқытушы /</w:t>
      </w:r>
      <w:r w:rsidRPr="009D42F4">
        <w:rPr>
          <w:rFonts w:ascii="Times New Roman" w:hAnsi="Times New Roman" w:cs="Times New Roman"/>
          <w:sz w:val="24"/>
          <w:szCs w:val="24"/>
        </w:rPr>
        <w:t>Преподаватель                          Амалов Е.М.</w:t>
      </w:r>
    </w:p>
    <w:p w:rsidR="009D42F4" w:rsidRPr="009D42F4" w:rsidRDefault="009D42F4" w:rsidP="009D42F4">
      <w:pPr>
        <w:spacing w:after="0" w:line="240" w:lineRule="auto"/>
        <w:rPr>
          <w:rFonts w:ascii="Times New Roman" w:hAnsi="Times New Roman" w:cs="Times New Roman"/>
          <w:sz w:val="24"/>
          <w:szCs w:val="24"/>
          <w:lang w:val="kk-KZ"/>
        </w:rPr>
      </w:pPr>
    </w:p>
    <w:p w:rsidR="009D42F4" w:rsidRPr="00C87EEE" w:rsidRDefault="009D42F4" w:rsidP="009D42F4">
      <w:pPr>
        <w:shd w:val="clear" w:color="auto" w:fill="FFFFFF"/>
        <w:spacing w:after="0" w:line="240" w:lineRule="auto"/>
        <w:ind w:firstLine="708"/>
        <w:jc w:val="center"/>
        <w:textAlignment w:val="top"/>
        <w:rPr>
          <w:rFonts w:ascii="Times New Roman" w:eastAsia="Times New Roman" w:hAnsi="Times New Roman" w:cs="Times New Roman"/>
          <w:b/>
          <w:color w:val="000000" w:themeColor="text1"/>
          <w:sz w:val="28"/>
          <w:szCs w:val="28"/>
          <w:lang w:eastAsia="ru-RU"/>
        </w:rPr>
      </w:pPr>
      <w:r w:rsidRPr="00C87EEE">
        <w:rPr>
          <w:rFonts w:ascii="Times New Roman" w:eastAsia="Times New Roman" w:hAnsi="Times New Roman" w:cs="Times New Roman"/>
          <w:b/>
          <w:color w:val="000000" w:themeColor="text1"/>
          <w:sz w:val="28"/>
          <w:szCs w:val="28"/>
          <w:lang w:eastAsia="ru-RU"/>
        </w:rPr>
        <w:lastRenderedPageBreak/>
        <w:t xml:space="preserve">Тема № 19. </w:t>
      </w:r>
      <w:r w:rsidRPr="00C87EEE">
        <w:rPr>
          <w:rFonts w:ascii="Times New Roman" w:hAnsi="Times New Roman" w:cs="Times New Roman"/>
          <w:b/>
          <w:sz w:val="28"/>
          <w:szCs w:val="28"/>
        </w:rPr>
        <w:t>Система топливоподачи, зажигания. Впускной тракт.</w:t>
      </w:r>
    </w:p>
    <w:p w:rsidR="009D42F4" w:rsidRPr="00C87EEE" w:rsidRDefault="009D42F4" w:rsidP="009D42F4">
      <w:pPr>
        <w:shd w:val="clear" w:color="auto" w:fill="FFFFFF"/>
        <w:spacing w:after="0" w:line="240" w:lineRule="auto"/>
        <w:ind w:firstLine="708"/>
        <w:jc w:val="both"/>
        <w:textAlignment w:val="top"/>
        <w:rPr>
          <w:rFonts w:ascii="Times New Roman" w:eastAsia="Times New Roman" w:hAnsi="Times New Roman" w:cs="Times New Roman"/>
          <w:color w:val="000000" w:themeColor="text1"/>
          <w:sz w:val="28"/>
          <w:szCs w:val="28"/>
          <w:lang w:eastAsia="ru-RU"/>
        </w:rPr>
      </w:pPr>
      <w:r w:rsidRPr="00C87EEE">
        <w:rPr>
          <w:rFonts w:ascii="Times New Roman" w:eastAsia="Times New Roman" w:hAnsi="Times New Roman" w:cs="Times New Roman"/>
          <w:color w:val="000000" w:themeColor="text1"/>
          <w:sz w:val="28"/>
          <w:szCs w:val="28"/>
          <w:lang w:eastAsia="ru-RU"/>
        </w:rPr>
        <w:t>Главным </w:t>
      </w:r>
      <w:r w:rsidRPr="00C87EEE">
        <w:rPr>
          <w:rFonts w:ascii="Times New Roman" w:eastAsia="Times New Roman" w:hAnsi="Times New Roman" w:cs="Times New Roman"/>
          <w:b/>
          <w:bCs/>
          <w:color w:val="000000" w:themeColor="text1"/>
          <w:sz w:val="28"/>
          <w:szCs w:val="28"/>
          <w:lang w:eastAsia="ru-RU"/>
        </w:rPr>
        <w:t>предназначением топливной системы автомобиля</w:t>
      </w:r>
      <w:r w:rsidRPr="00C87EEE">
        <w:rPr>
          <w:rFonts w:ascii="Times New Roman" w:eastAsia="Times New Roman" w:hAnsi="Times New Roman" w:cs="Times New Roman"/>
          <w:color w:val="000000" w:themeColor="text1"/>
          <w:sz w:val="28"/>
          <w:szCs w:val="28"/>
          <w:lang w:eastAsia="ru-RU"/>
        </w:rPr>
        <w:t> являются подача топлива из бака, фильтрация, образование горючей смеси и подача ее в цилиндры. Существует несколько типов топливных систем для </w:t>
      </w:r>
      <w:hyperlink r:id="rId120" w:tooltip="Автомобильный двигатель" w:history="1">
        <w:r w:rsidRPr="00C87EEE">
          <w:rPr>
            <w:rFonts w:ascii="Times New Roman" w:eastAsia="Times New Roman" w:hAnsi="Times New Roman" w:cs="Times New Roman"/>
            <w:color w:val="000000" w:themeColor="text1"/>
            <w:sz w:val="28"/>
            <w:szCs w:val="28"/>
            <w:bdr w:val="none" w:sz="0" w:space="0" w:color="auto" w:frame="1"/>
            <w:lang w:eastAsia="ru-RU"/>
          </w:rPr>
          <w:t>автомобильных двигателей</w:t>
        </w:r>
      </w:hyperlink>
      <w:r w:rsidRPr="00C87EEE">
        <w:rPr>
          <w:rFonts w:ascii="Times New Roman" w:eastAsia="Times New Roman" w:hAnsi="Times New Roman" w:cs="Times New Roman"/>
          <w:color w:val="000000" w:themeColor="text1"/>
          <w:sz w:val="28"/>
          <w:szCs w:val="28"/>
          <w:lang w:eastAsia="ru-RU"/>
        </w:rPr>
        <w:t>. Самая распространенная в 20-ом веке была </w:t>
      </w:r>
      <w:r w:rsidRPr="00C87EEE">
        <w:rPr>
          <w:rFonts w:ascii="Times New Roman" w:eastAsia="Times New Roman" w:hAnsi="Times New Roman" w:cs="Times New Roman"/>
          <w:b/>
          <w:bCs/>
          <w:color w:val="000000" w:themeColor="text1"/>
          <w:sz w:val="28"/>
          <w:szCs w:val="28"/>
          <w:lang w:eastAsia="ru-RU"/>
        </w:rPr>
        <w:t>карбюраторная система</w:t>
      </w:r>
      <w:r w:rsidRPr="00C87EEE">
        <w:rPr>
          <w:rFonts w:ascii="Times New Roman" w:eastAsia="Times New Roman" w:hAnsi="Times New Roman" w:cs="Times New Roman"/>
          <w:color w:val="000000" w:themeColor="text1"/>
          <w:sz w:val="28"/>
          <w:szCs w:val="28"/>
          <w:lang w:eastAsia="ru-RU"/>
        </w:rPr>
        <w:t> подачи смеси топлива. Следующим этапом стало развитие впрыска топлива при помощи одной форсунки, так называемый </w:t>
      </w:r>
      <w:r w:rsidRPr="00C87EEE">
        <w:rPr>
          <w:rFonts w:ascii="Times New Roman" w:eastAsia="Times New Roman" w:hAnsi="Times New Roman" w:cs="Times New Roman"/>
          <w:b/>
          <w:bCs/>
          <w:color w:val="000000" w:themeColor="text1"/>
          <w:sz w:val="28"/>
          <w:szCs w:val="28"/>
          <w:lang w:eastAsia="ru-RU"/>
        </w:rPr>
        <w:t>моновпрыск</w:t>
      </w:r>
      <w:r w:rsidRPr="00C87EEE">
        <w:rPr>
          <w:rFonts w:ascii="Times New Roman" w:eastAsia="Times New Roman" w:hAnsi="Times New Roman" w:cs="Times New Roman"/>
          <w:color w:val="000000" w:themeColor="text1"/>
          <w:sz w:val="28"/>
          <w:szCs w:val="28"/>
          <w:lang w:eastAsia="ru-RU"/>
        </w:rPr>
        <w:t>. Применение этой системы позволило уменьшить расход топлива. В настоящее время используется третья система подачи топлива – </w:t>
      </w:r>
      <w:r w:rsidRPr="00C87EEE">
        <w:rPr>
          <w:rFonts w:ascii="Times New Roman" w:eastAsia="Times New Roman" w:hAnsi="Times New Roman" w:cs="Times New Roman"/>
          <w:b/>
          <w:bCs/>
          <w:color w:val="000000" w:themeColor="text1"/>
          <w:sz w:val="28"/>
          <w:szCs w:val="28"/>
          <w:lang w:eastAsia="ru-RU"/>
        </w:rPr>
        <w:t>инжекторная</w:t>
      </w:r>
      <w:r w:rsidRPr="00C87EEE">
        <w:rPr>
          <w:rFonts w:ascii="Times New Roman" w:eastAsia="Times New Roman" w:hAnsi="Times New Roman" w:cs="Times New Roman"/>
          <w:color w:val="000000" w:themeColor="text1"/>
          <w:sz w:val="28"/>
          <w:szCs w:val="28"/>
          <w:lang w:eastAsia="ru-RU"/>
        </w:rPr>
        <w:t>. В этой системе топливо под давлением подается непосредственно в впускной коллектор. Количество форсунок равно количеству цилиндров.</w:t>
      </w:r>
    </w:p>
    <w:p w:rsidR="009D42F4" w:rsidRPr="00C87EEE" w:rsidRDefault="009D42F4" w:rsidP="009D42F4">
      <w:pPr>
        <w:shd w:val="clear" w:color="auto" w:fill="FFFFFF"/>
        <w:spacing w:before="120" w:after="120" w:line="240" w:lineRule="auto"/>
        <w:jc w:val="both"/>
        <w:textAlignment w:val="top"/>
        <w:rPr>
          <w:rFonts w:ascii="Times New Roman" w:eastAsia="Times New Roman" w:hAnsi="Times New Roman" w:cs="Times New Roman"/>
          <w:color w:val="000000" w:themeColor="text1"/>
          <w:sz w:val="28"/>
          <w:szCs w:val="28"/>
          <w:lang w:eastAsia="ru-RU"/>
        </w:rPr>
      </w:pPr>
      <w:r w:rsidRPr="00C87EEE">
        <w:rPr>
          <w:rFonts w:ascii="Times New Roman" w:eastAsia="Times New Roman" w:hAnsi="Times New Roman" w:cs="Times New Roman"/>
          <w:color w:val="000000" w:themeColor="text1"/>
          <w:sz w:val="28"/>
          <w:szCs w:val="28"/>
          <w:lang w:eastAsia="ru-RU"/>
        </w:rPr>
        <w:t> </w:t>
      </w:r>
    </w:p>
    <w:p w:rsidR="009D42F4" w:rsidRPr="00C87EEE" w:rsidRDefault="009D42F4" w:rsidP="009D42F4">
      <w:pPr>
        <w:shd w:val="clear" w:color="auto" w:fill="FFFFFF"/>
        <w:spacing w:before="120" w:after="120" w:line="240" w:lineRule="auto"/>
        <w:jc w:val="both"/>
        <w:textAlignment w:val="top"/>
        <w:rPr>
          <w:rFonts w:ascii="Times New Roman" w:eastAsia="Times New Roman" w:hAnsi="Times New Roman" w:cs="Times New Roman"/>
          <w:color w:val="000000" w:themeColor="text1"/>
          <w:sz w:val="28"/>
          <w:szCs w:val="28"/>
          <w:lang w:eastAsia="ru-RU"/>
        </w:rPr>
      </w:pPr>
      <w:r w:rsidRPr="00C87EEE">
        <w:rPr>
          <w:rFonts w:ascii="Times New Roman" w:eastAsia="Times New Roman" w:hAnsi="Times New Roman" w:cs="Times New Roman"/>
          <w:noProof/>
          <w:color w:val="000000" w:themeColor="text1"/>
          <w:sz w:val="28"/>
          <w:szCs w:val="28"/>
          <w:lang w:eastAsia="ru-RU"/>
        </w:rPr>
        <w:drawing>
          <wp:inline distT="0" distB="0" distL="0" distR="0" wp14:anchorId="5EED3645" wp14:editId="4D47D31A">
            <wp:extent cx="5712915" cy="2254685"/>
            <wp:effectExtent l="0" t="0" r="2540" b="0"/>
            <wp:docPr id="35" name="Рисунок 35" descr="Схема топливной систем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хема топливной системы"/>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723542" cy="2258879"/>
                    </a:xfrm>
                    <a:prstGeom prst="rect">
                      <a:avLst/>
                    </a:prstGeom>
                    <a:noFill/>
                    <a:ln>
                      <a:noFill/>
                    </a:ln>
                  </pic:spPr>
                </pic:pic>
              </a:graphicData>
            </a:graphic>
          </wp:inline>
        </w:drawing>
      </w:r>
    </w:p>
    <w:p w:rsidR="009D42F4" w:rsidRPr="00C87EEE" w:rsidRDefault="009D42F4" w:rsidP="009D42F4">
      <w:pPr>
        <w:shd w:val="clear" w:color="auto" w:fill="FFFFFF"/>
        <w:spacing w:after="0" w:line="240" w:lineRule="auto"/>
        <w:jc w:val="both"/>
        <w:textAlignment w:val="top"/>
        <w:rPr>
          <w:rFonts w:ascii="Times New Roman" w:eastAsia="Times New Roman" w:hAnsi="Times New Roman" w:cs="Times New Roman"/>
          <w:color w:val="000000" w:themeColor="text1"/>
          <w:sz w:val="28"/>
          <w:szCs w:val="28"/>
          <w:lang w:eastAsia="ru-RU"/>
        </w:rPr>
      </w:pPr>
      <w:r w:rsidRPr="00C87EEE">
        <w:rPr>
          <w:rFonts w:ascii="Times New Roman" w:eastAsia="Times New Roman" w:hAnsi="Times New Roman" w:cs="Times New Roman"/>
          <w:color w:val="000000" w:themeColor="text1"/>
          <w:sz w:val="28"/>
          <w:szCs w:val="28"/>
          <w:lang w:eastAsia="ru-RU"/>
        </w:rPr>
        <w:t>Схема топливной системы: инжекторный и карбюраторный вариант</w:t>
      </w:r>
    </w:p>
    <w:p w:rsidR="009D42F4" w:rsidRPr="00C87EEE" w:rsidRDefault="009D42F4" w:rsidP="009D42F4">
      <w:pPr>
        <w:shd w:val="clear" w:color="auto" w:fill="FFFFFF"/>
        <w:spacing w:after="0" w:line="240" w:lineRule="auto"/>
        <w:jc w:val="both"/>
        <w:textAlignment w:val="top"/>
        <w:rPr>
          <w:rFonts w:ascii="Times New Roman" w:eastAsia="Times New Roman" w:hAnsi="Times New Roman" w:cs="Times New Roman"/>
          <w:color w:val="000000" w:themeColor="text1"/>
          <w:sz w:val="28"/>
          <w:szCs w:val="28"/>
          <w:lang w:eastAsia="ru-RU"/>
        </w:rPr>
      </w:pPr>
    </w:p>
    <w:p w:rsidR="009D42F4" w:rsidRPr="00C87EEE" w:rsidRDefault="009D42F4" w:rsidP="009D42F4">
      <w:pPr>
        <w:shd w:val="clear" w:color="auto" w:fill="FFFFFF"/>
        <w:spacing w:after="0" w:line="288" w:lineRule="atLeast"/>
        <w:ind w:firstLine="708"/>
        <w:jc w:val="both"/>
        <w:textAlignment w:val="top"/>
        <w:outlineLvl w:val="1"/>
        <w:rPr>
          <w:rFonts w:ascii="Times New Roman" w:eastAsia="Times New Roman" w:hAnsi="Times New Roman" w:cs="Times New Roman"/>
          <w:color w:val="000000" w:themeColor="text1"/>
          <w:sz w:val="28"/>
          <w:szCs w:val="28"/>
          <w:lang w:eastAsia="ru-RU"/>
        </w:rPr>
      </w:pPr>
      <w:r w:rsidRPr="00C87EEE">
        <w:rPr>
          <w:rFonts w:ascii="Times New Roman" w:eastAsia="Times New Roman" w:hAnsi="Times New Roman" w:cs="Times New Roman"/>
          <w:color w:val="000000" w:themeColor="text1"/>
          <w:sz w:val="28"/>
          <w:szCs w:val="28"/>
          <w:lang w:eastAsia="ru-RU"/>
        </w:rPr>
        <w:t>Устройство топливной системы</w:t>
      </w:r>
    </w:p>
    <w:p w:rsidR="009D42F4" w:rsidRPr="00C87EEE" w:rsidRDefault="009D42F4" w:rsidP="009D42F4">
      <w:pPr>
        <w:shd w:val="clear" w:color="auto" w:fill="FFFFFF"/>
        <w:spacing w:after="0" w:line="240" w:lineRule="auto"/>
        <w:ind w:firstLine="240"/>
        <w:jc w:val="both"/>
        <w:textAlignment w:val="top"/>
        <w:rPr>
          <w:rFonts w:ascii="Times New Roman" w:eastAsia="Times New Roman" w:hAnsi="Times New Roman" w:cs="Times New Roman"/>
          <w:color w:val="000000" w:themeColor="text1"/>
          <w:sz w:val="28"/>
          <w:szCs w:val="28"/>
          <w:lang w:eastAsia="ru-RU"/>
        </w:rPr>
      </w:pPr>
      <w:r w:rsidRPr="00C87EEE">
        <w:rPr>
          <w:rFonts w:ascii="Times New Roman" w:eastAsia="Times New Roman" w:hAnsi="Times New Roman" w:cs="Times New Roman"/>
          <w:b/>
          <w:bCs/>
          <w:color w:val="000000" w:themeColor="text1"/>
          <w:sz w:val="28"/>
          <w:szCs w:val="28"/>
          <w:lang w:eastAsia="ru-RU"/>
        </w:rPr>
        <w:t>Все cистемы питания двигателя похожи</w:t>
      </w:r>
      <w:r w:rsidRPr="00C87EEE">
        <w:rPr>
          <w:rFonts w:ascii="Times New Roman" w:eastAsia="Times New Roman" w:hAnsi="Times New Roman" w:cs="Times New Roman"/>
          <w:color w:val="000000" w:themeColor="text1"/>
          <w:sz w:val="28"/>
          <w:szCs w:val="28"/>
          <w:lang w:eastAsia="ru-RU"/>
        </w:rPr>
        <w:t>, отличаются только способами смесеобразования. В состав топливной системы входят следующие элементы:</w:t>
      </w:r>
    </w:p>
    <w:p w:rsidR="009D42F4" w:rsidRPr="00C87EEE" w:rsidRDefault="009D42F4" w:rsidP="009D42F4">
      <w:pPr>
        <w:numPr>
          <w:ilvl w:val="0"/>
          <w:numId w:val="18"/>
        </w:numPr>
        <w:shd w:val="clear" w:color="auto" w:fill="FFFFFF"/>
        <w:spacing w:after="0" w:line="240" w:lineRule="auto"/>
        <w:ind w:left="240"/>
        <w:jc w:val="both"/>
        <w:textAlignment w:val="top"/>
        <w:rPr>
          <w:rFonts w:ascii="Times New Roman" w:eastAsia="Times New Roman" w:hAnsi="Times New Roman" w:cs="Times New Roman"/>
          <w:color w:val="000000" w:themeColor="text1"/>
          <w:sz w:val="28"/>
          <w:szCs w:val="28"/>
          <w:lang w:eastAsia="ru-RU"/>
        </w:rPr>
      </w:pPr>
      <w:r w:rsidRPr="00C87EEE">
        <w:rPr>
          <w:rFonts w:ascii="Times New Roman" w:eastAsia="Times New Roman" w:hAnsi="Times New Roman" w:cs="Times New Roman"/>
          <w:b/>
          <w:bCs/>
          <w:color w:val="000000" w:themeColor="text1"/>
          <w:sz w:val="28"/>
          <w:szCs w:val="28"/>
          <w:lang w:eastAsia="ru-RU"/>
        </w:rPr>
        <w:t>Топливный бак</w:t>
      </w:r>
      <w:r w:rsidRPr="00C87EEE">
        <w:rPr>
          <w:rFonts w:ascii="Times New Roman" w:eastAsia="Times New Roman" w:hAnsi="Times New Roman" w:cs="Times New Roman"/>
          <w:color w:val="000000" w:themeColor="text1"/>
          <w:sz w:val="28"/>
          <w:szCs w:val="28"/>
          <w:lang w:eastAsia="ru-RU"/>
        </w:rPr>
        <w:t>, предназначен для хранения топлива и представляет собой компактную емкость с устройством забора топлива (насос) и, в некоторых случаях, элементами грубой фильтрации.</w:t>
      </w:r>
    </w:p>
    <w:p w:rsidR="009D42F4" w:rsidRPr="00C87EEE" w:rsidRDefault="009D42F4" w:rsidP="009D42F4">
      <w:pPr>
        <w:numPr>
          <w:ilvl w:val="0"/>
          <w:numId w:val="18"/>
        </w:numPr>
        <w:shd w:val="clear" w:color="auto" w:fill="FFFFFF"/>
        <w:spacing w:after="0" w:line="240" w:lineRule="auto"/>
        <w:ind w:left="240"/>
        <w:jc w:val="both"/>
        <w:textAlignment w:val="top"/>
        <w:rPr>
          <w:rFonts w:ascii="Times New Roman" w:eastAsia="Times New Roman" w:hAnsi="Times New Roman" w:cs="Times New Roman"/>
          <w:color w:val="000000" w:themeColor="text1"/>
          <w:sz w:val="28"/>
          <w:szCs w:val="28"/>
          <w:lang w:eastAsia="ru-RU"/>
        </w:rPr>
      </w:pPr>
      <w:r w:rsidRPr="00C87EEE">
        <w:rPr>
          <w:rFonts w:ascii="Times New Roman" w:eastAsia="Times New Roman" w:hAnsi="Times New Roman" w:cs="Times New Roman"/>
          <w:b/>
          <w:bCs/>
          <w:color w:val="000000" w:themeColor="text1"/>
          <w:sz w:val="28"/>
          <w:szCs w:val="28"/>
          <w:lang w:eastAsia="ru-RU"/>
        </w:rPr>
        <w:t>Топливопроводы</w:t>
      </w:r>
      <w:r w:rsidRPr="00C87EEE">
        <w:rPr>
          <w:rFonts w:ascii="Times New Roman" w:eastAsia="Times New Roman" w:hAnsi="Times New Roman" w:cs="Times New Roman"/>
          <w:color w:val="000000" w:themeColor="text1"/>
          <w:sz w:val="28"/>
          <w:szCs w:val="28"/>
          <w:lang w:eastAsia="ru-RU"/>
        </w:rPr>
        <w:t> представляют собой комплекс топливных трубок, шлангов и предназначены для транспортировки топлива к устройству смесеобразования.</w:t>
      </w:r>
    </w:p>
    <w:p w:rsidR="009D42F4" w:rsidRPr="00C87EEE" w:rsidRDefault="009D42F4" w:rsidP="009D42F4">
      <w:pPr>
        <w:numPr>
          <w:ilvl w:val="0"/>
          <w:numId w:val="18"/>
        </w:numPr>
        <w:shd w:val="clear" w:color="auto" w:fill="FFFFFF"/>
        <w:spacing w:after="0" w:line="240" w:lineRule="auto"/>
        <w:ind w:left="240"/>
        <w:jc w:val="both"/>
        <w:textAlignment w:val="top"/>
        <w:rPr>
          <w:rFonts w:ascii="Times New Roman" w:eastAsia="Times New Roman" w:hAnsi="Times New Roman" w:cs="Times New Roman"/>
          <w:color w:val="000000" w:themeColor="text1"/>
          <w:sz w:val="28"/>
          <w:szCs w:val="28"/>
          <w:lang w:eastAsia="ru-RU"/>
        </w:rPr>
      </w:pPr>
      <w:r w:rsidRPr="00C87EEE">
        <w:rPr>
          <w:rFonts w:ascii="Times New Roman" w:eastAsia="Times New Roman" w:hAnsi="Times New Roman" w:cs="Times New Roman"/>
          <w:color w:val="000000" w:themeColor="text1"/>
          <w:sz w:val="28"/>
          <w:szCs w:val="28"/>
          <w:lang w:eastAsia="ru-RU"/>
        </w:rPr>
        <w:t>Устройства смесеобразования (</w:t>
      </w:r>
      <w:r w:rsidRPr="00C87EEE">
        <w:rPr>
          <w:rFonts w:ascii="Times New Roman" w:eastAsia="Times New Roman" w:hAnsi="Times New Roman" w:cs="Times New Roman"/>
          <w:b/>
          <w:bCs/>
          <w:color w:val="000000" w:themeColor="text1"/>
          <w:sz w:val="28"/>
          <w:szCs w:val="28"/>
          <w:lang w:eastAsia="ru-RU"/>
        </w:rPr>
        <w:t>карбюратор, моновпрыск, инжектор</w:t>
      </w:r>
      <w:r w:rsidRPr="00C87EEE">
        <w:rPr>
          <w:rFonts w:ascii="Times New Roman" w:eastAsia="Times New Roman" w:hAnsi="Times New Roman" w:cs="Times New Roman"/>
          <w:color w:val="000000" w:themeColor="text1"/>
          <w:sz w:val="28"/>
          <w:szCs w:val="28"/>
          <w:lang w:eastAsia="ru-RU"/>
        </w:rPr>
        <w:t>) – это механизм в котором происходит соединение топлива и воздуха (эмульсии) для дальнейшей подачи в цилиндры в </w:t>
      </w:r>
      <w:hyperlink r:id="rId122" w:tooltip="Такты работы двигателя" w:history="1">
        <w:r w:rsidRPr="00C87EEE">
          <w:rPr>
            <w:rFonts w:ascii="Times New Roman" w:eastAsia="Times New Roman" w:hAnsi="Times New Roman" w:cs="Times New Roman"/>
            <w:color w:val="000000" w:themeColor="text1"/>
            <w:sz w:val="28"/>
            <w:szCs w:val="28"/>
            <w:bdr w:val="none" w:sz="0" w:space="0" w:color="auto" w:frame="1"/>
            <w:lang w:eastAsia="ru-RU"/>
          </w:rPr>
          <w:t>такт работы двигателя</w:t>
        </w:r>
      </w:hyperlink>
      <w:r w:rsidRPr="00C87EEE">
        <w:rPr>
          <w:rFonts w:ascii="Times New Roman" w:eastAsia="Times New Roman" w:hAnsi="Times New Roman" w:cs="Times New Roman"/>
          <w:color w:val="000000" w:themeColor="text1"/>
          <w:sz w:val="28"/>
          <w:szCs w:val="28"/>
          <w:lang w:eastAsia="ru-RU"/>
        </w:rPr>
        <w:t> (такт впуска).</w:t>
      </w:r>
    </w:p>
    <w:p w:rsidR="009D42F4" w:rsidRPr="00C87EEE" w:rsidRDefault="009D42F4" w:rsidP="009D42F4">
      <w:pPr>
        <w:numPr>
          <w:ilvl w:val="0"/>
          <w:numId w:val="18"/>
        </w:numPr>
        <w:shd w:val="clear" w:color="auto" w:fill="FFFFFF"/>
        <w:spacing w:after="0" w:line="240" w:lineRule="auto"/>
        <w:ind w:left="240"/>
        <w:jc w:val="both"/>
        <w:textAlignment w:val="top"/>
        <w:rPr>
          <w:rFonts w:ascii="Times New Roman" w:eastAsia="Times New Roman" w:hAnsi="Times New Roman" w:cs="Times New Roman"/>
          <w:color w:val="000000" w:themeColor="text1"/>
          <w:sz w:val="28"/>
          <w:szCs w:val="28"/>
          <w:lang w:eastAsia="ru-RU"/>
        </w:rPr>
      </w:pPr>
      <w:r w:rsidRPr="00C87EEE">
        <w:rPr>
          <w:rFonts w:ascii="Times New Roman" w:eastAsia="Times New Roman" w:hAnsi="Times New Roman" w:cs="Times New Roman"/>
          <w:b/>
          <w:bCs/>
          <w:color w:val="000000" w:themeColor="text1"/>
          <w:sz w:val="28"/>
          <w:szCs w:val="28"/>
          <w:lang w:eastAsia="ru-RU"/>
        </w:rPr>
        <w:t>Блок управления</w:t>
      </w:r>
      <w:r w:rsidRPr="00C87EEE">
        <w:rPr>
          <w:rFonts w:ascii="Times New Roman" w:eastAsia="Times New Roman" w:hAnsi="Times New Roman" w:cs="Times New Roman"/>
          <w:color w:val="000000" w:themeColor="text1"/>
          <w:sz w:val="28"/>
          <w:szCs w:val="28"/>
          <w:lang w:eastAsia="ru-RU"/>
        </w:rPr>
        <w:t> работой устройства смесеобразования (инжекторные системы питания) – сложное электронное устройство для управления работой топливных форсунок, клапанов отсечки, датчиков контроля.</w:t>
      </w:r>
    </w:p>
    <w:p w:rsidR="009D42F4" w:rsidRPr="00C87EEE" w:rsidRDefault="009D42F4" w:rsidP="009D42F4">
      <w:pPr>
        <w:numPr>
          <w:ilvl w:val="0"/>
          <w:numId w:val="18"/>
        </w:numPr>
        <w:shd w:val="clear" w:color="auto" w:fill="FFFFFF"/>
        <w:spacing w:after="0" w:line="240" w:lineRule="auto"/>
        <w:ind w:left="240"/>
        <w:jc w:val="both"/>
        <w:textAlignment w:val="top"/>
        <w:rPr>
          <w:rFonts w:ascii="Times New Roman" w:eastAsia="Times New Roman" w:hAnsi="Times New Roman" w:cs="Times New Roman"/>
          <w:color w:val="000000" w:themeColor="text1"/>
          <w:sz w:val="28"/>
          <w:szCs w:val="28"/>
          <w:lang w:eastAsia="ru-RU"/>
        </w:rPr>
      </w:pPr>
      <w:r w:rsidRPr="00C87EEE">
        <w:rPr>
          <w:rFonts w:ascii="Times New Roman" w:eastAsia="Times New Roman" w:hAnsi="Times New Roman" w:cs="Times New Roman"/>
          <w:b/>
          <w:bCs/>
          <w:color w:val="000000" w:themeColor="text1"/>
          <w:sz w:val="28"/>
          <w:szCs w:val="28"/>
          <w:lang w:eastAsia="ru-RU"/>
        </w:rPr>
        <w:t>Топливный насос</w:t>
      </w:r>
      <w:r w:rsidRPr="00C87EEE">
        <w:rPr>
          <w:rFonts w:ascii="Times New Roman" w:eastAsia="Times New Roman" w:hAnsi="Times New Roman" w:cs="Times New Roman"/>
          <w:color w:val="000000" w:themeColor="text1"/>
          <w:sz w:val="28"/>
          <w:szCs w:val="28"/>
          <w:lang w:eastAsia="ru-RU"/>
        </w:rPr>
        <w:t xml:space="preserve">, обычно погружной, предназначен для закачивания топлива в топливопровод. Представляет собой электродвигатель, </w:t>
      </w:r>
      <w:r w:rsidRPr="00C87EEE">
        <w:rPr>
          <w:rFonts w:ascii="Times New Roman" w:eastAsia="Times New Roman" w:hAnsi="Times New Roman" w:cs="Times New Roman"/>
          <w:color w:val="000000" w:themeColor="text1"/>
          <w:sz w:val="28"/>
          <w:szCs w:val="28"/>
          <w:lang w:eastAsia="ru-RU"/>
        </w:rPr>
        <w:lastRenderedPageBreak/>
        <w:t>соединенный с жидкостным насосом, в герметичном корпусе. Смазывается непосредственно топливом и длительная эксплуатация с минимальным количеством топлива, приводит к выходу из строя двигателя. В некоторых двигателях топливный насос крепился непосредственно к двигателю и приводился в действие вращением промежуточного вала, или распредвала.</w:t>
      </w:r>
    </w:p>
    <w:p w:rsidR="009D42F4" w:rsidRPr="00C87EEE" w:rsidRDefault="009D42F4" w:rsidP="009D42F4">
      <w:pPr>
        <w:numPr>
          <w:ilvl w:val="0"/>
          <w:numId w:val="18"/>
        </w:numPr>
        <w:shd w:val="clear" w:color="auto" w:fill="FFFFFF"/>
        <w:spacing w:after="0" w:line="240" w:lineRule="auto"/>
        <w:ind w:left="240"/>
        <w:jc w:val="both"/>
        <w:textAlignment w:val="top"/>
        <w:rPr>
          <w:rFonts w:ascii="Times New Roman" w:eastAsia="Times New Roman" w:hAnsi="Times New Roman" w:cs="Times New Roman"/>
          <w:color w:val="000000" w:themeColor="text1"/>
          <w:sz w:val="28"/>
          <w:szCs w:val="28"/>
          <w:lang w:eastAsia="ru-RU"/>
        </w:rPr>
      </w:pPr>
      <w:r w:rsidRPr="00C87EEE">
        <w:rPr>
          <w:rFonts w:ascii="Times New Roman" w:eastAsia="Times New Roman" w:hAnsi="Times New Roman" w:cs="Times New Roman"/>
          <w:color w:val="000000" w:themeColor="text1"/>
          <w:sz w:val="28"/>
          <w:szCs w:val="28"/>
          <w:lang w:eastAsia="ru-RU"/>
        </w:rPr>
        <w:t>Дополнительные </w:t>
      </w:r>
      <w:r w:rsidRPr="00C87EEE">
        <w:rPr>
          <w:rFonts w:ascii="Times New Roman" w:eastAsia="Times New Roman" w:hAnsi="Times New Roman" w:cs="Times New Roman"/>
          <w:b/>
          <w:bCs/>
          <w:color w:val="000000" w:themeColor="text1"/>
          <w:sz w:val="28"/>
          <w:szCs w:val="28"/>
          <w:lang w:eastAsia="ru-RU"/>
        </w:rPr>
        <w:t>фильтры грубой и тонкой очистки</w:t>
      </w:r>
      <w:r w:rsidRPr="00C87EEE">
        <w:rPr>
          <w:rFonts w:ascii="Times New Roman" w:eastAsia="Times New Roman" w:hAnsi="Times New Roman" w:cs="Times New Roman"/>
          <w:color w:val="000000" w:themeColor="text1"/>
          <w:sz w:val="28"/>
          <w:szCs w:val="28"/>
          <w:lang w:eastAsia="ru-RU"/>
        </w:rPr>
        <w:t>. Установленные фильтрующие элементы в цепь подачи топлива.</w:t>
      </w:r>
    </w:p>
    <w:p w:rsidR="009D42F4" w:rsidRPr="00C87EEE" w:rsidRDefault="009D42F4" w:rsidP="009D42F4">
      <w:pPr>
        <w:shd w:val="clear" w:color="auto" w:fill="FFFFFF"/>
        <w:spacing w:before="120" w:after="120" w:line="240" w:lineRule="auto"/>
        <w:jc w:val="both"/>
        <w:textAlignment w:val="top"/>
        <w:rPr>
          <w:rFonts w:ascii="Times New Roman" w:eastAsia="Times New Roman" w:hAnsi="Times New Roman" w:cs="Times New Roman"/>
          <w:color w:val="000000" w:themeColor="text1"/>
          <w:sz w:val="28"/>
          <w:szCs w:val="28"/>
          <w:lang w:eastAsia="ru-RU"/>
        </w:rPr>
      </w:pPr>
      <w:r w:rsidRPr="00C87EEE">
        <w:rPr>
          <w:rFonts w:ascii="Times New Roman" w:eastAsia="Times New Roman" w:hAnsi="Times New Roman" w:cs="Times New Roman"/>
          <w:color w:val="000000" w:themeColor="text1"/>
          <w:sz w:val="28"/>
          <w:szCs w:val="28"/>
          <w:lang w:eastAsia="ru-RU"/>
        </w:rPr>
        <w:t> </w:t>
      </w:r>
      <w:r>
        <w:rPr>
          <w:rFonts w:ascii="Times New Roman" w:eastAsia="Times New Roman" w:hAnsi="Times New Roman" w:cs="Times New Roman"/>
          <w:color w:val="000000" w:themeColor="text1"/>
          <w:sz w:val="28"/>
          <w:szCs w:val="28"/>
          <w:lang w:eastAsia="ru-RU"/>
        </w:rPr>
        <w:tab/>
      </w:r>
      <w:r w:rsidRPr="00C87EEE">
        <w:rPr>
          <w:rFonts w:ascii="Times New Roman" w:eastAsia="Times New Roman" w:hAnsi="Times New Roman" w:cs="Times New Roman"/>
          <w:color w:val="000000" w:themeColor="text1"/>
          <w:sz w:val="28"/>
          <w:szCs w:val="28"/>
          <w:lang w:eastAsia="ru-RU"/>
        </w:rPr>
        <w:t>Принцип работы топливной системы</w:t>
      </w:r>
    </w:p>
    <w:p w:rsidR="009D42F4" w:rsidRPr="00C87EEE" w:rsidRDefault="009D42F4" w:rsidP="009D42F4">
      <w:pPr>
        <w:shd w:val="clear" w:color="auto" w:fill="FFFFFF"/>
        <w:spacing w:after="0" w:line="240" w:lineRule="auto"/>
        <w:ind w:firstLine="708"/>
        <w:jc w:val="both"/>
        <w:textAlignment w:val="top"/>
        <w:rPr>
          <w:rFonts w:ascii="Times New Roman" w:eastAsia="Times New Roman" w:hAnsi="Times New Roman" w:cs="Times New Roman"/>
          <w:color w:val="000000" w:themeColor="text1"/>
          <w:sz w:val="28"/>
          <w:szCs w:val="28"/>
          <w:lang w:eastAsia="ru-RU"/>
        </w:rPr>
      </w:pPr>
      <w:r w:rsidRPr="00C87EEE">
        <w:rPr>
          <w:rFonts w:ascii="Times New Roman" w:eastAsia="Times New Roman" w:hAnsi="Times New Roman" w:cs="Times New Roman"/>
          <w:color w:val="000000" w:themeColor="text1"/>
          <w:sz w:val="28"/>
          <w:szCs w:val="28"/>
          <w:lang w:eastAsia="ru-RU"/>
        </w:rPr>
        <w:t>Рассмотрим работу всей системы в целом. Топливо из бака всасывается насосом и по топливопроводу через фильтры очистки подается в устройство смесеобразования. В карбюраторе топливо попадает в поплавковую камеру, где потом через калиброванные жиклеры подается в камеру смесеобразования. Смешавшись с воздухом смесь через дроссельную заслонку поступает в впускной коллектор. После открытия впускного клапана подается в цилиндр. В </w:t>
      </w:r>
      <w:r w:rsidRPr="00C87EEE">
        <w:rPr>
          <w:rFonts w:ascii="Times New Roman" w:eastAsia="Times New Roman" w:hAnsi="Times New Roman" w:cs="Times New Roman"/>
          <w:b/>
          <w:bCs/>
          <w:color w:val="000000" w:themeColor="text1"/>
          <w:sz w:val="28"/>
          <w:szCs w:val="28"/>
          <w:lang w:eastAsia="ru-RU"/>
        </w:rPr>
        <w:t>системе моно впрыска</w:t>
      </w:r>
      <w:r w:rsidRPr="00C87EEE">
        <w:rPr>
          <w:rFonts w:ascii="Times New Roman" w:eastAsia="Times New Roman" w:hAnsi="Times New Roman" w:cs="Times New Roman"/>
          <w:color w:val="000000" w:themeColor="text1"/>
          <w:sz w:val="28"/>
          <w:szCs w:val="28"/>
          <w:lang w:eastAsia="ru-RU"/>
        </w:rPr>
        <w:t> топливо подается на форсунку, которая управляется электронным блоком. В нужное время форсунка открывается, и топливо попадает в камеру смесеобразования, где, как и в карбюраторной системе смешивается с воздухом. Дальше процесс такой же, как и в карбюраторе.</w:t>
      </w:r>
    </w:p>
    <w:p w:rsidR="009D42F4" w:rsidRPr="00C87EEE" w:rsidRDefault="009D42F4" w:rsidP="009D42F4">
      <w:pPr>
        <w:shd w:val="clear" w:color="auto" w:fill="FFFFFF"/>
        <w:spacing w:after="0" w:line="240" w:lineRule="auto"/>
        <w:jc w:val="both"/>
        <w:textAlignment w:val="top"/>
        <w:rPr>
          <w:rFonts w:ascii="Times New Roman" w:eastAsia="Times New Roman" w:hAnsi="Times New Roman" w:cs="Times New Roman"/>
          <w:color w:val="000000" w:themeColor="text1"/>
          <w:sz w:val="28"/>
          <w:szCs w:val="28"/>
          <w:lang w:eastAsia="ru-RU"/>
        </w:rPr>
      </w:pPr>
      <w:r w:rsidRPr="00C87EEE">
        <w:rPr>
          <w:rFonts w:ascii="Times New Roman" w:eastAsia="Times New Roman" w:hAnsi="Times New Roman" w:cs="Times New Roman"/>
          <w:color w:val="000000" w:themeColor="text1"/>
          <w:sz w:val="28"/>
          <w:szCs w:val="28"/>
          <w:lang w:eastAsia="ru-RU"/>
        </w:rPr>
        <w:t>В </w:t>
      </w:r>
      <w:r w:rsidRPr="00C87EEE">
        <w:rPr>
          <w:rFonts w:ascii="Times New Roman" w:eastAsia="Times New Roman" w:hAnsi="Times New Roman" w:cs="Times New Roman"/>
          <w:b/>
          <w:bCs/>
          <w:color w:val="000000" w:themeColor="text1"/>
          <w:sz w:val="28"/>
          <w:szCs w:val="28"/>
          <w:lang w:eastAsia="ru-RU"/>
        </w:rPr>
        <w:t>инжекторной системе</w:t>
      </w:r>
      <w:r w:rsidRPr="00C87EEE">
        <w:rPr>
          <w:rFonts w:ascii="Times New Roman" w:eastAsia="Times New Roman" w:hAnsi="Times New Roman" w:cs="Times New Roman"/>
          <w:color w:val="000000" w:themeColor="text1"/>
          <w:sz w:val="28"/>
          <w:szCs w:val="28"/>
          <w:lang w:eastAsia="ru-RU"/>
        </w:rPr>
        <w:t> топливо подается к форсункам, которые открываются управляющими сигналами от блока управления. Форсунки соединены между собой топливопроводом, в котором всегда находится топливо. Во всех топливных системах существует обратный топливопровод, по нему сливается излишек топлива в бак.</w:t>
      </w:r>
    </w:p>
    <w:p w:rsidR="009D42F4" w:rsidRPr="00C87EEE" w:rsidRDefault="009D42F4" w:rsidP="009D42F4">
      <w:pPr>
        <w:shd w:val="clear" w:color="auto" w:fill="FFFFFF"/>
        <w:spacing w:before="120" w:after="120" w:line="240" w:lineRule="auto"/>
        <w:ind w:firstLine="708"/>
        <w:jc w:val="both"/>
        <w:textAlignment w:val="top"/>
        <w:rPr>
          <w:rFonts w:ascii="Times New Roman" w:eastAsia="Times New Roman" w:hAnsi="Times New Roman" w:cs="Times New Roman"/>
          <w:color w:val="000000" w:themeColor="text1"/>
          <w:sz w:val="28"/>
          <w:szCs w:val="28"/>
          <w:lang w:eastAsia="ru-RU"/>
        </w:rPr>
      </w:pPr>
      <w:r w:rsidRPr="00C87EEE">
        <w:rPr>
          <w:rFonts w:ascii="Times New Roman" w:eastAsia="Times New Roman" w:hAnsi="Times New Roman" w:cs="Times New Roman"/>
          <w:color w:val="000000" w:themeColor="text1"/>
          <w:sz w:val="28"/>
          <w:szCs w:val="28"/>
          <w:lang w:eastAsia="ru-RU"/>
        </w:rPr>
        <w:t>Система питания дизельного двигателя похожа на бензиновую. Правда, впрыск топлива происходит непосредственно в камеру сгорания цилиндра, под большим давлением. Смесеобразование происходит в цилиндре. Для подачи топлива под большим давлением применяется насос высокого давления (ТНВД).</w:t>
      </w:r>
    </w:p>
    <w:p w:rsidR="009D42F4" w:rsidRPr="00C87EEE" w:rsidRDefault="009D42F4" w:rsidP="009D42F4">
      <w:pPr>
        <w:jc w:val="both"/>
        <w:rPr>
          <w:rFonts w:ascii="Times New Roman" w:hAnsi="Times New Roman" w:cs="Times New Roman"/>
          <w:color w:val="000000" w:themeColor="text1"/>
          <w:sz w:val="28"/>
          <w:szCs w:val="28"/>
        </w:rPr>
      </w:pPr>
    </w:p>
    <w:p w:rsidR="009D42F4" w:rsidRDefault="009D42F4" w:rsidP="009D42F4"/>
    <w:p w:rsidR="009D42F4" w:rsidRPr="009D42F4" w:rsidRDefault="009D42F4" w:rsidP="009D42F4"/>
    <w:p w:rsidR="009D42F4" w:rsidRPr="009D42F4" w:rsidRDefault="009D42F4" w:rsidP="009D42F4"/>
    <w:p w:rsidR="009D42F4" w:rsidRPr="009D42F4" w:rsidRDefault="009D42F4" w:rsidP="009D42F4"/>
    <w:p w:rsidR="009D42F4" w:rsidRPr="009D42F4" w:rsidRDefault="009D42F4" w:rsidP="009D42F4"/>
    <w:p w:rsidR="009D42F4" w:rsidRDefault="009D42F4" w:rsidP="009D42F4"/>
    <w:p w:rsidR="009D42F4" w:rsidRDefault="009D42F4" w:rsidP="009D42F4"/>
    <w:p w:rsidR="009D42F4" w:rsidRDefault="009D42F4" w:rsidP="009D42F4">
      <w:pPr>
        <w:rPr>
          <w:lang w:val="kk-KZ"/>
        </w:rPr>
      </w:pPr>
    </w:p>
    <w:p w:rsidR="009D42F4" w:rsidRPr="009D42F4" w:rsidRDefault="009D42F4" w:rsidP="009D42F4">
      <w:pPr>
        <w:spacing w:after="0" w:line="240" w:lineRule="auto"/>
        <w:ind w:firstLine="708"/>
        <w:jc w:val="center"/>
        <w:rPr>
          <w:rFonts w:ascii="Times New Roman" w:hAnsi="Times New Roman" w:cs="Times New Roman"/>
          <w:b/>
          <w:sz w:val="24"/>
          <w:szCs w:val="24"/>
          <w:lang w:val="kk-KZ"/>
        </w:rPr>
      </w:pPr>
      <w:r w:rsidRPr="009D42F4">
        <w:rPr>
          <w:rFonts w:ascii="Times New Roman" w:hAnsi="Times New Roman" w:cs="Times New Roman"/>
          <w:b/>
          <w:sz w:val="24"/>
          <w:szCs w:val="24"/>
        </w:rPr>
        <w:lastRenderedPageBreak/>
        <w:t xml:space="preserve">№ ____________ </w:t>
      </w:r>
      <w:r w:rsidRPr="009D42F4">
        <w:rPr>
          <w:rFonts w:ascii="Times New Roman" w:hAnsi="Times New Roman" w:cs="Times New Roman"/>
          <w:b/>
          <w:sz w:val="24"/>
          <w:szCs w:val="24"/>
          <w:lang w:val="kk-KZ"/>
        </w:rPr>
        <w:t>Сабақтың технологиялық картасы</w:t>
      </w:r>
    </w:p>
    <w:p w:rsidR="009D42F4" w:rsidRPr="009D42F4" w:rsidRDefault="009D42F4" w:rsidP="009D42F4">
      <w:pPr>
        <w:spacing w:after="0" w:line="240" w:lineRule="auto"/>
        <w:jc w:val="center"/>
        <w:rPr>
          <w:rFonts w:ascii="Times New Roman" w:hAnsi="Times New Roman" w:cs="Times New Roman"/>
          <w:b/>
          <w:sz w:val="24"/>
          <w:szCs w:val="24"/>
        </w:rPr>
      </w:pPr>
      <w:r w:rsidRPr="009D42F4">
        <w:rPr>
          <w:rFonts w:ascii="Times New Roman" w:hAnsi="Times New Roman" w:cs="Times New Roman"/>
          <w:b/>
          <w:sz w:val="24"/>
          <w:szCs w:val="24"/>
          <w:lang w:val="kk-KZ"/>
        </w:rPr>
        <w:t>Технологическая карта занятия</w:t>
      </w:r>
      <w:r w:rsidRPr="009D42F4">
        <w:rPr>
          <w:rFonts w:ascii="Times New Roman" w:hAnsi="Times New Roman" w:cs="Times New Roman"/>
          <w:b/>
          <w:sz w:val="24"/>
          <w:szCs w:val="24"/>
        </w:rPr>
        <w:t xml:space="preserve"> № _____</w:t>
      </w:r>
      <w:r w:rsidRPr="009D42F4">
        <w:rPr>
          <w:rFonts w:ascii="Times New Roman" w:hAnsi="Times New Roman" w:cs="Times New Roman"/>
          <w:b/>
          <w:sz w:val="24"/>
          <w:szCs w:val="24"/>
          <w:lang w:val="kk-KZ"/>
        </w:rPr>
        <w:t>20</w:t>
      </w:r>
      <w:r w:rsidRPr="009D42F4">
        <w:rPr>
          <w:rFonts w:ascii="Times New Roman" w:hAnsi="Times New Roman" w:cs="Times New Roman"/>
          <w:b/>
          <w:sz w:val="24"/>
          <w:szCs w:val="24"/>
        </w:rPr>
        <w:t>_______________</w:t>
      </w:r>
    </w:p>
    <w:p w:rsidR="009D42F4" w:rsidRPr="009D42F4" w:rsidRDefault="009D42F4" w:rsidP="009D42F4">
      <w:pPr>
        <w:tabs>
          <w:tab w:val="left" w:pos="3840"/>
        </w:tabs>
        <w:spacing w:after="0" w:line="240" w:lineRule="auto"/>
        <w:rPr>
          <w:rFonts w:ascii="Times New Roman" w:hAnsi="Times New Roman" w:cs="Times New Roman"/>
          <w:sz w:val="24"/>
          <w:szCs w:val="24"/>
        </w:rPr>
      </w:pPr>
    </w:p>
    <w:p w:rsidR="009D42F4" w:rsidRPr="009D42F4" w:rsidRDefault="009D42F4" w:rsidP="009D42F4">
      <w:pPr>
        <w:tabs>
          <w:tab w:val="left" w:pos="3840"/>
        </w:tabs>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Күні</w:t>
      </w:r>
      <w:r w:rsidRPr="009D42F4">
        <w:rPr>
          <w:rFonts w:ascii="Times New Roman" w:hAnsi="Times New Roman" w:cs="Times New Roman"/>
          <w:b/>
          <w:sz w:val="24"/>
          <w:szCs w:val="24"/>
          <w:lang w:val="kk-KZ"/>
        </w:rPr>
        <w:tab/>
        <w:t>Тобы</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Дата ___________________________ группа ____________________________________</w:t>
      </w:r>
    </w:p>
    <w:p w:rsidR="009D42F4" w:rsidRPr="009D42F4" w:rsidRDefault="009D42F4" w:rsidP="009D42F4">
      <w:pPr>
        <w:tabs>
          <w:tab w:val="left" w:pos="2370"/>
        </w:tabs>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Пәні</w:t>
      </w:r>
      <w:r w:rsidRPr="009D42F4">
        <w:rPr>
          <w:rFonts w:ascii="Times New Roman" w:hAnsi="Times New Roman" w:cs="Times New Roman"/>
          <w:b/>
          <w:sz w:val="24"/>
          <w:szCs w:val="24"/>
          <w:lang w:val="kk-KZ"/>
        </w:rPr>
        <w:tab/>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sz w:val="24"/>
          <w:szCs w:val="24"/>
        </w:rPr>
        <w:t xml:space="preserve">Предмет                </w:t>
      </w:r>
      <w:r w:rsidRPr="009D42F4">
        <w:rPr>
          <w:rFonts w:ascii="Times New Roman" w:hAnsi="Times New Roman" w:cs="Times New Roman"/>
          <w:b/>
          <w:sz w:val="24"/>
          <w:szCs w:val="24"/>
        </w:rPr>
        <w:t>«Средства и технологии диагностирования</w:t>
      </w:r>
      <w:r w:rsidRPr="009D42F4">
        <w:rPr>
          <w:rFonts w:ascii="Times New Roman" w:hAnsi="Times New Roman" w:cs="Times New Roman"/>
          <w:b/>
          <w:sz w:val="24"/>
          <w:szCs w:val="24"/>
          <w:lang w:val="kk-KZ"/>
        </w:rPr>
        <w:t>»</w:t>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Сабақтың тақырыбы</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 xml:space="preserve">Тема урока            </w:t>
      </w:r>
      <w:r w:rsidRPr="009D42F4">
        <w:rPr>
          <w:rFonts w:ascii="Times New Roman" w:hAnsi="Times New Roman" w:cs="Times New Roman"/>
          <w:color w:val="000000" w:themeColor="text1"/>
          <w:sz w:val="24"/>
          <w:szCs w:val="24"/>
        </w:rPr>
        <w:t>Диагностирование систем топливоподачи и зажигания</w:t>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Сабақтың түрі </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Вид занятий        Теоретические занятия</w:t>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Сабақтың әдісі</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Методы урока      Устное изложение материала</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4"/>
          <w:rFonts w:eastAsiaTheme="majorEastAsia"/>
          <w:b/>
          <w:bCs/>
          <w:color w:val="000000" w:themeColor="text1"/>
        </w:rPr>
        <w:t>Цели урока:</w:t>
      </w:r>
    </w:p>
    <w:p w:rsidR="009D42F4" w:rsidRPr="009D42F4" w:rsidRDefault="009D42F4" w:rsidP="009D42F4">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 xml:space="preserve">Ознакомить учащихся </w:t>
      </w:r>
      <w:r w:rsidRPr="009D42F4">
        <w:rPr>
          <w:rFonts w:ascii="Times New Roman" w:hAnsi="Times New Roman" w:cs="Times New Roman"/>
          <w:sz w:val="24"/>
          <w:szCs w:val="24"/>
        </w:rPr>
        <w:t>содержанием дисциплины и ее ролью в подготовке техник-механиков. Назначение средства и технологии диагностирования</w:t>
      </w:r>
      <w:r>
        <w:rPr>
          <w:rFonts w:ascii="Times New Roman" w:hAnsi="Times New Roman" w:cs="Times New Roman"/>
          <w:sz w:val="24"/>
          <w:szCs w:val="24"/>
          <w:lang w:val="kk-KZ"/>
        </w:rPr>
        <w:t xml:space="preserve"> </w:t>
      </w:r>
      <w:r w:rsidRPr="009D42F4">
        <w:rPr>
          <w:rFonts w:ascii="Times New Roman" w:hAnsi="Times New Roman" w:cs="Times New Roman"/>
          <w:sz w:val="24"/>
          <w:szCs w:val="24"/>
        </w:rPr>
        <w:t>автомобилях</w:t>
      </w:r>
      <w:r w:rsidRPr="009D42F4">
        <w:rPr>
          <w:rStyle w:val="c2"/>
          <w:rFonts w:ascii="Times New Roman" w:hAnsi="Times New Roman" w:cs="Times New Roman"/>
          <w:color w:val="000000" w:themeColor="text1"/>
          <w:sz w:val="24"/>
          <w:szCs w:val="24"/>
        </w:rPr>
        <w:t>.</w:t>
      </w:r>
    </w:p>
    <w:p w:rsidR="009D42F4" w:rsidRPr="009D42F4" w:rsidRDefault="009D42F4" w:rsidP="009D42F4">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D42F4">
        <w:rPr>
          <w:rFonts w:ascii="Times New Roman" w:hAnsi="Times New Roman" w:cs="Times New Roman"/>
          <w:color w:val="000000" w:themeColor="text1"/>
          <w:sz w:val="24"/>
          <w:szCs w:val="24"/>
        </w:rPr>
        <w:t>Диагностирование систем топливоподачи и зажигания</w:t>
      </w:r>
      <w:r w:rsidRPr="009D42F4">
        <w:rPr>
          <w:rStyle w:val="c2"/>
          <w:rFonts w:ascii="Times New Roman" w:hAnsi="Times New Roman" w:cs="Times New Roman"/>
          <w:color w:val="000000" w:themeColor="text1"/>
          <w:sz w:val="24"/>
          <w:szCs w:val="24"/>
        </w:rPr>
        <w:t>.</w:t>
      </w:r>
    </w:p>
    <w:p w:rsidR="009D42F4" w:rsidRPr="009D42F4" w:rsidRDefault="009D42F4" w:rsidP="009D42F4">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актуализировать знания и приемы, полученные ранее;  </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c4"/>
          <w:rFonts w:eastAsiaTheme="majorEastAsia"/>
          <w:b/>
          <w:bCs/>
          <w:color w:val="000000" w:themeColor="text1"/>
        </w:rPr>
        <w:t>Задачи урока:</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apple-converted-space"/>
          <w:i/>
          <w:iCs/>
          <w:color w:val="000000" w:themeColor="text1"/>
        </w:rPr>
        <w:t> </w:t>
      </w:r>
      <w:r w:rsidRPr="009D42F4">
        <w:rPr>
          <w:rStyle w:val="c4"/>
          <w:rFonts w:eastAsiaTheme="majorEastAsia"/>
          <w:b/>
          <w:bCs/>
          <w:i/>
          <w:iCs/>
          <w:color w:val="000000" w:themeColor="text1"/>
        </w:rPr>
        <w:t>Обучающие:</w:t>
      </w:r>
    </w:p>
    <w:p w:rsidR="009D42F4" w:rsidRPr="009D42F4" w:rsidRDefault="009D42F4" w:rsidP="009D42F4">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D42F4" w:rsidRPr="009D42F4" w:rsidRDefault="009D42F4" w:rsidP="009D42F4">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apple-converted-space"/>
          <w:color w:val="000000" w:themeColor="text1"/>
        </w:rPr>
        <w:t> </w:t>
      </w:r>
      <w:r w:rsidRPr="009D42F4">
        <w:rPr>
          <w:rStyle w:val="c2"/>
          <w:rFonts w:eastAsiaTheme="majorEastAsia"/>
          <w:color w:val="000000" w:themeColor="text1"/>
        </w:rPr>
        <w:t> </w:t>
      </w:r>
      <w:r w:rsidRPr="009D42F4">
        <w:rPr>
          <w:rStyle w:val="c4"/>
          <w:rFonts w:eastAsiaTheme="majorEastAsia"/>
          <w:b/>
          <w:bCs/>
          <w:i/>
          <w:iCs/>
          <w:color w:val="000000" w:themeColor="text1"/>
        </w:rPr>
        <w:t>Развивающие:</w:t>
      </w:r>
    </w:p>
    <w:p w:rsidR="009D42F4" w:rsidRPr="009D42F4" w:rsidRDefault="009D42F4" w:rsidP="009D42F4">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развивать умение обосновывать свою точку зрения;</w:t>
      </w:r>
    </w:p>
    <w:p w:rsidR="009D42F4" w:rsidRPr="009D42F4" w:rsidRDefault="009D42F4" w:rsidP="009D42F4">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формировать исследовательские навыки;</w:t>
      </w:r>
    </w:p>
    <w:p w:rsidR="009D42F4" w:rsidRPr="009D42F4" w:rsidRDefault="009D42F4" w:rsidP="009D42F4">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развивать образное мышление.</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c4"/>
          <w:rFonts w:eastAsiaTheme="majorEastAsia"/>
          <w:b/>
          <w:bCs/>
          <w:i/>
          <w:iCs/>
          <w:color w:val="000000" w:themeColor="text1"/>
        </w:rPr>
        <w:t>Воспитательные:</w:t>
      </w:r>
    </w:p>
    <w:p w:rsidR="009D42F4" w:rsidRPr="009D42F4" w:rsidRDefault="009D42F4" w:rsidP="009D42F4">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D42F4" w:rsidRPr="009D42F4" w:rsidRDefault="009D42F4" w:rsidP="009D42F4">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формировать умение работать в коллективе;</w:t>
      </w:r>
    </w:p>
    <w:p w:rsidR="009D42F4" w:rsidRPr="009D42F4" w:rsidRDefault="009D42F4" w:rsidP="009D42F4">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воспитывать у учащихся терпимость к чужому мнению.</w:t>
      </w:r>
    </w:p>
    <w:p w:rsidR="009D42F4" w:rsidRPr="009D42F4" w:rsidRDefault="009D42F4" w:rsidP="009D42F4">
      <w:pPr>
        <w:spacing w:after="0" w:line="240" w:lineRule="auto"/>
        <w:rPr>
          <w:rFonts w:ascii="Times New Roman" w:hAnsi="Times New Roman" w:cs="Times New Roman"/>
          <w:color w:val="000000" w:themeColor="text1"/>
          <w:sz w:val="24"/>
          <w:szCs w:val="24"/>
          <w:lang w:val="kk-KZ"/>
        </w:rPr>
      </w:pPr>
    </w:p>
    <w:p w:rsidR="009D42F4" w:rsidRPr="009D42F4" w:rsidRDefault="009D42F4" w:rsidP="009D42F4">
      <w:pPr>
        <w:tabs>
          <w:tab w:val="left" w:pos="3855"/>
        </w:tabs>
        <w:spacing w:after="0" w:line="240" w:lineRule="auto"/>
        <w:rPr>
          <w:rFonts w:ascii="Times New Roman" w:hAnsi="Times New Roman" w:cs="Times New Roman"/>
          <w:b/>
          <w:color w:val="000000" w:themeColor="text1"/>
          <w:sz w:val="24"/>
          <w:szCs w:val="24"/>
          <w:lang w:val="kk-KZ"/>
        </w:rPr>
      </w:pPr>
      <w:r w:rsidRPr="009D42F4">
        <w:rPr>
          <w:rFonts w:ascii="Times New Roman" w:hAnsi="Times New Roman" w:cs="Times New Roman"/>
          <w:color w:val="000000" w:themeColor="text1"/>
          <w:sz w:val="24"/>
          <w:szCs w:val="24"/>
          <w:lang w:val="kk-KZ"/>
        </w:rPr>
        <w:tab/>
      </w:r>
      <w:r w:rsidRPr="009D42F4">
        <w:rPr>
          <w:rFonts w:ascii="Times New Roman" w:hAnsi="Times New Roman" w:cs="Times New Roman"/>
          <w:b/>
          <w:color w:val="000000" w:themeColor="text1"/>
          <w:sz w:val="24"/>
          <w:szCs w:val="24"/>
          <w:lang w:val="kk-KZ"/>
        </w:rPr>
        <w:t xml:space="preserve">Сабақ барысы </w:t>
      </w:r>
    </w:p>
    <w:p w:rsidR="009D42F4" w:rsidRPr="009D42F4" w:rsidRDefault="009D42F4" w:rsidP="009D42F4">
      <w:pPr>
        <w:tabs>
          <w:tab w:val="left" w:pos="3855"/>
        </w:tabs>
        <w:spacing w:after="0" w:line="240" w:lineRule="auto"/>
        <w:jc w:val="center"/>
        <w:rPr>
          <w:rFonts w:ascii="Times New Roman" w:hAnsi="Times New Roman" w:cs="Times New Roman"/>
          <w:b/>
          <w:color w:val="000000" w:themeColor="text1"/>
          <w:sz w:val="24"/>
          <w:szCs w:val="24"/>
          <w:lang w:val="kk-KZ"/>
        </w:rPr>
      </w:pPr>
      <w:r w:rsidRPr="009D42F4">
        <w:rPr>
          <w:rFonts w:ascii="Times New Roman" w:hAnsi="Times New Roman" w:cs="Times New Roman"/>
          <w:b/>
          <w:color w:val="000000" w:themeColor="text1"/>
          <w:sz w:val="24"/>
          <w:szCs w:val="24"/>
          <w:lang w:val="kk-KZ"/>
        </w:rPr>
        <w:t xml:space="preserve">Ход урока </w:t>
      </w:r>
    </w:p>
    <w:p w:rsidR="009D42F4" w:rsidRPr="009D42F4" w:rsidRDefault="009D42F4" w:rsidP="009D42F4">
      <w:pPr>
        <w:tabs>
          <w:tab w:val="left" w:pos="3855"/>
        </w:tabs>
        <w:spacing w:after="0" w:line="240" w:lineRule="auto"/>
        <w:jc w:val="center"/>
        <w:rPr>
          <w:rFonts w:ascii="Times New Roman" w:hAnsi="Times New Roman" w:cs="Times New Roman"/>
          <w:b/>
          <w:color w:val="000000" w:themeColor="text1"/>
          <w:sz w:val="24"/>
          <w:szCs w:val="24"/>
          <w:lang w:val="kk-KZ"/>
        </w:rPr>
      </w:pPr>
    </w:p>
    <w:p w:rsidR="009D42F4" w:rsidRPr="009D42F4" w:rsidRDefault="009D42F4" w:rsidP="009D42F4">
      <w:pPr>
        <w:tabs>
          <w:tab w:val="left" w:pos="3855"/>
        </w:tabs>
        <w:spacing w:after="0" w:line="240" w:lineRule="auto"/>
        <w:rPr>
          <w:rFonts w:ascii="Times New Roman" w:hAnsi="Times New Roman" w:cs="Times New Roman"/>
          <w:b/>
          <w:color w:val="000000" w:themeColor="text1"/>
          <w:sz w:val="24"/>
          <w:szCs w:val="24"/>
          <w:lang w:val="kk-KZ"/>
        </w:rPr>
      </w:pPr>
      <w:r w:rsidRPr="009D42F4">
        <w:rPr>
          <w:rFonts w:ascii="Times New Roman" w:hAnsi="Times New Roman" w:cs="Times New Roman"/>
          <w:b/>
          <w:color w:val="000000" w:themeColor="text1"/>
          <w:sz w:val="24"/>
          <w:szCs w:val="24"/>
          <w:lang w:val="kk-KZ"/>
        </w:rPr>
        <w:t xml:space="preserve">Ұйымдастыру уақыты </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color w:val="000000" w:themeColor="text1"/>
        </w:rPr>
        <w:t>Организационный момент    - проверка учащихся по списку</w:t>
      </w:r>
    </w:p>
    <w:p w:rsidR="009D42F4" w:rsidRPr="009D42F4" w:rsidRDefault="009D42F4" w:rsidP="009D42F4">
      <w:pPr>
        <w:shd w:val="clear" w:color="auto" w:fill="FFFFFF"/>
        <w:spacing w:after="0" w:line="240" w:lineRule="auto"/>
        <w:rPr>
          <w:rFonts w:ascii="Times New Roman" w:hAnsi="Times New Roman" w:cs="Times New Roman"/>
          <w:color w:val="000000" w:themeColor="text1"/>
          <w:sz w:val="24"/>
          <w:szCs w:val="24"/>
        </w:rPr>
      </w:pPr>
      <w:r w:rsidRPr="009D42F4">
        <w:rPr>
          <w:rFonts w:ascii="Times New Roman" w:hAnsi="Times New Roman" w:cs="Times New Roman"/>
          <w:color w:val="000000" w:themeColor="text1"/>
          <w:sz w:val="24"/>
          <w:szCs w:val="24"/>
        </w:rPr>
        <w:t>- проверка готовности к уроку</w:t>
      </w:r>
    </w:p>
    <w:p w:rsidR="009D42F4" w:rsidRPr="009D42F4" w:rsidRDefault="009D42F4" w:rsidP="009D42F4">
      <w:pPr>
        <w:shd w:val="clear" w:color="auto" w:fill="FFFFFF"/>
        <w:spacing w:after="0" w:line="240" w:lineRule="auto"/>
        <w:rPr>
          <w:rFonts w:ascii="Times New Roman" w:hAnsi="Times New Roman" w:cs="Times New Roman"/>
          <w:color w:val="000000" w:themeColor="text1"/>
          <w:sz w:val="24"/>
          <w:szCs w:val="24"/>
        </w:rPr>
      </w:pPr>
      <w:r w:rsidRPr="009D42F4">
        <w:rPr>
          <w:rFonts w:ascii="Times New Roman" w:hAnsi="Times New Roman" w:cs="Times New Roman"/>
          <w:color w:val="000000" w:themeColor="text1"/>
          <w:sz w:val="24"/>
          <w:szCs w:val="24"/>
        </w:rPr>
        <w:t>-  инструктаж ТБ</w:t>
      </w:r>
    </w:p>
    <w:p w:rsidR="009D42F4" w:rsidRPr="009D42F4" w:rsidRDefault="009D42F4" w:rsidP="009D42F4">
      <w:pPr>
        <w:shd w:val="clear" w:color="auto" w:fill="FFFFFF"/>
        <w:spacing w:after="0" w:line="240" w:lineRule="auto"/>
        <w:rPr>
          <w:rFonts w:ascii="Times New Roman" w:hAnsi="Times New Roman" w:cs="Times New Roman"/>
          <w:color w:val="000000" w:themeColor="text1"/>
          <w:sz w:val="24"/>
          <w:szCs w:val="24"/>
        </w:rPr>
      </w:pPr>
      <w:r w:rsidRPr="009D42F4">
        <w:rPr>
          <w:rFonts w:ascii="Times New Roman" w:hAnsi="Times New Roman" w:cs="Times New Roman"/>
          <w:color w:val="000000" w:themeColor="text1"/>
          <w:sz w:val="24"/>
          <w:szCs w:val="24"/>
        </w:rPr>
        <w:t>- повторение пройденного материала</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Оқушылардың білімін тексеру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Проверка знании студентов      10-15 мин.опрос, проверка логических мышлении</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Жаңа сабақты түсіндіру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Изложение нового материала    45-60 мин.изложить материал новой темы</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Жаңа сабақты  қорыту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Закрепление изученного материала  10-15 мин.ответить на вопросы учащихся</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Үйге тапсырма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 xml:space="preserve">Задание на дом                 </w:t>
      </w:r>
      <w:r w:rsidRPr="009D42F4">
        <w:rPr>
          <w:rFonts w:ascii="Times New Roman" w:hAnsi="Times New Roman" w:cs="Times New Roman"/>
          <w:color w:val="000000" w:themeColor="text1"/>
          <w:sz w:val="24"/>
          <w:szCs w:val="24"/>
        </w:rPr>
        <w:t>Диагностирование систем топливоподачи и зажигания</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Бағалау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Оценки за  знания                     объявить оценки учащихся</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Оқытушы /</w:t>
      </w:r>
      <w:r w:rsidRPr="009D42F4">
        <w:rPr>
          <w:rFonts w:ascii="Times New Roman" w:hAnsi="Times New Roman" w:cs="Times New Roman"/>
          <w:sz w:val="24"/>
          <w:szCs w:val="24"/>
        </w:rPr>
        <w:t>Преподаватель                          Амалов Е.М.</w:t>
      </w:r>
    </w:p>
    <w:p w:rsidR="009D42F4" w:rsidRDefault="009D42F4" w:rsidP="009D42F4">
      <w:pPr>
        <w:rPr>
          <w:lang w:val="kk-KZ"/>
        </w:rPr>
      </w:pPr>
    </w:p>
    <w:p w:rsidR="009D42F4" w:rsidRDefault="009D42F4" w:rsidP="009D42F4">
      <w:pPr>
        <w:pStyle w:val="ac"/>
        <w:shd w:val="clear" w:color="auto" w:fill="FFFFFF"/>
        <w:spacing w:before="0" w:beforeAutospacing="0" w:after="0" w:afterAutospacing="0"/>
        <w:ind w:firstLine="708"/>
        <w:jc w:val="center"/>
        <w:rPr>
          <w:b/>
          <w:color w:val="000000" w:themeColor="text1"/>
          <w:sz w:val="28"/>
          <w:szCs w:val="28"/>
          <w:lang w:val="kk-KZ"/>
        </w:rPr>
      </w:pPr>
      <w:r>
        <w:rPr>
          <w:b/>
          <w:color w:val="000000" w:themeColor="text1"/>
          <w:sz w:val="28"/>
          <w:szCs w:val="28"/>
          <w:lang w:val="kk-KZ"/>
        </w:rPr>
        <w:lastRenderedPageBreak/>
        <w:t>Лабораторная практическая занятия № 2.</w:t>
      </w:r>
    </w:p>
    <w:p w:rsidR="009D42F4" w:rsidRPr="00527217" w:rsidRDefault="009D42F4" w:rsidP="009D42F4">
      <w:pPr>
        <w:pStyle w:val="ac"/>
        <w:shd w:val="clear" w:color="auto" w:fill="FFFFFF"/>
        <w:spacing w:before="0" w:beforeAutospacing="0" w:after="0" w:afterAutospacing="0"/>
        <w:ind w:firstLine="708"/>
        <w:jc w:val="center"/>
        <w:rPr>
          <w:b/>
          <w:color w:val="000000" w:themeColor="text1"/>
          <w:sz w:val="28"/>
          <w:szCs w:val="28"/>
        </w:rPr>
      </w:pPr>
      <w:r w:rsidRPr="00527217">
        <w:rPr>
          <w:b/>
          <w:color w:val="000000" w:themeColor="text1"/>
          <w:sz w:val="28"/>
          <w:szCs w:val="28"/>
        </w:rPr>
        <w:t>Диагностирование систем топливоподачи и зажигания</w:t>
      </w:r>
      <w:r>
        <w:rPr>
          <w:b/>
          <w:color w:val="000000" w:themeColor="text1"/>
          <w:sz w:val="28"/>
          <w:szCs w:val="28"/>
        </w:rPr>
        <w:t>.</w:t>
      </w:r>
    </w:p>
    <w:p w:rsidR="009D42F4" w:rsidRDefault="009D42F4" w:rsidP="009D42F4">
      <w:pPr>
        <w:pStyle w:val="ac"/>
        <w:shd w:val="clear" w:color="auto" w:fill="FFFFFF"/>
        <w:spacing w:before="0" w:beforeAutospacing="0" w:after="0" w:afterAutospacing="0"/>
        <w:ind w:firstLine="708"/>
        <w:jc w:val="both"/>
        <w:rPr>
          <w:color w:val="000000" w:themeColor="text1"/>
          <w:sz w:val="28"/>
          <w:szCs w:val="28"/>
        </w:rPr>
      </w:pPr>
      <w:r w:rsidRPr="00AD6A22">
        <w:rPr>
          <w:color w:val="000000" w:themeColor="text1"/>
          <w:sz w:val="28"/>
          <w:szCs w:val="28"/>
        </w:rPr>
        <w:t xml:space="preserve">В систему топливоподачи, являющуюся составной частью систем управления двигателем. Вспомним принцип подачи топлива во впрысковых системах. Топливо подается в рампу под избыточным давлением (около 6 атмосфер), которое создает бензонасос. С помощью регулятора давления, пневматически связанного с впускным коллектором, на форсунке поддерживается постоянный перепад давления, равный трем атмосферам. При постоянном давлении и линейной характеристике форсунок количество впрыскиваемого топлива определяется длительностью импульса управления форсунками. Это теория. На реальном двигателе перепад давления на форсунке может составлять от 2,8 до 3,2 атмосферы. Это допустимый диапазон, при котором не наблюдается каких-либо отклонений в работе двигателя. Почему возможен такой разброс давлений? Он определяется разбросом характеристик регуляторов давления. Следует особо отметить, что в реальных системах управления все контролируемые параметры (начиная с мощности двигателя и момента и заканчивая напряжением в электрических цепях) имеют допустимый диапазон изменения. </w:t>
      </w:r>
    </w:p>
    <w:p w:rsidR="009D42F4" w:rsidRPr="00AD6A22" w:rsidRDefault="009D42F4" w:rsidP="009D42F4">
      <w:pPr>
        <w:pStyle w:val="ac"/>
        <w:shd w:val="clear" w:color="auto" w:fill="FFFFFF"/>
        <w:spacing w:before="0" w:beforeAutospacing="0" w:after="0" w:afterAutospacing="0"/>
        <w:ind w:firstLine="708"/>
        <w:jc w:val="center"/>
        <w:rPr>
          <w:color w:val="000000" w:themeColor="text1"/>
          <w:sz w:val="28"/>
          <w:szCs w:val="28"/>
        </w:rPr>
      </w:pPr>
      <w:r w:rsidRPr="00AD6A22">
        <w:rPr>
          <w:noProof/>
          <w:color w:val="000000" w:themeColor="text1"/>
          <w:sz w:val="28"/>
          <w:szCs w:val="28"/>
        </w:rPr>
        <w:drawing>
          <wp:inline distT="0" distB="0" distL="0" distR="0" wp14:anchorId="488A056F" wp14:editId="71FF4AEA">
            <wp:extent cx="2856230" cy="2856230"/>
            <wp:effectExtent l="0" t="0" r="1270" b="1270"/>
            <wp:docPr id="36" name="Рисунок 36" descr="http://www.buyitx.net/picture/upload/image/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uyitx.net/picture/upload/image/big.jpg"/>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856230" cy="2856230"/>
                    </a:xfrm>
                    <a:prstGeom prst="rect">
                      <a:avLst/>
                    </a:prstGeom>
                    <a:noFill/>
                    <a:ln>
                      <a:noFill/>
                    </a:ln>
                  </pic:spPr>
                </pic:pic>
              </a:graphicData>
            </a:graphic>
          </wp:inline>
        </w:drawing>
      </w:r>
    </w:p>
    <w:p w:rsidR="009D42F4" w:rsidRDefault="009D42F4" w:rsidP="009D42F4">
      <w:pPr>
        <w:pStyle w:val="ac"/>
        <w:shd w:val="clear" w:color="auto" w:fill="FFFFFF"/>
        <w:spacing w:before="0" w:beforeAutospacing="0" w:after="0" w:afterAutospacing="0"/>
        <w:ind w:firstLine="708"/>
        <w:jc w:val="both"/>
        <w:rPr>
          <w:color w:val="000000" w:themeColor="text1"/>
          <w:sz w:val="28"/>
          <w:szCs w:val="28"/>
        </w:rPr>
      </w:pPr>
      <w:r w:rsidRPr="00AD6A22">
        <w:rPr>
          <w:color w:val="000000" w:themeColor="text1"/>
          <w:sz w:val="28"/>
          <w:szCs w:val="28"/>
        </w:rPr>
        <w:t>Подключим манометр к топливной рампе. При включенном бензонасосе и неработающем двигателе давление должно составлять 2,8—3,2 атмосферы. Если двигатель работает на холостом ходу, давление должно снизиться до 2,2—2,5 атмосферы, так как в задроссельном пространстве появилось разрежение (при этом перепад давления на форсунках останется прежним). При перегазовках стрелка манометра должна отклоняться в зону 2,8—3,2 атмосферы.</w:t>
      </w:r>
    </w:p>
    <w:p w:rsidR="009D42F4" w:rsidRDefault="009D42F4" w:rsidP="009D42F4">
      <w:pPr>
        <w:pStyle w:val="ac"/>
        <w:shd w:val="clear" w:color="auto" w:fill="FFFFFF"/>
        <w:spacing w:before="0" w:beforeAutospacing="0" w:after="0" w:afterAutospacing="0"/>
        <w:ind w:firstLine="708"/>
        <w:jc w:val="both"/>
        <w:rPr>
          <w:color w:val="000000" w:themeColor="text1"/>
          <w:sz w:val="28"/>
          <w:szCs w:val="28"/>
        </w:rPr>
      </w:pPr>
      <w:r w:rsidRPr="00AD6A22">
        <w:rPr>
          <w:color w:val="000000" w:themeColor="text1"/>
          <w:sz w:val="28"/>
          <w:szCs w:val="28"/>
        </w:rPr>
        <w:t xml:space="preserve">Теперь проверим работу форсунок. На неработающем двигателе создадим необходимое давление в рампе (2,8—3,2 атмосферы), после чего с помощью диагностического оборудования подадим серию тестовых импульсов на первую форсунку, контролируя изменение давления. Вышеописанную процедуру необходимо провести для всех форсунок. Перепад давления во всех случаях должен быть одинаков. Если результаты </w:t>
      </w:r>
      <w:r w:rsidRPr="00AD6A22">
        <w:rPr>
          <w:color w:val="000000" w:themeColor="text1"/>
          <w:sz w:val="28"/>
          <w:szCs w:val="28"/>
        </w:rPr>
        <w:lastRenderedPageBreak/>
        <w:t>проверки давления топлива соответствуют вышеописанным, делаем вывод, что система подачи топлива исправна.</w:t>
      </w:r>
    </w:p>
    <w:p w:rsidR="009D42F4" w:rsidRPr="00AD6A22" w:rsidRDefault="009D42F4" w:rsidP="009D42F4">
      <w:pPr>
        <w:pStyle w:val="ac"/>
        <w:shd w:val="clear" w:color="auto" w:fill="FFFFFF"/>
        <w:spacing w:before="0" w:beforeAutospacing="0" w:after="0" w:afterAutospacing="0"/>
        <w:ind w:firstLine="708"/>
        <w:jc w:val="both"/>
        <w:rPr>
          <w:color w:val="000000" w:themeColor="text1"/>
          <w:sz w:val="28"/>
          <w:szCs w:val="28"/>
        </w:rPr>
      </w:pPr>
      <w:r w:rsidRPr="00AD6A22">
        <w:rPr>
          <w:color w:val="000000" w:themeColor="text1"/>
          <w:sz w:val="28"/>
          <w:szCs w:val="28"/>
        </w:rPr>
        <w:t>А что будет происходить, если давление топлива в рампе окажется пониженным (например, менее 2 атмосфер) или повышенным (например, более 4 атмосфер)? Количество реально впрыскиваемого топлива в этом случае изменится пропорционально отклонению реального давления от нормы. Другими словами, произойдет непредвиденное обеднение или обогащение топливовоздушной смеси. Особенно болезненным оно будет в системах управления двигателем без обратной связи по датчику кислорода, так как контроллер не знает о неисправности и продолжает рассчитывать топливоподачу для нормального значения давления топлива. В системах управления с дачником кислорода контроллер может компенсировать изменение состава топливовоздушной смеси, но только в разумных пределах. При неправильном давлении топлива возникают проблемы с пуском двигателя, появляются провалы при движении автомобиля (говорят, что двигатель перестает тянуть), увеличивается расход топлива. Таким образом, если манометр показывает отклонение давления топлива в рампе от допустимых значений, делаем вывод, что система топливоподачи неисправна.</w:t>
      </w:r>
    </w:p>
    <w:p w:rsidR="009D42F4" w:rsidRPr="00AD6A22" w:rsidRDefault="009D42F4" w:rsidP="009D42F4">
      <w:pPr>
        <w:pStyle w:val="4"/>
        <w:shd w:val="clear" w:color="auto" w:fill="FFFFFF"/>
        <w:spacing w:before="0" w:after="60" w:line="240" w:lineRule="auto"/>
        <w:jc w:val="both"/>
        <w:rPr>
          <w:rFonts w:ascii="Times New Roman" w:hAnsi="Times New Roman" w:cs="Times New Roman"/>
          <w:b w:val="0"/>
          <w:color w:val="000000" w:themeColor="text1"/>
          <w:sz w:val="28"/>
          <w:szCs w:val="28"/>
        </w:rPr>
      </w:pPr>
      <w:r w:rsidRPr="00AD6A22">
        <w:rPr>
          <w:rFonts w:ascii="Times New Roman" w:hAnsi="Times New Roman" w:cs="Times New Roman"/>
          <w:b w:val="0"/>
          <w:color w:val="000000" w:themeColor="text1"/>
          <w:sz w:val="28"/>
          <w:szCs w:val="28"/>
        </w:rPr>
        <w:t>Поиск неисправности СУД</w:t>
      </w:r>
    </w:p>
    <w:p w:rsidR="009D42F4" w:rsidRDefault="009D42F4" w:rsidP="009D42F4">
      <w:pPr>
        <w:pStyle w:val="ac"/>
        <w:shd w:val="clear" w:color="auto" w:fill="FFFFFF"/>
        <w:spacing w:before="0" w:beforeAutospacing="0" w:after="240" w:afterAutospacing="0"/>
        <w:jc w:val="both"/>
        <w:rPr>
          <w:color w:val="000000" w:themeColor="text1"/>
          <w:sz w:val="28"/>
          <w:szCs w:val="28"/>
        </w:rPr>
      </w:pPr>
      <w:r w:rsidRPr="00AD6A22">
        <w:rPr>
          <w:color w:val="000000" w:themeColor="text1"/>
          <w:sz w:val="28"/>
          <w:szCs w:val="28"/>
        </w:rPr>
        <w:t>Вспомним состав системы топливоподачи. В нее входят: топливный бак с установленным в нем погружным бензонасосом, топливный фильтр, топливопроводы (подающая и сливная магистрали), рампа форсунок и регулятор давления. Неисправность любого из названных компонентов может стать причиной неверного давления топлива. Попробуем перечислить наиболее часто встречающиеся неисправности для каждого компонента системы топливоподачи.</w:t>
      </w:r>
    </w:p>
    <w:p w:rsidR="009D42F4" w:rsidRPr="00AD6A22" w:rsidRDefault="009D42F4" w:rsidP="009D42F4">
      <w:pPr>
        <w:pStyle w:val="ac"/>
        <w:shd w:val="clear" w:color="auto" w:fill="FFFFFF"/>
        <w:spacing w:before="0" w:beforeAutospacing="0" w:after="240" w:afterAutospacing="0"/>
        <w:jc w:val="both"/>
        <w:rPr>
          <w:color w:val="000000" w:themeColor="text1"/>
          <w:sz w:val="28"/>
          <w:szCs w:val="28"/>
        </w:rPr>
      </w:pPr>
      <w:r w:rsidRPr="00AD6A22">
        <w:rPr>
          <w:rStyle w:val="ab"/>
          <w:color w:val="000000" w:themeColor="text1"/>
          <w:sz w:val="28"/>
          <w:szCs w:val="28"/>
        </w:rPr>
        <w:t>Бензобак.</w:t>
      </w:r>
    </w:p>
    <w:p w:rsidR="009D42F4" w:rsidRPr="00AD6A22" w:rsidRDefault="009D42F4" w:rsidP="009D42F4">
      <w:pPr>
        <w:pStyle w:val="ac"/>
        <w:shd w:val="clear" w:color="auto" w:fill="FFFFFF"/>
        <w:spacing w:before="0" w:beforeAutospacing="0" w:after="240" w:afterAutospacing="0"/>
        <w:ind w:firstLine="708"/>
        <w:jc w:val="both"/>
        <w:rPr>
          <w:color w:val="000000" w:themeColor="text1"/>
          <w:sz w:val="28"/>
          <w:szCs w:val="28"/>
        </w:rPr>
      </w:pPr>
      <w:r w:rsidRPr="00AD6A22">
        <w:rPr>
          <w:color w:val="000000" w:themeColor="text1"/>
          <w:sz w:val="28"/>
          <w:szCs w:val="28"/>
        </w:rPr>
        <w:t>Через специальные трубопроводы бензобак сообщается с атмосферой, что предотвращает его деформацию (сплющивание). Если связь с атмосферой нарушена, внутри бензобака создается разрежение. В этом случае давление в топливной рампе может быть пониженным.</w:t>
      </w:r>
    </w:p>
    <w:p w:rsidR="009D42F4" w:rsidRPr="00AD6A22" w:rsidRDefault="009D42F4" w:rsidP="009D42F4">
      <w:pPr>
        <w:pStyle w:val="ac"/>
        <w:shd w:val="clear" w:color="auto" w:fill="FFFFFF"/>
        <w:spacing w:before="0" w:beforeAutospacing="0" w:after="0" w:afterAutospacing="0"/>
        <w:jc w:val="center"/>
        <w:rPr>
          <w:color w:val="000000" w:themeColor="text1"/>
          <w:sz w:val="28"/>
          <w:szCs w:val="28"/>
        </w:rPr>
      </w:pPr>
      <w:r w:rsidRPr="00AD6A22">
        <w:rPr>
          <w:noProof/>
          <w:color w:val="000000" w:themeColor="text1"/>
          <w:sz w:val="28"/>
          <w:szCs w:val="28"/>
        </w:rPr>
        <w:drawing>
          <wp:inline distT="0" distB="0" distL="0" distR="0" wp14:anchorId="69E9D9CF" wp14:editId="4B55BC21">
            <wp:extent cx="2467628" cy="1728591"/>
            <wp:effectExtent l="0" t="0" r="8890" b="5080"/>
            <wp:docPr id="37" name="Рисунок 37" descr="http://www.buyitx.net/picture/upload/image/testfuelban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yitx.net/picture/upload/image/testfuelbank.jpg"/>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467628" cy="1728591"/>
                    </a:xfrm>
                    <a:prstGeom prst="rect">
                      <a:avLst/>
                    </a:prstGeom>
                    <a:noFill/>
                    <a:ln>
                      <a:noFill/>
                    </a:ln>
                  </pic:spPr>
                </pic:pic>
              </a:graphicData>
            </a:graphic>
          </wp:inline>
        </w:drawing>
      </w:r>
      <w:r w:rsidRPr="00AD6A22">
        <w:rPr>
          <w:color w:val="000000" w:themeColor="text1"/>
          <w:sz w:val="28"/>
          <w:szCs w:val="28"/>
        </w:rPr>
        <w:br/>
      </w:r>
      <w:r w:rsidRPr="00AD6A22">
        <w:rPr>
          <w:color w:val="000000" w:themeColor="text1"/>
          <w:sz w:val="28"/>
          <w:szCs w:val="28"/>
        </w:rPr>
        <w:br/>
      </w:r>
      <w:r w:rsidRPr="00AD6A22">
        <w:rPr>
          <w:rStyle w:val="ab"/>
          <w:color w:val="000000" w:themeColor="text1"/>
          <w:sz w:val="28"/>
          <w:szCs w:val="28"/>
        </w:rPr>
        <w:t>Бензонасос.</w:t>
      </w:r>
    </w:p>
    <w:p w:rsidR="009D42F4" w:rsidRPr="00AD6A22" w:rsidRDefault="009D42F4" w:rsidP="009D42F4">
      <w:pPr>
        <w:pStyle w:val="ac"/>
        <w:shd w:val="clear" w:color="auto" w:fill="FFFFFF"/>
        <w:spacing w:before="0" w:beforeAutospacing="0" w:after="240" w:afterAutospacing="0"/>
        <w:ind w:firstLine="708"/>
        <w:jc w:val="both"/>
        <w:rPr>
          <w:color w:val="000000" w:themeColor="text1"/>
          <w:sz w:val="28"/>
          <w:szCs w:val="28"/>
        </w:rPr>
      </w:pPr>
      <w:r w:rsidRPr="00AD6A22">
        <w:rPr>
          <w:color w:val="000000" w:themeColor="text1"/>
          <w:sz w:val="28"/>
          <w:szCs w:val="28"/>
        </w:rPr>
        <w:lastRenderedPageBreak/>
        <w:t>Неисправностей может быть несколько:</w:t>
      </w:r>
    </w:p>
    <w:p w:rsidR="009D42F4" w:rsidRPr="00AD6A22" w:rsidRDefault="009D42F4" w:rsidP="009D42F4">
      <w:pPr>
        <w:pStyle w:val="ac"/>
        <w:shd w:val="clear" w:color="auto" w:fill="FFFFFF"/>
        <w:spacing w:before="0" w:beforeAutospacing="0" w:after="240" w:afterAutospacing="0"/>
        <w:jc w:val="both"/>
        <w:rPr>
          <w:color w:val="000000" w:themeColor="text1"/>
          <w:sz w:val="28"/>
          <w:szCs w:val="28"/>
        </w:rPr>
      </w:pPr>
      <w:r w:rsidRPr="00AD6A22">
        <w:rPr>
          <w:color w:val="000000" w:themeColor="text1"/>
          <w:sz w:val="28"/>
          <w:szCs w:val="28"/>
        </w:rPr>
        <w:t>— бензонасос не развивает нужного давления, как следствие — пониженное давление топлива;</w:t>
      </w:r>
    </w:p>
    <w:p w:rsidR="009D42F4" w:rsidRPr="00AD6A22" w:rsidRDefault="009D42F4" w:rsidP="009D42F4">
      <w:pPr>
        <w:pStyle w:val="ac"/>
        <w:shd w:val="clear" w:color="auto" w:fill="FFFFFF"/>
        <w:spacing w:before="0" w:beforeAutospacing="0" w:after="240" w:afterAutospacing="0"/>
        <w:jc w:val="both"/>
        <w:rPr>
          <w:color w:val="000000" w:themeColor="text1"/>
          <w:sz w:val="28"/>
          <w:szCs w:val="28"/>
        </w:rPr>
      </w:pPr>
      <w:r w:rsidRPr="00AD6A22">
        <w:rPr>
          <w:color w:val="000000" w:themeColor="text1"/>
          <w:sz w:val="28"/>
          <w:szCs w:val="28"/>
        </w:rPr>
        <w:t>— обратный клапан бензонасоса не держит давление, как следствие — быстрое падение давления после выключения зажигания;</w:t>
      </w:r>
    </w:p>
    <w:p w:rsidR="009D42F4" w:rsidRDefault="009D42F4" w:rsidP="009D42F4">
      <w:pPr>
        <w:pStyle w:val="ac"/>
        <w:shd w:val="clear" w:color="auto" w:fill="FFFFFF"/>
        <w:spacing w:before="0" w:beforeAutospacing="0" w:after="240" w:afterAutospacing="0"/>
        <w:jc w:val="both"/>
        <w:rPr>
          <w:color w:val="000000" w:themeColor="text1"/>
          <w:sz w:val="28"/>
          <w:szCs w:val="28"/>
        </w:rPr>
      </w:pPr>
      <w:r w:rsidRPr="00AD6A22">
        <w:rPr>
          <w:color w:val="000000" w:themeColor="text1"/>
          <w:sz w:val="28"/>
          <w:szCs w:val="28"/>
        </w:rPr>
        <w:t>— загрязнение сеточки-фильтра бензонасоса, как следствие — пониженная производительность насоса, сказывающаяся в динамических режимах работы двигателя.</w:t>
      </w:r>
      <w:r w:rsidRPr="00AD6A22">
        <w:rPr>
          <w:color w:val="000000" w:themeColor="text1"/>
          <w:sz w:val="28"/>
          <w:szCs w:val="28"/>
        </w:rPr>
        <w:br/>
      </w:r>
      <w:r w:rsidRPr="00AD6A22">
        <w:rPr>
          <w:rStyle w:val="ab"/>
          <w:color w:val="000000" w:themeColor="text1"/>
          <w:sz w:val="28"/>
          <w:szCs w:val="28"/>
        </w:rPr>
        <w:t>Топливный фильтр.</w:t>
      </w:r>
    </w:p>
    <w:p w:rsidR="009D42F4" w:rsidRDefault="009D42F4" w:rsidP="009D42F4">
      <w:pPr>
        <w:pStyle w:val="ac"/>
        <w:shd w:val="clear" w:color="auto" w:fill="FFFFFF"/>
        <w:spacing w:before="0" w:beforeAutospacing="0" w:after="240" w:afterAutospacing="0"/>
        <w:ind w:firstLine="708"/>
        <w:jc w:val="both"/>
        <w:rPr>
          <w:color w:val="000000" w:themeColor="text1"/>
          <w:sz w:val="28"/>
          <w:szCs w:val="28"/>
        </w:rPr>
      </w:pPr>
      <w:r w:rsidRPr="00AD6A22">
        <w:rPr>
          <w:color w:val="000000" w:themeColor="text1"/>
          <w:sz w:val="28"/>
          <w:szCs w:val="28"/>
        </w:rPr>
        <w:t>Загрязнение топливного фильтра может приводить к пониженному давлению топлива из-за снижения пропускной способности топливной магистрали. Если топливный фильтр поврежден (порван), грязь может попасть в форсунки со всеми вытекающими последствиями.</w:t>
      </w:r>
    </w:p>
    <w:p w:rsidR="009D42F4" w:rsidRPr="00AD6A22" w:rsidRDefault="009D42F4" w:rsidP="009D42F4">
      <w:pPr>
        <w:pStyle w:val="ac"/>
        <w:shd w:val="clear" w:color="auto" w:fill="FFFFFF"/>
        <w:spacing w:before="0" w:beforeAutospacing="0" w:after="240" w:afterAutospacing="0"/>
        <w:ind w:firstLine="708"/>
        <w:jc w:val="both"/>
        <w:rPr>
          <w:color w:val="000000" w:themeColor="text1"/>
          <w:sz w:val="28"/>
          <w:szCs w:val="28"/>
        </w:rPr>
      </w:pPr>
      <w:r w:rsidRPr="00AD6A22">
        <w:rPr>
          <w:rStyle w:val="ab"/>
          <w:color w:val="000000" w:themeColor="text1"/>
          <w:sz w:val="28"/>
          <w:szCs w:val="28"/>
        </w:rPr>
        <w:t>Топливопроводы.</w:t>
      </w:r>
    </w:p>
    <w:p w:rsidR="009D42F4" w:rsidRDefault="009D42F4" w:rsidP="009D42F4">
      <w:pPr>
        <w:pStyle w:val="ac"/>
        <w:shd w:val="clear" w:color="auto" w:fill="FFFFFF"/>
        <w:spacing w:before="0" w:beforeAutospacing="0" w:after="240" w:afterAutospacing="0"/>
        <w:jc w:val="both"/>
        <w:rPr>
          <w:color w:val="000000" w:themeColor="text1"/>
          <w:sz w:val="28"/>
          <w:szCs w:val="28"/>
        </w:rPr>
      </w:pPr>
      <w:r w:rsidRPr="00AD6A22">
        <w:rPr>
          <w:color w:val="000000" w:themeColor="text1"/>
          <w:sz w:val="28"/>
          <w:szCs w:val="28"/>
        </w:rPr>
        <w:t>Т</w:t>
      </w:r>
      <w:r>
        <w:rPr>
          <w:color w:val="000000" w:themeColor="text1"/>
          <w:sz w:val="28"/>
          <w:szCs w:val="28"/>
        </w:rPr>
        <w:tab/>
      </w:r>
      <w:r w:rsidRPr="00AD6A22">
        <w:rPr>
          <w:color w:val="000000" w:themeColor="text1"/>
          <w:sz w:val="28"/>
          <w:szCs w:val="28"/>
        </w:rPr>
        <w:t>опливопроводы могут быть пережаты. Если это случилось с подающей магистралью, то давление топлива будет пониженным, если со сливной магистралью — повышенным. Кроме того, к снижению пропускной способности топливных магистралей может приводить использование некачественного бензина с повышенным содержанием смол.</w:t>
      </w:r>
    </w:p>
    <w:p w:rsidR="009D42F4" w:rsidRPr="00AD6A22" w:rsidRDefault="009D42F4" w:rsidP="009D42F4">
      <w:pPr>
        <w:pStyle w:val="ac"/>
        <w:shd w:val="clear" w:color="auto" w:fill="FFFFFF"/>
        <w:spacing w:before="0" w:beforeAutospacing="0" w:after="240" w:afterAutospacing="0"/>
        <w:jc w:val="both"/>
        <w:rPr>
          <w:color w:val="000000" w:themeColor="text1"/>
          <w:sz w:val="28"/>
          <w:szCs w:val="28"/>
        </w:rPr>
      </w:pPr>
      <w:r w:rsidRPr="00AD6A22">
        <w:rPr>
          <w:rStyle w:val="ab"/>
          <w:color w:val="000000" w:themeColor="text1"/>
          <w:sz w:val="28"/>
          <w:szCs w:val="28"/>
        </w:rPr>
        <w:t>Регулятор давления топлива.</w:t>
      </w:r>
    </w:p>
    <w:p w:rsidR="009D42F4" w:rsidRPr="00AD6A22" w:rsidRDefault="009D42F4" w:rsidP="009D42F4">
      <w:pPr>
        <w:pStyle w:val="ac"/>
        <w:shd w:val="clear" w:color="auto" w:fill="FFFFFF"/>
        <w:spacing w:before="0" w:beforeAutospacing="0" w:after="240" w:afterAutospacing="0"/>
        <w:jc w:val="both"/>
        <w:rPr>
          <w:color w:val="000000" w:themeColor="text1"/>
          <w:sz w:val="28"/>
          <w:szCs w:val="28"/>
        </w:rPr>
      </w:pPr>
      <w:r w:rsidRPr="00AD6A22">
        <w:rPr>
          <w:color w:val="000000" w:themeColor="text1"/>
          <w:sz w:val="28"/>
          <w:szCs w:val="28"/>
        </w:rPr>
        <w:t>Встречаются регуляторы с подклинившей диафрагмой в открытом или закрытом положении. В первом случае давление топлива в системе будет пониженным, во втором — повышенным.</w:t>
      </w:r>
    </w:p>
    <w:p w:rsidR="009D42F4" w:rsidRPr="00AD6A22" w:rsidRDefault="009D42F4" w:rsidP="009D42F4">
      <w:pPr>
        <w:pStyle w:val="ac"/>
        <w:shd w:val="clear" w:color="auto" w:fill="FFFFFF"/>
        <w:spacing w:before="0" w:beforeAutospacing="0" w:after="240" w:afterAutospacing="0"/>
        <w:jc w:val="both"/>
        <w:rPr>
          <w:color w:val="000000" w:themeColor="text1"/>
          <w:sz w:val="28"/>
          <w:szCs w:val="28"/>
        </w:rPr>
      </w:pPr>
      <w:r w:rsidRPr="00AD6A22">
        <w:rPr>
          <w:color w:val="000000" w:themeColor="text1"/>
          <w:sz w:val="28"/>
          <w:szCs w:val="28"/>
        </w:rPr>
        <w:t>Форсунки. Для форсунок характерны следующие виды неисправностей:</w:t>
      </w:r>
    </w:p>
    <w:p w:rsidR="009D42F4" w:rsidRPr="00AD6A22" w:rsidRDefault="009D42F4" w:rsidP="009D42F4">
      <w:pPr>
        <w:pStyle w:val="ac"/>
        <w:shd w:val="clear" w:color="auto" w:fill="FFFFFF"/>
        <w:spacing w:before="0" w:beforeAutospacing="0" w:after="240" w:afterAutospacing="0"/>
        <w:jc w:val="both"/>
        <w:rPr>
          <w:color w:val="000000" w:themeColor="text1"/>
          <w:sz w:val="28"/>
          <w:szCs w:val="28"/>
        </w:rPr>
      </w:pPr>
      <w:r w:rsidRPr="00AD6A22">
        <w:rPr>
          <w:color w:val="000000" w:themeColor="text1"/>
          <w:sz w:val="28"/>
          <w:szCs w:val="28"/>
        </w:rPr>
        <w:t>— форсунка не открывается, как следствие — обедненная топливовоздушная смесь;</w:t>
      </w:r>
    </w:p>
    <w:p w:rsidR="009D42F4" w:rsidRPr="00AD6A22" w:rsidRDefault="009D42F4" w:rsidP="009D42F4">
      <w:pPr>
        <w:pStyle w:val="ac"/>
        <w:shd w:val="clear" w:color="auto" w:fill="FFFFFF"/>
        <w:spacing w:before="0" w:beforeAutospacing="0" w:after="240" w:afterAutospacing="0"/>
        <w:jc w:val="both"/>
        <w:rPr>
          <w:color w:val="000000" w:themeColor="text1"/>
          <w:sz w:val="28"/>
          <w:szCs w:val="28"/>
        </w:rPr>
      </w:pPr>
      <w:r w:rsidRPr="00AD6A22">
        <w:rPr>
          <w:color w:val="000000" w:themeColor="text1"/>
          <w:sz w:val="28"/>
          <w:szCs w:val="28"/>
        </w:rPr>
        <w:t>— форсунка постоянно открыта, как следствие — обогащенная топливовоздушная смесь;</w:t>
      </w:r>
    </w:p>
    <w:p w:rsidR="009D42F4" w:rsidRPr="00AD6A22" w:rsidRDefault="009D42F4" w:rsidP="009D42F4">
      <w:pPr>
        <w:pStyle w:val="ac"/>
        <w:shd w:val="clear" w:color="auto" w:fill="FFFFFF"/>
        <w:spacing w:before="0" w:beforeAutospacing="0" w:after="240" w:afterAutospacing="0"/>
        <w:jc w:val="both"/>
        <w:rPr>
          <w:color w:val="000000" w:themeColor="text1"/>
          <w:sz w:val="28"/>
          <w:szCs w:val="28"/>
        </w:rPr>
      </w:pPr>
      <w:r w:rsidRPr="00AD6A22">
        <w:rPr>
          <w:color w:val="000000" w:themeColor="text1"/>
          <w:sz w:val="28"/>
          <w:szCs w:val="28"/>
        </w:rPr>
        <w:t>— форсунка работает, но ее характеристика “уплыла”, как следствие — некорректная топливовоздушная смесь.</w:t>
      </w:r>
    </w:p>
    <w:p w:rsidR="009D42F4" w:rsidRPr="00AD6A22" w:rsidRDefault="009D42F4" w:rsidP="009D42F4">
      <w:pPr>
        <w:pStyle w:val="4"/>
        <w:shd w:val="clear" w:color="auto" w:fill="FFFFFF"/>
        <w:spacing w:before="0" w:after="60" w:line="240" w:lineRule="auto"/>
        <w:jc w:val="both"/>
        <w:rPr>
          <w:rFonts w:ascii="Times New Roman" w:hAnsi="Times New Roman" w:cs="Times New Roman"/>
          <w:b w:val="0"/>
          <w:color w:val="000000" w:themeColor="text1"/>
          <w:sz w:val="28"/>
          <w:szCs w:val="28"/>
        </w:rPr>
      </w:pPr>
      <w:r w:rsidRPr="00AD6A22">
        <w:rPr>
          <w:rFonts w:ascii="Times New Roman" w:hAnsi="Times New Roman" w:cs="Times New Roman"/>
          <w:b w:val="0"/>
          <w:color w:val="000000" w:themeColor="text1"/>
          <w:sz w:val="28"/>
          <w:szCs w:val="28"/>
        </w:rPr>
        <w:t>Способна ли бортовая диагностика определить неисправное состояние топливной системы?</w:t>
      </w:r>
    </w:p>
    <w:p w:rsidR="009D42F4" w:rsidRPr="00AD6A22" w:rsidRDefault="009D42F4" w:rsidP="009D42F4">
      <w:pPr>
        <w:pStyle w:val="ac"/>
        <w:shd w:val="clear" w:color="auto" w:fill="FFFFFF"/>
        <w:spacing w:before="0" w:beforeAutospacing="0" w:after="240" w:afterAutospacing="0"/>
        <w:jc w:val="both"/>
        <w:rPr>
          <w:color w:val="000000" w:themeColor="text1"/>
          <w:sz w:val="28"/>
          <w:szCs w:val="28"/>
        </w:rPr>
      </w:pPr>
      <w:r w:rsidRPr="00AD6A22">
        <w:rPr>
          <w:color w:val="000000" w:themeColor="text1"/>
          <w:sz w:val="28"/>
          <w:szCs w:val="28"/>
        </w:rPr>
        <w:t xml:space="preserve">Как уже было сказано выше, неисправность топливной системы приводит к отклонению давления в топливной рампе. Вследствие этого количество топлива, подаваемого в цилиндры, отличается от рассчитанного, происходит </w:t>
      </w:r>
      <w:r w:rsidRPr="00AD6A22">
        <w:rPr>
          <w:color w:val="000000" w:themeColor="text1"/>
          <w:sz w:val="28"/>
          <w:szCs w:val="28"/>
        </w:rPr>
        <w:lastRenderedPageBreak/>
        <w:t>обеднение или обогащение топливовоздушной смеси. В системах управления двигателем с датчиком кислорода контроллер следит за текущим составом топливовоздушной смеси. При значительном отклонении топливовоздушной смеси от желаемого значения контроллер воспринимает это состояние как неисправность, и в памяти контроллера фиксируется один из двух кодов неисправностей:</w:t>
      </w:r>
    </w:p>
    <w:p w:rsidR="009D42F4" w:rsidRPr="00AD6A22" w:rsidRDefault="009D42F4" w:rsidP="009D42F4">
      <w:pPr>
        <w:pStyle w:val="ac"/>
        <w:shd w:val="clear" w:color="auto" w:fill="FFFFFF"/>
        <w:spacing w:before="0" w:beforeAutospacing="0" w:after="240" w:afterAutospacing="0"/>
        <w:jc w:val="both"/>
        <w:rPr>
          <w:color w:val="000000" w:themeColor="text1"/>
          <w:sz w:val="28"/>
          <w:szCs w:val="28"/>
        </w:rPr>
      </w:pPr>
      <w:r w:rsidRPr="00AD6A22">
        <w:rPr>
          <w:color w:val="000000" w:themeColor="text1"/>
          <w:sz w:val="28"/>
          <w:szCs w:val="28"/>
        </w:rPr>
        <w:t>— P0171 — система топливоподачи слишком бедная;</w:t>
      </w:r>
    </w:p>
    <w:p w:rsidR="009D42F4" w:rsidRPr="00AD6A22" w:rsidRDefault="009D42F4" w:rsidP="009D42F4">
      <w:pPr>
        <w:pStyle w:val="ac"/>
        <w:shd w:val="clear" w:color="auto" w:fill="FFFFFF"/>
        <w:spacing w:before="0" w:beforeAutospacing="0" w:after="240" w:afterAutospacing="0"/>
        <w:jc w:val="both"/>
        <w:rPr>
          <w:color w:val="000000" w:themeColor="text1"/>
          <w:sz w:val="28"/>
          <w:szCs w:val="28"/>
        </w:rPr>
      </w:pPr>
      <w:r w:rsidRPr="00AD6A22">
        <w:rPr>
          <w:color w:val="000000" w:themeColor="text1"/>
          <w:sz w:val="28"/>
          <w:szCs w:val="28"/>
        </w:rPr>
        <w:t>— Р0172 — система топливоподачи слишком богатая.</w:t>
      </w:r>
    </w:p>
    <w:p w:rsidR="009D42F4" w:rsidRPr="00AD6A22" w:rsidRDefault="009D42F4" w:rsidP="009D42F4">
      <w:pPr>
        <w:pStyle w:val="ac"/>
        <w:shd w:val="clear" w:color="auto" w:fill="FFFFFF"/>
        <w:spacing w:before="0" w:beforeAutospacing="0" w:after="240" w:afterAutospacing="0"/>
        <w:jc w:val="both"/>
        <w:rPr>
          <w:color w:val="000000" w:themeColor="text1"/>
          <w:sz w:val="28"/>
          <w:szCs w:val="28"/>
        </w:rPr>
      </w:pPr>
      <w:r w:rsidRPr="00AD6A22">
        <w:rPr>
          <w:color w:val="000000" w:themeColor="text1"/>
          <w:sz w:val="28"/>
          <w:szCs w:val="28"/>
        </w:rPr>
        <w:t>Здесь необходимо сделать несколько пояснений.</w:t>
      </w:r>
    </w:p>
    <w:p w:rsidR="009D42F4" w:rsidRPr="00AD6A22" w:rsidRDefault="009D42F4" w:rsidP="009D42F4">
      <w:pPr>
        <w:pStyle w:val="ac"/>
        <w:shd w:val="clear" w:color="auto" w:fill="FFFFFF"/>
        <w:spacing w:before="0" w:beforeAutospacing="0" w:after="0" w:afterAutospacing="0"/>
        <w:jc w:val="both"/>
        <w:rPr>
          <w:color w:val="000000" w:themeColor="text1"/>
          <w:sz w:val="28"/>
          <w:szCs w:val="28"/>
        </w:rPr>
      </w:pPr>
      <w:r w:rsidRPr="00AD6A22">
        <w:rPr>
          <w:color w:val="000000" w:themeColor="text1"/>
          <w:sz w:val="28"/>
          <w:szCs w:val="28"/>
        </w:rPr>
        <w:br/>
      </w:r>
      <w:r w:rsidRPr="00AD6A22">
        <w:rPr>
          <w:color w:val="000000" w:themeColor="text1"/>
          <w:sz w:val="28"/>
          <w:szCs w:val="28"/>
        </w:rPr>
        <w:br/>
      </w:r>
      <w:r w:rsidRPr="00AD6A22">
        <w:rPr>
          <w:rStyle w:val="ab"/>
          <w:color w:val="000000" w:themeColor="text1"/>
          <w:sz w:val="28"/>
          <w:szCs w:val="28"/>
        </w:rPr>
        <w:t>Повышенное или пониженное давление в топливной рампе</w:t>
      </w:r>
    </w:p>
    <w:p w:rsidR="009D42F4" w:rsidRPr="00AD6A22" w:rsidRDefault="009D42F4" w:rsidP="009D42F4">
      <w:pPr>
        <w:pStyle w:val="ac"/>
        <w:shd w:val="clear" w:color="auto" w:fill="FFFFFF"/>
        <w:spacing w:before="0" w:beforeAutospacing="0" w:after="240" w:afterAutospacing="0"/>
        <w:jc w:val="both"/>
        <w:rPr>
          <w:color w:val="000000" w:themeColor="text1"/>
          <w:sz w:val="28"/>
          <w:szCs w:val="28"/>
        </w:rPr>
      </w:pPr>
      <w:r w:rsidRPr="00AD6A22">
        <w:rPr>
          <w:color w:val="000000" w:themeColor="text1"/>
          <w:sz w:val="28"/>
          <w:szCs w:val="28"/>
        </w:rPr>
        <w:t>— это лишь одна из причин, по которым в памяти контроллера могут быть зафиксированы коды Р0171, Р0172. Причиной значительного обеднения или обогащения топливовоздушной смеси могут быть неисправные датчики массового расхода воздуха, датчики кислорода, форсунки и т. д. К переобеднению топливовоздушной смеси приводят подсосы воздуха. Наличие кодов P0171, Р0172 в памяти ошибок контроллера подразумевает проведение серьезного анализа состояния всей системы управления двигателем для выяснения истинных причин появления кодов.</w:t>
      </w:r>
    </w:p>
    <w:p w:rsidR="009D42F4" w:rsidRPr="00AD6A22" w:rsidRDefault="009D42F4" w:rsidP="009D42F4">
      <w:pPr>
        <w:pStyle w:val="ac"/>
        <w:shd w:val="clear" w:color="auto" w:fill="FFFFFF"/>
        <w:spacing w:before="0" w:beforeAutospacing="0" w:after="240" w:afterAutospacing="0"/>
        <w:jc w:val="both"/>
        <w:rPr>
          <w:color w:val="000000" w:themeColor="text1"/>
          <w:sz w:val="28"/>
          <w:szCs w:val="28"/>
        </w:rPr>
      </w:pPr>
      <w:r w:rsidRPr="00AD6A22">
        <w:rPr>
          <w:color w:val="000000" w:themeColor="text1"/>
          <w:sz w:val="28"/>
          <w:szCs w:val="28"/>
        </w:rPr>
        <w:t>Значение давления топлива может находиться за пределами допустимого диапазона, но при этом бортовая диагностика ничего не фиксирует. Вполне реальная ситуация — бортовая диагностика не всесильна.</w:t>
      </w:r>
    </w:p>
    <w:p w:rsidR="009D42F4" w:rsidRPr="00AD6A22" w:rsidRDefault="009D42F4" w:rsidP="009D42F4">
      <w:pPr>
        <w:pStyle w:val="ac"/>
        <w:shd w:val="clear" w:color="auto" w:fill="FFFFFF"/>
        <w:spacing w:before="0" w:beforeAutospacing="0" w:after="240" w:afterAutospacing="0"/>
        <w:jc w:val="both"/>
        <w:rPr>
          <w:color w:val="000000" w:themeColor="text1"/>
          <w:sz w:val="28"/>
          <w:szCs w:val="28"/>
        </w:rPr>
      </w:pPr>
      <w:r w:rsidRPr="00AD6A22">
        <w:rPr>
          <w:color w:val="000000" w:themeColor="text1"/>
          <w:sz w:val="28"/>
          <w:szCs w:val="28"/>
        </w:rPr>
        <w:t>Даже в том случае, когда бортовая диагностика не указывает однозначно (с помощью кодов неисправностей) на присутствие неисправности в топливной системе, она способна оказать существенную помощь при оценке состояния системы топливоподачи. Например, с помощью диагностического тестера можно управлять исполнительными механизмами. В нашем случае при проверках давления в рампе придется неоднократно включать бензонасос. При проверке баланса форсунок на неработающем двигателе на каждую из форсунок можно подать серию тестовых импульсов (этот сервис реализован не во всех вазовских системах). С помощью диагностического тестера можно проконтролировать сигналы интересующих нас датчиков, а также ряд параметров, характеризующих работу системы управления двигателем. Грамотное использование возможностей, предоставляемых бортовой диагностикой, позволяет минимизировать время, затраченное на анализ состояния топливной системы и на поиск неисправности, если она присутствует.</w:t>
      </w:r>
    </w:p>
    <w:p w:rsidR="009D42F4" w:rsidRPr="00527217" w:rsidRDefault="009D42F4" w:rsidP="009D42F4">
      <w:pPr>
        <w:pStyle w:val="ac"/>
        <w:shd w:val="clear" w:color="auto" w:fill="FFFFFF"/>
        <w:spacing w:before="0" w:beforeAutospacing="0" w:after="150" w:afterAutospacing="0"/>
        <w:ind w:firstLine="630"/>
        <w:jc w:val="both"/>
        <w:textAlignment w:val="baseline"/>
        <w:rPr>
          <w:color w:val="000000" w:themeColor="text1"/>
          <w:sz w:val="28"/>
          <w:szCs w:val="28"/>
        </w:rPr>
      </w:pPr>
      <w:r w:rsidRPr="00527217">
        <w:rPr>
          <w:color w:val="000000" w:themeColor="text1"/>
          <w:sz w:val="28"/>
          <w:szCs w:val="28"/>
        </w:rPr>
        <w:lastRenderedPageBreak/>
        <w:t>Диагностика системы зажигания включает в себя проверку работы элементов пуска двигателя, их работы, состояния. Выполняется проверка свечей зажигания, наличие на них нагара, проверка контактов и крепления.</w:t>
      </w:r>
    </w:p>
    <w:p w:rsidR="009D42F4" w:rsidRPr="00527217" w:rsidRDefault="009D42F4" w:rsidP="009D42F4">
      <w:pPr>
        <w:pStyle w:val="ac"/>
        <w:shd w:val="clear" w:color="auto" w:fill="FFFFFF"/>
        <w:spacing w:before="0" w:beforeAutospacing="0" w:after="0" w:afterAutospacing="0"/>
        <w:ind w:firstLine="630"/>
        <w:jc w:val="both"/>
        <w:textAlignment w:val="baseline"/>
        <w:rPr>
          <w:color w:val="000000" w:themeColor="text1"/>
          <w:sz w:val="28"/>
          <w:szCs w:val="28"/>
        </w:rPr>
      </w:pPr>
      <w:r w:rsidRPr="00527217">
        <w:rPr>
          <w:noProof/>
          <w:color w:val="000000" w:themeColor="text1"/>
          <w:sz w:val="28"/>
          <w:szCs w:val="28"/>
          <w:bdr w:val="none" w:sz="0" w:space="0" w:color="auto" w:frame="1"/>
        </w:rPr>
        <w:drawing>
          <wp:inline distT="0" distB="0" distL="0" distR="0" wp14:anchorId="331F2757" wp14:editId="4D34F6EB">
            <wp:extent cx="4759891" cy="2705622"/>
            <wp:effectExtent l="0" t="0" r="3175" b="0"/>
            <wp:docPr id="38" name="Рисунок 38" descr="diagnostika">
              <a:hlinkClick xmlns:a="http://schemas.openxmlformats.org/drawingml/2006/main" r:id="rId1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agnostika">
                      <a:hlinkClick r:id="rId125"/>
                    </pic:cNvPr>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4759960" cy="2705661"/>
                    </a:xfrm>
                    <a:prstGeom prst="rect">
                      <a:avLst/>
                    </a:prstGeom>
                    <a:noFill/>
                    <a:ln>
                      <a:noFill/>
                    </a:ln>
                  </pic:spPr>
                </pic:pic>
              </a:graphicData>
            </a:graphic>
          </wp:inline>
        </w:drawing>
      </w:r>
    </w:p>
    <w:p w:rsidR="009D42F4" w:rsidRPr="00527217" w:rsidRDefault="009D42F4" w:rsidP="009D42F4">
      <w:pPr>
        <w:pStyle w:val="ac"/>
        <w:shd w:val="clear" w:color="auto" w:fill="FFFFFF"/>
        <w:spacing w:before="0" w:beforeAutospacing="0" w:after="150" w:afterAutospacing="0"/>
        <w:ind w:firstLine="630"/>
        <w:jc w:val="both"/>
        <w:textAlignment w:val="baseline"/>
        <w:rPr>
          <w:color w:val="000000" w:themeColor="text1"/>
          <w:sz w:val="28"/>
          <w:szCs w:val="28"/>
        </w:rPr>
      </w:pPr>
      <w:r w:rsidRPr="00527217">
        <w:rPr>
          <w:color w:val="000000" w:themeColor="text1"/>
          <w:sz w:val="28"/>
          <w:szCs w:val="28"/>
        </w:rPr>
        <w:t>При наличии на свечах нагара, необходимо изучить какого он цвета. Если на свечах присутствует нагар серого или светло коричневого цвета, при отсутствии сажи, а также отсутствия признаков изношенности электродов и чистом корпусе, можно сказать, что такие свечи являются работоспособными, и нет необходимости в их замене. Если нагар имеет черный цвет, а на электродах видны признаки изношенности, то это свидетельствует об изношенности и необходимости замены свечей. Причиной могут быть некачественное топливо или несоответствие данных моделей свечей двигателю.</w:t>
      </w:r>
    </w:p>
    <w:p w:rsidR="009D42F4" w:rsidRPr="00527217" w:rsidRDefault="009D42F4" w:rsidP="009D42F4">
      <w:pPr>
        <w:pStyle w:val="ac"/>
        <w:shd w:val="clear" w:color="auto" w:fill="FFFFFF"/>
        <w:spacing w:before="0" w:beforeAutospacing="0" w:after="150" w:afterAutospacing="0"/>
        <w:ind w:firstLine="630"/>
        <w:jc w:val="both"/>
        <w:textAlignment w:val="baseline"/>
        <w:rPr>
          <w:color w:val="000000" w:themeColor="text1"/>
          <w:sz w:val="28"/>
          <w:szCs w:val="28"/>
        </w:rPr>
      </w:pPr>
      <w:r w:rsidRPr="00527217">
        <w:rPr>
          <w:color w:val="000000" w:themeColor="text1"/>
          <w:sz w:val="28"/>
          <w:szCs w:val="28"/>
        </w:rPr>
        <w:t>В обязательном порядке, в ходе диагностики системы зажигания проверяют работу катушки зажигания. Проверка ее работы выполняется путем измерения величины сопротивления. Для этого использую прибор омметр. Если Вы заметили при запуске двигателя, следующие проблемы: тяжело заводится двигатель, происходит пропуск зажигания, при включении зажигания нет искры, греется катушка зажигания, значит, необходима полная диагностика катушки зажигания для выяснения причин и устранения неисправностей.</w:t>
      </w:r>
    </w:p>
    <w:p w:rsidR="009D42F4" w:rsidRPr="00527217" w:rsidRDefault="009D42F4" w:rsidP="009D42F4">
      <w:pPr>
        <w:pStyle w:val="ac"/>
        <w:shd w:val="clear" w:color="auto" w:fill="FFFFFF"/>
        <w:spacing w:before="0" w:beforeAutospacing="0" w:after="150" w:afterAutospacing="0"/>
        <w:ind w:firstLine="630"/>
        <w:jc w:val="both"/>
        <w:textAlignment w:val="baseline"/>
        <w:rPr>
          <w:color w:val="000000" w:themeColor="text1"/>
          <w:sz w:val="28"/>
          <w:szCs w:val="28"/>
        </w:rPr>
      </w:pPr>
      <w:r w:rsidRPr="00527217">
        <w:rPr>
          <w:color w:val="000000" w:themeColor="text1"/>
          <w:sz w:val="28"/>
          <w:szCs w:val="28"/>
        </w:rPr>
        <w:t>Причинами выхода из строя катушки наиболее часто являются плохое качество свечей зажигания и их несоответствие двигателю. Слишком длительное время включено зажигание на неработающем двигателе, что приводит к ее перегреву и внутреннему замыканию контактов.</w:t>
      </w:r>
    </w:p>
    <w:p w:rsidR="009D42F4" w:rsidRPr="00527217" w:rsidRDefault="009D42F4" w:rsidP="009D42F4">
      <w:pPr>
        <w:pStyle w:val="ac"/>
        <w:shd w:val="clear" w:color="auto" w:fill="FFFFFF"/>
        <w:spacing w:before="0" w:beforeAutospacing="0" w:after="0" w:afterAutospacing="0"/>
        <w:ind w:firstLine="630"/>
        <w:jc w:val="both"/>
        <w:textAlignment w:val="baseline"/>
        <w:rPr>
          <w:color w:val="000000" w:themeColor="text1"/>
          <w:sz w:val="28"/>
          <w:szCs w:val="28"/>
        </w:rPr>
      </w:pPr>
      <w:r w:rsidRPr="00527217">
        <w:rPr>
          <w:color w:val="000000" w:themeColor="text1"/>
          <w:sz w:val="28"/>
          <w:szCs w:val="28"/>
        </w:rPr>
        <w:t>При диагностировании системы зажигания используют специальное</w:t>
      </w:r>
      <w:r w:rsidRPr="00527217">
        <w:rPr>
          <w:rStyle w:val="apple-converted-space"/>
          <w:rFonts w:eastAsiaTheme="majorEastAsia"/>
          <w:color w:val="000000" w:themeColor="text1"/>
          <w:sz w:val="28"/>
          <w:szCs w:val="28"/>
        </w:rPr>
        <w:t> </w:t>
      </w:r>
      <w:hyperlink r:id="rId127" w:tgtFrame="_blank" w:history="1">
        <w:r w:rsidRPr="00527217">
          <w:rPr>
            <w:rStyle w:val="a6"/>
            <w:color w:val="000000" w:themeColor="text1"/>
            <w:sz w:val="28"/>
            <w:szCs w:val="28"/>
            <w:bdr w:val="none" w:sz="0" w:space="0" w:color="auto" w:frame="1"/>
          </w:rPr>
          <w:t>диагностическое оборудование</w:t>
        </w:r>
      </w:hyperlink>
      <w:r w:rsidRPr="00527217">
        <w:rPr>
          <w:color w:val="000000" w:themeColor="text1"/>
          <w:sz w:val="28"/>
          <w:szCs w:val="28"/>
        </w:rPr>
        <w:t>, например, мотортестер. Данным прибором проверяют работу и параметры зажигания: напряжение, сила искры и время ее горения, пробивное напряжение. Все эти параметры отображаются в виде осцилограммы.</w:t>
      </w:r>
    </w:p>
    <w:p w:rsidR="009D42F4" w:rsidRPr="00AD6A22" w:rsidRDefault="009D42F4" w:rsidP="009D42F4">
      <w:pPr>
        <w:spacing w:line="240" w:lineRule="auto"/>
        <w:jc w:val="both"/>
        <w:rPr>
          <w:rFonts w:ascii="Times New Roman" w:hAnsi="Times New Roman" w:cs="Times New Roman"/>
          <w:color w:val="000000" w:themeColor="text1"/>
          <w:sz w:val="28"/>
          <w:szCs w:val="28"/>
        </w:rPr>
      </w:pPr>
    </w:p>
    <w:p w:rsidR="009D42F4" w:rsidRPr="009D42F4" w:rsidRDefault="009D42F4" w:rsidP="009D42F4">
      <w:pPr>
        <w:spacing w:after="0" w:line="240" w:lineRule="auto"/>
        <w:ind w:firstLine="708"/>
        <w:jc w:val="center"/>
        <w:rPr>
          <w:rFonts w:ascii="Times New Roman" w:hAnsi="Times New Roman" w:cs="Times New Roman"/>
          <w:b/>
          <w:sz w:val="24"/>
          <w:szCs w:val="24"/>
          <w:lang w:val="kk-KZ"/>
        </w:rPr>
      </w:pPr>
      <w:r w:rsidRPr="009D42F4">
        <w:rPr>
          <w:rFonts w:ascii="Times New Roman" w:hAnsi="Times New Roman" w:cs="Times New Roman"/>
          <w:b/>
          <w:sz w:val="24"/>
          <w:szCs w:val="24"/>
        </w:rPr>
        <w:lastRenderedPageBreak/>
        <w:t xml:space="preserve">№ ____________ </w:t>
      </w:r>
      <w:r w:rsidRPr="009D42F4">
        <w:rPr>
          <w:rFonts w:ascii="Times New Roman" w:hAnsi="Times New Roman" w:cs="Times New Roman"/>
          <w:b/>
          <w:sz w:val="24"/>
          <w:szCs w:val="24"/>
          <w:lang w:val="kk-KZ"/>
        </w:rPr>
        <w:t>Сабақтың технологиялық картасы</w:t>
      </w:r>
    </w:p>
    <w:p w:rsidR="009D42F4" w:rsidRPr="009D42F4" w:rsidRDefault="009D42F4" w:rsidP="009D42F4">
      <w:pPr>
        <w:spacing w:after="0" w:line="240" w:lineRule="auto"/>
        <w:jc w:val="center"/>
        <w:rPr>
          <w:rFonts w:ascii="Times New Roman" w:hAnsi="Times New Roman" w:cs="Times New Roman"/>
          <w:b/>
          <w:sz w:val="24"/>
          <w:szCs w:val="24"/>
        </w:rPr>
      </w:pPr>
      <w:r w:rsidRPr="009D42F4">
        <w:rPr>
          <w:rFonts w:ascii="Times New Roman" w:hAnsi="Times New Roman" w:cs="Times New Roman"/>
          <w:b/>
          <w:sz w:val="24"/>
          <w:szCs w:val="24"/>
          <w:lang w:val="kk-KZ"/>
        </w:rPr>
        <w:t>Технологическая карта занятия</w:t>
      </w:r>
      <w:r w:rsidRPr="009D42F4">
        <w:rPr>
          <w:rFonts w:ascii="Times New Roman" w:hAnsi="Times New Roman" w:cs="Times New Roman"/>
          <w:b/>
          <w:sz w:val="24"/>
          <w:szCs w:val="24"/>
        </w:rPr>
        <w:t xml:space="preserve"> № _____2</w:t>
      </w:r>
      <w:r w:rsidRPr="009D42F4">
        <w:rPr>
          <w:rFonts w:ascii="Times New Roman" w:hAnsi="Times New Roman" w:cs="Times New Roman"/>
          <w:b/>
          <w:sz w:val="24"/>
          <w:szCs w:val="24"/>
          <w:lang w:val="kk-KZ"/>
        </w:rPr>
        <w:t>1</w:t>
      </w:r>
      <w:r w:rsidRPr="009D42F4">
        <w:rPr>
          <w:rFonts w:ascii="Times New Roman" w:hAnsi="Times New Roman" w:cs="Times New Roman"/>
          <w:b/>
          <w:sz w:val="24"/>
          <w:szCs w:val="24"/>
        </w:rPr>
        <w:t>_______________</w:t>
      </w:r>
    </w:p>
    <w:p w:rsidR="009D42F4" w:rsidRPr="009D42F4" w:rsidRDefault="009D42F4" w:rsidP="009D42F4">
      <w:pPr>
        <w:tabs>
          <w:tab w:val="left" w:pos="3840"/>
        </w:tabs>
        <w:spacing w:after="0" w:line="240" w:lineRule="auto"/>
        <w:rPr>
          <w:rFonts w:ascii="Times New Roman" w:hAnsi="Times New Roman" w:cs="Times New Roman"/>
          <w:sz w:val="24"/>
          <w:szCs w:val="24"/>
        </w:rPr>
      </w:pPr>
    </w:p>
    <w:p w:rsidR="009D42F4" w:rsidRPr="009D42F4" w:rsidRDefault="009D42F4" w:rsidP="009D42F4">
      <w:pPr>
        <w:tabs>
          <w:tab w:val="left" w:pos="3840"/>
        </w:tabs>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Күні</w:t>
      </w:r>
      <w:r w:rsidRPr="009D42F4">
        <w:rPr>
          <w:rFonts w:ascii="Times New Roman" w:hAnsi="Times New Roman" w:cs="Times New Roman"/>
          <w:b/>
          <w:sz w:val="24"/>
          <w:szCs w:val="24"/>
          <w:lang w:val="kk-KZ"/>
        </w:rPr>
        <w:tab/>
        <w:t>Тобы</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Дата ___________________________ группа ____________________________________</w:t>
      </w:r>
    </w:p>
    <w:p w:rsidR="009D42F4" w:rsidRPr="009D42F4" w:rsidRDefault="009D42F4" w:rsidP="009D42F4">
      <w:pPr>
        <w:tabs>
          <w:tab w:val="left" w:pos="2370"/>
        </w:tabs>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Пәні</w:t>
      </w:r>
      <w:r w:rsidRPr="009D42F4">
        <w:rPr>
          <w:rFonts w:ascii="Times New Roman" w:hAnsi="Times New Roman" w:cs="Times New Roman"/>
          <w:b/>
          <w:sz w:val="24"/>
          <w:szCs w:val="24"/>
          <w:lang w:val="kk-KZ"/>
        </w:rPr>
        <w:tab/>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sz w:val="24"/>
          <w:szCs w:val="24"/>
        </w:rPr>
        <w:t xml:space="preserve">Предмет                </w:t>
      </w:r>
      <w:r w:rsidRPr="009D42F4">
        <w:rPr>
          <w:rFonts w:ascii="Times New Roman" w:hAnsi="Times New Roman" w:cs="Times New Roman"/>
          <w:b/>
          <w:sz w:val="24"/>
          <w:szCs w:val="24"/>
        </w:rPr>
        <w:t>«Средства и технологии диагностирования</w:t>
      </w:r>
      <w:r w:rsidRPr="009D42F4">
        <w:rPr>
          <w:rFonts w:ascii="Times New Roman" w:hAnsi="Times New Roman" w:cs="Times New Roman"/>
          <w:b/>
          <w:sz w:val="24"/>
          <w:szCs w:val="24"/>
          <w:lang w:val="kk-KZ"/>
        </w:rPr>
        <w:t>»</w:t>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Сабақтың тақырыбы</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Тема урока           Вентилятор системы охлаждения</w:t>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Сабақтың түрі </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Вид занятий        Теоретические занятия</w:t>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Сабақтың әдісі</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Методы урока      Устное изложение материала</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4"/>
          <w:rFonts w:eastAsiaTheme="majorEastAsia"/>
          <w:b/>
          <w:bCs/>
          <w:color w:val="000000" w:themeColor="text1"/>
        </w:rPr>
        <w:t>Цели урока:</w:t>
      </w:r>
    </w:p>
    <w:p w:rsidR="009D42F4" w:rsidRPr="009D42F4" w:rsidRDefault="009D42F4" w:rsidP="009D42F4">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 xml:space="preserve">Ознакомить учащихся </w:t>
      </w:r>
      <w:r w:rsidRPr="009D42F4">
        <w:rPr>
          <w:rFonts w:ascii="Times New Roman" w:hAnsi="Times New Roman" w:cs="Times New Roman"/>
          <w:sz w:val="24"/>
          <w:szCs w:val="24"/>
        </w:rPr>
        <w:t>содержанием дисциплины и ее ролью в подготовке техник-механиков. Назначение средства и технологии диагностирования</w:t>
      </w:r>
      <w:r>
        <w:rPr>
          <w:rFonts w:ascii="Times New Roman" w:hAnsi="Times New Roman" w:cs="Times New Roman"/>
          <w:sz w:val="24"/>
          <w:szCs w:val="24"/>
          <w:lang w:val="kk-KZ"/>
        </w:rPr>
        <w:t xml:space="preserve"> </w:t>
      </w:r>
      <w:r w:rsidRPr="009D42F4">
        <w:rPr>
          <w:rFonts w:ascii="Times New Roman" w:hAnsi="Times New Roman" w:cs="Times New Roman"/>
          <w:sz w:val="24"/>
          <w:szCs w:val="24"/>
        </w:rPr>
        <w:t>автомобилях</w:t>
      </w:r>
      <w:r w:rsidRPr="009D42F4">
        <w:rPr>
          <w:rStyle w:val="c2"/>
          <w:rFonts w:ascii="Times New Roman" w:hAnsi="Times New Roman" w:cs="Times New Roman"/>
          <w:color w:val="000000" w:themeColor="text1"/>
          <w:sz w:val="24"/>
          <w:szCs w:val="24"/>
        </w:rPr>
        <w:t>.</w:t>
      </w:r>
    </w:p>
    <w:p w:rsidR="009D42F4" w:rsidRPr="009D42F4" w:rsidRDefault="009D42F4" w:rsidP="009D42F4">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D42F4">
        <w:rPr>
          <w:rFonts w:ascii="Times New Roman" w:hAnsi="Times New Roman" w:cs="Times New Roman"/>
          <w:sz w:val="24"/>
          <w:szCs w:val="24"/>
        </w:rPr>
        <w:t>Вентилятор системы охлаждения</w:t>
      </w:r>
      <w:r w:rsidRPr="009D42F4">
        <w:rPr>
          <w:rStyle w:val="c2"/>
          <w:rFonts w:ascii="Times New Roman" w:hAnsi="Times New Roman" w:cs="Times New Roman"/>
          <w:color w:val="000000" w:themeColor="text1"/>
          <w:sz w:val="24"/>
          <w:szCs w:val="24"/>
        </w:rPr>
        <w:t>.</w:t>
      </w:r>
    </w:p>
    <w:p w:rsidR="009D42F4" w:rsidRPr="009D42F4" w:rsidRDefault="009D42F4" w:rsidP="009D42F4">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актуализировать знания и приемы, полученные ранее;  </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c4"/>
          <w:rFonts w:eastAsiaTheme="majorEastAsia"/>
          <w:b/>
          <w:bCs/>
          <w:color w:val="000000" w:themeColor="text1"/>
        </w:rPr>
        <w:t>Задачи урока:</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apple-converted-space"/>
          <w:i/>
          <w:iCs/>
          <w:color w:val="000000" w:themeColor="text1"/>
        </w:rPr>
        <w:t> </w:t>
      </w:r>
      <w:r w:rsidRPr="009D42F4">
        <w:rPr>
          <w:rStyle w:val="c4"/>
          <w:rFonts w:eastAsiaTheme="majorEastAsia"/>
          <w:b/>
          <w:bCs/>
          <w:i/>
          <w:iCs/>
          <w:color w:val="000000" w:themeColor="text1"/>
        </w:rPr>
        <w:t>Обучающие:</w:t>
      </w:r>
    </w:p>
    <w:p w:rsidR="009D42F4" w:rsidRPr="009D42F4" w:rsidRDefault="009D42F4" w:rsidP="009D42F4">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D42F4" w:rsidRPr="009D42F4" w:rsidRDefault="009D42F4" w:rsidP="009D42F4">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apple-converted-space"/>
          <w:color w:val="000000" w:themeColor="text1"/>
        </w:rPr>
        <w:t> </w:t>
      </w:r>
      <w:r w:rsidRPr="009D42F4">
        <w:rPr>
          <w:rStyle w:val="c2"/>
          <w:rFonts w:eastAsiaTheme="majorEastAsia"/>
          <w:color w:val="000000" w:themeColor="text1"/>
        </w:rPr>
        <w:t> </w:t>
      </w:r>
      <w:r w:rsidRPr="009D42F4">
        <w:rPr>
          <w:rStyle w:val="c4"/>
          <w:rFonts w:eastAsiaTheme="majorEastAsia"/>
          <w:b/>
          <w:bCs/>
          <w:i/>
          <w:iCs/>
          <w:color w:val="000000" w:themeColor="text1"/>
        </w:rPr>
        <w:t>Развивающие:</w:t>
      </w:r>
    </w:p>
    <w:p w:rsidR="009D42F4" w:rsidRPr="009D42F4" w:rsidRDefault="009D42F4" w:rsidP="009D42F4">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развивать умение обосновывать свою точку зрения;</w:t>
      </w:r>
    </w:p>
    <w:p w:rsidR="009D42F4" w:rsidRPr="009D42F4" w:rsidRDefault="009D42F4" w:rsidP="009D42F4">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формировать исследовательские навыки;</w:t>
      </w:r>
    </w:p>
    <w:p w:rsidR="009D42F4" w:rsidRPr="009D42F4" w:rsidRDefault="009D42F4" w:rsidP="009D42F4">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развивать образное мышление.</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c4"/>
          <w:rFonts w:eastAsiaTheme="majorEastAsia"/>
          <w:b/>
          <w:bCs/>
          <w:i/>
          <w:iCs/>
          <w:color w:val="000000" w:themeColor="text1"/>
        </w:rPr>
        <w:t>Воспитательные:</w:t>
      </w:r>
    </w:p>
    <w:p w:rsidR="009D42F4" w:rsidRPr="009D42F4" w:rsidRDefault="009D42F4" w:rsidP="009D42F4">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D42F4" w:rsidRPr="009D42F4" w:rsidRDefault="009D42F4" w:rsidP="009D42F4">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формировать умение работать в коллективе;</w:t>
      </w:r>
    </w:p>
    <w:p w:rsidR="009D42F4" w:rsidRPr="009D42F4" w:rsidRDefault="009D42F4" w:rsidP="009D42F4">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воспитывать у учащихся терпимость к чужому мнению.</w:t>
      </w:r>
    </w:p>
    <w:p w:rsidR="009D42F4" w:rsidRPr="009D42F4" w:rsidRDefault="009D42F4" w:rsidP="009D42F4">
      <w:pPr>
        <w:spacing w:after="0" w:line="240" w:lineRule="auto"/>
        <w:rPr>
          <w:rFonts w:ascii="Times New Roman" w:hAnsi="Times New Roman" w:cs="Times New Roman"/>
          <w:color w:val="000000" w:themeColor="text1"/>
          <w:sz w:val="24"/>
          <w:szCs w:val="24"/>
          <w:lang w:val="kk-KZ"/>
        </w:rPr>
      </w:pPr>
    </w:p>
    <w:p w:rsidR="009D42F4" w:rsidRPr="009D42F4" w:rsidRDefault="009D42F4" w:rsidP="009D42F4">
      <w:pPr>
        <w:tabs>
          <w:tab w:val="left" w:pos="3855"/>
        </w:tabs>
        <w:spacing w:after="0" w:line="240" w:lineRule="auto"/>
        <w:rPr>
          <w:rFonts w:ascii="Times New Roman" w:hAnsi="Times New Roman" w:cs="Times New Roman"/>
          <w:b/>
          <w:color w:val="000000" w:themeColor="text1"/>
          <w:sz w:val="24"/>
          <w:szCs w:val="24"/>
          <w:lang w:val="kk-KZ"/>
        </w:rPr>
      </w:pPr>
      <w:r w:rsidRPr="009D42F4">
        <w:rPr>
          <w:rFonts w:ascii="Times New Roman" w:hAnsi="Times New Roman" w:cs="Times New Roman"/>
          <w:color w:val="000000" w:themeColor="text1"/>
          <w:sz w:val="24"/>
          <w:szCs w:val="24"/>
          <w:lang w:val="kk-KZ"/>
        </w:rPr>
        <w:tab/>
      </w:r>
      <w:r w:rsidRPr="009D42F4">
        <w:rPr>
          <w:rFonts w:ascii="Times New Roman" w:hAnsi="Times New Roman" w:cs="Times New Roman"/>
          <w:b/>
          <w:color w:val="000000" w:themeColor="text1"/>
          <w:sz w:val="24"/>
          <w:szCs w:val="24"/>
          <w:lang w:val="kk-KZ"/>
        </w:rPr>
        <w:t xml:space="preserve">Сабақ барысы </w:t>
      </w:r>
    </w:p>
    <w:p w:rsidR="009D42F4" w:rsidRPr="009D42F4" w:rsidRDefault="009D42F4" w:rsidP="009D42F4">
      <w:pPr>
        <w:tabs>
          <w:tab w:val="left" w:pos="3855"/>
        </w:tabs>
        <w:spacing w:after="0" w:line="240" w:lineRule="auto"/>
        <w:jc w:val="center"/>
        <w:rPr>
          <w:rFonts w:ascii="Times New Roman" w:hAnsi="Times New Roman" w:cs="Times New Roman"/>
          <w:b/>
          <w:color w:val="000000" w:themeColor="text1"/>
          <w:sz w:val="24"/>
          <w:szCs w:val="24"/>
          <w:lang w:val="kk-KZ"/>
        </w:rPr>
      </w:pPr>
      <w:r w:rsidRPr="009D42F4">
        <w:rPr>
          <w:rFonts w:ascii="Times New Roman" w:hAnsi="Times New Roman" w:cs="Times New Roman"/>
          <w:b/>
          <w:color w:val="000000" w:themeColor="text1"/>
          <w:sz w:val="24"/>
          <w:szCs w:val="24"/>
          <w:lang w:val="kk-KZ"/>
        </w:rPr>
        <w:t xml:space="preserve">Ход урока </w:t>
      </w:r>
    </w:p>
    <w:p w:rsidR="009D42F4" w:rsidRPr="009D42F4" w:rsidRDefault="009D42F4" w:rsidP="009D42F4">
      <w:pPr>
        <w:tabs>
          <w:tab w:val="left" w:pos="3855"/>
        </w:tabs>
        <w:spacing w:after="0" w:line="240" w:lineRule="auto"/>
        <w:jc w:val="center"/>
        <w:rPr>
          <w:rFonts w:ascii="Times New Roman" w:hAnsi="Times New Roman" w:cs="Times New Roman"/>
          <w:b/>
          <w:color w:val="000000" w:themeColor="text1"/>
          <w:sz w:val="24"/>
          <w:szCs w:val="24"/>
          <w:lang w:val="kk-KZ"/>
        </w:rPr>
      </w:pPr>
    </w:p>
    <w:p w:rsidR="009D42F4" w:rsidRPr="009D42F4" w:rsidRDefault="009D42F4" w:rsidP="009D42F4">
      <w:pPr>
        <w:tabs>
          <w:tab w:val="left" w:pos="3855"/>
        </w:tabs>
        <w:spacing w:after="0" w:line="240" w:lineRule="auto"/>
        <w:rPr>
          <w:rFonts w:ascii="Times New Roman" w:hAnsi="Times New Roman" w:cs="Times New Roman"/>
          <w:b/>
          <w:color w:val="000000" w:themeColor="text1"/>
          <w:sz w:val="24"/>
          <w:szCs w:val="24"/>
          <w:lang w:val="kk-KZ"/>
        </w:rPr>
      </w:pPr>
      <w:r w:rsidRPr="009D42F4">
        <w:rPr>
          <w:rFonts w:ascii="Times New Roman" w:hAnsi="Times New Roman" w:cs="Times New Roman"/>
          <w:b/>
          <w:color w:val="000000" w:themeColor="text1"/>
          <w:sz w:val="24"/>
          <w:szCs w:val="24"/>
          <w:lang w:val="kk-KZ"/>
        </w:rPr>
        <w:t xml:space="preserve">Ұйымдастыру уақыты </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color w:val="000000" w:themeColor="text1"/>
        </w:rPr>
        <w:t>Организационный момент    - проверка учащихся по списку</w:t>
      </w:r>
    </w:p>
    <w:p w:rsidR="009D42F4" w:rsidRPr="009D42F4" w:rsidRDefault="009D42F4" w:rsidP="009D42F4">
      <w:pPr>
        <w:shd w:val="clear" w:color="auto" w:fill="FFFFFF"/>
        <w:spacing w:after="0" w:line="240" w:lineRule="auto"/>
        <w:rPr>
          <w:rFonts w:ascii="Times New Roman" w:hAnsi="Times New Roman" w:cs="Times New Roman"/>
          <w:color w:val="000000" w:themeColor="text1"/>
          <w:sz w:val="24"/>
          <w:szCs w:val="24"/>
        </w:rPr>
      </w:pPr>
      <w:r w:rsidRPr="009D42F4">
        <w:rPr>
          <w:rFonts w:ascii="Times New Roman" w:hAnsi="Times New Roman" w:cs="Times New Roman"/>
          <w:color w:val="000000" w:themeColor="text1"/>
          <w:sz w:val="24"/>
          <w:szCs w:val="24"/>
        </w:rPr>
        <w:t>- проверка готовности к уроку</w:t>
      </w:r>
    </w:p>
    <w:p w:rsidR="009D42F4" w:rsidRPr="009D42F4" w:rsidRDefault="009D42F4" w:rsidP="009D42F4">
      <w:pPr>
        <w:shd w:val="clear" w:color="auto" w:fill="FFFFFF"/>
        <w:spacing w:after="0" w:line="240" w:lineRule="auto"/>
        <w:rPr>
          <w:rFonts w:ascii="Times New Roman" w:hAnsi="Times New Roman" w:cs="Times New Roman"/>
          <w:color w:val="000000" w:themeColor="text1"/>
          <w:sz w:val="24"/>
          <w:szCs w:val="24"/>
        </w:rPr>
      </w:pPr>
      <w:r w:rsidRPr="009D42F4">
        <w:rPr>
          <w:rFonts w:ascii="Times New Roman" w:hAnsi="Times New Roman" w:cs="Times New Roman"/>
          <w:color w:val="000000" w:themeColor="text1"/>
          <w:sz w:val="24"/>
          <w:szCs w:val="24"/>
        </w:rPr>
        <w:t>-  инструктаж ТБ</w:t>
      </w:r>
    </w:p>
    <w:p w:rsidR="009D42F4" w:rsidRPr="009D42F4" w:rsidRDefault="009D42F4" w:rsidP="009D42F4">
      <w:pPr>
        <w:shd w:val="clear" w:color="auto" w:fill="FFFFFF"/>
        <w:spacing w:after="0" w:line="240" w:lineRule="auto"/>
        <w:rPr>
          <w:rFonts w:ascii="Times New Roman" w:hAnsi="Times New Roman" w:cs="Times New Roman"/>
          <w:color w:val="000000" w:themeColor="text1"/>
          <w:sz w:val="24"/>
          <w:szCs w:val="24"/>
        </w:rPr>
      </w:pPr>
      <w:r w:rsidRPr="009D42F4">
        <w:rPr>
          <w:rFonts w:ascii="Times New Roman" w:hAnsi="Times New Roman" w:cs="Times New Roman"/>
          <w:color w:val="000000" w:themeColor="text1"/>
          <w:sz w:val="24"/>
          <w:szCs w:val="24"/>
        </w:rPr>
        <w:t>- повторение пройденного материала</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Оқушылардың білімін тексеру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Проверка знании студентов      10-15 мин.опрос, проверка логических мышлении</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Жаңа сабақты түсіндіру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Изложение нового материала    45-60 мин.изложить материал новой темы</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Жаңа сабақты  қорыту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Закрепление изученного материала  10-15 мин.ответить на вопросы учащихся</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Үйге тапсырма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Задание на дом                 Вентилятор системы охлаждения</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Бағалау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Оценки за  знания                     объявить оценки учащихся</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Оқытушы /</w:t>
      </w:r>
      <w:r w:rsidRPr="009D42F4">
        <w:rPr>
          <w:rFonts w:ascii="Times New Roman" w:hAnsi="Times New Roman" w:cs="Times New Roman"/>
          <w:sz w:val="24"/>
          <w:szCs w:val="24"/>
        </w:rPr>
        <w:t>Преподаватель                          Амалов Е.М.</w:t>
      </w:r>
    </w:p>
    <w:p w:rsidR="009D42F4" w:rsidRPr="009D42F4" w:rsidRDefault="009D42F4" w:rsidP="009D42F4">
      <w:pPr>
        <w:spacing w:after="0" w:line="240" w:lineRule="auto"/>
        <w:rPr>
          <w:rFonts w:ascii="Times New Roman" w:hAnsi="Times New Roman" w:cs="Times New Roman"/>
          <w:sz w:val="24"/>
          <w:szCs w:val="24"/>
          <w:lang w:val="kk-KZ"/>
        </w:rPr>
      </w:pPr>
    </w:p>
    <w:p w:rsidR="009D42F4" w:rsidRPr="00A71EE9" w:rsidRDefault="009D42F4" w:rsidP="009D42F4">
      <w:pPr>
        <w:shd w:val="clear" w:color="auto" w:fill="FFFFFF"/>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Тема № 21</w:t>
      </w:r>
      <w:r w:rsidRPr="00A71EE9">
        <w:rPr>
          <w:rFonts w:ascii="Times New Roman" w:eastAsia="Times New Roman" w:hAnsi="Times New Roman" w:cs="Times New Roman"/>
          <w:b/>
          <w:sz w:val="28"/>
          <w:szCs w:val="28"/>
        </w:rPr>
        <w:t>. Вентилятор системы охлаждения.</w:t>
      </w:r>
    </w:p>
    <w:p w:rsidR="009D42F4" w:rsidRPr="007228A3" w:rsidRDefault="009D42F4" w:rsidP="009D42F4">
      <w:pPr>
        <w:shd w:val="clear" w:color="auto" w:fill="FFFFFF"/>
        <w:spacing w:after="0" w:line="240" w:lineRule="auto"/>
        <w:jc w:val="both"/>
        <w:rPr>
          <w:rFonts w:ascii="Times New Roman" w:eastAsia="Times New Roman" w:hAnsi="Times New Roman" w:cs="Times New Roman"/>
          <w:sz w:val="28"/>
          <w:szCs w:val="28"/>
        </w:rPr>
      </w:pPr>
      <w:r w:rsidRPr="007228A3">
        <w:rPr>
          <w:rFonts w:ascii="Times New Roman" w:eastAsia="Times New Roman" w:hAnsi="Times New Roman" w:cs="Times New Roman"/>
          <w:sz w:val="28"/>
          <w:szCs w:val="28"/>
        </w:rPr>
        <w:tab/>
        <w:t>Вентилятор охлаждения двигателя - устройство, позволяющее принудительно организовать обдув разогретого двигателя и радиатора системы охлаждения во время стоянки автомобиля с заведенным двигателем.</w:t>
      </w:r>
    </w:p>
    <w:p w:rsidR="009D42F4" w:rsidRPr="007228A3" w:rsidRDefault="009D42F4" w:rsidP="009D42F4">
      <w:pPr>
        <w:shd w:val="clear" w:color="auto" w:fill="FFFFFF"/>
        <w:spacing w:after="0" w:line="240" w:lineRule="auto"/>
        <w:jc w:val="both"/>
        <w:outlineLvl w:val="1"/>
        <w:rPr>
          <w:rFonts w:ascii="Times New Roman" w:eastAsia="Times New Roman" w:hAnsi="Times New Roman" w:cs="Times New Roman"/>
          <w:b/>
          <w:bCs/>
          <w:sz w:val="28"/>
          <w:szCs w:val="28"/>
        </w:rPr>
      </w:pPr>
      <w:r w:rsidRPr="007228A3">
        <w:rPr>
          <w:rFonts w:ascii="Arial" w:eastAsia="Times New Roman" w:hAnsi="Arial" w:cs="Arial"/>
          <w:b/>
          <w:bCs/>
          <w:sz w:val="28"/>
          <w:szCs w:val="28"/>
        </w:rPr>
        <w:t>﻿</w:t>
      </w:r>
      <w:r w:rsidRPr="007228A3">
        <w:rPr>
          <w:rFonts w:ascii="Times New Roman" w:eastAsia="Times New Roman" w:hAnsi="Times New Roman" w:cs="Times New Roman"/>
          <w:b/>
          <w:bCs/>
          <w:sz w:val="28"/>
          <w:szCs w:val="28"/>
        </w:rPr>
        <w:tab/>
        <w:t>Роль вентилятора в системе охлаждения</w:t>
      </w:r>
    </w:p>
    <w:p w:rsidR="009D42F4" w:rsidRPr="007228A3" w:rsidRDefault="009D42F4" w:rsidP="009D42F4">
      <w:pPr>
        <w:shd w:val="clear" w:color="auto" w:fill="FFFFFF"/>
        <w:spacing w:after="0" w:line="240" w:lineRule="auto"/>
        <w:jc w:val="both"/>
        <w:rPr>
          <w:rFonts w:ascii="Times New Roman" w:eastAsia="Times New Roman" w:hAnsi="Times New Roman" w:cs="Times New Roman"/>
          <w:sz w:val="28"/>
          <w:szCs w:val="28"/>
        </w:rPr>
      </w:pPr>
      <w:r w:rsidRPr="007228A3">
        <w:rPr>
          <w:rFonts w:ascii="Arial" w:eastAsia="Times New Roman" w:hAnsi="Arial" w:cs="Arial"/>
          <w:sz w:val="28"/>
          <w:szCs w:val="28"/>
        </w:rPr>
        <w:t>﻿</w:t>
      </w:r>
      <w:r w:rsidRPr="007228A3">
        <w:rPr>
          <w:rFonts w:ascii="Times New Roman" w:eastAsia="Times New Roman" w:hAnsi="Times New Roman" w:cs="Times New Roman"/>
          <w:sz w:val="28"/>
          <w:szCs w:val="28"/>
        </w:rPr>
        <w:t>Процесс эволюции системы охлаждения изначально шел двумя основными путями, поэтому в серийных автомобилях нашли применение </w:t>
      </w:r>
      <w:hyperlink r:id="rId128" w:history="1">
        <w:r w:rsidRPr="007228A3">
          <w:rPr>
            <w:rFonts w:ascii="Times New Roman" w:eastAsia="Times New Roman" w:hAnsi="Times New Roman" w:cs="Times New Roman"/>
            <w:sz w:val="28"/>
            <w:szCs w:val="28"/>
          </w:rPr>
          <w:t>системы двух основных типов</w:t>
        </w:r>
      </w:hyperlink>
      <w:r w:rsidRPr="007228A3">
        <w:rPr>
          <w:rFonts w:ascii="Times New Roman" w:eastAsia="Times New Roman" w:hAnsi="Times New Roman" w:cs="Times New Roman"/>
          <w:sz w:val="28"/>
          <w:szCs w:val="28"/>
        </w:rPr>
        <w:t>: воздушное охлаждение и жидкостное (вернее, гибридное). Вентилятор используется в системах охлаждения обоих типов, так как конечным носителем, рассеивающим тепло, отведенное от двигателя, в них служит воздух. Вентилятор выполняет функцию устройства, обеспечивающего постоянный и равномерный отвод тепла в атмосферу.</w:t>
      </w:r>
    </w:p>
    <w:p w:rsidR="009D42F4" w:rsidRPr="007228A3" w:rsidRDefault="009D42F4" w:rsidP="009D42F4">
      <w:pPr>
        <w:shd w:val="clear" w:color="auto" w:fill="FFFFFF"/>
        <w:spacing w:after="0" w:line="240" w:lineRule="auto"/>
        <w:jc w:val="both"/>
        <w:outlineLvl w:val="1"/>
        <w:rPr>
          <w:rFonts w:ascii="Times New Roman" w:eastAsia="Times New Roman" w:hAnsi="Times New Roman" w:cs="Times New Roman"/>
          <w:b/>
          <w:bCs/>
          <w:sz w:val="28"/>
          <w:szCs w:val="28"/>
        </w:rPr>
      </w:pPr>
      <w:r w:rsidRPr="007228A3">
        <w:rPr>
          <w:rFonts w:ascii="Times New Roman" w:eastAsia="Times New Roman" w:hAnsi="Times New Roman" w:cs="Times New Roman"/>
          <w:b/>
          <w:bCs/>
          <w:sz w:val="28"/>
          <w:szCs w:val="28"/>
        </w:rPr>
        <w:tab/>
        <w:t>Типы вентиляторов охлаждения двигателя</w:t>
      </w:r>
    </w:p>
    <w:p w:rsidR="009D42F4" w:rsidRPr="007228A3" w:rsidRDefault="009D42F4" w:rsidP="009D42F4">
      <w:pPr>
        <w:shd w:val="clear" w:color="auto" w:fill="FFFFFF"/>
        <w:spacing w:after="0" w:line="240" w:lineRule="auto"/>
        <w:jc w:val="both"/>
        <w:rPr>
          <w:rFonts w:ascii="Times New Roman" w:eastAsia="Times New Roman" w:hAnsi="Times New Roman" w:cs="Times New Roman"/>
          <w:sz w:val="28"/>
          <w:szCs w:val="28"/>
        </w:rPr>
      </w:pPr>
      <w:r w:rsidRPr="007228A3">
        <w:rPr>
          <w:rFonts w:ascii="Times New Roman" w:eastAsia="Times New Roman" w:hAnsi="Times New Roman" w:cs="Times New Roman"/>
          <w:sz w:val="28"/>
          <w:szCs w:val="28"/>
        </w:rPr>
        <w:t>Работоспособных конструкций вентилятора в процессе развития системы охлаждения сложилось всего две. Первый вид - механический вентилятор, имеющий ременный привод от шкива, установленного на</w:t>
      </w:r>
      <w:hyperlink r:id="rId129" w:history="1">
        <w:r w:rsidRPr="007228A3">
          <w:rPr>
            <w:rFonts w:ascii="Times New Roman" w:eastAsia="Times New Roman" w:hAnsi="Times New Roman" w:cs="Times New Roman"/>
            <w:sz w:val="28"/>
            <w:szCs w:val="28"/>
          </w:rPr>
          <w:t>коленчатый вал</w:t>
        </w:r>
      </w:hyperlink>
      <w:r w:rsidRPr="007228A3">
        <w:rPr>
          <w:rFonts w:ascii="Times New Roman" w:eastAsia="Times New Roman" w:hAnsi="Times New Roman" w:cs="Times New Roman"/>
          <w:sz w:val="28"/>
          <w:szCs w:val="28"/>
        </w:rPr>
        <w:t>. Для обеспечения сохранности лопастей при высокой скорости вращения коленвала крыльчатка вентилятора присоединена к шкиву через гидромеханический привод, который, в зависимости от конструкции, называется термомуфтой или гидромуфтой.</w:t>
      </w:r>
    </w:p>
    <w:p w:rsidR="009D42F4" w:rsidRPr="007228A3" w:rsidRDefault="009D42F4" w:rsidP="009D42F4">
      <w:pPr>
        <w:shd w:val="clear" w:color="auto" w:fill="FFFFFF"/>
        <w:spacing w:after="0" w:line="240" w:lineRule="auto"/>
        <w:jc w:val="both"/>
        <w:rPr>
          <w:rFonts w:ascii="Times New Roman" w:eastAsia="Times New Roman" w:hAnsi="Times New Roman" w:cs="Times New Roman"/>
          <w:sz w:val="28"/>
          <w:szCs w:val="28"/>
        </w:rPr>
      </w:pPr>
      <w:r w:rsidRPr="007228A3">
        <w:rPr>
          <w:rFonts w:ascii="Times New Roman" w:eastAsia="Times New Roman" w:hAnsi="Times New Roman" w:cs="Times New Roman"/>
          <w:sz w:val="28"/>
          <w:szCs w:val="28"/>
        </w:rPr>
        <w:tab/>
        <w:t>Это устройство представляет собой разновидность </w:t>
      </w:r>
      <w:hyperlink r:id="rId130" w:history="1">
        <w:r w:rsidRPr="007228A3">
          <w:rPr>
            <w:rFonts w:ascii="Times New Roman" w:eastAsia="Times New Roman" w:hAnsi="Times New Roman" w:cs="Times New Roman"/>
            <w:sz w:val="28"/>
            <w:szCs w:val="28"/>
          </w:rPr>
          <w:t>вискомуфты</w:t>
        </w:r>
      </w:hyperlink>
      <w:r w:rsidRPr="007228A3">
        <w:rPr>
          <w:rFonts w:ascii="Times New Roman" w:eastAsia="Times New Roman" w:hAnsi="Times New Roman" w:cs="Times New Roman"/>
          <w:sz w:val="28"/>
          <w:szCs w:val="28"/>
        </w:rPr>
        <w:t>, наполненной силиконовым гелем, меняющим свойства под воздействием температуры. Степень блокировки муфты влияет на скорость вращение вентилятора. При раскручивании двигателя муфта начинает «притормаживать» вращение крыльчатки, которая неминуемо сломалась бы при скорости вращения 3000 оборотов в минуту и выше. Термомуфта и гидравлическая муфта отличаются друг от друга по конструкции и принципу действия, но обе они позволяют удерживать скорость вращения крыльчатки в узких пределах, позволяя ему разгоняться и замедляться лишь настолько, насколько это нужно для эффективного отвода тепла, и не более.</w:t>
      </w:r>
    </w:p>
    <w:p w:rsidR="009D42F4" w:rsidRPr="007228A3" w:rsidRDefault="009D42F4" w:rsidP="009D42F4">
      <w:pPr>
        <w:shd w:val="clear" w:color="auto" w:fill="FFFFFF"/>
        <w:spacing w:after="0" w:line="240" w:lineRule="auto"/>
        <w:jc w:val="both"/>
        <w:rPr>
          <w:rFonts w:ascii="Times New Roman" w:eastAsia="Times New Roman" w:hAnsi="Times New Roman" w:cs="Times New Roman"/>
          <w:sz w:val="28"/>
          <w:szCs w:val="28"/>
        </w:rPr>
      </w:pPr>
      <w:r w:rsidRPr="007228A3">
        <w:rPr>
          <w:rFonts w:ascii="Times New Roman" w:eastAsia="Times New Roman" w:hAnsi="Times New Roman" w:cs="Times New Roman"/>
          <w:sz w:val="28"/>
          <w:szCs w:val="28"/>
        </w:rPr>
        <w:tab/>
        <w:t>С развитием современных электронных компонентов и началом их применения для контроля процессов в двигателе, появился и быстро завоевал популярность </w:t>
      </w:r>
      <w:hyperlink r:id="rId131" w:history="1">
        <w:r w:rsidRPr="007228A3">
          <w:rPr>
            <w:rFonts w:ascii="Times New Roman" w:eastAsia="Times New Roman" w:hAnsi="Times New Roman" w:cs="Times New Roman"/>
            <w:sz w:val="28"/>
            <w:szCs w:val="28"/>
          </w:rPr>
          <w:t>электрический привод вентилятора</w:t>
        </w:r>
      </w:hyperlink>
      <w:r w:rsidRPr="007228A3">
        <w:rPr>
          <w:rFonts w:ascii="Times New Roman" w:eastAsia="Times New Roman" w:hAnsi="Times New Roman" w:cs="Times New Roman"/>
          <w:sz w:val="28"/>
          <w:szCs w:val="28"/>
        </w:rPr>
        <w:t>. Привод состоит из электродвигателя и системы управления, которая контролирует интенсивность работы вентилятора охлаждения в зависимости от показаний датчика температуры. Применение электроники дало возможность вывести равномерность охлаждения двигателя на новый качественный уровень по сравнению с инертной "аналоговой" системой на основе вискомуфты.</w:t>
      </w:r>
    </w:p>
    <w:p w:rsidR="009D42F4" w:rsidRPr="007228A3" w:rsidRDefault="009D42F4" w:rsidP="009D42F4">
      <w:pPr>
        <w:shd w:val="clear" w:color="auto" w:fill="FFFFFF"/>
        <w:spacing w:after="0" w:line="240" w:lineRule="auto"/>
        <w:jc w:val="both"/>
        <w:outlineLvl w:val="1"/>
        <w:rPr>
          <w:rFonts w:ascii="Times New Roman" w:eastAsia="Times New Roman" w:hAnsi="Times New Roman" w:cs="Times New Roman"/>
          <w:b/>
          <w:bCs/>
          <w:sz w:val="28"/>
          <w:szCs w:val="28"/>
        </w:rPr>
      </w:pPr>
      <w:r w:rsidRPr="007228A3">
        <w:rPr>
          <w:rFonts w:ascii="Times New Roman" w:eastAsia="Times New Roman" w:hAnsi="Times New Roman" w:cs="Times New Roman"/>
          <w:b/>
          <w:bCs/>
          <w:sz w:val="28"/>
          <w:szCs w:val="28"/>
        </w:rPr>
        <w:t>Устройство и принцип работы вентилятора охлаждения двигателя</w:t>
      </w:r>
    </w:p>
    <w:p w:rsidR="009D42F4" w:rsidRPr="007228A3" w:rsidRDefault="009D42F4" w:rsidP="009D42F4">
      <w:pPr>
        <w:spacing w:after="0" w:line="240" w:lineRule="auto"/>
        <w:jc w:val="both"/>
        <w:rPr>
          <w:rFonts w:ascii="Times New Roman" w:eastAsia="Times New Roman" w:hAnsi="Times New Roman" w:cs="Times New Roman"/>
          <w:sz w:val="28"/>
          <w:szCs w:val="28"/>
        </w:rPr>
      </w:pPr>
      <w:r w:rsidRPr="007228A3">
        <w:rPr>
          <w:rFonts w:ascii="Times New Roman" w:eastAsia="Times New Roman" w:hAnsi="Times New Roman" w:cs="Times New Roman"/>
          <w:noProof/>
          <w:sz w:val="28"/>
          <w:szCs w:val="28"/>
          <w:lang w:eastAsia="ru-RU"/>
        </w:rPr>
        <w:lastRenderedPageBreak/>
        <w:drawing>
          <wp:inline distT="0" distB="0" distL="0" distR="0" wp14:anchorId="15EFA611" wp14:editId="25C29DC3">
            <wp:extent cx="4385945" cy="3952240"/>
            <wp:effectExtent l="19050" t="0" r="0" b="0"/>
            <wp:docPr id="40" name="Рисунок 40" descr="https://blamper.ru/steady/52/27/32/original/522732ee19ecc2d80a6a87cb/565x565_ventilyator-na-viskomyfte.jpg">
              <a:hlinkClick xmlns:a="http://schemas.openxmlformats.org/drawingml/2006/main" r:id="rId1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lamper.ru/steady/52/27/32/original/522732ee19ecc2d80a6a87cb/565x565_ventilyator-na-viskomyfte.jpg">
                      <a:hlinkClick r:id="rId132" tgtFrame="&quot;_blank&quot;"/>
                    </pic:cNvPr>
                    <pic:cNvPicPr>
                      <a:picLocks noChangeAspect="1" noChangeArrowheads="1"/>
                    </pic:cNvPicPr>
                  </pic:nvPicPr>
                  <pic:blipFill>
                    <a:blip r:embed="rId133"/>
                    <a:srcRect/>
                    <a:stretch>
                      <a:fillRect/>
                    </a:stretch>
                  </pic:blipFill>
                  <pic:spPr bwMode="auto">
                    <a:xfrm>
                      <a:off x="0" y="0"/>
                      <a:ext cx="4385945" cy="3952240"/>
                    </a:xfrm>
                    <a:prstGeom prst="rect">
                      <a:avLst/>
                    </a:prstGeom>
                    <a:noFill/>
                    <a:ln w="9525">
                      <a:noFill/>
                      <a:miter lim="800000"/>
                      <a:headEnd/>
                      <a:tailEnd/>
                    </a:ln>
                  </pic:spPr>
                </pic:pic>
              </a:graphicData>
            </a:graphic>
          </wp:inline>
        </w:drawing>
      </w:r>
    </w:p>
    <w:p w:rsidR="009D42F4" w:rsidRPr="007228A3" w:rsidRDefault="009D42F4" w:rsidP="009D42F4">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mc:AlternateContent>
          <mc:Choice Requires="wps">
            <w:drawing>
              <wp:inline distT="0" distB="0" distL="0" distR="0" wp14:anchorId="362B1589" wp14:editId="2DE5FE7D">
                <wp:extent cx="309880" cy="309880"/>
                <wp:effectExtent l="0" t="0" r="0" b="0"/>
                <wp:docPr id="39" name="AutoShape 1">
                  <a:hlinkClick xmlns:a="http://schemas.openxmlformats.org/drawingml/2006/main" r:id="rId134"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880"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href="https://rotary.blamper.ru/www/delivery/ck.php?n=af8ab732&amp;cb=75056085940" target="&quot;_blank&quot;" style="width:24.4pt;height:2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" o:button="t" filled="f" stroked="f">
                <v:fill o:detectmouseclick="t"/>
                <o:lock v:ext="edit" aspectratio="t"/>
                <w10:anchorlock/>
              </v:rect>
            </w:pict>
          </mc:Fallback>
        </mc:AlternateContent>
      </w:r>
    </w:p>
    <w:p w:rsidR="009D42F4" w:rsidRPr="007228A3" w:rsidRDefault="009D42F4" w:rsidP="009D42F4">
      <w:pPr>
        <w:shd w:val="clear" w:color="auto" w:fill="FFFFFF"/>
        <w:spacing w:after="0" w:line="240" w:lineRule="auto"/>
        <w:jc w:val="both"/>
        <w:rPr>
          <w:rFonts w:ascii="Times New Roman" w:eastAsia="Times New Roman" w:hAnsi="Times New Roman" w:cs="Times New Roman"/>
          <w:sz w:val="28"/>
          <w:szCs w:val="28"/>
        </w:rPr>
      </w:pPr>
      <w:r w:rsidRPr="007228A3">
        <w:rPr>
          <w:rFonts w:ascii="Times New Roman" w:eastAsia="Times New Roman" w:hAnsi="Times New Roman" w:cs="Times New Roman"/>
          <w:b/>
          <w:bCs/>
          <w:sz w:val="28"/>
          <w:szCs w:val="28"/>
        </w:rPr>
        <w:tab/>
        <w:t>Вентилятор с вискомуфтой </w:t>
      </w:r>
    </w:p>
    <w:p w:rsidR="009D42F4" w:rsidRPr="007228A3" w:rsidRDefault="009D42F4" w:rsidP="009D42F4">
      <w:pPr>
        <w:shd w:val="clear" w:color="auto" w:fill="FFFFFF"/>
        <w:spacing w:after="0" w:line="240" w:lineRule="auto"/>
        <w:jc w:val="both"/>
        <w:rPr>
          <w:rFonts w:ascii="Times New Roman" w:eastAsia="Times New Roman" w:hAnsi="Times New Roman" w:cs="Times New Roman"/>
          <w:sz w:val="28"/>
          <w:szCs w:val="28"/>
        </w:rPr>
      </w:pPr>
      <w:r w:rsidRPr="007228A3">
        <w:rPr>
          <w:rFonts w:ascii="Times New Roman" w:eastAsia="Times New Roman" w:hAnsi="Times New Roman" w:cs="Times New Roman"/>
          <w:sz w:val="28"/>
          <w:szCs w:val="28"/>
        </w:rPr>
        <w:t>Вентиляторы с вязкостной муфтой в наше время встречаются на легковых автомобилях редко. Их применение ограничено моделями с продольным расположением двигателя, да и то, удобство электронного управления постепенно сводит их использование на нет. Единственным сегментом, в которых установка вентилятора с ременным приводом предпочтительна - серьезные внедорожники, такие как УАЗ или </w:t>
      </w:r>
      <w:hyperlink r:id="rId135" w:history="1">
        <w:r w:rsidRPr="007228A3">
          <w:rPr>
            <w:rFonts w:ascii="Times New Roman" w:eastAsia="Times New Roman" w:hAnsi="Times New Roman" w:cs="Times New Roman"/>
            <w:sz w:val="28"/>
            <w:szCs w:val="28"/>
          </w:rPr>
          <w:t>Jeep Wrangler</w:t>
        </w:r>
      </w:hyperlink>
      <w:r w:rsidRPr="007228A3">
        <w:rPr>
          <w:rFonts w:ascii="Times New Roman" w:eastAsia="Times New Roman" w:hAnsi="Times New Roman" w:cs="Times New Roman"/>
          <w:sz w:val="28"/>
          <w:szCs w:val="28"/>
        </w:rPr>
        <w:t>, предназначенные для форсирования водных преград. Электроника боится воды, а вискомуфта герметична, и не выйдет из строя после "купания". Заполняется муфта силиконовым маслом, объем которого составляет примерно 30-50 мл.</w:t>
      </w:r>
    </w:p>
    <w:p w:rsidR="009D42F4" w:rsidRPr="007228A3" w:rsidRDefault="009D42F4" w:rsidP="009D42F4">
      <w:pPr>
        <w:shd w:val="clear" w:color="auto" w:fill="FFFFFF"/>
        <w:spacing w:after="0" w:line="240" w:lineRule="auto"/>
        <w:jc w:val="both"/>
        <w:rPr>
          <w:rFonts w:ascii="Times New Roman" w:eastAsia="Times New Roman" w:hAnsi="Times New Roman" w:cs="Times New Roman"/>
          <w:sz w:val="28"/>
          <w:szCs w:val="28"/>
        </w:rPr>
      </w:pPr>
      <w:r w:rsidRPr="007228A3">
        <w:rPr>
          <w:rFonts w:ascii="Arial" w:eastAsia="Times New Roman" w:hAnsi="Arial" w:cs="Arial"/>
          <w:b/>
          <w:bCs/>
          <w:sz w:val="28"/>
          <w:szCs w:val="28"/>
        </w:rPr>
        <w:t>﻿</w:t>
      </w:r>
      <w:r w:rsidRPr="007228A3">
        <w:rPr>
          <w:rFonts w:ascii="Times New Roman" w:eastAsia="Times New Roman" w:hAnsi="Times New Roman" w:cs="Times New Roman"/>
          <w:b/>
          <w:bCs/>
          <w:sz w:val="28"/>
          <w:szCs w:val="28"/>
        </w:rPr>
        <w:tab/>
        <w:t>Вентилятор с электронным блоком управления</w:t>
      </w:r>
    </w:p>
    <w:p w:rsidR="009D42F4" w:rsidRPr="007228A3" w:rsidRDefault="009D42F4" w:rsidP="009D42F4">
      <w:pPr>
        <w:shd w:val="clear" w:color="auto" w:fill="FFFFFF"/>
        <w:spacing w:after="0" w:line="240" w:lineRule="auto"/>
        <w:jc w:val="both"/>
        <w:rPr>
          <w:rFonts w:ascii="Times New Roman" w:eastAsia="Times New Roman" w:hAnsi="Times New Roman" w:cs="Times New Roman"/>
          <w:sz w:val="28"/>
          <w:szCs w:val="28"/>
        </w:rPr>
      </w:pPr>
      <w:r w:rsidRPr="007228A3">
        <w:rPr>
          <w:rFonts w:ascii="Times New Roman" w:eastAsia="Times New Roman" w:hAnsi="Times New Roman" w:cs="Times New Roman"/>
          <w:sz w:val="28"/>
          <w:szCs w:val="28"/>
        </w:rPr>
        <w:t>Механизм вентилятора с электрическим приводом включает в себя: электронный блок управления электродвигателем, датчик температуры</w:t>
      </w:r>
      <w:hyperlink r:id="rId136" w:history="1">
        <w:r w:rsidRPr="007228A3">
          <w:rPr>
            <w:rFonts w:ascii="Times New Roman" w:eastAsia="Times New Roman" w:hAnsi="Times New Roman" w:cs="Times New Roman"/>
            <w:sz w:val="28"/>
            <w:szCs w:val="28"/>
          </w:rPr>
          <w:t>охлаждающей жидкости</w:t>
        </w:r>
      </w:hyperlink>
      <w:r w:rsidRPr="007228A3">
        <w:rPr>
          <w:rFonts w:ascii="Times New Roman" w:eastAsia="Times New Roman" w:hAnsi="Times New Roman" w:cs="Times New Roman"/>
          <w:sz w:val="28"/>
          <w:szCs w:val="28"/>
        </w:rPr>
        <w:t>, электродвигатель и реле включения вентилятора. На современных автомобилях все чаще устанавливают два датчика, которые фиксируют температуру охлаждающей жидкости. Один из них встроен в патрубок на выходе из радиатора, другой – в патрубок на выходе из двигателя или в корпус термостата. В таком случае управление вентилятором происходит на основании разницы показаний этих датчиков.</w:t>
      </w:r>
    </w:p>
    <w:p w:rsidR="009D42F4" w:rsidRPr="007228A3" w:rsidRDefault="009D42F4" w:rsidP="009D42F4">
      <w:pPr>
        <w:shd w:val="clear" w:color="auto" w:fill="FFFFFF"/>
        <w:spacing w:after="0" w:line="240" w:lineRule="auto"/>
        <w:jc w:val="both"/>
        <w:rPr>
          <w:rFonts w:ascii="Times New Roman" w:eastAsia="Times New Roman" w:hAnsi="Times New Roman" w:cs="Times New Roman"/>
          <w:sz w:val="28"/>
          <w:szCs w:val="28"/>
        </w:rPr>
      </w:pPr>
      <w:r w:rsidRPr="007228A3">
        <w:rPr>
          <w:rFonts w:ascii="Times New Roman" w:eastAsia="Times New Roman" w:hAnsi="Times New Roman" w:cs="Times New Roman"/>
          <w:sz w:val="28"/>
          <w:szCs w:val="28"/>
        </w:rPr>
        <w:tab/>
        <w:t> При управлении вентилятором также используются и другие входные устройства: </w:t>
      </w:r>
      <w:hyperlink r:id="rId137" w:history="1">
        <w:r w:rsidRPr="007228A3">
          <w:rPr>
            <w:rFonts w:ascii="Times New Roman" w:eastAsia="Times New Roman" w:hAnsi="Times New Roman" w:cs="Times New Roman"/>
            <w:sz w:val="28"/>
            <w:szCs w:val="28"/>
          </w:rPr>
          <w:t>расходомер воздуха</w:t>
        </w:r>
      </w:hyperlink>
      <w:r w:rsidRPr="007228A3">
        <w:rPr>
          <w:rFonts w:ascii="Times New Roman" w:eastAsia="Times New Roman" w:hAnsi="Times New Roman" w:cs="Times New Roman"/>
          <w:sz w:val="28"/>
          <w:szCs w:val="28"/>
        </w:rPr>
        <w:t xml:space="preserve"> и датчик частоты вращения коленчатого вала. Их показания необходимы для определения режима работы электродвигателя. Сигналы от всех датчиков передаются на электронный блок управления, который после их обработки активирует реле включения </w:t>
      </w:r>
      <w:r w:rsidRPr="007228A3">
        <w:rPr>
          <w:rFonts w:ascii="Times New Roman" w:eastAsia="Times New Roman" w:hAnsi="Times New Roman" w:cs="Times New Roman"/>
          <w:sz w:val="28"/>
          <w:szCs w:val="28"/>
        </w:rPr>
        <w:lastRenderedPageBreak/>
        <w:t>вентилятора охлаждения двигателя и регулирует скорость вращения крыльчатки.</w:t>
      </w:r>
    </w:p>
    <w:p w:rsidR="009D42F4" w:rsidRPr="007228A3" w:rsidRDefault="009D42F4" w:rsidP="009D42F4">
      <w:pPr>
        <w:shd w:val="clear" w:color="auto" w:fill="FFFFFF"/>
        <w:spacing w:after="0" w:line="240" w:lineRule="auto"/>
        <w:jc w:val="both"/>
        <w:rPr>
          <w:rFonts w:ascii="Times New Roman" w:eastAsia="Times New Roman" w:hAnsi="Times New Roman" w:cs="Times New Roman"/>
          <w:sz w:val="28"/>
          <w:szCs w:val="28"/>
        </w:rPr>
      </w:pPr>
      <w:r w:rsidRPr="007228A3">
        <w:rPr>
          <w:rFonts w:ascii="Arial" w:eastAsia="Times New Roman" w:hAnsi="Arial" w:cs="Arial"/>
          <w:b/>
          <w:bCs/>
          <w:sz w:val="28"/>
          <w:szCs w:val="28"/>
        </w:rPr>
        <w:t>﻿</w:t>
      </w:r>
      <w:r w:rsidRPr="007228A3">
        <w:rPr>
          <w:rFonts w:ascii="Times New Roman" w:eastAsia="Times New Roman" w:hAnsi="Times New Roman" w:cs="Times New Roman"/>
          <w:b/>
          <w:bCs/>
          <w:sz w:val="28"/>
          <w:szCs w:val="28"/>
        </w:rPr>
        <w:tab/>
        <w:t>Вентилятор с термовыключателем</w:t>
      </w:r>
    </w:p>
    <w:p w:rsidR="009D42F4" w:rsidRPr="007228A3" w:rsidRDefault="009D42F4" w:rsidP="009D42F4">
      <w:pPr>
        <w:shd w:val="clear" w:color="auto" w:fill="FFFFFF"/>
        <w:spacing w:after="0" w:line="240" w:lineRule="auto"/>
        <w:jc w:val="both"/>
        <w:rPr>
          <w:rFonts w:ascii="Times New Roman" w:eastAsia="Times New Roman" w:hAnsi="Times New Roman" w:cs="Times New Roman"/>
          <w:sz w:val="28"/>
          <w:szCs w:val="28"/>
        </w:rPr>
      </w:pPr>
      <w:r w:rsidRPr="007228A3">
        <w:rPr>
          <w:rFonts w:ascii="Arial" w:eastAsia="Times New Roman" w:hAnsi="Arial" w:cs="Arial"/>
          <w:sz w:val="28"/>
          <w:szCs w:val="28"/>
        </w:rPr>
        <w:t>﻿</w:t>
      </w:r>
      <w:r w:rsidRPr="007228A3">
        <w:rPr>
          <w:rFonts w:ascii="Times New Roman" w:eastAsia="Times New Roman" w:hAnsi="Times New Roman" w:cs="Times New Roman"/>
          <w:sz w:val="28"/>
          <w:szCs w:val="28"/>
        </w:rPr>
        <w:t>В более старых системах электронный блок управления отсутствовал, и функцию включения/выключения электромотора выполнял так называемый "термовыключатель", который зачастую ошибочно принимают за датчик температуры. На самом деле "настоящий" датчик температуры почти всегда установлен в корпусе </w:t>
      </w:r>
      <w:hyperlink r:id="rId138" w:history="1">
        <w:r w:rsidRPr="007228A3">
          <w:rPr>
            <w:rFonts w:ascii="Times New Roman" w:eastAsia="Times New Roman" w:hAnsi="Times New Roman" w:cs="Times New Roman"/>
            <w:sz w:val="28"/>
            <w:szCs w:val="28"/>
          </w:rPr>
          <w:t>блока цилиндров</w:t>
        </w:r>
      </w:hyperlink>
      <w:r w:rsidRPr="007228A3">
        <w:rPr>
          <w:rFonts w:ascii="Times New Roman" w:eastAsia="Times New Roman" w:hAnsi="Times New Roman" w:cs="Times New Roman"/>
          <w:sz w:val="28"/>
          <w:szCs w:val="28"/>
        </w:rPr>
        <w:t>. Именно с него подается сигнал на шкалу в салоне, так как для измерения важнее температура в непосредственной близости от камеры сгорания. Термовыключатель также реагирует на повышение температуры охлаждающей жидкости (но в радиаторе). Он градуирован под определенную температуру (например, на 85 и 70 градусов Цельсия) - на включение и выключение. Если температура превышает заданный порог, внутри термовыключателя смыкаются контакты, замыкающие цепь питания вентилятора. Электродвигатель, на который подан ток, начинает вращать крыльчатку. Как только температура снизилась до нижнего порога, контакты размыкаются и вентилятор останавливается.</w:t>
      </w:r>
    </w:p>
    <w:p w:rsidR="009D42F4" w:rsidRPr="007228A3" w:rsidRDefault="009D42F4" w:rsidP="009D42F4">
      <w:pPr>
        <w:spacing w:after="0" w:line="240" w:lineRule="auto"/>
        <w:jc w:val="both"/>
        <w:rPr>
          <w:rFonts w:ascii="Times New Roman" w:hAnsi="Times New Roman" w:cs="Times New Roman"/>
          <w:sz w:val="28"/>
          <w:szCs w:val="28"/>
        </w:rPr>
      </w:pPr>
    </w:p>
    <w:p w:rsidR="009D42F4" w:rsidRDefault="009D42F4" w:rsidP="009D42F4"/>
    <w:p w:rsidR="009D42F4" w:rsidRPr="009D42F4" w:rsidRDefault="009D42F4" w:rsidP="009D42F4"/>
    <w:p w:rsidR="009D42F4" w:rsidRPr="009D42F4" w:rsidRDefault="009D42F4" w:rsidP="009D42F4"/>
    <w:p w:rsidR="009D42F4" w:rsidRPr="009D42F4" w:rsidRDefault="009D42F4" w:rsidP="009D42F4"/>
    <w:p w:rsidR="009D42F4" w:rsidRPr="009D42F4" w:rsidRDefault="009D42F4" w:rsidP="009D42F4"/>
    <w:p w:rsidR="009D42F4" w:rsidRPr="009D42F4" w:rsidRDefault="009D42F4" w:rsidP="009D42F4"/>
    <w:p w:rsidR="009D42F4" w:rsidRPr="009D42F4" w:rsidRDefault="009D42F4" w:rsidP="009D42F4"/>
    <w:p w:rsidR="009D42F4" w:rsidRPr="009D42F4" w:rsidRDefault="009D42F4" w:rsidP="009D42F4"/>
    <w:p w:rsidR="009D42F4" w:rsidRPr="009D42F4" w:rsidRDefault="009D42F4" w:rsidP="009D42F4"/>
    <w:p w:rsidR="009D42F4" w:rsidRPr="009D42F4" w:rsidRDefault="009D42F4" w:rsidP="009D42F4"/>
    <w:p w:rsidR="009D42F4" w:rsidRPr="009D42F4" w:rsidRDefault="009D42F4" w:rsidP="009D42F4"/>
    <w:p w:rsidR="009D42F4" w:rsidRPr="009D42F4" w:rsidRDefault="009D42F4" w:rsidP="009D42F4"/>
    <w:p w:rsidR="009D42F4" w:rsidRPr="009D42F4" w:rsidRDefault="009D42F4" w:rsidP="009D42F4"/>
    <w:p w:rsidR="009D42F4" w:rsidRPr="009D42F4" w:rsidRDefault="009D42F4" w:rsidP="009D42F4"/>
    <w:p w:rsidR="009D42F4" w:rsidRPr="009D42F4" w:rsidRDefault="009D42F4" w:rsidP="009D42F4"/>
    <w:p w:rsidR="009D42F4" w:rsidRDefault="009D42F4" w:rsidP="009D42F4"/>
    <w:p w:rsidR="009D42F4" w:rsidRDefault="009D42F4" w:rsidP="009D42F4">
      <w:pPr>
        <w:ind w:firstLine="708"/>
        <w:rPr>
          <w:lang w:val="kk-KZ"/>
        </w:rPr>
      </w:pPr>
    </w:p>
    <w:p w:rsidR="009D42F4" w:rsidRPr="009D42F4" w:rsidRDefault="009D42F4" w:rsidP="009D42F4">
      <w:pPr>
        <w:spacing w:after="0" w:line="240" w:lineRule="auto"/>
        <w:ind w:firstLine="708"/>
        <w:jc w:val="center"/>
        <w:rPr>
          <w:rFonts w:ascii="Times New Roman" w:hAnsi="Times New Roman" w:cs="Times New Roman"/>
          <w:b/>
          <w:sz w:val="24"/>
          <w:szCs w:val="24"/>
          <w:lang w:val="kk-KZ"/>
        </w:rPr>
      </w:pPr>
      <w:r w:rsidRPr="009D42F4">
        <w:rPr>
          <w:rFonts w:ascii="Times New Roman" w:hAnsi="Times New Roman" w:cs="Times New Roman"/>
          <w:b/>
          <w:sz w:val="24"/>
          <w:szCs w:val="24"/>
        </w:rPr>
        <w:lastRenderedPageBreak/>
        <w:t xml:space="preserve">№ ____________ </w:t>
      </w:r>
      <w:r w:rsidRPr="009D42F4">
        <w:rPr>
          <w:rFonts w:ascii="Times New Roman" w:hAnsi="Times New Roman" w:cs="Times New Roman"/>
          <w:b/>
          <w:sz w:val="24"/>
          <w:szCs w:val="24"/>
          <w:lang w:val="kk-KZ"/>
        </w:rPr>
        <w:t>Сабақтың технологиялық картасы</w:t>
      </w:r>
    </w:p>
    <w:p w:rsidR="009D42F4" w:rsidRPr="009D42F4" w:rsidRDefault="009D42F4" w:rsidP="009D42F4">
      <w:pPr>
        <w:spacing w:after="0" w:line="240" w:lineRule="auto"/>
        <w:jc w:val="center"/>
        <w:rPr>
          <w:rFonts w:ascii="Times New Roman" w:hAnsi="Times New Roman" w:cs="Times New Roman"/>
          <w:b/>
          <w:sz w:val="24"/>
          <w:szCs w:val="24"/>
        </w:rPr>
      </w:pPr>
      <w:r w:rsidRPr="009D42F4">
        <w:rPr>
          <w:rFonts w:ascii="Times New Roman" w:hAnsi="Times New Roman" w:cs="Times New Roman"/>
          <w:b/>
          <w:sz w:val="24"/>
          <w:szCs w:val="24"/>
          <w:lang w:val="kk-KZ"/>
        </w:rPr>
        <w:t>Технологическая карта занятия</w:t>
      </w:r>
      <w:r w:rsidRPr="009D42F4">
        <w:rPr>
          <w:rFonts w:ascii="Times New Roman" w:hAnsi="Times New Roman" w:cs="Times New Roman"/>
          <w:b/>
          <w:sz w:val="24"/>
          <w:szCs w:val="24"/>
        </w:rPr>
        <w:t xml:space="preserve"> № _____</w:t>
      </w:r>
      <w:r w:rsidRPr="009D42F4">
        <w:rPr>
          <w:rFonts w:ascii="Times New Roman" w:hAnsi="Times New Roman" w:cs="Times New Roman"/>
          <w:b/>
          <w:sz w:val="24"/>
          <w:szCs w:val="24"/>
          <w:lang w:val="kk-KZ"/>
        </w:rPr>
        <w:t>22</w:t>
      </w:r>
      <w:r w:rsidRPr="009D42F4">
        <w:rPr>
          <w:rFonts w:ascii="Times New Roman" w:hAnsi="Times New Roman" w:cs="Times New Roman"/>
          <w:b/>
          <w:sz w:val="24"/>
          <w:szCs w:val="24"/>
        </w:rPr>
        <w:t>_______________</w:t>
      </w:r>
    </w:p>
    <w:p w:rsidR="009D42F4" w:rsidRPr="009D42F4" w:rsidRDefault="009D42F4" w:rsidP="009D42F4">
      <w:pPr>
        <w:tabs>
          <w:tab w:val="left" w:pos="3840"/>
        </w:tabs>
        <w:spacing w:after="0" w:line="240" w:lineRule="auto"/>
        <w:rPr>
          <w:rFonts w:ascii="Times New Roman" w:hAnsi="Times New Roman" w:cs="Times New Roman"/>
          <w:sz w:val="24"/>
          <w:szCs w:val="24"/>
        </w:rPr>
      </w:pPr>
    </w:p>
    <w:p w:rsidR="009D42F4" w:rsidRPr="009D42F4" w:rsidRDefault="009D42F4" w:rsidP="009D42F4">
      <w:pPr>
        <w:tabs>
          <w:tab w:val="left" w:pos="3840"/>
        </w:tabs>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Күні</w:t>
      </w:r>
      <w:r w:rsidRPr="009D42F4">
        <w:rPr>
          <w:rFonts w:ascii="Times New Roman" w:hAnsi="Times New Roman" w:cs="Times New Roman"/>
          <w:b/>
          <w:sz w:val="24"/>
          <w:szCs w:val="24"/>
          <w:lang w:val="kk-KZ"/>
        </w:rPr>
        <w:tab/>
        <w:t>Тобы</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Дата ___________________________ группа ____________________________________</w:t>
      </w:r>
    </w:p>
    <w:p w:rsidR="009D42F4" w:rsidRPr="009D42F4" w:rsidRDefault="009D42F4" w:rsidP="009D42F4">
      <w:pPr>
        <w:tabs>
          <w:tab w:val="left" w:pos="2370"/>
        </w:tabs>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Пәні</w:t>
      </w:r>
      <w:r w:rsidRPr="009D42F4">
        <w:rPr>
          <w:rFonts w:ascii="Times New Roman" w:hAnsi="Times New Roman" w:cs="Times New Roman"/>
          <w:b/>
          <w:sz w:val="24"/>
          <w:szCs w:val="24"/>
          <w:lang w:val="kk-KZ"/>
        </w:rPr>
        <w:tab/>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sz w:val="24"/>
          <w:szCs w:val="24"/>
        </w:rPr>
        <w:t xml:space="preserve">Предмет                </w:t>
      </w:r>
      <w:r w:rsidRPr="009D42F4">
        <w:rPr>
          <w:rFonts w:ascii="Times New Roman" w:hAnsi="Times New Roman" w:cs="Times New Roman"/>
          <w:b/>
          <w:sz w:val="24"/>
          <w:szCs w:val="24"/>
        </w:rPr>
        <w:t>«Средства и технологии диагностирования</w:t>
      </w:r>
      <w:r w:rsidRPr="009D42F4">
        <w:rPr>
          <w:rFonts w:ascii="Times New Roman" w:hAnsi="Times New Roman" w:cs="Times New Roman"/>
          <w:b/>
          <w:sz w:val="24"/>
          <w:szCs w:val="24"/>
          <w:lang w:val="kk-KZ"/>
        </w:rPr>
        <w:t>»</w:t>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Сабақтың тақырыбы</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Тема урока            Климат-установка</w:t>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Сабақтың түрі </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Вид занятий        Теоретические занятия</w:t>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Сабақтың әдісі</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Методы урока      Устное изложение материала</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4"/>
          <w:rFonts w:eastAsiaTheme="majorEastAsia"/>
          <w:b/>
          <w:bCs/>
          <w:color w:val="000000" w:themeColor="text1"/>
        </w:rPr>
        <w:t>Цели урока:</w:t>
      </w:r>
    </w:p>
    <w:p w:rsidR="009D42F4" w:rsidRPr="009D42F4" w:rsidRDefault="009D42F4" w:rsidP="009D42F4">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 xml:space="preserve">Ознакомить учащихся </w:t>
      </w:r>
      <w:r w:rsidRPr="009D42F4">
        <w:rPr>
          <w:rFonts w:ascii="Times New Roman" w:hAnsi="Times New Roman" w:cs="Times New Roman"/>
          <w:sz w:val="24"/>
          <w:szCs w:val="24"/>
        </w:rPr>
        <w:t>содержанием дисциплины и ее ролью в подготовке техник-механиков. Назначение средства и технологии диагностирования</w:t>
      </w:r>
      <w:r>
        <w:rPr>
          <w:rFonts w:ascii="Times New Roman" w:hAnsi="Times New Roman" w:cs="Times New Roman"/>
          <w:sz w:val="24"/>
          <w:szCs w:val="24"/>
          <w:lang w:val="kk-KZ"/>
        </w:rPr>
        <w:t xml:space="preserve"> </w:t>
      </w:r>
      <w:r w:rsidRPr="009D42F4">
        <w:rPr>
          <w:rFonts w:ascii="Times New Roman" w:hAnsi="Times New Roman" w:cs="Times New Roman"/>
          <w:sz w:val="24"/>
          <w:szCs w:val="24"/>
        </w:rPr>
        <w:t>автомобилях</w:t>
      </w:r>
      <w:r w:rsidRPr="009D42F4">
        <w:rPr>
          <w:rStyle w:val="c2"/>
          <w:rFonts w:ascii="Times New Roman" w:hAnsi="Times New Roman" w:cs="Times New Roman"/>
          <w:color w:val="000000" w:themeColor="text1"/>
          <w:sz w:val="24"/>
          <w:szCs w:val="24"/>
        </w:rPr>
        <w:t>.</w:t>
      </w:r>
    </w:p>
    <w:p w:rsidR="009D42F4" w:rsidRPr="009D42F4" w:rsidRDefault="009D42F4" w:rsidP="009D42F4">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 xml:space="preserve">Повторить </w:t>
      </w:r>
      <w:r w:rsidRPr="009D42F4">
        <w:rPr>
          <w:rFonts w:ascii="Times New Roman" w:hAnsi="Times New Roman" w:cs="Times New Roman"/>
          <w:sz w:val="24"/>
          <w:szCs w:val="24"/>
        </w:rPr>
        <w:t>требования Климат-установки</w:t>
      </w:r>
      <w:r w:rsidRPr="009D42F4">
        <w:rPr>
          <w:rStyle w:val="c2"/>
          <w:rFonts w:ascii="Times New Roman" w:hAnsi="Times New Roman" w:cs="Times New Roman"/>
          <w:color w:val="000000" w:themeColor="text1"/>
          <w:sz w:val="24"/>
          <w:szCs w:val="24"/>
        </w:rPr>
        <w:t>.</w:t>
      </w:r>
    </w:p>
    <w:p w:rsidR="009D42F4" w:rsidRPr="009D42F4" w:rsidRDefault="009D42F4" w:rsidP="009D42F4">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актуализировать знания и приемы, полученные ранее;  </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c4"/>
          <w:rFonts w:eastAsiaTheme="majorEastAsia"/>
          <w:b/>
          <w:bCs/>
          <w:color w:val="000000" w:themeColor="text1"/>
        </w:rPr>
        <w:t>Задачи урока:</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apple-converted-space"/>
          <w:i/>
          <w:iCs/>
          <w:color w:val="000000" w:themeColor="text1"/>
        </w:rPr>
        <w:t> </w:t>
      </w:r>
      <w:r w:rsidRPr="009D42F4">
        <w:rPr>
          <w:rStyle w:val="c4"/>
          <w:rFonts w:eastAsiaTheme="majorEastAsia"/>
          <w:b/>
          <w:bCs/>
          <w:i/>
          <w:iCs/>
          <w:color w:val="000000" w:themeColor="text1"/>
        </w:rPr>
        <w:t>Обучающие:</w:t>
      </w:r>
    </w:p>
    <w:p w:rsidR="009D42F4" w:rsidRPr="009D42F4" w:rsidRDefault="009D42F4" w:rsidP="009D42F4">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D42F4" w:rsidRPr="009D42F4" w:rsidRDefault="009D42F4" w:rsidP="009D42F4">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apple-converted-space"/>
          <w:color w:val="000000" w:themeColor="text1"/>
        </w:rPr>
        <w:t> </w:t>
      </w:r>
      <w:r w:rsidRPr="009D42F4">
        <w:rPr>
          <w:rStyle w:val="c2"/>
          <w:rFonts w:eastAsiaTheme="majorEastAsia"/>
          <w:color w:val="000000" w:themeColor="text1"/>
        </w:rPr>
        <w:t> </w:t>
      </w:r>
      <w:r w:rsidRPr="009D42F4">
        <w:rPr>
          <w:rStyle w:val="c4"/>
          <w:rFonts w:eastAsiaTheme="majorEastAsia"/>
          <w:b/>
          <w:bCs/>
          <w:i/>
          <w:iCs/>
          <w:color w:val="000000" w:themeColor="text1"/>
        </w:rPr>
        <w:t>Развивающие:</w:t>
      </w:r>
    </w:p>
    <w:p w:rsidR="009D42F4" w:rsidRPr="009D42F4" w:rsidRDefault="009D42F4" w:rsidP="009D42F4">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развивать умение обосновывать свою точку зрения;</w:t>
      </w:r>
    </w:p>
    <w:p w:rsidR="009D42F4" w:rsidRPr="009D42F4" w:rsidRDefault="009D42F4" w:rsidP="009D42F4">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формировать исследовательские навыки;</w:t>
      </w:r>
    </w:p>
    <w:p w:rsidR="009D42F4" w:rsidRPr="009D42F4" w:rsidRDefault="009D42F4" w:rsidP="009D42F4">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развивать образное мышление.</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c4"/>
          <w:rFonts w:eastAsiaTheme="majorEastAsia"/>
          <w:b/>
          <w:bCs/>
          <w:i/>
          <w:iCs/>
          <w:color w:val="000000" w:themeColor="text1"/>
        </w:rPr>
        <w:t>Воспитательные:</w:t>
      </w:r>
    </w:p>
    <w:p w:rsidR="009D42F4" w:rsidRPr="009D42F4" w:rsidRDefault="009D42F4" w:rsidP="009D42F4">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D42F4" w:rsidRPr="009D42F4" w:rsidRDefault="009D42F4" w:rsidP="009D42F4">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формировать умение работать в коллективе;</w:t>
      </w:r>
    </w:p>
    <w:p w:rsidR="009D42F4" w:rsidRPr="009D42F4" w:rsidRDefault="009D42F4" w:rsidP="009D42F4">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воспитывать у учащихся терпимость к чужому мнению.</w:t>
      </w:r>
    </w:p>
    <w:p w:rsidR="009D42F4" w:rsidRPr="009D42F4" w:rsidRDefault="009D42F4" w:rsidP="009D42F4">
      <w:pPr>
        <w:spacing w:after="0" w:line="240" w:lineRule="auto"/>
        <w:rPr>
          <w:rFonts w:ascii="Times New Roman" w:hAnsi="Times New Roman" w:cs="Times New Roman"/>
          <w:color w:val="000000" w:themeColor="text1"/>
          <w:sz w:val="24"/>
          <w:szCs w:val="24"/>
          <w:lang w:val="kk-KZ"/>
        </w:rPr>
      </w:pPr>
    </w:p>
    <w:p w:rsidR="009D42F4" w:rsidRPr="009D42F4" w:rsidRDefault="009D42F4" w:rsidP="009D42F4">
      <w:pPr>
        <w:tabs>
          <w:tab w:val="left" w:pos="3855"/>
        </w:tabs>
        <w:spacing w:after="0" w:line="240" w:lineRule="auto"/>
        <w:rPr>
          <w:rFonts w:ascii="Times New Roman" w:hAnsi="Times New Roman" w:cs="Times New Roman"/>
          <w:b/>
          <w:color w:val="000000" w:themeColor="text1"/>
          <w:sz w:val="24"/>
          <w:szCs w:val="24"/>
          <w:lang w:val="kk-KZ"/>
        </w:rPr>
      </w:pPr>
      <w:r w:rsidRPr="009D42F4">
        <w:rPr>
          <w:rFonts w:ascii="Times New Roman" w:hAnsi="Times New Roman" w:cs="Times New Roman"/>
          <w:color w:val="000000" w:themeColor="text1"/>
          <w:sz w:val="24"/>
          <w:szCs w:val="24"/>
          <w:lang w:val="kk-KZ"/>
        </w:rPr>
        <w:tab/>
      </w:r>
      <w:r w:rsidRPr="009D42F4">
        <w:rPr>
          <w:rFonts w:ascii="Times New Roman" w:hAnsi="Times New Roman" w:cs="Times New Roman"/>
          <w:b/>
          <w:color w:val="000000" w:themeColor="text1"/>
          <w:sz w:val="24"/>
          <w:szCs w:val="24"/>
          <w:lang w:val="kk-KZ"/>
        </w:rPr>
        <w:t xml:space="preserve">Сабақ барысы </w:t>
      </w:r>
    </w:p>
    <w:p w:rsidR="009D42F4" w:rsidRPr="009D42F4" w:rsidRDefault="009D42F4" w:rsidP="009D42F4">
      <w:pPr>
        <w:tabs>
          <w:tab w:val="left" w:pos="3855"/>
        </w:tabs>
        <w:spacing w:after="0" w:line="240" w:lineRule="auto"/>
        <w:jc w:val="center"/>
        <w:rPr>
          <w:rFonts w:ascii="Times New Roman" w:hAnsi="Times New Roman" w:cs="Times New Roman"/>
          <w:b/>
          <w:color w:val="000000" w:themeColor="text1"/>
          <w:sz w:val="24"/>
          <w:szCs w:val="24"/>
          <w:lang w:val="kk-KZ"/>
        </w:rPr>
      </w:pPr>
      <w:r w:rsidRPr="009D42F4">
        <w:rPr>
          <w:rFonts w:ascii="Times New Roman" w:hAnsi="Times New Roman" w:cs="Times New Roman"/>
          <w:b/>
          <w:color w:val="000000" w:themeColor="text1"/>
          <w:sz w:val="24"/>
          <w:szCs w:val="24"/>
          <w:lang w:val="kk-KZ"/>
        </w:rPr>
        <w:t xml:space="preserve">Ход урока </w:t>
      </w:r>
    </w:p>
    <w:p w:rsidR="009D42F4" w:rsidRPr="009D42F4" w:rsidRDefault="009D42F4" w:rsidP="009D42F4">
      <w:pPr>
        <w:tabs>
          <w:tab w:val="left" w:pos="3855"/>
        </w:tabs>
        <w:spacing w:after="0" w:line="240" w:lineRule="auto"/>
        <w:jc w:val="center"/>
        <w:rPr>
          <w:rFonts w:ascii="Times New Roman" w:hAnsi="Times New Roman" w:cs="Times New Roman"/>
          <w:b/>
          <w:color w:val="000000" w:themeColor="text1"/>
          <w:sz w:val="24"/>
          <w:szCs w:val="24"/>
          <w:lang w:val="kk-KZ"/>
        </w:rPr>
      </w:pPr>
    </w:p>
    <w:p w:rsidR="009D42F4" w:rsidRPr="009D42F4" w:rsidRDefault="009D42F4" w:rsidP="009D42F4">
      <w:pPr>
        <w:tabs>
          <w:tab w:val="left" w:pos="3855"/>
        </w:tabs>
        <w:spacing w:after="0" w:line="240" w:lineRule="auto"/>
        <w:rPr>
          <w:rFonts w:ascii="Times New Roman" w:hAnsi="Times New Roman" w:cs="Times New Roman"/>
          <w:b/>
          <w:color w:val="000000" w:themeColor="text1"/>
          <w:sz w:val="24"/>
          <w:szCs w:val="24"/>
          <w:lang w:val="kk-KZ"/>
        </w:rPr>
      </w:pPr>
      <w:r w:rsidRPr="009D42F4">
        <w:rPr>
          <w:rFonts w:ascii="Times New Roman" w:hAnsi="Times New Roman" w:cs="Times New Roman"/>
          <w:b/>
          <w:color w:val="000000" w:themeColor="text1"/>
          <w:sz w:val="24"/>
          <w:szCs w:val="24"/>
          <w:lang w:val="kk-KZ"/>
        </w:rPr>
        <w:t xml:space="preserve">Ұйымдастыру уақыты </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color w:val="000000" w:themeColor="text1"/>
        </w:rPr>
        <w:t>Организационный момент    - проверка учащихся по списку</w:t>
      </w:r>
    </w:p>
    <w:p w:rsidR="009D42F4" w:rsidRPr="009D42F4" w:rsidRDefault="009D42F4" w:rsidP="009D42F4">
      <w:pPr>
        <w:shd w:val="clear" w:color="auto" w:fill="FFFFFF"/>
        <w:spacing w:after="0" w:line="240" w:lineRule="auto"/>
        <w:rPr>
          <w:rFonts w:ascii="Times New Roman" w:hAnsi="Times New Roman" w:cs="Times New Roman"/>
          <w:color w:val="000000" w:themeColor="text1"/>
          <w:sz w:val="24"/>
          <w:szCs w:val="24"/>
        </w:rPr>
      </w:pPr>
      <w:r w:rsidRPr="009D42F4">
        <w:rPr>
          <w:rFonts w:ascii="Times New Roman" w:hAnsi="Times New Roman" w:cs="Times New Roman"/>
          <w:color w:val="000000" w:themeColor="text1"/>
          <w:sz w:val="24"/>
          <w:szCs w:val="24"/>
        </w:rPr>
        <w:t>- проверка готовности к уроку</w:t>
      </w:r>
    </w:p>
    <w:p w:rsidR="009D42F4" w:rsidRPr="009D42F4" w:rsidRDefault="009D42F4" w:rsidP="009D42F4">
      <w:pPr>
        <w:shd w:val="clear" w:color="auto" w:fill="FFFFFF"/>
        <w:spacing w:after="0" w:line="240" w:lineRule="auto"/>
        <w:rPr>
          <w:rFonts w:ascii="Times New Roman" w:hAnsi="Times New Roman" w:cs="Times New Roman"/>
          <w:color w:val="000000" w:themeColor="text1"/>
          <w:sz w:val="24"/>
          <w:szCs w:val="24"/>
        </w:rPr>
      </w:pPr>
      <w:r w:rsidRPr="009D42F4">
        <w:rPr>
          <w:rFonts w:ascii="Times New Roman" w:hAnsi="Times New Roman" w:cs="Times New Roman"/>
          <w:color w:val="000000" w:themeColor="text1"/>
          <w:sz w:val="24"/>
          <w:szCs w:val="24"/>
        </w:rPr>
        <w:t>-  инструктаж ТБ</w:t>
      </w:r>
    </w:p>
    <w:p w:rsidR="009D42F4" w:rsidRPr="009D42F4" w:rsidRDefault="009D42F4" w:rsidP="009D42F4">
      <w:pPr>
        <w:shd w:val="clear" w:color="auto" w:fill="FFFFFF"/>
        <w:spacing w:after="0" w:line="240" w:lineRule="auto"/>
        <w:rPr>
          <w:rFonts w:ascii="Times New Roman" w:hAnsi="Times New Roman" w:cs="Times New Roman"/>
          <w:color w:val="000000" w:themeColor="text1"/>
          <w:sz w:val="24"/>
          <w:szCs w:val="24"/>
        </w:rPr>
      </w:pPr>
      <w:r w:rsidRPr="009D42F4">
        <w:rPr>
          <w:rFonts w:ascii="Times New Roman" w:hAnsi="Times New Roman" w:cs="Times New Roman"/>
          <w:color w:val="000000" w:themeColor="text1"/>
          <w:sz w:val="24"/>
          <w:szCs w:val="24"/>
        </w:rPr>
        <w:t>- повторение пройденного материала</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Оқушылардың білімін тексеру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Проверка знании студентов      10-15 мин.опрос, проверка логических мышлении</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Жаңа сабақты түсіндіру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Изложение нового материала    45-60 мин.изложить материал новой темы</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Жаңа сабақты  қорыту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Закрепление изученного материала  10-15 мин.ответить на вопросы учащихся</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Үйге тапсырма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Задание на дом                 Климат-установка</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Бағалау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Оценки за  знания                     объявить оценки учащихся</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Оқытушы /</w:t>
      </w:r>
      <w:r w:rsidRPr="009D42F4">
        <w:rPr>
          <w:rFonts w:ascii="Times New Roman" w:hAnsi="Times New Roman" w:cs="Times New Roman"/>
          <w:sz w:val="24"/>
          <w:szCs w:val="24"/>
        </w:rPr>
        <w:t>Преподаватель                          Амалов Е.М.</w:t>
      </w:r>
    </w:p>
    <w:p w:rsidR="009D42F4" w:rsidRPr="009D42F4" w:rsidRDefault="009D42F4" w:rsidP="009D42F4">
      <w:pPr>
        <w:spacing w:after="0" w:line="240" w:lineRule="auto"/>
        <w:rPr>
          <w:rFonts w:ascii="Times New Roman" w:hAnsi="Times New Roman" w:cs="Times New Roman"/>
          <w:sz w:val="24"/>
          <w:szCs w:val="24"/>
          <w:lang w:val="kk-KZ"/>
        </w:rPr>
      </w:pPr>
    </w:p>
    <w:p w:rsidR="009D42F4" w:rsidRPr="00F8451F" w:rsidRDefault="009D42F4" w:rsidP="009D42F4">
      <w:pPr>
        <w:spacing w:after="0" w:line="240" w:lineRule="auto"/>
        <w:jc w:val="center"/>
        <w:rPr>
          <w:rFonts w:ascii="Times New Roman" w:eastAsia="Times New Roman" w:hAnsi="Times New Roman" w:cs="Times New Roman"/>
          <w:b/>
          <w:color w:val="000000" w:themeColor="text1"/>
          <w:sz w:val="28"/>
          <w:szCs w:val="28"/>
          <w:lang w:eastAsia="ru-RU"/>
        </w:rPr>
      </w:pPr>
      <w:r w:rsidRPr="00F8451F">
        <w:rPr>
          <w:rFonts w:ascii="Times New Roman" w:eastAsia="Times New Roman" w:hAnsi="Times New Roman" w:cs="Times New Roman"/>
          <w:b/>
          <w:color w:val="000000" w:themeColor="text1"/>
          <w:sz w:val="28"/>
          <w:szCs w:val="28"/>
          <w:lang w:eastAsia="ru-RU"/>
        </w:rPr>
        <w:lastRenderedPageBreak/>
        <w:t xml:space="preserve">Тема № 22. </w:t>
      </w:r>
      <w:r w:rsidRPr="00F8451F">
        <w:rPr>
          <w:rFonts w:ascii="Times New Roman" w:hAnsi="Times New Roman" w:cs="Times New Roman"/>
          <w:b/>
          <w:sz w:val="28"/>
          <w:szCs w:val="28"/>
        </w:rPr>
        <w:t>Климат-установка</w:t>
      </w:r>
    </w:p>
    <w:p w:rsidR="009D42F4" w:rsidRPr="00F8451F" w:rsidRDefault="009D42F4" w:rsidP="009D42F4">
      <w:p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ab/>
      </w:r>
      <w:r w:rsidRPr="00F8451F">
        <w:rPr>
          <w:rFonts w:ascii="Times New Roman" w:eastAsia="Times New Roman" w:hAnsi="Times New Roman" w:cs="Times New Roman"/>
          <w:color w:val="000000" w:themeColor="text1"/>
          <w:sz w:val="28"/>
          <w:szCs w:val="28"/>
          <w:lang w:eastAsia="ru-RU"/>
        </w:rPr>
        <w:t>Современные автомобили оснащаются системой климат-контроля. Данная система предназначена для создания и автоматического поддержания микроклимата в салоне автомобиля. Система обеспечивает совместную работу систем отопления, вентиляции и кондиционирования за счет электронного управления.</w:t>
      </w:r>
    </w:p>
    <w:p w:rsidR="009D42F4" w:rsidRPr="00F8451F" w:rsidRDefault="009D42F4" w:rsidP="009D42F4">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Применение электроники позволило добиться зонального регулирования климата в салоне автомобиля. В зависимости от числа температурных зон различают следующие системы климат-контроля: однозонный, двухзонный, трехзонный и четырехзонный.</w:t>
      </w:r>
    </w:p>
    <w:p w:rsidR="009D42F4" w:rsidRPr="00F8451F" w:rsidRDefault="009D42F4" w:rsidP="009D42F4">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Система климат-контроля объединяет климатическую установку и систему управления.</w:t>
      </w:r>
    </w:p>
    <w:p w:rsidR="009D42F4" w:rsidRPr="00F8451F" w:rsidRDefault="009D42F4" w:rsidP="009D42F4">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b/>
          <w:bCs/>
          <w:color w:val="000000" w:themeColor="text1"/>
          <w:sz w:val="28"/>
          <w:szCs w:val="28"/>
          <w:lang w:eastAsia="ru-RU"/>
        </w:rPr>
        <w:t>Климатическая установка</w:t>
      </w:r>
      <w:r w:rsidRPr="00F8451F">
        <w:rPr>
          <w:rFonts w:ascii="Times New Roman" w:eastAsia="Times New Roman" w:hAnsi="Times New Roman" w:cs="Times New Roman"/>
          <w:color w:val="000000" w:themeColor="text1"/>
          <w:sz w:val="28"/>
          <w:szCs w:val="28"/>
          <w:lang w:eastAsia="ru-RU"/>
        </w:rPr>
        <w:t>, в свою очередь, включает конструктивные элементы систем отопления, вентиляции и кондиционирования, в том числе радиатор отопителя, вентилятор приточного воздуха и кондиционер, состоящий из испарителя, компрессора, конденсатора и ресивера.</w:t>
      </w:r>
    </w:p>
    <w:p w:rsidR="009D42F4" w:rsidRPr="00F8451F" w:rsidRDefault="009D42F4" w:rsidP="009D42F4">
      <w:pPr>
        <w:spacing w:after="0" w:line="240" w:lineRule="auto"/>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noProof/>
          <w:color w:val="000000" w:themeColor="text1"/>
          <w:sz w:val="28"/>
          <w:szCs w:val="28"/>
          <w:lang w:eastAsia="ru-RU"/>
        </w:rPr>
        <w:drawing>
          <wp:anchor distT="0" distB="0" distL="0" distR="0" simplePos="0" relativeHeight="251663872" behindDoc="0" locked="0" layoutInCell="1" allowOverlap="0" wp14:anchorId="5E17B51D" wp14:editId="4E8C1158">
            <wp:simplePos x="0" y="0"/>
            <wp:positionH relativeFrom="column">
              <wp:posOffset>460375</wp:posOffset>
            </wp:positionH>
            <wp:positionV relativeFrom="line">
              <wp:posOffset>116840</wp:posOffset>
            </wp:positionV>
            <wp:extent cx="3807460" cy="1938020"/>
            <wp:effectExtent l="19050" t="0" r="2540" b="0"/>
            <wp:wrapSquare wrapText="bothSides"/>
            <wp:docPr id="41" name="Рисунок 41" descr="Схема системы климат-контроля">
              <a:hlinkClick xmlns:a="http://schemas.openxmlformats.org/drawingml/2006/main" r:id="rId1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хема системы климат-контроля">
                      <a:hlinkClick r:id="rId139" tgtFrame="&quot;_blank&quot;"/>
                    </pic:cNvPr>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807460" cy="1938020"/>
                    </a:xfrm>
                    <a:prstGeom prst="rect">
                      <a:avLst/>
                    </a:prstGeom>
                    <a:noFill/>
                    <a:ln>
                      <a:noFill/>
                    </a:ln>
                  </pic:spPr>
                </pic:pic>
              </a:graphicData>
            </a:graphic>
          </wp:anchor>
        </w:drawing>
      </w:r>
      <w:hyperlink r:id="rId141" w:tgtFrame="_blank" w:history="1"/>
    </w:p>
    <w:p w:rsidR="009D42F4" w:rsidRDefault="009D42F4" w:rsidP="009D42F4">
      <w:pPr>
        <w:spacing w:after="0" w:line="240" w:lineRule="auto"/>
        <w:jc w:val="both"/>
        <w:rPr>
          <w:rFonts w:ascii="Times New Roman" w:eastAsia="Times New Roman" w:hAnsi="Times New Roman" w:cs="Times New Roman"/>
          <w:color w:val="000000" w:themeColor="text1"/>
          <w:sz w:val="28"/>
          <w:szCs w:val="28"/>
          <w:lang w:eastAsia="ru-RU"/>
        </w:rPr>
      </w:pPr>
    </w:p>
    <w:p w:rsidR="009D42F4" w:rsidRDefault="009D42F4" w:rsidP="009D42F4">
      <w:pPr>
        <w:spacing w:after="0" w:line="240" w:lineRule="auto"/>
        <w:jc w:val="both"/>
        <w:rPr>
          <w:rFonts w:ascii="Times New Roman" w:eastAsia="Times New Roman" w:hAnsi="Times New Roman" w:cs="Times New Roman"/>
          <w:color w:val="000000" w:themeColor="text1"/>
          <w:sz w:val="28"/>
          <w:szCs w:val="28"/>
          <w:lang w:eastAsia="ru-RU"/>
        </w:rPr>
      </w:pPr>
    </w:p>
    <w:p w:rsidR="009D42F4" w:rsidRDefault="009D42F4" w:rsidP="009D42F4">
      <w:pPr>
        <w:spacing w:after="0" w:line="240" w:lineRule="auto"/>
        <w:jc w:val="both"/>
        <w:rPr>
          <w:rFonts w:ascii="Times New Roman" w:eastAsia="Times New Roman" w:hAnsi="Times New Roman" w:cs="Times New Roman"/>
          <w:color w:val="000000" w:themeColor="text1"/>
          <w:sz w:val="28"/>
          <w:szCs w:val="28"/>
          <w:lang w:eastAsia="ru-RU"/>
        </w:rPr>
      </w:pPr>
    </w:p>
    <w:p w:rsidR="009D42F4" w:rsidRDefault="009D42F4" w:rsidP="009D42F4">
      <w:pPr>
        <w:spacing w:after="0" w:line="240" w:lineRule="auto"/>
        <w:jc w:val="both"/>
        <w:rPr>
          <w:rFonts w:ascii="Times New Roman" w:eastAsia="Times New Roman" w:hAnsi="Times New Roman" w:cs="Times New Roman"/>
          <w:color w:val="000000" w:themeColor="text1"/>
          <w:sz w:val="28"/>
          <w:szCs w:val="28"/>
          <w:lang w:eastAsia="ru-RU"/>
        </w:rPr>
      </w:pPr>
    </w:p>
    <w:p w:rsidR="009D42F4" w:rsidRDefault="009D42F4" w:rsidP="009D42F4">
      <w:pPr>
        <w:spacing w:after="0" w:line="240" w:lineRule="auto"/>
        <w:jc w:val="both"/>
        <w:rPr>
          <w:rFonts w:ascii="Times New Roman" w:eastAsia="Times New Roman" w:hAnsi="Times New Roman" w:cs="Times New Roman"/>
          <w:color w:val="000000" w:themeColor="text1"/>
          <w:sz w:val="28"/>
          <w:szCs w:val="28"/>
          <w:lang w:eastAsia="ru-RU"/>
        </w:rPr>
      </w:pPr>
    </w:p>
    <w:p w:rsidR="009D42F4" w:rsidRDefault="009D42F4" w:rsidP="009D42F4">
      <w:pPr>
        <w:spacing w:after="0" w:line="240" w:lineRule="auto"/>
        <w:jc w:val="both"/>
        <w:rPr>
          <w:rFonts w:ascii="Times New Roman" w:eastAsia="Times New Roman" w:hAnsi="Times New Roman" w:cs="Times New Roman"/>
          <w:color w:val="000000" w:themeColor="text1"/>
          <w:sz w:val="28"/>
          <w:szCs w:val="28"/>
          <w:lang w:eastAsia="ru-RU"/>
        </w:rPr>
      </w:pPr>
    </w:p>
    <w:p w:rsidR="009D42F4" w:rsidRDefault="009D42F4" w:rsidP="009D42F4">
      <w:pPr>
        <w:spacing w:after="0" w:line="240" w:lineRule="auto"/>
        <w:ind w:firstLine="708"/>
        <w:jc w:val="both"/>
        <w:rPr>
          <w:rFonts w:ascii="Times New Roman" w:eastAsia="Times New Roman" w:hAnsi="Times New Roman" w:cs="Times New Roman"/>
          <w:color w:val="000000" w:themeColor="text1"/>
          <w:sz w:val="28"/>
          <w:szCs w:val="28"/>
          <w:lang w:eastAsia="ru-RU"/>
        </w:rPr>
      </w:pPr>
    </w:p>
    <w:p w:rsidR="009D42F4" w:rsidRDefault="009D42F4" w:rsidP="009D42F4">
      <w:pPr>
        <w:spacing w:after="0" w:line="240" w:lineRule="auto"/>
        <w:ind w:firstLine="708"/>
        <w:jc w:val="both"/>
        <w:rPr>
          <w:rFonts w:ascii="Times New Roman" w:eastAsia="Times New Roman" w:hAnsi="Times New Roman" w:cs="Times New Roman"/>
          <w:color w:val="000000" w:themeColor="text1"/>
          <w:sz w:val="28"/>
          <w:szCs w:val="28"/>
          <w:lang w:eastAsia="ru-RU"/>
        </w:rPr>
      </w:pPr>
    </w:p>
    <w:p w:rsidR="009D42F4" w:rsidRDefault="009D42F4" w:rsidP="009D42F4">
      <w:pPr>
        <w:spacing w:after="0" w:line="240" w:lineRule="auto"/>
        <w:ind w:firstLine="708"/>
        <w:jc w:val="both"/>
        <w:rPr>
          <w:rFonts w:ascii="Times New Roman" w:eastAsia="Times New Roman" w:hAnsi="Times New Roman" w:cs="Times New Roman"/>
          <w:color w:val="000000" w:themeColor="text1"/>
          <w:sz w:val="28"/>
          <w:szCs w:val="28"/>
          <w:lang w:eastAsia="ru-RU"/>
        </w:rPr>
      </w:pPr>
    </w:p>
    <w:p w:rsidR="009D42F4" w:rsidRDefault="009D42F4" w:rsidP="009D42F4">
      <w:pPr>
        <w:spacing w:after="0" w:line="240" w:lineRule="auto"/>
        <w:ind w:firstLine="708"/>
        <w:jc w:val="both"/>
        <w:rPr>
          <w:rFonts w:ascii="Times New Roman" w:eastAsia="Times New Roman" w:hAnsi="Times New Roman" w:cs="Times New Roman"/>
          <w:color w:val="000000" w:themeColor="text1"/>
          <w:sz w:val="28"/>
          <w:szCs w:val="28"/>
          <w:lang w:eastAsia="ru-RU"/>
        </w:rPr>
      </w:pPr>
    </w:p>
    <w:p w:rsidR="009D42F4" w:rsidRPr="00F8451F" w:rsidRDefault="009D42F4" w:rsidP="009D42F4">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Управление климатической установкой осуществляет соответствующая система. Основными элементами этой системы являются входные датчики, блок управления и исполнительные устройства.</w:t>
      </w:r>
    </w:p>
    <w:p w:rsidR="009D42F4" w:rsidRPr="00F8451F" w:rsidRDefault="009D42F4" w:rsidP="009D42F4">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Входные датчики измеряют соответствующие физические параметры и преобразуют их в электрические сигналы. К входным датчикам системы управления относятся датчики температуры наружного воздуха, уровня солнечного излучения (фотодиод), выходной температуры, потенциометры заслонок, температуры испарителя, давления в системе кондиционирования.</w:t>
      </w:r>
    </w:p>
    <w:p w:rsidR="009D42F4" w:rsidRPr="00F8451F" w:rsidRDefault="009D42F4" w:rsidP="009D42F4">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Количество датчиков выходной температуры определяется конструкцией системы климат-контроля. К датчику выходной температуры может быть добавлен датчик выходной температуры в ножное пространство. В двухзонной системе климат-контроля число датчиков выходной температуры удваивается (датчики слева и справа), а в трехзонной – утраивается (слева, справа и сзади).</w:t>
      </w:r>
    </w:p>
    <w:p w:rsidR="009D42F4" w:rsidRPr="00F8451F" w:rsidRDefault="009D42F4" w:rsidP="009D42F4">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Потенциометры заслонок фиксируют текущее положение воздушных заслонок. Датчики температуры испарителя и давления обеспечивают работу системы кондиционирования.</w:t>
      </w:r>
    </w:p>
    <w:p w:rsidR="009D42F4" w:rsidRPr="00F8451F" w:rsidRDefault="009D42F4" w:rsidP="009D42F4">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lastRenderedPageBreak/>
        <w:t>Электронный блок управления принимает сигналы от датчиков и в соответствии с заложенной программой формирует управляющие воздействия на исполнительные устройства.</w:t>
      </w:r>
    </w:p>
    <w:p w:rsidR="009D42F4" w:rsidRPr="00F8451F" w:rsidRDefault="009D42F4" w:rsidP="009D42F4">
      <w:pPr>
        <w:spacing w:after="0" w:line="240" w:lineRule="auto"/>
        <w:ind w:firstLine="165"/>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К исполнительным устройствам относятся приводы заслонок и электродвигатель вентилятора приточного воздуха, с помощью которых создается и поддерживается заданный температурный режим. Заслонки могут иметь механический или электрический привод. В конструкции климатической установки могут применяться следующие заслонки:</w:t>
      </w:r>
    </w:p>
    <w:p w:rsidR="009D42F4" w:rsidRPr="00F8451F" w:rsidRDefault="009D42F4" w:rsidP="009D42F4">
      <w:pPr>
        <w:numPr>
          <w:ilvl w:val="0"/>
          <w:numId w:val="19"/>
        </w:numPr>
        <w:spacing w:after="0" w:line="240" w:lineRule="auto"/>
        <w:ind w:left="525"/>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заслонка приточного воздуха;</w:t>
      </w:r>
    </w:p>
    <w:p w:rsidR="009D42F4" w:rsidRPr="00F8451F" w:rsidRDefault="009D42F4" w:rsidP="009D42F4">
      <w:pPr>
        <w:numPr>
          <w:ilvl w:val="0"/>
          <w:numId w:val="19"/>
        </w:numPr>
        <w:spacing w:after="0" w:line="240" w:lineRule="auto"/>
        <w:ind w:left="525"/>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центральная заслонка;</w:t>
      </w:r>
    </w:p>
    <w:p w:rsidR="009D42F4" w:rsidRPr="00F8451F" w:rsidRDefault="009D42F4" w:rsidP="009D42F4">
      <w:pPr>
        <w:numPr>
          <w:ilvl w:val="0"/>
          <w:numId w:val="19"/>
        </w:numPr>
        <w:spacing w:after="0" w:line="240" w:lineRule="auto"/>
        <w:ind w:left="525"/>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заслонки температурного регулирования (в системах с 2-мя и более зонами регулирования);</w:t>
      </w:r>
    </w:p>
    <w:p w:rsidR="009D42F4" w:rsidRPr="00F8451F" w:rsidRDefault="009D42F4" w:rsidP="009D42F4">
      <w:pPr>
        <w:numPr>
          <w:ilvl w:val="0"/>
          <w:numId w:val="19"/>
        </w:numPr>
        <w:spacing w:after="0" w:line="240" w:lineRule="auto"/>
        <w:ind w:left="525"/>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заслонка рециркуляции;</w:t>
      </w:r>
    </w:p>
    <w:p w:rsidR="009D42F4" w:rsidRPr="00F8451F" w:rsidRDefault="009D42F4" w:rsidP="009D42F4">
      <w:pPr>
        <w:numPr>
          <w:ilvl w:val="0"/>
          <w:numId w:val="19"/>
        </w:numPr>
        <w:spacing w:after="0" w:line="240" w:lineRule="auto"/>
        <w:ind w:left="525"/>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заслонки для оттаивания стекол.</w:t>
      </w:r>
    </w:p>
    <w:p w:rsidR="009D42F4" w:rsidRPr="00F8451F" w:rsidRDefault="009D42F4" w:rsidP="009D42F4">
      <w:pPr>
        <w:spacing w:after="0" w:line="240" w:lineRule="auto"/>
        <w:ind w:firstLine="165"/>
        <w:jc w:val="both"/>
        <w:outlineLvl w:val="2"/>
        <w:rPr>
          <w:rFonts w:ascii="Times New Roman" w:eastAsia="Times New Roman" w:hAnsi="Times New Roman" w:cs="Times New Roman"/>
          <w:b/>
          <w:bCs/>
          <w:color w:val="000000" w:themeColor="text1"/>
          <w:sz w:val="28"/>
          <w:szCs w:val="28"/>
          <w:lang w:eastAsia="ru-RU"/>
        </w:rPr>
      </w:pPr>
      <w:r w:rsidRPr="00F8451F">
        <w:rPr>
          <w:rFonts w:ascii="Times New Roman" w:eastAsia="Times New Roman" w:hAnsi="Times New Roman" w:cs="Times New Roman"/>
          <w:b/>
          <w:bCs/>
          <w:color w:val="000000" w:themeColor="text1"/>
          <w:sz w:val="28"/>
          <w:szCs w:val="28"/>
          <w:lang w:eastAsia="ru-RU"/>
        </w:rPr>
        <w:t>Принцип работы системы</w:t>
      </w:r>
    </w:p>
    <w:p w:rsidR="009D42F4" w:rsidRPr="00F8451F" w:rsidRDefault="009D42F4" w:rsidP="009D42F4">
      <w:pPr>
        <w:spacing w:after="0" w:line="240" w:lineRule="auto"/>
        <w:ind w:firstLine="165"/>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noProof/>
          <w:color w:val="000000" w:themeColor="text1"/>
          <w:sz w:val="28"/>
          <w:szCs w:val="28"/>
          <w:lang w:eastAsia="ru-RU"/>
        </w:rPr>
        <w:drawing>
          <wp:anchor distT="0" distB="0" distL="0" distR="0" simplePos="0" relativeHeight="251664896" behindDoc="0" locked="0" layoutInCell="1" allowOverlap="0" wp14:anchorId="5AA4CCE4" wp14:editId="7F5525D5">
            <wp:simplePos x="0" y="0"/>
            <wp:positionH relativeFrom="column">
              <wp:align>left</wp:align>
            </wp:positionH>
            <wp:positionV relativeFrom="line">
              <wp:posOffset>0</wp:posOffset>
            </wp:positionV>
            <wp:extent cx="1905000" cy="1209675"/>
            <wp:effectExtent l="0" t="0" r="0" b="9525"/>
            <wp:wrapSquare wrapText="bothSides"/>
            <wp:docPr id="42" name="Рисунок 42" descr="Система климат-контроля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истема климат-контроля "/>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905000" cy="1209675"/>
                    </a:xfrm>
                    <a:prstGeom prst="rect">
                      <a:avLst/>
                    </a:prstGeom>
                    <a:noFill/>
                    <a:ln>
                      <a:noFill/>
                    </a:ln>
                  </pic:spPr>
                </pic:pic>
              </a:graphicData>
            </a:graphic>
          </wp:anchor>
        </w:drawing>
      </w:r>
      <w:r w:rsidRPr="00F8451F">
        <w:rPr>
          <w:rFonts w:ascii="Times New Roman" w:eastAsia="Times New Roman" w:hAnsi="Times New Roman" w:cs="Times New Roman"/>
          <w:color w:val="000000" w:themeColor="text1"/>
          <w:sz w:val="28"/>
          <w:szCs w:val="28"/>
          <w:lang w:eastAsia="ru-RU"/>
        </w:rPr>
        <w:t>Система климат-контроля обеспечивает автоматическое регулирование температуры в салоне автомобиля в пределах 16-30 °С.</w:t>
      </w:r>
    </w:p>
    <w:p w:rsidR="009D42F4" w:rsidRPr="00F8451F" w:rsidRDefault="009D42F4" w:rsidP="009D42F4">
      <w:pPr>
        <w:spacing w:after="0" w:line="240" w:lineRule="auto"/>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Желаемое значение температуры устанавливается с помощью регуляторов на панели приборов автомобиля. Сигнал от регулятора поступает в электронный блок управления, где активируется соответствующая программа. В соответствии с установленным алгоритмом блок управления обрабатывает сигналы входных датчиков и задействует необходимее исполнительные устройства. Установленное значение температуры поддерживается автоматически.</w:t>
      </w:r>
    </w:p>
    <w:p w:rsidR="009D42F4" w:rsidRPr="00F8451F" w:rsidRDefault="009D42F4" w:rsidP="009D42F4">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Поступающий в салон автомобиля воздух проходит через радиатор отопителя и нагревается теплом охлаждающей жидкости. Степень нагрева воздуха регулируется центральной заслонкой (заслонками те</w:t>
      </w:r>
      <w:r>
        <w:rPr>
          <w:rFonts w:ascii="Times New Roman" w:eastAsia="Times New Roman" w:hAnsi="Times New Roman" w:cs="Times New Roman"/>
          <w:color w:val="000000" w:themeColor="text1"/>
          <w:sz w:val="28"/>
          <w:szCs w:val="28"/>
          <w:lang w:val="kk-KZ" w:eastAsia="ru-RU"/>
        </w:rPr>
        <w:t>м</w:t>
      </w:r>
      <w:r w:rsidRPr="00F8451F">
        <w:rPr>
          <w:rFonts w:ascii="Times New Roman" w:eastAsia="Times New Roman" w:hAnsi="Times New Roman" w:cs="Times New Roman"/>
          <w:color w:val="000000" w:themeColor="text1"/>
          <w:sz w:val="28"/>
          <w:szCs w:val="28"/>
          <w:lang w:eastAsia="ru-RU"/>
        </w:rPr>
        <w:t>пературного регулирования) путем смешивания холодного и горячего воздуха.</w:t>
      </w:r>
    </w:p>
    <w:p w:rsidR="009D42F4" w:rsidRPr="00F8451F" w:rsidRDefault="009D42F4" w:rsidP="009D42F4">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F8451F">
        <w:rPr>
          <w:rFonts w:ascii="Times New Roman" w:eastAsia="Times New Roman" w:hAnsi="Times New Roman" w:cs="Times New Roman"/>
          <w:color w:val="000000" w:themeColor="text1"/>
          <w:sz w:val="28"/>
          <w:szCs w:val="28"/>
          <w:lang w:eastAsia="ru-RU"/>
        </w:rPr>
        <w:t>При необходимости включается кондиционер. Кондиционер удаляет излишнее тепло и влагу из салона.</w:t>
      </w:r>
    </w:p>
    <w:p w:rsidR="009D42F4" w:rsidRPr="00F8451F" w:rsidRDefault="009D42F4" w:rsidP="009D42F4">
      <w:pPr>
        <w:spacing w:after="0" w:line="240" w:lineRule="auto"/>
        <w:jc w:val="both"/>
        <w:rPr>
          <w:rFonts w:ascii="Times New Roman" w:hAnsi="Times New Roman" w:cs="Times New Roman"/>
          <w:color w:val="000000" w:themeColor="text1"/>
          <w:sz w:val="28"/>
          <w:szCs w:val="28"/>
        </w:rPr>
      </w:pPr>
    </w:p>
    <w:p w:rsidR="009D42F4" w:rsidRDefault="009D42F4" w:rsidP="009D42F4">
      <w:pPr>
        <w:ind w:firstLine="708"/>
        <w:rPr>
          <w:lang w:val="kk-KZ"/>
        </w:rPr>
      </w:pPr>
    </w:p>
    <w:p w:rsidR="009D42F4" w:rsidRDefault="009D42F4" w:rsidP="009D42F4">
      <w:pPr>
        <w:ind w:firstLine="708"/>
        <w:rPr>
          <w:lang w:val="kk-KZ"/>
        </w:rPr>
      </w:pPr>
    </w:p>
    <w:p w:rsidR="009D42F4" w:rsidRDefault="009D42F4" w:rsidP="009D42F4">
      <w:pPr>
        <w:ind w:firstLine="708"/>
        <w:rPr>
          <w:lang w:val="kk-KZ"/>
        </w:rPr>
      </w:pPr>
    </w:p>
    <w:p w:rsidR="009D42F4" w:rsidRDefault="009D42F4" w:rsidP="009D42F4">
      <w:pPr>
        <w:ind w:firstLine="708"/>
        <w:rPr>
          <w:lang w:val="kk-KZ"/>
        </w:rPr>
      </w:pPr>
    </w:p>
    <w:p w:rsidR="009D42F4" w:rsidRDefault="009D42F4" w:rsidP="009D42F4">
      <w:pPr>
        <w:ind w:firstLine="708"/>
        <w:rPr>
          <w:lang w:val="kk-KZ"/>
        </w:rPr>
      </w:pPr>
    </w:p>
    <w:p w:rsidR="009D42F4" w:rsidRDefault="009D42F4" w:rsidP="009D42F4">
      <w:pPr>
        <w:ind w:firstLine="708"/>
        <w:rPr>
          <w:lang w:val="kk-KZ"/>
        </w:rPr>
      </w:pPr>
    </w:p>
    <w:p w:rsidR="009D42F4" w:rsidRDefault="009D42F4" w:rsidP="009D42F4">
      <w:pPr>
        <w:ind w:firstLine="708"/>
        <w:rPr>
          <w:lang w:val="kk-KZ"/>
        </w:rPr>
      </w:pPr>
    </w:p>
    <w:p w:rsidR="009D42F4" w:rsidRDefault="009D42F4" w:rsidP="009D42F4">
      <w:pPr>
        <w:ind w:firstLine="708"/>
        <w:rPr>
          <w:lang w:val="kk-KZ"/>
        </w:rPr>
      </w:pPr>
    </w:p>
    <w:p w:rsidR="009D42F4" w:rsidRPr="009D42F4" w:rsidRDefault="009D42F4" w:rsidP="009D42F4">
      <w:pPr>
        <w:spacing w:after="0" w:line="240" w:lineRule="auto"/>
        <w:ind w:firstLine="708"/>
        <w:jc w:val="center"/>
        <w:rPr>
          <w:rFonts w:ascii="Times New Roman" w:hAnsi="Times New Roman" w:cs="Times New Roman"/>
          <w:b/>
          <w:sz w:val="24"/>
          <w:szCs w:val="24"/>
          <w:lang w:val="kk-KZ"/>
        </w:rPr>
      </w:pPr>
      <w:r w:rsidRPr="009D42F4">
        <w:rPr>
          <w:rFonts w:ascii="Times New Roman" w:hAnsi="Times New Roman" w:cs="Times New Roman"/>
          <w:b/>
          <w:sz w:val="24"/>
          <w:szCs w:val="24"/>
        </w:rPr>
        <w:lastRenderedPageBreak/>
        <w:t xml:space="preserve">№ ____________ </w:t>
      </w:r>
      <w:r w:rsidRPr="009D42F4">
        <w:rPr>
          <w:rFonts w:ascii="Times New Roman" w:hAnsi="Times New Roman" w:cs="Times New Roman"/>
          <w:b/>
          <w:sz w:val="24"/>
          <w:szCs w:val="24"/>
          <w:lang w:val="kk-KZ"/>
        </w:rPr>
        <w:t>Сабақтың технологиялық картасы</w:t>
      </w:r>
    </w:p>
    <w:p w:rsidR="009D42F4" w:rsidRPr="009D42F4" w:rsidRDefault="009D42F4" w:rsidP="009D42F4">
      <w:pPr>
        <w:spacing w:after="0" w:line="240" w:lineRule="auto"/>
        <w:jc w:val="center"/>
        <w:rPr>
          <w:rFonts w:ascii="Times New Roman" w:hAnsi="Times New Roman" w:cs="Times New Roman"/>
          <w:b/>
          <w:sz w:val="24"/>
          <w:szCs w:val="24"/>
        </w:rPr>
      </w:pPr>
      <w:r w:rsidRPr="009D42F4">
        <w:rPr>
          <w:rFonts w:ascii="Times New Roman" w:hAnsi="Times New Roman" w:cs="Times New Roman"/>
          <w:b/>
          <w:sz w:val="24"/>
          <w:szCs w:val="24"/>
          <w:lang w:val="kk-KZ"/>
        </w:rPr>
        <w:t>Технологическая карта занятия</w:t>
      </w:r>
      <w:r w:rsidRPr="009D42F4">
        <w:rPr>
          <w:rFonts w:ascii="Times New Roman" w:hAnsi="Times New Roman" w:cs="Times New Roman"/>
          <w:b/>
          <w:sz w:val="24"/>
          <w:szCs w:val="24"/>
        </w:rPr>
        <w:t xml:space="preserve"> № _____</w:t>
      </w:r>
      <w:r w:rsidRPr="009D42F4">
        <w:rPr>
          <w:rFonts w:ascii="Times New Roman" w:hAnsi="Times New Roman" w:cs="Times New Roman"/>
          <w:b/>
          <w:sz w:val="24"/>
          <w:szCs w:val="24"/>
          <w:lang w:val="kk-KZ"/>
        </w:rPr>
        <w:t>23</w:t>
      </w:r>
      <w:r w:rsidRPr="009D42F4">
        <w:rPr>
          <w:rFonts w:ascii="Times New Roman" w:hAnsi="Times New Roman" w:cs="Times New Roman"/>
          <w:b/>
          <w:sz w:val="24"/>
          <w:szCs w:val="24"/>
        </w:rPr>
        <w:t>_______________</w:t>
      </w:r>
    </w:p>
    <w:p w:rsidR="009D42F4" w:rsidRPr="009D42F4" w:rsidRDefault="009D42F4" w:rsidP="009D42F4">
      <w:pPr>
        <w:tabs>
          <w:tab w:val="left" w:pos="3840"/>
        </w:tabs>
        <w:spacing w:after="0" w:line="240" w:lineRule="auto"/>
        <w:rPr>
          <w:rFonts w:ascii="Times New Roman" w:hAnsi="Times New Roman" w:cs="Times New Roman"/>
          <w:sz w:val="24"/>
          <w:szCs w:val="24"/>
        </w:rPr>
      </w:pPr>
    </w:p>
    <w:p w:rsidR="009D42F4" w:rsidRPr="009D42F4" w:rsidRDefault="009D42F4" w:rsidP="009D42F4">
      <w:pPr>
        <w:tabs>
          <w:tab w:val="left" w:pos="3840"/>
        </w:tabs>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Күні</w:t>
      </w:r>
      <w:r w:rsidRPr="009D42F4">
        <w:rPr>
          <w:rFonts w:ascii="Times New Roman" w:hAnsi="Times New Roman" w:cs="Times New Roman"/>
          <w:b/>
          <w:sz w:val="24"/>
          <w:szCs w:val="24"/>
          <w:lang w:val="kk-KZ"/>
        </w:rPr>
        <w:tab/>
        <w:t>Тобы</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 xml:space="preserve">Дата ___________________________ группа </w:t>
      </w:r>
    </w:p>
    <w:p w:rsidR="009D42F4" w:rsidRPr="009D42F4" w:rsidRDefault="009D42F4" w:rsidP="009D42F4">
      <w:pPr>
        <w:tabs>
          <w:tab w:val="left" w:pos="2370"/>
        </w:tabs>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Пәні</w:t>
      </w:r>
      <w:r w:rsidRPr="009D42F4">
        <w:rPr>
          <w:rFonts w:ascii="Times New Roman" w:hAnsi="Times New Roman" w:cs="Times New Roman"/>
          <w:b/>
          <w:sz w:val="24"/>
          <w:szCs w:val="24"/>
          <w:lang w:val="kk-KZ"/>
        </w:rPr>
        <w:tab/>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sz w:val="24"/>
          <w:szCs w:val="24"/>
        </w:rPr>
        <w:t xml:space="preserve">Предмет                </w:t>
      </w:r>
      <w:r w:rsidRPr="009D42F4">
        <w:rPr>
          <w:rFonts w:ascii="Times New Roman" w:hAnsi="Times New Roman" w:cs="Times New Roman"/>
          <w:b/>
          <w:sz w:val="24"/>
          <w:szCs w:val="24"/>
        </w:rPr>
        <w:t>«Средства и технологии диагностирования</w:t>
      </w:r>
      <w:r w:rsidRPr="009D42F4">
        <w:rPr>
          <w:rFonts w:ascii="Times New Roman" w:hAnsi="Times New Roman" w:cs="Times New Roman"/>
          <w:b/>
          <w:sz w:val="24"/>
          <w:szCs w:val="24"/>
          <w:lang w:val="kk-KZ"/>
        </w:rPr>
        <w:t>»</w:t>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Сабақтың тақырыбы</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Тема урока            Интерфейс датчиков</w:t>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Сабақтың түрі </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Вид занятий        Теоретические занятия</w:t>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Сабақтың әдісі</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Методы урока      Устное изложение материала</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4"/>
          <w:rFonts w:eastAsiaTheme="majorEastAsia"/>
          <w:b/>
          <w:bCs/>
          <w:color w:val="000000" w:themeColor="text1"/>
        </w:rPr>
        <w:t>Цели урока:</w:t>
      </w:r>
    </w:p>
    <w:p w:rsidR="009D42F4" w:rsidRPr="009D42F4" w:rsidRDefault="009D42F4" w:rsidP="009D42F4">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 xml:space="preserve">Ознакомить учащихся </w:t>
      </w:r>
      <w:r w:rsidRPr="009D42F4">
        <w:rPr>
          <w:rFonts w:ascii="Times New Roman" w:hAnsi="Times New Roman" w:cs="Times New Roman"/>
          <w:sz w:val="24"/>
          <w:szCs w:val="24"/>
        </w:rPr>
        <w:t>содержанием дисциплины и ее ролью в подготовке техник-механиков. Назначение средства и технологии диагностированияавтомобилях</w:t>
      </w:r>
      <w:r w:rsidRPr="009D42F4">
        <w:rPr>
          <w:rStyle w:val="c2"/>
          <w:rFonts w:ascii="Times New Roman" w:hAnsi="Times New Roman" w:cs="Times New Roman"/>
          <w:color w:val="000000" w:themeColor="text1"/>
          <w:sz w:val="24"/>
          <w:szCs w:val="24"/>
        </w:rPr>
        <w:t>.</w:t>
      </w:r>
    </w:p>
    <w:p w:rsidR="009D42F4" w:rsidRPr="009D42F4" w:rsidRDefault="009D42F4" w:rsidP="009D42F4">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 xml:space="preserve">Повторить </w:t>
      </w:r>
      <w:r w:rsidRPr="009D42F4">
        <w:rPr>
          <w:rFonts w:ascii="Times New Roman" w:hAnsi="Times New Roman" w:cs="Times New Roman"/>
          <w:sz w:val="24"/>
          <w:szCs w:val="24"/>
        </w:rPr>
        <w:t>требования интерфейс датчиков</w:t>
      </w:r>
      <w:r w:rsidRPr="009D42F4">
        <w:rPr>
          <w:rStyle w:val="c2"/>
          <w:rFonts w:ascii="Times New Roman" w:hAnsi="Times New Roman" w:cs="Times New Roman"/>
          <w:color w:val="000000" w:themeColor="text1"/>
          <w:sz w:val="24"/>
          <w:szCs w:val="24"/>
        </w:rPr>
        <w:t>.</w:t>
      </w:r>
    </w:p>
    <w:p w:rsidR="009D42F4" w:rsidRPr="009D42F4" w:rsidRDefault="009D42F4" w:rsidP="009D42F4">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актуализировать знания и приемы, полученные ранее;  </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c4"/>
          <w:rFonts w:eastAsiaTheme="majorEastAsia"/>
          <w:b/>
          <w:bCs/>
          <w:color w:val="000000" w:themeColor="text1"/>
        </w:rPr>
        <w:t>Задачи урока:</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apple-converted-space"/>
          <w:i/>
          <w:iCs/>
          <w:color w:val="000000" w:themeColor="text1"/>
        </w:rPr>
        <w:t> </w:t>
      </w:r>
      <w:r w:rsidRPr="009D42F4">
        <w:rPr>
          <w:rStyle w:val="c4"/>
          <w:rFonts w:eastAsiaTheme="majorEastAsia"/>
          <w:b/>
          <w:bCs/>
          <w:i/>
          <w:iCs/>
          <w:color w:val="000000" w:themeColor="text1"/>
        </w:rPr>
        <w:t>Обучающие:</w:t>
      </w:r>
    </w:p>
    <w:p w:rsidR="009D42F4" w:rsidRPr="009D42F4" w:rsidRDefault="009D42F4" w:rsidP="009D42F4">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D42F4" w:rsidRPr="009D42F4" w:rsidRDefault="009D42F4" w:rsidP="009D42F4">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apple-converted-space"/>
          <w:color w:val="000000" w:themeColor="text1"/>
        </w:rPr>
        <w:t> </w:t>
      </w:r>
      <w:r w:rsidRPr="009D42F4">
        <w:rPr>
          <w:rStyle w:val="c2"/>
          <w:rFonts w:eastAsiaTheme="majorEastAsia"/>
          <w:color w:val="000000" w:themeColor="text1"/>
        </w:rPr>
        <w:t> </w:t>
      </w:r>
      <w:r w:rsidRPr="009D42F4">
        <w:rPr>
          <w:rStyle w:val="c4"/>
          <w:rFonts w:eastAsiaTheme="majorEastAsia"/>
          <w:b/>
          <w:bCs/>
          <w:i/>
          <w:iCs/>
          <w:color w:val="000000" w:themeColor="text1"/>
        </w:rPr>
        <w:t>Развивающие:</w:t>
      </w:r>
    </w:p>
    <w:p w:rsidR="009D42F4" w:rsidRPr="009D42F4" w:rsidRDefault="009D42F4" w:rsidP="009D42F4">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развивать умение обосновывать свою точку зрения;</w:t>
      </w:r>
    </w:p>
    <w:p w:rsidR="009D42F4" w:rsidRPr="009D42F4" w:rsidRDefault="009D42F4" w:rsidP="009D42F4">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формировать исследовательские навыки;</w:t>
      </w:r>
    </w:p>
    <w:p w:rsidR="009D42F4" w:rsidRPr="009D42F4" w:rsidRDefault="009D42F4" w:rsidP="009D42F4">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развивать образное мышление.</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c4"/>
          <w:rFonts w:eastAsiaTheme="majorEastAsia"/>
          <w:b/>
          <w:bCs/>
          <w:i/>
          <w:iCs/>
          <w:color w:val="000000" w:themeColor="text1"/>
        </w:rPr>
        <w:t>Воспитательные:</w:t>
      </w:r>
    </w:p>
    <w:p w:rsidR="009D42F4" w:rsidRPr="009D42F4" w:rsidRDefault="009D42F4" w:rsidP="009D42F4">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D42F4" w:rsidRPr="009D42F4" w:rsidRDefault="009D42F4" w:rsidP="009D42F4">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формировать умение работать в коллективе;</w:t>
      </w:r>
    </w:p>
    <w:p w:rsidR="009D42F4" w:rsidRPr="009D42F4" w:rsidRDefault="009D42F4" w:rsidP="009D42F4">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воспитывать у учащихся терпимость к чужому мнению.</w:t>
      </w:r>
    </w:p>
    <w:p w:rsidR="009D42F4" w:rsidRPr="009D42F4" w:rsidRDefault="009D42F4" w:rsidP="009D42F4">
      <w:pPr>
        <w:spacing w:after="0" w:line="240" w:lineRule="auto"/>
        <w:rPr>
          <w:rFonts w:ascii="Times New Roman" w:hAnsi="Times New Roman" w:cs="Times New Roman"/>
          <w:color w:val="000000" w:themeColor="text1"/>
          <w:sz w:val="24"/>
          <w:szCs w:val="24"/>
          <w:lang w:val="kk-KZ"/>
        </w:rPr>
      </w:pPr>
    </w:p>
    <w:p w:rsidR="009D42F4" w:rsidRPr="009D42F4" w:rsidRDefault="009D42F4" w:rsidP="009D42F4">
      <w:pPr>
        <w:tabs>
          <w:tab w:val="left" w:pos="3855"/>
        </w:tabs>
        <w:spacing w:after="0" w:line="240" w:lineRule="auto"/>
        <w:rPr>
          <w:rFonts w:ascii="Times New Roman" w:hAnsi="Times New Roman" w:cs="Times New Roman"/>
          <w:b/>
          <w:color w:val="000000" w:themeColor="text1"/>
          <w:sz w:val="24"/>
          <w:szCs w:val="24"/>
          <w:lang w:val="kk-KZ"/>
        </w:rPr>
      </w:pPr>
      <w:r w:rsidRPr="009D42F4">
        <w:rPr>
          <w:rFonts w:ascii="Times New Roman" w:hAnsi="Times New Roman" w:cs="Times New Roman"/>
          <w:color w:val="000000" w:themeColor="text1"/>
          <w:sz w:val="24"/>
          <w:szCs w:val="24"/>
          <w:lang w:val="kk-KZ"/>
        </w:rPr>
        <w:tab/>
      </w:r>
      <w:r w:rsidRPr="009D42F4">
        <w:rPr>
          <w:rFonts w:ascii="Times New Roman" w:hAnsi="Times New Roman" w:cs="Times New Roman"/>
          <w:b/>
          <w:color w:val="000000" w:themeColor="text1"/>
          <w:sz w:val="24"/>
          <w:szCs w:val="24"/>
          <w:lang w:val="kk-KZ"/>
        </w:rPr>
        <w:t xml:space="preserve">Сабақ барысы </w:t>
      </w:r>
    </w:p>
    <w:p w:rsidR="009D42F4" w:rsidRPr="009D42F4" w:rsidRDefault="009D42F4" w:rsidP="009D42F4">
      <w:pPr>
        <w:tabs>
          <w:tab w:val="left" w:pos="3855"/>
        </w:tabs>
        <w:spacing w:after="0" w:line="240" w:lineRule="auto"/>
        <w:jc w:val="center"/>
        <w:rPr>
          <w:rFonts w:ascii="Times New Roman" w:hAnsi="Times New Roman" w:cs="Times New Roman"/>
          <w:b/>
          <w:color w:val="000000" w:themeColor="text1"/>
          <w:sz w:val="24"/>
          <w:szCs w:val="24"/>
          <w:lang w:val="kk-KZ"/>
        </w:rPr>
      </w:pPr>
      <w:r w:rsidRPr="009D42F4">
        <w:rPr>
          <w:rFonts w:ascii="Times New Roman" w:hAnsi="Times New Roman" w:cs="Times New Roman"/>
          <w:b/>
          <w:color w:val="000000" w:themeColor="text1"/>
          <w:sz w:val="24"/>
          <w:szCs w:val="24"/>
          <w:lang w:val="kk-KZ"/>
        </w:rPr>
        <w:t xml:space="preserve">Ход урока </w:t>
      </w:r>
    </w:p>
    <w:p w:rsidR="009D42F4" w:rsidRPr="009D42F4" w:rsidRDefault="009D42F4" w:rsidP="009D42F4">
      <w:pPr>
        <w:tabs>
          <w:tab w:val="left" w:pos="3855"/>
        </w:tabs>
        <w:spacing w:after="0" w:line="240" w:lineRule="auto"/>
        <w:jc w:val="center"/>
        <w:rPr>
          <w:rFonts w:ascii="Times New Roman" w:hAnsi="Times New Roman" w:cs="Times New Roman"/>
          <w:b/>
          <w:color w:val="000000" w:themeColor="text1"/>
          <w:sz w:val="24"/>
          <w:szCs w:val="24"/>
          <w:lang w:val="kk-KZ"/>
        </w:rPr>
      </w:pPr>
    </w:p>
    <w:p w:rsidR="009D42F4" w:rsidRPr="009D42F4" w:rsidRDefault="009D42F4" w:rsidP="009D42F4">
      <w:pPr>
        <w:tabs>
          <w:tab w:val="left" w:pos="3855"/>
        </w:tabs>
        <w:spacing w:after="0" w:line="240" w:lineRule="auto"/>
        <w:rPr>
          <w:rFonts w:ascii="Times New Roman" w:hAnsi="Times New Roman" w:cs="Times New Roman"/>
          <w:b/>
          <w:color w:val="000000" w:themeColor="text1"/>
          <w:sz w:val="24"/>
          <w:szCs w:val="24"/>
          <w:lang w:val="kk-KZ"/>
        </w:rPr>
      </w:pPr>
      <w:r w:rsidRPr="009D42F4">
        <w:rPr>
          <w:rFonts w:ascii="Times New Roman" w:hAnsi="Times New Roman" w:cs="Times New Roman"/>
          <w:b/>
          <w:color w:val="000000" w:themeColor="text1"/>
          <w:sz w:val="24"/>
          <w:szCs w:val="24"/>
          <w:lang w:val="kk-KZ"/>
        </w:rPr>
        <w:t xml:space="preserve">Ұйымдастыру уақыты </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color w:val="000000" w:themeColor="text1"/>
        </w:rPr>
        <w:t>Организационный момент    - проверка учащихся по списку</w:t>
      </w:r>
    </w:p>
    <w:p w:rsidR="009D42F4" w:rsidRPr="009D42F4" w:rsidRDefault="009D42F4" w:rsidP="009D42F4">
      <w:pPr>
        <w:shd w:val="clear" w:color="auto" w:fill="FFFFFF"/>
        <w:spacing w:after="0" w:line="240" w:lineRule="auto"/>
        <w:rPr>
          <w:rFonts w:ascii="Times New Roman" w:hAnsi="Times New Roman" w:cs="Times New Roman"/>
          <w:color w:val="000000" w:themeColor="text1"/>
          <w:sz w:val="24"/>
          <w:szCs w:val="24"/>
        </w:rPr>
      </w:pPr>
      <w:r w:rsidRPr="009D42F4">
        <w:rPr>
          <w:rFonts w:ascii="Times New Roman" w:hAnsi="Times New Roman" w:cs="Times New Roman"/>
          <w:color w:val="000000" w:themeColor="text1"/>
          <w:sz w:val="24"/>
          <w:szCs w:val="24"/>
        </w:rPr>
        <w:t>- проверка готовности к уроку</w:t>
      </w:r>
    </w:p>
    <w:p w:rsidR="009D42F4" w:rsidRPr="009D42F4" w:rsidRDefault="009D42F4" w:rsidP="009D42F4">
      <w:pPr>
        <w:shd w:val="clear" w:color="auto" w:fill="FFFFFF"/>
        <w:spacing w:after="0" w:line="240" w:lineRule="auto"/>
        <w:rPr>
          <w:rFonts w:ascii="Times New Roman" w:hAnsi="Times New Roman" w:cs="Times New Roman"/>
          <w:color w:val="000000" w:themeColor="text1"/>
          <w:sz w:val="24"/>
          <w:szCs w:val="24"/>
        </w:rPr>
      </w:pPr>
      <w:r w:rsidRPr="009D42F4">
        <w:rPr>
          <w:rFonts w:ascii="Times New Roman" w:hAnsi="Times New Roman" w:cs="Times New Roman"/>
          <w:color w:val="000000" w:themeColor="text1"/>
          <w:sz w:val="24"/>
          <w:szCs w:val="24"/>
        </w:rPr>
        <w:t>-  инструктаж ТБ</w:t>
      </w:r>
    </w:p>
    <w:p w:rsidR="009D42F4" w:rsidRPr="009D42F4" w:rsidRDefault="009D42F4" w:rsidP="009D42F4">
      <w:pPr>
        <w:shd w:val="clear" w:color="auto" w:fill="FFFFFF"/>
        <w:spacing w:after="0" w:line="240" w:lineRule="auto"/>
        <w:rPr>
          <w:rFonts w:ascii="Times New Roman" w:hAnsi="Times New Roman" w:cs="Times New Roman"/>
          <w:color w:val="000000" w:themeColor="text1"/>
          <w:sz w:val="24"/>
          <w:szCs w:val="24"/>
        </w:rPr>
      </w:pPr>
      <w:r w:rsidRPr="009D42F4">
        <w:rPr>
          <w:rFonts w:ascii="Times New Roman" w:hAnsi="Times New Roman" w:cs="Times New Roman"/>
          <w:color w:val="000000" w:themeColor="text1"/>
          <w:sz w:val="24"/>
          <w:szCs w:val="24"/>
        </w:rPr>
        <w:t>- повторение пройденного материала</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Оқушылардың білімін тексеру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Проверка знании студентов      10-15 мин.опрос, проверка логических мышлении</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Жаңа сабақты түсіндіру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Изложение нового материала    45-60 мин.изложить материал новой темы</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Жаңа сабақты  қорыту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Закрепление изученного материала  10-15 мин.ответить на вопросы учащихся</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Үйге тапсырма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Задание на дом                 Интерфейс датчиков</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Бағалау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Оценки за  знания                     объявить оценки учащихся</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Оқытушы /</w:t>
      </w:r>
      <w:r w:rsidRPr="009D42F4">
        <w:rPr>
          <w:rFonts w:ascii="Times New Roman" w:hAnsi="Times New Roman" w:cs="Times New Roman"/>
          <w:sz w:val="24"/>
          <w:szCs w:val="24"/>
        </w:rPr>
        <w:t>Преподаватель                          Амалов Е.М.</w:t>
      </w:r>
    </w:p>
    <w:p w:rsidR="009D42F4" w:rsidRDefault="009D42F4" w:rsidP="009D42F4">
      <w:pPr>
        <w:spacing w:after="0" w:line="240" w:lineRule="auto"/>
        <w:rPr>
          <w:rFonts w:ascii="Times New Roman" w:hAnsi="Times New Roman" w:cs="Times New Roman"/>
          <w:sz w:val="28"/>
          <w:szCs w:val="28"/>
          <w:lang w:val="kk-KZ"/>
        </w:rPr>
      </w:pPr>
    </w:p>
    <w:p w:rsidR="009D42F4" w:rsidRPr="00713814" w:rsidRDefault="009D42F4" w:rsidP="009D42F4">
      <w:pPr>
        <w:spacing w:after="120" w:line="330" w:lineRule="atLeast"/>
        <w:jc w:val="center"/>
        <w:textAlignment w:val="baseline"/>
        <w:outlineLvl w:val="1"/>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lastRenderedPageBreak/>
        <w:t xml:space="preserve">Тема № 23. </w:t>
      </w:r>
      <w:r w:rsidRPr="00713814">
        <w:rPr>
          <w:rFonts w:ascii="Times New Roman" w:hAnsi="Times New Roman" w:cs="Times New Roman"/>
          <w:b/>
          <w:sz w:val="28"/>
          <w:szCs w:val="28"/>
        </w:rPr>
        <w:t>Интерфейс датчиков.</w:t>
      </w:r>
    </w:p>
    <w:p w:rsidR="009D42F4" w:rsidRPr="00713814" w:rsidRDefault="009D42F4" w:rsidP="009D42F4">
      <w:pPr>
        <w:spacing w:after="150" w:line="300" w:lineRule="atLeast"/>
        <w:jc w:val="both"/>
        <w:textAlignment w:val="baseline"/>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noProof/>
          <w:color w:val="000000" w:themeColor="text1"/>
          <w:sz w:val="28"/>
          <w:szCs w:val="28"/>
          <w:lang w:eastAsia="ru-RU"/>
        </w:rPr>
        <w:drawing>
          <wp:inline distT="0" distB="0" distL="0" distR="0" wp14:anchorId="247E1C19" wp14:editId="1508B6D6">
            <wp:extent cx="2856230" cy="2242185"/>
            <wp:effectExtent l="0" t="0" r="1270" b="5715"/>
            <wp:docPr id="43" name="Рисунок 43" descr="mastercan v gate picture1 1 Интерфейсы данных автомоби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tercan v gate picture1 1 Интерфейсы данных автомобиля"/>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2856230" cy="2242185"/>
                    </a:xfrm>
                    <a:prstGeom prst="rect">
                      <a:avLst/>
                    </a:prstGeom>
                    <a:noFill/>
                    <a:ln>
                      <a:noFill/>
                    </a:ln>
                  </pic:spPr>
                </pic:pic>
              </a:graphicData>
            </a:graphic>
          </wp:inline>
        </w:drawing>
      </w:r>
      <w:r w:rsidRPr="00713814">
        <w:rPr>
          <w:rFonts w:ascii="Times New Roman" w:eastAsia="Times New Roman" w:hAnsi="Times New Roman" w:cs="Times New Roman"/>
          <w:color w:val="000000" w:themeColor="text1"/>
          <w:sz w:val="28"/>
          <w:szCs w:val="28"/>
          <w:lang w:eastAsia="ru-RU"/>
        </w:rPr>
        <w:t>Современный автомобиль несет на борту десятки сложных электронных устройств. Все чаще для обмена данными между приборами используется шина CAN. Назначение инструментов линейки MasterCAN — интеграция автомобильной CAN шины и элементов систем транспортной телематики. Устройства MasterCAN призваны вывести работу телематических терминалов с CAN входом на качественно новый уровень и позволяют:</w:t>
      </w:r>
    </w:p>
    <w:p w:rsidR="009D42F4" w:rsidRPr="00713814" w:rsidRDefault="009D42F4" w:rsidP="009D42F4">
      <w:pPr>
        <w:numPr>
          <w:ilvl w:val="0"/>
          <w:numId w:val="20"/>
        </w:numPr>
        <w:spacing w:after="0" w:line="300" w:lineRule="atLeast"/>
        <w:ind w:left="360" w:right="360"/>
        <w:jc w:val="both"/>
        <w:textAlignment w:val="baseline"/>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безопасное чтение данных автомобильной шины CAN;</w:t>
      </w:r>
    </w:p>
    <w:p w:rsidR="009D42F4" w:rsidRPr="00713814" w:rsidRDefault="009D42F4" w:rsidP="009D42F4">
      <w:pPr>
        <w:numPr>
          <w:ilvl w:val="0"/>
          <w:numId w:val="20"/>
        </w:numPr>
        <w:spacing w:after="0" w:line="300" w:lineRule="atLeast"/>
        <w:ind w:left="360" w:right="360"/>
        <w:jc w:val="both"/>
        <w:textAlignment w:val="baseline"/>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организацию телематической шины CAN с максимально необходимым набором данных в ней;</w:t>
      </w:r>
    </w:p>
    <w:p w:rsidR="009D42F4" w:rsidRPr="00713814" w:rsidRDefault="009D42F4" w:rsidP="009D42F4">
      <w:pPr>
        <w:numPr>
          <w:ilvl w:val="0"/>
          <w:numId w:val="20"/>
        </w:numPr>
        <w:spacing w:after="0" w:line="300" w:lineRule="atLeast"/>
        <w:ind w:left="360" w:right="360"/>
        <w:jc w:val="both"/>
        <w:textAlignment w:val="baseline"/>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интеллектуальное объединение нескольких CAN шин;</w:t>
      </w:r>
    </w:p>
    <w:p w:rsidR="009D42F4" w:rsidRPr="00713814" w:rsidRDefault="009D42F4" w:rsidP="009D42F4">
      <w:pPr>
        <w:numPr>
          <w:ilvl w:val="0"/>
          <w:numId w:val="20"/>
        </w:numPr>
        <w:spacing w:after="0" w:line="300" w:lineRule="atLeast"/>
        <w:ind w:left="360" w:right="360"/>
        <w:jc w:val="both"/>
        <w:textAlignment w:val="baseline"/>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прием сигналов аналоговых датчиков, их оцифровку и передачу в CAN шину;</w:t>
      </w:r>
    </w:p>
    <w:p w:rsidR="009D42F4" w:rsidRPr="00713814" w:rsidRDefault="009D42F4" w:rsidP="009D42F4">
      <w:pPr>
        <w:numPr>
          <w:ilvl w:val="0"/>
          <w:numId w:val="20"/>
        </w:numPr>
        <w:spacing w:after="0" w:line="300" w:lineRule="atLeast"/>
        <w:ind w:left="360" w:right="360"/>
        <w:jc w:val="both"/>
        <w:textAlignment w:val="baseline"/>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вычленение необходимой информации в CAN шине и передачу ее по интерфейсам, имеющимся в телематическом терминале (аналоговый, RS-232, RS-485).</w:t>
      </w:r>
    </w:p>
    <w:p w:rsidR="009D42F4" w:rsidRPr="00713814" w:rsidRDefault="002C36BF" w:rsidP="009D42F4">
      <w:pPr>
        <w:numPr>
          <w:ilvl w:val="0"/>
          <w:numId w:val="21"/>
        </w:numPr>
        <w:spacing w:beforeAutospacing="1" w:after="0" w:afterAutospacing="1" w:line="300" w:lineRule="atLeast"/>
        <w:jc w:val="both"/>
        <w:textAlignment w:val="baseline"/>
        <w:rPr>
          <w:rFonts w:ascii="Times New Roman" w:eastAsia="Times New Roman" w:hAnsi="Times New Roman" w:cs="Times New Roman"/>
          <w:b/>
          <w:bCs/>
          <w:color w:val="000000" w:themeColor="text1"/>
          <w:sz w:val="28"/>
          <w:szCs w:val="28"/>
          <w:lang w:eastAsia="ru-RU"/>
        </w:rPr>
      </w:pPr>
      <w:hyperlink r:id="rId144" w:anchor="tabs-413-0-0" w:history="1">
        <w:r w:rsidR="009D42F4" w:rsidRPr="00713814">
          <w:rPr>
            <w:rFonts w:ascii="Times New Roman" w:eastAsia="Times New Roman" w:hAnsi="Times New Roman" w:cs="Times New Roman"/>
            <w:b/>
            <w:bCs/>
            <w:color w:val="000000" w:themeColor="text1"/>
            <w:sz w:val="28"/>
            <w:szCs w:val="28"/>
            <w:u w:val="single"/>
            <w:bdr w:val="none" w:sz="0" w:space="0" w:color="auto" w:frame="1"/>
            <w:shd w:val="clear" w:color="auto" w:fill="EFEFEF"/>
            <w:lang w:eastAsia="ru-RU"/>
          </w:rPr>
          <w:t>Описание</w:t>
        </w:r>
      </w:hyperlink>
    </w:p>
    <w:p w:rsidR="009D42F4" w:rsidRPr="00713814" w:rsidRDefault="002C36BF" w:rsidP="009D42F4">
      <w:pPr>
        <w:numPr>
          <w:ilvl w:val="0"/>
          <w:numId w:val="21"/>
        </w:numPr>
        <w:spacing w:beforeAutospacing="1" w:after="0" w:afterAutospacing="1" w:line="300" w:lineRule="atLeast"/>
        <w:jc w:val="both"/>
        <w:textAlignment w:val="baseline"/>
        <w:rPr>
          <w:rFonts w:ascii="Times New Roman" w:eastAsia="Times New Roman" w:hAnsi="Times New Roman" w:cs="Times New Roman"/>
          <w:b/>
          <w:bCs/>
          <w:color w:val="000000" w:themeColor="text1"/>
          <w:sz w:val="28"/>
          <w:szCs w:val="28"/>
          <w:lang w:eastAsia="ru-RU"/>
        </w:rPr>
      </w:pPr>
      <w:hyperlink r:id="rId145" w:anchor="tabs-413-0-1" w:history="1">
        <w:r w:rsidR="009D42F4" w:rsidRPr="00713814">
          <w:rPr>
            <w:rFonts w:ascii="Times New Roman" w:eastAsia="Times New Roman" w:hAnsi="Times New Roman" w:cs="Times New Roman"/>
            <w:b/>
            <w:bCs/>
            <w:color w:val="000000" w:themeColor="text1"/>
            <w:sz w:val="28"/>
            <w:szCs w:val="28"/>
            <w:u w:val="single"/>
            <w:bdr w:val="none" w:sz="0" w:space="0" w:color="auto" w:frame="1"/>
            <w:shd w:val="clear" w:color="auto" w:fill="EFEFEF"/>
            <w:lang w:eastAsia="ru-RU"/>
          </w:rPr>
          <w:t>Характеристики</w:t>
        </w:r>
      </w:hyperlink>
    </w:p>
    <w:p w:rsidR="009D42F4" w:rsidRPr="00713814" w:rsidRDefault="009D42F4" w:rsidP="009D42F4">
      <w:pPr>
        <w:spacing w:after="150" w:line="300" w:lineRule="atLeast"/>
        <w:jc w:val="both"/>
        <w:textAlignment w:val="baseline"/>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Системы мониторинга транспорта и контроля расхода топлива призваны помочь руководителю в решении задачи эффективного управления автопарком. Предоставление достоверной информации о работе машин и водителей сводится к получению, обработке и анализу десятков и сотен параметров работы машин. Именно получение сигналов автомобильных датчиков и систем на сегодня является наиболее сложной задачей для интеграторов мониторинговых решений ввиду разнообразия и многочисленности марок и моделей машин, используемых в автохозяйствах.</w:t>
      </w:r>
    </w:p>
    <w:p w:rsidR="009D42F4" w:rsidRPr="00713814" w:rsidRDefault="009D42F4" w:rsidP="009D42F4">
      <w:pPr>
        <w:numPr>
          <w:ilvl w:val="0"/>
          <w:numId w:val="22"/>
        </w:numPr>
        <w:spacing w:after="0" w:line="300" w:lineRule="atLeast"/>
        <w:ind w:left="360" w:right="824"/>
        <w:jc w:val="both"/>
        <w:textAlignment w:val="baseline"/>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Чтение данных из цифровых шин CAN (стандарт SAE J1939) и J1708 (стандарт SAE J1587) автомобилей</w:t>
      </w:r>
    </w:p>
    <w:p w:rsidR="009D42F4" w:rsidRPr="00713814" w:rsidRDefault="009D42F4" w:rsidP="009D42F4">
      <w:pPr>
        <w:numPr>
          <w:ilvl w:val="0"/>
          <w:numId w:val="22"/>
        </w:numPr>
        <w:spacing w:after="0" w:line="300" w:lineRule="atLeast"/>
        <w:ind w:left="360" w:right="824"/>
        <w:jc w:val="both"/>
        <w:textAlignment w:val="baseline"/>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Отбор и группировка параметров работы автомобиля в сообщения, «удобные» для приема и обработки телематическими терминалами</w:t>
      </w:r>
    </w:p>
    <w:p w:rsidR="009D42F4" w:rsidRPr="00713814" w:rsidRDefault="009D42F4" w:rsidP="009D42F4">
      <w:pPr>
        <w:numPr>
          <w:ilvl w:val="0"/>
          <w:numId w:val="22"/>
        </w:numPr>
        <w:spacing w:after="0" w:line="300" w:lineRule="atLeast"/>
        <w:ind w:left="360" w:right="824"/>
        <w:jc w:val="both"/>
        <w:textAlignment w:val="baseline"/>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Отправка сообщений в CAN, RS-232 и RS-485</w:t>
      </w:r>
    </w:p>
    <w:p w:rsidR="009D42F4" w:rsidRPr="00713814" w:rsidRDefault="009D42F4" w:rsidP="009D42F4">
      <w:pPr>
        <w:numPr>
          <w:ilvl w:val="0"/>
          <w:numId w:val="22"/>
        </w:numPr>
        <w:spacing w:after="0" w:line="300" w:lineRule="atLeast"/>
        <w:ind w:left="360" w:right="824"/>
        <w:jc w:val="both"/>
        <w:textAlignment w:val="baseline"/>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lastRenderedPageBreak/>
        <w:t>Получение информации от нескольких датчиков уровня топлива </w:t>
      </w:r>
      <w:hyperlink r:id="rId146" w:tooltip="Датчики уровня топлива DUT-E" w:history="1">
        <w:r w:rsidRPr="00713814">
          <w:rPr>
            <w:rFonts w:ascii="Times New Roman" w:eastAsia="Times New Roman" w:hAnsi="Times New Roman" w:cs="Times New Roman"/>
            <w:color w:val="000000" w:themeColor="text1"/>
            <w:sz w:val="28"/>
            <w:szCs w:val="28"/>
            <w:u w:val="single"/>
            <w:bdr w:val="none" w:sz="0" w:space="0" w:color="auto" w:frame="1"/>
            <w:lang w:eastAsia="ru-RU"/>
          </w:rPr>
          <w:t>DUT-E CAN</w:t>
        </w:r>
      </w:hyperlink>
      <w:r w:rsidRPr="00713814">
        <w:rPr>
          <w:rFonts w:ascii="Times New Roman" w:eastAsia="Times New Roman" w:hAnsi="Times New Roman" w:cs="Times New Roman"/>
          <w:color w:val="000000" w:themeColor="text1"/>
          <w:sz w:val="28"/>
          <w:szCs w:val="28"/>
          <w:lang w:eastAsia="ru-RU"/>
        </w:rPr>
        <w:t>, формирование сообщения с суммарным объемом топлива</w:t>
      </w:r>
    </w:p>
    <w:p w:rsidR="009D42F4" w:rsidRPr="00713814" w:rsidRDefault="009D42F4" w:rsidP="009D42F4">
      <w:pPr>
        <w:spacing w:after="150" w:line="300" w:lineRule="atLeast"/>
        <w:jc w:val="both"/>
        <w:textAlignment w:val="baseline"/>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noProof/>
          <w:color w:val="000000" w:themeColor="text1"/>
          <w:sz w:val="28"/>
          <w:szCs w:val="28"/>
          <w:lang w:eastAsia="ru-RU"/>
        </w:rPr>
        <w:drawing>
          <wp:inline distT="0" distB="0" distL="0" distR="0" wp14:anchorId="279CC0ED" wp14:editId="43A21060">
            <wp:extent cx="3557270" cy="3557270"/>
            <wp:effectExtent l="0" t="0" r="5080" b="5080"/>
            <wp:docPr id="44" name="Рисунок 44" descr="CAN scheme with text Интерфейсы данных автомоби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N scheme with text Интерфейсы данных автомобиля"/>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3557270" cy="3557270"/>
                    </a:xfrm>
                    <a:prstGeom prst="rect">
                      <a:avLst/>
                    </a:prstGeom>
                    <a:noFill/>
                    <a:ln>
                      <a:noFill/>
                    </a:ln>
                  </pic:spPr>
                </pic:pic>
              </a:graphicData>
            </a:graphic>
          </wp:inline>
        </w:drawing>
      </w:r>
    </w:p>
    <w:p w:rsidR="009D42F4" w:rsidRPr="00713814" w:rsidRDefault="009D42F4" w:rsidP="009D42F4">
      <w:pPr>
        <w:spacing w:after="150" w:line="300" w:lineRule="atLeast"/>
        <w:jc w:val="both"/>
        <w:textAlignment w:val="baseline"/>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В CAN шине аккумулированы массивы информации, имеющей  огромную ценность для транспортных телематических систем. Будучи собранными и обработанными с помощью устройств MasterCAN, данные о работе и техническом состоянии автомобиля могут стать неоценимым подспорьем руководителю в его стремлении оптимизации затрат и повышения эффективности работы автопарка.</w:t>
      </w:r>
    </w:p>
    <w:p w:rsidR="009D42F4" w:rsidRPr="00713814" w:rsidRDefault="009D42F4" w:rsidP="009D42F4">
      <w:pPr>
        <w:spacing w:before="240" w:after="240" w:line="240" w:lineRule="auto"/>
        <w:jc w:val="both"/>
        <w:textAlignment w:val="baseline"/>
        <w:outlineLvl w:val="2"/>
        <w:rPr>
          <w:rFonts w:ascii="Times New Roman" w:eastAsia="Times New Roman" w:hAnsi="Times New Roman" w:cs="Times New Roman"/>
          <w:b/>
          <w:bCs/>
          <w:color w:val="000000" w:themeColor="text1"/>
          <w:sz w:val="28"/>
          <w:szCs w:val="28"/>
          <w:lang w:eastAsia="ru-RU"/>
        </w:rPr>
      </w:pPr>
      <w:r w:rsidRPr="00713814">
        <w:rPr>
          <w:rFonts w:ascii="Times New Roman" w:eastAsia="Times New Roman" w:hAnsi="Times New Roman" w:cs="Times New Roman"/>
          <w:b/>
          <w:bCs/>
          <w:color w:val="000000" w:themeColor="text1"/>
          <w:sz w:val="28"/>
          <w:szCs w:val="28"/>
          <w:lang w:eastAsia="ru-RU"/>
        </w:rPr>
        <w:t>Модели MasterCAN</w:t>
      </w:r>
    </w:p>
    <w:tbl>
      <w:tblPr>
        <w:tblW w:w="10500" w:type="dxa"/>
        <w:tblCellMar>
          <w:left w:w="0" w:type="dxa"/>
          <w:right w:w="0" w:type="dxa"/>
        </w:tblCellMar>
        <w:tblLook w:val="04A0" w:firstRow="1" w:lastRow="0" w:firstColumn="1" w:lastColumn="0" w:noHBand="0" w:noVBand="1"/>
      </w:tblPr>
      <w:tblGrid>
        <w:gridCol w:w="2090"/>
        <w:gridCol w:w="2873"/>
        <w:gridCol w:w="2807"/>
        <w:gridCol w:w="2730"/>
      </w:tblGrid>
      <w:tr w:rsidR="009D42F4" w:rsidRPr="00713814" w:rsidTr="009D42F4">
        <w:tc>
          <w:tcPr>
            <w:tcW w:w="3000" w:type="dxa"/>
            <w:tcBorders>
              <w:top w:val="single" w:sz="6" w:space="0" w:color="DDDDDD"/>
              <w:left w:val="nil"/>
              <w:bottom w:val="nil"/>
              <w:right w:val="nil"/>
            </w:tcBorders>
            <w:shd w:val="clear" w:color="auto" w:fill="auto"/>
            <w:tcMar>
              <w:top w:w="120" w:type="dxa"/>
              <w:left w:w="120" w:type="dxa"/>
              <w:bottom w:w="120" w:type="dxa"/>
              <w:right w:w="120" w:type="dxa"/>
            </w:tcMar>
            <w:hideMark/>
          </w:tcPr>
          <w:p w:rsidR="009D42F4" w:rsidRPr="00713814" w:rsidRDefault="009D42F4" w:rsidP="009D42F4">
            <w:pPr>
              <w:spacing w:after="0" w:line="270" w:lineRule="atLeast"/>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Обозначение модели</w:t>
            </w:r>
          </w:p>
        </w:tc>
        <w:tc>
          <w:tcPr>
            <w:tcW w:w="1500" w:type="dxa"/>
            <w:tcBorders>
              <w:top w:val="single" w:sz="6" w:space="0" w:color="DDDDDD"/>
              <w:left w:val="nil"/>
              <w:bottom w:val="nil"/>
              <w:right w:val="nil"/>
            </w:tcBorders>
            <w:shd w:val="clear" w:color="auto" w:fill="auto"/>
            <w:tcMar>
              <w:top w:w="120" w:type="dxa"/>
              <w:left w:w="120" w:type="dxa"/>
              <w:bottom w:w="120" w:type="dxa"/>
              <w:right w:w="120" w:type="dxa"/>
            </w:tcMar>
            <w:hideMark/>
          </w:tcPr>
          <w:p w:rsidR="009D42F4" w:rsidRPr="00713814" w:rsidRDefault="009D42F4" w:rsidP="009D42F4">
            <w:pPr>
              <w:spacing w:after="0" w:line="270" w:lineRule="atLeast"/>
              <w:jc w:val="center"/>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MasterCAN CC</w:t>
            </w:r>
          </w:p>
        </w:tc>
        <w:tc>
          <w:tcPr>
            <w:tcW w:w="0" w:type="auto"/>
            <w:tcBorders>
              <w:top w:val="single" w:sz="6" w:space="0" w:color="DDDDDD"/>
              <w:left w:val="nil"/>
              <w:bottom w:val="nil"/>
              <w:right w:val="nil"/>
            </w:tcBorders>
            <w:shd w:val="clear" w:color="auto" w:fill="auto"/>
            <w:tcMar>
              <w:top w:w="120" w:type="dxa"/>
              <w:left w:w="120" w:type="dxa"/>
              <w:bottom w:w="120" w:type="dxa"/>
              <w:right w:w="120" w:type="dxa"/>
            </w:tcMar>
            <w:hideMark/>
          </w:tcPr>
          <w:p w:rsidR="009D42F4" w:rsidRPr="00713814" w:rsidRDefault="009D42F4" w:rsidP="009D42F4">
            <w:pPr>
              <w:spacing w:after="0" w:line="270" w:lineRule="atLeast"/>
              <w:jc w:val="center"/>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MasterCAN C 232/485</w:t>
            </w:r>
          </w:p>
        </w:tc>
        <w:tc>
          <w:tcPr>
            <w:tcW w:w="0" w:type="auto"/>
            <w:tcBorders>
              <w:top w:val="single" w:sz="6" w:space="0" w:color="DDDDDD"/>
              <w:left w:val="nil"/>
              <w:bottom w:val="nil"/>
              <w:right w:val="nil"/>
            </w:tcBorders>
            <w:shd w:val="clear" w:color="auto" w:fill="auto"/>
            <w:tcMar>
              <w:top w:w="120" w:type="dxa"/>
              <w:left w:w="120" w:type="dxa"/>
              <w:bottom w:w="120" w:type="dxa"/>
              <w:right w:w="120" w:type="dxa"/>
            </w:tcMar>
            <w:hideMark/>
          </w:tcPr>
          <w:p w:rsidR="009D42F4" w:rsidRPr="00713814" w:rsidRDefault="009D42F4" w:rsidP="009D42F4">
            <w:pPr>
              <w:spacing w:after="0" w:line="270" w:lineRule="atLeast"/>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MasterCAN V-GATE</w:t>
            </w:r>
          </w:p>
        </w:tc>
      </w:tr>
      <w:tr w:rsidR="009D42F4" w:rsidRPr="00713814" w:rsidTr="009D42F4">
        <w:tc>
          <w:tcPr>
            <w:tcW w:w="0" w:type="auto"/>
            <w:tcBorders>
              <w:top w:val="single" w:sz="6" w:space="0" w:color="DDDDDD"/>
              <w:left w:val="nil"/>
              <w:bottom w:val="nil"/>
              <w:right w:val="nil"/>
            </w:tcBorders>
            <w:shd w:val="clear" w:color="auto" w:fill="auto"/>
            <w:tcMar>
              <w:top w:w="120" w:type="dxa"/>
              <w:left w:w="120" w:type="dxa"/>
              <w:bottom w:w="120" w:type="dxa"/>
              <w:right w:w="120" w:type="dxa"/>
            </w:tcMar>
            <w:hideMark/>
          </w:tcPr>
          <w:p w:rsidR="009D42F4" w:rsidRPr="00713814" w:rsidRDefault="009D42F4" w:rsidP="009D42F4">
            <w:pPr>
              <w:spacing w:after="0" w:line="270" w:lineRule="atLeast"/>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Внешний вид</w:t>
            </w:r>
          </w:p>
        </w:tc>
        <w:tc>
          <w:tcPr>
            <w:tcW w:w="0" w:type="auto"/>
            <w:tcBorders>
              <w:top w:val="single" w:sz="6" w:space="0" w:color="DDDDDD"/>
              <w:left w:val="nil"/>
              <w:bottom w:val="nil"/>
              <w:right w:val="nil"/>
            </w:tcBorders>
            <w:shd w:val="clear" w:color="auto" w:fill="auto"/>
            <w:tcMar>
              <w:top w:w="120" w:type="dxa"/>
              <w:left w:w="120" w:type="dxa"/>
              <w:bottom w:w="120" w:type="dxa"/>
              <w:right w:w="120" w:type="dxa"/>
            </w:tcMar>
            <w:hideMark/>
          </w:tcPr>
          <w:p w:rsidR="009D42F4" w:rsidRPr="00713814" w:rsidRDefault="009D42F4" w:rsidP="009D42F4">
            <w:pPr>
              <w:spacing w:after="0" w:line="270" w:lineRule="atLeast"/>
              <w:jc w:val="center"/>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noProof/>
                <w:color w:val="000000" w:themeColor="text1"/>
                <w:sz w:val="28"/>
                <w:szCs w:val="28"/>
                <w:lang w:eastAsia="ru-RU"/>
              </w:rPr>
              <w:drawing>
                <wp:inline distT="0" distB="0" distL="0" distR="0" wp14:anchorId="3B5B0945" wp14:editId="2E7F601A">
                  <wp:extent cx="1577975" cy="1240155"/>
                  <wp:effectExtent l="0" t="0" r="3175" b="0"/>
                  <wp:docPr id="45" name="Рисунок 45" descr="mastercan cc  Интерфейсы данных автомоби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tercan cc  Интерфейсы данных автомобиля"/>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577975" cy="1240155"/>
                          </a:xfrm>
                          <a:prstGeom prst="rect">
                            <a:avLst/>
                          </a:prstGeom>
                          <a:noFill/>
                          <a:ln>
                            <a:noFill/>
                          </a:ln>
                        </pic:spPr>
                      </pic:pic>
                    </a:graphicData>
                  </a:graphic>
                </wp:inline>
              </w:drawing>
            </w:r>
          </w:p>
        </w:tc>
        <w:tc>
          <w:tcPr>
            <w:tcW w:w="0" w:type="auto"/>
            <w:tcBorders>
              <w:top w:val="single" w:sz="6" w:space="0" w:color="DDDDDD"/>
              <w:left w:val="nil"/>
              <w:bottom w:val="nil"/>
              <w:right w:val="nil"/>
            </w:tcBorders>
            <w:shd w:val="clear" w:color="auto" w:fill="auto"/>
            <w:tcMar>
              <w:top w:w="120" w:type="dxa"/>
              <w:left w:w="120" w:type="dxa"/>
              <w:bottom w:w="120" w:type="dxa"/>
              <w:right w:w="120" w:type="dxa"/>
            </w:tcMar>
            <w:hideMark/>
          </w:tcPr>
          <w:p w:rsidR="009D42F4" w:rsidRPr="00713814" w:rsidRDefault="009D42F4" w:rsidP="009D42F4">
            <w:pPr>
              <w:spacing w:after="0" w:line="270" w:lineRule="atLeast"/>
              <w:jc w:val="center"/>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noProof/>
                <w:color w:val="000000" w:themeColor="text1"/>
                <w:sz w:val="28"/>
                <w:szCs w:val="28"/>
                <w:lang w:eastAsia="ru-RU"/>
              </w:rPr>
              <w:drawing>
                <wp:inline distT="0" distB="0" distL="0" distR="0" wp14:anchorId="67969C96" wp14:editId="180209DA">
                  <wp:extent cx="1577975" cy="1240155"/>
                  <wp:effectExtent l="0" t="0" r="3175" b="0"/>
                  <wp:docPr id="46" name="Рисунок 46" descr="mastercan c 232 485 picture1 Интерфейсы данных автомоби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stercan c 232 485 picture1 Интерфейсы данных автомобиля"/>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577975" cy="1240155"/>
                          </a:xfrm>
                          <a:prstGeom prst="rect">
                            <a:avLst/>
                          </a:prstGeom>
                          <a:noFill/>
                          <a:ln>
                            <a:noFill/>
                          </a:ln>
                        </pic:spPr>
                      </pic:pic>
                    </a:graphicData>
                  </a:graphic>
                </wp:inline>
              </w:drawing>
            </w:r>
          </w:p>
        </w:tc>
        <w:tc>
          <w:tcPr>
            <w:tcW w:w="0" w:type="auto"/>
            <w:tcBorders>
              <w:top w:val="single" w:sz="6" w:space="0" w:color="DDDDDD"/>
              <w:left w:val="nil"/>
              <w:bottom w:val="nil"/>
              <w:right w:val="nil"/>
            </w:tcBorders>
            <w:shd w:val="clear" w:color="auto" w:fill="auto"/>
            <w:tcMar>
              <w:top w:w="120" w:type="dxa"/>
              <w:left w:w="120" w:type="dxa"/>
              <w:bottom w:w="120" w:type="dxa"/>
              <w:right w:w="120" w:type="dxa"/>
            </w:tcMar>
            <w:hideMark/>
          </w:tcPr>
          <w:p w:rsidR="009D42F4" w:rsidRPr="00713814" w:rsidRDefault="009D42F4" w:rsidP="009D42F4">
            <w:pPr>
              <w:spacing w:after="0" w:line="270" w:lineRule="atLeast"/>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noProof/>
                <w:color w:val="000000" w:themeColor="text1"/>
                <w:sz w:val="28"/>
                <w:szCs w:val="28"/>
                <w:lang w:eastAsia="ru-RU"/>
              </w:rPr>
              <w:drawing>
                <wp:inline distT="0" distB="0" distL="0" distR="0" wp14:anchorId="21409E21" wp14:editId="46FF18BA">
                  <wp:extent cx="1577975" cy="1240155"/>
                  <wp:effectExtent l="0" t="0" r="3175" b="0"/>
                  <wp:docPr id="47" name="Рисунок 47" descr="mastercan v gate picture1 1 Интерфейсы данных автомоби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stercan v gate picture1 1 Интерфейсы данных автомобиля"/>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577975" cy="1240155"/>
                          </a:xfrm>
                          <a:prstGeom prst="rect">
                            <a:avLst/>
                          </a:prstGeom>
                          <a:noFill/>
                          <a:ln>
                            <a:noFill/>
                          </a:ln>
                        </pic:spPr>
                      </pic:pic>
                    </a:graphicData>
                  </a:graphic>
                </wp:inline>
              </w:drawing>
            </w:r>
          </w:p>
        </w:tc>
      </w:tr>
      <w:tr w:rsidR="009D42F4" w:rsidRPr="002C36BF" w:rsidTr="009D42F4">
        <w:tc>
          <w:tcPr>
            <w:tcW w:w="0" w:type="auto"/>
            <w:tcBorders>
              <w:top w:val="single" w:sz="6" w:space="0" w:color="DDDDDD"/>
              <w:left w:val="nil"/>
              <w:bottom w:val="nil"/>
              <w:right w:val="nil"/>
            </w:tcBorders>
            <w:shd w:val="clear" w:color="auto" w:fill="auto"/>
            <w:tcMar>
              <w:top w:w="120" w:type="dxa"/>
              <w:left w:w="120" w:type="dxa"/>
              <w:bottom w:w="120" w:type="dxa"/>
              <w:right w:w="120" w:type="dxa"/>
            </w:tcMar>
            <w:hideMark/>
          </w:tcPr>
          <w:p w:rsidR="009D42F4" w:rsidRPr="00713814" w:rsidRDefault="009D42F4" w:rsidP="009D42F4">
            <w:pPr>
              <w:spacing w:after="0" w:line="270" w:lineRule="atLeast"/>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Входной интерфейс</w:t>
            </w:r>
            <w:r w:rsidRPr="00713814">
              <w:rPr>
                <w:rFonts w:ascii="Times New Roman" w:eastAsia="Times New Roman" w:hAnsi="Times New Roman" w:cs="Times New Roman"/>
                <w:color w:val="000000" w:themeColor="text1"/>
                <w:sz w:val="28"/>
                <w:szCs w:val="28"/>
                <w:lang w:eastAsia="ru-RU"/>
              </w:rPr>
              <w:br/>
              <w:t>(протокол)</w:t>
            </w:r>
          </w:p>
        </w:tc>
        <w:tc>
          <w:tcPr>
            <w:tcW w:w="0" w:type="auto"/>
            <w:tcBorders>
              <w:top w:val="single" w:sz="6" w:space="0" w:color="DDDDDD"/>
              <w:left w:val="nil"/>
              <w:bottom w:val="nil"/>
              <w:right w:val="nil"/>
            </w:tcBorders>
            <w:shd w:val="clear" w:color="auto" w:fill="auto"/>
            <w:tcMar>
              <w:top w:w="120" w:type="dxa"/>
              <w:left w:w="120" w:type="dxa"/>
              <w:bottom w:w="120" w:type="dxa"/>
              <w:right w:w="120" w:type="dxa"/>
            </w:tcMar>
            <w:hideMark/>
          </w:tcPr>
          <w:p w:rsidR="009D42F4" w:rsidRPr="00713814" w:rsidRDefault="009D42F4" w:rsidP="009D42F4">
            <w:pPr>
              <w:spacing w:after="0" w:line="270" w:lineRule="atLeast"/>
              <w:jc w:val="center"/>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CAN (SAE J1939/71)</w:t>
            </w:r>
          </w:p>
        </w:tc>
        <w:tc>
          <w:tcPr>
            <w:tcW w:w="0" w:type="auto"/>
            <w:tcBorders>
              <w:top w:val="single" w:sz="6" w:space="0" w:color="DDDDDD"/>
              <w:left w:val="nil"/>
              <w:bottom w:val="nil"/>
              <w:right w:val="nil"/>
            </w:tcBorders>
            <w:shd w:val="clear" w:color="auto" w:fill="auto"/>
            <w:tcMar>
              <w:top w:w="120" w:type="dxa"/>
              <w:left w:w="120" w:type="dxa"/>
              <w:bottom w:w="120" w:type="dxa"/>
              <w:right w:w="120" w:type="dxa"/>
            </w:tcMar>
            <w:hideMark/>
          </w:tcPr>
          <w:p w:rsidR="009D42F4" w:rsidRPr="00713814" w:rsidRDefault="009D42F4" w:rsidP="009D42F4">
            <w:pPr>
              <w:spacing w:after="0" w:line="270" w:lineRule="atLeast"/>
              <w:jc w:val="center"/>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CAN (SAE J1939/71)</w:t>
            </w:r>
          </w:p>
        </w:tc>
        <w:tc>
          <w:tcPr>
            <w:tcW w:w="0" w:type="auto"/>
            <w:tcBorders>
              <w:top w:val="single" w:sz="6" w:space="0" w:color="DDDDDD"/>
              <w:left w:val="nil"/>
              <w:bottom w:val="nil"/>
              <w:right w:val="nil"/>
            </w:tcBorders>
            <w:shd w:val="clear" w:color="auto" w:fill="auto"/>
            <w:tcMar>
              <w:top w:w="120" w:type="dxa"/>
              <w:left w:w="120" w:type="dxa"/>
              <w:bottom w:w="120" w:type="dxa"/>
              <w:right w:w="120" w:type="dxa"/>
            </w:tcMar>
            <w:hideMark/>
          </w:tcPr>
          <w:p w:rsidR="009D42F4" w:rsidRPr="00713814" w:rsidRDefault="009D42F4" w:rsidP="009D42F4">
            <w:pPr>
              <w:spacing w:after="0" w:line="270" w:lineRule="atLeast"/>
              <w:rPr>
                <w:rFonts w:ascii="Times New Roman" w:eastAsia="Times New Roman" w:hAnsi="Times New Roman" w:cs="Times New Roman"/>
                <w:color w:val="000000" w:themeColor="text1"/>
                <w:sz w:val="28"/>
                <w:szCs w:val="28"/>
                <w:lang w:val="en-US" w:eastAsia="ru-RU"/>
              </w:rPr>
            </w:pPr>
            <w:r w:rsidRPr="00713814">
              <w:rPr>
                <w:rFonts w:ascii="Times New Roman" w:eastAsia="Times New Roman" w:hAnsi="Times New Roman" w:cs="Times New Roman"/>
                <w:color w:val="000000" w:themeColor="text1"/>
                <w:sz w:val="28"/>
                <w:szCs w:val="28"/>
                <w:lang w:val="en-US" w:eastAsia="ru-RU"/>
              </w:rPr>
              <w:t>CAN (SAE J1939/71)</w:t>
            </w:r>
            <w:r w:rsidRPr="00713814">
              <w:rPr>
                <w:rFonts w:ascii="Times New Roman" w:eastAsia="Times New Roman" w:hAnsi="Times New Roman" w:cs="Times New Roman"/>
                <w:color w:val="000000" w:themeColor="text1"/>
                <w:sz w:val="28"/>
                <w:szCs w:val="28"/>
                <w:lang w:val="en-US" w:eastAsia="ru-RU"/>
              </w:rPr>
              <w:br/>
            </w:r>
            <w:r w:rsidRPr="00713814">
              <w:rPr>
                <w:rFonts w:ascii="Times New Roman" w:eastAsia="Times New Roman" w:hAnsi="Times New Roman" w:cs="Times New Roman"/>
                <w:color w:val="000000" w:themeColor="text1"/>
                <w:sz w:val="28"/>
                <w:szCs w:val="28"/>
                <w:lang w:eastAsia="ru-RU"/>
              </w:rPr>
              <w:t>и</w:t>
            </w:r>
            <w:r w:rsidRPr="00713814">
              <w:rPr>
                <w:rFonts w:ascii="Times New Roman" w:eastAsia="Times New Roman" w:hAnsi="Times New Roman" w:cs="Times New Roman"/>
                <w:color w:val="000000" w:themeColor="text1"/>
                <w:sz w:val="28"/>
                <w:szCs w:val="28"/>
                <w:lang w:val="en-US" w:eastAsia="ru-RU"/>
              </w:rPr>
              <w:br/>
              <w:t>J1708 (SAE J1587)</w:t>
            </w:r>
          </w:p>
        </w:tc>
      </w:tr>
      <w:tr w:rsidR="009D42F4" w:rsidRPr="002C36BF" w:rsidTr="009D42F4">
        <w:tc>
          <w:tcPr>
            <w:tcW w:w="0" w:type="auto"/>
            <w:tcBorders>
              <w:top w:val="single" w:sz="6" w:space="0" w:color="DDDDDD"/>
              <w:left w:val="nil"/>
              <w:bottom w:val="nil"/>
              <w:right w:val="nil"/>
            </w:tcBorders>
            <w:shd w:val="clear" w:color="auto" w:fill="auto"/>
            <w:tcMar>
              <w:top w:w="120" w:type="dxa"/>
              <w:left w:w="120" w:type="dxa"/>
              <w:bottom w:w="120" w:type="dxa"/>
              <w:right w:w="120" w:type="dxa"/>
            </w:tcMar>
            <w:hideMark/>
          </w:tcPr>
          <w:p w:rsidR="009D42F4" w:rsidRPr="00713814" w:rsidRDefault="009D42F4" w:rsidP="009D42F4">
            <w:pPr>
              <w:spacing w:after="0" w:line="270" w:lineRule="atLeast"/>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 xml:space="preserve">Выходной </w:t>
            </w:r>
            <w:r w:rsidRPr="00713814">
              <w:rPr>
                <w:rFonts w:ascii="Times New Roman" w:eastAsia="Times New Roman" w:hAnsi="Times New Roman" w:cs="Times New Roman"/>
                <w:color w:val="000000" w:themeColor="text1"/>
                <w:sz w:val="28"/>
                <w:szCs w:val="28"/>
                <w:lang w:eastAsia="ru-RU"/>
              </w:rPr>
              <w:lastRenderedPageBreak/>
              <w:t>интерфейс</w:t>
            </w:r>
            <w:r w:rsidRPr="00713814">
              <w:rPr>
                <w:rFonts w:ascii="Times New Roman" w:eastAsia="Times New Roman" w:hAnsi="Times New Roman" w:cs="Times New Roman"/>
                <w:color w:val="000000" w:themeColor="text1"/>
                <w:sz w:val="28"/>
                <w:szCs w:val="28"/>
                <w:lang w:eastAsia="ru-RU"/>
              </w:rPr>
              <w:br/>
              <w:t>(протокол)</w:t>
            </w:r>
          </w:p>
        </w:tc>
        <w:tc>
          <w:tcPr>
            <w:tcW w:w="0" w:type="auto"/>
            <w:tcBorders>
              <w:top w:val="single" w:sz="6" w:space="0" w:color="DDDDDD"/>
              <w:left w:val="nil"/>
              <w:bottom w:val="nil"/>
              <w:right w:val="nil"/>
            </w:tcBorders>
            <w:shd w:val="clear" w:color="auto" w:fill="auto"/>
            <w:tcMar>
              <w:top w:w="120" w:type="dxa"/>
              <w:left w:w="120" w:type="dxa"/>
              <w:bottom w:w="120" w:type="dxa"/>
              <w:right w:w="120" w:type="dxa"/>
            </w:tcMar>
            <w:hideMark/>
          </w:tcPr>
          <w:p w:rsidR="009D42F4" w:rsidRPr="00713814" w:rsidRDefault="009D42F4" w:rsidP="009D42F4">
            <w:pPr>
              <w:spacing w:after="0" w:line="270" w:lineRule="atLeast"/>
              <w:jc w:val="center"/>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lastRenderedPageBreak/>
              <w:t xml:space="preserve">CAN 2.0B (SAE </w:t>
            </w:r>
            <w:r w:rsidRPr="00713814">
              <w:rPr>
                <w:rFonts w:ascii="Times New Roman" w:eastAsia="Times New Roman" w:hAnsi="Times New Roman" w:cs="Times New Roman"/>
                <w:color w:val="000000" w:themeColor="text1"/>
                <w:sz w:val="28"/>
                <w:szCs w:val="28"/>
                <w:lang w:eastAsia="ru-RU"/>
              </w:rPr>
              <w:lastRenderedPageBreak/>
              <w:t>J1939/71)</w:t>
            </w:r>
          </w:p>
        </w:tc>
        <w:tc>
          <w:tcPr>
            <w:tcW w:w="0" w:type="auto"/>
            <w:tcBorders>
              <w:top w:val="single" w:sz="6" w:space="0" w:color="DDDDDD"/>
              <w:left w:val="nil"/>
              <w:bottom w:val="nil"/>
              <w:right w:val="nil"/>
            </w:tcBorders>
            <w:shd w:val="clear" w:color="auto" w:fill="auto"/>
            <w:tcMar>
              <w:top w:w="120" w:type="dxa"/>
              <w:left w:w="120" w:type="dxa"/>
              <w:bottom w:w="120" w:type="dxa"/>
              <w:right w:w="120" w:type="dxa"/>
            </w:tcMar>
            <w:hideMark/>
          </w:tcPr>
          <w:p w:rsidR="009D42F4" w:rsidRPr="00713814" w:rsidRDefault="009D42F4" w:rsidP="009D42F4">
            <w:pPr>
              <w:spacing w:after="0" w:line="270" w:lineRule="atLeast"/>
              <w:jc w:val="center"/>
              <w:rPr>
                <w:rFonts w:ascii="Times New Roman" w:eastAsia="Times New Roman" w:hAnsi="Times New Roman" w:cs="Times New Roman"/>
                <w:color w:val="000000" w:themeColor="text1"/>
                <w:sz w:val="28"/>
                <w:szCs w:val="28"/>
                <w:lang w:val="en-US" w:eastAsia="ru-RU"/>
              </w:rPr>
            </w:pPr>
            <w:r w:rsidRPr="00713814">
              <w:rPr>
                <w:rFonts w:ascii="Times New Roman" w:eastAsia="Times New Roman" w:hAnsi="Times New Roman" w:cs="Times New Roman"/>
                <w:color w:val="000000" w:themeColor="text1"/>
                <w:sz w:val="28"/>
                <w:szCs w:val="28"/>
                <w:lang w:val="en-US" w:eastAsia="ru-RU"/>
              </w:rPr>
              <w:lastRenderedPageBreak/>
              <w:t xml:space="preserve">RS-232 </w:t>
            </w:r>
            <w:r w:rsidRPr="00713814">
              <w:rPr>
                <w:rFonts w:ascii="Times New Roman" w:eastAsia="Times New Roman" w:hAnsi="Times New Roman" w:cs="Times New Roman"/>
                <w:color w:val="000000" w:themeColor="text1"/>
                <w:sz w:val="28"/>
                <w:szCs w:val="28"/>
                <w:lang w:eastAsia="ru-RU"/>
              </w:rPr>
              <w:t>и</w:t>
            </w:r>
            <w:r w:rsidRPr="00713814">
              <w:rPr>
                <w:rFonts w:ascii="Times New Roman" w:eastAsia="Times New Roman" w:hAnsi="Times New Roman" w:cs="Times New Roman"/>
                <w:color w:val="000000" w:themeColor="text1"/>
                <w:sz w:val="28"/>
                <w:szCs w:val="28"/>
                <w:lang w:val="en-US" w:eastAsia="ru-RU"/>
              </w:rPr>
              <w:t xml:space="preserve"> RS-485</w:t>
            </w:r>
            <w:r w:rsidRPr="00713814">
              <w:rPr>
                <w:rFonts w:ascii="Times New Roman" w:eastAsia="Times New Roman" w:hAnsi="Times New Roman" w:cs="Times New Roman"/>
                <w:color w:val="000000" w:themeColor="text1"/>
                <w:sz w:val="28"/>
                <w:szCs w:val="28"/>
                <w:lang w:val="en-US" w:eastAsia="ru-RU"/>
              </w:rPr>
              <w:br/>
            </w:r>
            <w:r w:rsidRPr="00713814">
              <w:rPr>
                <w:rFonts w:ascii="Times New Roman" w:eastAsia="Times New Roman" w:hAnsi="Times New Roman" w:cs="Times New Roman"/>
                <w:color w:val="000000" w:themeColor="text1"/>
                <w:sz w:val="28"/>
                <w:szCs w:val="28"/>
                <w:lang w:val="en-US" w:eastAsia="ru-RU"/>
              </w:rPr>
              <w:lastRenderedPageBreak/>
              <w:t>(ASCII/Modbus/DUT-E COM)</w:t>
            </w:r>
          </w:p>
        </w:tc>
        <w:tc>
          <w:tcPr>
            <w:tcW w:w="0" w:type="auto"/>
            <w:tcBorders>
              <w:top w:val="single" w:sz="6" w:space="0" w:color="DDDDDD"/>
              <w:left w:val="nil"/>
              <w:bottom w:val="nil"/>
              <w:right w:val="nil"/>
            </w:tcBorders>
            <w:shd w:val="clear" w:color="auto" w:fill="auto"/>
            <w:tcMar>
              <w:top w:w="120" w:type="dxa"/>
              <w:left w:w="120" w:type="dxa"/>
              <w:bottom w:w="120" w:type="dxa"/>
              <w:right w:w="120" w:type="dxa"/>
            </w:tcMar>
            <w:hideMark/>
          </w:tcPr>
          <w:p w:rsidR="009D42F4" w:rsidRPr="00713814" w:rsidRDefault="009D42F4" w:rsidP="009D42F4">
            <w:pPr>
              <w:spacing w:after="0" w:line="270" w:lineRule="atLeast"/>
              <w:rPr>
                <w:rFonts w:ascii="Times New Roman" w:eastAsia="Times New Roman" w:hAnsi="Times New Roman" w:cs="Times New Roman"/>
                <w:color w:val="000000" w:themeColor="text1"/>
                <w:sz w:val="28"/>
                <w:szCs w:val="28"/>
                <w:lang w:val="en-US" w:eastAsia="ru-RU"/>
              </w:rPr>
            </w:pPr>
            <w:r w:rsidRPr="00713814">
              <w:rPr>
                <w:rFonts w:ascii="Times New Roman" w:eastAsia="Times New Roman" w:hAnsi="Times New Roman" w:cs="Times New Roman"/>
                <w:color w:val="000000" w:themeColor="text1"/>
                <w:sz w:val="28"/>
                <w:szCs w:val="28"/>
                <w:lang w:val="en-US" w:eastAsia="ru-RU"/>
              </w:rPr>
              <w:lastRenderedPageBreak/>
              <w:t xml:space="preserve">CAN 2.0B (SAE </w:t>
            </w:r>
            <w:r w:rsidRPr="00713814">
              <w:rPr>
                <w:rFonts w:ascii="Times New Roman" w:eastAsia="Times New Roman" w:hAnsi="Times New Roman" w:cs="Times New Roman"/>
                <w:color w:val="000000" w:themeColor="text1"/>
                <w:sz w:val="28"/>
                <w:szCs w:val="28"/>
                <w:lang w:val="en-US" w:eastAsia="ru-RU"/>
              </w:rPr>
              <w:lastRenderedPageBreak/>
              <w:t>J1939/71)</w:t>
            </w:r>
            <w:r w:rsidRPr="00713814">
              <w:rPr>
                <w:rFonts w:ascii="Times New Roman" w:eastAsia="Times New Roman" w:hAnsi="Times New Roman" w:cs="Times New Roman"/>
                <w:color w:val="000000" w:themeColor="text1"/>
                <w:sz w:val="28"/>
                <w:szCs w:val="28"/>
                <w:lang w:val="en-US" w:eastAsia="ru-RU"/>
              </w:rPr>
              <w:br/>
            </w:r>
            <w:r w:rsidRPr="00713814">
              <w:rPr>
                <w:rFonts w:ascii="Times New Roman" w:eastAsia="Times New Roman" w:hAnsi="Times New Roman" w:cs="Times New Roman"/>
                <w:color w:val="000000" w:themeColor="text1"/>
                <w:sz w:val="28"/>
                <w:szCs w:val="28"/>
                <w:lang w:eastAsia="ru-RU"/>
              </w:rPr>
              <w:t>и</w:t>
            </w:r>
            <w:r w:rsidRPr="00713814">
              <w:rPr>
                <w:rFonts w:ascii="Times New Roman" w:eastAsia="Times New Roman" w:hAnsi="Times New Roman" w:cs="Times New Roman"/>
                <w:color w:val="000000" w:themeColor="text1"/>
                <w:sz w:val="28"/>
                <w:szCs w:val="28"/>
                <w:lang w:val="en-US" w:eastAsia="ru-RU"/>
              </w:rPr>
              <w:t xml:space="preserve"> RS-232</w:t>
            </w:r>
            <w:r w:rsidRPr="00713814">
              <w:rPr>
                <w:rFonts w:ascii="Times New Roman" w:eastAsia="Times New Roman" w:hAnsi="Times New Roman" w:cs="Times New Roman"/>
                <w:color w:val="000000" w:themeColor="text1"/>
                <w:sz w:val="28"/>
                <w:szCs w:val="28"/>
                <w:lang w:val="en-US" w:eastAsia="ru-RU"/>
              </w:rPr>
              <w:br/>
              <w:t>ASCII/Modbus/DUT-E COM)</w:t>
            </w:r>
          </w:p>
        </w:tc>
      </w:tr>
    </w:tbl>
    <w:p w:rsidR="009D42F4" w:rsidRPr="00713814" w:rsidRDefault="009D42F4" w:rsidP="009D42F4">
      <w:pPr>
        <w:spacing w:before="240" w:after="240" w:line="240" w:lineRule="auto"/>
        <w:jc w:val="both"/>
        <w:textAlignment w:val="baseline"/>
        <w:outlineLvl w:val="2"/>
        <w:rPr>
          <w:rFonts w:ascii="Times New Roman" w:eastAsia="Times New Roman" w:hAnsi="Times New Roman" w:cs="Times New Roman"/>
          <w:b/>
          <w:bCs/>
          <w:color w:val="000000" w:themeColor="text1"/>
          <w:sz w:val="28"/>
          <w:szCs w:val="28"/>
          <w:lang w:eastAsia="ru-RU"/>
        </w:rPr>
      </w:pPr>
      <w:r w:rsidRPr="00713814">
        <w:rPr>
          <w:rFonts w:ascii="Times New Roman" w:eastAsia="Times New Roman" w:hAnsi="Times New Roman" w:cs="Times New Roman"/>
          <w:b/>
          <w:bCs/>
          <w:color w:val="000000" w:themeColor="text1"/>
          <w:sz w:val="28"/>
          <w:szCs w:val="28"/>
          <w:lang w:eastAsia="ru-RU"/>
        </w:rPr>
        <w:lastRenderedPageBreak/>
        <w:t>Отличительные особенности MasterCAN</w:t>
      </w:r>
    </w:p>
    <w:p w:rsidR="009D42F4" w:rsidRPr="00713814" w:rsidRDefault="009D42F4" w:rsidP="009D42F4">
      <w:pPr>
        <w:numPr>
          <w:ilvl w:val="0"/>
          <w:numId w:val="23"/>
        </w:numPr>
        <w:spacing w:after="0" w:line="300" w:lineRule="atLeast"/>
        <w:ind w:left="360" w:right="360"/>
        <w:jc w:val="both"/>
        <w:textAlignment w:val="baseline"/>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простая интеграция с системами транспортной телематики</w:t>
      </w:r>
    </w:p>
    <w:p w:rsidR="009D42F4" w:rsidRPr="00713814" w:rsidRDefault="009D42F4" w:rsidP="009D42F4">
      <w:pPr>
        <w:numPr>
          <w:ilvl w:val="0"/>
          <w:numId w:val="23"/>
        </w:numPr>
        <w:spacing w:after="0" w:line="300" w:lineRule="atLeast"/>
        <w:ind w:left="360" w:right="360"/>
        <w:jc w:val="both"/>
        <w:textAlignment w:val="baseline"/>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уменьшение количества настроек терминала за счет отсеивания ненужных данных</w:t>
      </w:r>
    </w:p>
    <w:p w:rsidR="009D42F4" w:rsidRPr="00713814" w:rsidRDefault="009D42F4" w:rsidP="009D42F4">
      <w:pPr>
        <w:numPr>
          <w:ilvl w:val="0"/>
          <w:numId w:val="23"/>
        </w:numPr>
        <w:spacing w:after="0" w:line="300" w:lineRule="atLeast"/>
        <w:ind w:left="360" w:right="360"/>
        <w:jc w:val="both"/>
        <w:textAlignment w:val="baseline"/>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 xml:space="preserve">простота установки с помощью бесконтактных считывателей и поставляемых вместе с устройством </w:t>
      </w:r>
    </w:p>
    <w:p w:rsidR="009D42F4" w:rsidRPr="00713814" w:rsidRDefault="009D42F4" w:rsidP="009D42F4">
      <w:pPr>
        <w:numPr>
          <w:ilvl w:val="0"/>
          <w:numId w:val="23"/>
        </w:numPr>
        <w:spacing w:after="0" w:line="300" w:lineRule="atLeast"/>
        <w:ind w:left="360" w:right="360"/>
        <w:jc w:val="both"/>
        <w:textAlignment w:val="baseline"/>
        <w:rPr>
          <w:rFonts w:ascii="Times New Roman" w:eastAsia="Times New Roman" w:hAnsi="Times New Roman" w:cs="Times New Roman"/>
          <w:color w:val="000000" w:themeColor="text1"/>
          <w:sz w:val="28"/>
          <w:szCs w:val="28"/>
          <w:lang w:eastAsia="ru-RU"/>
        </w:rPr>
      </w:pPr>
      <w:r w:rsidRPr="00713814">
        <w:rPr>
          <w:rFonts w:ascii="Times New Roman" w:eastAsia="Times New Roman" w:hAnsi="Times New Roman" w:cs="Times New Roman"/>
          <w:color w:val="000000" w:themeColor="text1"/>
          <w:sz w:val="28"/>
          <w:szCs w:val="28"/>
          <w:lang w:eastAsia="ru-RU"/>
        </w:rPr>
        <w:t>питание от бортовой сети автомобиля – не требуется использовать дополнительные блоки питания</w:t>
      </w:r>
    </w:p>
    <w:p w:rsidR="009D42F4" w:rsidRPr="00713814" w:rsidRDefault="009D42F4" w:rsidP="009D42F4">
      <w:pPr>
        <w:rPr>
          <w:rFonts w:ascii="Times New Roman" w:hAnsi="Times New Roman" w:cs="Times New Roman"/>
          <w:color w:val="000000" w:themeColor="text1"/>
          <w:sz w:val="28"/>
          <w:szCs w:val="28"/>
        </w:rPr>
      </w:pPr>
    </w:p>
    <w:p w:rsidR="009D42F4" w:rsidRPr="009D42F4" w:rsidRDefault="009D42F4" w:rsidP="009D42F4">
      <w:pPr>
        <w:spacing w:after="0" w:line="240" w:lineRule="auto"/>
        <w:rPr>
          <w:rFonts w:ascii="Times New Roman" w:hAnsi="Times New Roman" w:cs="Times New Roman"/>
          <w:sz w:val="28"/>
          <w:szCs w:val="28"/>
        </w:rPr>
      </w:pPr>
    </w:p>
    <w:p w:rsidR="009D42F4" w:rsidRDefault="009D42F4" w:rsidP="009D42F4">
      <w:pPr>
        <w:ind w:firstLine="708"/>
        <w:rPr>
          <w:lang w:val="kk-KZ"/>
        </w:rPr>
      </w:pPr>
    </w:p>
    <w:p w:rsidR="009D42F4" w:rsidRPr="009D42F4" w:rsidRDefault="009D42F4" w:rsidP="009D42F4">
      <w:pPr>
        <w:rPr>
          <w:lang w:val="kk-KZ"/>
        </w:rPr>
      </w:pPr>
    </w:p>
    <w:p w:rsidR="009D42F4" w:rsidRPr="009D42F4" w:rsidRDefault="009D42F4" w:rsidP="009D42F4">
      <w:pPr>
        <w:rPr>
          <w:lang w:val="kk-KZ"/>
        </w:rPr>
      </w:pPr>
    </w:p>
    <w:p w:rsidR="009D42F4" w:rsidRPr="009D42F4" w:rsidRDefault="009D42F4" w:rsidP="009D42F4">
      <w:pPr>
        <w:rPr>
          <w:lang w:val="kk-KZ"/>
        </w:rPr>
      </w:pPr>
    </w:p>
    <w:p w:rsidR="009D42F4" w:rsidRPr="009D42F4" w:rsidRDefault="009D42F4" w:rsidP="009D42F4">
      <w:pPr>
        <w:rPr>
          <w:lang w:val="kk-KZ"/>
        </w:rPr>
      </w:pPr>
    </w:p>
    <w:p w:rsidR="009D42F4" w:rsidRPr="009D42F4" w:rsidRDefault="009D42F4" w:rsidP="009D42F4">
      <w:pPr>
        <w:rPr>
          <w:lang w:val="kk-KZ"/>
        </w:rPr>
      </w:pPr>
    </w:p>
    <w:p w:rsidR="009D42F4" w:rsidRPr="009D42F4" w:rsidRDefault="009D42F4" w:rsidP="009D42F4">
      <w:pPr>
        <w:rPr>
          <w:lang w:val="kk-KZ"/>
        </w:rPr>
      </w:pPr>
    </w:p>
    <w:p w:rsidR="009D42F4" w:rsidRPr="009D42F4" w:rsidRDefault="009D42F4" w:rsidP="009D42F4">
      <w:pPr>
        <w:rPr>
          <w:lang w:val="kk-KZ"/>
        </w:rPr>
      </w:pPr>
    </w:p>
    <w:p w:rsidR="009D42F4" w:rsidRPr="009D42F4" w:rsidRDefault="009D42F4" w:rsidP="009D42F4">
      <w:pPr>
        <w:rPr>
          <w:lang w:val="kk-KZ"/>
        </w:rPr>
      </w:pPr>
    </w:p>
    <w:p w:rsidR="009D42F4" w:rsidRPr="009D42F4" w:rsidRDefault="009D42F4" w:rsidP="009D42F4">
      <w:pPr>
        <w:rPr>
          <w:lang w:val="kk-KZ"/>
        </w:rPr>
      </w:pPr>
    </w:p>
    <w:p w:rsidR="009D42F4" w:rsidRPr="009D42F4" w:rsidRDefault="009D42F4" w:rsidP="009D42F4">
      <w:pPr>
        <w:rPr>
          <w:lang w:val="kk-KZ"/>
        </w:rPr>
      </w:pPr>
    </w:p>
    <w:p w:rsidR="009D42F4" w:rsidRPr="009D42F4" w:rsidRDefault="009D42F4" w:rsidP="009D42F4">
      <w:pPr>
        <w:rPr>
          <w:lang w:val="kk-KZ"/>
        </w:rPr>
      </w:pPr>
    </w:p>
    <w:p w:rsidR="009D42F4" w:rsidRPr="009D42F4" w:rsidRDefault="009D42F4" w:rsidP="009D42F4">
      <w:pPr>
        <w:rPr>
          <w:lang w:val="kk-KZ"/>
        </w:rPr>
      </w:pPr>
    </w:p>
    <w:p w:rsidR="009D42F4" w:rsidRDefault="009D42F4" w:rsidP="009D42F4">
      <w:pPr>
        <w:rPr>
          <w:lang w:val="kk-KZ"/>
        </w:rPr>
      </w:pPr>
    </w:p>
    <w:p w:rsidR="009D42F4" w:rsidRDefault="009D42F4" w:rsidP="009D42F4">
      <w:pPr>
        <w:rPr>
          <w:lang w:val="kk-KZ"/>
        </w:rPr>
      </w:pPr>
    </w:p>
    <w:p w:rsidR="009D42F4" w:rsidRDefault="009D42F4" w:rsidP="009D42F4">
      <w:pPr>
        <w:rPr>
          <w:lang w:val="kk-KZ"/>
        </w:rPr>
      </w:pPr>
    </w:p>
    <w:p w:rsidR="009D42F4" w:rsidRDefault="009D42F4" w:rsidP="009D42F4">
      <w:pPr>
        <w:rPr>
          <w:lang w:val="kk-KZ"/>
        </w:rPr>
      </w:pPr>
    </w:p>
    <w:p w:rsidR="009D42F4" w:rsidRDefault="009D42F4" w:rsidP="009D42F4">
      <w:pPr>
        <w:rPr>
          <w:lang w:val="kk-KZ"/>
        </w:rPr>
      </w:pPr>
    </w:p>
    <w:p w:rsidR="009D42F4" w:rsidRPr="009D42F4" w:rsidRDefault="009D42F4" w:rsidP="009D42F4">
      <w:pPr>
        <w:spacing w:after="0" w:line="240" w:lineRule="auto"/>
        <w:ind w:firstLine="708"/>
        <w:jc w:val="center"/>
        <w:rPr>
          <w:rFonts w:ascii="Times New Roman" w:hAnsi="Times New Roman" w:cs="Times New Roman"/>
          <w:b/>
          <w:sz w:val="24"/>
          <w:szCs w:val="24"/>
          <w:lang w:val="kk-KZ"/>
        </w:rPr>
      </w:pPr>
      <w:r w:rsidRPr="009D42F4">
        <w:rPr>
          <w:rFonts w:ascii="Times New Roman" w:hAnsi="Times New Roman" w:cs="Times New Roman"/>
          <w:b/>
          <w:sz w:val="24"/>
          <w:szCs w:val="24"/>
        </w:rPr>
        <w:lastRenderedPageBreak/>
        <w:t xml:space="preserve">№ ____________ </w:t>
      </w:r>
      <w:r w:rsidRPr="009D42F4">
        <w:rPr>
          <w:rFonts w:ascii="Times New Roman" w:hAnsi="Times New Roman" w:cs="Times New Roman"/>
          <w:b/>
          <w:sz w:val="24"/>
          <w:szCs w:val="24"/>
          <w:lang w:val="kk-KZ"/>
        </w:rPr>
        <w:t>Сабақтың технологиялық картасы</w:t>
      </w:r>
    </w:p>
    <w:p w:rsidR="009D42F4" w:rsidRPr="009D42F4" w:rsidRDefault="009D42F4" w:rsidP="009D42F4">
      <w:pPr>
        <w:spacing w:after="0" w:line="240" w:lineRule="auto"/>
        <w:jc w:val="center"/>
        <w:rPr>
          <w:rFonts w:ascii="Times New Roman" w:hAnsi="Times New Roman" w:cs="Times New Roman"/>
          <w:b/>
          <w:sz w:val="24"/>
          <w:szCs w:val="24"/>
        </w:rPr>
      </w:pPr>
      <w:r w:rsidRPr="009D42F4">
        <w:rPr>
          <w:rFonts w:ascii="Times New Roman" w:hAnsi="Times New Roman" w:cs="Times New Roman"/>
          <w:b/>
          <w:sz w:val="24"/>
          <w:szCs w:val="24"/>
          <w:lang w:val="kk-KZ"/>
        </w:rPr>
        <w:t>Технологическая карта занятия</w:t>
      </w:r>
      <w:r w:rsidRPr="009D42F4">
        <w:rPr>
          <w:rFonts w:ascii="Times New Roman" w:hAnsi="Times New Roman" w:cs="Times New Roman"/>
          <w:b/>
          <w:sz w:val="24"/>
          <w:szCs w:val="24"/>
        </w:rPr>
        <w:t xml:space="preserve"> № _____</w:t>
      </w:r>
      <w:r w:rsidRPr="009D42F4">
        <w:rPr>
          <w:rFonts w:ascii="Times New Roman" w:hAnsi="Times New Roman" w:cs="Times New Roman"/>
          <w:b/>
          <w:sz w:val="24"/>
          <w:szCs w:val="24"/>
          <w:lang w:val="kk-KZ"/>
        </w:rPr>
        <w:t>24</w:t>
      </w:r>
      <w:r w:rsidRPr="009D42F4">
        <w:rPr>
          <w:rFonts w:ascii="Times New Roman" w:hAnsi="Times New Roman" w:cs="Times New Roman"/>
          <w:b/>
          <w:sz w:val="24"/>
          <w:szCs w:val="24"/>
        </w:rPr>
        <w:t>_______________</w:t>
      </w:r>
    </w:p>
    <w:p w:rsidR="009D42F4" w:rsidRPr="009D42F4" w:rsidRDefault="009D42F4" w:rsidP="009D42F4">
      <w:pPr>
        <w:tabs>
          <w:tab w:val="left" w:pos="3840"/>
        </w:tabs>
        <w:spacing w:after="0" w:line="240" w:lineRule="auto"/>
        <w:rPr>
          <w:rFonts w:ascii="Times New Roman" w:hAnsi="Times New Roman" w:cs="Times New Roman"/>
          <w:sz w:val="24"/>
          <w:szCs w:val="24"/>
        </w:rPr>
      </w:pPr>
    </w:p>
    <w:p w:rsidR="009D42F4" w:rsidRPr="009D42F4" w:rsidRDefault="009D42F4" w:rsidP="009D42F4">
      <w:pPr>
        <w:tabs>
          <w:tab w:val="left" w:pos="3840"/>
        </w:tabs>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Күні</w:t>
      </w:r>
      <w:r w:rsidRPr="009D42F4">
        <w:rPr>
          <w:rFonts w:ascii="Times New Roman" w:hAnsi="Times New Roman" w:cs="Times New Roman"/>
          <w:b/>
          <w:sz w:val="24"/>
          <w:szCs w:val="24"/>
          <w:lang w:val="kk-KZ"/>
        </w:rPr>
        <w:tab/>
        <w:t>Тобы</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Дата ___________________________ группа ____________________________________</w:t>
      </w:r>
    </w:p>
    <w:p w:rsidR="009D42F4" w:rsidRPr="009D42F4" w:rsidRDefault="009D42F4" w:rsidP="009D42F4">
      <w:pPr>
        <w:tabs>
          <w:tab w:val="left" w:pos="2370"/>
        </w:tabs>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Пәні</w:t>
      </w:r>
      <w:r w:rsidRPr="009D42F4">
        <w:rPr>
          <w:rFonts w:ascii="Times New Roman" w:hAnsi="Times New Roman" w:cs="Times New Roman"/>
          <w:b/>
          <w:sz w:val="24"/>
          <w:szCs w:val="24"/>
          <w:lang w:val="kk-KZ"/>
        </w:rPr>
        <w:tab/>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sz w:val="24"/>
          <w:szCs w:val="24"/>
        </w:rPr>
        <w:t xml:space="preserve">Предмет                </w:t>
      </w:r>
      <w:r w:rsidRPr="009D42F4">
        <w:rPr>
          <w:rFonts w:ascii="Times New Roman" w:hAnsi="Times New Roman" w:cs="Times New Roman"/>
          <w:b/>
          <w:sz w:val="24"/>
          <w:szCs w:val="24"/>
        </w:rPr>
        <w:t>«Средства и технологии диагностирования</w:t>
      </w:r>
      <w:r w:rsidRPr="009D42F4">
        <w:rPr>
          <w:rFonts w:ascii="Times New Roman" w:hAnsi="Times New Roman" w:cs="Times New Roman"/>
          <w:b/>
          <w:sz w:val="24"/>
          <w:szCs w:val="24"/>
          <w:lang w:val="kk-KZ"/>
        </w:rPr>
        <w:t>»</w:t>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Сабақтың тақырыбы</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Тема урока            Работы системы управления двигателем</w:t>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Сабақтың түрі </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Вид занятий        Теоретические занятия</w:t>
      </w:r>
    </w:p>
    <w:p w:rsidR="009D42F4" w:rsidRPr="009D42F4" w:rsidRDefault="009D42F4" w:rsidP="009D42F4">
      <w:pPr>
        <w:spacing w:after="0" w:line="240" w:lineRule="auto"/>
        <w:rPr>
          <w:rFonts w:ascii="Times New Roman" w:hAnsi="Times New Roman" w:cs="Times New Roman"/>
          <w:b/>
          <w:sz w:val="24"/>
          <w:szCs w:val="24"/>
          <w:lang w:val="kk-KZ"/>
        </w:rPr>
      </w:pPr>
      <w:r w:rsidRPr="009D42F4">
        <w:rPr>
          <w:rFonts w:ascii="Times New Roman" w:hAnsi="Times New Roman" w:cs="Times New Roman"/>
          <w:b/>
          <w:sz w:val="24"/>
          <w:szCs w:val="24"/>
          <w:lang w:val="kk-KZ"/>
        </w:rPr>
        <w:t>Сабақтың әдісі</w:t>
      </w:r>
    </w:p>
    <w:p w:rsidR="009D42F4" w:rsidRPr="009D42F4" w:rsidRDefault="009D42F4" w:rsidP="009D42F4">
      <w:pPr>
        <w:spacing w:after="0" w:line="240" w:lineRule="auto"/>
        <w:rPr>
          <w:rFonts w:ascii="Times New Roman" w:hAnsi="Times New Roman" w:cs="Times New Roman"/>
          <w:sz w:val="24"/>
          <w:szCs w:val="24"/>
        </w:rPr>
      </w:pPr>
      <w:r w:rsidRPr="009D42F4">
        <w:rPr>
          <w:rFonts w:ascii="Times New Roman" w:hAnsi="Times New Roman" w:cs="Times New Roman"/>
          <w:sz w:val="24"/>
          <w:szCs w:val="24"/>
        </w:rPr>
        <w:t>Методы урока      Устное изложение материала</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4"/>
          <w:rFonts w:eastAsiaTheme="majorEastAsia"/>
          <w:b/>
          <w:bCs/>
          <w:color w:val="000000" w:themeColor="text1"/>
        </w:rPr>
        <w:t>Цели урока:</w:t>
      </w:r>
    </w:p>
    <w:p w:rsidR="009D42F4" w:rsidRPr="009D42F4" w:rsidRDefault="009D42F4" w:rsidP="009D42F4">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 xml:space="preserve">Ознакомить учащихся </w:t>
      </w:r>
      <w:r w:rsidRPr="009D42F4">
        <w:rPr>
          <w:rFonts w:ascii="Times New Roman" w:hAnsi="Times New Roman" w:cs="Times New Roman"/>
          <w:sz w:val="24"/>
          <w:szCs w:val="24"/>
        </w:rPr>
        <w:t>содержанием дисциплины и ее ролью в подготовке техник-механиков. Назначение средства и технологии диагностированияавтомобилях</w:t>
      </w:r>
      <w:r w:rsidRPr="009D42F4">
        <w:rPr>
          <w:rStyle w:val="c2"/>
          <w:rFonts w:ascii="Times New Roman" w:hAnsi="Times New Roman" w:cs="Times New Roman"/>
          <w:color w:val="000000" w:themeColor="text1"/>
          <w:sz w:val="24"/>
          <w:szCs w:val="24"/>
        </w:rPr>
        <w:t>.</w:t>
      </w:r>
    </w:p>
    <w:p w:rsidR="009D42F4" w:rsidRPr="009D42F4" w:rsidRDefault="009D42F4" w:rsidP="009D42F4">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D42F4">
        <w:rPr>
          <w:rFonts w:ascii="Times New Roman" w:hAnsi="Times New Roman" w:cs="Times New Roman"/>
          <w:sz w:val="24"/>
          <w:szCs w:val="24"/>
        </w:rPr>
        <w:t>Работы системы управления двигателем</w:t>
      </w:r>
      <w:r w:rsidRPr="009D42F4">
        <w:rPr>
          <w:rStyle w:val="c2"/>
          <w:rFonts w:ascii="Times New Roman" w:hAnsi="Times New Roman" w:cs="Times New Roman"/>
          <w:color w:val="000000" w:themeColor="text1"/>
          <w:sz w:val="24"/>
          <w:szCs w:val="24"/>
        </w:rPr>
        <w:t>.</w:t>
      </w:r>
    </w:p>
    <w:p w:rsidR="009D42F4" w:rsidRPr="009D42F4" w:rsidRDefault="009D42F4" w:rsidP="009D42F4">
      <w:pPr>
        <w:numPr>
          <w:ilvl w:val="0"/>
          <w:numId w:val="1"/>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актуализировать знания и приемы, полученные ранее;  </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c4"/>
          <w:rFonts w:eastAsiaTheme="majorEastAsia"/>
          <w:b/>
          <w:bCs/>
          <w:color w:val="000000" w:themeColor="text1"/>
        </w:rPr>
        <w:t>Задачи урока:</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apple-converted-space"/>
          <w:i/>
          <w:iCs/>
          <w:color w:val="000000" w:themeColor="text1"/>
        </w:rPr>
        <w:t> </w:t>
      </w:r>
      <w:r w:rsidRPr="009D42F4">
        <w:rPr>
          <w:rStyle w:val="c4"/>
          <w:rFonts w:eastAsiaTheme="majorEastAsia"/>
          <w:b/>
          <w:bCs/>
          <w:i/>
          <w:iCs/>
          <w:color w:val="000000" w:themeColor="text1"/>
        </w:rPr>
        <w:t>Обучающие:</w:t>
      </w:r>
    </w:p>
    <w:p w:rsidR="009D42F4" w:rsidRPr="009D42F4" w:rsidRDefault="009D42F4" w:rsidP="009D42F4">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D42F4" w:rsidRPr="009D42F4" w:rsidRDefault="009D42F4" w:rsidP="009D42F4">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apple-converted-space"/>
          <w:color w:val="000000" w:themeColor="text1"/>
        </w:rPr>
        <w:t> </w:t>
      </w:r>
      <w:r w:rsidRPr="009D42F4">
        <w:rPr>
          <w:rStyle w:val="c2"/>
          <w:rFonts w:eastAsiaTheme="majorEastAsia"/>
          <w:color w:val="000000" w:themeColor="text1"/>
        </w:rPr>
        <w:t> </w:t>
      </w:r>
      <w:r w:rsidRPr="009D42F4">
        <w:rPr>
          <w:rStyle w:val="c4"/>
          <w:rFonts w:eastAsiaTheme="majorEastAsia"/>
          <w:b/>
          <w:bCs/>
          <w:i/>
          <w:iCs/>
          <w:color w:val="000000" w:themeColor="text1"/>
        </w:rPr>
        <w:t>Развивающие:</w:t>
      </w:r>
    </w:p>
    <w:p w:rsidR="009D42F4" w:rsidRPr="009D42F4" w:rsidRDefault="009D42F4" w:rsidP="009D42F4">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развивать умение обосновывать свою точку зрения;</w:t>
      </w:r>
    </w:p>
    <w:p w:rsidR="009D42F4" w:rsidRPr="009D42F4" w:rsidRDefault="009D42F4" w:rsidP="009D42F4">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формировать исследовательские навыки;</w:t>
      </w:r>
    </w:p>
    <w:p w:rsidR="009D42F4" w:rsidRPr="009D42F4" w:rsidRDefault="009D42F4" w:rsidP="009D42F4">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развивать образное мышление.</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rStyle w:val="c2"/>
          <w:rFonts w:eastAsiaTheme="majorEastAsia"/>
          <w:color w:val="000000" w:themeColor="text1"/>
        </w:rPr>
        <w:t>         </w:t>
      </w:r>
      <w:r w:rsidRPr="009D42F4">
        <w:rPr>
          <w:rStyle w:val="c4"/>
          <w:rFonts w:eastAsiaTheme="majorEastAsia"/>
          <w:b/>
          <w:bCs/>
          <w:i/>
          <w:iCs/>
          <w:color w:val="000000" w:themeColor="text1"/>
        </w:rPr>
        <w:t>Воспитательные:</w:t>
      </w:r>
    </w:p>
    <w:p w:rsidR="009D42F4" w:rsidRPr="009D42F4" w:rsidRDefault="009D42F4" w:rsidP="009D42F4">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D42F4" w:rsidRPr="009D42F4" w:rsidRDefault="009D42F4" w:rsidP="009D42F4">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формировать умение работать в коллективе;</w:t>
      </w:r>
    </w:p>
    <w:p w:rsidR="009D42F4" w:rsidRPr="009D42F4" w:rsidRDefault="009D42F4" w:rsidP="009D42F4">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9D42F4">
        <w:rPr>
          <w:rStyle w:val="c2"/>
          <w:rFonts w:ascii="Times New Roman" w:hAnsi="Times New Roman" w:cs="Times New Roman"/>
          <w:color w:val="000000" w:themeColor="text1"/>
          <w:sz w:val="24"/>
          <w:szCs w:val="24"/>
        </w:rPr>
        <w:t>воспитывать у учащихся терпимость к чужому мнению.</w:t>
      </w:r>
    </w:p>
    <w:p w:rsidR="009D42F4" w:rsidRPr="009D42F4" w:rsidRDefault="009D42F4" w:rsidP="009D42F4">
      <w:pPr>
        <w:spacing w:after="0" w:line="240" w:lineRule="auto"/>
        <w:rPr>
          <w:rFonts w:ascii="Times New Roman" w:hAnsi="Times New Roman" w:cs="Times New Roman"/>
          <w:color w:val="000000" w:themeColor="text1"/>
          <w:sz w:val="24"/>
          <w:szCs w:val="24"/>
          <w:lang w:val="kk-KZ"/>
        </w:rPr>
      </w:pPr>
    </w:p>
    <w:p w:rsidR="009D42F4" w:rsidRPr="009D42F4" w:rsidRDefault="009D42F4" w:rsidP="009D42F4">
      <w:pPr>
        <w:tabs>
          <w:tab w:val="left" w:pos="3855"/>
        </w:tabs>
        <w:spacing w:after="0" w:line="240" w:lineRule="auto"/>
        <w:rPr>
          <w:rFonts w:ascii="Times New Roman" w:hAnsi="Times New Roman" w:cs="Times New Roman"/>
          <w:b/>
          <w:color w:val="000000" w:themeColor="text1"/>
          <w:sz w:val="24"/>
          <w:szCs w:val="24"/>
          <w:lang w:val="kk-KZ"/>
        </w:rPr>
      </w:pPr>
      <w:r w:rsidRPr="009D42F4">
        <w:rPr>
          <w:rFonts w:ascii="Times New Roman" w:hAnsi="Times New Roman" w:cs="Times New Roman"/>
          <w:color w:val="000000" w:themeColor="text1"/>
          <w:sz w:val="24"/>
          <w:szCs w:val="24"/>
          <w:lang w:val="kk-KZ"/>
        </w:rPr>
        <w:tab/>
      </w:r>
      <w:r w:rsidRPr="009D42F4">
        <w:rPr>
          <w:rFonts w:ascii="Times New Roman" w:hAnsi="Times New Roman" w:cs="Times New Roman"/>
          <w:b/>
          <w:color w:val="000000" w:themeColor="text1"/>
          <w:sz w:val="24"/>
          <w:szCs w:val="24"/>
          <w:lang w:val="kk-KZ"/>
        </w:rPr>
        <w:t xml:space="preserve">Сабақ барысы </w:t>
      </w:r>
    </w:p>
    <w:p w:rsidR="009D42F4" w:rsidRPr="009D42F4" w:rsidRDefault="009D42F4" w:rsidP="009D42F4">
      <w:pPr>
        <w:tabs>
          <w:tab w:val="left" w:pos="3855"/>
        </w:tabs>
        <w:spacing w:after="0" w:line="240" w:lineRule="auto"/>
        <w:jc w:val="center"/>
        <w:rPr>
          <w:rFonts w:ascii="Times New Roman" w:hAnsi="Times New Roman" w:cs="Times New Roman"/>
          <w:b/>
          <w:color w:val="000000" w:themeColor="text1"/>
          <w:sz w:val="24"/>
          <w:szCs w:val="24"/>
          <w:lang w:val="kk-KZ"/>
        </w:rPr>
      </w:pPr>
      <w:r w:rsidRPr="009D42F4">
        <w:rPr>
          <w:rFonts w:ascii="Times New Roman" w:hAnsi="Times New Roman" w:cs="Times New Roman"/>
          <w:b/>
          <w:color w:val="000000" w:themeColor="text1"/>
          <w:sz w:val="24"/>
          <w:szCs w:val="24"/>
          <w:lang w:val="kk-KZ"/>
        </w:rPr>
        <w:t xml:space="preserve">Ход урока </w:t>
      </w:r>
    </w:p>
    <w:p w:rsidR="009D42F4" w:rsidRPr="009D42F4" w:rsidRDefault="009D42F4" w:rsidP="009D42F4">
      <w:pPr>
        <w:tabs>
          <w:tab w:val="left" w:pos="3855"/>
        </w:tabs>
        <w:spacing w:after="0" w:line="240" w:lineRule="auto"/>
        <w:jc w:val="center"/>
        <w:rPr>
          <w:rFonts w:ascii="Times New Roman" w:hAnsi="Times New Roman" w:cs="Times New Roman"/>
          <w:b/>
          <w:color w:val="000000" w:themeColor="text1"/>
          <w:sz w:val="24"/>
          <w:szCs w:val="24"/>
          <w:lang w:val="kk-KZ"/>
        </w:rPr>
      </w:pPr>
    </w:p>
    <w:p w:rsidR="009D42F4" w:rsidRPr="009D42F4" w:rsidRDefault="009D42F4" w:rsidP="009D42F4">
      <w:pPr>
        <w:tabs>
          <w:tab w:val="left" w:pos="3855"/>
        </w:tabs>
        <w:spacing w:after="0" w:line="240" w:lineRule="auto"/>
        <w:rPr>
          <w:rFonts w:ascii="Times New Roman" w:hAnsi="Times New Roman" w:cs="Times New Roman"/>
          <w:b/>
          <w:color w:val="000000" w:themeColor="text1"/>
          <w:sz w:val="24"/>
          <w:szCs w:val="24"/>
          <w:lang w:val="kk-KZ"/>
        </w:rPr>
      </w:pPr>
      <w:r w:rsidRPr="009D42F4">
        <w:rPr>
          <w:rFonts w:ascii="Times New Roman" w:hAnsi="Times New Roman" w:cs="Times New Roman"/>
          <w:b/>
          <w:color w:val="000000" w:themeColor="text1"/>
          <w:sz w:val="24"/>
          <w:szCs w:val="24"/>
          <w:lang w:val="kk-KZ"/>
        </w:rPr>
        <w:t xml:space="preserve">Ұйымдастыру уақыты </w:t>
      </w:r>
    </w:p>
    <w:p w:rsidR="009D42F4" w:rsidRPr="009D42F4" w:rsidRDefault="009D42F4" w:rsidP="009D42F4">
      <w:pPr>
        <w:pStyle w:val="c1"/>
        <w:shd w:val="clear" w:color="auto" w:fill="FFFFFF"/>
        <w:spacing w:before="0" w:beforeAutospacing="0" w:after="0" w:afterAutospacing="0"/>
        <w:rPr>
          <w:color w:val="000000" w:themeColor="text1"/>
        </w:rPr>
      </w:pPr>
      <w:r w:rsidRPr="009D42F4">
        <w:rPr>
          <w:color w:val="000000" w:themeColor="text1"/>
        </w:rPr>
        <w:t>Организационный момент    - проверка учащихся по списку</w:t>
      </w:r>
    </w:p>
    <w:p w:rsidR="009D42F4" w:rsidRPr="009D42F4" w:rsidRDefault="009D42F4" w:rsidP="009D42F4">
      <w:pPr>
        <w:shd w:val="clear" w:color="auto" w:fill="FFFFFF"/>
        <w:spacing w:after="0" w:line="240" w:lineRule="auto"/>
        <w:rPr>
          <w:rFonts w:ascii="Times New Roman" w:hAnsi="Times New Roman" w:cs="Times New Roman"/>
          <w:color w:val="000000" w:themeColor="text1"/>
          <w:sz w:val="24"/>
          <w:szCs w:val="24"/>
        </w:rPr>
      </w:pPr>
      <w:r w:rsidRPr="009D42F4">
        <w:rPr>
          <w:rFonts w:ascii="Times New Roman" w:hAnsi="Times New Roman" w:cs="Times New Roman"/>
          <w:color w:val="000000" w:themeColor="text1"/>
          <w:sz w:val="24"/>
          <w:szCs w:val="24"/>
        </w:rPr>
        <w:t>- проверка готовности к уроку</w:t>
      </w:r>
    </w:p>
    <w:p w:rsidR="009D42F4" w:rsidRPr="009D42F4" w:rsidRDefault="009D42F4" w:rsidP="009D42F4">
      <w:pPr>
        <w:shd w:val="clear" w:color="auto" w:fill="FFFFFF"/>
        <w:spacing w:after="0" w:line="240" w:lineRule="auto"/>
        <w:rPr>
          <w:rFonts w:ascii="Times New Roman" w:hAnsi="Times New Roman" w:cs="Times New Roman"/>
          <w:color w:val="000000" w:themeColor="text1"/>
          <w:sz w:val="24"/>
          <w:szCs w:val="24"/>
        </w:rPr>
      </w:pPr>
      <w:r w:rsidRPr="009D42F4">
        <w:rPr>
          <w:rFonts w:ascii="Times New Roman" w:hAnsi="Times New Roman" w:cs="Times New Roman"/>
          <w:color w:val="000000" w:themeColor="text1"/>
          <w:sz w:val="24"/>
          <w:szCs w:val="24"/>
        </w:rPr>
        <w:t>-  инструктаж ТБ</w:t>
      </w:r>
    </w:p>
    <w:p w:rsidR="009D42F4" w:rsidRPr="009D42F4" w:rsidRDefault="009D42F4" w:rsidP="009D42F4">
      <w:pPr>
        <w:shd w:val="clear" w:color="auto" w:fill="FFFFFF"/>
        <w:spacing w:after="0" w:line="240" w:lineRule="auto"/>
        <w:rPr>
          <w:rFonts w:ascii="Times New Roman" w:hAnsi="Times New Roman" w:cs="Times New Roman"/>
          <w:color w:val="000000" w:themeColor="text1"/>
          <w:sz w:val="24"/>
          <w:szCs w:val="24"/>
        </w:rPr>
      </w:pPr>
      <w:r w:rsidRPr="009D42F4">
        <w:rPr>
          <w:rFonts w:ascii="Times New Roman" w:hAnsi="Times New Roman" w:cs="Times New Roman"/>
          <w:color w:val="000000" w:themeColor="text1"/>
          <w:sz w:val="24"/>
          <w:szCs w:val="24"/>
        </w:rPr>
        <w:t>- повторение пройденного материала</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Оқушылардың білімін тексеру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Проверка знании студентов      10-15 мин.опрос, проверка логических мышлении</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Жаңа сабақты түсіндіру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Изложение нового материала    45-60 мин.изложить материал новой темы</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Жаңа сабақты  қорыту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Закрепление изученного материала  10-15 мин.ответить на вопросы учащихся</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Үйге тапсырма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Задание на дом                 Работы системы управления двигателем</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 xml:space="preserve">Бағалау </w:t>
      </w:r>
    </w:p>
    <w:p w:rsidR="009D42F4" w:rsidRPr="009D42F4" w:rsidRDefault="009D42F4" w:rsidP="009D42F4">
      <w:pPr>
        <w:tabs>
          <w:tab w:val="left" w:pos="3855"/>
        </w:tabs>
        <w:spacing w:after="0" w:line="240" w:lineRule="auto"/>
        <w:jc w:val="both"/>
        <w:rPr>
          <w:rFonts w:ascii="Times New Roman" w:hAnsi="Times New Roman" w:cs="Times New Roman"/>
          <w:sz w:val="24"/>
          <w:szCs w:val="24"/>
        </w:rPr>
      </w:pPr>
      <w:r w:rsidRPr="009D42F4">
        <w:rPr>
          <w:rFonts w:ascii="Times New Roman" w:hAnsi="Times New Roman" w:cs="Times New Roman"/>
          <w:sz w:val="24"/>
          <w:szCs w:val="24"/>
        </w:rPr>
        <w:t>Оценки за  знания                     объявить оценки учащихся</w:t>
      </w:r>
    </w:p>
    <w:p w:rsidR="009D42F4" w:rsidRPr="009D42F4" w:rsidRDefault="009D42F4" w:rsidP="009D42F4">
      <w:pPr>
        <w:tabs>
          <w:tab w:val="left" w:pos="3855"/>
        </w:tabs>
        <w:spacing w:after="0" w:line="240" w:lineRule="auto"/>
        <w:jc w:val="both"/>
        <w:rPr>
          <w:rFonts w:ascii="Times New Roman" w:hAnsi="Times New Roman" w:cs="Times New Roman"/>
          <w:b/>
          <w:sz w:val="24"/>
          <w:szCs w:val="24"/>
          <w:lang w:val="kk-KZ"/>
        </w:rPr>
      </w:pPr>
      <w:r w:rsidRPr="009D42F4">
        <w:rPr>
          <w:rFonts w:ascii="Times New Roman" w:hAnsi="Times New Roman" w:cs="Times New Roman"/>
          <w:b/>
          <w:sz w:val="24"/>
          <w:szCs w:val="24"/>
          <w:lang w:val="kk-KZ"/>
        </w:rPr>
        <w:t>Оқытушы /</w:t>
      </w:r>
      <w:r w:rsidRPr="009D42F4">
        <w:rPr>
          <w:rFonts w:ascii="Times New Roman" w:hAnsi="Times New Roman" w:cs="Times New Roman"/>
          <w:sz w:val="24"/>
          <w:szCs w:val="24"/>
        </w:rPr>
        <w:t>Преподаватель                          Амалов Е.М.</w:t>
      </w:r>
    </w:p>
    <w:p w:rsidR="009D42F4" w:rsidRPr="009D42F4" w:rsidRDefault="009D42F4" w:rsidP="009D42F4">
      <w:pPr>
        <w:spacing w:after="0" w:line="240" w:lineRule="auto"/>
        <w:rPr>
          <w:rFonts w:ascii="Times New Roman" w:hAnsi="Times New Roman" w:cs="Times New Roman"/>
          <w:sz w:val="24"/>
          <w:szCs w:val="24"/>
          <w:lang w:val="kk-KZ"/>
        </w:rPr>
      </w:pPr>
    </w:p>
    <w:p w:rsidR="009D42F4" w:rsidRDefault="009D42F4" w:rsidP="009D42F4">
      <w:pPr>
        <w:spacing w:after="0" w:line="240" w:lineRule="auto"/>
        <w:jc w:val="center"/>
        <w:rPr>
          <w:rFonts w:ascii="Times New Roman" w:hAnsi="Times New Roman" w:cs="Times New Roman"/>
          <w:b/>
          <w:color w:val="000000" w:themeColor="text1"/>
          <w:sz w:val="28"/>
          <w:szCs w:val="28"/>
          <w:lang w:val="kk-KZ"/>
        </w:rPr>
      </w:pPr>
      <w:r>
        <w:rPr>
          <w:rFonts w:ascii="Times New Roman" w:hAnsi="Times New Roman" w:cs="Times New Roman"/>
          <w:b/>
          <w:color w:val="000000" w:themeColor="text1"/>
          <w:sz w:val="28"/>
          <w:szCs w:val="28"/>
          <w:lang w:val="kk-KZ"/>
        </w:rPr>
        <w:lastRenderedPageBreak/>
        <w:t>Лабораторная практическая занятия № 3.</w:t>
      </w:r>
    </w:p>
    <w:p w:rsidR="009D42F4" w:rsidRPr="00235D0F" w:rsidRDefault="009D42F4" w:rsidP="009D42F4">
      <w:pPr>
        <w:spacing w:after="0" w:line="240" w:lineRule="auto"/>
        <w:jc w:val="center"/>
        <w:rPr>
          <w:rFonts w:ascii="Times New Roman" w:hAnsi="Times New Roman" w:cs="Times New Roman"/>
          <w:b/>
          <w:color w:val="000000" w:themeColor="text1"/>
          <w:sz w:val="28"/>
          <w:szCs w:val="28"/>
        </w:rPr>
      </w:pPr>
      <w:r w:rsidRPr="00235D0F">
        <w:rPr>
          <w:rFonts w:ascii="Times New Roman" w:hAnsi="Times New Roman" w:cs="Times New Roman"/>
          <w:b/>
          <w:sz w:val="28"/>
          <w:szCs w:val="28"/>
        </w:rPr>
        <w:t>Работы системы управления двигателем.</w:t>
      </w:r>
    </w:p>
    <w:p w:rsidR="009D42F4" w:rsidRDefault="009D42F4" w:rsidP="009D42F4">
      <w:pPr>
        <w:spacing w:after="0" w:line="240" w:lineRule="auto"/>
        <w:ind w:firstLine="708"/>
        <w:jc w:val="both"/>
        <w:rPr>
          <w:rFonts w:ascii="Times New Roman" w:hAnsi="Times New Roman" w:cs="Times New Roman"/>
          <w:color w:val="000000" w:themeColor="text1"/>
          <w:sz w:val="28"/>
          <w:szCs w:val="28"/>
        </w:rPr>
      </w:pPr>
      <w:r w:rsidRPr="0057406F">
        <w:rPr>
          <w:rFonts w:ascii="Times New Roman" w:hAnsi="Times New Roman" w:cs="Times New Roman"/>
          <w:color w:val="000000" w:themeColor="text1"/>
          <w:sz w:val="28"/>
          <w:szCs w:val="28"/>
        </w:rPr>
        <w:t xml:space="preserve">Цель занятий </w:t>
      </w:r>
    </w:p>
    <w:p w:rsidR="009D42F4" w:rsidRDefault="009D42F4" w:rsidP="009D42F4">
      <w:pPr>
        <w:spacing w:after="0" w:line="240" w:lineRule="auto"/>
        <w:jc w:val="both"/>
        <w:rPr>
          <w:rFonts w:ascii="Times New Roman" w:hAnsi="Times New Roman" w:cs="Times New Roman"/>
          <w:color w:val="000000" w:themeColor="text1"/>
          <w:sz w:val="28"/>
          <w:szCs w:val="28"/>
        </w:rPr>
      </w:pPr>
      <w:r w:rsidRPr="0057406F">
        <w:rPr>
          <w:rFonts w:ascii="Times New Roman" w:hAnsi="Times New Roman" w:cs="Times New Roman"/>
          <w:color w:val="000000" w:themeColor="text1"/>
          <w:sz w:val="28"/>
          <w:szCs w:val="28"/>
        </w:rPr>
        <w:t>1. Изучить общие принципы работы системы управления инжекто</w:t>
      </w:r>
      <w:r>
        <w:rPr>
          <w:rFonts w:ascii="Times New Roman" w:hAnsi="Times New Roman" w:cs="Times New Roman"/>
          <w:color w:val="000000" w:themeColor="text1"/>
          <w:sz w:val="28"/>
          <w:szCs w:val="28"/>
        </w:rPr>
        <w:t>р</w:t>
      </w:r>
      <w:r w:rsidRPr="0057406F">
        <w:rPr>
          <w:rFonts w:ascii="Times New Roman" w:hAnsi="Times New Roman" w:cs="Times New Roman"/>
          <w:color w:val="000000" w:themeColor="text1"/>
          <w:sz w:val="28"/>
          <w:szCs w:val="28"/>
        </w:rPr>
        <w:t xml:space="preserve">ного двигателя. </w:t>
      </w:r>
    </w:p>
    <w:p w:rsidR="009D42F4" w:rsidRDefault="009D42F4" w:rsidP="009D42F4">
      <w:pPr>
        <w:spacing w:after="0" w:line="240" w:lineRule="auto"/>
        <w:jc w:val="both"/>
        <w:rPr>
          <w:rFonts w:ascii="Times New Roman" w:hAnsi="Times New Roman" w:cs="Times New Roman"/>
          <w:color w:val="000000" w:themeColor="text1"/>
          <w:sz w:val="28"/>
          <w:szCs w:val="28"/>
        </w:rPr>
      </w:pPr>
      <w:r w:rsidRPr="0057406F">
        <w:rPr>
          <w:rFonts w:ascii="Times New Roman" w:hAnsi="Times New Roman" w:cs="Times New Roman"/>
          <w:color w:val="000000" w:themeColor="text1"/>
          <w:sz w:val="28"/>
          <w:szCs w:val="28"/>
        </w:rPr>
        <w:t xml:space="preserve">2. Ознакомиться с режимами работы двигателя под управлением электронных блоков управления (ЭБУ). </w:t>
      </w:r>
    </w:p>
    <w:p w:rsidR="009D42F4" w:rsidRDefault="009D42F4" w:rsidP="009D42F4">
      <w:pPr>
        <w:spacing w:after="0" w:line="240" w:lineRule="auto"/>
        <w:jc w:val="both"/>
        <w:rPr>
          <w:rFonts w:ascii="Times New Roman" w:hAnsi="Times New Roman" w:cs="Times New Roman"/>
          <w:color w:val="000000" w:themeColor="text1"/>
          <w:sz w:val="28"/>
          <w:szCs w:val="28"/>
        </w:rPr>
      </w:pPr>
      <w:r w:rsidRPr="0057406F">
        <w:rPr>
          <w:rFonts w:ascii="Times New Roman" w:hAnsi="Times New Roman" w:cs="Times New Roman"/>
          <w:color w:val="000000" w:themeColor="text1"/>
          <w:sz w:val="28"/>
          <w:szCs w:val="28"/>
        </w:rPr>
        <w:t>3. Ознакомиться с общими прин</w:t>
      </w:r>
      <w:r>
        <w:rPr>
          <w:rFonts w:ascii="Times New Roman" w:hAnsi="Times New Roman" w:cs="Times New Roman"/>
          <w:color w:val="000000" w:themeColor="text1"/>
          <w:sz w:val="28"/>
          <w:szCs w:val="28"/>
        </w:rPr>
        <w:t>ципами работы датчиков информа</w:t>
      </w:r>
      <w:r w:rsidRPr="0057406F">
        <w:rPr>
          <w:rFonts w:ascii="Times New Roman" w:hAnsi="Times New Roman" w:cs="Times New Roman"/>
          <w:color w:val="000000" w:themeColor="text1"/>
          <w:sz w:val="28"/>
          <w:szCs w:val="28"/>
        </w:rPr>
        <w:t xml:space="preserve">ции (измерительных преобразователей) и исполнительных механизмов управления ДВС. </w:t>
      </w:r>
    </w:p>
    <w:p w:rsidR="009D42F4" w:rsidRDefault="009D42F4" w:rsidP="009D42F4">
      <w:pPr>
        <w:spacing w:after="0" w:line="240" w:lineRule="auto"/>
        <w:jc w:val="both"/>
        <w:rPr>
          <w:rFonts w:ascii="Times New Roman" w:hAnsi="Times New Roman" w:cs="Times New Roman"/>
          <w:color w:val="000000" w:themeColor="text1"/>
          <w:sz w:val="28"/>
          <w:szCs w:val="28"/>
        </w:rPr>
      </w:pPr>
      <w:r w:rsidRPr="0057406F">
        <w:rPr>
          <w:rFonts w:ascii="Times New Roman" w:hAnsi="Times New Roman" w:cs="Times New Roman"/>
          <w:color w:val="000000" w:themeColor="text1"/>
          <w:sz w:val="28"/>
          <w:szCs w:val="28"/>
        </w:rPr>
        <w:t xml:space="preserve">4. Используя лабораторный стенд, провести испытания системы впрыска топлива и зажигания согласно предложенной методике. </w:t>
      </w:r>
    </w:p>
    <w:p w:rsidR="009D42F4" w:rsidRDefault="009D42F4" w:rsidP="009D42F4">
      <w:pPr>
        <w:spacing w:after="0" w:line="240" w:lineRule="auto"/>
        <w:ind w:firstLine="708"/>
        <w:jc w:val="both"/>
        <w:rPr>
          <w:rFonts w:ascii="Times New Roman" w:hAnsi="Times New Roman" w:cs="Times New Roman"/>
          <w:color w:val="000000" w:themeColor="text1"/>
          <w:sz w:val="28"/>
          <w:szCs w:val="28"/>
        </w:rPr>
      </w:pPr>
      <w:r w:rsidRPr="0057406F">
        <w:rPr>
          <w:rFonts w:ascii="Times New Roman" w:hAnsi="Times New Roman" w:cs="Times New Roman"/>
          <w:color w:val="000000" w:themeColor="text1"/>
          <w:sz w:val="28"/>
          <w:szCs w:val="28"/>
        </w:rPr>
        <w:t>Лабораторный модуль у</w:t>
      </w:r>
      <w:r>
        <w:rPr>
          <w:rFonts w:ascii="Times New Roman" w:hAnsi="Times New Roman" w:cs="Times New Roman"/>
          <w:color w:val="000000" w:themeColor="text1"/>
          <w:sz w:val="28"/>
          <w:szCs w:val="28"/>
        </w:rPr>
        <w:t>правления бензинового двигателя</w:t>
      </w:r>
      <w:r w:rsidRPr="0057406F">
        <w:rPr>
          <w:rFonts w:ascii="Times New Roman" w:hAnsi="Times New Roman" w:cs="Times New Roman"/>
          <w:color w:val="000000" w:themeColor="text1"/>
          <w:sz w:val="28"/>
          <w:szCs w:val="28"/>
        </w:rPr>
        <w:t xml:space="preserve">. </w:t>
      </w:r>
    </w:p>
    <w:p w:rsidR="009D42F4" w:rsidRDefault="009D42F4" w:rsidP="009D42F4">
      <w:pPr>
        <w:spacing w:after="0" w:line="240" w:lineRule="auto"/>
        <w:ind w:firstLine="708"/>
        <w:jc w:val="both"/>
        <w:rPr>
          <w:rFonts w:ascii="Times New Roman" w:hAnsi="Times New Roman" w:cs="Times New Roman"/>
          <w:color w:val="000000" w:themeColor="text1"/>
          <w:sz w:val="28"/>
          <w:szCs w:val="28"/>
        </w:rPr>
      </w:pPr>
      <w:r w:rsidRPr="0057406F">
        <w:rPr>
          <w:rFonts w:ascii="Times New Roman" w:hAnsi="Times New Roman" w:cs="Times New Roman"/>
          <w:color w:val="000000" w:themeColor="text1"/>
          <w:sz w:val="28"/>
          <w:szCs w:val="28"/>
        </w:rPr>
        <w:t>Все основные сигналы, характеризующие и определяющие режимы работы системы управления инжекторного двигателя (угловое положение коленчатого вала, положение дроссельной заслонки, температура охла-ждающей жидкости, расход воздуха) заводятся в специальную плату со- пряжения элементов системы управления инжекторного двигателя. Плата сопряжения обеспечивает согласованную работу всех датчиков и имитато- ров режимов работы. Формирует сигналы для безошибочной работы ЭБУ ДВС управления впрыском, обеспечивает управление имитатором привода зубчатого диска коленчатого вала. ЭБУ ДВС получает сигналы от модуля сопряжения и управляет соответствующими элементами инжекторного двигателя в соответствии с заложенной в него программой, как и в реаль-ных условиях эксплуатации двигателя, с учетом частоты вращения колен- чатого вала, положения дроссельной заслонки, температуры охлаждающей жидкости и расхода воздуха. Входные и выходные параметры работы си-стемы управления инжекторного двигателя передаются ЭБУ на диагности- ческий разъем и могут быть измерены соответствующей диагностической аппаратурой, что позволяет продемонстрировать все процессы, протекаю- щие в системе. Средние значения величин параметров, формируе</w:t>
      </w:r>
      <w:r>
        <w:rPr>
          <w:rFonts w:ascii="Times New Roman" w:hAnsi="Times New Roman" w:cs="Times New Roman"/>
          <w:color w:val="000000" w:themeColor="text1"/>
          <w:sz w:val="28"/>
          <w:szCs w:val="28"/>
        </w:rPr>
        <w:t xml:space="preserve">мых на диагностическом разъеме, </w:t>
      </w:r>
      <w:r w:rsidRPr="0057406F">
        <w:rPr>
          <w:rFonts w:ascii="Times New Roman" w:hAnsi="Times New Roman" w:cs="Times New Roman"/>
          <w:color w:val="000000" w:themeColor="text1"/>
          <w:sz w:val="28"/>
          <w:szCs w:val="28"/>
        </w:rPr>
        <w:t>соответствуют значениям эт</w:t>
      </w:r>
      <w:r>
        <w:rPr>
          <w:rFonts w:ascii="Times New Roman" w:hAnsi="Times New Roman" w:cs="Times New Roman"/>
          <w:color w:val="000000" w:themeColor="text1"/>
          <w:sz w:val="28"/>
          <w:szCs w:val="28"/>
        </w:rPr>
        <w:t>их величин для ре-ального ДВС.</w:t>
      </w:r>
    </w:p>
    <w:p w:rsidR="009D42F4" w:rsidRDefault="009D42F4" w:rsidP="009D42F4">
      <w:pPr>
        <w:spacing w:after="0" w:line="240" w:lineRule="auto"/>
        <w:ind w:firstLine="708"/>
        <w:jc w:val="both"/>
        <w:rPr>
          <w:rFonts w:ascii="Times New Roman" w:hAnsi="Times New Roman" w:cs="Times New Roman"/>
          <w:color w:val="000000" w:themeColor="text1"/>
          <w:sz w:val="28"/>
          <w:szCs w:val="28"/>
        </w:rPr>
      </w:pPr>
      <w:r w:rsidRPr="0057406F">
        <w:rPr>
          <w:rFonts w:ascii="Times New Roman" w:hAnsi="Times New Roman" w:cs="Times New Roman"/>
          <w:color w:val="000000" w:themeColor="text1"/>
          <w:sz w:val="28"/>
          <w:szCs w:val="28"/>
        </w:rPr>
        <w:t xml:space="preserve">Подготовка к работе </w:t>
      </w:r>
    </w:p>
    <w:p w:rsidR="009D42F4" w:rsidRDefault="009D42F4" w:rsidP="009D42F4">
      <w:pPr>
        <w:spacing w:after="0" w:line="240" w:lineRule="auto"/>
        <w:ind w:firstLine="708"/>
        <w:jc w:val="both"/>
        <w:rPr>
          <w:rFonts w:ascii="Times New Roman" w:hAnsi="Times New Roman" w:cs="Times New Roman"/>
          <w:color w:val="000000" w:themeColor="text1"/>
          <w:sz w:val="28"/>
          <w:szCs w:val="28"/>
        </w:rPr>
      </w:pPr>
      <w:r w:rsidRPr="0057406F">
        <w:rPr>
          <w:rFonts w:ascii="Times New Roman" w:hAnsi="Times New Roman" w:cs="Times New Roman"/>
          <w:color w:val="000000" w:themeColor="text1"/>
          <w:sz w:val="28"/>
          <w:szCs w:val="28"/>
        </w:rPr>
        <w:t xml:space="preserve">1. В присутствии преподавателя осмотрите модуль и убедитесь в надежности крепежных винтов, отсутствии отключенных разъемов датчи- ков, оторванных проводов в монтаже, механических повреждений. При необходимости использования диагностического оборудования для прове-дения работ, ознакомьтесь с инструкциями на него. </w:t>
      </w:r>
    </w:p>
    <w:p w:rsidR="009D42F4" w:rsidRDefault="009D42F4" w:rsidP="009D42F4">
      <w:pPr>
        <w:spacing w:after="0" w:line="240" w:lineRule="auto"/>
        <w:ind w:firstLine="708"/>
        <w:jc w:val="both"/>
        <w:rPr>
          <w:rFonts w:ascii="Times New Roman" w:hAnsi="Times New Roman" w:cs="Times New Roman"/>
          <w:color w:val="000000" w:themeColor="text1"/>
          <w:sz w:val="28"/>
          <w:szCs w:val="28"/>
        </w:rPr>
      </w:pPr>
      <w:r w:rsidRPr="0057406F">
        <w:rPr>
          <w:rFonts w:ascii="Times New Roman" w:hAnsi="Times New Roman" w:cs="Times New Roman"/>
          <w:color w:val="000000" w:themeColor="text1"/>
          <w:sz w:val="28"/>
          <w:szCs w:val="28"/>
        </w:rPr>
        <w:t>2. Ознакомьтесь с назначением органов управления модулем, распо-ложенных</w:t>
      </w:r>
      <w:r>
        <w:rPr>
          <w:rFonts w:ascii="Times New Roman" w:hAnsi="Times New Roman" w:cs="Times New Roman"/>
          <w:color w:val="000000" w:themeColor="text1"/>
          <w:sz w:val="28"/>
          <w:szCs w:val="28"/>
        </w:rPr>
        <w:t>на передней панели</w:t>
      </w:r>
      <w:r w:rsidRPr="0057406F">
        <w:rPr>
          <w:rFonts w:ascii="Times New Roman" w:hAnsi="Times New Roman" w:cs="Times New Roman"/>
          <w:color w:val="000000" w:themeColor="text1"/>
          <w:sz w:val="28"/>
          <w:szCs w:val="28"/>
        </w:rPr>
        <w:t xml:space="preserve">. </w:t>
      </w:r>
    </w:p>
    <w:p w:rsidR="009D42F4" w:rsidRDefault="009D42F4" w:rsidP="009D42F4">
      <w:pPr>
        <w:spacing w:after="0" w:line="240" w:lineRule="auto"/>
        <w:ind w:firstLine="708"/>
        <w:jc w:val="both"/>
        <w:rPr>
          <w:rFonts w:ascii="Times New Roman" w:hAnsi="Times New Roman" w:cs="Times New Roman"/>
          <w:color w:val="000000" w:themeColor="text1"/>
          <w:sz w:val="28"/>
          <w:szCs w:val="28"/>
        </w:rPr>
      </w:pPr>
      <w:r w:rsidRPr="0057406F">
        <w:rPr>
          <w:rFonts w:ascii="Times New Roman" w:hAnsi="Times New Roman" w:cs="Times New Roman"/>
          <w:color w:val="000000" w:themeColor="text1"/>
          <w:sz w:val="28"/>
          <w:szCs w:val="28"/>
        </w:rPr>
        <w:t>3. Перед подключением к сети убедитесь, что клавиша «Сеть» нахо-дится в положении выключено, выключатель замка зажигания соответ- ствует положению «0» (нижнее), регулят</w:t>
      </w:r>
      <w:r>
        <w:rPr>
          <w:rFonts w:ascii="Times New Roman" w:hAnsi="Times New Roman" w:cs="Times New Roman"/>
          <w:color w:val="000000" w:themeColor="text1"/>
          <w:sz w:val="28"/>
          <w:szCs w:val="28"/>
        </w:rPr>
        <w:t>оры температуры, расхода возду</w:t>
      </w:r>
      <w:r w:rsidRPr="0057406F">
        <w:rPr>
          <w:rFonts w:ascii="Times New Roman" w:hAnsi="Times New Roman" w:cs="Times New Roman"/>
          <w:color w:val="000000" w:themeColor="text1"/>
          <w:sz w:val="28"/>
          <w:szCs w:val="28"/>
        </w:rPr>
        <w:t xml:space="preserve">ха, находятся в крайнем левом положении. </w:t>
      </w:r>
    </w:p>
    <w:p w:rsidR="009D42F4" w:rsidRDefault="009D42F4" w:rsidP="009D42F4">
      <w:pPr>
        <w:spacing w:after="0" w:line="240" w:lineRule="auto"/>
        <w:ind w:firstLine="708"/>
        <w:jc w:val="both"/>
        <w:rPr>
          <w:rFonts w:ascii="Times New Roman" w:hAnsi="Times New Roman" w:cs="Times New Roman"/>
          <w:color w:val="000000" w:themeColor="text1"/>
          <w:sz w:val="28"/>
          <w:szCs w:val="28"/>
        </w:rPr>
      </w:pPr>
      <w:r w:rsidRPr="0057406F">
        <w:rPr>
          <w:rFonts w:ascii="Times New Roman" w:hAnsi="Times New Roman" w:cs="Times New Roman"/>
          <w:color w:val="000000" w:themeColor="text1"/>
          <w:sz w:val="28"/>
          <w:szCs w:val="28"/>
        </w:rPr>
        <w:lastRenderedPageBreak/>
        <w:t>4. Подключите модуль к внешней сети 220 В, 50 Гц с помощью сете-вого шнура. Если предполагается использование диагностического обору-дования, подключите кабель связи к диагностической колодке стенда.</w:t>
      </w:r>
    </w:p>
    <w:p w:rsidR="009D42F4" w:rsidRDefault="009D42F4" w:rsidP="009D42F4">
      <w:pPr>
        <w:spacing w:after="0" w:line="240" w:lineRule="auto"/>
        <w:ind w:firstLine="708"/>
        <w:jc w:val="both"/>
        <w:rPr>
          <w:rFonts w:ascii="Times New Roman" w:hAnsi="Times New Roman" w:cs="Times New Roman"/>
          <w:color w:val="000000" w:themeColor="text1"/>
          <w:sz w:val="28"/>
          <w:szCs w:val="28"/>
        </w:rPr>
      </w:pPr>
      <w:r w:rsidRPr="0057406F">
        <w:rPr>
          <w:rFonts w:ascii="Times New Roman" w:hAnsi="Times New Roman" w:cs="Times New Roman"/>
          <w:color w:val="000000" w:themeColor="text1"/>
          <w:sz w:val="28"/>
          <w:szCs w:val="28"/>
        </w:rPr>
        <w:t xml:space="preserve">5. Включите клавишу «Сеть». По свечению клавиши и индикатора наличия напряжения на АКБ убедитесь, что питание подано. </w:t>
      </w:r>
    </w:p>
    <w:p w:rsidR="009D42F4" w:rsidRDefault="009D42F4" w:rsidP="009D42F4">
      <w:pPr>
        <w:spacing w:after="0" w:line="240" w:lineRule="auto"/>
        <w:ind w:firstLine="708"/>
        <w:jc w:val="both"/>
        <w:rPr>
          <w:rFonts w:ascii="Times New Roman" w:hAnsi="Times New Roman" w:cs="Times New Roman"/>
          <w:color w:val="000000" w:themeColor="text1"/>
          <w:sz w:val="28"/>
          <w:szCs w:val="28"/>
        </w:rPr>
      </w:pPr>
      <w:r w:rsidRPr="0057406F">
        <w:rPr>
          <w:rFonts w:ascii="Times New Roman" w:hAnsi="Times New Roman" w:cs="Times New Roman"/>
          <w:color w:val="000000" w:themeColor="text1"/>
          <w:sz w:val="28"/>
          <w:szCs w:val="28"/>
        </w:rPr>
        <w:t>6. Переведите в верхнее положение выключатель «Зажигание вклю-чено». Должны включится контрольные лампы щитка при- боров: «заряд АКБ», «да</w:t>
      </w:r>
      <w:r>
        <w:rPr>
          <w:rFonts w:ascii="Times New Roman" w:hAnsi="Times New Roman" w:cs="Times New Roman"/>
          <w:color w:val="000000" w:themeColor="text1"/>
          <w:sz w:val="28"/>
          <w:szCs w:val="28"/>
        </w:rPr>
        <w:t>вление масла»</w:t>
      </w:r>
      <w:r w:rsidRPr="0057406F">
        <w:rPr>
          <w:rFonts w:ascii="Times New Roman" w:hAnsi="Times New Roman" w:cs="Times New Roman"/>
          <w:color w:val="000000" w:themeColor="text1"/>
          <w:sz w:val="28"/>
          <w:szCs w:val="28"/>
        </w:rPr>
        <w:t>, «CheckEngine» (проверить двигатель)</w:t>
      </w:r>
      <w:r>
        <w:rPr>
          <w:rFonts w:ascii="Times New Roman" w:hAnsi="Times New Roman" w:cs="Times New Roman"/>
          <w:color w:val="000000" w:themeColor="text1"/>
          <w:sz w:val="28"/>
          <w:szCs w:val="28"/>
        </w:rPr>
        <w:t>. Кроме того активи</w:t>
      </w:r>
      <w:r w:rsidRPr="0057406F">
        <w:rPr>
          <w:rFonts w:ascii="Times New Roman" w:hAnsi="Times New Roman" w:cs="Times New Roman"/>
          <w:color w:val="000000" w:themeColor="text1"/>
          <w:sz w:val="28"/>
          <w:szCs w:val="28"/>
        </w:rPr>
        <w:t>зируются световой индикатор главного реле, светов</w:t>
      </w:r>
      <w:r>
        <w:rPr>
          <w:rFonts w:ascii="Times New Roman" w:hAnsi="Times New Roman" w:cs="Times New Roman"/>
          <w:color w:val="000000" w:themeColor="text1"/>
          <w:sz w:val="28"/>
          <w:szCs w:val="28"/>
        </w:rPr>
        <w:t>ой индикатор электро-</w:t>
      </w:r>
      <w:r w:rsidRPr="0057406F">
        <w:rPr>
          <w:rFonts w:ascii="Times New Roman" w:hAnsi="Times New Roman" w:cs="Times New Roman"/>
          <w:color w:val="000000" w:themeColor="text1"/>
          <w:sz w:val="28"/>
          <w:szCs w:val="28"/>
        </w:rPr>
        <w:t xml:space="preserve">бензонасоса и исполнительные элементы системы. </w:t>
      </w:r>
    </w:p>
    <w:p w:rsidR="009D42F4" w:rsidRDefault="009D42F4" w:rsidP="009D42F4">
      <w:pPr>
        <w:spacing w:after="0" w:line="240" w:lineRule="auto"/>
        <w:ind w:firstLine="708"/>
        <w:jc w:val="both"/>
        <w:rPr>
          <w:rFonts w:ascii="Times New Roman" w:hAnsi="Times New Roman" w:cs="Times New Roman"/>
          <w:color w:val="000000" w:themeColor="text1"/>
          <w:sz w:val="28"/>
          <w:szCs w:val="28"/>
        </w:rPr>
      </w:pPr>
      <w:r w:rsidRPr="0057406F">
        <w:rPr>
          <w:rFonts w:ascii="Times New Roman" w:hAnsi="Times New Roman" w:cs="Times New Roman"/>
          <w:color w:val="000000" w:themeColor="text1"/>
          <w:sz w:val="28"/>
          <w:szCs w:val="28"/>
        </w:rPr>
        <w:t>7. Нажмите кнопку имитатора включения стартера и удерживайте ее в течение 2–3 сек. Про</w:t>
      </w:r>
      <w:r>
        <w:rPr>
          <w:rFonts w:ascii="Times New Roman" w:hAnsi="Times New Roman" w:cs="Times New Roman"/>
          <w:color w:val="000000" w:themeColor="text1"/>
          <w:sz w:val="28"/>
          <w:szCs w:val="28"/>
        </w:rPr>
        <w:t>изойдет включение имитатора ко</w:t>
      </w:r>
      <w:r w:rsidRPr="0057406F">
        <w:rPr>
          <w:rFonts w:ascii="Times New Roman" w:hAnsi="Times New Roman" w:cs="Times New Roman"/>
          <w:color w:val="000000" w:themeColor="text1"/>
          <w:sz w:val="28"/>
          <w:szCs w:val="28"/>
        </w:rPr>
        <w:t xml:space="preserve">ленчатого вала и элементы системы придут в движение. Изменение состояния и параметров системы будет отображено на осциллографическом экране SMS-Diagnostic2. </w:t>
      </w:r>
    </w:p>
    <w:p w:rsidR="009D42F4" w:rsidRDefault="009D42F4" w:rsidP="009D42F4">
      <w:pPr>
        <w:spacing w:after="0" w:line="240" w:lineRule="auto"/>
        <w:ind w:firstLine="708"/>
        <w:jc w:val="both"/>
        <w:rPr>
          <w:rFonts w:ascii="Times New Roman" w:hAnsi="Times New Roman" w:cs="Times New Roman"/>
          <w:color w:val="000000" w:themeColor="text1"/>
          <w:sz w:val="28"/>
          <w:szCs w:val="28"/>
        </w:rPr>
      </w:pPr>
      <w:r w:rsidRPr="0057406F">
        <w:rPr>
          <w:rFonts w:ascii="Times New Roman" w:hAnsi="Times New Roman" w:cs="Times New Roman"/>
          <w:color w:val="000000" w:themeColor="text1"/>
          <w:sz w:val="28"/>
          <w:szCs w:val="28"/>
        </w:rPr>
        <w:t>8. Для проверки работоспособности органов управления модулем переведите регулятор температуры  в крайнее правое положение, обороты имитатора коленчатого вала должны снизиться до 800 (±100) об/мин. При повороте рычага привода дроссельной заслонки, обороты имитатора коленчатого вала должны изменяться в соответствии с его положением. При но</w:t>
      </w:r>
      <w:r>
        <w:rPr>
          <w:rFonts w:ascii="Times New Roman" w:hAnsi="Times New Roman" w:cs="Times New Roman"/>
          <w:color w:val="000000" w:themeColor="text1"/>
          <w:sz w:val="28"/>
          <w:szCs w:val="28"/>
        </w:rPr>
        <w:t>рмальном функционировании ла</w:t>
      </w:r>
      <w:r w:rsidRPr="0057406F">
        <w:rPr>
          <w:rFonts w:ascii="Times New Roman" w:hAnsi="Times New Roman" w:cs="Times New Roman"/>
          <w:color w:val="000000" w:themeColor="text1"/>
          <w:sz w:val="28"/>
          <w:szCs w:val="28"/>
        </w:rPr>
        <w:t xml:space="preserve">бораторного модуля приступите к выполнению работы. </w:t>
      </w:r>
    </w:p>
    <w:p w:rsidR="009D42F4" w:rsidRDefault="009D42F4" w:rsidP="009D42F4">
      <w:pPr>
        <w:spacing w:after="0" w:line="240" w:lineRule="auto"/>
        <w:ind w:firstLine="708"/>
        <w:jc w:val="both"/>
        <w:rPr>
          <w:rFonts w:ascii="Times New Roman" w:hAnsi="Times New Roman" w:cs="Times New Roman"/>
          <w:color w:val="000000" w:themeColor="text1"/>
          <w:sz w:val="28"/>
          <w:szCs w:val="28"/>
        </w:rPr>
      </w:pPr>
      <w:r w:rsidRPr="0057406F">
        <w:rPr>
          <w:rFonts w:ascii="Times New Roman" w:hAnsi="Times New Roman" w:cs="Times New Roman"/>
          <w:color w:val="000000" w:themeColor="text1"/>
          <w:sz w:val="28"/>
          <w:szCs w:val="28"/>
        </w:rPr>
        <w:t xml:space="preserve">9. Переведите в нижнее положение выключатель «Зажигание вклю-чено», дождитесь выключения «главного реле» (состояние реле показывает световой индикатор, отключите клавишу «сеть», выньте шнур из сети питания. </w:t>
      </w:r>
    </w:p>
    <w:p w:rsidR="009D42F4" w:rsidRDefault="009D42F4" w:rsidP="009D42F4">
      <w:pPr>
        <w:spacing w:after="0" w:line="240" w:lineRule="auto"/>
        <w:ind w:firstLine="708"/>
        <w:jc w:val="both"/>
        <w:rPr>
          <w:rFonts w:ascii="Times New Roman" w:hAnsi="Times New Roman" w:cs="Times New Roman"/>
          <w:color w:val="000000" w:themeColor="text1"/>
          <w:sz w:val="28"/>
          <w:szCs w:val="28"/>
        </w:rPr>
      </w:pPr>
      <w:r w:rsidRPr="0057406F">
        <w:rPr>
          <w:rFonts w:ascii="Times New Roman" w:hAnsi="Times New Roman" w:cs="Times New Roman"/>
          <w:color w:val="000000" w:themeColor="text1"/>
          <w:sz w:val="28"/>
          <w:szCs w:val="28"/>
        </w:rPr>
        <w:t>Цель работы Изучение системы впрыска и зажигания, а также исследование влияния внешних параметров на работу сис</w:t>
      </w:r>
      <w:r>
        <w:rPr>
          <w:rFonts w:ascii="Times New Roman" w:hAnsi="Times New Roman" w:cs="Times New Roman"/>
          <w:color w:val="000000" w:themeColor="text1"/>
          <w:sz w:val="28"/>
          <w:szCs w:val="28"/>
        </w:rPr>
        <w:t>темы управления двигателя внут</w:t>
      </w:r>
      <w:r w:rsidRPr="0057406F">
        <w:rPr>
          <w:rFonts w:ascii="Times New Roman" w:hAnsi="Times New Roman" w:cs="Times New Roman"/>
          <w:color w:val="000000" w:themeColor="text1"/>
          <w:sz w:val="28"/>
          <w:szCs w:val="28"/>
        </w:rPr>
        <w:t xml:space="preserve">реннего сгорания (ДВС). </w:t>
      </w:r>
    </w:p>
    <w:p w:rsidR="009D42F4" w:rsidRDefault="009D42F4" w:rsidP="009D42F4">
      <w:pPr>
        <w:spacing w:after="0" w:line="240" w:lineRule="auto"/>
        <w:ind w:firstLine="708"/>
        <w:jc w:val="both"/>
        <w:rPr>
          <w:rFonts w:ascii="Times New Roman" w:hAnsi="Times New Roman" w:cs="Times New Roman"/>
          <w:color w:val="000000" w:themeColor="text1"/>
          <w:sz w:val="28"/>
          <w:szCs w:val="28"/>
        </w:rPr>
      </w:pPr>
      <w:r w:rsidRPr="0057406F">
        <w:rPr>
          <w:rFonts w:ascii="Times New Roman" w:hAnsi="Times New Roman" w:cs="Times New Roman"/>
          <w:color w:val="000000" w:themeColor="text1"/>
          <w:sz w:val="28"/>
          <w:szCs w:val="28"/>
        </w:rPr>
        <w:t xml:space="preserve">Порядок выполнения работы Все работы, выполняемые на стенде проводить только в присутствии преподавателя. Конструкция лабораторного модуля выполнена таким об- разом, чтобы обеспечить максимальную приближенность характеристик модуля к выходным параметрам реального инжекторного двигателя при имитации заданных условий эксплуатации. Запуск модуля (подача питания на узлы системы управления инжекторного двигателя, пуск двигателя имитатора положения коленчатого вала) и его остановка осуществляются включением и выключением выключателя «Зажигание включено». Старт двигателя осуществляется нажатием кнопки имитатора включения стартера. Рекомендуемое время удержания кнопки 2–3 сек. После запуска модуля </w:t>
      </w:r>
      <w:r>
        <w:rPr>
          <w:rFonts w:ascii="Times New Roman" w:hAnsi="Times New Roman" w:cs="Times New Roman"/>
          <w:color w:val="000000" w:themeColor="text1"/>
          <w:sz w:val="28"/>
          <w:szCs w:val="28"/>
        </w:rPr>
        <w:t>кнопку отпустить. Обороты имита</w:t>
      </w:r>
      <w:r w:rsidRPr="0057406F">
        <w:rPr>
          <w:rFonts w:ascii="Times New Roman" w:hAnsi="Times New Roman" w:cs="Times New Roman"/>
          <w:color w:val="000000" w:themeColor="text1"/>
          <w:sz w:val="28"/>
          <w:szCs w:val="28"/>
        </w:rPr>
        <w:t>тора коленчатого вала установятся в соответствии с положением регуляторов температуры охлаждающей жидкости и положением дроссельной заслонки. Выключение осуществить пере</w:t>
      </w:r>
      <w:r>
        <w:rPr>
          <w:rFonts w:ascii="Times New Roman" w:hAnsi="Times New Roman" w:cs="Times New Roman"/>
          <w:color w:val="000000" w:themeColor="text1"/>
          <w:sz w:val="28"/>
          <w:szCs w:val="28"/>
        </w:rPr>
        <w:t>ведением в нижнее положение вы</w:t>
      </w:r>
      <w:r w:rsidRPr="0057406F">
        <w:rPr>
          <w:rFonts w:ascii="Times New Roman" w:hAnsi="Times New Roman" w:cs="Times New Roman"/>
          <w:color w:val="000000" w:themeColor="text1"/>
          <w:sz w:val="28"/>
          <w:szCs w:val="28"/>
        </w:rPr>
        <w:t>ключателя «Зажигание включено». Для имитации работы системы управления двигателем при р</w:t>
      </w:r>
      <w:r>
        <w:rPr>
          <w:rFonts w:ascii="Times New Roman" w:hAnsi="Times New Roman" w:cs="Times New Roman"/>
          <w:color w:val="000000" w:themeColor="text1"/>
          <w:sz w:val="28"/>
          <w:szCs w:val="28"/>
        </w:rPr>
        <w:t>азличных температурах охлаждаю</w:t>
      </w:r>
      <w:r w:rsidRPr="0057406F">
        <w:rPr>
          <w:rFonts w:ascii="Times New Roman" w:hAnsi="Times New Roman" w:cs="Times New Roman"/>
          <w:color w:val="000000" w:themeColor="text1"/>
          <w:sz w:val="28"/>
          <w:szCs w:val="28"/>
        </w:rPr>
        <w:t>щей жидкости используйте регулятор температуры</w:t>
      </w:r>
      <w:r>
        <w:rPr>
          <w:rFonts w:ascii="Times New Roman" w:hAnsi="Times New Roman" w:cs="Times New Roman"/>
          <w:color w:val="000000" w:themeColor="text1"/>
          <w:sz w:val="28"/>
          <w:szCs w:val="28"/>
        </w:rPr>
        <w:t>. Пе</w:t>
      </w:r>
      <w:r w:rsidRPr="0057406F">
        <w:rPr>
          <w:rFonts w:ascii="Times New Roman" w:hAnsi="Times New Roman" w:cs="Times New Roman"/>
          <w:color w:val="000000" w:themeColor="text1"/>
          <w:sz w:val="28"/>
          <w:szCs w:val="28"/>
        </w:rPr>
        <w:t xml:space="preserve">ремещение его в крайнее левое </w:t>
      </w:r>
      <w:r w:rsidRPr="0057406F">
        <w:rPr>
          <w:rFonts w:ascii="Times New Roman" w:hAnsi="Times New Roman" w:cs="Times New Roman"/>
          <w:color w:val="000000" w:themeColor="text1"/>
          <w:sz w:val="28"/>
          <w:szCs w:val="28"/>
        </w:rPr>
        <w:lastRenderedPageBreak/>
        <w:t>положен</w:t>
      </w:r>
      <w:r>
        <w:rPr>
          <w:rFonts w:ascii="Times New Roman" w:hAnsi="Times New Roman" w:cs="Times New Roman"/>
          <w:color w:val="000000" w:themeColor="text1"/>
          <w:sz w:val="28"/>
          <w:szCs w:val="28"/>
        </w:rPr>
        <w:t>ие имитирует условия работы ин</w:t>
      </w:r>
      <w:r w:rsidRPr="0057406F">
        <w:rPr>
          <w:rFonts w:ascii="Times New Roman" w:hAnsi="Times New Roman" w:cs="Times New Roman"/>
          <w:color w:val="000000" w:themeColor="text1"/>
          <w:sz w:val="28"/>
          <w:szCs w:val="28"/>
        </w:rPr>
        <w:t>жекторного двигателя «на холодную». Обороты имитатора коленчатого вала при работе системы на холостом хо</w:t>
      </w:r>
      <w:r>
        <w:rPr>
          <w:rFonts w:ascii="Times New Roman" w:hAnsi="Times New Roman" w:cs="Times New Roman"/>
          <w:color w:val="000000" w:themeColor="text1"/>
          <w:sz w:val="28"/>
          <w:szCs w:val="28"/>
        </w:rPr>
        <w:t>ду повышены, время впрыска топ</w:t>
      </w:r>
      <w:r w:rsidRPr="0057406F">
        <w:rPr>
          <w:rFonts w:ascii="Times New Roman" w:hAnsi="Times New Roman" w:cs="Times New Roman"/>
          <w:color w:val="000000" w:themeColor="text1"/>
          <w:sz w:val="28"/>
          <w:szCs w:val="28"/>
        </w:rPr>
        <w:t>лива и его количество существенно увеличено. Перемещение регулятора температуры в правое положение имитирует работу системы «на горячую». Обороты холостого хода должны снизится до 800 (±100) об/мин при достижении крайнего правого положения, что соответствует полностью прогретому двигателю. При температуре более 105 °С должен включиться имитатор вентилятора системы охлаждения. Изменение числа оборотов имитатора коленчатого вала производится поворотом рычага привода дроссельной заслонки, обороты имитатора изменяются в соответствии с его положением и скоростью перемещения. Изменение выходных параметров системы управления (углов опережения зажигания, времени впрыска топлива) автоматическ</w:t>
      </w:r>
      <w:r>
        <w:rPr>
          <w:rFonts w:ascii="Times New Roman" w:hAnsi="Times New Roman" w:cs="Times New Roman"/>
          <w:color w:val="000000" w:themeColor="text1"/>
          <w:sz w:val="28"/>
          <w:szCs w:val="28"/>
        </w:rPr>
        <w:t>и меняются в соответствии с по</w:t>
      </w:r>
      <w:r w:rsidRPr="0057406F">
        <w:rPr>
          <w:rFonts w:ascii="Times New Roman" w:hAnsi="Times New Roman" w:cs="Times New Roman"/>
          <w:color w:val="000000" w:themeColor="text1"/>
          <w:sz w:val="28"/>
          <w:szCs w:val="28"/>
        </w:rPr>
        <w:t>ложением регуляторов, имитирующих раб</w:t>
      </w:r>
      <w:r>
        <w:rPr>
          <w:rFonts w:ascii="Times New Roman" w:hAnsi="Times New Roman" w:cs="Times New Roman"/>
          <w:color w:val="000000" w:themeColor="text1"/>
          <w:sz w:val="28"/>
          <w:szCs w:val="28"/>
        </w:rPr>
        <w:t>оту двигателя. Регулятор расхо</w:t>
      </w:r>
      <w:r w:rsidRPr="0057406F">
        <w:rPr>
          <w:rFonts w:ascii="Times New Roman" w:hAnsi="Times New Roman" w:cs="Times New Roman"/>
          <w:color w:val="000000" w:themeColor="text1"/>
          <w:sz w:val="28"/>
          <w:szCs w:val="28"/>
        </w:rPr>
        <w:t xml:space="preserve">да воздуха изменяет среднее значение сигнала о расходе воздуха для данных условий, и имитирует работу двигателя при различной нагрузке. Крайнее левое положение соответствует минимальному коэффи-циенту расхода воздуха, а крайнее правое максимальному. При изменении положения регулятора расхода воздуха изменяется время впрыска. Реги-страцию выходных параметров системы управления двигателем рекомендуется выполнять с помощью SMS-Diagnostic2 подключаемого к диагностическому разъему. Пример сбора выходных параметров инжекторной системы управления двигателем, выполненный с помощью SMS-Diagnostic2 (Режим пуска двигателя) </w:t>
      </w:r>
    </w:p>
    <w:p w:rsidR="009D42F4" w:rsidRPr="0057406F" w:rsidRDefault="009D42F4" w:rsidP="009D42F4">
      <w:pPr>
        <w:spacing w:after="0" w:line="240" w:lineRule="auto"/>
        <w:ind w:firstLine="708"/>
        <w:jc w:val="both"/>
        <w:rPr>
          <w:rFonts w:ascii="Times New Roman" w:hAnsi="Times New Roman" w:cs="Times New Roman"/>
          <w:color w:val="000000" w:themeColor="text1"/>
          <w:sz w:val="28"/>
          <w:szCs w:val="28"/>
        </w:rPr>
      </w:pPr>
      <w:r w:rsidRPr="0057406F">
        <w:rPr>
          <w:rFonts w:ascii="Times New Roman" w:hAnsi="Times New Roman" w:cs="Times New Roman"/>
          <w:color w:val="000000" w:themeColor="text1"/>
          <w:sz w:val="28"/>
          <w:szCs w:val="28"/>
        </w:rPr>
        <w:t>Режим пуска двигателя. При включении зажигания ЭБУ включает реле электробензонасоса, и он создает да</w:t>
      </w:r>
      <w:r>
        <w:rPr>
          <w:rFonts w:ascii="Times New Roman" w:hAnsi="Times New Roman" w:cs="Times New Roman"/>
          <w:color w:val="000000" w:themeColor="text1"/>
          <w:sz w:val="28"/>
          <w:szCs w:val="28"/>
        </w:rPr>
        <w:t>вление в магистрали подачи топ</w:t>
      </w:r>
      <w:r w:rsidRPr="0057406F">
        <w:rPr>
          <w:rFonts w:ascii="Times New Roman" w:hAnsi="Times New Roman" w:cs="Times New Roman"/>
          <w:color w:val="000000" w:themeColor="text1"/>
          <w:sz w:val="28"/>
          <w:szCs w:val="28"/>
        </w:rPr>
        <w:t>лива к топливной рампе. ЭБУ проверяет сигнал от датчика температуры охлаждающей жидкости и определяет правильное соотношение воздуха и топлива для пуска. После начала вращения коленчатого вала ЭБУ работает в пусковом режиме, пока обороты не превысят 400 об/мин или не наступит режим продувки «залитого» двигателя. Пример сбора выходных параметров инжект</w:t>
      </w:r>
      <w:r>
        <w:rPr>
          <w:rFonts w:ascii="Times New Roman" w:hAnsi="Times New Roman" w:cs="Times New Roman"/>
          <w:color w:val="000000" w:themeColor="text1"/>
          <w:sz w:val="28"/>
          <w:szCs w:val="28"/>
        </w:rPr>
        <w:t>орной системы управления двига</w:t>
      </w:r>
      <w:r w:rsidRPr="0057406F">
        <w:rPr>
          <w:rFonts w:ascii="Times New Roman" w:hAnsi="Times New Roman" w:cs="Times New Roman"/>
          <w:color w:val="000000" w:themeColor="text1"/>
          <w:sz w:val="28"/>
          <w:szCs w:val="28"/>
        </w:rPr>
        <w:t>телем выполненный с помощью SMS-Diagnostic2 (Режим обогащения при ускорении) Режим обогащения при ускорении</w:t>
      </w:r>
      <w:r>
        <w:rPr>
          <w:rFonts w:ascii="Times New Roman" w:hAnsi="Times New Roman" w:cs="Times New Roman"/>
          <w:color w:val="000000" w:themeColor="text1"/>
          <w:sz w:val="28"/>
          <w:szCs w:val="28"/>
        </w:rPr>
        <w:t>. ЭБУ следит за резкими измене</w:t>
      </w:r>
      <w:r w:rsidRPr="0057406F">
        <w:rPr>
          <w:rFonts w:ascii="Times New Roman" w:hAnsi="Times New Roman" w:cs="Times New Roman"/>
          <w:color w:val="000000" w:themeColor="text1"/>
          <w:sz w:val="28"/>
          <w:szCs w:val="28"/>
        </w:rPr>
        <w:t xml:space="preserve">ниями положения дроссельной заслонки </w:t>
      </w:r>
      <w:r>
        <w:rPr>
          <w:rFonts w:ascii="Times New Roman" w:hAnsi="Times New Roman" w:cs="Times New Roman"/>
          <w:color w:val="000000" w:themeColor="text1"/>
          <w:sz w:val="28"/>
          <w:szCs w:val="28"/>
        </w:rPr>
        <w:t>(по датчику положения дроссель</w:t>
      </w:r>
      <w:r w:rsidRPr="0057406F">
        <w:rPr>
          <w:rFonts w:ascii="Times New Roman" w:hAnsi="Times New Roman" w:cs="Times New Roman"/>
          <w:color w:val="000000" w:themeColor="text1"/>
          <w:sz w:val="28"/>
          <w:szCs w:val="28"/>
        </w:rPr>
        <w:t>ной заслонки) и за сигналом датчика масс</w:t>
      </w:r>
      <w:r>
        <w:rPr>
          <w:rFonts w:ascii="Times New Roman" w:hAnsi="Times New Roman" w:cs="Times New Roman"/>
          <w:color w:val="000000" w:themeColor="text1"/>
          <w:sz w:val="28"/>
          <w:szCs w:val="28"/>
        </w:rPr>
        <w:t>ового расхода воздуха и обеспе</w:t>
      </w:r>
      <w:r w:rsidRPr="0057406F">
        <w:rPr>
          <w:rFonts w:ascii="Times New Roman" w:hAnsi="Times New Roman" w:cs="Times New Roman"/>
          <w:color w:val="000000" w:themeColor="text1"/>
          <w:sz w:val="28"/>
          <w:szCs w:val="28"/>
        </w:rPr>
        <w:t xml:space="preserve">чивает подачу добавочного количества </w:t>
      </w:r>
      <w:r>
        <w:rPr>
          <w:rFonts w:ascii="Times New Roman" w:hAnsi="Times New Roman" w:cs="Times New Roman"/>
          <w:color w:val="000000" w:themeColor="text1"/>
          <w:sz w:val="28"/>
          <w:szCs w:val="28"/>
        </w:rPr>
        <w:t>топлива за счет увеличения дли</w:t>
      </w:r>
      <w:r w:rsidRPr="0057406F">
        <w:rPr>
          <w:rFonts w:ascii="Times New Roman" w:hAnsi="Times New Roman" w:cs="Times New Roman"/>
          <w:color w:val="000000" w:themeColor="text1"/>
          <w:sz w:val="28"/>
          <w:szCs w:val="28"/>
        </w:rPr>
        <w:t>тельности импульса впрыска. Режим обогащения при ускорении применяется только для управления то</w:t>
      </w:r>
      <w:r>
        <w:rPr>
          <w:rFonts w:ascii="Times New Roman" w:hAnsi="Times New Roman" w:cs="Times New Roman"/>
          <w:color w:val="000000" w:themeColor="text1"/>
          <w:sz w:val="28"/>
          <w:szCs w:val="28"/>
        </w:rPr>
        <w:t>пливоподачей в переходных усло</w:t>
      </w:r>
      <w:r w:rsidRPr="0057406F">
        <w:rPr>
          <w:rFonts w:ascii="Times New Roman" w:hAnsi="Times New Roman" w:cs="Times New Roman"/>
          <w:color w:val="000000" w:themeColor="text1"/>
          <w:sz w:val="28"/>
          <w:szCs w:val="28"/>
        </w:rPr>
        <w:t>виях (при перемещении дроссельной заслонки). Содержание отчёта В отчет помещается схема испытан</w:t>
      </w:r>
      <w:r>
        <w:rPr>
          <w:rFonts w:ascii="Times New Roman" w:hAnsi="Times New Roman" w:cs="Times New Roman"/>
          <w:color w:val="000000" w:themeColor="text1"/>
          <w:sz w:val="28"/>
          <w:szCs w:val="28"/>
        </w:rPr>
        <w:t>ия лабораторного модуля, корот</w:t>
      </w:r>
      <w:r w:rsidRPr="0057406F">
        <w:rPr>
          <w:rFonts w:ascii="Times New Roman" w:hAnsi="Times New Roman" w:cs="Times New Roman"/>
          <w:color w:val="000000" w:themeColor="text1"/>
          <w:sz w:val="28"/>
          <w:szCs w:val="28"/>
        </w:rPr>
        <w:t>ко описывается принцип его работы и ход выполнения лабораторной работы. В отчете необходимо дать заключе</w:t>
      </w:r>
      <w:r>
        <w:rPr>
          <w:rFonts w:ascii="Times New Roman" w:hAnsi="Times New Roman" w:cs="Times New Roman"/>
          <w:color w:val="000000" w:themeColor="text1"/>
          <w:sz w:val="28"/>
          <w:szCs w:val="28"/>
        </w:rPr>
        <w:t>ние о техническом состоянии ис</w:t>
      </w:r>
      <w:r w:rsidRPr="0057406F">
        <w:rPr>
          <w:rFonts w:ascii="Times New Roman" w:hAnsi="Times New Roman" w:cs="Times New Roman"/>
          <w:color w:val="000000" w:themeColor="text1"/>
          <w:sz w:val="28"/>
          <w:szCs w:val="28"/>
        </w:rPr>
        <w:t>пытуемого модуля и возможности его использования в работе ДВС.</w:t>
      </w:r>
    </w:p>
    <w:p w:rsidR="009D42F4" w:rsidRDefault="009D42F4" w:rsidP="009D42F4">
      <w:pPr>
        <w:rPr>
          <w:lang w:val="kk-KZ"/>
        </w:rPr>
      </w:pPr>
    </w:p>
    <w:tbl>
      <w:tblPr>
        <w:tblW w:w="10770" w:type="dxa"/>
        <w:tblInd w:w="-743" w:type="dxa"/>
        <w:tblLook w:val="04A0" w:firstRow="1" w:lastRow="0" w:firstColumn="1" w:lastColumn="0" w:noHBand="0" w:noVBand="1"/>
      </w:tblPr>
      <w:tblGrid>
        <w:gridCol w:w="2127"/>
        <w:gridCol w:w="8643"/>
      </w:tblGrid>
      <w:tr w:rsidR="009D42F4" w:rsidRPr="002F24EE" w:rsidTr="009D42F4">
        <w:trPr>
          <w:trHeight w:val="850"/>
        </w:trPr>
        <w:tc>
          <w:tcPr>
            <w:tcW w:w="2127" w:type="dxa"/>
          </w:tcPr>
          <w:p w:rsidR="009D42F4" w:rsidRPr="002F24EE" w:rsidRDefault="009D42F4" w:rsidP="009D42F4">
            <w:pPr>
              <w:spacing w:after="0" w:line="240" w:lineRule="auto"/>
              <w:ind w:left="284"/>
              <w:rPr>
                <w:rFonts w:ascii="Times New Roman" w:eastAsiaTheme="minorEastAsia" w:hAnsi="Times New Roman" w:cs="Times New Roman"/>
              </w:rPr>
            </w:pPr>
            <w:r w:rsidRPr="002F24EE">
              <w:rPr>
                <w:rFonts w:ascii="Times New Roman" w:eastAsiaTheme="minorEastAsia" w:hAnsi="Times New Roman" w:cs="Times New Roman"/>
              </w:rPr>
              <w:lastRenderedPageBreak/>
              <w:t xml:space="preserve">    </w:t>
            </w:r>
            <w:r w:rsidRPr="002F24EE">
              <w:rPr>
                <w:rFonts w:ascii="Times New Roman" w:eastAsiaTheme="minorEastAsia" w:hAnsi="Times New Roman" w:cs="Times New Roman"/>
              </w:rPr>
              <w:object w:dxaOrig="9870" w:dyaOrig="9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6pt;height:54.6pt" o:ole="">
                  <v:imagedata r:id="rId150" o:title=""/>
                </v:shape>
                <o:OLEObject Type="Embed" ProgID="CorelDRAW.Graphic.12" ShapeID="_x0000_i1025" DrawAspect="Content" ObjectID="_1559732563" r:id="rId151"/>
              </w:object>
            </w:r>
          </w:p>
        </w:tc>
        <w:tc>
          <w:tcPr>
            <w:tcW w:w="8643" w:type="dxa"/>
          </w:tcPr>
          <w:p w:rsidR="009D42F4" w:rsidRPr="002F24EE" w:rsidRDefault="009D42F4" w:rsidP="009D42F4">
            <w:pPr>
              <w:spacing w:after="0" w:line="240" w:lineRule="auto"/>
              <w:ind w:left="-108"/>
              <w:jc w:val="center"/>
              <w:rPr>
                <w:rFonts w:ascii="Times New Roman" w:eastAsiaTheme="minorEastAsia" w:hAnsi="Times New Roman" w:cs="Times New Roman"/>
                <w:b/>
                <w:color w:val="1F497D" w:themeColor="text2"/>
                <w:sz w:val="18"/>
                <w:szCs w:val="18"/>
                <w:lang w:val="kk-KZ"/>
              </w:rPr>
            </w:pPr>
            <w:r w:rsidRPr="002F24EE">
              <w:rPr>
                <w:rFonts w:ascii="Times New Roman" w:eastAsiaTheme="minorEastAsia" w:hAnsi="Times New Roman" w:cs="Times New Roman"/>
                <w:b/>
                <w:color w:val="1F497D" w:themeColor="text2"/>
                <w:sz w:val="18"/>
                <w:szCs w:val="18"/>
                <w:lang w:val="kk-KZ"/>
              </w:rPr>
              <w:t>АЛМАТЫ АВТОМОБИЛЬ-ЖОЛ КОЛЛЕДЖІ</w:t>
            </w:r>
          </w:p>
          <w:p w:rsidR="009D42F4" w:rsidRPr="002F24EE" w:rsidRDefault="009D42F4" w:rsidP="009D42F4">
            <w:pPr>
              <w:spacing w:after="0" w:line="240" w:lineRule="auto"/>
              <w:ind w:left="-108"/>
              <w:jc w:val="center"/>
              <w:rPr>
                <w:rFonts w:ascii="Times New Roman" w:eastAsiaTheme="minorEastAsia" w:hAnsi="Times New Roman" w:cs="Times New Roman"/>
                <w:b/>
                <w:color w:val="1F497D" w:themeColor="text2"/>
                <w:sz w:val="4"/>
                <w:szCs w:val="4"/>
                <w:lang w:val="kk-KZ"/>
              </w:rPr>
            </w:pPr>
          </w:p>
          <w:p w:rsidR="009D42F4" w:rsidRPr="002F24EE" w:rsidRDefault="009D42F4" w:rsidP="009D42F4">
            <w:pPr>
              <w:spacing w:after="0" w:line="240" w:lineRule="auto"/>
              <w:ind w:left="34"/>
              <w:jc w:val="center"/>
              <w:outlineLvl w:val="0"/>
              <w:rPr>
                <w:rFonts w:ascii="Times New Roman" w:eastAsiaTheme="minorEastAsia" w:hAnsi="Times New Roman" w:cs="Times New Roman"/>
                <w:b/>
                <w:color w:val="1F497D" w:themeColor="text2"/>
                <w:sz w:val="18"/>
                <w:szCs w:val="18"/>
                <w:lang w:val="kk-KZ"/>
              </w:rPr>
            </w:pPr>
            <w:r w:rsidRPr="002F24EE">
              <w:rPr>
                <w:rFonts w:ascii="Times New Roman" w:eastAsiaTheme="minorEastAsia" w:hAnsi="Times New Roman" w:cs="Times New Roman"/>
                <w:b/>
                <w:color w:val="1F497D" w:themeColor="text2"/>
                <w:sz w:val="18"/>
                <w:szCs w:val="18"/>
              </w:rPr>
              <w:t>АЛМАТИНСКИЙ</w:t>
            </w:r>
            <w:r w:rsidRPr="002F24EE">
              <w:rPr>
                <w:rFonts w:ascii="Times New Roman" w:eastAsiaTheme="minorEastAsia" w:hAnsi="Times New Roman" w:cs="Times New Roman"/>
                <w:b/>
                <w:color w:val="1F497D" w:themeColor="text2"/>
                <w:sz w:val="18"/>
                <w:szCs w:val="18"/>
                <w:lang w:val="kk-KZ"/>
              </w:rPr>
              <w:t xml:space="preserve"> АВТОМОБИЛЬНО-ДОРОЖНЫЙ КОЛЛЕДЖ</w:t>
            </w:r>
          </w:p>
          <w:p w:rsidR="009D42F4" w:rsidRPr="002F24EE" w:rsidRDefault="009D42F4" w:rsidP="009D42F4">
            <w:pPr>
              <w:spacing w:after="0" w:line="240" w:lineRule="auto"/>
              <w:ind w:left="34"/>
              <w:jc w:val="center"/>
              <w:outlineLvl w:val="0"/>
              <w:rPr>
                <w:rFonts w:ascii="Times New Roman" w:eastAsiaTheme="minorEastAsia" w:hAnsi="Times New Roman" w:cs="Times New Roman"/>
                <w:b/>
                <w:color w:val="1F497D" w:themeColor="text2"/>
                <w:sz w:val="4"/>
                <w:szCs w:val="4"/>
                <w:lang w:val="kk-KZ"/>
              </w:rPr>
            </w:pPr>
          </w:p>
          <w:p w:rsidR="009D42F4" w:rsidRPr="002F24EE" w:rsidRDefault="009D42F4" w:rsidP="009D42F4">
            <w:pPr>
              <w:spacing w:after="0" w:line="240" w:lineRule="auto"/>
              <w:ind w:firstLine="34"/>
              <w:jc w:val="center"/>
              <w:outlineLvl w:val="0"/>
              <w:rPr>
                <w:rFonts w:ascii="Times New Roman" w:eastAsiaTheme="minorEastAsia" w:hAnsi="Times New Roman" w:cs="Times New Roman"/>
                <w:b/>
                <w:color w:val="1F497D" w:themeColor="text2"/>
                <w:sz w:val="16"/>
                <w:szCs w:val="16"/>
              </w:rPr>
            </w:pPr>
            <w:r w:rsidRPr="002F24EE">
              <w:rPr>
                <w:rFonts w:ascii="Times New Roman" w:eastAsiaTheme="minorEastAsia" w:hAnsi="Times New Roman" w:cs="Times New Roman"/>
                <w:b/>
                <w:color w:val="1F497D" w:themeColor="text2"/>
                <w:sz w:val="18"/>
                <w:szCs w:val="18"/>
                <w:lang w:val="en-US"/>
              </w:rPr>
              <w:t>ALMATY</w:t>
            </w:r>
            <w:r w:rsidRPr="002F24EE">
              <w:rPr>
                <w:rFonts w:ascii="Times New Roman" w:eastAsiaTheme="minorEastAsia" w:hAnsi="Times New Roman" w:cs="Times New Roman"/>
                <w:b/>
                <w:color w:val="1F497D" w:themeColor="text2"/>
                <w:sz w:val="18"/>
                <w:szCs w:val="18"/>
              </w:rPr>
              <w:t xml:space="preserve"> </w:t>
            </w:r>
            <w:r w:rsidRPr="002F24EE">
              <w:rPr>
                <w:rFonts w:ascii="Times New Roman" w:eastAsiaTheme="minorEastAsia" w:hAnsi="Times New Roman" w:cs="Times New Roman"/>
                <w:b/>
                <w:color w:val="1F497D" w:themeColor="text2"/>
                <w:sz w:val="18"/>
                <w:szCs w:val="18"/>
                <w:lang w:val="en-US"/>
              </w:rPr>
              <w:t>AUTOMOBILE</w:t>
            </w:r>
            <w:r w:rsidRPr="002F24EE">
              <w:rPr>
                <w:rFonts w:ascii="Times New Roman" w:eastAsiaTheme="minorEastAsia" w:hAnsi="Times New Roman" w:cs="Times New Roman"/>
                <w:b/>
                <w:color w:val="1F497D" w:themeColor="text2"/>
                <w:sz w:val="18"/>
                <w:szCs w:val="18"/>
              </w:rPr>
              <w:t>-</w:t>
            </w:r>
            <w:r w:rsidRPr="002F24EE">
              <w:rPr>
                <w:rFonts w:ascii="Times New Roman" w:eastAsiaTheme="minorEastAsia" w:hAnsi="Times New Roman" w:cs="Times New Roman"/>
                <w:b/>
                <w:color w:val="1F497D" w:themeColor="text2"/>
                <w:sz w:val="18"/>
                <w:szCs w:val="18"/>
                <w:lang w:val="en-US"/>
              </w:rPr>
              <w:t>ROAD</w:t>
            </w:r>
            <w:r w:rsidRPr="002F24EE">
              <w:rPr>
                <w:rFonts w:ascii="Times New Roman" w:eastAsiaTheme="minorEastAsia" w:hAnsi="Times New Roman" w:cs="Times New Roman"/>
                <w:b/>
                <w:color w:val="1F497D" w:themeColor="text2"/>
                <w:sz w:val="18"/>
                <w:szCs w:val="18"/>
              </w:rPr>
              <w:t xml:space="preserve"> </w:t>
            </w:r>
            <w:r w:rsidRPr="002F24EE">
              <w:rPr>
                <w:rFonts w:ascii="Times New Roman" w:eastAsiaTheme="minorEastAsia" w:hAnsi="Times New Roman" w:cs="Times New Roman"/>
                <w:b/>
                <w:color w:val="1F497D" w:themeColor="text2"/>
                <w:sz w:val="18"/>
                <w:szCs w:val="18"/>
                <w:lang w:val="en-US"/>
              </w:rPr>
              <w:t>COLLEGE</w:t>
            </w:r>
          </w:p>
          <w:p w:rsidR="009D42F4" w:rsidRPr="002F24EE" w:rsidRDefault="009D42F4" w:rsidP="009D42F4">
            <w:pPr>
              <w:spacing w:after="0" w:line="240" w:lineRule="auto"/>
              <w:ind w:firstLine="34"/>
              <w:jc w:val="center"/>
              <w:outlineLvl w:val="0"/>
              <w:rPr>
                <w:rFonts w:ascii="Times New Roman" w:eastAsiaTheme="minorEastAsia" w:hAnsi="Times New Roman" w:cs="Times New Roman"/>
                <w:b/>
                <w:color w:val="548DD4" w:themeColor="text2" w:themeTint="99"/>
                <w:sz w:val="16"/>
                <w:szCs w:val="16"/>
              </w:rPr>
            </w:pPr>
            <w:r>
              <w:rPr>
                <w:rFonts w:ascii="Times New Roman" w:hAnsi="Times New Roman" w:cs="Times New Roman"/>
                <w:noProof/>
                <w:lang w:eastAsia="ru-RU"/>
              </w:rPr>
              <mc:AlternateContent>
                <mc:Choice Requires="wps">
                  <w:drawing>
                    <wp:anchor distT="0" distB="0" distL="114300" distR="114300" simplePos="0" relativeHeight="251665920" behindDoc="0" locked="0" layoutInCell="1" allowOverlap="1">
                      <wp:simplePos x="0" y="0"/>
                      <wp:positionH relativeFrom="column">
                        <wp:posOffset>64135</wp:posOffset>
                      </wp:positionH>
                      <wp:positionV relativeFrom="paragraph">
                        <wp:posOffset>71755</wp:posOffset>
                      </wp:positionV>
                      <wp:extent cx="5133975" cy="0"/>
                      <wp:effectExtent l="22860" t="15875" r="24765" b="22225"/>
                      <wp:wrapNone/>
                      <wp:docPr id="50" name="Прямая со стрелкой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0" o:spid="_x0000_s1026" type="#_x0000_t32" style="position:absolute;margin-left:5.05pt;margin-top:5.65pt;width:404.2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w0bfW8cCAACQBQAADgAAAAAAAAAAAAAAAAAuAgAAZHJzL2Uyb0RvYy54bWxQSwECLQAU&#10;AAYACAAAACEA/1007twAAAAIAQAADwAAAAAAAAAAAAAAAAAhBQAAZHJzL2Rvd25yZXYueG1sUEsF&#10;BgAAAAAEAAQA8wAAACoGAAAAAA==&#10;" strokecolor="#4f81bd" strokeweight="2.5pt">
                      <v:shadow color="#868686"/>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66944" behindDoc="0" locked="0" layoutInCell="1" allowOverlap="1">
                      <wp:simplePos x="0" y="0"/>
                      <wp:positionH relativeFrom="column">
                        <wp:posOffset>64135</wp:posOffset>
                      </wp:positionH>
                      <wp:positionV relativeFrom="paragraph">
                        <wp:posOffset>78740</wp:posOffset>
                      </wp:positionV>
                      <wp:extent cx="5133975" cy="0"/>
                      <wp:effectExtent l="13335" t="13335" r="15240" b="15240"/>
                      <wp:wrapNone/>
                      <wp:docPr id="49" name="Прямая со стрелкой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9" o:spid="_x0000_s1026" type="#_x0000_t32" style="position:absolute;margin-left:5.05pt;margin-top:6.2pt;width:404.25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EeX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ObGI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iDEeX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67968" behindDoc="0" locked="0" layoutInCell="1" allowOverlap="1">
                      <wp:simplePos x="0" y="0"/>
                      <wp:positionH relativeFrom="column">
                        <wp:posOffset>64135</wp:posOffset>
                      </wp:positionH>
                      <wp:positionV relativeFrom="paragraph">
                        <wp:posOffset>12065</wp:posOffset>
                      </wp:positionV>
                      <wp:extent cx="5133975" cy="0"/>
                      <wp:effectExtent l="13335" t="13335" r="15240" b="15240"/>
                      <wp:wrapNone/>
                      <wp:docPr id="48" name="Прямая со стрелкой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8" o:spid="_x0000_s1026" type="#_x0000_t32" style="position:absolute;margin-left:5.05pt;margin-top:.95pt;width:404.2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OCS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AI84JLMAgAAkA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9D42F4" w:rsidRDefault="009D42F4" w:rsidP="009D42F4">
      <w:pPr>
        <w:pStyle w:val="a5"/>
        <w:jc w:val="both"/>
        <w:rPr>
          <w:rFonts w:ascii="Times New Roman" w:hAnsi="Times New Roman"/>
          <w:sz w:val="24"/>
          <w:szCs w:val="24"/>
          <w:lang w:val="kk-KZ"/>
        </w:rPr>
      </w:pPr>
    </w:p>
    <w:p w:rsidR="009D42F4" w:rsidRPr="00FE78FB" w:rsidRDefault="009D42F4" w:rsidP="009D42F4">
      <w:pPr>
        <w:pStyle w:val="a5"/>
        <w:jc w:val="both"/>
        <w:rPr>
          <w:rFonts w:ascii="Times New Roman" w:hAnsi="Times New Roman"/>
          <w:sz w:val="24"/>
          <w:szCs w:val="24"/>
          <w:lang w:val="kk-KZ"/>
        </w:rPr>
      </w:pPr>
      <w:r w:rsidRPr="00FE78FB">
        <w:rPr>
          <w:rFonts w:ascii="Times New Roman" w:hAnsi="Times New Roman"/>
          <w:sz w:val="24"/>
          <w:szCs w:val="24"/>
          <w:lang w:val="kk-KZ"/>
        </w:rPr>
        <w:t>Рассмотрено, одобрено на                                                     «</w:t>
      </w:r>
      <w:r w:rsidRPr="00FE78FB">
        <w:rPr>
          <w:rFonts w:ascii="Times New Roman" w:hAnsi="Times New Roman"/>
          <w:sz w:val="24"/>
          <w:szCs w:val="24"/>
        </w:rPr>
        <w:t>Утверждаю</w:t>
      </w:r>
      <w:r w:rsidRPr="00FE78FB">
        <w:rPr>
          <w:rFonts w:ascii="Times New Roman" w:hAnsi="Times New Roman"/>
          <w:sz w:val="24"/>
          <w:szCs w:val="24"/>
          <w:lang w:val="kk-KZ"/>
        </w:rPr>
        <w:t>»</w:t>
      </w:r>
    </w:p>
    <w:p w:rsidR="009D42F4" w:rsidRPr="00FE78FB" w:rsidRDefault="009D42F4" w:rsidP="009D42F4">
      <w:pPr>
        <w:pStyle w:val="a5"/>
        <w:rPr>
          <w:rFonts w:ascii="Times New Roman" w:hAnsi="Times New Roman"/>
          <w:sz w:val="24"/>
          <w:szCs w:val="24"/>
          <w:lang w:val="kk-KZ"/>
        </w:rPr>
      </w:pPr>
      <w:r w:rsidRPr="00FE78FB">
        <w:rPr>
          <w:rFonts w:ascii="Times New Roman" w:hAnsi="Times New Roman"/>
          <w:sz w:val="24"/>
          <w:szCs w:val="24"/>
          <w:lang w:val="kk-KZ"/>
        </w:rPr>
        <w:t>заседании спец. дисциплин                                                Зам. директора по УР</w:t>
      </w:r>
    </w:p>
    <w:p w:rsidR="009D42F4" w:rsidRPr="00FE78FB" w:rsidRDefault="009D42F4" w:rsidP="009D42F4">
      <w:pPr>
        <w:pStyle w:val="a5"/>
        <w:rPr>
          <w:rFonts w:ascii="Times New Roman" w:hAnsi="Times New Roman"/>
          <w:sz w:val="24"/>
          <w:szCs w:val="24"/>
          <w:lang w:val="kk-KZ"/>
        </w:rPr>
      </w:pPr>
      <w:r w:rsidRPr="00FE78FB">
        <w:rPr>
          <w:rFonts w:ascii="Times New Roman" w:hAnsi="Times New Roman"/>
          <w:sz w:val="24"/>
          <w:szCs w:val="24"/>
          <w:lang w:val="kk-KZ"/>
        </w:rPr>
        <w:t>Протокол № «__» __ _____ 2016 г.                             ______ Акимжанова А.Ш.</w:t>
      </w:r>
    </w:p>
    <w:p w:rsidR="009D42F4" w:rsidRPr="00FE78FB" w:rsidRDefault="009D42F4" w:rsidP="009D42F4">
      <w:pPr>
        <w:pStyle w:val="a5"/>
        <w:rPr>
          <w:rFonts w:ascii="Times New Roman" w:hAnsi="Times New Roman"/>
          <w:sz w:val="24"/>
          <w:szCs w:val="24"/>
          <w:lang w:val="kk-KZ"/>
        </w:rPr>
      </w:pPr>
      <w:r w:rsidRPr="00FE78FB">
        <w:rPr>
          <w:rFonts w:ascii="Times New Roman" w:hAnsi="Times New Roman"/>
          <w:sz w:val="24"/>
          <w:szCs w:val="24"/>
          <w:lang w:val="kk-KZ"/>
        </w:rPr>
        <w:t>____________ Ашкеева А.Г.                                      "__</w:t>
      </w:r>
      <w:r w:rsidRPr="00FE78FB">
        <w:rPr>
          <w:rFonts w:ascii="Times New Roman" w:hAnsi="Times New Roman"/>
          <w:sz w:val="24"/>
          <w:szCs w:val="24"/>
        </w:rPr>
        <w:t>"</w:t>
      </w:r>
      <w:r w:rsidRPr="00FE78FB">
        <w:rPr>
          <w:rFonts w:ascii="Times New Roman" w:hAnsi="Times New Roman"/>
          <w:sz w:val="24"/>
          <w:szCs w:val="24"/>
          <w:lang w:val="kk-KZ"/>
        </w:rPr>
        <w:t xml:space="preserve">  _____________2016 г.                            </w:t>
      </w:r>
    </w:p>
    <w:p w:rsidR="009D42F4" w:rsidRPr="00FE78FB" w:rsidRDefault="009D42F4" w:rsidP="009D42F4">
      <w:pPr>
        <w:pStyle w:val="a5"/>
        <w:rPr>
          <w:rFonts w:ascii="Times New Roman" w:hAnsi="Times New Roman"/>
          <w:sz w:val="24"/>
          <w:szCs w:val="24"/>
          <w:lang w:val="kk-KZ"/>
        </w:rPr>
      </w:pPr>
      <w:r w:rsidRPr="00FE78FB">
        <w:rPr>
          <w:rFonts w:ascii="Times New Roman" w:hAnsi="Times New Roman"/>
          <w:sz w:val="24"/>
          <w:szCs w:val="24"/>
          <w:lang w:val="kk-KZ"/>
        </w:rPr>
        <w:t xml:space="preserve">                             </w:t>
      </w:r>
    </w:p>
    <w:p w:rsidR="009D42F4" w:rsidRPr="00FE78FB" w:rsidRDefault="009D42F4" w:rsidP="009D42F4">
      <w:pPr>
        <w:pStyle w:val="a5"/>
        <w:jc w:val="center"/>
        <w:rPr>
          <w:rFonts w:ascii="Times New Roman" w:hAnsi="Times New Roman"/>
          <w:sz w:val="24"/>
          <w:szCs w:val="24"/>
          <w:lang w:val="kk-KZ"/>
        </w:rPr>
      </w:pPr>
      <w:r w:rsidRPr="00FE78FB">
        <w:rPr>
          <w:rFonts w:ascii="Times New Roman" w:hAnsi="Times New Roman"/>
          <w:sz w:val="24"/>
          <w:szCs w:val="24"/>
          <w:lang w:val="kk-KZ"/>
        </w:rPr>
        <w:t>Тестовые вопросы для промежуточной аттестации:</w:t>
      </w:r>
    </w:p>
    <w:p w:rsidR="009D42F4" w:rsidRPr="00FE78FB" w:rsidRDefault="009D42F4" w:rsidP="009D42F4">
      <w:pPr>
        <w:pStyle w:val="a5"/>
        <w:jc w:val="center"/>
        <w:rPr>
          <w:rFonts w:ascii="Times New Roman" w:hAnsi="Times New Roman"/>
          <w:sz w:val="24"/>
          <w:szCs w:val="24"/>
          <w:lang w:val="kk-KZ"/>
        </w:rPr>
      </w:pPr>
      <w:r w:rsidRPr="00FE78FB">
        <w:rPr>
          <w:rFonts w:ascii="Times New Roman" w:hAnsi="Times New Roman"/>
          <w:sz w:val="24"/>
          <w:szCs w:val="24"/>
          <w:lang w:val="kk-KZ"/>
        </w:rPr>
        <w:t xml:space="preserve">Специальности: - 1201000 "Техническое обслуживание, ремонт и эксплуатация </w:t>
      </w:r>
      <w:r>
        <w:rPr>
          <w:rFonts w:ascii="Times New Roman" w:hAnsi="Times New Roman"/>
          <w:sz w:val="24"/>
          <w:szCs w:val="24"/>
          <w:lang w:val="kk-KZ"/>
        </w:rPr>
        <w:t>автомобильного транспорта</w:t>
      </w:r>
      <w:r w:rsidRPr="00FE78FB">
        <w:rPr>
          <w:rFonts w:ascii="Times New Roman" w:hAnsi="Times New Roman"/>
          <w:sz w:val="24"/>
          <w:szCs w:val="24"/>
          <w:lang w:val="kk-KZ"/>
        </w:rPr>
        <w:t>"</w:t>
      </w:r>
      <w:r>
        <w:rPr>
          <w:rFonts w:ascii="Times New Roman" w:hAnsi="Times New Roman"/>
          <w:sz w:val="24"/>
          <w:szCs w:val="24"/>
          <w:lang w:val="kk-KZ"/>
        </w:rPr>
        <w:t xml:space="preserve"> </w:t>
      </w:r>
      <w:r w:rsidRPr="00FE78FB">
        <w:rPr>
          <w:rFonts w:ascii="Times New Roman" w:hAnsi="Times New Roman"/>
          <w:sz w:val="24"/>
          <w:szCs w:val="24"/>
          <w:lang w:val="kk-KZ"/>
        </w:rPr>
        <w:t>по дисциплине  "</w:t>
      </w:r>
      <w:r>
        <w:rPr>
          <w:rFonts w:ascii="Times New Roman" w:hAnsi="Times New Roman"/>
          <w:sz w:val="24"/>
          <w:szCs w:val="24"/>
          <w:lang w:val="kk-KZ"/>
        </w:rPr>
        <w:t>Средства и технологии диагностирования</w:t>
      </w:r>
      <w:r w:rsidRPr="00FE78FB">
        <w:rPr>
          <w:rFonts w:ascii="Times New Roman" w:hAnsi="Times New Roman"/>
          <w:sz w:val="24"/>
          <w:szCs w:val="24"/>
          <w:lang w:val="kk-KZ"/>
        </w:rPr>
        <w:t>"</w:t>
      </w:r>
    </w:p>
    <w:p w:rsidR="009D42F4" w:rsidRDefault="009D42F4" w:rsidP="009D42F4">
      <w:pPr>
        <w:pStyle w:val="ad"/>
        <w:spacing w:after="0" w:line="240" w:lineRule="auto"/>
        <w:ind w:left="567" w:hanging="567"/>
        <w:jc w:val="center"/>
        <w:rPr>
          <w:b/>
          <w:sz w:val="24"/>
          <w:szCs w:val="24"/>
          <w:lang w:val="kk-KZ"/>
        </w:rPr>
      </w:pPr>
    </w:p>
    <w:p w:rsidR="009D42F4" w:rsidRPr="00FE78FB" w:rsidRDefault="009D42F4" w:rsidP="009D42F4">
      <w:pPr>
        <w:pStyle w:val="ad"/>
        <w:spacing w:after="0" w:line="240" w:lineRule="auto"/>
        <w:ind w:left="567" w:hanging="567"/>
        <w:jc w:val="center"/>
        <w:rPr>
          <w:sz w:val="24"/>
          <w:szCs w:val="24"/>
        </w:rPr>
      </w:pPr>
      <w:r w:rsidRPr="00FE78FB">
        <w:rPr>
          <w:b/>
          <w:sz w:val="24"/>
          <w:szCs w:val="24"/>
        </w:rPr>
        <w:t>Вариант №1</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1. </w:t>
      </w:r>
      <w:r w:rsidRPr="00737FE7">
        <w:rPr>
          <w:rFonts w:ascii="Times New Roman" w:hAnsi="Times New Roman" w:cs="Times New Roman"/>
          <w:snapToGrid w:val="0"/>
          <w:sz w:val="28"/>
          <w:szCs w:val="28"/>
        </w:rPr>
        <w:t>Какие агрегаты относятся к системе электроснабжения?</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г</w:t>
      </w:r>
      <w:r w:rsidRPr="00737FE7">
        <w:rPr>
          <w:rFonts w:ascii="Times New Roman" w:hAnsi="Times New Roman" w:cs="Times New Roman"/>
          <w:snapToGrid w:val="0"/>
          <w:sz w:val="28"/>
          <w:szCs w:val="28"/>
        </w:rPr>
        <w:t>енератор</w:t>
      </w:r>
      <w:r w:rsidRPr="00737FE7">
        <w:rPr>
          <w:rFonts w:ascii="Times New Roman" w:hAnsi="Times New Roman" w:cs="Times New Roman"/>
          <w:snapToGrid w:val="0"/>
          <w:sz w:val="28"/>
          <w:szCs w:val="28"/>
          <w:lang w:val="kk-KZ"/>
        </w:rPr>
        <w:t xml:space="preserve">                                       в) стартер </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радиатор                                         г) термостат</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 2. </w:t>
      </w:r>
      <w:r w:rsidRPr="00737FE7">
        <w:rPr>
          <w:rFonts w:ascii="Times New Roman" w:hAnsi="Times New Roman" w:cs="Times New Roman"/>
          <w:snapToGrid w:val="0"/>
          <w:sz w:val="28"/>
          <w:szCs w:val="28"/>
        </w:rPr>
        <w:t>Какие виды генераторов используются в автомобиле?</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постоянного тока                          в) бензиновые</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п</w:t>
      </w:r>
      <w:r w:rsidRPr="00737FE7">
        <w:rPr>
          <w:rFonts w:ascii="Times New Roman" w:hAnsi="Times New Roman" w:cs="Times New Roman"/>
          <w:snapToGrid w:val="0"/>
          <w:sz w:val="28"/>
          <w:szCs w:val="28"/>
        </w:rPr>
        <w:t>еременного тока</w:t>
      </w:r>
      <w:r w:rsidRPr="00737FE7">
        <w:rPr>
          <w:rFonts w:ascii="Times New Roman" w:hAnsi="Times New Roman" w:cs="Times New Roman"/>
          <w:snapToGrid w:val="0"/>
          <w:sz w:val="28"/>
          <w:szCs w:val="28"/>
          <w:lang w:val="kk-KZ"/>
        </w:rPr>
        <w:t xml:space="preserve">                          г) газовые</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 3. </w:t>
      </w:r>
      <w:r w:rsidRPr="00737FE7">
        <w:rPr>
          <w:rFonts w:ascii="Times New Roman" w:hAnsi="Times New Roman" w:cs="Times New Roman"/>
          <w:snapToGrid w:val="0"/>
          <w:sz w:val="28"/>
          <w:szCs w:val="28"/>
        </w:rPr>
        <w:t>Из каких основных элементов состоит генератор переменного тока автомобилей?</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р</w:t>
      </w:r>
      <w:r w:rsidRPr="00737FE7">
        <w:rPr>
          <w:rFonts w:ascii="Times New Roman" w:hAnsi="Times New Roman" w:cs="Times New Roman"/>
          <w:snapToGrid w:val="0"/>
          <w:sz w:val="28"/>
          <w:szCs w:val="28"/>
        </w:rPr>
        <w:t>отор, статор, обмотка возбуждения</w:t>
      </w:r>
      <w:r w:rsidRPr="00737FE7">
        <w:rPr>
          <w:rFonts w:ascii="Times New Roman" w:hAnsi="Times New Roman" w:cs="Times New Roman"/>
          <w:snapToGrid w:val="0"/>
          <w:sz w:val="28"/>
          <w:szCs w:val="28"/>
          <w:lang w:val="kk-KZ"/>
        </w:rPr>
        <w:t xml:space="preserve">   в) ротор, бендикс</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акумулятор, катушка зажигание          г) статор, свечя зажигания</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 4. </w:t>
      </w:r>
      <w:r w:rsidRPr="00737FE7">
        <w:rPr>
          <w:rFonts w:ascii="Times New Roman" w:hAnsi="Times New Roman" w:cs="Times New Roman"/>
          <w:snapToGrid w:val="0"/>
          <w:sz w:val="28"/>
          <w:szCs w:val="28"/>
        </w:rPr>
        <w:t>Для чего служит реле-регулятор?</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д</w:t>
      </w:r>
      <w:r w:rsidRPr="00737FE7">
        <w:rPr>
          <w:rFonts w:ascii="Times New Roman" w:hAnsi="Times New Roman" w:cs="Times New Roman"/>
          <w:snapToGrid w:val="0"/>
          <w:sz w:val="28"/>
          <w:szCs w:val="28"/>
        </w:rPr>
        <w:t xml:space="preserve">ля регулирования </w:t>
      </w:r>
      <w:r w:rsidRPr="00737FE7">
        <w:rPr>
          <w:rFonts w:ascii="Times New Roman" w:hAnsi="Times New Roman" w:cs="Times New Roman"/>
          <w:snapToGrid w:val="0"/>
          <w:sz w:val="28"/>
          <w:szCs w:val="28"/>
          <w:lang w:val="kk-KZ"/>
        </w:rPr>
        <w:t>распределителя</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д</w:t>
      </w:r>
      <w:r w:rsidRPr="00737FE7">
        <w:rPr>
          <w:rFonts w:ascii="Times New Roman" w:hAnsi="Times New Roman" w:cs="Times New Roman"/>
          <w:snapToGrid w:val="0"/>
          <w:sz w:val="28"/>
          <w:szCs w:val="28"/>
        </w:rPr>
        <w:t xml:space="preserve">ля </w:t>
      </w:r>
      <w:r w:rsidRPr="00737FE7">
        <w:rPr>
          <w:rFonts w:ascii="Times New Roman" w:hAnsi="Times New Roman" w:cs="Times New Roman"/>
          <w:snapToGrid w:val="0"/>
          <w:sz w:val="28"/>
          <w:szCs w:val="28"/>
          <w:lang w:val="kk-KZ"/>
        </w:rPr>
        <w:t>ручн</w:t>
      </w:r>
      <w:r w:rsidRPr="00737FE7">
        <w:rPr>
          <w:rFonts w:ascii="Times New Roman" w:hAnsi="Times New Roman" w:cs="Times New Roman"/>
          <w:snapToGrid w:val="0"/>
          <w:sz w:val="28"/>
          <w:szCs w:val="28"/>
        </w:rPr>
        <w:t>ого регулирования напряжения</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в) д</w:t>
      </w:r>
      <w:r w:rsidRPr="00737FE7">
        <w:rPr>
          <w:rFonts w:ascii="Times New Roman" w:hAnsi="Times New Roman" w:cs="Times New Roman"/>
          <w:snapToGrid w:val="0"/>
          <w:sz w:val="28"/>
          <w:szCs w:val="28"/>
        </w:rPr>
        <w:t xml:space="preserve">ля регулирования </w:t>
      </w:r>
      <w:r w:rsidRPr="00737FE7">
        <w:rPr>
          <w:rFonts w:ascii="Times New Roman" w:hAnsi="Times New Roman" w:cs="Times New Roman"/>
          <w:snapToGrid w:val="0"/>
          <w:sz w:val="28"/>
          <w:szCs w:val="28"/>
          <w:lang w:val="kk-KZ"/>
        </w:rPr>
        <w:t>катушку зажиганию</w:t>
      </w:r>
    </w:p>
    <w:p w:rsidR="009D42F4"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г) д</w:t>
      </w:r>
      <w:r w:rsidRPr="00737FE7">
        <w:rPr>
          <w:rFonts w:ascii="Times New Roman" w:hAnsi="Times New Roman" w:cs="Times New Roman"/>
          <w:snapToGrid w:val="0"/>
          <w:sz w:val="28"/>
          <w:szCs w:val="28"/>
        </w:rPr>
        <w:t>ля автоматического регулирования напряжения</w:t>
      </w:r>
      <w:r w:rsidRPr="00737FE7">
        <w:rPr>
          <w:rFonts w:ascii="Times New Roman" w:hAnsi="Times New Roman" w:cs="Times New Roman"/>
          <w:snapToGrid w:val="0"/>
          <w:sz w:val="28"/>
          <w:szCs w:val="28"/>
          <w:lang w:val="kk-KZ"/>
        </w:rPr>
        <w:t xml:space="preserve"> </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 5. </w:t>
      </w:r>
      <w:r w:rsidRPr="00737FE7">
        <w:rPr>
          <w:rFonts w:ascii="Times New Roman" w:hAnsi="Times New Roman" w:cs="Times New Roman"/>
          <w:snapToGrid w:val="0"/>
          <w:sz w:val="28"/>
          <w:szCs w:val="28"/>
        </w:rPr>
        <w:t>Какую функцию играет диодный мост в генераторе переменного тока автомобиля?</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д</w:t>
      </w:r>
      <w:r w:rsidRPr="00737FE7">
        <w:rPr>
          <w:rFonts w:ascii="Times New Roman" w:hAnsi="Times New Roman" w:cs="Times New Roman"/>
          <w:snapToGrid w:val="0"/>
          <w:sz w:val="28"/>
          <w:szCs w:val="28"/>
        </w:rPr>
        <w:t>ля выпрямления (преобразовании) переменного  ток в постоянный ток</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д</w:t>
      </w:r>
      <w:r w:rsidRPr="00737FE7">
        <w:rPr>
          <w:rFonts w:ascii="Times New Roman" w:hAnsi="Times New Roman" w:cs="Times New Roman"/>
          <w:snapToGrid w:val="0"/>
          <w:sz w:val="28"/>
          <w:szCs w:val="28"/>
        </w:rPr>
        <w:t>ля выпрямления (преобразовании) постоя</w:t>
      </w:r>
      <w:r w:rsidRPr="00737FE7">
        <w:rPr>
          <w:rFonts w:ascii="Times New Roman" w:hAnsi="Times New Roman" w:cs="Times New Roman"/>
          <w:snapToGrid w:val="0"/>
          <w:sz w:val="28"/>
          <w:szCs w:val="28"/>
          <w:lang w:val="kk-KZ"/>
        </w:rPr>
        <w:t xml:space="preserve">нного тока в </w:t>
      </w:r>
      <w:r w:rsidRPr="00737FE7">
        <w:rPr>
          <w:rFonts w:ascii="Times New Roman" w:hAnsi="Times New Roman" w:cs="Times New Roman"/>
          <w:snapToGrid w:val="0"/>
          <w:sz w:val="28"/>
          <w:szCs w:val="28"/>
        </w:rPr>
        <w:t>переменн</w:t>
      </w:r>
      <w:r w:rsidRPr="00737FE7">
        <w:rPr>
          <w:rFonts w:ascii="Times New Roman" w:hAnsi="Times New Roman" w:cs="Times New Roman"/>
          <w:snapToGrid w:val="0"/>
          <w:sz w:val="28"/>
          <w:szCs w:val="28"/>
          <w:lang w:val="kk-KZ"/>
        </w:rPr>
        <w:t>ый</w:t>
      </w:r>
      <w:r w:rsidRPr="00737FE7">
        <w:rPr>
          <w:rFonts w:ascii="Times New Roman" w:hAnsi="Times New Roman" w:cs="Times New Roman"/>
          <w:snapToGrid w:val="0"/>
          <w:sz w:val="28"/>
          <w:szCs w:val="28"/>
        </w:rPr>
        <w:t xml:space="preserve">  ток </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в) д</w:t>
      </w:r>
      <w:r w:rsidRPr="00737FE7">
        <w:rPr>
          <w:rFonts w:ascii="Times New Roman" w:hAnsi="Times New Roman" w:cs="Times New Roman"/>
          <w:snapToGrid w:val="0"/>
          <w:sz w:val="28"/>
          <w:szCs w:val="28"/>
        </w:rPr>
        <w:t xml:space="preserve">ля выпрямления (преобразовании) </w:t>
      </w:r>
      <w:r w:rsidRPr="00737FE7">
        <w:rPr>
          <w:rFonts w:ascii="Times New Roman" w:hAnsi="Times New Roman" w:cs="Times New Roman"/>
          <w:snapToGrid w:val="0"/>
          <w:sz w:val="28"/>
          <w:szCs w:val="28"/>
          <w:lang w:val="kk-KZ"/>
        </w:rPr>
        <w:t>низкого</w:t>
      </w:r>
      <w:r w:rsidRPr="00737FE7">
        <w:rPr>
          <w:rFonts w:ascii="Times New Roman" w:hAnsi="Times New Roman" w:cs="Times New Roman"/>
          <w:snapToGrid w:val="0"/>
          <w:sz w:val="28"/>
          <w:szCs w:val="28"/>
        </w:rPr>
        <w:t xml:space="preserve">  ток</w:t>
      </w:r>
      <w:r w:rsidRPr="00737FE7">
        <w:rPr>
          <w:rFonts w:ascii="Times New Roman" w:hAnsi="Times New Roman" w:cs="Times New Roman"/>
          <w:snapToGrid w:val="0"/>
          <w:sz w:val="28"/>
          <w:szCs w:val="28"/>
          <w:lang w:val="kk-KZ"/>
        </w:rPr>
        <w:t>а</w:t>
      </w:r>
      <w:r w:rsidRPr="00737FE7">
        <w:rPr>
          <w:rFonts w:ascii="Times New Roman" w:hAnsi="Times New Roman" w:cs="Times New Roman"/>
          <w:snapToGrid w:val="0"/>
          <w:sz w:val="28"/>
          <w:szCs w:val="28"/>
        </w:rPr>
        <w:t xml:space="preserve"> в </w:t>
      </w:r>
      <w:r w:rsidRPr="00737FE7">
        <w:rPr>
          <w:rFonts w:ascii="Times New Roman" w:hAnsi="Times New Roman" w:cs="Times New Roman"/>
          <w:snapToGrid w:val="0"/>
          <w:sz w:val="28"/>
          <w:szCs w:val="28"/>
          <w:lang w:val="kk-KZ"/>
        </w:rPr>
        <w:t>высокой</w:t>
      </w:r>
      <w:r w:rsidRPr="00737FE7">
        <w:rPr>
          <w:rFonts w:ascii="Times New Roman" w:hAnsi="Times New Roman" w:cs="Times New Roman"/>
          <w:snapToGrid w:val="0"/>
          <w:sz w:val="28"/>
          <w:szCs w:val="28"/>
        </w:rPr>
        <w:t xml:space="preserve"> ток</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г) д</w:t>
      </w:r>
      <w:r w:rsidRPr="00737FE7">
        <w:rPr>
          <w:rFonts w:ascii="Times New Roman" w:hAnsi="Times New Roman" w:cs="Times New Roman"/>
          <w:snapToGrid w:val="0"/>
          <w:sz w:val="28"/>
          <w:szCs w:val="28"/>
        </w:rPr>
        <w:t xml:space="preserve">ля выпрямления (преобразовании) </w:t>
      </w:r>
      <w:r w:rsidRPr="00737FE7">
        <w:rPr>
          <w:rFonts w:ascii="Times New Roman" w:hAnsi="Times New Roman" w:cs="Times New Roman"/>
          <w:snapToGrid w:val="0"/>
          <w:sz w:val="28"/>
          <w:szCs w:val="28"/>
          <w:lang w:val="kk-KZ"/>
        </w:rPr>
        <w:t>высокого тока в низкий ток</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 6. </w:t>
      </w:r>
      <w:r w:rsidRPr="00737FE7">
        <w:rPr>
          <w:rFonts w:ascii="Times New Roman" w:hAnsi="Times New Roman" w:cs="Times New Roman"/>
          <w:snapToGrid w:val="0"/>
          <w:sz w:val="28"/>
          <w:szCs w:val="28"/>
        </w:rPr>
        <w:t>К основным параметрам аккумуляторной батареи что относится?</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э</w:t>
      </w:r>
      <w:r w:rsidRPr="00737FE7">
        <w:rPr>
          <w:rFonts w:ascii="Times New Roman" w:hAnsi="Times New Roman" w:cs="Times New Roman"/>
          <w:snapToGrid w:val="0"/>
          <w:sz w:val="28"/>
          <w:szCs w:val="28"/>
        </w:rPr>
        <w:t>лектродвижущая сила</w:t>
      </w:r>
      <w:r w:rsidRPr="00737FE7">
        <w:rPr>
          <w:rFonts w:ascii="Times New Roman" w:hAnsi="Times New Roman" w:cs="Times New Roman"/>
          <w:snapToGrid w:val="0"/>
          <w:sz w:val="28"/>
          <w:szCs w:val="28"/>
          <w:lang w:val="kk-KZ"/>
        </w:rPr>
        <w:t xml:space="preserve">                             в) молекулярная сила</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упругая сила                                              г) сила инерции</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 7. </w:t>
      </w:r>
      <w:r w:rsidRPr="00737FE7">
        <w:rPr>
          <w:rFonts w:ascii="Times New Roman" w:hAnsi="Times New Roman" w:cs="Times New Roman"/>
          <w:snapToGrid w:val="0"/>
          <w:sz w:val="28"/>
          <w:szCs w:val="28"/>
        </w:rPr>
        <w:t>Что измеряет амперметр?</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w:t>
      </w:r>
      <w:r>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напрежения</w:t>
      </w:r>
      <w:r>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 xml:space="preserve"> в) мощность</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с</w:t>
      </w:r>
      <w:r w:rsidRPr="00737FE7">
        <w:rPr>
          <w:rFonts w:ascii="Times New Roman" w:hAnsi="Times New Roman" w:cs="Times New Roman"/>
          <w:snapToGrid w:val="0"/>
          <w:sz w:val="28"/>
          <w:szCs w:val="28"/>
        </w:rPr>
        <w:t>ила тока</w:t>
      </w:r>
      <w:r w:rsidRPr="00737FE7">
        <w:rPr>
          <w:rFonts w:ascii="Times New Roman" w:hAnsi="Times New Roman" w:cs="Times New Roman"/>
          <w:snapToGrid w:val="0"/>
          <w:sz w:val="28"/>
          <w:szCs w:val="28"/>
          <w:lang w:val="kk-KZ"/>
        </w:rPr>
        <w:t xml:space="preserve">                    </w:t>
      </w:r>
      <w:r>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 xml:space="preserve">  г) скорость</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 8. Ка</w:t>
      </w:r>
      <w:r w:rsidRPr="00737FE7">
        <w:rPr>
          <w:rFonts w:ascii="Times New Roman" w:hAnsi="Times New Roman" w:cs="Times New Roman"/>
          <w:snapToGrid w:val="0"/>
          <w:sz w:val="28"/>
          <w:szCs w:val="28"/>
        </w:rPr>
        <w:t>к подключается амперметр?</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п</w:t>
      </w:r>
      <w:r w:rsidRPr="00737FE7">
        <w:rPr>
          <w:rFonts w:ascii="Times New Roman" w:hAnsi="Times New Roman" w:cs="Times New Roman"/>
          <w:snapToGrid w:val="0"/>
          <w:sz w:val="28"/>
          <w:szCs w:val="28"/>
        </w:rPr>
        <w:t xml:space="preserve">оследовательно </w:t>
      </w:r>
      <w:r>
        <w:rPr>
          <w:rFonts w:ascii="Times New Roman" w:hAnsi="Times New Roman" w:cs="Times New Roman"/>
          <w:snapToGrid w:val="0"/>
          <w:sz w:val="28"/>
          <w:szCs w:val="28"/>
          <w:lang w:val="kk-KZ"/>
        </w:rPr>
        <w:tab/>
      </w:r>
      <w:r w:rsidRPr="00737FE7">
        <w:rPr>
          <w:rFonts w:ascii="Times New Roman" w:hAnsi="Times New Roman" w:cs="Times New Roman"/>
          <w:snapToGrid w:val="0"/>
          <w:sz w:val="28"/>
          <w:szCs w:val="28"/>
          <w:lang w:val="kk-KZ"/>
        </w:rPr>
        <w:t xml:space="preserve">от ЭБУ </w:t>
      </w:r>
    </w:p>
    <w:p w:rsidR="009D42F4" w:rsidRDefault="009D42F4" w:rsidP="009D42F4">
      <w:pPr>
        <w:spacing w:after="0" w:line="240" w:lineRule="auto"/>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ab/>
      </w:r>
      <w:r w:rsidRPr="00737FE7">
        <w:rPr>
          <w:rFonts w:ascii="Times New Roman" w:hAnsi="Times New Roman" w:cs="Times New Roman"/>
          <w:snapToGrid w:val="0"/>
          <w:sz w:val="28"/>
          <w:szCs w:val="28"/>
          <w:lang w:val="kk-KZ"/>
        </w:rPr>
        <w:t>б) п</w:t>
      </w:r>
      <w:r w:rsidRPr="00737FE7">
        <w:rPr>
          <w:rFonts w:ascii="Times New Roman" w:hAnsi="Times New Roman" w:cs="Times New Roman"/>
          <w:snapToGrid w:val="0"/>
          <w:sz w:val="28"/>
          <w:szCs w:val="28"/>
        </w:rPr>
        <w:t xml:space="preserve">оследовательно </w:t>
      </w:r>
      <w:r w:rsidRPr="00737FE7">
        <w:rPr>
          <w:rFonts w:ascii="Times New Roman" w:hAnsi="Times New Roman" w:cs="Times New Roman"/>
          <w:snapToGrid w:val="0"/>
          <w:sz w:val="28"/>
          <w:szCs w:val="28"/>
          <w:lang w:val="kk-KZ"/>
        </w:rPr>
        <w:t xml:space="preserve">от генератора   </w:t>
      </w:r>
    </w:p>
    <w:p w:rsidR="009D42F4" w:rsidRDefault="009D42F4" w:rsidP="009D42F4">
      <w:pPr>
        <w:spacing w:after="0" w:line="240" w:lineRule="auto"/>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lastRenderedPageBreak/>
        <w:tab/>
      </w:r>
      <w:r w:rsidRPr="00737FE7">
        <w:rPr>
          <w:rFonts w:ascii="Times New Roman" w:hAnsi="Times New Roman" w:cs="Times New Roman"/>
          <w:snapToGrid w:val="0"/>
          <w:sz w:val="28"/>
          <w:szCs w:val="28"/>
          <w:lang w:val="kk-KZ"/>
        </w:rPr>
        <w:t>в)  п</w:t>
      </w:r>
      <w:r w:rsidRPr="00737FE7">
        <w:rPr>
          <w:rFonts w:ascii="Times New Roman" w:hAnsi="Times New Roman" w:cs="Times New Roman"/>
          <w:snapToGrid w:val="0"/>
          <w:sz w:val="28"/>
          <w:szCs w:val="28"/>
        </w:rPr>
        <w:t>оследовательно с аккумуляторной батареи</w:t>
      </w:r>
      <w:r w:rsidRPr="00737FE7">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ab/>
        <w:t xml:space="preserve">                           </w:t>
      </w:r>
    </w:p>
    <w:p w:rsidR="009D42F4" w:rsidRPr="00737FE7" w:rsidRDefault="009D42F4" w:rsidP="009D42F4">
      <w:pPr>
        <w:spacing w:after="0" w:line="240" w:lineRule="auto"/>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ab/>
      </w:r>
      <w:r w:rsidRPr="00737FE7">
        <w:rPr>
          <w:rFonts w:ascii="Times New Roman" w:hAnsi="Times New Roman" w:cs="Times New Roman"/>
          <w:snapToGrid w:val="0"/>
          <w:sz w:val="28"/>
          <w:szCs w:val="28"/>
          <w:lang w:val="kk-KZ"/>
        </w:rPr>
        <w:t xml:space="preserve"> г) п</w:t>
      </w:r>
      <w:r w:rsidRPr="00737FE7">
        <w:rPr>
          <w:rFonts w:ascii="Times New Roman" w:hAnsi="Times New Roman" w:cs="Times New Roman"/>
          <w:snapToGrid w:val="0"/>
          <w:sz w:val="28"/>
          <w:szCs w:val="28"/>
        </w:rPr>
        <w:t xml:space="preserve">оследовательно </w:t>
      </w:r>
      <w:r w:rsidRPr="00737FE7">
        <w:rPr>
          <w:rFonts w:ascii="Times New Roman" w:hAnsi="Times New Roman" w:cs="Times New Roman"/>
          <w:snapToGrid w:val="0"/>
          <w:sz w:val="28"/>
          <w:szCs w:val="28"/>
          <w:lang w:val="kk-KZ"/>
        </w:rPr>
        <w:t>от стартера</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 9. </w:t>
      </w:r>
      <w:r w:rsidRPr="00737FE7">
        <w:rPr>
          <w:rFonts w:ascii="Times New Roman" w:hAnsi="Times New Roman" w:cs="Times New Roman"/>
          <w:snapToGrid w:val="0"/>
          <w:sz w:val="28"/>
          <w:szCs w:val="28"/>
        </w:rPr>
        <w:t>Какой из перечисленных ответов можно отнести к способу зарядки аккумуляторной батареи?</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п</w:t>
      </w:r>
      <w:r w:rsidRPr="00737FE7">
        <w:rPr>
          <w:rFonts w:ascii="Times New Roman" w:hAnsi="Times New Roman" w:cs="Times New Roman"/>
          <w:snapToGrid w:val="0"/>
          <w:sz w:val="28"/>
          <w:szCs w:val="28"/>
        </w:rPr>
        <w:t>ри постоянном токе</w:t>
      </w:r>
      <w:r w:rsidRPr="00737FE7">
        <w:rPr>
          <w:rFonts w:ascii="Times New Roman" w:hAnsi="Times New Roman" w:cs="Times New Roman"/>
          <w:snapToGrid w:val="0"/>
          <w:sz w:val="28"/>
          <w:szCs w:val="28"/>
          <w:lang w:val="kk-KZ"/>
        </w:rPr>
        <w:t xml:space="preserve">                                               в) при низком токе </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п</w:t>
      </w:r>
      <w:r w:rsidRPr="00737FE7">
        <w:rPr>
          <w:rFonts w:ascii="Times New Roman" w:hAnsi="Times New Roman" w:cs="Times New Roman"/>
          <w:snapToGrid w:val="0"/>
          <w:sz w:val="28"/>
          <w:szCs w:val="28"/>
        </w:rPr>
        <w:t>ри п</w:t>
      </w:r>
      <w:r w:rsidRPr="00737FE7">
        <w:rPr>
          <w:rFonts w:ascii="Times New Roman" w:hAnsi="Times New Roman" w:cs="Times New Roman"/>
          <w:snapToGrid w:val="0"/>
          <w:sz w:val="28"/>
          <w:szCs w:val="28"/>
          <w:lang w:val="kk-KZ"/>
        </w:rPr>
        <w:t>еременном</w:t>
      </w:r>
      <w:r w:rsidRPr="00737FE7">
        <w:rPr>
          <w:rFonts w:ascii="Times New Roman" w:hAnsi="Times New Roman" w:cs="Times New Roman"/>
          <w:snapToGrid w:val="0"/>
          <w:sz w:val="28"/>
          <w:szCs w:val="28"/>
        </w:rPr>
        <w:t xml:space="preserve"> токе</w:t>
      </w:r>
      <w:r w:rsidRPr="00737FE7">
        <w:rPr>
          <w:rFonts w:ascii="Times New Roman" w:hAnsi="Times New Roman" w:cs="Times New Roman"/>
          <w:snapToGrid w:val="0"/>
          <w:sz w:val="28"/>
          <w:szCs w:val="28"/>
          <w:lang w:val="kk-KZ"/>
        </w:rPr>
        <w:t xml:space="preserve">                                               г) при высоком токе</w:t>
      </w:r>
    </w:p>
    <w:p w:rsidR="009D42F4" w:rsidRPr="00737FE7" w:rsidRDefault="009D42F4" w:rsidP="009D42F4">
      <w:pPr>
        <w:spacing w:after="0" w:line="240" w:lineRule="auto"/>
        <w:ind w:right="704"/>
        <w:rPr>
          <w:rFonts w:ascii="Times New Roman" w:hAnsi="Times New Roman" w:cs="Times New Roman"/>
          <w:snapToGrid w:val="0"/>
          <w:sz w:val="28"/>
          <w:szCs w:val="28"/>
        </w:rPr>
      </w:pPr>
      <w:r w:rsidRPr="00737FE7">
        <w:rPr>
          <w:rFonts w:ascii="Times New Roman" w:hAnsi="Times New Roman" w:cs="Times New Roman"/>
          <w:snapToGrid w:val="0"/>
          <w:sz w:val="28"/>
          <w:szCs w:val="28"/>
          <w:lang w:val="kk-KZ"/>
        </w:rPr>
        <w:t xml:space="preserve"> 10. </w:t>
      </w:r>
      <w:r w:rsidRPr="00737FE7">
        <w:rPr>
          <w:rFonts w:ascii="Times New Roman" w:hAnsi="Times New Roman" w:cs="Times New Roman"/>
          <w:snapToGrid w:val="0"/>
          <w:sz w:val="28"/>
          <w:szCs w:val="28"/>
        </w:rPr>
        <w:t>Какие приборы используются для контроля зарядки аккумулятор</w:t>
      </w:r>
      <w:r w:rsidRPr="00737FE7">
        <w:rPr>
          <w:rFonts w:ascii="Times New Roman" w:hAnsi="Times New Roman" w:cs="Times New Roman"/>
          <w:snapToGrid w:val="0"/>
          <w:sz w:val="28"/>
          <w:szCs w:val="28"/>
        </w:rPr>
        <w:softHyphen/>
        <w:t>ной батареи?</w:t>
      </w:r>
    </w:p>
    <w:p w:rsidR="009D42F4" w:rsidRPr="00737FE7" w:rsidRDefault="009D42F4" w:rsidP="009D42F4">
      <w:pPr>
        <w:spacing w:after="0" w:line="240" w:lineRule="auto"/>
        <w:ind w:right="704"/>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н</w:t>
      </w:r>
      <w:r w:rsidRPr="00737FE7">
        <w:rPr>
          <w:rFonts w:ascii="Times New Roman" w:hAnsi="Times New Roman" w:cs="Times New Roman"/>
          <w:snapToGrid w:val="0"/>
          <w:sz w:val="28"/>
          <w:szCs w:val="28"/>
        </w:rPr>
        <w:t>агрузочная вилка</w:t>
      </w:r>
      <w:r w:rsidRPr="00737FE7">
        <w:rPr>
          <w:rFonts w:ascii="Times New Roman" w:hAnsi="Times New Roman" w:cs="Times New Roman"/>
          <w:snapToGrid w:val="0"/>
          <w:sz w:val="28"/>
          <w:szCs w:val="28"/>
          <w:lang w:val="kk-KZ"/>
        </w:rPr>
        <w:t xml:space="preserve">                                                  в) ЭБУ</w:t>
      </w:r>
    </w:p>
    <w:p w:rsidR="009D42F4" w:rsidRPr="00737FE7" w:rsidRDefault="009D42F4" w:rsidP="009D42F4">
      <w:pPr>
        <w:spacing w:after="0" w:line="240" w:lineRule="auto"/>
        <w:ind w:right="704"/>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амперметр                                                              г) омметр</w:t>
      </w:r>
    </w:p>
    <w:p w:rsidR="009D42F4" w:rsidRPr="00737FE7" w:rsidRDefault="009D42F4" w:rsidP="009D42F4">
      <w:pPr>
        <w:spacing w:after="0" w:line="240" w:lineRule="auto"/>
        <w:ind w:right="704"/>
        <w:rPr>
          <w:rFonts w:ascii="Times New Roman" w:hAnsi="Times New Roman" w:cs="Times New Roman"/>
          <w:snapToGrid w:val="0"/>
          <w:sz w:val="28"/>
          <w:szCs w:val="28"/>
        </w:rPr>
      </w:pPr>
      <w:r w:rsidRPr="00737FE7">
        <w:rPr>
          <w:rFonts w:ascii="Times New Roman" w:hAnsi="Times New Roman" w:cs="Times New Roman"/>
          <w:snapToGrid w:val="0"/>
          <w:sz w:val="28"/>
          <w:szCs w:val="28"/>
          <w:lang w:val="kk-KZ"/>
        </w:rPr>
        <w:t xml:space="preserve"> 11. </w:t>
      </w:r>
      <w:r w:rsidRPr="00737FE7">
        <w:rPr>
          <w:rFonts w:ascii="Times New Roman" w:hAnsi="Times New Roman" w:cs="Times New Roman"/>
          <w:snapToGrid w:val="0"/>
          <w:sz w:val="28"/>
          <w:szCs w:val="28"/>
        </w:rPr>
        <w:t>Какие агрегаты и аппараты относятся к системе пуска двигателя внутреннего сгорания?</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w:t>
      </w:r>
      <w:r>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ЭБУ</w:t>
      </w:r>
      <w:r>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 xml:space="preserve">                             </w:t>
      </w:r>
      <w:r>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 xml:space="preserve">  в) аккумуляторная батарея</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 xml:space="preserve">б) генератор                          </w:t>
      </w:r>
      <w:r>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г) с</w:t>
      </w:r>
      <w:r w:rsidRPr="00737FE7">
        <w:rPr>
          <w:rFonts w:ascii="Times New Roman" w:hAnsi="Times New Roman" w:cs="Times New Roman"/>
          <w:snapToGrid w:val="0"/>
          <w:sz w:val="28"/>
          <w:szCs w:val="28"/>
        </w:rPr>
        <w:t>тартер</w:t>
      </w:r>
      <w:r w:rsidRPr="00737FE7">
        <w:rPr>
          <w:rFonts w:ascii="Times New Roman" w:hAnsi="Times New Roman" w:cs="Times New Roman"/>
          <w:snapToGrid w:val="0"/>
          <w:sz w:val="28"/>
          <w:szCs w:val="28"/>
          <w:lang w:val="kk-KZ"/>
        </w:rPr>
        <w:t xml:space="preserve"> </w:t>
      </w:r>
    </w:p>
    <w:p w:rsidR="009D42F4" w:rsidRPr="00737FE7" w:rsidRDefault="009D42F4" w:rsidP="009D42F4">
      <w:pPr>
        <w:spacing w:after="0" w:line="240" w:lineRule="auto"/>
        <w:ind w:right="704"/>
        <w:rPr>
          <w:rFonts w:ascii="Times New Roman" w:hAnsi="Times New Roman" w:cs="Times New Roman"/>
          <w:snapToGrid w:val="0"/>
          <w:sz w:val="28"/>
          <w:szCs w:val="28"/>
        </w:rPr>
      </w:pPr>
      <w:r w:rsidRPr="00737FE7">
        <w:rPr>
          <w:rFonts w:ascii="Times New Roman" w:hAnsi="Times New Roman" w:cs="Times New Roman"/>
          <w:snapToGrid w:val="0"/>
          <w:sz w:val="28"/>
          <w:szCs w:val="28"/>
          <w:lang w:val="kk-KZ"/>
        </w:rPr>
        <w:t xml:space="preserve">12. </w:t>
      </w:r>
      <w:r w:rsidRPr="00737FE7">
        <w:rPr>
          <w:rFonts w:ascii="Times New Roman" w:hAnsi="Times New Roman" w:cs="Times New Roman"/>
          <w:snapToGrid w:val="0"/>
          <w:sz w:val="28"/>
          <w:szCs w:val="28"/>
        </w:rPr>
        <w:t>Когда проводится диагностирование системы пуска?</w:t>
      </w:r>
    </w:p>
    <w:p w:rsidR="009D42F4" w:rsidRPr="0024033A"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w:t>
      </w:r>
      <w:r w:rsidRPr="0024033A">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п</w:t>
      </w:r>
      <w:r w:rsidRPr="00737FE7">
        <w:rPr>
          <w:rFonts w:ascii="Times New Roman" w:hAnsi="Times New Roman" w:cs="Times New Roman"/>
          <w:snapToGrid w:val="0"/>
          <w:sz w:val="28"/>
          <w:szCs w:val="28"/>
        </w:rPr>
        <w:t xml:space="preserve">ри ненормальной работе </w:t>
      </w:r>
      <w:r w:rsidRPr="00737FE7">
        <w:rPr>
          <w:rFonts w:ascii="Times New Roman" w:hAnsi="Times New Roman" w:cs="Times New Roman"/>
          <w:snapToGrid w:val="0"/>
          <w:sz w:val="28"/>
          <w:szCs w:val="28"/>
          <w:lang w:val="kk-KZ"/>
        </w:rPr>
        <w:t>ЭБУ</w:t>
      </w:r>
      <w:r>
        <w:rPr>
          <w:rFonts w:ascii="Times New Roman" w:hAnsi="Times New Roman" w:cs="Times New Roman"/>
          <w:snapToGrid w:val="0"/>
          <w:sz w:val="28"/>
          <w:szCs w:val="28"/>
          <w:lang w:val="kk-KZ"/>
        </w:rPr>
        <w:tab/>
      </w:r>
      <w:r w:rsidRPr="00737FE7">
        <w:rPr>
          <w:rFonts w:ascii="Times New Roman" w:hAnsi="Times New Roman" w:cs="Times New Roman"/>
          <w:snapToGrid w:val="0"/>
          <w:sz w:val="28"/>
          <w:szCs w:val="28"/>
          <w:lang w:val="kk-KZ"/>
        </w:rPr>
        <w:tab/>
      </w:r>
    </w:p>
    <w:p w:rsidR="009D42F4" w:rsidRDefault="009D42F4" w:rsidP="009D42F4">
      <w:pPr>
        <w:spacing w:after="0" w:line="240" w:lineRule="auto"/>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ab/>
      </w:r>
      <w:r w:rsidRPr="00737FE7">
        <w:rPr>
          <w:rFonts w:ascii="Times New Roman" w:hAnsi="Times New Roman" w:cs="Times New Roman"/>
          <w:snapToGrid w:val="0"/>
          <w:sz w:val="28"/>
          <w:szCs w:val="28"/>
          <w:lang w:val="kk-KZ"/>
        </w:rPr>
        <w:t>б) п</w:t>
      </w:r>
      <w:r w:rsidRPr="00737FE7">
        <w:rPr>
          <w:rFonts w:ascii="Times New Roman" w:hAnsi="Times New Roman" w:cs="Times New Roman"/>
          <w:snapToGrid w:val="0"/>
          <w:sz w:val="28"/>
          <w:szCs w:val="28"/>
        </w:rPr>
        <w:t xml:space="preserve">ри ненормальной работе </w:t>
      </w:r>
      <w:r w:rsidRPr="00737FE7">
        <w:rPr>
          <w:rFonts w:ascii="Times New Roman" w:hAnsi="Times New Roman" w:cs="Times New Roman"/>
          <w:snapToGrid w:val="0"/>
          <w:sz w:val="28"/>
          <w:szCs w:val="28"/>
          <w:lang w:val="kk-KZ"/>
        </w:rPr>
        <w:t xml:space="preserve">генератора      </w:t>
      </w:r>
    </w:p>
    <w:p w:rsidR="009D42F4" w:rsidRDefault="009D42F4" w:rsidP="009D42F4">
      <w:pPr>
        <w:spacing w:after="0" w:line="240" w:lineRule="auto"/>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ab/>
      </w:r>
      <w:r w:rsidRPr="00737FE7">
        <w:rPr>
          <w:rFonts w:ascii="Times New Roman" w:hAnsi="Times New Roman" w:cs="Times New Roman"/>
          <w:snapToGrid w:val="0"/>
          <w:sz w:val="28"/>
          <w:szCs w:val="28"/>
          <w:lang w:val="kk-KZ"/>
        </w:rPr>
        <w:t>в)</w:t>
      </w:r>
      <w:r w:rsidRPr="0024033A">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п</w:t>
      </w:r>
      <w:r w:rsidRPr="00737FE7">
        <w:rPr>
          <w:rFonts w:ascii="Times New Roman" w:hAnsi="Times New Roman" w:cs="Times New Roman"/>
          <w:snapToGrid w:val="0"/>
          <w:sz w:val="28"/>
          <w:szCs w:val="28"/>
        </w:rPr>
        <w:t>ри ненормальной работе стартера</w:t>
      </w:r>
      <w:r w:rsidRPr="00737FE7">
        <w:rPr>
          <w:rFonts w:ascii="Times New Roman" w:hAnsi="Times New Roman" w:cs="Times New Roman"/>
          <w:snapToGrid w:val="0"/>
          <w:sz w:val="28"/>
          <w:szCs w:val="28"/>
          <w:lang w:val="kk-KZ"/>
        </w:rPr>
        <w:t xml:space="preserve">            </w:t>
      </w:r>
      <w:r>
        <w:rPr>
          <w:rFonts w:ascii="Times New Roman" w:hAnsi="Times New Roman" w:cs="Times New Roman"/>
          <w:sz w:val="28"/>
          <w:szCs w:val="28"/>
          <w:lang w:val="kk-KZ"/>
        </w:rPr>
        <w:tab/>
      </w:r>
      <w:r w:rsidRPr="00737FE7">
        <w:rPr>
          <w:rFonts w:ascii="Times New Roman" w:hAnsi="Times New Roman" w:cs="Times New Roman"/>
          <w:snapToGrid w:val="0"/>
          <w:sz w:val="28"/>
          <w:szCs w:val="28"/>
          <w:lang w:val="kk-KZ"/>
        </w:rPr>
        <w:t xml:space="preserve"> </w:t>
      </w:r>
    </w:p>
    <w:p w:rsidR="009D42F4" w:rsidRPr="0024033A" w:rsidRDefault="009D42F4" w:rsidP="009D42F4">
      <w:pPr>
        <w:spacing w:after="0" w:line="240" w:lineRule="auto"/>
        <w:rPr>
          <w:rFonts w:ascii="Times New Roman" w:hAnsi="Times New Roman" w:cs="Times New Roman"/>
          <w:sz w:val="28"/>
          <w:szCs w:val="28"/>
          <w:lang w:val="kk-KZ"/>
        </w:rPr>
      </w:pPr>
      <w:r>
        <w:rPr>
          <w:rFonts w:ascii="Times New Roman" w:hAnsi="Times New Roman" w:cs="Times New Roman"/>
          <w:snapToGrid w:val="0"/>
          <w:sz w:val="28"/>
          <w:szCs w:val="28"/>
          <w:lang w:val="kk-KZ"/>
        </w:rPr>
        <w:tab/>
      </w:r>
      <w:r w:rsidRPr="00737FE7">
        <w:rPr>
          <w:rFonts w:ascii="Times New Roman" w:hAnsi="Times New Roman" w:cs="Times New Roman"/>
          <w:snapToGrid w:val="0"/>
          <w:sz w:val="28"/>
          <w:szCs w:val="28"/>
          <w:lang w:val="kk-KZ"/>
        </w:rPr>
        <w:t>г) п</w:t>
      </w:r>
      <w:r w:rsidRPr="00737FE7">
        <w:rPr>
          <w:rFonts w:ascii="Times New Roman" w:hAnsi="Times New Roman" w:cs="Times New Roman"/>
          <w:snapToGrid w:val="0"/>
          <w:sz w:val="28"/>
          <w:szCs w:val="28"/>
        </w:rPr>
        <w:t xml:space="preserve">ри ненормальной работе </w:t>
      </w:r>
      <w:r w:rsidRPr="00737FE7">
        <w:rPr>
          <w:rFonts w:ascii="Times New Roman" w:hAnsi="Times New Roman" w:cs="Times New Roman"/>
          <w:snapToGrid w:val="0"/>
          <w:sz w:val="28"/>
          <w:szCs w:val="28"/>
          <w:lang w:val="kk-KZ"/>
        </w:rPr>
        <w:t>распределителя</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napToGrid w:val="0"/>
          <w:sz w:val="28"/>
          <w:szCs w:val="28"/>
          <w:lang w:val="kk-KZ"/>
        </w:rPr>
        <w:t xml:space="preserve"> 13. </w:t>
      </w:r>
      <w:r w:rsidRPr="00737FE7">
        <w:rPr>
          <w:rFonts w:ascii="Times New Roman" w:hAnsi="Times New Roman" w:cs="Times New Roman"/>
          <w:snapToGrid w:val="0"/>
          <w:sz w:val="28"/>
          <w:szCs w:val="28"/>
        </w:rPr>
        <w:t>При включении стартера слышны многократные щелчки тягового реле. Причиной может быть?</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z w:val="28"/>
          <w:szCs w:val="28"/>
          <w:lang w:val="kk-KZ"/>
        </w:rPr>
        <w:tab/>
        <w:t xml:space="preserve">а) </w:t>
      </w:r>
      <w:r w:rsidRPr="00737FE7">
        <w:rPr>
          <w:rFonts w:ascii="Times New Roman" w:hAnsi="Times New Roman" w:cs="Times New Roman"/>
          <w:snapToGrid w:val="0"/>
          <w:sz w:val="28"/>
          <w:szCs w:val="28"/>
          <w:lang w:val="kk-KZ"/>
        </w:rPr>
        <w:t>р</w:t>
      </w:r>
      <w:r w:rsidRPr="00737FE7">
        <w:rPr>
          <w:rFonts w:ascii="Times New Roman" w:hAnsi="Times New Roman" w:cs="Times New Roman"/>
          <w:snapToGrid w:val="0"/>
          <w:sz w:val="28"/>
          <w:szCs w:val="28"/>
        </w:rPr>
        <w:t>азряженная батарея</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с</w:t>
      </w:r>
      <w:r w:rsidRPr="00737FE7">
        <w:rPr>
          <w:rFonts w:ascii="Times New Roman" w:hAnsi="Times New Roman" w:cs="Times New Roman"/>
          <w:snapToGrid w:val="0"/>
          <w:sz w:val="28"/>
          <w:szCs w:val="28"/>
        </w:rPr>
        <w:t>пеканием контактов тягового реле</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в) н</w:t>
      </w:r>
      <w:r w:rsidRPr="00737FE7">
        <w:rPr>
          <w:rFonts w:ascii="Times New Roman" w:hAnsi="Times New Roman" w:cs="Times New Roman"/>
          <w:snapToGrid w:val="0"/>
          <w:sz w:val="28"/>
          <w:szCs w:val="28"/>
        </w:rPr>
        <w:t>е</w:t>
      </w:r>
      <w:r w:rsidRPr="00737FE7">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rPr>
        <w:t>дозаряженная аккумуляторная батарея</w:t>
      </w:r>
      <w:r w:rsidRPr="00737FE7">
        <w:rPr>
          <w:rFonts w:ascii="Times New Roman" w:hAnsi="Times New Roman" w:cs="Times New Roman"/>
          <w:snapToGrid w:val="0"/>
          <w:sz w:val="28"/>
          <w:szCs w:val="28"/>
          <w:lang w:val="kk-KZ"/>
        </w:rPr>
        <w:t xml:space="preserve"> </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г) п</w:t>
      </w:r>
      <w:r w:rsidRPr="00737FE7">
        <w:rPr>
          <w:rFonts w:ascii="Times New Roman" w:hAnsi="Times New Roman" w:cs="Times New Roman"/>
          <w:snapToGrid w:val="0"/>
          <w:sz w:val="28"/>
          <w:szCs w:val="28"/>
        </w:rPr>
        <w:t>ри ненормальной работе стартера</w:t>
      </w:r>
    </w:p>
    <w:p w:rsidR="009D42F4" w:rsidRPr="00737FE7" w:rsidRDefault="009D42F4" w:rsidP="009D42F4">
      <w:pPr>
        <w:spacing w:after="0" w:line="240" w:lineRule="auto"/>
        <w:ind w:right="704"/>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 14. </w:t>
      </w:r>
      <w:r w:rsidRPr="00737FE7">
        <w:rPr>
          <w:rFonts w:ascii="Times New Roman" w:hAnsi="Times New Roman" w:cs="Times New Roman"/>
          <w:snapToGrid w:val="0"/>
          <w:sz w:val="28"/>
          <w:szCs w:val="28"/>
        </w:rPr>
        <w:t>Диодный мост в каких генераторах используются?</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 xml:space="preserve">а) </w:t>
      </w:r>
      <w:r>
        <w:rPr>
          <w:rFonts w:ascii="Times New Roman" w:hAnsi="Times New Roman" w:cs="Times New Roman"/>
          <w:snapToGrid w:val="0"/>
          <w:sz w:val="28"/>
          <w:szCs w:val="28"/>
          <w:lang w:val="kk-KZ"/>
        </w:rPr>
        <w:t>в газовых генераторах</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в</w:t>
      </w:r>
      <w:r w:rsidRPr="00737FE7">
        <w:rPr>
          <w:rFonts w:ascii="Times New Roman" w:hAnsi="Times New Roman" w:cs="Times New Roman"/>
          <w:snapToGrid w:val="0"/>
          <w:sz w:val="28"/>
          <w:szCs w:val="28"/>
        </w:rPr>
        <w:t xml:space="preserve">  генераторах </w:t>
      </w:r>
      <w:r w:rsidRPr="00737FE7">
        <w:rPr>
          <w:rFonts w:ascii="Times New Roman" w:hAnsi="Times New Roman" w:cs="Times New Roman"/>
          <w:snapToGrid w:val="0"/>
          <w:sz w:val="28"/>
          <w:szCs w:val="28"/>
          <w:lang w:val="kk-KZ"/>
        </w:rPr>
        <w:t>постоянног</w:t>
      </w:r>
      <w:r w:rsidRPr="00737FE7">
        <w:rPr>
          <w:rFonts w:ascii="Times New Roman" w:hAnsi="Times New Roman" w:cs="Times New Roman"/>
          <w:snapToGrid w:val="0"/>
          <w:sz w:val="28"/>
          <w:szCs w:val="28"/>
        </w:rPr>
        <w:t>о тока</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в) в</w:t>
      </w:r>
      <w:r w:rsidRPr="00737FE7">
        <w:rPr>
          <w:rFonts w:ascii="Times New Roman" w:hAnsi="Times New Roman" w:cs="Times New Roman"/>
          <w:snapToGrid w:val="0"/>
          <w:sz w:val="28"/>
          <w:szCs w:val="28"/>
        </w:rPr>
        <w:t xml:space="preserve"> </w:t>
      </w:r>
      <w:r w:rsidRPr="00737FE7">
        <w:rPr>
          <w:rFonts w:ascii="Times New Roman" w:hAnsi="Times New Roman" w:cs="Times New Roman"/>
          <w:snapToGrid w:val="0"/>
          <w:sz w:val="28"/>
          <w:szCs w:val="28"/>
          <w:lang w:val="kk-KZ"/>
        </w:rPr>
        <w:t xml:space="preserve">бензиновых </w:t>
      </w:r>
      <w:r w:rsidRPr="00737FE7">
        <w:rPr>
          <w:rFonts w:ascii="Times New Roman" w:hAnsi="Times New Roman" w:cs="Times New Roman"/>
          <w:snapToGrid w:val="0"/>
          <w:sz w:val="28"/>
          <w:szCs w:val="28"/>
        </w:rPr>
        <w:t xml:space="preserve">генераторах </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г) в</w:t>
      </w:r>
      <w:r w:rsidRPr="00737FE7">
        <w:rPr>
          <w:rFonts w:ascii="Times New Roman" w:hAnsi="Times New Roman" w:cs="Times New Roman"/>
          <w:snapToGrid w:val="0"/>
          <w:sz w:val="28"/>
          <w:szCs w:val="28"/>
        </w:rPr>
        <w:t xml:space="preserve"> автомобильных генераторах переменного тока</w:t>
      </w:r>
      <w:r w:rsidRPr="00737FE7">
        <w:rPr>
          <w:rFonts w:ascii="Times New Roman" w:hAnsi="Times New Roman" w:cs="Times New Roman"/>
          <w:snapToGrid w:val="0"/>
          <w:sz w:val="28"/>
          <w:szCs w:val="28"/>
          <w:lang w:val="kk-KZ"/>
        </w:rPr>
        <w:t xml:space="preserve"> </w:t>
      </w:r>
    </w:p>
    <w:p w:rsidR="009D42F4" w:rsidRPr="00737FE7" w:rsidRDefault="009D42F4" w:rsidP="009D42F4">
      <w:pPr>
        <w:spacing w:after="0" w:line="240" w:lineRule="auto"/>
        <w:ind w:right="704"/>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 15. </w:t>
      </w:r>
      <w:r w:rsidRPr="00737FE7">
        <w:rPr>
          <w:rFonts w:ascii="Times New Roman" w:hAnsi="Times New Roman" w:cs="Times New Roman"/>
          <w:snapToGrid w:val="0"/>
          <w:sz w:val="28"/>
          <w:szCs w:val="28"/>
        </w:rPr>
        <w:t>Какая кислота используется для приготовления электролита ак</w:t>
      </w:r>
      <w:r w:rsidRPr="00737FE7">
        <w:rPr>
          <w:rFonts w:ascii="Times New Roman" w:hAnsi="Times New Roman" w:cs="Times New Roman"/>
          <w:snapToGrid w:val="0"/>
          <w:sz w:val="28"/>
          <w:szCs w:val="28"/>
        </w:rPr>
        <w:softHyphen/>
        <w:t>кумуляторной батареи?</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с</w:t>
      </w:r>
      <w:r w:rsidRPr="00737FE7">
        <w:rPr>
          <w:rFonts w:ascii="Times New Roman" w:hAnsi="Times New Roman" w:cs="Times New Roman"/>
          <w:snapToGrid w:val="0"/>
          <w:sz w:val="28"/>
          <w:szCs w:val="28"/>
        </w:rPr>
        <w:t>ерная кислота</w:t>
      </w:r>
      <w:r w:rsidRPr="00737FE7">
        <w:rPr>
          <w:rFonts w:ascii="Times New Roman" w:hAnsi="Times New Roman" w:cs="Times New Roman"/>
          <w:snapToGrid w:val="0"/>
          <w:sz w:val="28"/>
          <w:szCs w:val="28"/>
          <w:lang w:val="kk-KZ"/>
        </w:rPr>
        <w:t xml:space="preserve">                                                 в) ртуть</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вода                                                                   г) специальный жидкость</w:t>
      </w:r>
    </w:p>
    <w:p w:rsidR="009D42F4" w:rsidRPr="00737FE7" w:rsidRDefault="009D42F4" w:rsidP="009D42F4">
      <w:pPr>
        <w:spacing w:after="0" w:line="240" w:lineRule="auto"/>
        <w:ind w:right="704"/>
        <w:rPr>
          <w:rFonts w:ascii="Times New Roman" w:hAnsi="Times New Roman" w:cs="Times New Roman"/>
          <w:snapToGrid w:val="0"/>
          <w:sz w:val="28"/>
          <w:szCs w:val="28"/>
        </w:rPr>
      </w:pPr>
      <w:r w:rsidRPr="00737FE7">
        <w:rPr>
          <w:rFonts w:ascii="Times New Roman" w:hAnsi="Times New Roman" w:cs="Times New Roman"/>
          <w:snapToGrid w:val="0"/>
          <w:sz w:val="28"/>
          <w:szCs w:val="28"/>
          <w:lang w:val="kk-KZ"/>
        </w:rPr>
        <w:t xml:space="preserve"> 16. </w:t>
      </w:r>
      <w:r w:rsidRPr="00737FE7">
        <w:rPr>
          <w:rFonts w:ascii="Times New Roman" w:hAnsi="Times New Roman" w:cs="Times New Roman"/>
          <w:snapToGrid w:val="0"/>
          <w:sz w:val="28"/>
          <w:szCs w:val="28"/>
        </w:rPr>
        <w:t>Из какого материала должна использоваться посуда  для приго</w:t>
      </w:r>
      <w:r w:rsidRPr="00737FE7">
        <w:rPr>
          <w:rFonts w:ascii="Times New Roman" w:hAnsi="Times New Roman" w:cs="Times New Roman"/>
          <w:snapToGrid w:val="0"/>
          <w:sz w:val="28"/>
          <w:szCs w:val="28"/>
        </w:rPr>
        <w:softHyphen/>
        <w:t>товления электролита?</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с</w:t>
      </w:r>
      <w:r w:rsidRPr="00737FE7">
        <w:rPr>
          <w:rFonts w:ascii="Times New Roman" w:hAnsi="Times New Roman" w:cs="Times New Roman"/>
          <w:snapToGrid w:val="0"/>
          <w:sz w:val="28"/>
          <w:szCs w:val="28"/>
        </w:rPr>
        <w:t>теклянного материала</w:t>
      </w:r>
      <w:r w:rsidRPr="00737FE7">
        <w:rPr>
          <w:rFonts w:ascii="Times New Roman" w:hAnsi="Times New Roman" w:cs="Times New Roman"/>
          <w:snapToGrid w:val="0"/>
          <w:sz w:val="28"/>
          <w:szCs w:val="28"/>
          <w:lang w:val="kk-KZ"/>
        </w:rPr>
        <w:t xml:space="preserve">                                  в) резиновый материал</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полиэтиленного материала                           г) металличесий материал</w:t>
      </w:r>
    </w:p>
    <w:p w:rsidR="009D42F4" w:rsidRPr="00737FE7" w:rsidRDefault="009D42F4" w:rsidP="009D42F4">
      <w:pPr>
        <w:spacing w:after="0" w:line="240" w:lineRule="auto"/>
        <w:ind w:right="704"/>
        <w:rPr>
          <w:rFonts w:ascii="Times New Roman" w:hAnsi="Times New Roman" w:cs="Times New Roman"/>
          <w:snapToGrid w:val="0"/>
          <w:sz w:val="28"/>
          <w:szCs w:val="28"/>
        </w:rPr>
      </w:pPr>
      <w:r w:rsidRPr="00737FE7">
        <w:rPr>
          <w:rFonts w:ascii="Times New Roman" w:hAnsi="Times New Roman" w:cs="Times New Roman"/>
          <w:snapToGrid w:val="0"/>
          <w:sz w:val="28"/>
          <w:szCs w:val="28"/>
          <w:lang w:val="kk-KZ"/>
        </w:rPr>
        <w:t xml:space="preserve"> 17. </w:t>
      </w:r>
      <w:r w:rsidRPr="00737FE7">
        <w:rPr>
          <w:rFonts w:ascii="Times New Roman" w:hAnsi="Times New Roman" w:cs="Times New Roman"/>
          <w:snapToGrid w:val="0"/>
          <w:sz w:val="28"/>
          <w:szCs w:val="28"/>
        </w:rPr>
        <w:t>При температуре воздуха окружающей среды от -5О</w:t>
      </w:r>
      <w:r w:rsidRPr="00737FE7">
        <w:rPr>
          <w:rFonts w:ascii="Times New Roman" w:hAnsi="Times New Roman" w:cs="Times New Roman"/>
          <w:snapToGrid w:val="0"/>
          <w:sz w:val="28"/>
          <w:szCs w:val="28"/>
          <w:vertAlign w:val="superscript"/>
        </w:rPr>
        <w:t xml:space="preserve">0 </w:t>
      </w:r>
      <w:r w:rsidRPr="00737FE7">
        <w:rPr>
          <w:rFonts w:ascii="Times New Roman" w:hAnsi="Times New Roman" w:cs="Times New Roman"/>
          <w:snapToGrid w:val="0"/>
          <w:sz w:val="28"/>
          <w:szCs w:val="28"/>
        </w:rPr>
        <w:t>С до - 3О</w:t>
      </w:r>
      <w:r w:rsidRPr="00737FE7">
        <w:rPr>
          <w:rFonts w:ascii="Times New Roman" w:hAnsi="Times New Roman" w:cs="Times New Roman"/>
          <w:snapToGrid w:val="0"/>
          <w:sz w:val="28"/>
          <w:szCs w:val="28"/>
          <w:vertAlign w:val="superscript"/>
        </w:rPr>
        <w:t>0</w:t>
      </w:r>
      <w:r w:rsidRPr="00737FE7">
        <w:rPr>
          <w:rFonts w:ascii="Times New Roman" w:hAnsi="Times New Roman" w:cs="Times New Roman"/>
          <w:snapToGrid w:val="0"/>
          <w:sz w:val="28"/>
          <w:szCs w:val="28"/>
        </w:rPr>
        <w:t>С чему должна быть равна плотность заливаемого электролита?</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z w:val="28"/>
          <w:szCs w:val="28"/>
          <w:lang w:val="kk-KZ"/>
        </w:rPr>
        <w:tab/>
        <w:t xml:space="preserve">а) </w:t>
      </w:r>
      <w:r>
        <w:rPr>
          <w:rFonts w:ascii="Times New Roman" w:hAnsi="Times New Roman" w:cs="Times New Roman"/>
          <w:snapToGrid w:val="0"/>
          <w:sz w:val="28"/>
          <w:szCs w:val="28"/>
          <w:lang w:val="kk-KZ"/>
        </w:rPr>
        <w:t>2</w:t>
      </w:r>
      <w:r w:rsidRPr="00737FE7">
        <w:rPr>
          <w:rFonts w:ascii="Times New Roman" w:hAnsi="Times New Roman" w:cs="Times New Roman"/>
          <w:snapToGrid w:val="0"/>
          <w:sz w:val="28"/>
          <w:szCs w:val="28"/>
        </w:rPr>
        <w:t>,31</w:t>
      </w:r>
      <w:r w:rsidRPr="00737FE7">
        <w:rPr>
          <w:rFonts w:ascii="Times New Roman" w:hAnsi="Times New Roman" w:cs="Times New Roman"/>
          <w:snapToGrid w:val="0"/>
          <w:sz w:val="28"/>
          <w:szCs w:val="28"/>
          <w:lang w:val="kk-KZ"/>
        </w:rPr>
        <w:t xml:space="preserve">                                                                   в)  3,31</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 xml:space="preserve">б) </w:t>
      </w:r>
      <w:r>
        <w:rPr>
          <w:rFonts w:ascii="Times New Roman" w:hAnsi="Times New Roman" w:cs="Times New Roman"/>
          <w:snapToGrid w:val="0"/>
          <w:sz w:val="28"/>
          <w:szCs w:val="28"/>
          <w:lang w:val="kk-KZ"/>
        </w:rPr>
        <w:t>1,31</w:t>
      </w:r>
      <w:r w:rsidRPr="00737FE7">
        <w:rPr>
          <w:rFonts w:ascii="Times New Roman" w:hAnsi="Times New Roman" w:cs="Times New Roman"/>
          <w:snapToGrid w:val="0"/>
          <w:sz w:val="28"/>
          <w:szCs w:val="28"/>
          <w:lang w:val="kk-KZ"/>
        </w:rPr>
        <w:t xml:space="preserve">                                                                   г) 4,31</w:t>
      </w:r>
    </w:p>
    <w:p w:rsidR="009D42F4" w:rsidRPr="00737FE7" w:rsidRDefault="009D42F4" w:rsidP="009D42F4">
      <w:pPr>
        <w:spacing w:after="0" w:line="240" w:lineRule="auto"/>
        <w:ind w:right="704"/>
        <w:rPr>
          <w:rFonts w:ascii="Times New Roman" w:hAnsi="Times New Roman" w:cs="Times New Roman"/>
          <w:snapToGrid w:val="0"/>
          <w:sz w:val="28"/>
          <w:szCs w:val="28"/>
        </w:rPr>
      </w:pPr>
      <w:r w:rsidRPr="00737FE7">
        <w:rPr>
          <w:rFonts w:ascii="Times New Roman" w:hAnsi="Times New Roman" w:cs="Times New Roman"/>
          <w:snapToGrid w:val="0"/>
          <w:sz w:val="28"/>
          <w:szCs w:val="28"/>
          <w:lang w:val="kk-KZ"/>
        </w:rPr>
        <w:t xml:space="preserve"> 18. </w:t>
      </w:r>
      <w:r w:rsidRPr="00737FE7">
        <w:rPr>
          <w:rFonts w:ascii="Times New Roman" w:hAnsi="Times New Roman" w:cs="Times New Roman"/>
          <w:snapToGrid w:val="0"/>
          <w:sz w:val="28"/>
          <w:szCs w:val="28"/>
        </w:rPr>
        <w:t>Как проводит ток исправный диод?</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т</w:t>
      </w:r>
      <w:r w:rsidRPr="00737FE7">
        <w:rPr>
          <w:rFonts w:ascii="Times New Roman" w:hAnsi="Times New Roman" w:cs="Times New Roman"/>
          <w:snapToGrid w:val="0"/>
          <w:sz w:val="28"/>
          <w:szCs w:val="28"/>
        </w:rPr>
        <w:t>олько в одном направлении</w:t>
      </w:r>
      <w:r w:rsidRPr="00737FE7">
        <w:rPr>
          <w:rFonts w:ascii="Times New Roman" w:hAnsi="Times New Roman" w:cs="Times New Roman"/>
          <w:snapToGrid w:val="0"/>
          <w:sz w:val="28"/>
          <w:szCs w:val="28"/>
          <w:lang w:val="kk-KZ"/>
        </w:rPr>
        <w:t xml:space="preserve">                       в) не проводит</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lastRenderedPageBreak/>
        <w:tab/>
        <w:t xml:space="preserve">б) во всех </w:t>
      </w:r>
      <w:r w:rsidRPr="00737FE7">
        <w:rPr>
          <w:rFonts w:ascii="Times New Roman" w:hAnsi="Times New Roman" w:cs="Times New Roman"/>
          <w:snapToGrid w:val="0"/>
          <w:sz w:val="28"/>
          <w:szCs w:val="28"/>
        </w:rPr>
        <w:t>направлени</w:t>
      </w:r>
      <w:r w:rsidRPr="00737FE7">
        <w:rPr>
          <w:rFonts w:ascii="Times New Roman" w:hAnsi="Times New Roman" w:cs="Times New Roman"/>
          <w:snapToGrid w:val="0"/>
          <w:sz w:val="28"/>
          <w:szCs w:val="28"/>
          <w:lang w:val="kk-KZ"/>
        </w:rPr>
        <w:t xml:space="preserve">ях                                   г) </w:t>
      </w:r>
      <w:r w:rsidRPr="00737FE7">
        <w:rPr>
          <w:rFonts w:ascii="Times New Roman" w:hAnsi="Times New Roman" w:cs="Times New Roman"/>
          <w:snapToGrid w:val="0"/>
          <w:sz w:val="28"/>
          <w:szCs w:val="28"/>
        </w:rPr>
        <w:t xml:space="preserve">Только в </w:t>
      </w:r>
      <w:r w:rsidRPr="00737FE7">
        <w:rPr>
          <w:rFonts w:ascii="Times New Roman" w:hAnsi="Times New Roman" w:cs="Times New Roman"/>
          <w:snapToGrid w:val="0"/>
          <w:sz w:val="28"/>
          <w:szCs w:val="28"/>
          <w:lang w:val="kk-KZ"/>
        </w:rPr>
        <w:t>обратном</w:t>
      </w:r>
      <w:r w:rsidRPr="00737FE7">
        <w:rPr>
          <w:rFonts w:ascii="Times New Roman" w:hAnsi="Times New Roman" w:cs="Times New Roman"/>
          <w:snapToGrid w:val="0"/>
          <w:sz w:val="28"/>
          <w:szCs w:val="28"/>
        </w:rPr>
        <w:t xml:space="preserve"> направлении</w:t>
      </w:r>
    </w:p>
    <w:p w:rsidR="009D42F4" w:rsidRPr="00737FE7" w:rsidRDefault="009D42F4" w:rsidP="009D42F4">
      <w:pPr>
        <w:spacing w:after="0" w:line="240" w:lineRule="auto"/>
        <w:ind w:right="704"/>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 xml:space="preserve">19. </w:t>
      </w:r>
      <w:r w:rsidRPr="00737FE7">
        <w:rPr>
          <w:rFonts w:ascii="Times New Roman" w:hAnsi="Times New Roman" w:cs="Times New Roman"/>
          <w:snapToGrid w:val="0"/>
          <w:sz w:val="28"/>
          <w:szCs w:val="28"/>
        </w:rPr>
        <w:t>Отказ центробежного регулятора прерывателя-распределителя  на что может повлиять?</w:t>
      </w:r>
      <w:r w:rsidRPr="00737FE7">
        <w:rPr>
          <w:rFonts w:ascii="Times New Roman" w:hAnsi="Times New Roman" w:cs="Times New Roman"/>
          <w:snapToGrid w:val="0"/>
          <w:sz w:val="28"/>
          <w:szCs w:val="28"/>
          <w:lang w:val="kk-KZ"/>
        </w:rPr>
        <w:t xml:space="preserve"> </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w:t>
      </w:r>
      <w:r>
        <w:rPr>
          <w:rFonts w:ascii="Times New Roman" w:hAnsi="Times New Roman" w:cs="Times New Roman"/>
          <w:snapToGrid w:val="0"/>
          <w:sz w:val="28"/>
          <w:szCs w:val="28"/>
          <w:lang w:val="kk-KZ"/>
        </w:rPr>
        <w:t>)</w:t>
      </w:r>
      <w:r w:rsidRPr="00737FE7">
        <w:rPr>
          <w:rFonts w:ascii="Times New Roman" w:hAnsi="Times New Roman" w:cs="Times New Roman"/>
          <w:snapToGrid w:val="0"/>
          <w:sz w:val="28"/>
          <w:szCs w:val="28"/>
          <w:lang w:val="kk-KZ"/>
        </w:rPr>
        <w:t xml:space="preserve"> не не что не влияет                           в) на работу бензо-нососа</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 xml:space="preserve">б) на подауу топлива       </w:t>
      </w:r>
      <w:r>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 xml:space="preserve"> г) н</w:t>
      </w:r>
      <w:r w:rsidRPr="00737FE7">
        <w:rPr>
          <w:rFonts w:ascii="Times New Roman" w:hAnsi="Times New Roman" w:cs="Times New Roman"/>
          <w:snapToGrid w:val="0"/>
          <w:sz w:val="28"/>
          <w:szCs w:val="28"/>
        </w:rPr>
        <w:t>а опережения зажигания</w:t>
      </w:r>
      <w:r w:rsidRPr="00737FE7">
        <w:rPr>
          <w:rFonts w:ascii="Times New Roman" w:hAnsi="Times New Roman" w:cs="Times New Roman"/>
          <w:snapToGrid w:val="0"/>
          <w:sz w:val="28"/>
          <w:szCs w:val="28"/>
          <w:lang w:val="kk-KZ"/>
        </w:rPr>
        <w:t xml:space="preserve"> </w:t>
      </w:r>
    </w:p>
    <w:p w:rsidR="009D42F4" w:rsidRPr="00737FE7" w:rsidRDefault="009D42F4" w:rsidP="009D42F4">
      <w:pPr>
        <w:spacing w:after="0" w:line="240" w:lineRule="auto"/>
        <w:ind w:right="704"/>
        <w:rPr>
          <w:rFonts w:ascii="Times New Roman" w:hAnsi="Times New Roman" w:cs="Times New Roman"/>
          <w:snapToGrid w:val="0"/>
          <w:sz w:val="28"/>
          <w:szCs w:val="28"/>
        </w:rPr>
      </w:pPr>
      <w:r w:rsidRPr="00737FE7">
        <w:rPr>
          <w:rFonts w:ascii="Times New Roman" w:hAnsi="Times New Roman" w:cs="Times New Roman"/>
          <w:snapToGrid w:val="0"/>
          <w:sz w:val="28"/>
          <w:szCs w:val="28"/>
          <w:lang w:val="kk-KZ"/>
        </w:rPr>
        <w:t xml:space="preserve"> 20. </w:t>
      </w:r>
      <w:r w:rsidRPr="00737FE7">
        <w:rPr>
          <w:rFonts w:ascii="Times New Roman" w:hAnsi="Times New Roman" w:cs="Times New Roman"/>
          <w:snapToGrid w:val="0"/>
          <w:sz w:val="28"/>
          <w:szCs w:val="28"/>
        </w:rPr>
        <w:t>Как определяется неисправность центробежного регулятора прерывателя-распределителя?</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 с</w:t>
      </w:r>
      <w:r w:rsidRPr="00737FE7">
        <w:rPr>
          <w:rFonts w:ascii="Times New Roman" w:hAnsi="Times New Roman" w:cs="Times New Roman"/>
          <w:snapToGrid w:val="0"/>
          <w:sz w:val="28"/>
          <w:szCs w:val="28"/>
        </w:rPr>
        <w:t xml:space="preserve"> помощью </w:t>
      </w:r>
      <w:r w:rsidRPr="00737FE7">
        <w:rPr>
          <w:rFonts w:ascii="Times New Roman" w:hAnsi="Times New Roman" w:cs="Times New Roman"/>
          <w:snapToGrid w:val="0"/>
          <w:sz w:val="28"/>
          <w:szCs w:val="28"/>
          <w:lang w:val="kk-KZ"/>
        </w:rPr>
        <w:t xml:space="preserve">стартера                                    в) с </w:t>
      </w:r>
      <w:r w:rsidRPr="00737FE7">
        <w:rPr>
          <w:rFonts w:ascii="Times New Roman" w:hAnsi="Times New Roman" w:cs="Times New Roman"/>
          <w:snapToGrid w:val="0"/>
          <w:sz w:val="28"/>
          <w:szCs w:val="28"/>
        </w:rPr>
        <w:t>помощью тестера</w:t>
      </w:r>
      <w:r w:rsidRPr="00737FE7">
        <w:rPr>
          <w:rFonts w:ascii="Times New Roman" w:hAnsi="Times New Roman" w:cs="Times New Roman"/>
          <w:snapToGrid w:val="0"/>
          <w:sz w:val="28"/>
          <w:szCs w:val="28"/>
          <w:lang w:val="kk-KZ"/>
        </w:rPr>
        <w:t xml:space="preserve"> </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с</w:t>
      </w:r>
      <w:r w:rsidRPr="00737FE7">
        <w:rPr>
          <w:rFonts w:ascii="Times New Roman" w:hAnsi="Times New Roman" w:cs="Times New Roman"/>
          <w:snapToGrid w:val="0"/>
          <w:sz w:val="28"/>
          <w:szCs w:val="28"/>
        </w:rPr>
        <w:t xml:space="preserve"> помощью </w:t>
      </w:r>
      <w:r w:rsidRPr="00737FE7">
        <w:rPr>
          <w:rFonts w:ascii="Times New Roman" w:hAnsi="Times New Roman" w:cs="Times New Roman"/>
          <w:snapToGrid w:val="0"/>
          <w:sz w:val="28"/>
          <w:szCs w:val="28"/>
          <w:lang w:val="kk-KZ"/>
        </w:rPr>
        <w:t>генератора                                г) с</w:t>
      </w:r>
      <w:r w:rsidRPr="00737FE7">
        <w:rPr>
          <w:rFonts w:ascii="Times New Roman" w:hAnsi="Times New Roman" w:cs="Times New Roman"/>
          <w:snapToGrid w:val="0"/>
          <w:sz w:val="28"/>
          <w:szCs w:val="28"/>
        </w:rPr>
        <w:t xml:space="preserve"> помощью </w:t>
      </w:r>
      <w:r w:rsidRPr="00737FE7">
        <w:rPr>
          <w:rFonts w:ascii="Times New Roman" w:hAnsi="Times New Roman" w:cs="Times New Roman"/>
          <w:snapToGrid w:val="0"/>
          <w:sz w:val="28"/>
          <w:szCs w:val="28"/>
          <w:lang w:val="kk-KZ"/>
        </w:rPr>
        <w:t>аккумуляторный батареи</w:t>
      </w:r>
    </w:p>
    <w:p w:rsidR="009D42F4" w:rsidRPr="00737FE7" w:rsidRDefault="009D42F4" w:rsidP="009D42F4">
      <w:pPr>
        <w:spacing w:after="0" w:line="240" w:lineRule="auto"/>
        <w:ind w:right="704"/>
        <w:rPr>
          <w:rFonts w:ascii="Times New Roman" w:hAnsi="Times New Roman" w:cs="Times New Roman"/>
          <w:snapToGrid w:val="0"/>
          <w:sz w:val="28"/>
          <w:szCs w:val="28"/>
        </w:rPr>
      </w:pPr>
      <w:r w:rsidRPr="00737FE7">
        <w:rPr>
          <w:rFonts w:ascii="Times New Roman" w:hAnsi="Times New Roman" w:cs="Times New Roman"/>
          <w:snapToGrid w:val="0"/>
          <w:sz w:val="28"/>
          <w:szCs w:val="28"/>
          <w:lang w:val="kk-KZ"/>
        </w:rPr>
        <w:t xml:space="preserve"> 21. </w:t>
      </w:r>
      <w:r w:rsidRPr="00737FE7">
        <w:rPr>
          <w:rFonts w:ascii="Times New Roman" w:hAnsi="Times New Roman" w:cs="Times New Roman"/>
          <w:snapToGrid w:val="0"/>
          <w:sz w:val="28"/>
          <w:szCs w:val="28"/>
        </w:rPr>
        <w:t>Как предотвращается детонации двигателя?</w:t>
      </w:r>
    </w:p>
    <w:p w:rsidR="009D42F4"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w:t>
      </w:r>
      <w:r w:rsidRPr="000C48C8">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у</w:t>
      </w:r>
      <w:r w:rsidRPr="00737FE7">
        <w:rPr>
          <w:rFonts w:ascii="Times New Roman" w:hAnsi="Times New Roman" w:cs="Times New Roman"/>
          <w:snapToGrid w:val="0"/>
          <w:sz w:val="28"/>
          <w:szCs w:val="28"/>
        </w:rPr>
        <w:t xml:space="preserve">величением </w:t>
      </w:r>
      <w:r w:rsidRPr="00737FE7">
        <w:rPr>
          <w:rFonts w:ascii="Times New Roman" w:hAnsi="Times New Roman" w:cs="Times New Roman"/>
          <w:snapToGrid w:val="0"/>
          <w:sz w:val="28"/>
          <w:szCs w:val="28"/>
          <w:lang w:val="kk-KZ"/>
        </w:rPr>
        <w:t>подачу воздуха</w:t>
      </w:r>
      <w:r w:rsidRPr="00737FE7">
        <w:rPr>
          <w:rFonts w:ascii="Times New Roman" w:hAnsi="Times New Roman" w:cs="Times New Roman"/>
          <w:snapToGrid w:val="0"/>
          <w:sz w:val="28"/>
          <w:szCs w:val="28"/>
        </w:rPr>
        <w:t xml:space="preserve"> двигателя</w:t>
      </w:r>
      <w:r>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ab/>
      </w:r>
    </w:p>
    <w:p w:rsidR="009D42F4" w:rsidRDefault="009D42F4" w:rsidP="009D42F4">
      <w:pPr>
        <w:spacing w:after="0" w:line="240" w:lineRule="auto"/>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ab/>
      </w:r>
      <w:r w:rsidRPr="00737FE7">
        <w:rPr>
          <w:rFonts w:ascii="Times New Roman" w:hAnsi="Times New Roman" w:cs="Times New Roman"/>
          <w:snapToGrid w:val="0"/>
          <w:sz w:val="28"/>
          <w:szCs w:val="28"/>
          <w:lang w:val="kk-KZ"/>
        </w:rPr>
        <w:t>б) у</w:t>
      </w:r>
      <w:r w:rsidRPr="00737FE7">
        <w:rPr>
          <w:rFonts w:ascii="Times New Roman" w:hAnsi="Times New Roman" w:cs="Times New Roman"/>
          <w:snapToGrid w:val="0"/>
          <w:sz w:val="28"/>
          <w:szCs w:val="28"/>
        </w:rPr>
        <w:t>величением угла опережения двигателя</w:t>
      </w:r>
      <w:r>
        <w:rPr>
          <w:rFonts w:ascii="Times New Roman" w:hAnsi="Times New Roman" w:cs="Times New Roman"/>
          <w:snapToGrid w:val="0"/>
          <w:sz w:val="28"/>
          <w:szCs w:val="28"/>
          <w:lang w:val="kk-KZ"/>
        </w:rPr>
        <w:tab/>
      </w:r>
    </w:p>
    <w:p w:rsidR="009D42F4" w:rsidRDefault="009D42F4" w:rsidP="009D42F4">
      <w:pPr>
        <w:spacing w:after="0" w:line="240" w:lineRule="auto"/>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ab/>
      </w:r>
      <w:r w:rsidRPr="00737FE7">
        <w:rPr>
          <w:rFonts w:ascii="Times New Roman" w:hAnsi="Times New Roman" w:cs="Times New Roman"/>
          <w:snapToGrid w:val="0"/>
          <w:sz w:val="28"/>
          <w:szCs w:val="28"/>
          <w:lang w:val="kk-KZ"/>
        </w:rPr>
        <w:t>в) у</w:t>
      </w:r>
      <w:r w:rsidRPr="00737FE7">
        <w:rPr>
          <w:rFonts w:ascii="Times New Roman" w:hAnsi="Times New Roman" w:cs="Times New Roman"/>
          <w:snapToGrid w:val="0"/>
          <w:sz w:val="28"/>
          <w:szCs w:val="28"/>
        </w:rPr>
        <w:t xml:space="preserve">величением </w:t>
      </w:r>
      <w:r w:rsidRPr="00737FE7">
        <w:rPr>
          <w:rFonts w:ascii="Times New Roman" w:hAnsi="Times New Roman" w:cs="Times New Roman"/>
          <w:snapToGrid w:val="0"/>
          <w:sz w:val="28"/>
          <w:szCs w:val="28"/>
          <w:lang w:val="kk-KZ"/>
        </w:rPr>
        <w:t xml:space="preserve">подачу топлива </w:t>
      </w:r>
      <w:r w:rsidRPr="00737FE7">
        <w:rPr>
          <w:rFonts w:ascii="Times New Roman" w:hAnsi="Times New Roman" w:cs="Times New Roman"/>
          <w:snapToGrid w:val="0"/>
          <w:sz w:val="28"/>
          <w:szCs w:val="28"/>
        </w:rPr>
        <w:t>двигателя</w:t>
      </w:r>
      <w:r>
        <w:rPr>
          <w:rFonts w:ascii="Times New Roman" w:hAnsi="Times New Roman" w:cs="Times New Roman"/>
          <w:snapToGrid w:val="0"/>
          <w:sz w:val="28"/>
          <w:szCs w:val="28"/>
          <w:lang w:val="kk-KZ"/>
        </w:rPr>
        <w:tab/>
      </w:r>
    </w:p>
    <w:p w:rsidR="009D42F4" w:rsidRPr="00737FE7" w:rsidRDefault="009D42F4" w:rsidP="009D42F4">
      <w:pPr>
        <w:spacing w:after="0" w:line="240" w:lineRule="auto"/>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ab/>
      </w:r>
      <w:r w:rsidRPr="00737FE7">
        <w:rPr>
          <w:rFonts w:ascii="Times New Roman" w:hAnsi="Times New Roman" w:cs="Times New Roman"/>
          <w:snapToGrid w:val="0"/>
          <w:sz w:val="28"/>
          <w:szCs w:val="28"/>
          <w:lang w:val="kk-KZ"/>
        </w:rPr>
        <w:t>г) все ответы правильный</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napToGrid w:val="0"/>
          <w:sz w:val="28"/>
          <w:szCs w:val="28"/>
          <w:lang w:val="kk-KZ"/>
        </w:rPr>
        <w:t xml:space="preserve"> 22. </w:t>
      </w:r>
      <w:r w:rsidRPr="00737FE7">
        <w:rPr>
          <w:rFonts w:ascii="Times New Roman" w:hAnsi="Times New Roman" w:cs="Times New Roman"/>
          <w:snapToGrid w:val="0"/>
          <w:sz w:val="28"/>
          <w:szCs w:val="28"/>
        </w:rPr>
        <w:t>Какие системы зажи</w:t>
      </w:r>
      <w:r w:rsidRPr="00737FE7">
        <w:rPr>
          <w:rFonts w:ascii="Times New Roman" w:hAnsi="Times New Roman" w:cs="Times New Roman"/>
          <w:snapToGrid w:val="0"/>
          <w:sz w:val="28"/>
          <w:szCs w:val="28"/>
        </w:rPr>
        <w:softHyphen/>
        <w:t>гания бывают  по способу регулирования угла опережения?</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а)</w:t>
      </w:r>
      <w:r w:rsidRPr="000C48C8">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на модуль зажиг</w:t>
      </w:r>
      <w:r>
        <w:rPr>
          <w:rFonts w:ascii="Times New Roman" w:hAnsi="Times New Roman" w:cs="Times New Roman"/>
          <w:snapToGrid w:val="0"/>
          <w:sz w:val="28"/>
          <w:szCs w:val="28"/>
          <w:lang w:val="kk-KZ"/>
        </w:rPr>
        <w:t xml:space="preserve">аниях                     </w:t>
      </w:r>
      <w:r w:rsidRPr="00737FE7">
        <w:rPr>
          <w:rFonts w:ascii="Times New Roman" w:hAnsi="Times New Roman" w:cs="Times New Roman"/>
          <w:snapToGrid w:val="0"/>
          <w:sz w:val="28"/>
          <w:szCs w:val="28"/>
          <w:lang w:val="kk-KZ"/>
        </w:rPr>
        <w:t>в) на индивидуальных зажиганиях</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к</w:t>
      </w:r>
      <w:r w:rsidRPr="00737FE7">
        <w:rPr>
          <w:rFonts w:ascii="Times New Roman" w:hAnsi="Times New Roman" w:cs="Times New Roman"/>
          <w:snapToGrid w:val="0"/>
          <w:sz w:val="28"/>
          <w:szCs w:val="28"/>
        </w:rPr>
        <w:t>онтактный и бесконтактный</w:t>
      </w:r>
      <w:r>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 xml:space="preserve"> </w:t>
      </w:r>
      <w:r>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г) только на контактный</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napToGrid w:val="0"/>
          <w:sz w:val="28"/>
          <w:szCs w:val="28"/>
          <w:lang w:val="kk-KZ"/>
        </w:rPr>
        <w:t xml:space="preserve"> 23. </w:t>
      </w:r>
      <w:r w:rsidRPr="00737FE7">
        <w:rPr>
          <w:rFonts w:ascii="Times New Roman" w:hAnsi="Times New Roman" w:cs="Times New Roman"/>
          <w:sz w:val="28"/>
          <w:szCs w:val="28"/>
        </w:rPr>
        <w:t xml:space="preserve">Для чего служит катушка зажигания?                                                                                                    </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napToGrid w:val="0"/>
          <w:sz w:val="28"/>
          <w:szCs w:val="28"/>
          <w:lang w:val="kk-KZ"/>
        </w:rPr>
        <w:tab/>
        <w:t xml:space="preserve">а) </w:t>
      </w:r>
      <w:r w:rsidRPr="00737FE7">
        <w:rPr>
          <w:rFonts w:ascii="Times New Roman" w:hAnsi="Times New Roman" w:cs="Times New Roman"/>
          <w:sz w:val="28"/>
          <w:szCs w:val="28"/>
          <w:lang w:val="kk-KZ"/>
        </w:rPr>
        <w:t>в</w:t>
      </w:r>
      <w:r w:rsidRPr="00737FE7">
        <w:rPr>
          <w:rFonts w:ascii="Times New Roman" w:hAnsi="Times New Roman" w:cs="Times New Roman"/>
          <w:sz w:val="28"/>
          <w:szCs w:val="28"/>
        </w:rPr>
        <w:t xml:space="preserve">ыполняет функции генератора импульсов тока высокого </w:t>
      </w:r>
      <w:r>
        <w:rPr>
          <w:rFonts w:ascii="Times New Roman" w:hAnsi="Times New Roman" w:cs="Times New Roman"/>
          <w:sz w:val="28"/>
          <w:szCs w:val="28"/>
          <w:lang w:val="kk-KZ"/>
        </w:rPr>
        <w:tab/>
      </w:r>
      <w:r w:rsidRPr="00737FE7">
        <w:rPr>
          <w:rFonts w:ascii="Times New Roman" w:hAnsi="Times New Roman" w:cs="Times New Roman"/>
          <w:sz w:val="28"/>
          <w:szCs w:val="28"/>
        </w:rPr>
        <w:t xml:space="preserve">напряжения  </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б) в</w:t>
      </w:r>
      <w:r w:rsidRPr="00737FE7">
        <w:rPr>
          <w:rFonts w:ascii="Times New Roman" w:hAnsi="Times New Roman" w:cs="Times New Roman"/>
          <w:sz w:val="28"/>
          <w:szCs w:val="28"/>
        </w:rPr>
        <w:t xml:space="preserve">ыполняет функции генератора импульсов тока </w:t>
      </w:r>
      <w:r w:rsidRPr="00737FE7">
        <w:rPr>
          <w:rFonts w:ascii="Times New Roman" w:hAnsi="Times New Roman" w:cs="Times New Roman"/>
          <w:sz w:val="28"/>
          <w:szCs w:val="28"/>
          <w:lang w:val="kk-KZ"/>
        </w:rPr>
        <w:t>низкого</w:t>
      </w:r>
      <w:r w:rsidRPr="00737FE7">
        <w:rPr>
          <w:rFonts w:ascii="Times New Roman" w:hAnsi="Times New Roman" w:cs="Times New Roman"/>
          <w:sz w:val="28"/>
          <w:szCs w:val="28"/>
        </w:rPr>
        <w:t xml:space="preserve"> напряжения       </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в) в</w:t>
      </w:r>
      <w:r w:rsidRPr="00737FE7">
        <w:rPr>
          <w:rFonts w:ascii="Times New Roman" w:hAnsi="Times New Roman" w:cs="Times New Roman"/>
          <w:sz w:val="28"/>
          <w:szCs w:val="28"/>
        </w:rPr>
        <w:t xml:space="preserve">ыполняет функции </w:t>
      </w:r>
      <w:r w:rsidRPr="00737FE7">
        <w:rPr>
          <w:rFonts w:ascii="Times New Roman" w:hAnsi="Times New Roman" w:cs="Times New Roman"/>
          <w:sz w:val="28"/>
          <w:szCs w:val="28"/>
          <w:lang w:val="kk-KZ"/>
        </w:rPr>
        <w:t>прерывателя</w:t>
      </w:r>
      <w:r w:rsidRPr="00737FE7">
        <w:rPr>
          <w:rFonts w:ascii="Times New Roman" w:hAnsi="Times New Roman" w:cs="Times New Roman"/>
          <w:sz w:val="28"/>
          <w:szCs w:val="28"/>
        </w:rPr>
        <w:t xml:space="preserve"> импульсов тока высокого </w:t>
      </w:r>
      <w:r>
        <w:rPr>
          <w:rFonts w:ascii="Times New Roman" w:hAnsi="Times New Roman" w:cs="Times New Roman"/>
          <w:sz w:val="28"/>
          <w:szCs w:val="28"/>
          <w:lang w:val="kk-KZ"/>
        </w:rPr>
        <w:tab/>
      </w:r>
      <w:r w:rsidRPr="00737FE7">
        <w:rPr>
          <w:rFonts w:ascii="Times New Roman" w:hAnsi="Times New Roman" w:cs="Times New Roman"/>
          <w:sz w:val="28"/>
          <w:szCs w:val="28"/>
        </w:rPr>
        <w:t xml:space="preserve">напряжения   </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г) в</w:t>
      </w:r>
      <w:r w:rsidRPr="00737FE7">
        <w:rPr>
          <w:rFonts w:ascii="Times New Roman" w:hAnsi="Times New Roman" w:cs="Times New Roman"/>
          <w:sz w:val="28"/>
          <w:szCs w:val="28"/>
        </w:rPr>
        <w:t xml:space="preserve">ыполняет функции </w:t>
      </w:r>
      <w:r w:rsidRPr="00737FE7">
        <w:rPr>
          <w:rFonts w:ascii="Times New Roman" w:hAnsi="Times New Roman" w:cs="Times New Roman"/>
          <w:sz w:val="28"/>
          <w:szCs w:val="28"/>
          <w:lang w:val="kk-KZ"/>
        </w:rPr>
        <w:t xml:space="preserve">распределителя </w:t>
      </w:r>
      <w:r w:rsidRPr="00737FE7">
        <w:rPr>
          <w:rFonts w:ascii="Times New Roman" w:hAnsi="Times New Roman" w:cs="Times New Roman"/>
          <w:sz w:val="28"/>
          <w:szCs w:val="28"/>
        </w:rPr>
        <w:t xml:space="preserve">импульсов тока высокого </w:t>
      </w:r>
      <w:r>
        <w:rPr>
          <w:rFonts w:ascii="Times New Roman" w:hAnsi="Times New Roman" w:cs="Times New Roman"/>
          <w:sz w:val="28"/>
          <w:szCs w:val="28"/>
          <w:lang w:val="kk-KZ"/>
        </w:rPr>
        <w:tab/>
      </w:r>
      <w:r w:rsidRPr="00737FE7">
        <w:rPr>
          <w:rFonts w:ascii="Times New Roman" w:hAnsi="Times New Roman" w:cs="Times New Roman"/>
          <w:sz w:val="28"/>
          <w:szCs w:val="28"/>
        </w:rPr>
        <w:t>напряжения</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 xml:space="preserve"> 24. </w:t>
      </w:r>
      <w:r w:rsidRPr="00737FE7">
        <w:rPr>
          <w:rFonts w:ascii="Times New Roman" w:hAnsi="Times New Roman" w:cs="Times New Roman"/>
          <w:sz w:val="28"/>
          <w:szCs w:val="28"/>
        </w:rPr>
        <w:t xml:space="preserve">Угол опережения зажигания увеличивается…  ?                                                                                                 </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 с</w:t>
      </w:r>
      <w:r w:rsidRPr="00737FE7">
        <w:rPr>
          <w:rFonts w:ascii="Times New Roman" w:hAnsi="Times New Roman" w:cs="Times New Roman"/>
          <w:sz w:val="28"/>
          <w:szCs w:val="28"/>
        </w:rPr>
        <w:t xml:space="preserve"> увеличением </w:t>
      </w:r>
      <w:r w:rsidRPr="00737FE7">
        <w:rPr>
          <w:rFonts w:ascii="Times New Roman" w:hAnsi="Times New Roman" w:cs="Times New Roman"/>
          <w:sz w:val="28"/>
          <w:szCs w:val="28"/>
          <w:lang w:val="kk-KZ"/>
        </w:rPr>
        <w:t>подачи топлива</w:t>
      </w:r>
      <w:r w:rsidRPr="00737FE7">
        <w:rPr>
          <w:rFonts w:ascii="Times New Roman" w:hAnsi="Times New Roman" w:cs="Times New Roman"/>
          <w:sz w:val="28"/>
          <w:szCs w:val="28"/>
        </w:rPr>
        <w:t xml:space="preserve"> двигателя</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б) с</w:t>
      </w:r>
      <w:r w:rsidRPr="00737FE7">
        <w:rPr>
          <w:rFonts w:ascii="Times New Roman" w:hAnsi="Times New Roman" w:cs="Times New Roman"/>
          <w:sz w:val="28"/>
          <w:szCs w:val="28"/>
        </w:rPr>
        <w:t xml:space="preserve"> увеличением </w:t>
      </w:r>
      <w:r w:rsidRPr="00737FE7">
        <w:rPr>
          <w:rFonts w:ascii="Times New Roman" w:hAnsi="Times New Roman" w:cs="Times New Roman"/>
          <w:sz w:val="28"/>
          <w:szCs w:val="28"/>
          <w:lang w:val="kk-KZ"/>
        </w:rPr>
        <w:t>подачи воздуха</w:t>
      </w:r>
      <w:r w:rsidRPr="00737FE7">
        <w:rPr>
          <w:rFonts w:ascii="Times New Roman" w:hAnsi="Times New Roman" w:cs="Times New Roman"/>
          <w:sz w:val="28"/>
          <w:szCs w:val="28"/>
        </w:rPr>
        <w:t xml:space="preserve"> двигателя   </w:t>
      </w:r>
    </w:p>
    <w:p w:rsidR="009D42F4"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в) с</w:t>
      </w:r>
      <w:r w:rsidRPr="00737FE7">
        <w:rPr>
          <w:rFonts w:ascii="Times New Roman" w:hAnsi="Times New Roman" w:cs="Times New Roman"/>
          <w:sz w:val="28"/>
          <w:szCs w:val="28"/>
        </w:rPr>
        <w:t xml:space="preserve"> увеличением частоты вращения двигателя </w:t>
      </w:r>
    </w:p>
    <w:p w:rsidR="009D42F4" w:rsidRPr="00737FE7" w:rsidRDefault="009D42F4" w:rsidP="009D42F4">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ab/>
      </w:r>
      <w:r w:rsidRPr="00737FE7">
        <w:rPr>
          <w:rFonts w:ascii="Times New Roman" w:hAnsi="Times New Roman" w:cs="Times New Roman"/>
          <w:sz w:val="28"/>
          <w:szCs w:val="28"/>
          <w:lang w:val="kk-KZ"/>
        </w:rPr>
        <w:t>г) все ответы правильный</w:t>
      </w:r>
    </w:p>
    <w:p w:rsidR="009D42F4" w:rsidRPr="00737FE7" w:rsidRDefault="009D42F4" w:rsidP="009D42F4">
      <w:pPr>
        <w:spacing w:after="0" w:line="240" w:lineRule="auto"/>
        <w:ind w:right="704"/>
        <w:rPr>
          <w:rFonts w:ascii="Times New Roman" w:hAnsi="Times New Roman" w:cs="Times New Roman"/>
          <w:snapToGrid w:val="0"/>
          <w:sz w:val="28"/>
          <w:szCs w:val="28"/>
        </w:rPr>
      </w:pPr>
      <w:r w:rsidRPr="00737FE7">
        <w:rPr>
          <w:rFonts w:ascii="Times New Roman" w:hAnsi="Times New Roman" w:cs="Times New Roman"/>
          <w:sz w:val="28"/>
          <w:szCs w:val="28"/>
          <w:lang w:val="kk-KZ"/>
        </w:rPr>
        <w:t xml:space="preserve"> 25. </w:t>
      </w:r>
      <w:r w:rsidRPr="00737FE7">
        <w:rPr>
          <w:rFonts w:ascii="Times New Roman" w:hAnsi="Times New Roman" w:cs="Times New Roman"/>
          <w:snapToGrid w:val="0"/>
          <w:sz w:val="28"/>
          <w:szCs w:val="28"/>
        </w:rPr>
        <w:t>Лямбда зонд какую информацию дает?</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z w:val="28"/>
          <w:szCs w:val="28"/>
          <w:lang w:val="kk-KZ"/>
        </w:rPr>
        <w:tab/>
        <w:t xml:space="preserve">а) </w:t>
      </w:r>
      <w:r w:rsidRPr="00737FE7">
        <w:rPr>
          <w:rFonts w:ascii="Times New Roman" w:hAnsi="Times New Roman" w:cs="Times New Roman"/>
          <w:snapToGrid w:val="0"/>
          <w:sz w:val="28"/>
          <w:szCs w:val="28"/>
        </w:rPr>
        <w:t>% содержания кислорода в воздухе</w:t>
      </w:r>
      <w:r w:rsidRPr="00737FE7">
        <w:rPr>
          <w:rFonts w:ascii="Times New Roman" w:hAnsi="Times New Roman" w:cs="Times New Roman"/>
          <w:snapToGrid w:val="0"/>
          <w:sz w:val="28"/>
          <w:szCs w:val="28"/>
          <w:lang w:val="kk-KZ"/>
        </w:rPr>
        <w:t xml:space="preserve">                 </w:t>
      </w:r>
      <w:r w:rsidRPr="00737FE7">
        <w:rPr>
          <w:rFonts w:ascii="Times New Roman" w:hAnsi="Times New Roman" w:cs="Times New Roman"/>
          <w:snapToGrid w:val="0"/>
          <w:sz w:val="28"/>
          <w:szCs w:val="28"/>
          <w:lang w:val="kk-KZ"/>
        </w:rPr>
        <w:tab/>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 xml:space="preserve">б) </w:t>
      </w:r>
      <w:r w:rsidRPr="00737FE7">
        <w:rPr>
          <w:rFonts w:ascii="Times New Roman" w:hAnsi="Times New Roman" w:cs="Times New Roman"/>
          <w:snapToGrid w:val="0"/>
          <w:sz w:val="28"/>
          <w:szCs w:val="28"/>
        </w:rPr>
        <w:t xml:space="preserve">% содержания </w:t>
      </w:r>
      <w:r w:rsidRPr="00737FE7">
        <w:rPr>
          <w:rFonts w:ascii="Times New Roman" w:hAnsi="Times New Roman" w:cs="Times New Roman"/>
          <w:snapToGrid w:val="0"/>
          <w:sz w:val="28"/>
          <w:szCs w:val="28"/>
          <w:lang w:val="kk-KZ"/>
        </w:rPr>
        <w:t xml:space="preserve">чисел октан в топливе             </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 xml:space="preserve">в) </w:t>
      </w:r>
      <w:r w:rsidRPr="00737FE7">
        <w:rPr>
          <w:rFonts w:ascii="Times New Roman" w:hAnsi="Times New Roman" w:cs="Times New Roman"/>
          <w:snapToGrid w:val="0"/>
          <w:sz w:val="28"/>
          <w:szCs w:val="28"/>
        </w:rPr>
        <w:t xml:space="preserve">% содержания </w:t>
      </w:r>
      <w:r w:rsidRPr="00737FE7">
        <w:rPr>
          <w:rFonts w:ascii="Times New Roman" w:hAnsi="Times New Roman" w:cs="Times New Roman"/>
          <w:snapToGrid w:val="0"/>
          <w:sz w:val="28"/>
          <w:szCs w:val="28"/>
          <w:lang w:val="kk-KZ"/>
        </w:rPr>
        <w:t>несгоревшие топлива</w:t>
      </w:r>
    </w:p>
    <w:p w:rsidR="009D42F4" w:rsidRPr="00737FE7" w:rsidRDefault="009D42F4" w:rsidP="009D42F4">
      <w:pPr>
        <w:spacing w:after="0" w:line="240" w:lineRule="auto"/>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г) все ответы правильный</w:t>
      </w:r>
    </w:p>
    <w:p w:rsidR="009D42F4" w:rsidRDefault="009D42F4" w:rsidP="009D42F4">
      <w:pPr>
        <w:spacing w:after="0" w:line="240" w:lineRule="auto"/>
        <w:rPr>
          <w:rFonts w:ascii="Times New Roman" w:hAnsi="Times New Roman" w:cs="Times New Roman"/>
          <w:sz w:val="28"/>
          <w:szCs w:val="28"/>
          <w:lang w:val="kk-KZ"/>
        </w:rPr>
      </w:pPr>
    </w:p>
    <w:p w:rsidR="009D42F4" w:rsidRDefault="009D42F4" w:rsidP="009D42F4">
      <w:pPr>
        <w:spacing w:after="0" w:line="240" w:lineRule="auto"/>
        <w:rPr>
          <w:rFonts w:ascii="Times New Roman" w:hAnsi="Times New Roman" w:cs="Times New Roman"/>
          <w:sz w:val="28"/>
          <w:szCs w:val="28"/>
          <w:lang w:val="kk-KZ"/>
        </w:rPr>
      </w:pPr>
    </w:p>
    <w:p w:rsidR="009D42F4" w:rsidRDefault="009D42F4" w:rsidP="009D42F4">
      <w:pPr>
        <w:spacing w:after="0" w:line="240" w:lineRule="auto"/>
        <w:rPr>
          <w:rFonts w:ascii="Times New Roman" w:hAnsi="Times New Roman" w:cs="Times New Roman"/>
          <w:sz w:val="28"/>
          <w:szCs w:val="28"/>
          <w:lang w:val="kk-KZ"/>
        </w:rPr>
      </w:pPr>
    </w:p>
    <w:p w:rsidR="009D42F4" w:rsidRDefault="009D42F4" w:rsidP="009D42F4">
      <w:pPr>
        <w:spacing w:after="0" w:line="240" w:lineRule="auto"/>
        <w:rPr>
          <w:rFonts w:ascii="Times New Roman" w:hAnsi="Times New Roman" w:cs="Times New Roman"/>
          <w:sz w:val="28"/>
          <w:szCs w:val="28"/>
          <w:lang w:val="kk-KZ"/>
        </w:rPr>
      </w:pPr>
    </w:p>
    <w:p w:rsidR="009D42F4" w:rsidRDefault="009D42F4" w:rsidP="009D42F4">
      <w:pPr>
        <w:spacing w:after="0" w:line="240" w:lineRule="auto"/>
        <w:rPr>
          <w:rFonts w:ascii="Times New Roman" w:hAnsi="Times New Roman" w:cs="Times New Roman"/>
          <w:sz w:val="28"/>
          <w:szCs w:val="28"/>
          <w:lang w:val="kk-KZ"/>
        </w:rPr>
      </w:pPr>
    </w:p>
    <w:p w:rsidR="009D42F4" w:rsidRDefault="009D42F4" w:rsidP="009D42F4">
      <w:pPr>
        <w:spacing w:after="0" w:line="240" w:lineRule="auto"/>
        <w:rPr>
          <w:rFonts w:ascii="Times New Roman" w:hAnsi="Times New Roman" w:cs="Times New Roman"/>
          <w:sz w:val="28"/>
          <w:szCs w:val="28"/>
          <w:lang w:val="kk-KZ"/>
        </w:rPr>
      </w:pPr>
    </w:p>
    <w:p w:rsidR="009D42F4" w:rsidRDefault="009D42F4" w:rsidP="009D42F4">
      <w:pPr>
        <w:spacing w:after="0" w:line="240" w:lineRule="auto"/>
        <w:rPr>
          <w:rFonts w:ascii="Times New Roman" w:hAnsi="Times New Roman" w:cs="Times New Roman"/>
          <w:sz w:val="28"/>
          <w:szCs w:val="28"/>
          <w:lang w:val="kk-KZ"/>
        </w:rPr>
      </w:pPr>
    </w:p>
    <w:p w:rsidR="009D42F4" w:rsidRDefault="009D42F4" w:rsidP="009D42F4">
      <w:pPr>
        <w:spacing w:after="0" w:line="240" w:lineRule="auto"/>
        <w:jc w:val="center"/>
        <w:rPr>
          <w:rFonts w:ascii="Times New Roman" w:hAnsi="Times New Roman" w:cs="Times New Roman"/>
          <w:b/>
          <w:sz w:val="28"/>
          <w:szCs w:val="28"/>
          <w:lang w:val="kk-KZ"/>
        </w:rPr>
      </w:pPr>
      <w:r w:rsidRPr="002F24EE">
        <w:rPr>
          <w:rFonts w:ascii="Times New Roman" w:hAnsi="Times New Roman" w:cs="Times New Roman"/>
          <w:b/>
          <w:sz w:val="28"/>
          <w:szCs w:val="28"/>
          <w:lang w:val="kk-KZ"/>
        </w:rPr>
        <w:lastRenderedPageBreak/>
        <w:t>Вариант 2</w:t>
      </w:r>
    </w:p>
    <w:p w:rsidR="009D42F4" w:rsidRPr="002F24EE" w:rsidRDefault="009D42F4" w:rsidP="009D42F4">
      <w:pPr>
        <w:spacing w:after="0" w:line="240" w:lineRule="auto"/>
        <w:jc w:val="center"/>
        <w:rPr>
          <w:rFonts w:ascii="Times New Roman" w:hAnsi="Times New Roman" w:cs="Times New Roman"/>
          <w:b/>
          <w:sz w:val="28"/>
          <w:szCs w:val="28"/>
          <w:lang w:val="kk-KZ"/>
        </w:rPr>
      </w:pP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 xml:space="preserve"> 1. </w:t>
      </w:r>
      <w:r w:rsidRPr="00737FE7">
        <w:rPr>
          <w:rFonts w:ascii="Times New Roman" w:eastAsia="Calibri" w:hAnsi="Times New Roman" w:cs="Times New Roman"/>
          <w:sz w:val="28"/>
          <w:szCs w:val="28"/>
        </w:rPr>
        <w:t>Диагностика – это…</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 о</w:t>
      </w:r>
      <w:r w:rsidRPr="00737FE7">
        <w:rPr>
          <w:rFonts w:ascii="Times New Roman" w:eastAsia="Calibri" w:hAnsi="Times New Roman" w:cs="Times New Roman"/>
          <w:sz w:val="28"/>
          <w:szCs w:val="28"/>
        </w:rPr>
        <w:t xml:space="preserve">ценка технического состояния без разборки агрегатов и узлов </w:t>
      </w:r>
      <w:r>
        <w:rPr>
          <w:rFonts w:ascii="Times New Roman" w:eastAsia="Calibri" w:hAnsi="Times New Roman" w:cs="Times New Roman"/>
          <w:sz w:val="28"/>
          <w:szCs w:val="28"/>
          <w:lang w:val="kk-KZ"/>
        </w:rPr>
        <w:tab/>
      </w:r>
      <w:r w:rsidRPr="00737FE7">
        <w:rPr>
          <w:rFonts w:ascii="Times New Roman" w:eastAsia="Calibri" w:hAnsi="Times New Roman" w:cs="Times New Roman"/>
          <w:sz w:val="28"/>
          <w:szCs w:val="28"/>
        </w:rPr>
        <w:t>автомобиля</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б) о</w:t>
      </w:r>
      <w:r w:rsidRPr="00737FE7">
        <w:rPr>
          <w:rFonts w:ascii="Times New Roman" w:hAnsi="Times New Roman" w:cs="Times New Roman"/>
          <w:sz w:val="28"/>
          <w:szCs w:val="28"/>
        </w:rPr>
        <w:t xml:space="preserve">ценка технического состояния </w:t>
      </w:r>
      <w:r w:rsidRPr="00737FE7">
        <w:rPr>
          <w:rFonts w:ascii="Times New Roman" w:hAnsi="Times New Roman" w:cs="Times New Roman"/>
          <w:sz w:val="28"/>
          <w:szCs w:val="28"/>
          <w:lang w:val="kk-KZ"/>
        </w:rPr>
        <w:t>с</w:t>
      </w:r>
      <w:r w:rsidRPr="00737FE7">
        <w:rPr>
          <w:rFonts w:ascii="Times New Roman" w:eastAsia="Calibri" w:hAnsi="Times New Roman" w:cs="Times New Roman"/>
          <w:sz w:val="28"/>
          <w:szCs w:val="28"/>
        </w:rPr>
        <w:t xml:space="preserve"> разборки агрегатов и узлов </w:t>
      </w:r>
      <w:r>
        <w:rPr>
          <w:rFonts w:ascii="Times New Roman" w:eastAsia="Calibri" w:hAnsi="Times New Roman" w:cs="Times New Roman"/>
          <w:sz w:val="28"/>
          <w:szCs w:val="28"/>
          <w:lang w:val="kk-KZ"/>
        </w:rPr>
        <w:tab/>
      </w:r>
      <w:r w:rsidRPr="00737FE7">
        <w:rPr>
          <w:rFonts w:ascii="Times New Roman" w:eastAsia="Calibri" w:hAnsi="Times New Roman" w:cs="Times New Roman"/>
          <w:sz w:val="28"/>
          <w:szCs w:val="28"/>
        </w:rPr>
        <w:t>автомобиля</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в) разборка двигателя</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г) все ответы правильный</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 xml:space="preserve"> 2. Что токое ЭБУ?</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 устройство которое управляет системами зажигания</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б) устройство которое управляет системами подачи топлива</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в) устройство которое управляет системами охлаждения</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г)</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устройство которое управляет всеми электронными процессами </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 xml:space="preserve"> 3. Где установливается ЭБУ? </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 салон автомобиля                              в) в багажнике</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б) под копотное пространство              г) все ответы правильный</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 xml:space="preserve"> </w:t>
      </w:r>
      <w:r>
        <w:rPr>
          <w:rFonts w:ascii="Times New Roman" w:hAnsi="Times New Roman" w:cs="Times New Roman"/>
          <w:sz w:val="28"/>
          <w:szCs w:val="28"/>
          <w:lang w:val="kk-KZ"/>
        </w:rPr>
        <w:t>4</w:t>
      </w:r>
      <w:r w:rsidRPr="00737FE7">
        <w:rPr>
          <w:rFonts w:ascii="Times New Roman" w:hAnsi="Times New Roman" w:cs="Times New Roman"/>
          <w:sz w:val="28"/>
          <w:szCs w:val="28"/>
          <w:lang w:val="kk-KZ"/>
        </w:rPr>
        <w:t>. Лямбда зонд где находится?</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а) в цилиндре двигателя          </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 в) впускном тракте</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б) перед и после катализатором </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       г) на шкиве коленчатого вала</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 xml:space="preserve"> </w:t>
      </w:r>
      <w:r>
        <w:rPr>
          <w:rFonts w:ascii="Times New Roman" w:hAnsi="Times New Roman" w:cs="Times New Roman"/>
          <w:sz w:val="28"/>
          <w:szCs w:val="28"/>
          <w:lang w:val="kk-KZ"/>
        </w:rPr>
        <w:t>5</w:t>
      </w:r>
      <w:r w:rsidRPr="00737FE7">
        <w:rPr>
          <w:rFonts w:ascii="Times New Roman" w:hAnsi="Times New Roman" w:cs="Times New Roman"/>
          <w:sz w:val="28"/>
          <w:szCs w:val="28"/>
          <w:lang w:val="kk-KZ"/>
        </w:rPr>
        <w:t xml:space="preserve">. </w:t>
      </w:r>
      <w:r w:rsidRPr="00737FE7">
        <w:rPr>
          <w:rFonts w:ascii="Times New Roman" w:eastAsia="Calibri" w:hAnsi="Times New Roman" w:cs="Times New Roman"/>
          <w:snapToGrid w:val="0"/>
          <w:sz w:val="28"/>
          <w:szCs w:val="28"/>
        </w:rPr>
        <w:t>Лямбда зонд информацию куда направляет?</w:t>
      </w:r>
    </w:p>
    <w:p w:rsidR="009D42F4" w:rsidRPr="00737FE7" w:rsidRDefault="009D42F4" w:rsidP="009D42F4">
      <w:pPr>
        <w:spacing w:after="0" w:line="240" w:lineRule="auto"/>
        <w:ind w:right="704"/>
        <w:rPr>
          <w:rFonts w:ascii="Times New Roman" w:hAnsi="Times New Roman" w:cs="Times New Roman"/>
          <w:snapToGrid w:val="0"/>
          <w:sz w:val="28"/>
          <w:szCs w:val="28"/>
          <w:lang w:val="kk-KZ"/>
        </w:rPr>
      </w:pPr>
      <w:r w:rsidRPr="00737FE7">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ab/>
        <w:t xml:space="preserve">а) </w:t>
      </w:r>
      <w:r w:rsidRPr="00737FE7">
        <w:rPr>
          <w:rFonts w:ascii="Times New Roman" w:hAnsi="Times New Roman" w:cs="Times New Roman"/>
          <w:snapToGrid w:val="0"/>
          <w:sz w:val="28"/>
          <w:szCs w:val="28"/>
          <w:lang w:val="kk-KZ"/>
        </w:rPr>
        <w:t>ЭБУ                                                      в) к двигатель</w:t>
      </w:r>
    </w:p>
    <w:p w:rsidR="009D42F4" w:rsidRPr="00737FE7" w:rsidRDefault="009D42F4" w:rsidP="009D42F4">
      <w:pPr>
        <w:spacing w:after="0" w:line="240" w:lineRule="auto"/>
        <w:ind w:right="704"/>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к сестемы  выпуска                            г) аккумуляторная батарея</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napToGrid w:val="0"/>
          <w:sz w:val="28"/>
          <w:szCs w:val="28"/>
          <w:lang w:val="kk-KZ"/>
        </w:rPr>
        <w:t xml:space="preserve"> 6. </w:t>
      </w:r>
      <w:r w:rsidRPr="00737FE7">
        <w:rPr>
          <w:rFonts w:ascii="Times New Roman" w:eastAsia="Calibri" w:hAnsi="Times New Roman" w:cs="Times New Roman"/>
          <w:sz w:val="28"/>
          <w:szCs w:val="28"/>
        </w:rPr>
        <w:t xml:space="preserve">Из какого материала выполняется датчик расхода воздуха состоящий из нагревательного провода?                                                                                                                                 </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napToGrid w:val="0"/>
          <w:sz w:val="28"/>
          <w:szCs w:val="28"/>
          <w:lang w:val="kk-KZ"/>
        </w:rPr>
        <w:tab/>
        <w:t xml:space="preserve">а) </w:t>
      </w:r>
      <w:r w:rsidRPr="00737FE7">
        <w:rPr>
          <w:rFonts w:ascii="Times New Roman" w:hAnsi="Times New Roman" w:cs="Times New Roman"/>
          <w:sz w:val="28"/>
          <w:szCs w:val="28"/>
          <w:lang w:val="kk-KZ"/>
        </w:rPr>
        <w:t>и</w:t>
      </w:r>
      <w:r w:rsidRPr="00737FE7">
        <w:rPr>
          <w:rFonts w:ascii="Times New Roman" w:eastAsia="Calibri" w:hAnsi="Times New Roman" w:cs="Times New Roman"/>
          <w:sz w:val="28"/>
          <w:szCs w:val="28"/>
        </w:rPr>
        <w:t xml:space="preserve">з платины     </w:t>
      </w:r>
      <w:r w:rsidRPr="00737FE7">
        <w:rPr>
          <w:rFonts w:ascii="Times New Roman" w:hAnsi="Times New Roman" w:cs="Times New Roman"/>
          <w:sz w:val="28"/>
          <w:szCs w:val="28"/>
          <w:lang w:val="kk-KZ"/>
        </w:rPr>
        <w:t xml:space="preserve">                                                     в) аллюминевый</w:t>
      </w:r>
      <w:r w:rsidRPr="00737FE7">
        <w:rPr>
          <w:rFonts w:ascii="Times New Roman" w:eastAsia="Calibri" w:hAnsi="Times New Roman" w:cs="Times New Roman"/>
          <w:sz w:val="28"/>
          <w:szCs w:val="28"/>
        </w:rPr>
        <w:t xml:space="preserve">                                                                                                                                                                          </w:t>
      </w:r>
    </w:p>
    <w:p w:rsidR="009D42F4" w:rsidRPr="00737FE7" w:rsidRDefault="009D42F4" w:rsidP="009D42F4">
      <w:pPr>
        <w:spacing w:after="0" w:line="240" w:lineRule="auto"/>
        <w:ind w:right="704"/>
        <w:rPr>
          <w:rFonts w:ascii="Times New Roman" w:hAnsi="Times New Roman" w:cs="Times New Roman"/>
          <w:snapToGrid w:val="0"/>
          <w:sz w:val="28"/>
          <w:szCs w:val="28"/>
          <w:lang w:val="kk-KZ"/>
        </w:rPr>
      </w:pPr>
      <w:r w:rsidRPr="00737FE7">
        <w:rPr>
          <w:rFonts w:ascii="Times New Roman" w:hAnsi="Times New Roman" w:cs="Times New Roman"/>
          <w:snapToGrid w:val="0"/>
          <w:sz w:val="28"/>
          <w:szCs w:val="28"/>
          <w:lang w:val="kk-KZ"/>
        </w:rPr>
        <w:tab/>
        <w:t>б) медная                                                 г) пластиковый</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napToGrid w:val="0"/>
          <w:sz w:val="28"/>
          <w:szCs w:val="28"/>
          <w:lang w:val="kk-KZ"/>
        </w:rPr>
        <w:t xml:space="preserve"> 7. </w:t>
      </w:r>
      <w:r w:rsidRPr="00737FE7">
        <w:rPr>
          <w:rFonts w:ascii="Times New Roman" w:eastAsia="Calibri" w:hAnsi="Times New Roman" w:cs="Times New Roman"/>
          <w:sz w:val="28"/>
          <w:szCs w:val="28"/>
        </w:rPr>
        <w:t xml:space="preserve">В прямом многоточечном непрерывном впрыске, топливо распыляется форсунками…?                                                       </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napToGrid w:val="0"/>
          <w:sz w:val="28"/>
          <w:szCs w:val="28"/>
          <w:lang w:val="kk-KZ"/>
        </w:rPr>
        <w:tab/>
        <w:t xml:space="preserve">а) </w:t>
      </w:r>
      <w:r w:rsidRPr="00737FE7">
        <w:rPr>
          <w:rFonts w:ascii="Times New Roman" w:hAnsi="Times New Roman" w:cs="Times New Roman"/>
          <w:sz w:val="28"/>
          <w:szCs w:val="28"/>
          <w:lang w:val="kk-KZ"/>
        </w:rPr>
        <w:t>н</w:t>
      </w:r>
      <w:r w:rsidRPr="00737FE7">
        <w:rPr>
          <w:rFonts w:ascii="Times New Roman" w:eastAsia="Calibri" w:hAnsi="Times New Roman" w:cs="Times New Roman"/>
          <w:sz w:val="28"/>
          <w:szCs w:val="28"/>
        </w:rPr>
        <w:t xml:space="preserve">епосредственно в камеру сгорания    </w:t>
      </w:r>
      <w:r w:rsidRPr="00737FE7">
        <w:rPr>
          <w:rFonts w:ascii="Times New Roman" w:hAnsi="Times New Roman" w:cs="Times New Roman"/>
          <w:sz w:val="28"/>
          <w:szCs w:val="28"/>
          <w:lang w:val="kk-KZ"/>
        </w:rPr>
        <w:t xml:space="preserve">          в) выпускной тракт</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б) в</w:t>
      </w:r>
      <w:r w:rsidRPr="00737FE7">
        <w:rPr>
          <w:rFonts w:ascii="Times New Roman" w:eastAsia="Calibri" w:hAnsi="Times New Roman" w:cs="Times New Roman"/>
          <w:sz w:val="28"/>
          <w:szCs w:val="28"/>
        </w:rPr>
        <w:t xml:space="preserve">о  впускной тракт                                           </w:t>
      </w:r>
      <w:r w:rsidRPr="00737FE7">
        <w:rPr>
          <w:rFonts w:ascii="Times New Roman" w:hAnsi="Times New Roman" w:cs="Times New Roman"/>
          <w:sz w:val="28"/>
          <w:szCs w:val="28"/>
          <w:lang w:val="kk-KZ"/>
        </w:rPr>
        <w:t>г) т</w:t>
      </w:r>
      <w:r w:rsidRPr="00737FE7">
        <w:rPr>
          <w:rFonts w:ascii="Times New Roman" w:eastAsia="Calibri" w:hAnsi="Times New Roman" w:cs="Times New Roman"/>
          <w:sz w:val="28"/>
          <w:szCs w:val="28"/>
        </w:rPr>
        <w:t xml:space="preserve">актом наполнения           </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 xml:space="preserve"> 8. Инжекторных двигателях при поломке какого датчика запускать двигателя не получится?</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w:t>
      </w:r>
      <w:r w:rsidRPr="00737FE7">
        <w:rPr>
          <w:rFonts w:ascii="Times New Roman" w:eastAsia="Calibri" w:hAnsi="Times New Roman" w:cs="Times New Roman"/>
          <w:sz w:val="28"/>
          <w:szCs w:val="28"/>
        </w:rPr>
        <w:t xml:space="preserve"> </w:t>
      </w:r>
      <w:r w:rsidRPr="00737FE7">
        <w:rPr>
          <w:rFonts w:ascii="Times New Roman" w:hAnsi="Times New Roman" w:cs="Times New Roman"/>
          <w:sz w:val="28"/>
          <w:szCs w:val="28"/>
          <w:lang w:val="kk-KZ"/>
        </w:rPr>
        <w:t>РХХ</w:t>
      </w:r>
      <w:r w:rsidRPr="00737FE7">
        <w:rPr>
          <w:rFonts w:ascii="Times New Roman" w:eastAsia="Calibri" w:hAnsi="Times New Roman" w:cs="Times New Roman"/>
          <w:sz w:val="28"/>
          <w:szCs w:val="28"/>
        </w:rPr>
        <w:t xml:space="preserve">   </w:t>
      </w:r>
      <w:r w:rsidRPr="00737FE7">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 в) ДТОЖ и ДТ</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б) ДК и ДМРВ</w:t>
      </w:r>
      <w:r w:rsidRPr="00737FE7">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737FE7">
        <w:rPr>
          <w:rFonts w:ascii="Times New Roman" w:hAnsi="Times New Roman" w:cs="Times New Roman"/>
          <w:sz w:val="28"/>
          <w:szCs w:val="28"/>
          <w:lang w:val="kk-KZ"/>
        </w:rPr>
        <w:t>г) ДПКВ и ДПРВ</w:t>
      </w:r>
      <w:r w:rsidRPr="00737FE7">
        <w:rPr>
          <w:rFonts w:ascii="Times New Roman" w:eastAsia="Calibri" w:hAnsi="Times New Roman" w:cs="Times New Roman"/>
          <w:sz w:val="28"/>
          <w:szCs w:val="28"/>
        </w:rPr>
        <w:t xml:space="preserve">           </w:t>
      </w:r>
    </w:p>
    <w:p w:rsidR="009D42F4" w:rsidRPr="00737FE7" w:rsidRDefault="009D42F4" w:rsidP="009D42F4">
      <w:pPr>
        <w:pStyle w:val="2"/>
        <w:spacing w:before="0"/>
        <w:rPr>
          <w:rFonts w:ascii="Times New Roman" w:hAnsi="Times New Roman"/>
          <w:b w:val="0"/>
          <w:bCs w:val="0"/>
          <w:i/>
        </w:rPr>
      </w:pPr>
      <w:r w:rsidRPr="00737FE7">
        <w:rPr>
          <w:rFonts w:ascii="Times New Roman" w:hAnsi="Times New Roman"/>
          <w:b w:val="0"/>
          <w:lang w:val="kk-KZ"/>
        </w:rPr>
        <w:t xml:space="preserve"> 9. </w:t>
      </w:r>
      <w:r w:rsidRPr="00737FE7">
        <w:rPr>
          <w:rFonts w:ascii="Times New Roman" w:hAnsi="Times New Roman"/>
          <w:b w:val="0"/>
          <w:bCs w:val="0"/>
        </w:rPr>
        <w:t>К потенциометрическим резистивным датчикам  ЭБУ</w:t>
      </w:r>
      <w:r>
        <w:rPr>
          <w:rFonts w:ascii="Times New Roman" w:hAnsi="Times New Roman"/>
          <w:b w:val="0"/>
          <w:bCs w:val="0"/>
        </w:rPr>
        <w:t xml:space="preserve">  </w:t>
      </w:r>
      <w:r w:rsidRPr="00737FE7">
        <w:rPr>
          <w:rFonts w:ascii="Times New Roman" w:hAnsi="Times New Roman"/>
          <w:b w:val="0"/>
          <w:bCs w:val="0"/>
        </w:rPr>
        <w:t>относятся:?</w:t>
      </w:r>
    </w:p>
    <w:p w:rsidR="009D42F4" w:rsidRPr="00737FE7" w:rsidRDefault="009D42F4" w:rsidP="009D42F4">
      <w:pPr>
        <w:spacing w:after="0" w:line="240" w:lineRule="auto"/>
        <w:rPr>
          <w:rFonts w:ascii="Times New Roman" w:hAnsi="Times New Roman" w:cs="Times New Roman"/>
          <w:bCs/>
          <w:sz w:val="28"/>
          <w:szCs w:val="28"/>
          <w:lang w:val="kk-KZ"/>
        </w:rPr>
      </w:pPr>
      <w:r w:rsidRPr="00737FE7">
        <w:rPr>
          <w:rFonts w:ascii="Times New Roman" w:hAnsi="Times New Roman" w:cs="Times New Roman"/>
          <w:sz w:val="28"/>
          <w:szCs w:val="28"/>
          <w:lang w:val="kk-KZ"/>
        </w:rPr>
        <w:tab/>
        <w:t xml:space="preserve">а) </w:t>
      </w:r>
      <w:r w:rsidRPr="00737FE7">
        <w:rPr>
          <w:rFonts w:ascii="Times New Roman" w:hAnsi="Times New Roman" w:cs="Times New Roman"/>
          <w:bCs/>
          <w:sz w:val="28"/>
          <w:szCs w:val="28"/>
          <w:lang w:val="kk-KZ"/>
        </w:rPr>
        <w:t>д</w:t>
      </w:r>
      <w:r w:rsidRPr="00737FE7">
        <w:rPr>
          <w:rFonts w:ascii="Times New Roman" w:eastAsia="Calibri" w:hAnsi="Times New Roman" w:cs="Times New Roman"/>
          <w:bCs/>
          <w:sz w:val="28"/>
          <w:szCs w:val="28"/>
        </w:rPr>
        <w:t>атчик положения дроссельной заслонки</w:t>
      </w:r>
      <w:r w:rsidRPr="00737FE7">
        <w:rPr>
          <w:rFonts w:ascii="Times New Roman" w:hAnsi="Times New Roman" w:cs="Times New Roman"/>
          <w:bCs/>
          <w:sz w:val="28"/>
          <w:szCs w:val="28"/>
          <w:lang w:val="kk-KZ"/>
        </w:rPr>
        <w:t xml:space="preserve">      в) датчик детонации</w:t>
      </w:r>
    </w:p>
    <w:p w:rsidR="009D42F4" w:rsidRPr="00737FE7" w:rsidRDefault="009D42F4" w:rsidP="009D42F4">
      <w:pPr>
        <w:spacing w:after="0" w:line="240" w:lineRule="auto"/>
        <w:rPr>
          <w:rFonts w:ascii="Times New Roman" w:hAnsi="Times New Roman" w:cs="Times New Roman"/>
          <w:bCs/>
          <w:sz w:val="28"/>
          <w:szCs w:val="28"/>
          <w:lang w:val="kk-KZ"/>
        </w:rPr>
      </w:pPr>
      <w:r w:rsidRPr="00737FE7">
        <w:rPr>
          <w:rFonts w:ascii="Times New Roman" w:hAnsi="Times New Roman" w:cs="Times New Roman"/>
          <w:bCs/>
          <w:sz w:val="28"/>
          <w:szCs w:val="28"/>
          <w:lang w:val="kk-KZ"/>
        </w:rPr>
        <w:tab/>
        <w:t>б) датчик кислорода                                             г) датчик температуры</w:t>
      </w:r>
    </w:p>
    <w:p w:rsidR="009D42F4" w:rsidRPr="00737FE7" w:rsidRDefault="009D42F4" w:rsidP="009D42F4">
      <w:pPr>
        <w:spacing w:after="0" w:line="240" w:lineRule="auto"/>
        <w:ind w:right="193"/>
        <w:rPr>
          <w:rFonts w:ascii="Times New Roman" w:hAnsi="Times New Roman" w:cs="Times New Roman"/>
          <w:bCs/>
          <w:sz w:val="28"/>
          <w:szCs w:val="28"/>
          <w:lang w:val="kk-KZ"/>
        </w:rPr>
      </w:pPr>
      <w:r w:rsidRPr="00737FE7">
        <w:rPr>
          <w:rFonts w:ascii="Times New Roman" w:hAnsi="Times New Roman" w:cs="Times New Roman"/>
          <w:bCs/>
          <w:sz w:val="28"/>
          <w:szCs w:val="28"/>
          <w:lang w:val="kk-KZ"/>
        </w:rPr>
        <w:t xml:space="preserve"> 10. </w:t>
      </w:r>
      <w:r w:rsidRPr="00737FE7">
        <w:rPr>
          <w:rFonts w:ascii="Times New Roman" w:eastAsia="Calibri" w:hAnsi="Times New Roman" w:cs="Times New Roman"/>
          <w:bCs/>
          <w:sz w:val="28"/>
          <w:szCs w:val="28"/>
        </w:rPr>
        <w:t xml:space="preserve">К пьезоэлектрическим датчикам </w:t>
      </w:r>
      <w:r w:rsidRPr="00737FE7">
        <w:rPr>
          <w:rFonts w:ascii="Times New Roman" w:hAnsi="Times New Roman" w:cs="Times New Roman"/>
          <w:bCs/>
          <w:sz w:val="28"/>
          <w:szCs w:val="28"/>
          <w:lang w:val="kk-KZ"/>
        </w:rPr>
        <w:t>ЭБУ</w:t>
      </w:r>
      <w:r w:rsidRPr="00737FE7">
        <w:rPr>
          <w:rFonts w:ascii="Times New Roman" w:eastAsia="Calibri" w:hAnsi="Times New Roman" w:cs="Times New Roman"/>
          <w:bCs/>
          <w:sz w:val="28"/>
          <w:szCs w:val="28"/>
        </w:rPr>
        <w:t xml:space="preserve"> относятся:?</w:t>
      </w:r>
    </w:p>
    <w:p w:rsidR="009D42F4" w:rsidRPr="00737FE7" w:rsidRDefault="009D42F4" w:rsidP="009D42F4">
      <w:pPr>
        <w:spacing w:after="0" w:line="240" w:lineRule="auto"/>
        <w:ind w:right="193"/>
        <w:rPr>
          <w:rFonts w:ascii="Times New Roman" w:hAnsi="Times New Roman" w:cs="Times New Roman"/>
          <w:bCs/>
          <w:sz w:val="28"/>
          <w:szCs w:val="28"/>
          <w:lang w:val="kk-KZ"/>
        </w:rPr>
      </w:pPr>
      <w:r w:rsidRPr="00737FE7">
        <w:rPr>
          <w:rFonts w:ascii="Times New Roman" w:hAnsi="Times New Roman" w:cs="Times New Roman"/>
          <w:bCs/>
          <w:sz w:val="28"/>
          <w:szCs w:val="28"/>
          <w:lang w:val="kk-KZ"/>
        </w:rPr>
        <w:tab/>
        <w:t>а)</w:t>
      </w:r>
      <w:r>
        <w:rPr>
          <w:rFonts w:ascii="Times New Roman" w:hAnsi="Times New Roman" w:cs="Times New Roman"/>
          <w:bCs/>
          <w:sz w:val="28"/>
          <w:szCs w:val="28"/>
          <w:lang w:val="kk-KZ"/>
        </w:rPr>
        <w:t xml:space="preserve"> </w:t>
      </w:r>
      <w:r w:rsidRPr="00737FE7">
        <w:rPr>
          <w:rFonts w:ascii="Times New Roman" w:hAnsi="Times New Roman" w:cs="Times New Roman"/>
          <w:bCs/>
          <w:sz w:val="28"/>
          <w:szCs w:val="28"/>
          <w:lang w:val="kk-KZ"/>
        </w:rPr>
        <w:t>датчик кислорода           в) датчик положения коленчатого вала</w:t>
      </w:r>
    </w:p>
    <w:p w:rsidR="009D42F4" w:rsidRPr="00737FE7" w:rsidRDefault="009D42F4" w:rsidP="009D42F4">
      <w:pPr>
        <w:spacing w:after="0" w:line="240" w:lineRule="auto"/>
        <w:ind w:right="193"/>
        <w:rPr>
          <w:rFonts w:ascii="Times New Roman" w:hAnsi="Times New Roman" w:cs="Times New Roman"/>
          <w:bCs/>
          <w:sz w:val="28"/>
          <w:szCs w:val="28"/>
          <w:lang w:val="kk-KZ"/>
        </w:rPr>
      </w:pPr>
      <w:r w:rsidRPr="00737FE7">
        <w:rPr>
          <w:rFonts w:ascii="Times New Roman" w:hAnsi="Times New Roman" w:cs="Times New Roman"/>
          <w:bCs/>
          <w:sz w:val="28"/>
          <w:szCs w:val="28"/>
          <w:lang w:val="kk-KZ"/>
        </w:rPr>
        <w:tab/>
        <w:t>б) датчик детонации           г) датчик положения дроссельной заслонки</w:t>
      </w:r>
    </w:p>
    <w:p w:rsidR="009D42F4" w:rsidRPr="00737FE7" w:rsidRDefault="009D42F4" w:rsidP="009D42F4">
      <w:pPr>
        <w:spacing w:after="0" w:line="240" w:lineRule="auto"/>
        <w:ind w:right="193"/>
        <w:rPr>
          <w:rFonts w:ascii="Times New Roman" w:hAnsi="Times New Roman" w:cs="Times New Roman"/>
          <w:bCs/>
          <w:sz w:val="28"/>
          <w:szCs w:val="28"/>
        </w:rPr>
      </w:pPr>
      <w:r w:rsidRPr="00737FE7">
        <w:rPr>
          <w:rFonts w:ascii="Times New Roman" w:hAnsi="Times New Roman" w:cs="Times New Roman"/>
          <w:bCs/>
          <w:sz w:val="28"/>
          <w:szCs w:val="28"/>
          <w:lang w:val="kk-KZ"/>
        </w:rPr>
        <w:t xml:space="preserve"> 11. </w:t>
      </w:r>
      <w:r w:rsidRPr="00737FE7">
        <w:rPr>
          <w:rFonts w:ascii="Times New Roman" w:eastAsia="Calibri" w:hAnsi="Times New Roman" w:cs="Times New Roman"/>
          <w:bCs/>
          <w:sz w:val="28"/>
          <w:szCs w:val="28"/>
        </w:rPr>
        <w:t>Назовите места установки датчиков температуры и влажности?</w:t>
      </w:r>
    </w:p>
    <w:p w:rsidR="009D42F4" w:rsidRPr="00737FE7" w:rsidRDefault="009D42F4" w:rsidP="009D42F4">
      <w:pPr>
        <w:spacing w:after="0" w:line="240" w:lineRule="auto"/>
        <w:rPr>
          <w:rFonts w:ascii="Times New Roman" w:hAnsi="Times New Roman" w:cs="Times New Roman"/>
          <w:bCs/>
          <w:sz w:val="28"/>
          <w:szCs w:val="28"/>
          <w:lang w:val="kk-KZ"/>
        </w:rPr>
      </w:pPr>
      <w:r w:rsidRPr="00737FE7">
        <w:rPr>
          <w:rFonts w:ascii="Times New Roman" w:hAnsi="Times New Roman" w:cs="Times New Roman"/>
          <w:bCs/>
          <w:sz w:val="28"/>
          <w:szCs w:val="28"/>
          <w:lang w:val="kk-KZ"/>
        </w:rPr>
        <w:tab/>
        <w:t xml:space="preserve">а) </w:t>
      </w:r>
      <w:r w:rsidRPr="00737FE7">
        <w:rPr>
          <w:rFonts w:ascii="Times New Roman" w:eastAsia="Calibri" w:hAnsi="Times New Roman" w:cs="Times New Roman"/>
          <w:bCs/>
          <w:sz w:val="28"/>
          <w:szCs w:val="28"/>
        </w:rPr>
        <w:t>До и после расходомера воздуха и</w:t>
      </w:r>
      <w:r w:rsidRPr="00737FE7">
        <w:rPr>
          <w:rFonts w:ascii="Times New Roman" w:hAnsi="Times New Roman" w:cs="Times New Roman"/>
          <w:bCs/>
          <w:sz w:val="28"/>
          <w:szCs w:val="28"/>
        </w:rPr>
        <w:t xml:space="preserve"> в системе охлаждения двигателя</w:t>
      </w:r>
    </w:p>
    <w:p w:rsidR="009D42F4" w:rsidRPr="00737FE7" w:rsidRDefault="009D42F4" w:rsidP="009D42F4">
      <w:pPr>
        <w:spacing w:after="0" w:line="240" w:lineRule="auto"/>
        <w:ind w:right="193"/>
        <w:rPr>
          <w:rFonts w:ascii="Times New Roman" w:hAnsi="Times New Roman" w:cs="Times New Roman"/>
          <w:bCs/>
          <w:sz w:val="28"/>
          <w:szCs w:val="28"/>
          <w:lang w:val="kk-KZ"/>
        </w:rPr>
      </w:pPr>
      <w:r w:rsidRPr="00737FE7">
        <w:rPr>
          <w:rFonts w:ascii="Times New Roman" w:hAnsi="Times New Roman" w:cs="Times New Roman"/>
          <w:bCs/>
          <w:sz w:val="28"/>
          <w:szCs w:val="28"/>
          <w:lang w:val="kk-KZ"/>
        </w:rPr>
        <w:tab/>
        <w:t xml:space="preserve">б) </w:t>
      </w:r>
      <w:r w:rsidRPr="00737FE7">
        <w:rPr>
          <w:rFonts w:ascii="Times New Roman" w:eastAsia="Calibri" w:hAnsi="Times New Roman" w:cs="Times New Roman"/>
          <w:bCs/>
          <w:sz w:val="28"/>
          <w:szCs w:val="28"/>
        </w:rPr>
        <w:t>в системе охлаждения двигателя</w:t>
      </w:r>
    </w:p>
    <w:p w:rsidR="009D42F4" w:rsidRPr="00737FE7" w:rsidRDefault="009D42F4" w:rsidP="009D42F4">
      <w:pPr>
        <w:spacing w:after="0" w:line="240" w:lineRule="auto"/>
        <w:rPr>
          <w:rFonts w:ascii="Times New Roman" w:hAnsi="Times New Roman" w:cs="Times New Roman"/>
          <w:bCs/>
          <w:sz w:val="28"/>
          <w:szCs w:val="28"/>
          <w:lang w:val="kk-KZ"/>
        </w:rPr>
      </w:pPr>
      <w:r w:rsidRPr="00737FE7">
        <w:rPr>
          <w:rFonts w:ascii="Times New Roman" w:hAnsi="Times New Roman" w:cs="Times New Roman"/>
          <w:sz w:val="28"/>
          <w:szCs w:val="28"/>
          <w:lang w:val="kk-KZ"/>
        </w:rPr>
        <w:tab/>
        <w:t xml:space="preserve">в) </w:t>
      </w:r>
      <w:r w:rsidRPr="00737FE7">
        <w:rPr>
          <w:rFonts w:ascii="Times New Roman" w:eastAsia="Calibri" w:hAnsi="Times New Roman" w:cs="Times New Roman"/>
          <w:bCs/>
          <w:sz w:val="28"/>
          <w:szCs w:val="28"/>
        </w:rPr>
        <w:t>после расходомера воздуха</w:t>
      </w:r>
    </w:p>
    <w:p w:rsidR="009D42F4" w:rsidRPr="00737FE7" w:rsidRDefault="009D42F4" w:rsidP="009D42F4">
      <w:pPr>
        <w:spacing w:after="0" w:line="240" w:lineRule="auto"/>
        <w:rPr>
          <w:rFonts w:ascii="Times New Roman" w:hAnsi="Times New Roman" w:cs="Times New Roman"/>
          <w:bCs/>
          <w:sz w:val="28"/>
          <w:szCs w:val="28"/>
          <w:lang w:val="kk-KZ"/>
        </w:rPr>
      </w:pPr>
      <w:r w:rsidRPr="00737FE7">
        <w:rPr>
          <w:rFonts w:ascii="Times New Roman" w:hAnsi="Times New Roman" w:cs="Times New Roman"/>
          <w:bCs/>
          <w:sz w:val="28"/>
          <w:szCs w:val="28"/>
          <w:lang w:val="kk-KZ"/>
        </w:rPr>
        <w:lastRenderedPageBreak/>
        <w:tab/>
        <w:t>г) во впускном тракте</w:t>
      </w:r>
    </w:p>
    <w:p w:rsidR="009D42F4" w:rsidRPr="00737FE7" w:rsidRDefault="009D42F4" w:rsidP="009D42F4">
      <w:pPr>
        <w:spacing w:after="0" w:line="240" w:lineRule="auto"/>
        <w:rPr>
          <w:rFonts w:ascii="Times New Roman" w:hAnsi="Times New Roman" w:cs="Times New Roman"/>
          <w:bCs/>
          <w:sz w:val="28"/>
          <w:szCs w:val="28"/>
          <w:lang w:val="kk-KZ"/>
        </w:rPr>
      </w:pPr>
      <w:r w:rsidRPr="00737FE7">
        <w:rPr>
          <w:rFonts w:ascii="Times New Roman" w:hAnsi="Times New Roman" w:cs="Times New Roman"/>
          <w:bCs/>
          <w:sz w:val="28"/>
          <w:szCs w:val="28"/>
          <w:lang w:val="kk-KZ"/>
        </w:rPr>
        <w:t xml:space="preserve"> 12. ЭБУ дает приказания, то есть отсылает команды на ...?</w:t>
      </w:r>
    </w:p>
    <w:p w:rsidR="009D42F4" w:rsidRPr="00737FE7" w:rsidRDefault="009D42F4" w:rsidP="009D42F4">
      <w:pPr>
        <w:spacing w:after="0" w:line="240" w:lineRule="auto"/>
        <w:rPr>
          <w:rFonts w:ascii="Times New Roman" w:hAnsi="Times New Roman" w:cs="Times New Roman"/>
          <w:bCs/>
          <w:sz w:val="28"/>
          <w:szCs w:val="28"/>
          <w:lang w:val="kk-KZ"/>
        </w:rPr>
      </w:pPr>
      <w:r w:rsidRPr="00737FE7">
        <w:rPr>
          <w:rFonts w:ascii="Times New Roman" w:hAnsi="Times New Roman" w:cs="Times New Roman"/>
          <w:bCs/>
          <w:sz w:val="28"/>
          <w:szCs w:val="28"/>
          <w:lang w:val="kk-KZ"/>
        </w:rPr>
        <w:tab/>
        <w:t xml:space="preserve">а) генератор                </w:t>
      </w:r>
      <w:r>
        <w:rPr>
          <w:rFonts w:ascii="Times New Roman" w:hAnsi="Times New Roman" w:cs="Times New Roman"/>
          <w:bCs/>
          <w:sz w:val="28"/>
          <w:szCs w:val="28"/>
          <w:lang w:val="kk-KZ"/>
        </w:rPr>
        <w:t xml:space="preserve">              </w:t>
      </w:r>
      <w:r w:rsidRPr="00737FE7">
        <w:rPr>
          <w:rFonts w:ascii="Times New Roman" w:hAnsi="Times New Roman" w:cs="Times New Roman"/>
          <w:bCs/>
          <w:sz w:val="28"/>
          <w:szCs w:val="28"/>
          <w:lang w:val="kk-KZ"/>
        </w:rPr>
        <w:t xml:space="preserve"> в) аккумуляторный батареи</w:t>
      </w:r>
    </w:p>
    <w:p w:rsidR="009D42F4" w:rsidRPr="00737FE7" w:rsidRDefault="009D42F4" w:rsidP="009D42F4">
      <w:pPr>
        <w:spacing w:after="0" w:line="240" w:lineRule="auto"/>
        <w:rPr>
          <w:rFonts w:ascii="Times New Roman" w:hAnsi="Times New Roman" w:cs="Times New Roman"/>
          <w:bCs/>
          <w:sz w:val="28"/>
          <w:szCs w:val="28"/>
          <w:lang w:val="kk-KZ"/>
        </w:rPr>
      </w:pPr>
      <w:r w:rsidRPr="00737FE7">
        <w:rPr>
          <w:rFonts w:ascii="Times New Roman" w:hAnsi="Times New Roman" w:cs="Times New Roman"/>
          <w:bCs/>
          <w:sz w:val="28"/>
          <w:szCs w:val="28"/>
          <w:lang w:val="kk-KZ"/>
        </w:rPr>
        <w:tab/>
        <w:t xml:space="preserve">б) датчики                    </w:t>
      </w:r>
      <w:r>
        <w:rPr>
          <w:rFonts w:ascii="Times New Roman" w:hAnsi="Times New Roman" w:cs="Times New Roman"/>
          <w:bCs/>
          <w:sz w:val="28"/>
          <w:szCs w:val="28"/>
          <w:lang w:val="kk-KZ"/>
        </w:rPr>
        <w:t xml:space="preserve">             </w:t>
      </w:r>
      <w:r w:rsidRPr="00737FE7">
        <w:rPr>
          <w:rFonts w:ascii="Times New Roman" w:hAnsi="Times New Roman" w:cs="Times New Roman"/>
          <w:bCs/>
          <w:sz w:val="28"/>
          <w:szCs w:val="28"/>
          <w:lang w:val="kk-KZ"/>
        </w:rPr>
        <w:t xml:space="preserve"> г) исполнительные механизмы </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bCs/>
          <w:sz w:val="28"/>
          <w:szCs w:val="28"/>
          <w:lang w:val="kk-KZ"/>
        </w:rPr>
        <w:t xml:space="preserve"> 13. </w:t>
      </w:r>
      <w:r w:rsidRPr="00737FE7">
        <w:rPr>
          <w:rFonts w:ascii="Times New Roman" w:hAnsi="Times New Roman" w:cs="Times New Roman"/>
          <w:sz w:val="28"/>
          <w:szCs w:val="28"/>
        </w:rPr>
        <w:t>Для нормальной работы потребителей напряжения, вырабатываемое автомобильным генератором, должно быть в пределах:</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12 В</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                                   в) 14-24 В</w:t>
      </w:r>
    </w:p>
    <w:p w:rsidR="009D42F4"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б) 13-15 В                                        г) 24-120 В</w:t>
      </w:r>
    </w:p>
    <w:p w:rsidR="009D42F4" w:rsidRPr="004F7110" w:rsidRDefault="009D42F4" w:rsidP="009D42F4">
      <w:pPr>
        <w:autoSpaceDE w:val="0"/>
        <w:autoSpaceDN w:val="0"/>
        <w:adjustRightInd w:val="0"/>
        <w:spacing w:after="0" w:line="240" w:lineRule="auto"/>
        <w:rPr>
          <w:rFonts w:ascii="Times New Roman" w:hAnsi="Times New Roman"/>
          <w:b/>
          <w:bCs/>
          <w:color w:val="000000"/>
          <w:sz w:val="28"/>
          <w:szCs w:val="28"/>
        </w:rPr>
      </w:pPr>
      <w:r w:rsidRPr="004F7110">
        <w:rPr>
          <w:rFonts w:ascii="Times New Roman" w:hAnsi="Times New Roman" w:cs="Times New Roman"/>
          <w:sz w:val="28"/>
          <w:szCs w:val="28"/>
          <w:lang w:val="kk-KZ"/>
        </w:rPr>
        <w:t xml:space="preserve"> 14. </w:t>
      </w:r>
      <w:r w:rsidRPr="004F7110">
        <w:rPr>
          <w:rFonts w:ascii="Times New Roman" w:hAnsi="Times New Roman"/>
          <w:b/>
          <w:bCs/>
          <w:color w:val="000000"/>
          <w:sz w:val="28"/>
          <w:szCs w:val="28"/>
        </w:rPr>
        <w:t xml:space="preserve">Добавочный резистор в контактной системе зажигания крепится </w:t>
      </w:r>
    </w:p>
    <w:p w:rsidR="009D42F4" w:rsidRPr="004F7110" w:rsidRDefault="009D42F4" w:rsidP="009D42F4">
      <w:pPr>
        <w:autoSpaceDE w:val="0"/>
        <w:autoSpaceDN w:val="0"/>
        <w:adjustRightInd w:val="0"/>
        <w:spacing w:after="0" w:line="240" w:lineRule="auto"/>
        <w:rPr>
          <w:rFonts w:ascii="Times New Roman" w:hAnsi="Times New Roman"/>
          <w:color w:val="000000"/>
          <w:sz w:val="28"/>
          <w:szCs w:val="28"/>
          <w:lang w:val="kk-KZ"/>
        </w:rPr>
      </w:pPr>
      <w:r w:rsidRPr="004F7110">
        <w:rPr>
          <w:rFonts w:ascii="Times New Roman" w:hAnsi="Times New Roman" w:cs="Times New Roman"/>
          <w:sz w:val="28"/>
          <w:szCs w:val="28"/>
          <w:lang w:val="kk-KZ"/>
        </w:rPr>
        <w:tab/>
        <w:t>а)</w:t>
      </w:r>
      <w:r w:rsidRPr="004F7110">
        <w:rPr>
          <w:rFonts w:ascii="Times New Roman" w:hAnsi="Times New Roman"/>
          <w:color w:val="000000"/>
          <w:sz w:val="28"/>
          <w:szCs w:val="28"/>
          <w:lang w:val="kk-KZ"/>
        </w:rPr>
        <w:t xml:space="preserve"> к генератору                                             в) </w:t>
      </w:r>
      <w:r>
        <w:rPr>
          <w:rFonts w:ascii="Times New Roman" w:hAnsi="Times New Roman"/>
          <w:color w:val="000000"/>
          <w:sz w:val="28"/>
          <w:szCs w:val="28"/>
          <w:lang w:val="kk-KZ"/>
        </w:rPr>
        <w:t>к</w:t>
      </w:r>
      <w:r w:rsidRPr="004F7110">
        <w:rPr>
          <w:rFonts w:ascii="Times New Roman" w:hAnsi="Times New Roman"/>
          <w:color w:val="000000"/>
          <w:sz w:val="28"/>
          <w:szCs w:val="28"/>
        </w:rPr>
        <w:t>атушке зажигания</w:t>
      </w:r>
      <w:r w:rsidRPr="004F7110">
        <w:rPr>
          <w:rFonts w:ascii="Times New Roman" w:hAnsi="Times New Roman"/>
          <w:color w:val="000000"/>
          <w:sz w:val="28"/>
          <w:szCs w:val="28"/>
          <w:lang w:val="kk-KZ"/>
        </w:rPr>
        <w:t xml:space="preserve"> </w:t>
      </w:r>
    </w:p>
    <w:p w:rsidR="009D42F4" w:rsidRPr="004F7110" w:rsidRDefault="009D42F4" w:rsidP="009D42F4">
      <w:pPr>
        <w:spacing w:after="0" w:line="240" w:lineRule="auto"/>
        <w:rPr>
          <w:rFonts w:ascii="Times New Roman" w:hAnsi="Times New Roman" w:cs="Times New Roman"/>
          <w:sz w:val="28"/>
          <w:szCs w:val="28"/>
          <w:lang w:val="kk-KZ"/>
        </w:rPr>
      </w:pPr>
      <w:r w:rsidRPr="004F7110">
        <w:rPr>
          <w:rFonts w:ascii="Times New Roman" w:hAnsi="Times New Roman" w:cs="Times New Roman"/>
          <w:sz w:val="28"/>
          <w:szCs w:val="28"/>
          <w:lang w:val="kk-KZ"/>
        </w:rPr>
        <w:tab/>
        <w:t xml:space="preserve">б) к аккумуляторной батареи    </w:t>
      </w:r>
      <w:r>
        <w:rPr>
          <w:rFonts w:ascii="Times New Roman" w:hAnsi="Times New Roman" w:cs="Times New Roman"/>
          <w:sz w:val="28"/>
          <w:szCs w:val="28"/>
          <w:lang w:val="kk-KZ"/>
        </w:rPr>
        <w:t xml:space="preserve">                 </w:t>
      </w:r>
      <w:r w:rsidRPr="004F7110">
        <w:rPr>
          <w:rFonts w:ascii="Times New Roman" w:hAnsi="Times New Roman" w:cs="Times New Roman"/>
          <w:sz w:val="28"/>
          <w:szCs w:val="28"/>
          <w:lang w:val="kk-KZ"/>
        </w:rPr>
        <w:t xml:space="preserve"> г) к стартеру</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 xml:space="preserve">  15. </w:t>
      </w:r>
      <w:r w:rsidRPr="00737FE7">
        <w:rPr>
          <w:rFonts w:ascii="Times New Roman" w:hAnsi="Times New Roman" w:cs="Times New Roman"/>
          <w:sz w:val="28"/>
          <w:szCs w:val="28"/>
        </w:rPr>
        <w:t>В маркировки аккумуляторной батареи 6 СТ-60 цифра 60-это:</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а) </w:t>
      </w:r>
      <w:r w:rsidRPr="00737FE7">
        <w:rPr>
          <w:rFonts w:ascii="Times New Roman" w:hAnsi="Times New Roman" w:cs="Times New Roman"/>
          <w:sz w:val="28"/>
          <w:szCs w:val="28"/>
        </w:rPr>
        <w:t xml:space="preserve">электрическая емкость батареи в ампер-часах </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б) </w:t>
      </w:r>
      <w:r w:rsidRPr="00737FE7">
        <w:rPr>
          <w:rFonts w:ascii="Times New Roman" w:hAnsi="Times New Roman" w:cs="Times New Roman"/>
          <w:sz w:val="28"/>
          <w:szCs w:val="28"/>
        </w:rPr>
        <w:t xml:space="preserve">электрическая емкость батареи в </w:t>
      </w:r>
      <w:r w:rsidRPr="00737FE7">
        <w:rPr>
          <w:rFonts w:ascii="Times New Roman" w:hAnsi="Times New Roman" w:cs="Times New Roman"/>
          <w:sz w:val="28"/>
          <w:szCs w:val="28"/>
          <w:lang w:val="kk-KZ"/>
        </w:rPr>
        <w:t>вольт-метрах</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в) </w:t>
      </w:r>
      <w:r w:rsidRPr="00737FE7">
        <w:rPr>
          <w:rFonts w:ascii="Times New Roman" w:hAnsi="Times New Roman" w:cs="Times New Roman"/>
          <w:sz w:val="28"/>
          <w:szCs w:val="28"/>
        </w:rPr>
        <w:t xml:space="preserve">электрическая емкость батареи в </w:t>
      </w:r>
      <w:r w:rsidRPr="00737FE7">
        <w:rPr>
          <w:rFonts w:ascii="Times New Roman" w:hAnsi="Times New Roman" w:cs="Times New Roman"/>
          <w:sz w:val="28"/>
          <w:szCs w:val="28"/>
          <w:lang w:val="kk-KZ"/>
        </w:rPr>
        <w:t>м</w:t>
      </w:r>
      <w:r w:rsidRPr="00737FE7">
        <w:rPr>
          <w:rFonts w:ascii="Times New Roman" w:hAnsi="Times New Roman" w:cs="Times New Roman"/>
          <w:sz w:val="28"/>
          <w:szCs w:val="28"/>
          <w:vertAlign w:val="superscript"/>
          <w:lang w:val="kk-KZ"/>
        </w:rPr>
        <w:t>3</w:t>
      </w:r>
      <w:r w:rsidRPr="00737FE7">
        <w:rPr>
          <w:rFonts w:ascii="Times New Roman" w:hAnsi="Times New Roman" w:cs="Times New Roman"/>
          <w:sz w:val="28"/>
          <w:szCs w:val="28"/>
        </w:rPr>
        <w:t xml:space="preserve"> .</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г) </w:t>
      </w:r>
      <w:r w:rsidRPr="00737FE7">
        <w:rPr>
          <w:rFonts w:ascii="Times New Roman" w:hAnsi="Times New Roman" w:cs="Times New Roman"/>
          <w:sz w:val="28"/>
          <w:szCs w:val="28"/>
        </w:rPr>
        <w:t xml:space="preserve">электрическая емкость батареи в </w:t>
      </w:r>
      <w:r w:rsidRPr="00737FE7">
        <w:rPr>
          <w:rFonts w:ascii="Times New Roman" w:hAnsi="Times New Roman" w:cs="Times New Roman"/>
          <w:sz w:val="28"/>
          <w:szCs w:val="28"/>
          <w:lang w:val="kk-KZ"/>
        </w:rPr>
        <w:t>Вт</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 xml:space="preserve"> 16. </w:t>
      </w:r>
      <w:r w:rsidRPr="00737FE7">
        <w:rPr>
          <w:rFonts w:ascii="Times New Roman" w:eastAsia="Calibri" w:hAnsi="Times New Roman" w:cs="Times New Roman"/>
          <w:sz w:val="28"/>
          <w:szCs w:val="28"/>
        </w:rPr>
        <w:t>Укажите воздействие на автомобиль, при котором используется стенд для определения технического состояния автомобиля</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 диагностика                                   в) ТР</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б) ТО-1                                               г) ТО-2</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 xml:space="preserve"> 17. </w:t>
      </w:r>
      <w:r w:rsidRPr="00737FE7">
        <w:rPr>
          <w:rFonts w:ascii="Times New Roman" w:eastAsia="Calibri" w:hAnsi="Times New Roman" w:cs="Times New Roman"/>
          <w:sz w:val="28"/>
          <w:szCs w:val="28"/>
        </w:rPr>
        <w:t>Укажите прибор, используемый для проверки компрессии в цилиндрах двигателя</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специальный щуп                  </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 в) газоанализатор</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б) визкозиметр                                </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  г) </w:t>
      </w:r>
      <w:r w:rsidRPr="00737FE7">
        <w:rPr>
          <w:rFonts w:ascii="Times New Roman" w:eastAsia="Calibri" w:hAnsi="Times New Roman" w:cs="Times New Roman"/>
          <w:sz w:val="28"/>
          <w:szCs w:val="28"/>
        </w:rPr>
        <w:t>компрессометр</w:t>
      </w:r>
      <w:r w:rsidRPr="00737FE7">
        <w:rPr>
          <w:rFonts w:ascii="Times New Roman" w:hAnsi="Times New Roman" w:cs="Times New Roman"/>
          <w:sz w:val="28"/>
          <w:szCs w:val="28"/>
          <w:lang w:val="kk-KZ"/>
        </w:rPr>
        <w:t xml:space="preserve"> </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 xml:space="preserve"> 18. </w:t>
      </w:r>
      <w:r w:rsidRPr="00737FE7">
        <w:rPr>
          <w:rFonts w:ascii="Times New Roman" w:eastAsia="Calibri" w:hAnsi="Times New Roman" w:cs="Times New Roman"/>
          <w:sz w:val="28"/>
          <w:szCs w:val="28"/>
        </w:rPr>
        <w:t>Укажите прибор для проверки угла опережения зажигания</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w:t>
      </w:r>
      <w:r w:rsidRPr="000C48C8">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ареометр                                    в) компрессометр</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б) стробоскоп                      </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  г) газоанализатор</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 xml:space="preserve"> 19.  </w:t>
      </w:r>
      <w:r w:rsidRPr="00737FE7">
        <w:rPr>
          <w:rFonts w:ascii="Times New Roman" w:eastAsia="Calibri" w:hAnsi="Times New Roman" w:cs="Times New Roman"/>
          <w:sz w:val="28"/>
          <w:szCs w:val="28"/>
        </w:rPr>
        <w:t>Укажите прибор для определения плотности электролита</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а) визкозиметр     </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  в) стробоскоп</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б) максиметр                                     г) максиметр </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 xml:space="preserve"> 20.  </w:t>
      </w:r>
      <w:r w:rsidRPr="00737FE7">
        <w:rPr>
          <w:rFonts w:ascii="Times New Roman" w:eastAsia="Calibri" w:hAnsi="Times New Roman" w:cs="Times New Roman"/>
          <w:sz w:val="28"/>
          <w:szCs w:val="28"/>
        </w:rPr>
        <w:t>Укажите прибор для замера содержания СО в отработавших газах</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а) газоанализатор                             в) визкозиметр </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б) стробоскоп                                   г) максиметр</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 xml:space="preserve"> 21. </w:t>
      </w:r>
      <w:r w:rsidRPr="00737FE7">
        <w:rPr>
          <w:rFonts w:ascii="Times New Roman" w:eastAsia="Calibri" w:hAnsi="Times New Roman" w:cs="Times New Roman"/>
          <w:sz w:val="28"/>
          <w:szCs w:val="28"/>
        </w:rPr>
        <w:t>Под отказом понимают…</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ab/>
        <w:t>а)</w:t>
      </w:r>
      <w:r w:rsidRPr="00737FE7">
        <w:rPr>
          <w:rFonts w:ascii="Times New Roman" w:hAnsi="Times New Roman" w:cs="Times New Roman"/>
          <w:sz w:val="28"/>
          <w:szCs w:val="28"/>
        </w:rPr>
        <w:t xml:space="preserve"> </w:t>
      </w:r>
      <w:r w:rsidRPr="00737FE7">
        <w:rPr>
          <w:rFonts w:ascii="Times New Roman" w:eastAsia="Calibri" w:hAnsi="Times New Roman" w:cs="Times New Roman"/>
          <w:sz w:val="28"/>
          <w:szCs w:val="28"/>
        </w:rPr>
        <w:t>полную или частичную потерю работоспособности автомобиля</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б) </w:t>
      </w:r>
      <w:r w:rsidRPr="00737FE7">
        <w:rPr>
          <w:rFonts w:ascii="Times New Roman" w:eastAsia="Calibri" w:hAnsi="Times New Roman" w:cs="Times New Roman"/>
          <w:sz w:val="28"/>
          <w:szCs w:val="28"/>
        </w:rPr>
        <w:t>частичную потерю работоспособности автомобиля</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в) полную</w:t>
      </w:r>
      <w:r w:rsidRPr="00737FE7">
        <w:rPr>
          <w:rFonts w:ascii="Times New Roman" w:eastAsia="Calibri" w:hAnsi="Times New Roman" w:cs="Times New Roman"/>
          <w:sz w:val="28"/>
          <w:szCs w:val="28"/>
        </w:rPr>
        <w:t xml:space="preserve"> потерю работоспособности автомобиля</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ab/>
        <w:t xml:space="preserve">г) </w:t>
      </w:r>
      <w:r w:rsidRPr="00737FE7">
        <w:rPr>
          <w:rFonts w:ascii="Times New Roman" w:eastAsia="Calibri" w:hAnsi="Times New Roman" w:cs="Times New Roman"/>
          <w:sz w:val="28"/>
          <w:szCs w:val="28"/>
        </w:rPr>
        <w:t xml:space="preserve">сохранение работоспособности до предельного состояния </w:t>
      </w:r>
      <w:r>
        <w:rPr>
          <w:rFonts w:ascii="Times New Roman" w:eastAsia="Calibri" w:hAnsi="Times New Roman" w:cs="Times New Roman"/>
          <w:sz w:val="28"/>
          <w:szCs w:val="28"/>
          <w:lang w:val="kk-KZ"/>
        </w:rPr>
        <w:tab/>
      </w:r>
      <w:r w:rsidRPr="00737FE7">
        <w:rPr>
          <w:rFonts w:ascii="Times New Roman" w:eastAsia="Calibri" w:hAnsi="Times New Roman" w:cs="Times New Roman"/>
          <w:sz w:val="28"/>
          <w:szCs w:val="28"/>
        </w:rPr>
        <w:t>автомобиля</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 xml:space="preserve"> 22. </w:t>
      </w:r>
      <w:r w:rsidRPr="00737FE7">
        <w:rPr>
          <w:rFonts w:ascii="Times New Roman" w:eastAsia="Calibri" w:hAnsi="Times New Roman" w:cs="Times New Roman"/>
          <w:sz w:val="28"/>
          <w:szCs w:val="28"/>
        </w:rPr>
        <w:t>Долговечность – это….</w:t>
      </w:r>
    </w:p>
    <w:p w:rsidR="009D42F4" w:rsidRPr="004F7110"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w:t>
      </w:r>
      <w:r w:rsidRPr="004F7110">
        <w:rPr>
          <w:rFonts w:ascii="Times New Roman" w:eastAsia="Calibri" w:hAnsi="Times New Roman" w:cs="Times New Roman"/>
          <w:sz w:val="28"/>
          <w:szCs w:val="28"/>
        </w:rPr>
        <w:t xml:space="preserve"> </w:t>
      </w:r>
      <w:r w:rsidRPr="00737FE7">
        <w:rPr>
          <w:rFonts w:ascii="Times New Roman" w:eastAsia="Calibri" w:hAnsi="Times New Roman" w:cs="Times New Roman"/>
          <w:sz w:val="28"/>
          <w:szCs w:val="28"/>
        </w:rPr>
        <w:t xml:space="preserve">сохранение работоспособности до </w:t>
      </w:r>
      <w:r w:rsidRPr="00737FE7">
        <w:rPr>
          <w:rFonts w:ascii="Times New Roman" w:hAnsi="Times New Roman" w:cs="Times New Roman"/>
          <w:sz w:val="28"/>
          <w:szCs w:val="28"/>
          <w:lang w:val="kk-KZ"/>
        </w:rPr>
        <w:t>без</w:t>
      </w:r>
      <w:r w:rsidRPr="00737FE7">
        <w:rPr>
          <w:rFonts w:ascii="Times New Roman" w:eastAsia="Calibri" w:hAnsi="Times New Roman" w:cs="Times New Roman"/>
          <w:sz w:val="28"/>
          <w:szCs w:val="28"/>
        </w:rPr>
        <w:t xml:space="preserve">предельного состояния </w:t>
      </w:r>
      <w:r>
        <w:rPr>
          <w:rFonts w:ascii="Times New Roman" w:eastAsia="Calibri" w:hAnsi="Times New Roman" w:cs="Times New Roman"/>
          <w:sz w:val="28"/>
          <w:szCs w:val="28"/>
          <w:lang w:val="kk-KZ"/>
        </w:rPr>
        <w:tab/>
      </w:r>
      <w:r w:rsidRPr="00737FE7">
        <w:rPr>
          <w:rFonts w:ascii="Times New Roman" w:eastAsia="Calibri" w:hAnsi="Times New Roman" w:cs="Times New Roman"/>
          <w:sz w:val="28"/>
          <w:szCs w:val="28"/>
        </w:rPr>
        <w:t>автомобиля</w:t>
      </w:r>
      <w:r w:rsidRPr="00737FE7">
        <w:rPr>
          <w:rFonts w:ascii="Times New Roman" w:hAnsi="Times New Roman" w:cs="Times New Roman"/>
          <w:sz w:val="28"/>
          <w:szCs w:val="28"/>
          <w:lang w:val="kk-KZ"/>
        </w:rPr>
        <w:t xml:space="preserve"> </w:t>
      </w:r>
    </w:p>
    <w:p w:rsidR="009D42F4" w:rsidRDefault="009D42F4" w:rsidP="009D42F4">
      <w:pPr>
        <w:spacing w:after="0" w:line="240" w:lineRule="auto"/>
        <w:rPr>
          <w:rFonts w:ascii="Times New Roman" w:eastAsia="Calibri" w:hAnsi="Times New Roman" w:cs="Times New Roman"/>
          <w:sz w:val="28"/>
          <w:szCs w:val="28"/>
          <w:lang w:val="kk-KZ"/>
        </w:rPr>
      </w:pPr>
      <w:r w:rsidRPr="00737FE7">
        <w:rPr>
          <w:rFonts w:ascii="Times New Roman" w:hAnsi="Times New Roman" w:cs="Times New Roman"/>
          <w:sz w:val="28"/>
          <w:szCs w:val="28"/>
          <w:lang w:val="kk-KZ"/>
        </w:rPr>
        <w:tab/>
        <w:t>б)</w:t>
      </w:r>
      <w:r w:rsidRPr="004F7110">
        <w:rPr>
          <w:rFonts w:ascii="Times New Roman" w:eastAsia="Calibri" w:hAnsi="Times New Roman" w:cs="Times New Roman"/>
          <w:sz w:val="28"/>
          <w:szCs w:val="28"/>
        </w:rPr>
        <w:t xml:space="preserve"> </w:t>
      </w:r>
      <w:r w:rsidRPr="00737FE7">
        <w:rPr>
          <w:rFonts w:ascii="Times New Roman" w:eastAsia="Calibri" w:hAnsi="Times New Roman" w:cs="Times New Roman"/>
          <w:sz w:val="28"/>
          <w:szCs w:val="28"/>
        </w:rPr>
        <w:t xml:space="preserve">сохранение работоспособности до предельного состояния </w:t>
      </w:r>
      <w:r>
        <w:rPr>
          <w:rFonts w:ascii="Times New Roman" w:eastAsia="Calibri" w:hAnsi="Times New Roman" w:cs="Times New Roman"/>
          <w:sz w:val="28"/>
          <w:szCs w:val="28"/>
          <w:lang w:val="kk-KZ"/>
        </w:rPr>
        <w:tab/>
      </w:r>
      <w:r w:rsidRPr="00737FE7">
        <w:rPr>
          <w:rFonts w:ascii="Times New Roman" w:eastAsia="Calibri" w:hAnsi="Times New Roman" w:cs="Times New Roman"/>
          <w:sz w:val="28"/>
          <w:szCs w:val="28"/>
        </w:rPr>
        <w:t>автомобиля</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в) </w:t>
      </w:r>
      <w:r w:rsidRPr="00737FE7">
        <w:rPr>
          <w:rFonts w:ascii="Times New Roman" w:eastAsia="Calibri" w:hAnsi="Times New Roman" w:cs="Times New Roman"/>
          <w:sz w:val="28"/>
          <w:szCs w:val="28"/>
        </w:rPr>
        <w:t>частичную потерю работоспособности автомобиля</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lastRenderedPageBreak/>
        <w:tab/>
        <w:t>г) полную</w:t>
      </w:r>
      <w:r w:rsidRPr="00737FE7">
        <w:rPr>
          <w:rFonts w:ascii="Times New Roman" w:eastAsia="Calibri" w:hAnsi="Times New Roman" w:cs="Times New Roman"/>
          <w:sz w:val="28"/>
          <w:szCs w:val="28"/>
        </w:rPr>
        <w:t xml:space="preserve"> потерю работоспособности автомобиля</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 xml:space="preserve"> 23. </w:t>
      </w:r>
      <w:r w:rsidRPr="00737FE7">
        <w:rPr>
          <w:rFonts w:ascii="Times New Roman" w:hAnsi="Times New Roman" w:cs="Times New Roman"/>
          <w:sz w:val="28"/>
          <w:szCs w:val="28"/>
        </w:rPr>
        <w:t xml:space="preserve">Богатой называется смесь, в которой на </w:t>
      </w:r>
      <w:smartTag w:uri="urn:schemas-microsoft-com:office:smarttags" w:element="metricconverter">
        <w:smartTagPr>
          <w:attr w:name="ProductID" w:val="1 кг"/>
        </w:smartTagPr>
        <w:r w:rsidRPr="00737FE7">
          <w:rPr>
            <w:rFonts w:ascii="Times New Roman" w:hAnsi="Times New Roman" w:cs="Times New Roman"/>
            <w:sz w:val="28"/>
            <w:szCs w:val="28"/>
          </w:rPr>
          <w:t>1 кг</w:t>
        </w:r>
      </w:smartTag>
      <w:r w:rsidRPr="00737FE7">
        <w:rPr>
          <w:rFonts w:ascii="Times New Roman" w:hAnsi="Times New Roman" w:cs="Times New Roman"/>
          <w:sz w:val="28"/>
          <w:szCs w:val="28"/>
        </w:rPr>
        <w:t xml:space="preserve"> бензина приходится воздуха:</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а) 14,7 кг                                              в) 11 кг </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б) 13 кг                                             </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  г) 17 кг</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 xml:space="preserve"> 24. </w:t>
      </w:r>
      <w:r w:rsidRPr="00737FE7">
        <w:rPr>
          <w:rFonts w:ascii="Times New Roman" w:hAnsi="Times New Roman" w:cs="Times New Roman"/>
          <w:sz w:val="28"/>
          <w:szCs w:val="28"/>
        </w:rPr>
        <w:t>Какая из перечисленных смесей является обедненной?</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а)</w:t>
      </w:r>
      <w:r w:rsidRPr="00737FE7">
        <w:rPr>
          <w:rFonts w:ascii="Times New Roman" w:hAnsi="Times New Roman" w:cs="Times New Roman"/>
          <w:sz w:val="28"/>
          <w:szCs w:val="28"/>
        </w:rPr>
        <w:t xml:space="preserve"> 1</w:t>
      </w:r>
      <w:r w:rsidRPr="00737FE7">
        <w:rPr>
          <w:rFonts w:ascii="Times New Roman" w:hAnsi="Times New Roman" w:cs="Times New Roman"/>
          <w:sz w:val="28"/>
          <w:szCs w:val="28"/>
          <w:lang w:val="kk-KZ"/>
        </w:rPr>
        <w:t>3</w:t>
      </w:r>
      <w:r w:rsidRPr="00737FE7">
        <w:rPr>
          <w:rFonts w:ascii="Times New Roman" w:hAnsi="Times New Roman" w:cs="Times New Roman"/>
          <w:sz w:val="28"/>
          <w:szCs w:val="28"/>
        </w:rPr>
        <w:t xml:space="preserve"> кг воздуха на </w:t>
      </w:r>
      <w:smartTag w:uri="urn:schemas-microsoft-com:office:smarttags" w:element="metricconverter">
        <w:smartTagPr>
          <w:attr w:name="ProductID" w:val="1 кг"/>
        </w:smartTagPr>
        <w:r w:rsidRPr="00737FE7">
          <w:rPr>
            <w:rFonts w:ascii="Times New Roman" w:hAnsi="Times New Roman" w:cs="Times New Roman"/>
            <w:sz w:val="28"/>
            <w:szCs w:val="28"/>
          </w:rPr>
          <w:t>1 кг</w:t>
        </w:r>
      </w:smartTag>
      <w:r w:rsidRPr="00737FE7">
        <w:rPr>
          <w:rFonts w:ascii="Times New Roman" w:hAnsi="Times New Roman" w:cs="Times New Roman"/>
          <w:sz w:val="28"/>
          <w:szCs w:val="28"/>
        </w:rPr>
        <w:t xml:space="preserve"> бензина</w:t>
      </w:r>
      <w:r w:rsidRPr="00737FE7">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 xml:space="preserve"> в) </w:t>
      </w:r>
      <w:r w:rsidRPr="00737FE7">
        <w:rPr>
          <w:rFonts w:ascii="Times New Roman" w:hAnsi="Times New Roman" w:cs="Times New Roman"/>
          <w:sz w:val="28"/>
          <w:szCs w:val="28"/>
        </w:rPr>
        <w:t>1</w:t>
      </w:r>
      <w:r w:rsidRPr="00737FE7">
        <w:rPr>
          <w:rFonts w:ascii="Times New Roman" w:hAnsi="Times New Roman" w:cs="Times New Roman"/>
          <w:sz w:val="28"/>
          <w:szCs w:val="28"/>
          <w:lang w:val="kk-KZ"/>
        </w:rPr>
        <w:t>1</w:t>
      </w:r>
      <w:r w:rsidRPr="00737FE7">
        <w:rPr>
          <w:rFonts w:ascii="Times New Roman" w:hAnsi="Times New Roman" w:cs="Times New Roman"/>
          <w:sz w:val="28"/>
          <w:szCs w:val="28"/>
        </w:rPr>
        <w:t xml:space="preserve"> кг воздуха на </w:t>
      </w:r>
      <w:smartTag w:uri="urn:schemas-microsoft-com:office:smarttags" w:element="metricconverter">
        <w:smartTagPr>
          <w:attr w:name="ProductID" w:val="1 кг"/>
        </w:smartTagPr>
        <w:r w:rsidRPr="00737FE7">
          <w:rPr>
            <w:rFonts w:ascii="Times New Roman" w:hAnsi="Times New Roman" w:cs="Times New Roman"/>
            <w:sz w:val="28"/>
            <w:szCs w:val="28"/>
          </w:rPr>
          <w:t>1 кг</w:t>
        </w:r>
      </w:smartTag>
      <w:r w:rsidRPr="00737FE7">
        <w:rPr>
          <w:rFonts w:ascii="Times New Roman" w:hAnsi="Times New Roman" w:cs="Times New Roman"/>
          <w:sz w:val="28"/>
          <w:szCs w:val="28"/>
        </w:rPr>
        <w:t xml:space="preserve"> бензина </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б) </w:t>
      </w:r>
      <w:smartTag w:uri="urn:schemas-microsoft-com:office:smarttags" w:element="metricconverter">
        <w:smartTagPr>
          <w:attr w:name="ProductID" w:val="17 кг"/>
        </w:smartTagPr>
        <w:r w:rsidRPr="00737FE7">
          <w:rPr>
            <w:rFonts w:ascii="Times New Roman" w:hAnsi="Times New Roman" w:cs="Times New Roman"/>
            <w:sz w:val="28"/>
            <w:szCs w:val="28"/>
          </w:rPr>
          <w:t>17 кг</w:t>
        </w:r>
      </w:smartTag>
      <w:r w:rsidRPr="00737FE7">
        <w:rPr>
          <w:rFonts w:ascii="Times New Roman" w:hAnsi="Times New Roman" w:cs="Times New Roman"/>
          <w:sz w:val="28"/>
          <w:szCs w:val="28"/>
        </w:rPr>
        <w:t xml:space="preserve"> воздуха на </w:t>
      </w:r>
      <w:smartTag w:uri="urn:schemas-microsoft-com:office:smarttags" w:element="metricconverter">
        <w:smartTagPr>
          <w:attr w:name="ProductID" w:val="1 кг"/>
        </w:smartTagPr>
        <w:r w:rsidRPr="00737FE7">
          <w:rPr>
            <w:rFonts w:ascii="Times New Roman" w:hAnsi="Times New Roman" w:cs="Times New Roman"/>
            <w:sz w:val="28"/>
            <w:szCs w:val="28"/>
          </w:rPr>
          <w:t>1 кг</w:t>
        </w:r>
      </w:smartTag>
      <w:r w:rsidRPr="00737FE7">
        <w:rPr>
          <w:rFonts w:ascii="Times New Roman" w:hAnsi="Times New Roman" w:cs="Times New Roman"/>
          <w:sz w:val="28"/>
          <w:szCs w:val="28"/>
        </w:rPr>
        <w:t xml:space="preserve"> бензина </w:t>
      </w:r>
      <w:r>
        <w:rPr>
          <w:rFonts w:ascii="Times New Roman" w:hAnsi="Times New Roman" w:cs="Times New Roman"/>
          <w:sz w:val="28"/>
          <w:szCs w:val="28"/>
          <w:lang w:val="kk-KZ"/>
        </w:rPr>
        <w:t xml:space="preserve">             </w:t>
      </w:r>
      <w:r w:rsidRPr="00737FE7">
        <w:rPr>
          <w:rFonts w:ascii="Times New Roman" w:hAnsi="Times New Roman" w:cs="Times New Roman"/>
          <w:sz w:val="28"/>
          <w:szCs w:val="28"/>
          <w:lang w:val="kk-KZ"/>
        </w:rPr>
        <w:t>г) 14,7</w:t>
      </w:r>
      <w:r w:rsidRPr="00737FE7">
        <w:rPr>
          <w:rFonts w:ascii="Times New Roman" w:hAnsi="Times New Roman" w:cs="Times New Roman"/>
          <w:sz w:val="28"/>
          <w:szCs w:val="28"/>
        </w:rPr>
        <w:t xml:space="preserve"> кг воздуха на </w:t>
      </w:r>
      <w:smartTag w:uri="urn:schemas-microsoft-com:office:smarttags" w:element="metricconverter">
        <w:smartTagPr>
          <w:attr w:name="ProductID" w:val="1 кг"/>
        </w:smartTagPr>
        <w:r w:rsidRPr="00737FE7">
          <w:rPr>
            <w:rFonts w:ascii="Times New Roman" w:hAnsi="Times New Roman" w:cs="Times New Roman"/>
            <w:sz w:val="28"/>
            <w:szCs w:val="28"/>
          </w:rPr>
          <w:t>1 кг</w:t>
        </w:r>
      </w:smartTag>
      <w:r w:rsidRPr="00737FE7">
        <w:rPr>
          <w:rFonts w:ascii="Times New Roman" w:hAnsi="Times New Roman" w:cs="Times New Roman"/>
          <w:sz w:val="28"/>
          <w:szCs w:val="28"/>
        </w:rPr>
        <w:t xml:space="preserve"> бензина .</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z w:val="28"/>
          <w:szCs w:val="28"/>
          <w:lang w:val="kk-KZ"/>
        </w:rPr>
        <w:t xml:space="preserve"> 25. </w:t>
      </w:r>
      <w:r w:rsidRPr="00737FE7">
        <w:rPr>
          <w:rFonts w:ascii="Times New Roman" w:hAnsi="Times New Roman" w:cs="Times New Roman"/>
          <w:sz w:val="28"/>
          <w:szCs w:val="28"/>
        </w:rPr>
        <w:t>На корпусе свечи имеется маркировка «А17ДВ» II – что означает цифра «17»?</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а) </w:t>
      </w:r>
      <w:r w:rsidRPr="00737FE7">
        <w:rPr>
          <w:rFonts w:ascii="Times New Roman" w:hAnsi="Times New Roman" w:cs="Times New Roman"/>
          <w:sz w:val="28"/>
          <w:szCs w:val="28"/>
        </w:rPr>
        <w:t xml:space="preserve">калильное число                                             </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r>
      <w:r w:rsidRPr="00737FE7">
        <w:rPr>
          <w:rFonts w:ascii="Times New Roman" w:hAnsi="Times New Roman" w:cs="Times New Roman"/>
          <w:sz w:val="28"/>
          <w:szCs w:val="28"/>
        </w:rPr>
        <w:t>в) длину резьбовой части   .</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б) </w:t>
      </w:r>
      <w:r w:rsidRPr="00737FE7">
        <w:rPr>
          <w:rFonts w:ascii="Times New Roman" w:hAnsi="Times New Roman" w:cs="Times New Roman"/>
          <w:sz w:val="28"/>
          <w:szCs w:val="28"/>
        </w:rPr>
        <w:t xml:space="preserve">размер резьбы на корпусе свечи (диаметр </w:t>
      </w:r>
      <w:smartTag w:uri="urn:schemas-microsoft-com:office:smarttags" w:element="metricconverter">
        <w:smartTagPr>
          <w:attr w:name="ProductID" w:val="14 мм"/>
        </w:smartTagPr>
        <w:r w:rsidRPr="00737FE7">
          <w:rPr>
            <w:rFonts w:ascii="Times New Roman" w:hAnsi="Times New Roman" w:cs="Times New Roman"/>
            <w:sz w:val="28"/>
            <w:szCs w:val="28"/>
          </w:rPr>
          <w:t>14 мм</w:t>
        </w:r>
      </w:smartTag>
      <w:r w:rsidRPr="00737FE7">
        <w:rPr>
          <w:rFonts w:ascii="Times New Roman" w:hAnsi="Times New Roman" w:cs="Times New Roman"/>
          <w:sz w:val="28"/>
          <w:szCs w:val="28"/>
        </w:rPr>
        <w:t xml:space="preserve">)   </w:t>
      </w:r>
      <w:r w:rsidRPr="00737FE7">
        <w:rPr>
          <w:rFonts w:ascii="Times New Roman" w:hAnsi="Times New Roman" w:cs="Times New Roman"/>
          <w:sz w:val="28"/>
          <w:szCs w:val="28"/>
          <w:lang w:val="kk-KZ"/>
        </w:rPr>
        <w:t xml:space="preserve">  </w:t>
      </w: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ab/>
        <w:t xml:space="preserve">г) зазор между контактах </w:t>
      </w:r>
    </w:p>
    <w:p w:rsidR="009D42F4" w:rsidRPr="00737FE7" w:rsidRDefault="009D42F4" w:rsidP="009D42F4">
      <w:pPr>
        <w:spacing w:after="0" w:line="240" w:lineRule="auto"/>
        <w:rPr>
          <w:rFonts w:ascii="Times New Roman" w:hAnsi="Times New Roman" w:cs="Times New Roman"/>
          <w:sz w:val="28"/>
          <w:szCs w:val="28"/>
        </w:rPr>
      </w:pPr>
    </w:p>
    <w:p w:rsidR="009D42F4" w:rsidRPr="00737FE7" w:rsidRDefault="009D42F4" w:rsidP="009D42F4">
      <w:pPr>
        <w:spacing w:after="0" w:line="240" w:lineRule="auto"/>
        <w:rPr>
          <w:rFonts w:ascii="Times New Roman" w:hAnsi="Times New Roman" w:cs="Times New Roman"/>
          <w:sz w:val="28"/>
          <w:szCs w:val="28"/>
        </w:rPr>
      </w:pPr>
    </w:p>
    <w:p w:rsidR="009D42F4" w:rsidRPr="00737FE7" w:rsidRDefault="009D42F4" w:rsidP="009D42F4">
      <w:pPr>
        <w:spacing w:after="0" w:line="240" w:lineRule="auto"/>
        <w:rPr>
          <w:rFonts w:ascii="Times New Roman" w:hAnsi="Times New Roman" w:cs="Times New Roman"/>
          <w:sz w:val="28"/>
          <w:szCs w:val="28"/>
        </w:rPr>
      </w:pP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eastAsia="Calibri" w:hAnsi="Times New Roman" w:cs="Times New Roman"/>
          <w:sz w:val="28"/>
          <w:szCs w:val="28"/>
        </w:rPr>
        <w:t xml:space="preserve">                                                                                                                                                    </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eastAsia="Calibri" w:hAnsi="Times New Roman" w:cs="Times New Roman"/>
          <w:sz w:val="28"/>
          <w:szCs w:val="28"/>
        </w:rPr>
        <w:t xml:space="preserve">                                                                                                     </w:t>
      </w:r>
    </w:p>
    <w:p w:rsidR="009D42F4" w:rsidRPr="00737FE7" w:rsidRDefault="009D42F4" w:rsidP="009D42F4">
      <w:pPr>
        <w:spacing w:after="0" w:line="240" w:lineRule="auto"/>
        <w:ind w:right="704"/>
        <w:rPr>
          <w:rFonts w:ascii="Times New Roman" w:hAnsi="Times New Roman" w:cs="Times New Roman"/>
          <w:snapToGrid w:val="0"/>
          <w:sz w:val="28"/>
          <w:szCs w:val="28"/>
          <w:lang w:val="kk-KZ"/>
        </w:rPr>
      </w:pPr>
    </w:p>
    <w:p w:rsidR="009D42F4" w:rsidRPr="00737FE7" w:rsidRDefault="009D42F4" w:rsidP="009D42F4">
      <w:pPr>
        <w:spacing w:after="0" w:line="240" w:lineRule="auto"/>
        <w:rPr>
          <w:rFonts w:ascii="Times New Roman" w:hAnsi="Times New Roman" w:cs="Times New Roman"/>
          <w:sz w:val="28"/>
          <w:szCs w:val="28"/>
        </w:rPr>
      </w:pPr>
    </w:p>
    <w:p w:rsidR="009D42F4" w:rsidRPr="00737FE7"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z w:val="28"/>
          <w:szCs w:val="28"/>
          <w:lang w:val="kk-KZ"/>
        </w:rPr>
        <w:t xml:space="preserve"> </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z w:val="28"/>
          <w:szCs w:val="28"/>
        </w:rPr>
        <w:t xml:space="preserve">                                                                                                  </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z w:val="28"/>
          <w:szCs w:val="28"/>
        </w:rPr>
        <w:t xml:space="preserve">                                                                                               </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z w:val="28"/>
          <w:szCs w:val="28"/>
        </w:rPr>
        <w:t xml:space="preserve">                                                                                                 </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z w:val="28"/>
          <w:szCs w:val="28"/>
        </w:rPr>
        <w:t xml:space="preserve">                                                      </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z w:val="28"/>
          <w:szCs w:val="28"/>
        </w:rPr>
        <w:t xml:space="preserve">                                                   </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z w:val="28"/>
          <w:szCs w:val="28"/>
        </w:rPr>
        <w:t xml:space="preserve">                                               </w:t>
      </w:r>
    </w:p>
    <w:p w:rsidR="009D42F4" w:rsidRPr="00737FE7" w:rsidRDefault="009D42F4" w:rsidP="009D42F4">
      <w:pPr>
        <w:spacing w:after="0" w:line="240" w:lineRule="auto"/>
        <w:rPr>
          <w:rFonts w:ascii="Times New Roman" w:hAnsi="Times New Roman" w:cs="Times New Roman"/>
          <w:sz w:val="28"/>
          <w:szCs w:val="28"/>
        </w:rPr>
      </w:pPr>
      <w:r w:rsidRPr="00737FE7">
        <w:rPr>
          <w:rFonts w:ascii="Times New Roman" w:hAnsi="Times New Roman" w:cs="Times New Roman"/>
          <w:sz w:val="28"/>
          <w:szCs w:val="28"/>
        </w:rPr>
        <w:t xml:space="preserve">                                                    </w:t>
      </w:r>
    </w:p>
    <w:p w:rsidR="009D42F4" w:rsidRPr="00737FE7" w:rsidRDefault="009D42F4" w:rsidP="009D42F4">
      <w:pPr>
        <w:spacing w:after="0" w:line="240" w:lineRule="auto"/>
        <w:rPr>
          <w:rFonts w:ascii="Times New Roman" w:hAnsi="Times New Roman" w:cs="Times New Roman"/>
          <w:snapToGrid w:val="0"/>
          <w:sz w:val="28"/>
          <w:szCs w:val="28"/>
        </w:rPr>
      </w:pPr>
    </w:p>
    <w:p w:rsidR="009D42F4" w:rsidRPr="00737FE7" w:rsidRDefault="009D42F4" w:rsidP="009D42F4">
      <w:pPr>
        <w:spacing w:after="0" w:line="240" w:lineRule="auto"/>
        <w:rPr>
          <w:rFonts w:ascii="Times New Roman" w:hAnsi="Times New Roman" w:cs="Times New Roman"/>
          <w:snapToGrid w:val="0"/>
          <w:sz w:val="28"/>
          <w:szCs w:val="28"/>
          <w:lang w:val="kk-KZ"/>
        </w:rPr>
      </w:pPr>
    </w:p>
    <w:p w:rsidR="009D42F4" w:rsidRPr="00737FE7" w:rsidRDefault="009D42F4" w:rsidP="009D42F4">
      <w:pPr>
        <w:spacing w:after="0" w:line="240" w:lineRule="auto"/>
        <w:rPr>
          <w:rFonts w:ascii="Times New Roman" w:hAnsi="Times New Roman" w:cs="Times New Roman"/>
          <w:snapToGrid w:val="0"/>
          <w:sz w:val="28"/>
          <w:szCs w:val="28"/>
        </w:rPr>
      </w:pPr>
    </w:p>
    <w:p w:rsidR="009D42F4" w:rsidRPr="00737FE7" w:rsidRDefault="009D42F4" w:rsidP="009D42F4">
      <w:pPr>
        <w:spacing w:after="0" w:line="240" w:lineRule="auto"/>
        <w:rPr>
          <w:rFonts w:ascii="Times New Roman" w:hAnsi="Times New Roman" w:cs="Times New Roman"/>
          <w:snapToGrid w:val="0"/>
          <w:sz w:val="28"/>
          <w:szCs w:val="28"/>
          <w:lang w:val="kk-KZ"/>
        </w:rPr>
      </w:pPr>
    </w:p>
    <w:p w:rsidR="009D42F4" w:rsidRPr="00737FE7" w:rsidRDefault="009D42F4" w:rsidP="009D42F4">
      <w:pPr>
        <w:spacing w:after="0" w:line="240" w:lineRule="auto"/>
        <w:rPr>
          <w:rFonts w:ascii="Times New Roman" w:hAnsi="Times New Roman" w:cs="Times New Roman"/>
          <w:snapToGrid w:val="0"/>
          <w:sz w:val="28"/>
          <w:szCs w:val="28"/>
          <w:lang w:val="kk-KZ"/>
        </w:rPr>
      </w:pPr>
    </w:p>
    <w:p w:rsidR="009D42F4" w:rsidRPr="00737FE7" w:rsidRDefault="009D42F4" w:rsidP="009D42F4">
      <w:pPr>
        <w:spacing w:after="0" w:line="240" w:lineRule="auto"/>
        <w:rPr>
          <w:rFonts w:ascii="Times New Roman" w:hAnsi="Times New Roman" w:cs="Times New Roman"/>
          <w:snapToGrid w:val="0"/>
          <w:sz w:val="28"/>
          <w:szCs w:val="28"/>
        </w:rPr>
      </w:pPr>
    </w:p>
    <w:p w:rsidR="009D42F4" w:rsidRPr="00737FE7" w:rsidRDefault="009D42F4" w:rsidP="009D42F4">
      <w:pPr>
        <w:spacing w:after="0" w:line="240" w:lineRule="auto"/>
        <w:rPr>
          <w:rFonts w:ascii="Times New Roman" w:hAnsi="Times New Roman" w:cs="Times New Roman"/>
          <w:snapToGrid w:val="0"/>
          <w:sz w:val="28"/>
          <w:szCs w:val="28"/>
          <w:lang w:val="kk-KZ"/>
        </w:rPr>
      </w:pPr>
    </w:p>
    <w:p w:rsidR="009D42F4" w:rsidRPr="00737FE7" w:rsidRDefault="009D42F4" w:rsidP="009D42F4">
      <w:pPr>
        <w:spacing w:after="0" w:line="240" w:lineRule="auto"/>
        <w:rPr>
          <w:rFonts w:ascii="Times New Roman" w:hAnsi="Times New Roman" w:cs="Times New Roman"/>
          <w:snapToGrid w:val="0"/>
          <w:sz w:val="28"/>
          <w:szCs w:val="28"/>
          <w:lang w:val="kk-KZ"/>
        </w:rPr>
      </w:pPr>
    </w:p>
    <w:p w:rsidR="009D42F4" w:rsidRPr="00737FE7" w:rsidRDefault="009D42F4" w:rsidP="009D42F4">
      <w:pPr>
        <w:spacing w:after="0" w:line="240" w:lineRule="auto"/>
        <w:ind w:right="704"/>
        <w:rPr>
          <w:rFonts w:ascii="Times New Roman" w:hAnsi="Times New Roman" w:cs="Times New Roman"/>
          <w:snapToGrid w:val="0"/>
          <w:sz w:val="28"/>
          <w:szCs w:val="28"/>
          <w:lang w:val="kk-KZ"/>
        </w:rPr>
      </w:pPr>
    </w:p>
    <w:p w:rsidR="009D42F4" w:rsidRPr="00737FE7" w:rsidRDefault="009D42F4" w:rsidP="009D42F4">
      <w:pPr>
        <w:spacing w:after="0" w:line="240" w:lineRule="auto"/>
        <w:rPr>
          <w:rFonts w:ascii="Times New Roman" w:hAnsi="Times New Roman" w:cs="Times New Roman"/>
          <w:snapToGrid w:val="0"/>
          <w:sz w:val="28"/>
          <w:szCs w:val="28"/>
        </w:rPr>
      </w:pPr>
    </w:p>
    <w:p w:rsidR="009D42F4" w:rsidRPr="00737FE7" w:rsidRDefault="009D42F4" w:rsidP="009D42F4">
      <w:pPr>
        <w:spacing w:after="0" w:line="240" w:lineRule="auto"/>
        <w:rPr>
          <w:rFonts w:ascii="Times New Roman" w:hAnsi="Times New Roman" w:cs="Times New Roman"/>
          <w:snapToGrid w:val="0"/>
          <w:sz w:val="28"/>
          <w:szCs w:val="28"/>
        </w:rPr>
      </w:pPr>
    </w:p>
    <w:p w:rsidR="009D42F4" w:rsidRDefault="009D42F4" w:rsidP="009D42F4">
      <w:pPr>
        <w:spacing w:after="0" w:line="240" w:lineRule="auto"/>
        <w:rPr>
          <w:rFonts w:ascii="Times New Roman" w:hAnsi="Times New Roman" w:cs="Times New Roman"/>
          <w:snapToGrid w:val="0"/>
          <w:sz w:val="28"/>
          <w:szCs w:val="28"/>
          <w:lang w:val="kk-KZ"/>
        </w:rPr>
      </w:pPr>
    </w:p>
    <w:p w:rsidR="009D42F4" w:rsidRPr="004F7110" w:rsidRDefault="009D42F4" w:rsidP="009D42F4">
      <w:pPr>
        <w:spacing w:after="0" w:line="240" w:lineRule="auto"/>
        <w:rPr>
          <w:rFonts w:ascii="Times New Roman" w:hAnsi="Times New Roman" w:cs="Times New Roman"/>
          <w:snapToGrid w:val="0"/>
          <w:sz w:val="28"/>
          <w:szCs w:val="28"/>
          <w:lang w:val="kk-KZ"/>
        </w:rPr>
      </w:pPr>
    </w:p>
    <w:p w:rsidR="009D42F4" w:rsidRPr="00737FE7" w:rsidRDefault="009D42F4" w:rsidP="009D42F4">
      <w:pPr>
        <w:spacing w:after="0" w:line="240" w:lineRule="auto"/>
        <w:rPr>
          <w:rFonts w:ascii="Times New Roman" w:hAnsi="Times New Roman" w:cs="Times New Roman"/>
          <w:sz w:val="28"/>
          <w:szCs w:val="28"/>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pStyle w:val="a5"/>
        <w:jc w:val="center"/>
        <w:rPr>
          <w:rFonts w:ascii="Times New Roman" w:eastAsia="Times New Roman" w:hAnsi="Times New Roman" w:cs="Times New Roman"/>
          <w:b/>
          <w:sz w:val="28"/>
          <w:szCs w:val="28"/>
          <w:lang w:val="kk-KZ"/>
        </w:rPr>
      </w:pPr>
      <w:r w:rsidRPr="002F24EE">
        <w:rPr>
          <w:rFonts w:ascii="Times New Roman" w:eastAsia="Times New Roman" w:hAnsi="Times New Roman" w:cs="Times New Roman"/>
          <w:b/>
          <w:sz w:val="28"/>
          <w:szCs w:val="28"/>
          <w:lang w:val="kk-KZ"/>
        </w:rPr>
        <w:lastRenderedPageBreak/>
        <w:t>Вариант 3</w:t>
      </w:r>
    </w:p>
    <w:p w:rsidR="009D42F4" w:rsidRPr="002F24EE" w:rsidRDefault="009D42F4" w:rsidP="009D42F4">
      <w:pPr>
        <w:pStyle w:val="a5"/>
        <w:jc w:val="center"/>
        <w:rPr>
          <w:rFonts w:ascii="Times New Roman" w:eastAsia="Times New Roman" w:hAnsi="Times New Roman" w:cs="Times New Roman"/>
          <w:b/>
          <w:sz w:val="28"/>
          <w:szCs w:val="28"/>
          <w:lang w:val="kk-KZ"/>
        </w:rPr>
      </w:pP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Что включает система диагностирования амортизатора автомобиля?</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микропроцессор, датчик ускорений, согласующая аппаратура</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микропроцессор, датчик скоростей, согласующая аппаратура</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процессор, датчик ускорений, согласующая аппаратура</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микропроцессор, датчик торможения, согласующая аппаратура</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микропроцессор, датчик ускорений,  аппаратура</w:t>
      </w:r>
    </w:p>
    <w:p w:rsidR="009D42F4" w:rsidRDefault="009D42F4" w:rsidP="009D42F4">
      <w:pPr>
        <w:pStyle w:val="a5"/>
        <w:jc w:val="both"/>
        <w:rPr>
          <w:rFonts w:ascii="Times New Roman" w:eastAsia="Times New Roman" w:hAnsi="Times New Roman" w:cs="Times New Roman"/>
          <w:sz w:val="28"/>
          <w:szCs w:val="28"/>
        </w:rPr>
      </w:pP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При исправном амортизаторе датчик фиксирует какое ускорение?</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большие ускорения</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нарастающие ускорения</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меньшие ускорения</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меньшие скорости</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постоянные ускорения</w:t>
      </w:r>
    </w:p>
    <w:p w:rsidR="009D42F4" w:rsidRDefault="009D42F4" w:rsidP="009D42F4">
      <w:pPr>
        <w:pStyle w:val="a5"/>
        <w:jc w:val="both"/>
        <w:rPr>
          <w:rFonts w:ascii="Times New Roman" w:eastAsia="Times New Roman" w:hAnsi="Times New Roman" w:cs="Times New Roman"/>
          <w:sz w:val="28"/>
          <w:szCs w:val="28"/>
        </w:rPr>
      </w:pP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Укажите формулу нормального распределения вероятностей</w:t>
      </w:r>
    </w:p>
    <w:p w:rsidR="009D42F4" w:rsidRDefault="009D42F4" w:rsidP="009D42F4">
      <w:pPr>
        <w:pStyle w:val="a5"/>
        <w:jc w:val="both"/>
      </w:pPr>
      <w:r>
        <w:rPr>
          <w:rFonts w:ascii="Times New Roman" w:eastAsia="Times New Roman" w:hAnsi="Times New Roman" w:cs="Times New Roman"/>
          <w:sz w:val="28"/>
          <w:szCs w:val="28"/>
        </w:rPr>
        <w:t xml:space="preserve">А)  </w:t>
      </w:r>
      <w:r w:rsidRPr="00457BD1">
        <w:rPr>
          <w:position w:val="-28"/>
        </w:rPr>
        <w:object w:dxaOrig="2040" w:dyaOrig="740">
          <v:shape id="_x0000_i1026" type="#_x0000_t75" style="width:101.8pt;height:36pt" o:ole="">
            <v:imagedata r:id="rId152" o:title=""/>
          </v:shape>
          <o:OLEObject Type="Embed" ProgID="Equation.3" ShapeID="_x0000_i1026" DrawAspect="Content" ObjectID="_1559732564" r:id="rId153"/>
        </w:object>
      </w:r>
    </w:p>
    <w:p w:rsidR="009D42F4" w:rsidRDefault="009D42F4" w:rsidP="009D42F4">
      <w:pPr>
        <w:pStyle w:val="a5"/>
        <w:jc w:val="both"/>
      </w:pPr>
      <w:r>
        <w:rPr>
          <w:rFonts w:ascii="Times New Roman" w:eastAsia="Times New Roman" w:hAnsi="Times New Roman" w:cs="Times New Roman"/>
          <w:sz w:val="28"/>
          <w:szCs w:val="28"/>
        </w:rPr>
        <w:t xml:space="preserve">В)  </w:t>
      </w:r>
      <w:r w:rsidRPr="00457BD1">
        <w:rPr>
          <w:position w:val="-28"/>
        </w:rPr>
        <w:object w:dxaOrig="2079" w:dyaOrig="740">
          <v:shape id="_x0000_i1027" type="#_x0000_t75" style="width:104.3pt;height:36pt" o:ole="">
            <v:imagedata r:id="rId154" o:title=""/>
          </v:shape>
          <o:OLEObject Type="Embed" ProgID="Equation.3" ShapeID="_x0000_i1027" DrawAspect="Content" ObjectID="_1559732565" r:id="rId155"/>
        </w:object>
      </w:r>
    </w:p>
    <w:p w:rsidR="009D42F4" w:rsidRDefault="009D42F4" w:rsidP="009D42F4">
      <w:pPr>
        <w:pStyle w:val="a5"/>
        <w:jc w:val="both"/>
      </w:pPr>
      <w:r>
        <w:rPr>
          <w:rFonts w:ascii="Times New Roman" w:eastAsia="Times New Roman" w:hAnsi="Times New Roman" w:cs="Times New Roman"/>
          <w:sz w:val="28"/>
          <w:szCs w:val="28"/>
        </w:rPr>
        <w:t xml:space="preserve">С)  </w:t>
      </w:r>
      <w:r w:rsidRPr="00457BD1">
        <w:rPr>
          <w:position w:val="-28"/>
        </w:rPr>
        <w:object w:dxaOrig="2060" w:dyaOrig="740">
          <v:shape id="_x0000_i1028" type="#_x0000_t75" style="width:104.3pt;height:36pt" o:ole="">
            <v:imagedata r:id="rId156" o:title=""/>
          </v:shape>
          <o:OLEObject Type="Embed" ProgID="Equation.3" ShapeID="_x0000_i1028" DrawAspect="Content" ObjectID="_1559732566" r:id="rId157"/>
        </w:object>
      </w:r>
    </w:p>
    <w:p w:rsidR="009D42F4" w:rsidRDefault="009D42F4" w:rsidP="009D42F4">
      <w:pPr>
        <w:pStyle w:val="a5"/>
        <w:jc w:val="both"/>
      </w:pPr>
      <w:r>
        <w:rPr>
          <w:rFonts w:ascii="Times New Roman" w:eastAsia="Times New Roman" w:hAnsi="Times New Roman" w:cs="Times New Roman"/>
          <w:sz w:val="28"/>
          <w:szCs w:val="28"/>
        </w:rPr>
        <w:t xml:space="preserve">Д)  </w:t>
      </w:r>
      <w:r w:rsidRPr="00457BD1">
        <w:rPr>
          <w:position w:val="-28"/>
        </w:rPr>
        <w:object w:dxaOrig="2079" w:dyaOrig="720">
          <v:shape id="_x0000_i1029" type="#_x0000_t75" style="width:104.3pt;height:36pt" o:ole="">
            <v:imagedata r:id="rId158" o:title=""/>
          </v:shape>
          <o:OLEObject Type="Embed" ProgID="Equation.3" ShapeID="_x0000_i1029" DrawAspect="Content" ObjectID="_1559732567" r:id="rId159"/>
        </w:object>
      </w:r>
    </w:p>
    <w:p w:rsidR="009D42F4" w:rsidRDefault="009D42F4" w:rsidP="009D42F4">
      <w:pPr>
        <w:pStyle w:val="a5"/>
        <w:jc w:val="both"/>
      </w:pPr>
      <w:r>
        <w:rPr>
          <w:rFonts w:ascii="Times New Roman" w:eastAsia="Times New Roman" w:hAnsi="Times New Roman" w:cs="Times New Roman"/>
          <w:sz w:val="28"/>
          <w:szCs w:val="28"/>
        </w:rPr>
        <w:t xml:space="preserve">Е)  </w:t>
      </w:r>
      <w:r w:rsidRPr="00457BD1">
        <w:rPr>
          <w:position w:val="-28"/>
        </w:rPr>
        <w:object w:dxaOrig="2079" w:dyaOrig="740">
          <v:shape id="_x0000_i1030" type="#_x0000_t75" style="width:104.3pt;height:36pt" o:ole="">
            <v:imagedata r:id="rId160" o:title=""/>
          </v:shape>
          <o:OLEObject Type="Embed" ProgID="Equation.3" ShapeID="_x0000_i1030" DrawAspect="Content" ObjectID="_1559732568" r:id="rId161"/>
        </w:object>
      </w:r>
    </w:p>
    <w:p w:rsidR="009D42F4" w:rsidRDefault="009D42F4" w:rsidP="009D42F4">
      <w:pPr>
        <w:pStyle w:val="a5"/>
        <w:jc w:val="both"/>
      </w:pPr>
    </w:p>
    <w:p w:rsidR="009D42F4" w:rsidRDefault="009D42F4" w:rsidP="009D42F4">
      <w:pPr>
        <w:pStyle w:val="a5"/>
        <w:jc w:val="both"/>
        <w:rPr>
          <w:rFonts w:ascii="Times New Roman" w:hAnsi="Times New Roman" w:cs="Times New Roman"/>
          <w:sz w:val="28"/>
          <w:szCs w:val="28"/>
        </w:rPr>
      </w:pPr>
      <w:r w:rsidRPr="002E3476">
        <w:rPr>
          <w:rFonts w:ascii="Times New Roman" w:hAnsi="Times New Roman" w:cs="Times New Roman"/>
          <w:sz w:val="28"/>
          <w:szCs w:val="28"/>
        </w:rPr>
        <w:t>4</w:t>
      </w:r>
      <w:r>
        <w:rPr>
          <w:rFonts w:ascii="Times New Roman" w:hAnsi="Times New Roman" w:cs="Times New Roman"/>
          <w:sz w:val="28"/>
          <w:szCs w:val="28"/>
          <w:lang w:val="kk-KZ"/>
        </w:rPr>
        <w:t>.</w:t>
      </w:r>
      <w:r>
        <w:rPr>
          <w:rFonts w:ascii="Times New Roman" w:hAnsi="Times New Roman" w:cs="Times New Roman"/>
          <w:sz w:val="28"/>
          <w:szCs w:val="28"/>
        </w:rPr>
        <w:t xml:space="preserve"> Укажите условие принятия решения по методу последовательного анализа</w:t>
      </w:r>
    </w:p>
    <w:p w:rsidR="009D42F4" w:rsidRDefault="009D42F4" w:rsidP="009D42F4">
      <w:pPr>
        <w:pStyle w:val="a5"/>
        <w:jc w:val="both"/>
      </w:pPr>
      <w:r>
        <w:rPr>
          <w:rFonts w:ascii="Times New Roman" w:hAnsi="Times New Roman" w:cs="Times New Roman"/>
          <w:sz w:val="28"/>
          <w:szCs w:val="28"/>
        </w:rPr>
        <w:t xml:space="preserve">А) </w:t>
      </w:r>
      <w:r w:rsidRPr="00386F25">
        <w:rPr>
          <w:position w:val="-28"/>
        </w:rPr>
        <w:object w:dxaOrig="2400" w:dyaOrig="680">
          <v:shape id="_x0000_i1031" type="#_x0000_t75" style="width:119.15pt;height:33.5pt" o:ole="">
            <v:imagedata r:id="rId162" o:title=""/>
          </v:shape>
          <o:OLEObject Type="Embed" ProgID="Equation.3" ShapeID="_x0000_i1031" DrawAspect="Content" ObjectID="_1559732569" r:id="rId163"/>
        </w:object>
      </w:r>
    </w:p>
    <w:p w:rsidR="009D42F4" w:rsidRDefault="009D42F4" w:rsidP="009D42F4">
      <w:pPr>
        <w:pStyle w:val="a5"/>
        <w:jc w:val="both"/>
      </w:pPr>
      <w:r>
        <w:rPr>
          <w:rFonts w:ascii="Times New Roman" w:hAnsi="Times New Roman" w:cs="Times New Roman"/>
          <w:sz w:val="28"/>
          <w:szCs w:val="28"/>
        </w:rPr>
        <w:t xml:space="preserve">В) </w:t>
      </w:r>
      <w:r w:rsidRPr="00386F25">
        <w:rPr>
          <w:position w:val="-28"/>
        </w:rPr>
        <w:object w:dxaOrig="2299" w:dyaOrig="680">
          <v:shape id="_x0000_i1032" type="#_x0000_t75" style="width:115.45pt;height:33.5pt" o:ole="">
            <v:imagedata r:id="rId164" o:title=""/>
          </v:shape>
          <o:OLEObject Type="Embed" ProgID="Equation.3" ShapeID="_x0000_i1032" DrawAspect="Content" ObjectID="_1559732570" r:id="rId165"/>
        </w:object>
      </w:r>
    </w:p>
    <w:p w:rsidR="009D42F4" w:rsidRDefault="009D42F4" w:rsidP="009D42F4">
      <w:pPr>
        <w:pStyle w:val="a5"/>
        <w:jc w:val="both"/>
      </w:pPr>
      <w:r>
        <w:rPr>
          <w:rFonts w:ascii="Times New Roman" w:hAnsi="Times New Roman" w:cs="Times New Roman"/>
          <w:sz w:val="28"/>
          <w:szCs w:val="28"/>
        </w:rPr>
        <w:t xml:space="preserve">С) </w:t>
      </w:r>
      <w:r w:rsidRPr="00386F25">
        <w:rPr>
          <w:position w:val="-28"/>
        </w:rPr>
        <w:object w:dxaOrig="2320" w:dyaOrig="680">
          <v:shape id="_x0000_i1033" type="#_x0000_t75" style="width:115.45pt;height:33.5pt" o:ole="">
            <v:imagedata r:id="rId166" o:title=""/>
          </v:shape>
          <o:OLEObject Type="Embed" ProgID="Equation.3" ShapeID="_x0000_i1033" DrawAspect="Content" ObjectID="_1559732571" r:id="rId167"/>
        </w:object>
      </w:r>
    </w:p>
    <w:p w:rsidR="009D42F4" w:rsidRDefault="009D42F4" w:rsidP="009D42F4">
      <w:pPr>
        <w:pStyle w:val="a5"/>
        <w:jc w:val="both"/>
      </w:pPr>
      <w:r>
        <w:rPr>
          <w:rFonts w:ascii="Times New Roman" w:hAnsi="Times New Roman" w:cs="Times New Roman"/>
          <w:sz w:val="28"/>
          <w:szCs w:val="28"/>
        </w:rPr>
        <w:t xml:space="preserve">Д) </w:t>
      </w:r>
      <w:r w:rsidRPr="00386F25">
        <w:rPr>
          <w:position w:val="-28"/>
        </w:rPr>
        <w:object w:dxaOrig="2420" w:dyaOrig="680">
          <v:shape id="_x0000_i1034" type="#_x0000_t75" style="width:120.4pt;height:33.5pt" o:ole="">
            <v:imagedata r:id="rId168" o:title=""/>
          </v:shape>
          <o:OLEObject Type="Embed" ProgID="Equation.3" ShapeID="_x0000_i1034" DrawAspect="Content" ObjectID="_1559732572" r:id="rId169"/>
        </w:object>
      </w:r>
    </w:p>
    <w:p w:rsidR="009D42F4" w:rsidRDefault="009D42F4" w:rsidP="009D42F4">
      <w:pPr>
        <w:pStyle w:val="a5"/>
        <w:jc w:val="both"/>
      </w:pPr>
      <w:r>
        <w:rPr>
          <w:rFonts w:ascii="Times New Roman" w:hAnsi="Times New Roman" w:cs="Times New Roman"/>
          <w:sz w:val="28"/>
          <w:szCs w:val="28"/>
        </w:rPr>
        <w:t xml:space="preserve">Е) </w:t>
      </w:r>
      <w:r w:rsidRPr="00386F25">
        <w:rPr>
          <w:position w:val="-28"/>
        </w:rPr>
        <w:object w:dxaOrig="2299" w:dyaOrig="680">
          <v:shape id="_x0000_i1035" type="#_x0000_t75" style="width:115.45pt;height:33.5pt" o:ole="">
            <v:imagedata r:id="rId170" o:title=""/>
          </v:shape>
          <o:OLEObject Type="Embed" ProgID="Equation.3" ShapeID="_x0000_i1035" DrawAspect="Content" ObjectID="_1559732573" r:id="rId171"/>
        </w:object>
      </w:r>
    </w:p>
    <w:p w:rsidR="009D42F4" w:rsidRDefault="009D42F4" w:rsidP="009D42F4">
      <w:pPr>
        <w:pStyle w:val="a5"/>
        <w:jc w:val="both"/>
      </w:pPr>
    </w:p>
    <w:p w:rsidR="009D42F4" w:rsidRDefault="009D42F4" w:rsidP="009D42F4">
      <w:pPr>
        <w:pStyle w:val="a5"/>
        <w:jc w:val="both"/>
        <w:rPr>
          <w:rFonts w:ascii="Times New Roman" w:hAnsi="Times New Roman" w:cs="Times New Roman"/>
          <w:sz w:val="28"/>
          <w:szCs w:val="28"/>
        </w:rPr>
      </w:pPr>
      <w:r w:rsidRPr="002E3476">
        <w:rPr>
          <w:rFonts w:ascii="Times New Roman" w:hAnsi="Times New Roman" w:cs="Times New Roman"/>
          <w:sz w:val="28"/>
          <w:szCs w:val="28"/>
        </w:rPr>
        <w:t>5</w:t>
      </w:r>
      <w:r>
        <w:rPr>
          <w:rFonts w:ascii="Times New Roman" w:hAnsi="Times New Roman" w:cs="Times New Roman"/>
          <w:sz w:val="28"/>
          <w:szCs w:val="28"/>
          <w:lang w:val="kk-KZ"/>
        </w:rPr>
        <w:t>.</w:t>
      </w:r>
      <w:r>
        <w:rPr>
          <w:rFonts w:ascii="Times New Roman" w:hAnsi="Times New Roman" w:cs="Times New Roman"/>
          <w:sz w:val="28"/>
          <w:szCs w:val="28"/>
        </w:rPr>
        <w:t xml:space="preserve"> Что является наличием диагностического параметра?</w:t>
      </w:r>
    </w:p>
    <w:p w:rsidR="009D42F4" w:rsidRPr="002E3476" w:rsidRDefault="009D42F4" w:rsidP="009D42F4">
      <w:pPr>
        <w:pStyle w:val="a5"/>
        <w:jc w:val="both"/>
        <w:rPr>
          <w:rFonts w:ascii="Times New Roman" w:eastAsia="Times New Roman" w:hAnsi="Times New Roman" w:cs="Times New Roman"/>
          <w:sz w:val="28"/>
          <w:szCs w:val="28"/>
        </w:rPr>
      </w:pPr>
      <w:r>
        <w:rPr>
          <w:rFonts w:ascii="Times New Roman" w:hAnsi="Times New Roman" w:cs="Times New Roman"/>
          <w:sz w:val="28"/>
          <w:szCs w:val="28"/>
        </w:rPr>
        <w:t xml:space="preserve">А) превышение контролируемого признака над допустимым значением </w:t>
      </w:r>
      <w:r w:rsidRPr="002E3476">
        <w:rPr>
          <w:i/>
          <w:sz w:val="28"/>
          <w:szCs w:val="28"/>
          <w:lang w:val="en-US"/>
        </w:rPr>
        <w:t>Y</w:t>
      </w:r>
    </w:p>
    <w:p w:rsidR="009D42F4" w:rsidRPr="002E3476" w:rsidRDefault="009D42F4" w:rsidP="009D42F4">
      <w:pPr>
        <w:pStyle w:val="a5"/>
        <w:jc w:val="both"/>
        <w:rPr>
          <w:rFonts w:ascii="Times New Roman" w:eastAsia="Times New Roman" w:hAnsi="Times New Roman" w:cs="Times New Roman"/>
          <w:sz w:val="28"/>
          <w:szCs w:val="28"/>
        </w:rPr>
      </w:pPr>
      <w:r>
        <w:rPr>
          <w:rFonts w:ascii="Times New Roman" w:hAnsi="Times New Roman" w:cs="Times New Roman"/>
          <w:sz w:val="28"/>
          <w:szCs w:val="28"/>
        </w:rPr>
        <w:t xml:space="preserve">В) превышение контролируемого признака над допустимым значением </w:t>
      </w:r>
      <w:r w:rsidRPr="002E3476">
        <w:rPr>
          <w:i/>
          <w:sz w:val="28"/>
          <w:szCs w:val="28"/>
          <w:lang w:val="en-US"/>
        </w:rPr>
        <w:t>Y</w:t>
      </w:r>
      <w:r w:rsidRPr="002E3476">
        <w:rPr>
          <w:i/>
          <w:sz w:val="28"/>
          <w:szCs w:val="28"/>
          <w:vertAlign w:val="subscript"/>
        </w:rPr>
        <w:t>д</w:t>
      </w:r>
    </w:p>
    <w:p w:rsidR="009D42F4" w:rsidRPr="002E3476" w:rsidRDefault="009D42F4" w:rsidP="009D42F4">
      <w:pPr>
        <w:pStyle w:val="a5"/>
        <w:jc w:val="both"/>
        <w:rPr>
          <w:rFonts w:ascii="Times New Roman" w:eastAsia="Times New Roman" w:hAnsi="Times New Roman" w:cs="Times New Roman"/>
          <w:sz w:val="28"/>
          <w:szCs w:val="28"/>
        </w:rPr>
      </w:pPr>
      <w:r>
        <w:rPr>
          <w:rFonts w:ascii="Times New Roman" w:hAnsi="Times New Roman" w:cs="Times New Roman"/>
          <w:sz w:val="28"/>
          <w:szCs w:val="28"/>
        </w:rPr>
        <w:lastRenderedPageBreak/>
        <w:t xml:space="preserve">С) превышение контролируемого признака над  значением </w:t>
      </w:r>
      <w:r w:rsidRPr="002E3476">
        <w:rPr>
          <w:i/>
          <w:sz w:val="28"/>
          <w:szCs w:val="28"/>
          <w:lang w:val="en-US"/>
        </w:rPr>
        <w:t>Y</w:t>
      </w:r>
      <w:r w:rsidRPr="002E3476">
        <w:rPr>
          <w:i/>
          <w:sz w:val="28"/>
          <w:szCs w:val="28"/>
          <w:vertAlign w:val="subscript"/>
        </w:rPr>
        <w:t>д</w:t>
      </w:r>
    </w:p>
    <w:p w:rsidR="009D42F4" w:rsidRPr="002E3476" w:rsidRDefault="009D42F4" w:rsidP="009D42F4">
      <w:pPr>
        <w:pStyle w:val="a5"/>
        <w:jc w:val="both"/>
        <w:rPr>
          <w:rFonts w:ascii="Times New Roman" w:eastAsia="Times New Roman" w:hAnsi="Times New Roman" w:cs="Times New Roman"/>
          <w:sz w:val="28"/>
          <w:szCs w:val="28"/>
        </w:rPr>
      </w:pPr>
      <w:r>
        <w:rPr>
          <w:rFonts w:ascii="Times New Roman" w:hAnsi="Times New Roman" w:cs="Times New Roman"/>
          <w:sz w:val="28"/>
          <w:szCs w:val="28"/>
        </w:rPr>
        <w:t xml:space="preserve">Д) превышение контролируемого признака над равным значением </w:t>
      </w:r>
      <w:r w:rsidRPr="002E3476">
        <w:rPr>
          <w:i/>
          <w:sz w:val="28"/>
          <w:szCs w:val="28"/>
          <w:lang w:val="en-US"/>
        </w:rPr>
        <w:t>Y</w:t>
      </w:r>
      <w:r w:rsidRPr="002E3476">
        <w:rPr>
          <w:i/>
          <w:sz w:val="28"/>
          <w:szCs w:val="28"/>
          <w:vertAlign w:val="subscript"/>
        </w:rPr>
        <w:t>д</w:t>
      </w:r>
    </w:p>
    <w:p w:rsidR="009D42F4" w:rsidRPr="002E3476" w:rsidRDefault="009D42F4" w:rsidP="009D42F4">
      <w:pPr>
        <w:pStyle w:val="a5"/>
        <w:jc w:val="both"/>
        <w:rPr>
          <w:rFonts w:ascii="Times New Roman" w:eastAsia="Times New Roman" w:hAnsi="Times New Roman" w:cs="Times New Roman"/>
          <w:sz w:val="28"/>
          <w:szCs w:val="28"/>
        </w:rPr>
      </w:pPr>
      <w:r>
        <w:rPr>
          <w:rFonts w:ascii="Times New Roman" w:hAnsi="Times New Roman" w:cs="Times New Roman"/>
          <w:sz w:val="28"/>
          <w:szCs w:val="28"/>
        </w:rPr>
        <w:t xml:space="preserve">Е) превышение  признака над допустимым значением </w:t>
      </w:r>
      <w:r w:rsidRPr="002E3476">
        <w:rPr>
          <w:i/>
          <w:sz w:val="28"/>
          <w:szCs w:val="28"/>
          <w:lang w:val="en-US"/>
        </w:rPr>
        <w:t>Y</w:t>
      </w:r>
      <w:r w:rsidRPr="002E3476">
        <w:rPr>
          <w:i/>
          <w:sz w:val="28"/>
          <w:szCs w:val="28"/>
          <w:vertAlign w:val="subscript"/>
        </w:rPr>
        <w:t>д</w:t>
      </w:r>
    </w:p>
    <w:p w:rsidR="009D42F4" w:rsidRDefault="009D42F4" w:rsidP="009D42F4">
      <w:pPr>
        <w:pStyle w:val="a5"/>
        <w:jc w:val="both"/>
        <w:rPr>
          <w:rFonts w:ascii="Times New Roman" w:eastAsia="Times New Roman" w:hAnsi="Times New Roman" w:cs="Times New Roman"/>
          <w:sz w:val="28"/>
          <w:szCs w:val="28"/>
        </w:rPr>
      </w:pP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Когда может быть прекращен процесс диагностирования автомобиля?</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когда отношение вероятностей не превысить граничное условие</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когда отношение вероятностей превысить граничные данные</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когда отношение вероятностей превысить граничное условие</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когда отношение вероятностей ниже граничное условие</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когда отношение  превысить граничное условие</w:t>
      </w:r>
    </w:p>
    <w:p w:rsidR="009D42F4" w:rsidRDefault="009D42F4" w:rsidP="009D42F4">
      <w:pPr>
        <w:pStyle w:val="a5"/>
        <w:jc w:val="both"/>
        <w:rPr>
          <w:rFonts w:ascii="Times New Roman" w:eastAsia="Times New Roman" w:hAnsi="Times New Roman" w:cs="Times New Roman"/>
          <w:sz w:val="28"/>
          <w:szCs w:val="28"/>
        </w:rPr>
      </w:pP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Сколько существуют характерные виды форм технической эксплуатации автомобилей?</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три</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четыре</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пять</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шесть</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два</w:t>
      </w:r>
    </w:p>
    <w:p w:rsidR="009D42F4" w:rsidRDefault="009D42F4" w:rsidP="009D42F4">
      <w:pPr>
        <w:pStyle w:val="a5"/>
        <w:jc w:val="both"/>
        <w:rPr>
          <w:rFonts w:ascii="Times New Roman" w:eastAsia="Times New Roman" w:hAnsi="Times New Roman" w:cs="Times New Roman"/>
          <w:sz w:val="28"/>
          <w:szCs w:val="28"/>
        </w:rPr>
      </w:pP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Что делают автомобилем при резком ухудшении технического состояния?</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направляются в капитальный ремонт </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направляются  или в утиль</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направляются в  ремонт или в утиль</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направляются в текущий ремонт или в утиль</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направляются в капитальный ремонт или в утиль</w:t>
      </w:r>
    </w:p>
    <w:p w:rsidR="009D42F4" w:rsidRDefault="009D42F4" w:rsidP="009D42F4">
      <w:pPr>
        <w:pStyle w:val="a5"/>
        <w:jc w:val="both"/>
        <w:rPr>
          <w:rFonts w:ascii="Times New Roman" w:eastAsia="Times New Roman" w:hAnsi="Times New Roman" w:cs="Times New Roman"/>
          <w:sz w:val="28"/>
          <w:szCs w:val="28"/>
        </w:rPr>
      </w:pP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rPr>
        <w:t>Что делают автомобилем по истечении установленных конкретных пробегов?</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проводят  объемы работ по ТО</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проводят определенные  работы по ТО</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не проводят определенные объемы работ по ТО</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проводят определенные объемы работ по ТО</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проводят определенные объемы  по ТО</w:t>
      </w:r>
    </w:p>
    <w:p w:rsidR="009D42F4" w:rsidRDefault="009D42F4" w:rsidP="009D42F4">
      <w:pPr>
        <w:pStyle w:val="a5"/>
        <w:jc w:val="both"/>
        <w:rPr>
          <w:rFonts w:ascii="Times New Roman" w:eastAsia="Times New Roman" w:hAnsi="Times New Roman" w:cs="Times New Roman"/>
          <w:sz w:val="28"/>
          <w:szCs w:val="28"/>
        </w:rPr>
      </w:pP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0</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Что делают автомобилем после определенного пробега?</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ТО  систем автомобиля</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ТО вспомогательных систем автомобиля</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ТО основных узлов автомобиля</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ТО всех систем автомобиля</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ТО основных систем автомобиля</w:t>
      </w:r>
    </w:p>
    <w:p w:rsidR="009D42F4" w:rsidRDefault="009D42F4" w:rsidP="009D42F4">
      <w:pPr>
        <w:pStyle w:val="a5"/>
        <w:jc w:val="both"/>
        <w:rPr>
          <w:rFonts w:ascii="Times New Roman" w:eastAsia="Times New Roman" w:hAnsi="Times New Roman" w:cs="Times New Roman"/>
          <w:sz w:val="28"/>
          <w:szCs w:val="28"/>
        </w:rPr>
      </w:pP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1</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На какие виды делится периодическое диагностирование согласно Положения?</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на Д-1 и Д-3</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на Д-1 и Д-2</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 на Д-1 и Д-4</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на Д-3 и Д-2</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на Д-1 и Д-0</w:t>
      </w:r>
    </w:p>
    <w:p w:rsidR="009D42F4" w:rsidRDefault="009D42F4" w:rsidP="009D42F4">
      <w:pPr>
        <w:pStyle w:val="a5"/>
        <w:jc w:val="both"/>
        <w:rPr>
          <w:rFonts w:ascii="Times New Roman" w:eastAsia="Times New Roman" w:hAnsi="Times New Roman" w:cs="Times New Roman"/>
          <w:sz w:val="28"/>
          <w:szCs w:val="28"/>
        </w:rPr>
      </w:pP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2</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Для чего предназначается вид диагностирования Д-1 автомобилей?</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для диагностирования узлов, не обеспечивающие безопасность</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для диагностирования узлов, обеспечивающие целость</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для диагностирования узлов, обеспечивающие безопасность</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для диагностирования деталей, обеспечивающие безопасность</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для диагностирования узлов, обеспечивающие чистоту</w:t>
      </w:r>
    </w:p>
    <w:p w:rsidR="009D42F4" w:rsidRDefault="009D42F4" w:rsidP="009D42F4">
      <w:pPr>
        <w:pStyle w:val="a5"/>
        <w:jc w:val="both"/>
        <w:rPr>
          <w:rFonts w:ascii="Times New Roman" w:eastAsia="Times New Roman" w:hAnsi="Times New Roman" w:cs="Times New Roman"/>
          <w:sz w:val="28"/>
          <w:szCs w:val="28"/>
        </w:rPr>
      </w:pP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3</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Для чего предназначается вид диагностирования  Д-2 автомобилей?</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для диагностирования технико-экономических показателей</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для диагностирования технико-экономических данных</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для диагностирования технико-экологических показателей</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для диагностирования экономических показателей</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для диагностирования технических показателей</w:t>
      </w:r>
    </w:p>
    <w:p w:rsidR="009D42F4" w:rsidRDefault="009D42F4" w:rsidP="009D42F4">
      <w:pPr>
        <w:pStyle w:val="a5"/>
        <w:jc w:val="both"/>
        <w:rPr>
          <w:rFonts w:ascii="Times New Roman" w:eastAsia="Times New Roman" w:hAnsi="Times New Roman" w:cs="Times New Roman"/>
          <w:sz w:val="28"/>
          <w:szCs w:val="28"/>
        </w:rPr>
      </w:pP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4</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Для чего служат стенды тяговых качеств (СТК)?</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для диагностирования силы и экономичности</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для диагностирования тормоза и экономичности</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для диагностирования расхода и экономичности</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для диагностирования мощности и экономичности</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для диагностирования мощности и не экономичности</w:t>
      </w:r>
    </w:p>
    <w:p w:rsidR="009D42F4" w:rsidRDefault="009D42F4" w:rsidP="009D42F4">
      <w:pPr>
        <w:pStyle w:val="a5"/>
        <w:jc w:val="both"/>
        <w:rPr>
          <w:rFonts w:ascii="Times New Roman" w:eastAsia="Times New Roman" w:hAnsi="Times New Roman" w:cs="Times New Roman"/>
          <w:sz w:val="28"/>
          <w:szCs w:val="28"/>
        </w:rPr>
      </w:pP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5</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Как разделяются стенды для диагностики по способу нагружения?</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инерционные, силовые и инерционные</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инерционные и инерционно-силовые</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не инерционные, силовые и инерционно-силовые</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инерционные, силовые и не инерционно-силовые</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инерционные, силовые и инерционно-силовые</w:t>
      </w:r>
    </w:p>
    <w:p w:rsidR="009D42F4" w:rsidRDefault="009D42F4" w:rsidP="009D42F4">
      <w:pPr>
        <w:pStyle w:val="a5"/>
        <w:jc w:val="both"/>
        <w:rPr>
          <w:rFonts w:ascii="Times New Roman" w:eastAsia="Times New Roman" w:hAnsi="Times New Roman" w:cs="Times New Roman"/>
          <w:sz w:val="28"/>
          <w:szCs w:val="28"/>
        </w:rPr>
      </w:pP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6</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Какие существуют режимы диагностирования автомобилей?</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скоростной и простой</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скоростной и грузочный</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скоростной и нагрузочный</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не скоростной и нагрузочный</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скоростной и ударный</w:t>
      </w:r>
    </w:p>
    <w:p w:rsidR="009D42F4" w:rsidRDefault="009D42F4" w:rsidP="009D42F4">
      <w:pPr>
        <w:pStyle w:val="a5"/>
        <w:jc w:val="both"/>
        <w:rPr>
          <w:rFonts w:ascii="Times New Roman" w:eastAsia="Times New Roman" w:hAnsi="Times New Roman" w:cs="Times New Roman"/>
          <w:sz w:val="28"/>
          <w:szCs w:val="28"/>
        </w:rPr>
      </w:pP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7</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Какой минимальный диаметр барабанных роликов?</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250 мм </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240 мм </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 260 мм </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 270 мм </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 280 мм </w:t>
      </w:r>
    </w:p>
    <w:p w:rsidR="009D42F4" w:rsidRDefault="009D42F4" w:rsidP="009D42F4">
      <w:pPr>
        <w:pStyle w:val="a5"/>
        <w:jc w:val="both"/>
        <w:rPr>
          <w:rFonts w:ascii="Times New Roman" w:eastAsia="Times New Roman" w:hAnsi="Times New Roman" w:cs="Times New Roman"/>
          <w:sz w:val="28"/>
          <w:szCs w:val="28"/>
        </w:rPr>
      </w:pP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8</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В каком режиме работают инерционные стенды диагностирования?</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в режиме скоростного диагностирования</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в режиме не скоростного диагностирования</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в режиме ускоренного диагностирования</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в режиме простого диагностирования</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в режиме равномерного диагностирования</w:t>
      </w:r>
    </w:p>
    <w:p w:rsidR="009D42F4" w:rsidRDefault="009D42F4" w:rsidP="009D42F4">
      <w:pPr>
        <w:pStyle w:val="a5"/>
        <w:jc w:val="both"/>
        <w:rPr>
          <w:rFonts w:ascii="Times New Roman" w:eastAsia="Times New Roman" w:hAnsi="Times New Roman" w:cs="Times New Roman"/>
          <w:sz w:val="28"/>
          <w:szCs w:val="28"/>
        </w:rPr>
      </w:pP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9</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Чем отличаются силовые стенды от инерционного?</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отсутствие маховых масс и кинематических связей между узлами</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отсутствие маховых масс и кинематических связей между частями</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отсутствие маховых масс и кинематических связей между деталями</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отсутствие маховых масс и кинематических связей между барабанами</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отсутствие маховых масс и кинетических связей между барабанами</w:t>
      </w:r>
    </w:p>
    <w:p w:rsidR="009D42F4" w:rsidRDefault="009D42F4" w:rsidP="009D42F4">
      <w:pPr>
        <w:pStyle w:val="a5"/>
        <w:jc w:val="both"/>
        <w:rPr>
          <w:rFonts w:ascii="Times New Roman" w:eastAsia="Times New Roman" w:hAnsi="Times New Roman" w:cs="Times New Roman"/>
          <w:sz w:val="28"/>
          <w:szCs w:val="28"/>
        </w:rPr>
      </w:pP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2</w:t>
      </w:r>
      <w:r>
        <w:rPr>
          <w:rFonts w:ascii="Times New Roman" w:eastAsia="Times New Roman" w:hAnsi="Times New Roman" w:cs="Times New Roman"/>
          <w:sz w:val="28"/>
          <w:szCs w:val="28"/>
        </w:rPr>
        <w:t>0</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Для каких автомобилей предназначен тяговый стенд К-485?</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для автомобилей массой до 2000кг и колеей колес 1100-1700мм</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для автомобилей массой до 2000кг и колеей колес 1100-1600мм</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для автомобилей массой до 2000кг и колеей колес 100-1800мм</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для автомобилей массой до 200кг и колеей колес 100-1800мм</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для автомобилей массой до 2000кг и колеей колес 1100-1800мм</w:t>
      </w:r>
    </w:p>
    <w:p w:rsidR="009D42F4" w:rsidRDefault="009D42F4" w:rsidP="009D42F4">
      <w:pPr>
        <w:pStyle w:val="a5"/>
        <w:jc w:val="both"/>
        <w:rPr>
          <w:rFonts w:ascii="Times New Roman" w:eastAsia="Times New Roman" w:hAnsi="Times New Roman" w:cs="Times New Roman"/>
          <w:sz w:val="28"/>
          <w:szCs w:val="28"/>
        </w:rPr>
      </w:pP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2</w:t>
      </w:r>
      <w:r>
        <w:rPr>
          <w:rFonts w:ascii="Times New Roman" w:eastAsia="Times New Roman" w:hAnsi="Times New Roman" w:cs="Times New Roman"/>
          <w:sz w:val="28"/>
          <w:szCs w:val="28"/>
        </w:rPr>
        <w:t>1</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Как поддерживается постоянная скорость автомобиля на стенде К-485?</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путем увеличения или уменьшения крутящего момента</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путем увеличения или уменьшения тормозного пути</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путем увеличения или уменьшения тормозного момента</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путем увеличения или удлинения тормозного момента</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путем увеличения или сокращения тормозного момента</w:t>
      </w:r>
    </w:p>
    <w:p w:rsidR="009D42F4" w:rsidRDefault="009D42F4" w:rsidP="009D42F4">
      <w:pPr>
        <w:pStyle w:val="a5"/>
        <w:jc w:val="both"/>
        <w:rPr>
          <w:rFonts w:ascii="Times New Roman" w:eastAsia="Times New Roman" w:hAnsi="Times New Roman" w:cs="Times New Roman"/>
          <w:sz w:val="28"/>
          <w:szCs w:val="28"/>
        </w:rPr>
      </w:pPr>
    </w:p>
    <w:p w:rsidR="009D42F4" w:rsidRPr="00790658"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2</w:t>
      </w:r>
      <w:r>
        <w:rPr>
          <w:rFonts w:ascii="Times New Roman" w:eastAsia="Times New Roman" w:hAnsi="Times New Roman" w:cs="Times New Roman"/>
          <w:sz w:val="28"/>
          <w:szCs w:val="28"/>
        </w:rPr>
        <w:t>2</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Что можно установить с помощью силового стенда СТК фирмы </w:t>
      </w:r>
      <w:r>
        <w:rPr>
          <w:rFonts w:ascii="Times New Roman" w:eastAsia="Times New Roman" w:hAnsi="Times New Roman" w:cs="Times New Roman"/>
          <w:sz w:val="28"/>
          <w:szCs w:val="28"/>
          <w:lang w:val="en-US"/>
        </w:rPr>
        <w:t>Hofmann</w:t>
      </w:r>
      <w:r w:rsidRPr="002D1490">
        <w:rPr>
          <w:rFonts w:ascii="Times New Roman" w:eastAsia="Times New Roman" w:hAnsi="Times New Roman" w:cs="Times New Roman"/>
          <w:sz w:val="28"/>
          <w:szCs w:val="28"/>
        </w:rPr>
        <w:t>?</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срок ремонта или замены деталей двигателя</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срок ремонта или замены деталей </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срок ремонта или замены деталей кузова</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срок ремонта или замены деталей шасси</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срок ремонта или замены деталей колеса</w:t>
      </w:r>
    </w:p>
    <w:p w:rsidR="009D42F4" w:rsidRDefault="009D42F4" w:rsidP="009D42F4">
      <w:pPr>
        <w:pStyle w:val="a5"/>
        <w:jc w:val="both"/>
        <w:rPr>
          <w:rFonts w:ascii="Times New Roman" w:eastAsia="Times New Roman" w:hAnsi="Times New Roman" w:cs="Times New Roman"/>
          <w:sz w:val="28"/>
          <w:szCs w:val="28"/>
        </w:rPr>
      </w:pP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2</w:t>
      </w:r>
      <w:r>
        <w:rPr>
          <w:rFonts w:ascii="Times New Roman" w:eastAsia="Times New Roman" w:hAnsi="Times New Roman" w:cs="Times New Roman"/>
          <w:sz w:val="28"/>
          <w:szCs w:val="28"/>
        </w:rPr>
        <w:t>3</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До какого значения может имитировать скорость силовой стенд СТК фирмы </w:t>
      </w:r>
      <w:r>
        <w:rPr>
          <w:rFonts w:ascii="Times New Roman" w:eastAsia="Times New Roman" w:hAnsi="Times New Roman" w:cs="Times New Roman"/>
          <w:sz w:val="28"/>
          <w:szCs w:val="28"/>
          <w:lang w:val="en-US"/>
        </w:rPr>
        <w:t>Hofmann</w:t>
      </w:r>
      <w:r w:rsidRPr="002D1490">
        <w:rPr>
          <w:rFonts w:ascii="Times New Roman" w:eastAsia="Times New Roman" w:hAnsi="Times New Roman" w:cs="Times New Roman"/>
          <w:sz w:val="28"/>
          <w:szCs w:val="28"/>
        </w:rPr>
        <w:t>?</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до 200 км/час</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до 240 км/час</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до 250 км/час</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до 260 км/час</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до 270 км/час</w:t>
      </w:r>
    </w:p>
    <w:p w:rsidR="009D42F4" w:rsidRDefault="009D42F4" w:rsidP="009D42F4">
      <w:pPr>
        <w:pStyle w:val="a5"/>
        <w:jc w:val="both"/>
        <w:rPr>
          <w:rFonts w:ascii="Times New Roman" w:eastAsia="Times New Roman" w:hAnsi="Times New Roman" w:cs="Times New Roman"/>
          <w:sz w:val="28"/>
          <w:szCs w:val="28"/>
          <w:lang w:val="kk-KZ"/>
        </w:rPr>
      </w:pP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2</w:t>
      </w:r>
      <w:r>
        <w:rPr>
          <w:rFonts w:ascii="Times New Roman" w:eastAsia="Times New Roman" w:hAnsi="Times New Roman" w:cs="Times New Roman"/>
          <w:sz w:val="28"/>
          <w:szCs w:val="28"/>
        </w:rPr>
        <w:t>4</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Какой процент ДТП происходит из-за неисправности тормозов?</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А)  40-41%</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40-42%</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40-43%</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40-44%</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40-45%</w:t>
      </w:r>
    </w:p>
    <w:p w:rsidR="009D42F4" w:rsidRDefault="009D42F4" w:rsidP="009D42F4">
      <w:pPr>
        <w:pStyle w:val="a5"/>
        <w:jc w:val="both"/>
        <w:rPr>
          <w:rFonts w:ascii="Times New Roman" w:eastAsia="Times New Roman" w:hAnsi="Times New Roman" w:cs="Times New Roman"/>
          <w:sz w:val="28"/>
          <w:szCs w:val="28"/>
        </w:rPr>
      </w:pP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2</w:t>
      </w:r>
      <w:r>
        <w:rPr>
          <w:rFonts w:ascii="Times New Roman" w:eastAsia="Times New Roman" w:hAnsi="Times New Roman" w:cs="Times New Roman"/>
          <w:sz w:val="28"/>
          <w:szCs w:val="28"/>
        </w:rPr>
        <w:t>5</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Чему равно установившееся замедление автомобиля при торможении?</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не менее 5-5,7 м/с</w:t>
      </w:r>
      <w:r>
        <w:rPr>
          <w:rFonts w:ascii="Times New Roman" w:eastAsia="Times New Roman" w:hAnsi="Times New Roman" w:cs="Times New Roman"/>
          <w:sz w:val="28"/>
          <w:szCs w:val="28"/>
          <w:vertAlign w:val="superscript"/>
        </w:rPr>
        <w:t>2</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не менее 5-5,6 м/с</w:t>
      </w:r>
      <w:r>
        <w:rPr>
          <w:rFonts w:ascii="Times New Roman" w:eastAsia="Times New Roman" w:hAnsi="Times New Roman" w:cs="Times New Roman"/>
          <w:sz w:val="28"/>
          <w:szCs w:val="28"/>
          <w:vertAlign w:val="superscript"/>
        </w:rPr>
        <w:t>2</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не менее 5-5,8 м/с</w:t>
      </w:r>
      <w:r>
        <w:rPr>
          <w:rFonts w:ascii="Times New Roman" w:eastAsia="Times New Roman" w:hAnsi="Times New Roman" w:cs="Times New Roman"/>
          <w:sz w:val="28"/>
          <w:szCs w:val="28"/>
          <w:vertAlign w:val="superscript"/>
        </w:rPr>
        <w:t>2</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не менее 5-5,5 м/с</w:t>
      </w:r>
      <w:r>
        <w:rPr>
          <w:rFonts w:ascii="Times New Roman" w:eastAsia="Times New Roman" w:hAnsi="Times New Roman" w:cs="Times New Roman"/>
          <w:sz w:val="28"/>
          <w:szCs w:val="28"/>
          <w:vertAlign w:val="superscript"/>
        </w:rPr>
        <w:t>2</w:t>
      </w:r>
    </w:p>
    <w:p w:rsidR="009D42F4" w:rsidRDefault="009D42F4" w:rsidP="009D42F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не менее 5-5,4 м/с</w:t>
      </w:r>
      <w:r>
        <w:rPr>
          <w:rFonts w:ascii="Times New Roman" w:eastAsia="Times New Roman" w:hAnsi="Times New Roman" w:cs="Times New Roman"/>
          <w:sz w:val="28"/>
          <w:szCs w:val="28"/>
          <w:vertAlign w:val="superscript"/>
        </w:rPr>
        <w:t>2</w:t>
      </w:r>
    </w:p>
    <w:p w:rsidR="009D42F4" w:rsidRDefault="009D42F4" w:rsidP="009D42F4">
      <w:pPr>
        <w:pStyle w:val="a5"/>
        <w:jc w:val="both"/>
        <w:rPr>
          <w:rFonts w:ascii="Times New Roman" w:eastAsia="Times New Roman" w:hAnsi="Times New Roman" w:cs="Times New Roman"/>
          <w:sz w:val="28"/>
          <w:szCs w:val="28"/>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Default="009D42F4" w:rsidP="009D42F4">
      <w:pPr>
        <w:spacing w:after="0" w:line="240" w:lineRule="auto"/>
        <w:ind w:right="704"/>
        <w:rPr>
          <w:rFonts w:ascii="Times New Roman" w:hAnsi="Times New Roman" w:cs="Times New Roman"/>
          <w:snapToGrid w:val="0"/>
          <w:sz w:val="28"/>
          <w:szCs w:val="28"/>
          <w:lang w:val="kk-KZ"/>
        </w:rPr>
      </w:pPr>
    </w:p>
    <w:p w:rsidR="009D42F4" w:rsidRPr="00765486" w:rsidRDefault="009D42F4" w:rsidP="009D42F4">
      <w:pPr>
        <w:spacing w:after="0" w:line="240" w:lineRule="auto"/>
        <w:ind w:right="704"/>
        <w:rPr>
          <w:rFonts w:ascii="Times New Roman" w:hAnsi="Times New Roman" w:cs="Times New Roman"/>
          <w:snapToGrid w:val="0"/>
          <w:sz w:val="28"/>
          <w:szCs w:val="28"/>
          <w:lang w:val="kk-KZ"/>
        </w:rPr>
      </w:pPr>
    </w:p>
    <w:p w:rsidR="009D42F4" w:rsidRPr="004F7110" w:rsidRDefault="009D42F4" w:rsidP="009D42F4">
      <w:pPr>
        <w:spacing w:after="0" w:line="240" w:lineRule="auto"/>
        <w:ind w:right="704" w:firstLine="426"/>
        <w:jc w:val="center"/>
        <w:rPr>
          <w:rFonts w:ascii="Times New Roman" w:hAnsi="Times New Roman" w:cs="Times New Roman"/>
          <w:b/>
          <w:snapToGrid w:val="0"/>
          <w:sz w:val="28"/>
          <w:szCs w:val="28"/>
          <w:lang w:val="kk-KZ"/>
        </w:rPr>
      </w:pPr>
      <w:r w:rsidRPr="004F7110">
        <w:rPr>
          <w:rFonts w:ascii="Times New Roman" w:hAnsi="Times New Roman" w:cs="Times New Roman"/>
          <w:b/>
          <w:snapToGrid w:val="0"/>
          <w:sz w:val="28"/>
          <w:szCs w:val="28"/>
          <w:lang w:val="kk-KZ"/>
        </w:rPr>
        <w:lastRenderedPageBreak/>
        <w:t>Ответы</w:t>
      </w:r>
    </w:p>
    <w:p w:rsidR="009D42F4" w:rsidRDefault="009D42F4" w:rsidP="009D42F4">
      <w:pPr>
        <w:spacing w:after="0" w:line="240" w:lineRule="auto"/>
        <w:ind w:right="704"/>
        <w:jc w:val="center"/>
        <w:rPr>
          <w:rFonts w:ascii="Times New Roman" w:hAnsi="Times New Roman" w:cs="Times New Roman"/>
          <w:snapToGrid w:val="0"/>
          <w:sz w:val="28"/>
          <w:szCs w:val="28"/>
          <w:lang w:val="kk-KZ"/>
        </w:rPr>
      </w:pPr>
    </w:p>
    <w:tbl>
      <w:tblPr>
        <w:tblStyle w:val="a8"/>
        <w:tblW w:w="9606" w:type="dxa"/>
        <w:tblLayout w:type="fixed"/>
        <w:tblLook w:val="04A0" w:firstRow="1" w:lastRow="0" w:firstColumn="1" w:lastColumn="0" w:noHBand="0" w:noVBand="1"/>
      </w:tblPr>
      <w:tblGrid>
        <w:gridCol w:w="1242"/>
        <w:gridCol w:w="2694"/>
        <w:gridCol w:w="2976"/>
        <w:gridCol w:w="2694"/>
      </w:tblGrid>
      <w:tr w:rsidR="009D42F4" w:rsidRPr="004F7110" w:rsidTr="009D42F4">
        <w:tc>
          <w:tcPr>
            <w:tcW w:w="1242" w:type="dxa"/>
          </w:tcPr>
          <w:p w:rsidR="009D42F4" w:rsidRPr="004F7110" w:rsidRDefault="009D42F4" w:rsidP="009D42F4">
            <w:pPr>
              <w:ind w:right="704"/>
              <w:jc w:val="center"/>
              <w:rPr>
                <w:rFonts w:ascii="Times New Roman" w:hAnsi="Times New Roman" w:cs="Times New Roman"/>
                <w:b/>
                <w:snapToGrid w:val="0"/>
                <w:sz w:val="28"/>
                <w:szCs w:val="28"/>
                <w:lang w:val="kk-KZ"/>
              </w:rPr>
            </w:pPr>
            <w:r>
              <w:rPr>
                <w:rFonts w:ascii="Times New Roman" w:hAnsi="Times New Roman" w:cs="Times New Roman"/>
                <w:b/>
                <w:snapToGrid w:val="0"/>
                <w:sz w:val="28"/>
                <w:szCs w:val="28"/>
                <w:lang w:val="kk-KZ"/>
              </w:rPr>
              <w:t>№</w:t>
            </w:r>
          </w:p>
        </w:tc>
        <w:tc>
          <w:tcPr>
            <w:tcW w:w="2694" w:type="dxa"/>
          </w:tcPr>
          <w:p w:rsidR="009D42F4" w:rsidRPr="004F7110" w:rsidRDefault="009D42F4" w:rsidP="009D42F4">
            <w:pPr>
              <w:ind w:right="704"/>
              <w:jc w:val="center"/>
              <w:rPr>
                <w:rFonts w:ascii="Times New Roman" w:hAnsi="Times New Roman" w:cs="Times New Roman"/>
                <w:b/>
                <w:snapToGrid w:val="0"/>
                <w:sz w:val="28"/>
                <w:szCs w:val="28"/>
                <w:lang w:val="kk-KZ"/>
              </w:rPr>
            </w:pPr>
            <w:r w:rsidRPr="004F7110">
              <w:rPr>
                <w:rFonts w:ascii="Times New Roman" w:hAnsi="Times New Roman" w:cs="Times New Roman"/>
                <w:b/>
                <w:snapToGrid w:val="0"/>
                <w:sz w:val="28"/>
                <w:szCs w:val="28"/>
                <w:lang w:val="kk-KZ"/>
              </w:rPr>
              <w:t>Вариант 1</w:t>
            </w:r>
          </w:p>
        </w:tc>
        <w:tc>
          <w:tcPr>
            <w:tcW w:w="2976" w:type="dxa"/>
            <w:tcBorders>
              <w:top w:val="single" w:sz="4" w:space="0" w:color="auto"/>
              <w:right w:val="single" w:sz="4" w:space="0" w:color="auto"/>
            </w:tcBorders>
          </w:tcPr>
          <w:p w:rsidR="009D42F4" w:rsidRPr="004F7110" w:rsidRDefault="009D42F4" w:rsidP="009D42F4">
            <w:pPr>
              <w:ind w:right="704"/>
              <w:jc w:val="center"/>
              <w:rPr>
                <w:rFonts w:ascii="Times New Roman" w:hAnsi="Times New Roman" w:cs="Times New Roman"/>
                <w:b/>
                <w:snapToGrid w:val="0"/>
                <w:sz w:val="28"/>
                <w:szCs w:val="28"/>
                <w:lang w:val="kk-KZ"/>
              </w:rPr>
            </w:pPr>
            <w:r w:rsidRPr="004F7110">
              <w:rPr>
                <w:rFonts w:ascii="Times New Roman" w:hAnsi="Times New Roman" w:cs="Times New Roman"/>
                <w:b/>
                <w:snapToGrid w:val="0"/>
                <w:sz w:val="28"/>
                <w:szCs w:val="28"/>
                <w:lang w:val="kk-KZ"/>
              </w:rPr>
              <w:t>Вариант 2</w:t>
            </w:r>
          </w:p>
        </w:tc>
        <w:tc>
          <w:tcPr>
            <w:tcW w:w="2694" w:type="dxa"/>
            <w:tcBorders>
              <w:top w:val="single" w:sz="4" w:space="0" w:color="auto"/>
              <w:left w:val="single" w:sz="4" w:space="0" w:color="auto"/>
            </w:tcBorders>
          </w:tcPr>
          <w:p w:rsidR="009D42F4" w:rsidRPr="004F7110" w:rsidRDefault="009D42F4" w:rsidP="009D42F4">
            <w:pPr>
              <w:ind w:right="704"/>
              <w:jc w:val="center"/>
              <w:rPr>
                <w:rFonts w:ascii="Times New Roman" w:hAnsi="Times New Roman" w:cs="Times New Roman"/>
                <w:b/>
                <w:snapToGrid w:val="0"/>
                <w:sz w:val="28"/>
                <w:szCs w:val="28"/>
                <w:lang w:val="kk-KZ"/>
              </w:rPr>
            </w:pPr>
            <w:r>
              <w:rPr>
                <w:rFonts w:ascii="Times New Roman" w:hAnsi="Times New Roman" w:cs="Times New Roman"/>
                <w:b/>
                <w:snapToGrid w:val="0"/>
                <w:sz w:val="28"/>
                <w:szCs w:val="28"/>
                <w:lang w:val="kk-KZ"/>
              </w:rPr>
              <w:t>Вариант 3</w:t>
            </w:r>
          </w:p>
        </w:tc>
      </w:tr>
      <w:tr w:rsidR="009D42F4" w:rsidTr="009D42F4">
        <w:tc>
          <w:tcPr>
            <w:tcW w:w="1242" w:type="dxa"/>
          </w:tcPr>
          <w:p w:rsidR="009D42F4" w:rsidRDefault="009D42F4" w:rsidP="009D42F4">
            <w:pPr>
              <w:tabs>
                <w:tab w:val="left" w:pos="426"/>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1</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А</w:t>
            </w:r>
          </w:p>
        </w:tc>
      </w:tr>
      <w:tr w:rsidR="009D42F4" w:rsidTr="009D42F4">
        <w:tc>
          <w:tcPr>
            <w:tcW w:w="1242" w:type="dxa"/>
          </w:tcPr>
          <w:p w:rsidR="009D42F4" w:rsidRDefault="009D42F4" w:rsidP="009D42F4">
            <w:pPr>
              <w:tabs>
                <w:tab w:val="left" w:pos="426"/>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2</w:t>
            </w:r>
          </w:p>
        </w:tc>
        <w:tc>
          <w:tcPr>
            <w:tcW w:w="2694" w:type="dxa"/>
          </w:tcPr>
          <w:p w:rsidR="009D42F4" w:rsidRPr="00EC6890"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Б</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Г</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С</w:t>
            </w:r>
          </w:p>
        </w:tc>
      </w:tr>
      <w:tr w:rsidR="009D42F4" w:rsidTr="009D42F4">
        <w:tc>
          <w:tcPr>
            <w:tcW w:w="1242" w:type="dxa"/>
          </w:tcPr>
          <w:p w:rsidR="009D42F4" w:rsidRDefault="009D42F4" w:rsidP="009D42F4">
            <w:pPr>
              <w:tabs>
                <w:tab w:val="left" w:pos="426"/>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3</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Г</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Е</w:t>
            </w:r>
          </w:p>
        </w:tc>
      </w:tr>
      <w:tr w:rsidR="009D42F4" w:rsidTr="009D42F4">
        <w:tc>
          <w:tcPr>
            <w:tcW w:w="1242" w:type="dxa"/>
          </w:tcPr>
          <w:p w:rsidR="009D42F4" w:rsidRDefault="009D42F4" w:rsidP="009D42F4">
            <w:pPr>
              <w:tabs>
                <w:tab w:val="left" w:pos="426"/>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4</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Г</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Б</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Д</w:t>
            </w:r>
          </w:p>
        </w:tc>
      </w:tr>
      <w:tr w:rsidR="009D42F4" w:rsidTr="009D42F4">
        <w:tc>
          <w:tcPr>
            <w:tcW w:w="1242" w:type="dxa"/>
          </w:tcPr>
          <w:p w:rsidR="009D42F4" w:rsidRDefault="009D42F4" w:rsidP="009D42F4">
            <w:pPr>
              <w:tabs>
                <w:tab w:val="left" w:pos="426"/>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5</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В</w:t>
            </w:r>
          </w:p>
        </w:tc>
      </w:tr>
      <w:tr w:rsidR="009D42F4" w:rsidTr="009D42F4">
        <w:tc>
          <w:tcPr>
            <w:tcW w:w="1242" w:type="dxa"/>
          </w:tcPr>
          <w:p w:rsidR="009D42F4" w:rsidRDefault="009D42F4" w:rsidP="009D42F4">
            <w:pPr>
              <w:tabs>
                <w:tab w:val="left" w:pos="426"/>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6</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С</w:t>
            </w:r>
          </w:p>
        </w:tc>
      </w:tr>
      <w:tr w:rsidR="009D42F4" w:rsidTr="009D42F4">
        <w:tc>
          <w:tcPr>
            <w:tcW w:w="1242" w:type="dxa"/>
          </w:tcPr>
          <w:p w:rsidR="009D42F4" w:rsidRDefault="009D42F4" w:rsidP="009D42F4">
            <w:pPr>
              <w:tabs>
                <w:tab w:val="left" w:pos="426"/>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7</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Б</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А</w:t>
            </w:r>
          </w:p>
        </w:tc>
      </w:tr>
      <w:tr w:rsidR="009D42F4" w:rsidTr="009D42F4">
        <w:tc>
          <w:tcPr>
            <w:tcW w:w="1242" w:type="dxa"/>
          </w:tcPr>
          <w:p w:rsidR="009D42F4" w:rsidRDefault="009D42F4" w:rsidP="009D42F4">
            <w:pPr>
              <w:tabs>
                <w:tab w:val="left" w:pos="426"/>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8</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В</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Г</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Е</w:t>
            </w:r>
          </w:p>
        </w:tc>
      </w:tr>
      <w:tr w:rsidR="009D42F4" w:rsidTr="009D42F4">
        <w:tc>
          <w:tcPr>
            <w:tcW w:w="1242" w:type="dxa"/>
          </w:tcPr>
          <w:p w:rsidR="009D42F4" w:rsidRDefault="009D42F4" w:rsidP="009D42F4">
            <w:pPr>
              <w:tabs>
                <w:tab w:val="left" w:pos="426"/>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9</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Д</w:t>
            </w:r>
          </w:p>
        </w:tc>
      </w:tr>
      <w:tr w:rsidR="009D42F4" w:rsidTr="009D42F4">
        <w:tc>
          <w:tcPr>
            <w:tcW w:w="1242" w:type="dxa"/>
          </w:tcPr>
          <w:p w:rsidR="009D42F4" w:rsidRDefault="009D42F4" w:rsidP="009D42F4">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10</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Б</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Е</w:t>
            </w:r>
          </w:p>
        </w:tc>
      </w:tr>
      <w:tr w:rsidR="009D42F4" w:rsidTr="009D42F4">
        <w:tc>
          <w:tcPr>
            <w:tcW w:w="1242" w:type="dxa"/>
          </w:tcPr>
          <w:p w:rsidR="009D42F4" w:rsidRDefault="009D42F4" w:rsidP="009D42F4">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11</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Г</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В</w:t>
            </w:r>
          </w:p>
        </w:tc>
      </w:tr>
      <w:tr w:rsidR="009D42F4" w:rsidTr="009D42F4">
        <w:tc>
          <w:tcPr>
            <w:tcW w:w="1242" w:type="dxa"/>
          </w:tcPr>
          <w:p w:rsidR="009D42F4" w:rsidRDefault="009D42F4" w:rsidP="009D42F4">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12</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В</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Г</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С</w:t>
            </w:r>
          </w:p>
        </w:tc>
      </w:tr>
      <w:tr w:rsidR="009D42F4" w:rsidTr="009D42F4">
        <w:tc>
          <w:tcPr>
            <w:tcW w:w="1242" w:type="dxa"/>
          </w:tcPr>
          <w:p w:rsidR="009D42F4" w:rsidRDefault="009D42F4" w:rsidP="009D42F4">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13</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В</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Б</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А</w:t>
            </w:r>
          </w:p>
        </w:tc>
      </w:tr>
      <w:tr w:rsidR="009D42F4" w:rsidTr="009D42F4">
        <w:tc>
          <w:tcPr>
            <w:tcW w:w="1242" w:type="dxa"/>
          </w:tcPr>
          <w:p w:rsidR="009D42F4" w:rsidRDefault="009D42F4" w:rsidP="009D42F4">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14</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Г</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В</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Д</w:t>
            </w:r>
          </w:p>
        </w:tc>
      </w:tr>
      <w:tr w:rsidR="009D42F4" w:rsidTr="009D42F4">
        <w:tc>
          <w:tcPr>
            <w:tcW w:w="1242" w:type="dxa"/>
          </w:tcPr>
          <w:p w:rsidR="009D42F4" w:rsidRDefault="009D42F4" w:rsidP="009D42F4">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15</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Е</w:t>
            </w:r>
          </w:p>
        </w:tc>
      </w:tr>
      <w:tr w:rsidR="009D42F4" w:rsidTr="009D42F4">
        <w:tc>
          <w:tcPr>
            <w:tcW w:w="1242" w:type="dxa"/>
          </w:tcPr>
          <w:p w:rsidR="009D42F4" w:rsidRDefault="009D42F4" w:rsidP="009D42F4">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16</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С</w:t>
            </w:r>
          </w:p>
        </w:tc>
      </w:tr>
      <w:tr w:rsidR="009D42F4" w:rsidTr="009D42F4">
        <w:tc>
          <w:tcPr>
            <w:tcW w:w="1242" w:type="dxa"/>
          </w:tcPr>
          <w:p w:rsidR="009D42F4" w:rsidRDefault="009D42F4" w:rsidP="009D42F4">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17</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Б</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Г</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В</w:t>
            </w:r>
          </w:p>
        </w:tc>
      </w:tr>
      <w:tr w:rsidR="009D42F4" w:rsidTr="009D42F4">
        <w:tc>
          <w:tcPr>
            <w:tcW w:w="1242" w:type="dxa"/>
          </w:tcPr>
          <w:p w:rsidR="009D42F4" w:rsidRDefault="009D42F4" w:rsidP="009D42F4">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18</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Б</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А</w:t>
            </w:r>
          </w:p>
        </w:tc>
      </w:tr>
      <w:tr w:rsidR="009D42F4" w:rsidTr="009D42F4">
        <w:tc>
          <w:tcPr>
            <w:tcW w:w="1242" w:type="dxa"/>
          </w:tcPr>
          <w:p w:rsidR="009D42F4" w:rsidRDefault="009D42F4" w:rsidP="009D42F4">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19</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Г</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Г</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Д</w:t>
            </w:r>
          </w:p>
        </w:tc>
      </w:tr>
      <w:tr w:rsidR="009D42F4" w:rsidTr="009D42F4">
        <w:tc>
          <w:tcPr>
            <w:tcW w:w="1242" w:type="dxa"/>
          </w:tcPr>
          <w:p w:rsidR="009D42F4" w:rsidRDefault="009D42F4" w:rsidP="009D42F4">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20</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В</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Е</w:t>
            </w:r>
          </w:p>
        </w:tc>
      </w:tr>
      <w:tr w:rsidR="009D42F4" w:rsidTr="009D42F4">
        <w:tc>
          <w:tcPr>
            <w:tcW w:w="1242" w:type="dxa"/>
          </w:tcPr>
          <w:p w:rsidR="009D42F4" w:rsidRDefault="009D42F4" w:rsidP="009D42F4">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21</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Б</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С</w:t>
            </w:r>
          </w:p>
        </w:tc>
      </w:tr>
      <w:tr w:rsidR="009D42F4" w:rsidTr="009D42F4">
        <w:tc>
          <w:tcPr>
            <w:tcW w:w="1242" w:type="dxa"/>
          </w:tcPr>
          <w:p w:rsidR="009D42F4" w:rsidRDefault="009D42F4" w:rsidP="009D42F4">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22</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Б</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Б</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А</w:t>
            </w:r>
          </w:p>
        </w:tc>
      </w:tr>
      <w:tr w:rsidR="009D42F4" w:rsidTr="009D42F4">
        <w:tc>
          <w:tcPr>
            <w:tcW w:w="1242" w:type="dxa"/>
          </w:tcPr>
          <w:p w:rsidR="009D42F4" w:rsidRDefault="009D42F4" w:rsidP="009D42F4">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23</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В</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В</w:t>
            </w:r>
          </w:p>
        </w:tc>
      </w:tr>
      <w:tr w:rsidR="009D42F4" w:rsidTr="009D42F4">
        <w:tc>
          <w:tcPr>
            <w:tcW w:w="1242" w:type="dxa"/>
          </w:tcPr>
          <w:p w:rsidR="009D42F4" w:rsidRDefault="009D42F4" w:rsidP="009D42F4">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24</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В</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Б</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Е</w:t>
            </w:r>
          </w:p>
        </w:tc>
      </w:tr>
      <w:tr w:rsidR="009D42F4" w:rsidTr="009D42F4">
        <w:tc>
          <w:tcPr>
            <w:tcW w:w="1242" w:type="dxa"/>
          </w:tcPr>
          <w:p w:rsidR="009D42F4" w:rsidRDefault="009D42F4" w:rsidP="009D42F4">
            <w:pPr>
              <w:tabs>
                <w:tab w:val="left" w:pos="459"/>
                <w:tab w:val="left" w:pos="567"/>
              </w:tabs>
              <w:ind w:right="704"/>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25</w:t>
            </w:r>
          </w:p>
        </w:tc>
        <w:tc>
          <w:tcPr>
            <w:tcW w:w="2694" w:type="dxa"/>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976" w:type="dxa"/>
            <w:tcBorders>
              <w:right w:val="single" w:sz="4" w:space="0" w:color="auto"/>
            </w:tcBorders>
          </w:tcPr>
          <w:p w:rsidR="009D42F4" w:rsidRDefault="009D42F4" w:rsidP="009D42F4">
            <w:pPr>
              <w:ind w:right="704"/>
              <w:jc w:val="center"/>
              <w:rPr>
                <w:rFonts w:ascii="Times New Roman" w:hAnsi="Times New Roman" w:cs="Times New Roman"/>
                <w:snapToGrid w:val="0"/>
                <w:sz w:val="28"/>
                <w:szCs w:val="28"/>
                <w:lang w:val="kk-KZ"/>
              </w:rPr>
            </w:pPr>
            <w:r>
              <w:rPr>
                <w:rFonts w:ascii="Times New Roman" w:hAnsi="Times New Roman" w:cs="Times New Roman"/>
                <w:snapToGrid w:val="0"/>
                <w:sz w:val="28"/>
                <w:szCs w:val="28"/>
                <w:lang w:val="kk-KZ"/>
              </w:rPr>
              <w:t>А</w:t>
            </w:r>
          </w:p>
        </w:tc>
        <w:tc>
          <w:tcPr>
            <w:tcW w:w="2694" w:type="dxa"/>
            <w:tcBorders>
              <w:left w:val="single" w:sz="4" w:space="0" w:color="auto"/>
            </w:tcBorders>
          </w:tcPr>
          <w:p w:rsidR="009D42F4" w:rsidRPr="003B2FF7" w:rsidRDefault="009D42F4" w:rsidP="009D42F4">
            <w:pPr>
              <w:pStyle w:val="a5"/>
              <w:jc w:val="center"/>
              <w:rPr>
                <w:rFonts w:ascii="Times New Roman" w:hAnsi="Times New Roman" w:cs="Times New Roman"/>
                <w:sz w:val="28"/>
                <w:szCs w:val="28"/>
              </w:rPr>
            </w:pPr>
            <w:r w:rsidRPr="003B2FF7">
              <w:rPr>
                <w:rFonts w:ascii="Times New Roman" w:hAnsi="Times New Roman" w:cs="Times New Roman"/>
                <w:sz w:val="28"/>
                <w:szCs w:val="28"/>
              </w:rPr>
              <w:t>С</w:t>
            </w:r>
          </w:p>
        </w:tc>
      </w:tr>
    </w:tbl>
    <w:p w:rsidR="009D42F4" w:rsidRPr="00737FE7" w:rsidRDefault="009D42F4" w:rsidP="009D42F4">
      <w:pPr>
        <w:spacing w:after="0" w:line="240" w:lineRule="auto"/>
        <w:ind w:right="704"/>
        <w:jc w:val="center"/>
        <w:rPr>
          <w:rFonts w:ascii="Times New Roman" w:hAnsi="Times New Roman" w:cs="Times New Roman"/>
          <w:snapToGrid w:val="0"/>
          <w:sz w:val="28"/>
          <w:szCs w:val="28"/>
          <w:lang w:val="kk-KZ"/>
        </w:rPr>
      </w:pPr>
    </w:p>
    <w:p w:rsidR="009D42F4" w:rsidRPr="00737FE7" w:rsidRDefault="009D42F4" w:rsidP="009D42F4">
      <w:pPr>
        <w:spacing w:after="0" w:line="240" w:lineRule="auto"/>
        <w:rPr>
          <w:rFonts w:ascii="Times New Roman" w:hAnsi="Times New Roman" w:cs="Times New Roman"/>
          <w:sz w:val="28"/>
          <w:szCs w:val="28"/>
        </w:rPr>
      </w:pPr>
    </w:p>
    <w:p w:rsidR="009D42F4" w:rsidRDefault="009D42F4" w:rsidP="009D42F4"/>
    <w:p w:rsidR="009D42F4" w:rsidRPr="00737FE7" w:rsidRDefault="009D42F4" w:rsidP="009D42F4">
      <w:pPr>
        <w:spacing w:after="0" w:line="240" w:lineRule="auto"/>
        <w:rPr>
          <w:rFonts w:ascii="Times New Roman" w:hAnsi="Times New Roman" w:cs="Times New Roman"/>
          <w:sz w:val="28"/>
          <w:szCs w:val="28"/>
        </w:rPr>
      </w:pPr>
    </w:p>
    <w:p w:rsidR="009D42F4" w:rsidRPr="00737FE7" w:rsidRDefault="009D42F4" w:rsidP="009D42F4">
      <w:pPr>
        <w:spacing w:after="0" w:line="240" w:lineRule="auto"/>
        <w:rPr>
          <w:rFonts w:ascii="Times New Roman" w:hAnsi="Times New Roman" w:cs="Times New Roman"/>
          <w:sz w:val="28"/>
          <w:szCs w:val="28"/>
          <w:lang w:val="kk-KZ"/>
        </w:rPr>
      </w:pPr>
    </w:p>
    <w:p w:rsidR="009D42F4" w:rsidRPr="00737FE7" w:rsidRDefault="009D42F4" w:rsidP="009D42F4">
      <w:pPr>
        <w:spacing w:after="0" w:line="240" w:lineRule="auto"/>
        <w:rPr>
          <w:rFonts w:ascii="Times New Roman" w:hAnsi="Times New Roman" w:cs="Times New Roman"/>
          <w:sz w:val="28"/>
          <w:szCs w:val="28"/>
          <w:lang w:val="kk-KZ"/>
        </w:rPr>
      </w:pPr>
    </w:p>
    <w:p w:rsidR="009D42F4" w:rsidRPr="00737FE7" w:rsidRDefault="009D42F4" w:rsidP="009D42F4">
      <w:pPr>
        <w:spacing w:after="0" w:line="240" w:lineRule="auto"/>
        <w:rPr>
          <w:rFonts w:ascii="Times New Roman" w:hAnsi="Times New Roman" w:cs="Times New Roman"/>
          <w:sz w:val="28"/>
          <w:szCs w:val="28"/>
          <w:lang w:val="kk-KZ"/>
        </w:rPr>
      </w:pPr>
    </w:p>
    <w:p w:rsidR="009D42F4" w:rsidRPr="00737FE7" w:rsidRDefault="009D42F4" w:rsidP="009D42F4">
      <w:pPr>
        <w:spacing w:after="0" w:line="240" w:lineRule="auto"/>
        <w:rPr>
          <w:rFonts w:ascii="Times New Roman" w:hAnsi="Times New Roman" w:cs="Times New Roman"/>
          <w:sz w:val="28"/>
          <w:szCs w:val="28"/>
          <w:lang w:val="kk-KZ"/>
        </w:rPr>
      </w:pPr>
    </w:p>
    <w:p w:rsidR="009D42F4" w:rsidRPr="00737FE7" w:rsidRDefault="009D42F4" w:rsidP="009D42F4">
      <w:pPr>
        <w:spacing w:after="0" w:line="240" w:lineRule="auto"/>
        <w:rPr>
          <w:rFonts w:ascii="Times New Roman" w:hAnsi="Times New Roman" w:cs="Times New Roman"/>
          <w:sz w:val="28"/>
          <w:szCs w:val="28"/>
        </w:rPr>
      </w:pPr>
    </w:p>
    <w:p w:rsidR="009D42F4" w:rsidRPr="00737FE7" w:rsidRDefault="009D42F4" w:rsidP="009D42F4">
      <w:pPr>
        <w:spacing w:after="0" w:line="240" w:lineRule="auto"/>
        <w:rPr>
          <w:rFonts w:ascii="Times New Roman" w:hAnsi="Times New Roman" w:cs="Times New Roman"/>
          <w:snapToGrid w:val="0"/>
          <w:sz w:val="28"/>
          <w:szCs w:val="28"/>
          <w:lang w:val="kk-KZ"/>
        </w:rPr>
      </w:pPr>
    </w:p>
    <w:p w:rsidR="009D42F4" w:rsidRPr="00737FE7" w:rsidRDefault="009D42F4" w:rsidP="009D42F4">
      <w:pPr>
        <w:spacing w:after="0" w:line="240" w:lineRule="auto"/>
        <w:rPr>
          <w:rFonts w:ascii="Times New Roman" w:hAnsi="Times New Roman" w:cs="Times New Roman"/>
          <w:snapToGrid w:val="0"/>
          <w:sz w:val="28"/>
          <w:szCs w:val="28"/>
          <w:lang w:val="kk-KZ"/>
        </w:rPr>
      </w:pPr>
    </w:p>
    <w:p w:rsidR="009D42F4" w:rsidRDefault="009D42F4" w:rsidP="009D42F4">
      <w:pPr>
        <w:spacing w:after="0" w:line="240" w:lineRule="auto"/>
        <w:rPr>
          <w:rFonts w:ascii="Times New Roman" w:hAnsi="Times New Roman" w:cs="Times New Roman"/>
          <w:sz w:val="28"/>
          <w:szCs w:val="28"/>
          <w:lang w:val="kk-KZ"/>
        </w:rPr>
      </w:pPr>
      <w:r w:rsidRPr="00737FE7">
        <w:rPr>
          <w:rFonts w:ascii="Times New Roman" w:hAnsi="Times New Roman" w:cs="Times New Roman"/>
          <w:snapToGrid w:val="0"/>
          <w:sz w:val="28"/>
          <w:szCs w:val="28"/>
          <w:lang w:val="kk-KZ"/>
        </w:rPr>
        <w:tab/>
      </w:r>
    </w:p>
    <w:p w:rsidR="009D42F4" w:rsidRDefault="009D42F4" w:rsidP="009D42F4">
      <w:pPr>
        <w:rPr>
          <w:rFonts w:ascii="Times New Roman" w:hAnsi="Times New Roman" w:cs="Times New Roman"/>
          <w:sz w:val="28"/>
          <w:szCs w:val="28"/>
          <w:lang w:val="kk-KZ"/>
        </w:rPr>
      </w:pPr>
    </w:p>
    <w:p w:rsidR="009D42F4" w:rsidRDefault="009D42F4" w:rsidP="009D42F4">
      <w:pPr>
        <w:rPr>
          <w:lang w:val="kk-KZ"/>
        </w:rPr>
      </w:pPr>
    </w:p>
    <w:tbl>
      <w:tblPr>
        <w:tblW w:w="11310" w:type="dxa"/>
        <w:jc w:val="center"/>
        <w:tblInd w:w="-1418" w:type="dxa"/>
        <w:tblLook w:val="04A0" w:firstRow="1" w:lastRow="0" w:firstColumn="1" w:lastColumn="0" w:noHBand="0" w:noVBand="1"/>
      </w:tblPr>
      <w:tblGrid>
        <w:gridCol w:w="2667"/>
        <w:gridCol w:w="8643"/>
      </w:tblGrid>
      <w:tr w:rsidR="002C36BF" w:rsidRPr="00FD650B" w:rsidTr="00847248">
        <w:trPr>
          <w:trHeight w:val="1003"/>
          <w:jc w:val="center"/>
        </w:trPr>
        <w:tc>
          <w:tcPr>
            <w:tcW w:w="2667" w:type="dxa"/>
          </w:tcPr>
          <w:p w:rsidR="002C36BF" w:rsidRPr="00FD650B" w:rsidRDefault="002C36BF" w:rsidP="00847248">
            <w:pPr>
              <w:spacing w:after="0" w:line="240" w:lineRule="auto"/>
              <w:ind w:left="284"/>
              <w:rPr>
                <w:rFonts w:ascii="Times New Roman" w:hAnsi="Times New Roman" w:cs="Times New Roman"/>
              </w:rPr>
            </w:pPr>
            <w:r w:rsidRPr="00FD650B">
              <w:rPr>
                <w:rFonts w:ascii="Times New Roman" w:hAnsi="Times New Roman" w:cs="Times New Roman"/>
                <w:lang w:val="kk-KZ"/>
              </w:rPr>
              <w:lastRenderedPageBreak/>
              <w:t xml:space="preserve">                  </w:t>
            </w:r>
            <w:r w:rsidRPr="00FD650B">
              <w:rPr>
                <w:rFonts w:ascii="Times New Roman" w:eastAsiaTheme="minorEastAsia" w:hAnsi="Times New Roman" w:cs="Times New Roman"/>
              </w:rPr>
              <w:object w:dxaOrig="9870" w:dyaOrig="9923">
                <v:shape id="_x0000_i1036" type="#_x0000_t75" style="width:60.85pt;height:54.6pt" o:ole="">
                  <v:imagedata r:id="rId150" o:title=""/>
                </v:shape>
                <o:OLEObject Type="Embed" ProgID="CorelDRAW.Graphic.12" ShapeID="_x0000_i1036" DrawAspect="Content" ObjectID="_1559732574" r:id="rId172"/>
              </w:object>
            </w:r>
          </w:p>
        </w:tc>
        <w:tc>
          <w:tcPr>
            <w:tcW w:w="8643" w:type="dxa"/>
          </w:tcPr>
          <w:p w:rsidR="002C36BF" w:rsidRPr="00FD650B" w:rsidRDefault="002C36BF" w:rsidP="00847248">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2C36BF" w:rsidRPr="00FD650B" w:rsidRDefault="002C36BF" w:rsidP="00847248">
            <w:pPr>
              <w:spacing w:after="0" w:line="240" w:lineRule="auto"/>
              <w:ind w:left="-108"/>
              <w:jc w:val="center"/>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2C36BF" w:rsidRPr="00FD650B" w:rsidRDefault="002C36BF" w:rsidP="00847248">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670016" behindDoc="0" locked="0" layoutInCell="1" allowOverlap="1" wp14:anchorId="0F1D8992" wp14:editId="7B334F79">
                      <wp:simplePos x="0" y="0"/>
                      <wp:positionH relativeFrom="column">
                        <wp:posOffset>64135</wp:posOffset>
                      </wp:positionH>
                      <wp:positionV relativeFrom="paragraph">
                        <wp:posOffset>71755</wp:posOffset>
                      </wp:positionV>
                      <wp:extent cx="5133975" cy="0"/>
                      <wp:effectExtent l="16510" t="19685" r="21590" b="18415"/>
                      <wp:wrapNone/>
                      <wp:docPr id="85" name="Прямая со стрелкой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85" o:spid="_x0000_s1026" type="#_x0000_t32" style="position:absolute;margin-left:5.05pt;margin-top:5.65pt;width:404.25pt;height:0;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6Fwye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71040" behindDoc="0" locked="0" layoutInCell="1" allowOverlap="1" wp14:anchorId="7A7CBFF4" wp14:editId="1EDCDC2B">
                      <wp:simplePos x="0" y="0"/>
                      <wp:positionH relativeFrom="column">
                        <wp:posOffset>64135</wp:posOffset>
                      </wp:positionH>
                      <wp:positionV relativeFrom="paragraph">
                        <wp:posOffset>78740</wp:posOffset>
                      </wp:positionV>
                      <wp:extent cx="5133975" cy="0"/>
                      <wp:effectExtent l="6985" t="7620" r="12065" b="11430"/>
                      <wp:wrapNone/>
                      <wp:docPr id="84" name="Прямая со стрелкой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4" o:spid="_x0000_s1026" type="#_x0000_t32" style="position:absolute;margin-left:5.05pt;margin-top:6.2pt;width:404.25pt;height:0;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8ZE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jW8ZE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72064" behindDoc="0" locked="0" layoutInCell="1" allowOverlap="1" wp14:anchorId="19F72016" wp14:editId="3896A3E4">
                      <wp:simplePos x="0" y="0"/>
                      <wp:positionH relativeFrom="column">
                        <wp:posOffset>64135</wp:posOffset>
                      </wp:positionH>
                      <wp:positionV relativeFrom="paragraph">
                        <wp:posOffset>12065</wp:posOffset>
                      </wp:positionV>
                      <wp:extent cx="5133975" cy="0"/>
                      <wp:effectExtent l="6985" t="7620" r="12065" b="11430"/>
                      <wp:wrapNone/>
                      <wp:docPr id="83" name="Прямая со стрелкой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3" o:spid="_x0000_s1026" type="#_x0000_t32" style="position:absolute;margin-left:5.05pt;margin-top:.95pt;width:404.25pt;height:0;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7Nc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Dy7Nc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2C36BF" w:rsidRPr="00FD650B" w:rsidRDefault="002C36BF" w:rsidP="002C36BF">
      <w:pPr>
        <w:pStyle w:val="a5"/>
        <w:jc w:val="right"/>
        <w:rPr>
          <w:rFonts w:ascii="Times New Roman" w:hAnsi="Times New Roman" w:cs="Times New Roman"/>
          <w:sz w:val="28"/>
          <w:szCs w:val="28"/>
          <w:lang w:val="kk-KZ"/>
        </w:rPr>
      </w:pP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№1</w:t>
      </w:r>
    </w:p>
    <w:p w:rsidR="002C36BF" w:rsidRPr="00FD650B" w:rsidRDefault="002C36BF" w:rsidP="002C36BF">
      <w:pPr>
        <w:numPr>
          <w:ilvl w:val="0"/>
          <w:numId w:val="24"/>
        </w:numPr>
        <w:tabs>
          <w:tab w:val="left" w:pos="851"/>
        </w:tabs>
        <w:spacing w:after="0" w:line="240" w:lineRule="auto"/>
        <w:rPr>
          <w:rFonts w:ascii="Times New Roman" w:eastAsia="Times New Roman" w:hAnsi="Times New Roman" w:cs="Times New Roman"/>
          <w:sz w:val="26"/>
          <w:szCs w:val="26"/>
        </w:rPr>
      </w:pPr>
      <w:r w:rsidRPr="00FD650B">
        <w:rPr>
          <w:rFonts w:ascii="Times New Roman" w:hAnsi="Times New Roman" w:cs="Times New Roman"/>
          <w:sz w:val="26"/>
          <w:szCs w:val="26"/>
          <w:lang w:val="kk-KZ"/>
        </w:rPr>
        <w:t xml:space="preserve">Что такое диагностирование </w:t>
      </w:r>
    </w:p>
    <w:p w:rsidR="002C36BF" w:rsidRPr="00FD650B" w:rsidRDefault="002C36BF" w:rsidP="002C36BF">
      <w:pPr>
        <w:numPr>
          <w:ilvl w:val="0"/>
          <w:numId w:val="24"/>
        </w:numPr>
        <w:tabs>
          <w:tab w:val="left" w:pos="851"/>
        </w:tabs>
        <w:spacing w:after="0" w:line="240" w:lineRule="auto"/>
        <w:rPr>
          <w:rStyle w:val="95pt"/>
          <w:rFonts w:eastAsia="Batang"/>
          <w:b/>
          <w:sz w:val="26"/>
          <w:szCs w:val="26"/>
          <w:lang w:val="kk-KZ"/>
        </w:rPr>
      </w:pPr>
      <w:r w:rsidRPr="00FD650B">
        <w:rPr>
          <w:rStyle w:val="95pt"/>
          <w:rFonts w:eastAsia="Batang"/>
          <w:sz w:val="28"/>
          <w:szCs w:val="28"/>
        </w:rPr>
        <w:t>История развития средств и технологий диагностирования</w:t>
      </w:r>
    </w:p>
    <w:p w:rsidR="002C36BF" w:rsidRPr="00FD650B" w:rsidRDefault="002C36BF" w:rsidP="002C36BF">
      <w:pPr>
        <w:pStyle w:val="a5"/>
        <w:ind w:left="720"/>
        <w:rPr>
          <w:rFonts w:ascii="Times New Roman" w:hAnsi="Times New Roman" w:cs="Times New Roman"/>
          <w:sz w:val="28"/>
          <w:szCs w:val="28"/>
          <w:lang w:val="kk-KZ"/>
        </w:rPr>
      </w:pPr>
      <w:r w:rsidRPr="00FD650B">
        <w:rPr>
          <w:rStyle w:val="95pt"/>
          <w:rFonts w:eastAsiaTheme="minorEastAsia"/>
          <w:sz w:val="28"/>
          <w:szCs w:val="28"/>
        </w:rPr>
        <w:t>Входная и выходная  периферия (ЭБУ)</w:t>
      </w:r>
      <w:r w:rsidRPr="00FD650B">
        <w:rPr>
          <w:rFonts w:ascii="Times New Roman" w:hAnsi="Times New Roman" w:cs="Times New Roman"/>
          <w:sz w:val="28"/>
          <w:szCs w:val="28"/>
          <w:lang w:val="kk-KZ"/>
        </w:rPr>
        <w:t xml:space="preserve">    </w:t>
      </w:r>
    </w:p>
    <w:p w:rsidR="002C36BF" w:rsidRPr="00FD650B" w:rsidRDefault="002C36BF" w:rsidP="002C36BF">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  Составил: </w:t>
      </w:r>
      <w:r w:rsidRPr="00FD650B">
        <w:rPr>
          <w:rFonts w:ascii="Times New Roman" w:hAnsi="Times New Roman" w:cs="Times New Roman"/>
          <w:sz w:val="28"/>
          <w:szCs w:val="28"/>
          <w:lang w:val="kk-KZ"/>
        </w:rPr>
        <w:t>преподаватель</w:t>
      </w:r>
    </w:p>
    <w:p w:rsidR="002C36BF" w:rsidRPr="00FD650B" w:rsidRDefault="002C36BF" w:rsidP="002C36BF">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p w:rsidR="002C36BF" w:rsidRPr="00FD650B" w:rsidRDefault="002C36BF" w:rsidP="002C36BF">
      <w:pPr>
        <w:tabs>
          <w:tab w:val="left" w:pos="1512"/>
        </w:tabs>
        <w:spacing w:after="0" w:line="240" w:lineRule="auto"/>
        <w:ind w:left="720"/>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2C36BF" w:rsidRPr="00FD650B" w:rsidTr="00847248">
        <w:trPr>
          <w:trHeight w:val="1003"/>
          <w:jc w:val="center"/>
        </w:trPr>
        <w:tc>
          <w:tcPr>
            <w:tcW w:w="2667" w:type="dxa"/>
          </w:tcPr>
          <w:p w:rsidR="002C36BF" w:rsidRPr="00FD650B" w:rsidRDefault="002C36BF" w:rsidP="00847248">
            <w:pPr>
              <w:spacing w:after="0" w:line="240" w:lineRule="auto"/>
              <w:ind w:left="284"/>
              <w:rPr>
                <w:rFonts w:ascii="Times New Roman" w:hAnsi="Times New Roman" w:cs="Times New Roman"/>
              </w:rPr>
            </w:pPr>
            <w:r w:rsidRPr="00FD650B">
              <w:rPr>
                <w:rFonts w:ascii="Times New Roman" w:hAnsi="Times New Roman" w:cs="Times New Roman"/>
                <w:lang w:val="kk-KZ"/>
              </w:rPr>
              <w:t xml:space="preserve">                  </w:t>
            </w:r>
            <w:r w:rsidRPr="00FD650B">
              <w:rPr>
                <w:rFonts w:ascii="Times New Roman" w:eastAsiaTheme="minorEastAsia" w:hAnsi="Times New Roman" w:cs="Times New Roman"/>
              </w:rPr>
              <w:object w:dxaOrig="9870" w:dyaOrig="9923">
                <v:shape id="_x0000_i1037" type="#_x0000_t75" style="width:60.85pt;height:54.6pt" o:ole="">
                  <v:imagedata r:id="rId150" o:title=""/>
                </v:shape>
                <o:OLEObject Type="Embed" ProgID="CorelDRAW.Graphic.12" ShapeID="_x0000_i1037" DrawAspect="Content" ObjectID="_1559732575" r:id="rId173"/>
              </w:object>
            </w:r>
          </w:p>
        </w:tc>
        <w:tc>
          <w:tcPr>
            <w:tcW w:w="8643" w:type="dxa"/>
          </w:tcPr>
          <w:p w:rsidR="002C36BF" w:rsidRPr="00FD650B" w:rsidRDefault="002C36BF" w:rsidP="00847248">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2C36BF" w:rsidRPr="00FD650B" w:rsidRDefault="002C36BF" w:rsidP="00847248">
            <w:pPr>
              <w:spacing w:after="0" w:line="240" w:lineRule="auto"/>
              <w:ind w:left="-108"/>
              <w:jc w:val="center"/>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2C36BF" w:rsidRPr="00FD650B" w:rsidRDefault="002C36BF" w:rsidP="00847248">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673088" behindDoc="0" locked="0" layoutInCell="1" allowOverlap="1" wp14:anchorId="238C20D4" wp14:editId="51D42694">
                      <wp:simplePos x="0" y="0"/>
                      <wp:positionH relativeFrom="column">
                        <wp:posOffset>64135</wp:posOffset>
                      </wp:positionH>
                      <wp:positionV relativeFrom="paragraph">
                        <wp:posOffset>71755</wp:posOffset>
                      </wp:positionV>
                      <wp:extent cx="5133975" cy="0"/>
                      <wp:effectExtent l="16510" t="19685" r="21590" b="18415"/>
                      <wp:wrapNone/>
                      <wp:docPr id="82" name="Прямая со стрелкой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2" o:spid="_x0000_s1026" type="#_x0000_t32" style="position:absolute;margin-left:5.05pt;margin-top:5.65pt;width:404.25pt;height:0;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ah3mG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74112" behindDoc="0" locked="0" layoutInCell="1" allowOverlap="1" wp14:anchorId="52D8D322" wp14:editId="6328913F">
                      <wp:simplePos x="0" y="0"/>
                      <wp:positionH relativeFrom="column">
                        <wp:posOffset>64135</wp:posOffset>
                      </wp:positionH>
                      <wp:positionV relativeFrom="paragraph">
                        <wp:posOffset>78740</wp:posOffset>
                      </wp:positionV>
                      <wp:extent cx="5133975" cy="0"/>
                      <wp:effectExtent l="6985" t="7620" r="12065" b="11430"/>
                      <wp:wrapNone/>
                      <wp:docPr id="81" name="Прямая со стрелкой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1" o:spid="_x0000_s1026" type="#_x0000_t32" style="position:absolute;margin-left:5.05pt;margin-top:6.2pt;width:404.25pt;height:0;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1XzgIAAJA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Q6v9V84CAACQ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75136" behindDoc="0" locked="0" layoutInCell="1" allowOverlap="1" wp14:anchorId="26590C2F" wp14:editId="413528F0">
                      <wp:simplePos x="0" y="0"/>
                      <wp:positionH relativeFrom="column">
                        <wp:posOffset>64135</wp:posOffset>
                      </wp:positionH>
                      <wp:positionV relativeFrom="paragraph">
                        <wp:posOffset>12065</wp:posOffset>
                      </wp:positionV>
                      <wp:extent cx="5133975" cy="0"/>
                      <wp:effectExtent l="6985" t="7620" r="12065" b="11430"/>
                      <wp:wrapNone/>
                      <wp:docPr id="80" name="Прямая со стрелкой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0" o:spid="_x0000_s1026" type="#_x0000_t32" style="position:absolute;margin-left:5.05pt;margin-top:.95pt;width:404.25pt;height:0;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1pS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Bjm1pS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2C36BF" w:rsidRPr="00FD650B" w:rsidRDefault="002C36BF" w:rsidP="002C36BF">
      <w:pPr>
        <w:pStyle w:val="a5"/>
        <w:jc w:val="right"/>
        <w:rPr>
          <w:rFonts w:ascii="Times New Roman" w:hAnsi="Times New Roman" w:cs="Times New Roman"/>
          <w:sz w:val="28"/>
          <w:szCs w:val="28"/>
          <w:lang w:val="kk-KZ"/>
        </w:rPr>
      </w:pP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2C36BF" w:rsidRPr="00FD650B" w:rsidRDefault="002C36BF" w:rsidP="002C36BF">
      <w:pPr>
        <w:tabs>
          <w:tab w:val="left" w:pos="1512"/>
        </w:tabs>
        <w:spacing w:after="0" w:line="240" w:lineRule="auto"/>
        <w:jc w:val="center"/>
        <w:rPr>
          <w:rFonts w:ascii="Times New Roman" w:hAnsi="Times New Roman" w:cs="Times New Roman"/>
          <w:b/>
          <w:lang w:val="kk-KZ"/>
        </w:rPr>
      </w:pP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№2</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p w:rsidR="002C36BF" w:rsidRPr="00FD650B" w:rsidRDefault="002C36BF" w:rsidP="002C36BF">
      <w:pPr>
        <w:numPr>
          <w:ilvl w:val="0"/>
          <w:numId w:val="25"/>
        </w:numPr>
        <w:tabs>
          <w:tab w:val="left" w:pos="993"/>
        </w:tabs>
        <w:spacing w:after="0" w:line="240" w:lineRule="auto"/>
        <w:rPr>
          <w:rFonts w:ascii="Times New Roman" w:eastAsia="Times New Roman" w:hAnsi="Times New Roman" w:cs="Times New Roman"/>
          <w:sz w:val="26"/>
          <w:szCs w:val="26"/>
        </w:rPr>
      </w:pPr>
      <w:r w:rsidRPr="00FD650B">
        <w:rPr>
          <w:rStyle w:val="95pt"/>
          <w:rFonts w:eastAsia="Batang"/>
          <w:sz w:val="28"/>
          <w:szCs w:val="28"/>
        </w:rPr>
        <w:t>Диагностика ЭБУ</w:t>
      </w:r>
      <w:r w:rsidRPr="00FD650B">
        <w:rPr>
          <w:rFonts w:ascii="Times New Roman" w:eastAsia="Times New Roman" w:hAnsi="Times New Roman" w:cs="Times New Roman"/>
          <w:sz w:val="26"/>
          <w:szCs w:val="26"/>
        </w:rPr>
        <w:t xml:space="preserve"> </w:t>
      </w:r>
    </w:p>
    <w:p w:rsidR="002C36BF" w:rsidRPr="00FD650B" w:rsidRDefault="002C36BF" w:rsidP="002C36BF">
      <w:pPr>
        <w:numPr>
          <w:ilvl w:val="0"/>
          <w:numId w:val="25"/>
        </w:numPr>
        <w:tabs>
          <w:tab w:val="left" w:pos="993"/>
        </w:tabs>
        <w:spacing w:after="0" w:line="240" w:lineRule="auto"/>
        <w:rPr>
          <w:rFonts w:ascii="Times New Roman" w:hAnsi="Times New Roman" w:cs="Times New Roman"/>
          <w:b/>
          <w:sz w:val="26"/>
          <w:szCs w:val="26"/>
          <w:lang w:val="kk-KZ"/>
        </w:rPr>
      </w:pPr>
      <w:r w:rsidRPr="00FD650B">
        <w:rPr>
          <w:rStyle w:val="95pt"/>
          <w:rFonts w:eastAsia="Batang"/>
          <w:sz w:val="28"/>
          <w:szCs w:val="28"/>
        </w:rPr>
        <w:t>Назначение датчиков управления двигателем</w:t>
      </w:r>
      <w:r w:rsidRPr="00FD650B">
        <w:rPr>
          <w:rFonts w:ascii="Times New Roman" w:eastAsia="Times New Roman" w:hAnsi="Times New Roman" w:cs="Times New Roman"/>
          <w:spacing w:val="-2"/>
          <w:sz w:val="26"/>
          <w:szCs w:val="26"/>
        </w:rPr>
        <w:t xml:space="preserve"> </w:t>
      </w:r>
      <w:r w:rsidRPr="00FD650B">
        <w:rPr>
          <w:rFonts w:ascii="Times New Roman" w:hAnsi="Times New Roman" w:cs="Times New Roman"/>
          <w:b/>
          <w:sz w:val="26"/>
          <w:szCs w:val="26"/>
          <w:lang w:val="kk-KZ"/>
        </w:rPr>
        <w:t xml:space="preserve"> </w:t>
      </w:r>
    </w:p>
    <w:p w:rsidR="002C36BF" w:rsidRPr="00FD650B" w:rsidRDefault="002C36BF" w:rsidP="002C36BF">
      <w:pPr>
        <w:numPr>
          <w:ilvl w:val="0"/>
          <w:numId w:val="25"/>
        </w:numPr>
        <w:tabs>
          <w:tab w:val="left" w:pos="993"/>
        </w:tabs>
        <w:spacing w:after="0" w:line="240" w:lineRule="auto"/>
        <w:rPr>
          <w:rStyle w:val="95pt"/>
          <w:rFonts w:eastAsia="Batang"/>
          <w:sz w:val="28"/>
          <w:szCs w:val="28"/>
          <w:lang w:val="kk-KZ"/>
        </w:rPr>
      </w:pPr>
      <w:r w:rsidRPr="00FD650B">
        <w:rPr>
          <w:rFonts w:ascii="Times New Roman" w:hAnsi="Times New Roman" w:cs="Times New Roman"/>
          <w:b/>
          <w:sz w:val="26"/>
          <w:szCs w:val="26"/>
          <w:lang w:val="kk-KZ"/>
        </w:rPr>
        <w:t xml:space="preserve"> </w:t>
      </w:r>
      <w:r w:rsidRPr="00FD650B">
        <w:rPr>
          <w:rStyle w:val="95pt"/>
          <w:rFonts w:eastAsia="Batang"/>
          <w:sz w:val="28"/>
          <w:szCs w:val="28"/>
        </w:rPr>
        <w:t>Датчик положения распределительного вала (ДПРВ)</w:t>
      </w:r>
    </w:p>
    <w:p w:rsidR="002C36BF" w:rsidRPr="00FD650B" w:rsidRDefault="002C36BF" w:rsidP="002C36BF">
      <w:pPr>
        <w:tabs>
          <w:tab w:val="left" w:pos="993"/>
        </w:tabs>
        <w:spacing w:after="0" w:line="240" w:lineRule="auto"/>
        <w:ind w:left="720"/>
        <w:rPr>
          <w:rStyle w:val="95pt"/>
          <w:rFonts w:eastAsia="Batang"/>
          <w:sz w:val="28"/>
          <w:szCs w:val="28"/>
          <w:lang w:val="kk-KZ"/>
        </w:rPr>
      </w:pPr>
    </w:p>
    <w:p w:rsidR="002C36BF" w:rsidRPr="00FD650B" w:rsidRDefault="002C36BF" w:rsidP="002C36BF">
      <w:pPr>
        <w:tabs>
          <w:tab w:val="left" w:pos="993"/>
        </w:tabs>
        <w:spacing w:after="0" w:line="240" w:lineRule="auto"/>
        <w:ind w:left="720"/>
        <w:rPr>
          <w:rFonts w:ascii="Times New Roman" w:hAnsi="Times New Roman" w:cs="Times New Roman"/>
          <w:b/>
          <w:sz w:val="26"/>
          <w:szCs w:val="26"/>
          <w:lang w:val="kk-KZ"/>
        </w:rPr>
      </w:pPr>
    </w:p>
    <w:p w:rsidR="002C36BF" w:rsidRPr="00FD650B" w:rsidRDefault="002C36BF" w:rsidP="002C36BF">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  Составил: </w:t>
      </w:r>
      <w:r w:rsidRPr="00FD650B">
        <w:rPr>
          <w:rFonts w:ascii="Times New Roman" w:hAnsi="Times New Roman" w:cs="Times New Roman"/>
          <w:sz w:val="28"/>
          <w:szCs w:val="28"/>
          <w:lang w:val="kk-KZ"/>
        </w:rPr>
        <w:t>преподаватель</w:t>
      </w:r>
    </w:p>
    <w:p w:rsidR="002C36BF" w:rsidRPr="00FD650B" w:rsidRDefault="002C36BF" w:rsidP="002C36BF">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tbl>
      <w:tblPr>
        <w:tblW w:w="11310" w:type="dxa"/>
        <w:jc w:val="center"/>
        <w:tblInd w:w="-1418" w:type="dxa"/>
        <w:tblLook w:val="04A0" w:firstRow="1" w:lastRow="0" w:firstColumn="1" w:lastColumn="0" w:noHBand="0" w:noVBand="1"/>
      </w:tblPr>
      <w:tblGrid>
        <w:gridCol w:w="2667"/>
        <w:gridCol w:w="8643"/>
      </w:tblGrid>
      <w:tr w:rsidR="002C36BF" w:rsidRPr="00FD650B" w:rsidTr="00847248">
        <w:trPr>
          <w:trHeight w:val="1003"/>
          <w:jc w:val="center"/>
        </w:trPr>
        <w:tc>
          <w:tcPr>
            <w:tcW w:w="2667" w:type="dxa"/>
          </w:tcPr>
          <w:p w:rsidR="002C36BF" w:rsidRPr="00FD650B" w:rsidRDefault="002C36BF" w:rsidP="00847248">
            <w:pPr>
              <w:spacing w:after="0" w:line="240" w:lineRule="auto"/>
              <w:ind w:left="284"/>
              <w:rPr>
                <w:rFonts w:ascii="Times New Roman" w:hAnsi="Times New Roman" w:cs="Times New Roman"/>
              </w:rPr>
            </w:pPr>
            <w:r w:rsidRPr="00FD650B">
              <w:rPr>
                <w:rFonts w:ascii="Times New Roman" w:hAnsi="Times New Roman" w:cs="Times New Roman"/>
                <w:lang w:val="kk-KZ"/>
              </w:rPr>
              <w:lastRenderedPageBreak/>
              <w:t xml:space="preserve">                  </w:t>
            </w:r>
            <w:r w:rsidRPr="00FD650B">
              <w:rPr>
                <w:rFonts w:ascii="Times New Roman" w:eastAsiaTheme="minorEastAsia" w:hAnsi="Times New Roman" w:cs="Times New Roman"/>
              </w:rPr>
              <w:object w:dxaOrig="9870" w:dyaOrig="9923">
                <v:shape id="_x0000_i1038" type="#_x0000_t75" style="width:60.85pt;height:54.6pt" o:ole="">
                  <v:imagedata r:id="rId150" o:title=""/>
                </v:shape>
                <o:OLEObject Type="Embed" ProgID="CorelDRAW.Graphic.12" ShapeID="_x0000_i1038" DrawAspect="Content" ObjectID="_1559732576" r:id="rId174"/>
              </w:object>
            </w:r>
          </w:p>
        </w:tc>
        <w:tc>
          <w:tcPr>
            <w:tcW w:w="8643" w:type="dxa"/>
          </w:tcPr>
          <w:p w:rsidR="002C36BF" w:rsidRPr="00FD650B" w:rsidRDefault="002C36BF" w:rsidP="00847248">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2C36BF" w:rsidRPr="00FD650B" w:rsidRDefault="002C36BF" w:rsidP="00847248">
            <w:pPr>
              <w:spacing w:after="0" w:line="240" w:lineRule="auto"/>
              <w:ind w:left="-108"/>
              <w:jc w:val="center"/>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2C36BF" w:rsidRPr="00FD650B" w:rsidRDefault="002C36BF" w:rsidP="00847248">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676160" behindDoc="0" locked="0" layoutInCell="1" allowOverlap="1" wp14:anchorId="192AC56E" wp14:editId="18E4CDDA">
                      <wp:simplePos x="0" y="0"/>
                      <wp:positionH relativeFrom="column">
                        <wp:posOffset>64135</wp:posOffset>
                      </wp:positionH>
                      <wp:positionV relativeFrom="paragraph">
                        <wp:posOffset>71755</wp:posOffset>
                      </wp:positionV>
                      <wp:extent cx="5133975" cy="0"/>
                      <wp:effectExtent l="16510" t="19050" r="21590" b="19050"/>
                      <wp:wrapNone/>
                      <wp:docPr id="79" name="Прямая со стрелкой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9" o:spid="_x0000_s1026" type="#_x0000_t32" style="position:absolute;margin-left:5.05pt;margin-top:5.65pt;width:404.25pt;height:0;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T+JYF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77184" behindDoc="0" locked="0" layoutInCell="1" allowOverlap="1" wp14:anchorId="1CB9E336" wp14:editId="224E5F3E">
                      <wp:simplePos x="0" y="0"/>
                      <wp:positionH relativeFrom="column">
                        <wp:posOffset>64135</wp:posOffset>
                      </wp:positionH>
                      <wp:positionV relativeFrom="paragraph">
                        <wp:posOffset>78740</wp:posOffset>
                      </wp:positionV>
                      <wp:extent cx="5133975" cy="0"/>
                      <wp:effectExtent l="6985" t="6985" r="12065" b="12065"/>
                      <wp:wrapNone/>
                      <wp:docPr id="78" name="Прямая со стрелкой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8" o:spid="_x0000_s1026" type="#_x0000_t32" style="position:absolute;margin-left:5.05pt;margin-top:6.2pt;width:404.25pt;height:0;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FzfzQIAAJA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KtFzf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78208" behindDoc="0" locked="0" layoutInCell="1" allowOverlap="1" wp14:anchorId="33A89215" wp14:editId="64F9112F">
                      <wp:simplePos x="0" y="0"/>
                      <wp:positionH relativeFrom="column">
                        <wp:posOffset>64135</wp:posOffset>
                      </wp:positionH>
                      <wp:positionV relativeFrom="paragraph">
                        <wp:posOffset>12065</wp:posOffset>
                      </wp:positionV>
                      <wp:extent cx="5133975" cy="0"/>
                      <wp:effectExtent l="6985" t="6985" r="12065" b="12065"/>
                      <wp:wrapNone/>
                      <wp:docPr id="77" name="Прямая со стрелкой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7" o:spid="_x0000_s1026" type="#_x0000_t32" style="position:absolute;margin-left:5.05pt;margin-top:.95pt;width:404.25pt;height:0;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RDqzQIAAJA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qpRDq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2C36BF" w:rsidRPr="00FD650B" w:rsidRDefault="002C36BF" w:rsidP="002C36BF">
      <w:pPr>
        <w:pStyle w:val="a5"/>
        <w:jc w:val="right"/>
        <w:rPr>
          <w:rFonts w:ascii="Times New Roman" w:hAnsi="Times New Roman" w:cs="Times New Roman"/>
          <w:sz w:val="28"/>
          <w:szCs w:val="28"/>
          <w:lang w:val="kk-KZ"/>
        </w:rPr>
      </w:pP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№3</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p w:rsidR="002C36BF" w:rsidRPr="00FD650B" w:rsidRDefault="002C36BF" w:rsidP="002C36BF">
      <w:pPr>
        <w:numPr>
          <w:ilvl w:val="0"/>
          <w:numId w:val="26"/>
        </w:numPr>
        <w:tabs>
          <w:tab w:val="left" w:pos="993"/>
        </w:tabs>
        <w:spacing w:after="0" w:line="240" w:lineRule="auto"/>
        <w:rPr>
          <w:rStyle w:val="95pt"/>
          <w:rFonts w:eastAsia="Batang"/>
          <w:sz w:val="26"/>
          <w:szCs w:val="26"/>
        </w:rPr>
      </w:pPr>
      <w:r w:rsidRPr="00FD650B">
        <w:rPr>
          <w:rStyle w:val="95pt"/>
          <w:rFonts w:eastAsia="Batang"/>
          <w:sz w:val="28"/>
          <w:szCs w:val="28"/>
        </w:rPr>
        <w:t>Датчик положения коленчатого вала (ДПКВ)</w:t>
      </w:r>
    </w:p>
    <w:p w:rsidR="002C36BF" w:rsidRPr="00FD650B" w:rsidRDefault="002C36BF" w:rsidP="002C36BF">
      <w:pPr>
        <w:numPr>
          <w:ilvl w:val="0"/>
          <w:numId w:val="26"/>
        </w:numPr>
        <w:tabs>
          <w:tab w:val="left" w:pos="993"/>
        </w:tabs>
        <w:spacing w:after="0" w:line="240" w:lineRule="auto"/>
        <w:rPr>
          <w:rFonts w:ascii="Times New Roman" w:hAnsi="Times New Roman" w:cs="Times New Roman"/>
          <w:b/>
          <w:sz w:val="26"/>
          <w:szCs w:val="26"/>
          <w:lang w:val="kk-KZ"/>
        </w:rPr>
      </w:pPr>
      <w:r w:rsidRPr="00FD650B">
        <w:rPr>
          <w:rStyle w:val="95pt"/>
          <w:rFonts w:eastAsia="Batang"/>
          <w:sz w:val="28"/>
          <w:szCs w:val="28"/>
        </w:rPr>
        <w:t>Связь между датчиками системы и исполнительными устройствами</w:t>
      </w:r>
      <w:r w:rsidRPr="00FD650B">
        <w:rPr>
          <w:rFonts w:ascii="Times New Roman" w:eastAsia="Times New Roman" w:hAnsi="Times New Roman" w:cs="Times New Roman"/>
          <w:spacing w:val="-2"/>
          <w:sz w:val="26"/>
          <w:szCs w:val="26"/>
        </w:rPr>
        <w:t xml:space="preserve"> </w:t>
      </w:r>
    </w:p>
    <w:p w:rsidR="002C36BF" w:rsidRPr="00FD650B" w:rsidRDefault="002C36BF" w:rsidP="002C36BF">
      <w:pPr>
        <w:numPr>
          <w:ilvl w:val="0"/>
          <w:numId w:val="26"/>
        </w:numPr>
        <w:tabs>
          <w:tab w:val="left" w:pos="993"/>
        </w:tabs>
        <w:spacing w:after="0" w:line="240" w:lineRule="auto"/>
        <w:rPr>
          <w:rFonts w:ascii="Times New Roman" w:hAnsi="Times New Roman" w:cs="Times New Roman"/>
          <w:b/>
          <w:sz w:val="26"/>
          <w:szCs w:val="26"/>
          <w:lang w:val="kk-KZ"/>
        </w:rPr>
      </w:pPr>
      <w:r w:rsidRPr="00FD650B">
        <w:rPr>
          <w:rStyle w:val="95pt"/>
          <w:rFonts w:eastAsiaTheme="minorEastAsia"/>
          <w:sz w:val="28"/>
          <w:szCs w:val="28"/>
        </w:rPr>
        <w:t>Валиометр</w:t>
      </w:r>
      <w:r w:rsidRPr="00FD650B">
        <w:rPr>
          <w:rFonts w:ascii="Times New Roman" w:hAnsi="Times New Roman" w:cs="Times New Roman"/>
          <w:sz w:val="28"/>
          <w:szCs w:val="28"/>
          <w:lang w:val="kk-KZ"/>
        </w:rPr>
        <w:t xml:space="preserve">                                                                                              </w:t>
      </w:r>
    </w:p>
    <w:p w:rsidR="002C36BF" w:rsidRPr="00FD650B" w:rsidRDefault="002C36BF" w:rsidP="002C36BF">
      <w:pPr>
        <w:pStyle w:val="a5"/>
        <w:ind w:left="720"/>
        <w:rPr>
          <w:rFonts w:ascii="Times New Roman" w:hAnsi="Times New Roman" w:cs="Times New Roman"/>
          <w:sz w:val="28"/>
          <w:szCs w:val="28"/>
          <w:lang w:val="kk-KZ"/>
        </w:rPr>
      </w:pPr>
    </w:p>
    <w:p w:rsidR="002C36BF" w:rsidRPr="00FD650B" w:rsidRDefault="002C36BF" w:rsidP="002C36BF">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2C36BF" w:rsidRPr="00FD650B" w:rsidRDefault="002C36BF" w:rsidP="002C36BF">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p w:rsidR="002C36BF" w:rsidRPr="00FD650B" w:rsidRDefault="002C36BF" w:rsidP="002C36BF">
      <w:pPr>
        <w:tabs>
          <w:tab w:val="left" w:pos="1512"/>
        </w:tabs>
        <w:spacing w:after="0" w:line="240" w:lineRule="auto"/>
        <w:ind w:left="720"/>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2C36BF" w:rsidRPr="00FD650B" w:rsidTr="00847248">
        <w:trPr>
          <w:trHeight w:val="1003"/>
          <w:jc w:val="center"/>
        </w:trPr>
        <w:tc>
          <w:tcPr>
            <w:tcW w:w="2667" w:type="dxa"/>
          </w:tcPr>
          <w:p w:rsidR="002C36BF" w:rsidRPr="00FD650B" w:rsidRDefault="002C36BF" w:rsidP="00847248">
            <w:pPr>
              <w:spacing w:after="0" w:line="240" w:lineRule="auto"/>
              <w:ind w:left="284"/>
              <w:rPr>
                <w:rFonts w:ascii="Times New Roman" w:hAnsi="Times New Roman" w:cs="Times New Roman"/>
              </w:rPr>
            </w:pPr>
            <w:r w:rsidRPr="00FD650B">
              <w:rPr>
                <w:rFonts w:ascii="Times New Roman" w:hAnsi="Times New Roman" w:cs="Times New Roman"/>
                <w:lang w:val="kk-KZ"/>
              </w:rPr>
              <w:t xml:space="preserve">                  </w:t>
            </w:r>
            <w:r w:rsidRPr="00FD650B">
              <w:rPr>
                <w:rFonts w:ascii="Times New Roman" w:eastAsiaTheme="minorEastAsia" w:hAnsi="Times New Roman" w:cs="Times New Roman"/>
              </w:rPr>
              <w:object w:dxaOrig="9870" w:dyaOrig="9923">
                <v:shape id="_x0000_i1039" type="#_x0000_t75" style="width:60.85pt;height:54.6pt" o:ole="">
                  <v:imagedata r:id="rId150" o:title=""/>
                </v:shape>
                <o:OLEObject Type="Embed" ProgID="CorelDRAW.Graphic.12" ShapeID="_x0000_i1039" DrawAspect="Content" ObjectID="_1559732577" r:id="rId175"/>
              </w:object>
            </w:r>
          </w:p>
        </w:tc>
        <w:tc>
          <w:tcPr>
            <w:tcW w:w="8643" w:type="dxa"/>
          </w:tcPr>
          <w:p w:rsidR="002C36BF" w:rsidRPr="00FD650B" w:rsidRDefault="002C36BF" w:rsidP="00847248">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2C36BF" w:rsidRPr="00FD650B" w:rsidRDefault="002C36BF" w:rsidP="00847248">
            <w:pPr>
              <w:spacing w:after="0" w:line="240" w:lineRule="auto"/>
              <w:ind w:left="-108"/>
              <w:jc w:val="center"/>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2C36BF" w:rsidRPr="00FD650B" w:rsidRDefault="002C36BF" w:rsidP="00847248">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679232" behindDoc="0" locked="0" layoutInCell="1" allowOverlap="1" wp14:anchorId="2525A8B9" wp14:editId="30C693A1">
                      <wp:simplePos x="0" y="0"/>
                      <wp:positionH relativeFrom="column">
                        <wp:posOffset>64135</wp:posOffset>
                      </wp:positionH>
                      <wp:positionV relativeFrom="paragraph">
                        <wp:posOffset>71755</wp:posOffset>
                      </wp:positionV>
                      <wp:extent cx="5133975" cy="0"/>
                      <wp:effectExtent l="16510" t="23495" r="21590" b="24130"/>
                      <wp:wrapNone/>
                      <wp:docPr id="76" name="Прямая со стрелкой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6" o:spid="_x0000_s1026" type="#_x0000_t32" style="position:absolute;margin-left:5.05pt;margin-top:5.65pt;width:404.25pt;height:0;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z6dow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80256" behindDoc="0" locked="0" layoutInCell="1" allowOverlap="1" wp14:anchorId="4D1A59D6" wp14:editId="06F53220">
                      <wp:simplePos x="0" y="0"/>
                      <wp:positionH relativeFrom="column">
                        <wp:posOffset>64135</wp:posOffset>
                      </wp:positionH>
                      <wp:positionV relativeFrom="paragraph">
                        <wp:posOffset>78740</wp:posOffset>
                      </wp:positionV>
                      <wp:extent cx="5133975" cy="0"/>
                      <wp:effectExtent l="6985" t="11430" r="12065" b="7620"/>
                      <wp:wrapNone/>
                      <wp:docPr id="75" name="Прямая со стрелкой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5" o:spid="_x0000_s1026" type="#_x0000_t32" style="position:absolute;margin-left:5.05pt;margin-top:6.2pt;width:404.25pt;height:0;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V7h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KrFXuHMAgAAkAUAAA4AAAAAAAAAAAAAAAAALgIAAGRycy9lMm9Eb2MueG1sUEsB&#10;Ai0AFAAGAAgAAAAhACEjQmzbAAAACAEAAA8AAAAAAAAAAAAAAAAAJgUAAGRycy9kb3ducmV2Lnht&#10;bFBLBQYAAAAABAAEAPMAAAAuBg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81280" behindDoc="0" locked="0" layoutInCell="1" allowOverlap="1" wp14:anchorId="07909EC4" wp14:editId="52276DF7">
                      <wp:simplePos x="0" y="0"/>
                      <wp:positionH relativeFrom="column">
                        <wp:posOffset>64135</wp:posOffset>
                      </wp:positionH>
                      <wp:positionV relativeFrom="paragraph">
                        <wp:posOffset>12065</wp:posOffset>
                      </wp:positionV>
                      <wp:extent cx="5133975" cy="0"/>
                      <wp:effectExtent l="6985" t="11430" r="12065" b="7620"/>
                      <wp:wrapNone/>
                      <wp:docPr id="74" name="Прямая со стрелкой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4" o:spid="_x0000_s1026" type="#_x0000_t32" style="position:absolute;margin-left:5.05pt;margin-top:.95pt;width:404.25pt;height:0;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fnkzQIAAJA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CK9fnk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2C36BF" w:rsidRPr="00FD650B" w:rsidRDefault="002C36BF" w:rsidP="002C36BF">
      <w:pPr>
        <w:pStyle w:val="a5"/>
        <w:jc w:val="right"/>
        <w:rPr>
          <w:rFonts w:ascii="Times New Roman" w:hAnsi="Times New Roman" w:cs="Times New Roman"/>
          <w:sz w:val="28"/>
          <w:szCs w:val="28"/>
          <w:lang w:val="kk-KZ"/>
        </w:rPr>
      </w:pP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2C36BF" w:rsidRPr="00FD650B" w:rsidRDefault="002C36BF" w:rsidP="002C36BF">
      <w:pPr>
        <w:tabs>
          <w:tab w:val="left" w:pos="1512"/>
        </w:tabs>
        <w:spacing w:after="0" w:line="240" w:lineRule="auto"/>
        <w:jc w:val="center"/>
        <w:rPr>
          <w:rFonts w:ascii="Times New Roman" w:hAnsi="Times New Roman" w:cs="Times New Roman"/>
          <w:b/>
          <w:lang w:val="kk-KZ"/>
        </w:rPr>
      </w:pP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№4</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p w:rsidR="002C36BF" w:rsidRPr="00FD650B" w:rsidRDefault="002C36BF" w:rsidP="002C36BF">
      <w:pPr>
        <w:tabs>
          <w:tab w:val="left" w:pos="1512"/>
        </w:tabs>
        <w:spacing w:after="0" w:line="240" w:lineRule="auto"/>
        <w:ind w:left="426"/>
        <w:rPr>
          <w:rFonts w:ascii="Times New Roman" w:hAnsi="Times New Roman" w:cs="Times New Roman"/>
          <w:sz w:val="26"/>
          <w:szCs w:val="26"/>
        </w:rPr>
      </w:pPr>
      <w:r w:rsidRPr="00FD650B">
        <w:rPr>
          <w:rFonts w:ascii="Times New Roman" w:hAnsi="Times New Roman" w:cs="Times New Roman"/>
          <w:sz w:val="26"/>
          <w:szCs w:val="26"/>
        </w:rPr>
        <w:t xml:space="preserve">1.  </w:t>
      </w:r>
      <w:r w:rsidRPr="00FD650B">
        <w:rPr>
          <w:rStyle w:val="95pt"/>
          <w:rFonts w:eastAsia="Batang"/>
          <w:sz w:val="28"/>
          <w:szCs w:val="28"/>
        </w:rPr>
        <w:t>Датчик положения дроссельной заслонки (ДПДЗ)</w:t>
      </w:r>
    </w:p>
    <w:p w:rsidR="002C36BF" w:rsidRPr="00FD650B" w:rsidRDefault="002C36BF" w:rsidP="002C36BF">
      <w:pPr>
        <w:tabs>
          <w:tab w:val="left" w:pos="1512"/>
        </w:tabs>
        <w:spacing w:after="0" w:line="240" w:lineRule="auto"/>
        <w:ind w:left="426"/>
        <w:rPr>
          <w:rFonts w:ascii="Times New Roman" w:hAnsi="Times New Roman" w:cs="Times New Roman"/>
          <w:sz w:val="26"/>
          <w:szCs w:val="26"/>
        </w:rPr>
      </w:pPr>
      <w:r w:rsidRPr="00FD650B">
        <w:rPr>
          <w:rFonts w:ascii="Times New Roman" w:hAnsi="Times New Roman" w:cs="Times New Roman"/>
          <w:sz w:val="26"/>
          <w:szCs w:val="26"/>
        </w:rPr>
        <w:t xml:space="preserve">2.  </w:t>
      </w:r>
      <w:r w:rsidRPr="00FD650B">
        <w:rPr>
          <w:rStyle w:val="95pt"/>
          <w:rFonts w:eastAsia="Batang"/>
          <w:sz w:val="28"/>
          <w:szCs w:val="28"/>
        </w:rPr>
        <w:t>Интерфейс датчиков</w:t>
      </w:r>
    </w:p>
    <w:p w:rsidR="002C36BF" w:rsidRPr="00FD650B" w:rsidRDefault="002C36BF" w:rsidP="002C36BF">
      <w:pPr>
        <w:tabs>
          <w:tab w:val="left" w:pos="1512"/>
        </w:tabs>
        <w:spacing w:after="0" w:line="240" w:lineRule="auto"/>
        <w:ind w:left="426"/>
        <w:rPr>
          <w:rFonts w:ascii="Times New Roman" w:hAnsi="Times New Roman" w:cs="Times New Roman"/>
          <w:b/>
          <w:sz w:val="26"/>
          <w:szCs w:val="26"/>
          <w:lang w:val="kk-KZ"/>
        </w:rPr>
      </w:pPr>
      <w:r w:rsidRPr="00FD650B">
        <w:rPr>
          <w:rFonts w:ascii="Times New Roman" w:hAnsi="Times New Roman" w:cs="Times New Roman"/>
          <w:sz w:val="26"/>
          <w:szCs w:val="26"/>
          <w:lang w:val="kk-KZ"/>
        </w:rPr>
        <w:t>3.  Что такое автосканер?</w:t>
      </w:r>
    </w:p>
    <w:p w:rsidR="002C36BF" w:rsidRPr="00FD650B" w:rsidRDefault="002C36BF" w:rsidP="002C36BF">
      <w:pPr>
        <w:tabs>
          <w:tab w:val="left" w:pos="1512"/>
        </w:tabs>
        <w:spacing w:after="0" w:line="240" w:lineRule="auto"/>
        <w:rPr>
          <w:rFonts w:ascii="Times New Roman" w:hAnsi="Times New Roman" w:cs="Times New Roman"/>
          <w:b/>
          <w:sz w:val="26"/>
          <w:szCs w:val="26"/>
          <w:lang w:val="kk-KZ"/>
        </w:rPr>
      </w:pPr>
    </w:p>
    <w:p w:rsidR="002C36BF" w:rsidRPr="00FD650B" w:rsidRDefault="002C36BF" w:rsidP="002C36BF">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                               Составил: </w:t>
      </w:r>
      <w:r w:rsidRPr="00FD650B">
        <w:rPr>
          <w:rFonts w:ascii="Times New Roman" w:hAnsi="Times New Roman" w:cs="Times New Roman"/>
          <w:sz w:val="28"/>
          <w:szCs w:val="28"/>
          <w:lang w:val="kk-KZ"/>
        </w:rPr>
        <w:t>преподаватель</w:t>
      </w:r>
    </w:p>
    <w:p w:rsidR="002C36BF" w:rsidRPr="00FD650B" w:rsidRDefault="002C36BF" w:rsidP="002C36BF">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tbl>
      <w:tblPr>
        <w:tblW w:w="11310" w:type="dxa"/>
        <w:jc w:val="center"/>
        <w:tblInd w:w="-1418" w:type="dxa"/>
        <w:tblLook w:val="04A0" w:firstRow="1" w:lastRow="0" w:firstColumn="1" w:lastColumn="0" w:noHBand="0" w:noVBand="1"/>
      </w:tblPr>
      <w:tblGrid>
        <w:gridCol w:w="2667"/>
        <w:gridCol w:w="8643"/>
      </w:tblGrid>
      <w:tr w:rsidR="002C36BF" w:rsidRPr="00FD650B" w:rsidTr="00847248">
        <w:trPr>
          <w:trHeight w:val="1003"/>
          <w:jc w:val="center"/>
        </w:trPr>
        <w:tc>
          <w:tcPr>
            <w:tcW w:w="2667" w:type="dxa"/>
          </w:tcPr>
          <w:p w:rsidR="002C36BF" w:rsidRPr="00FD650B" w:rsidRDefault="002C36BF" w:rsidP="00847248">
            <w:pPr>
              <w:spacing w:after="0" w:line="240" w:lineRule="auto"/>
              <w:ind w:left="284"/>
              <w:rPr>
                <w:rFonts w:ascii="Times New Roman" w:hAnsi="Times New Roman" w:cs="Times New Roman"/>
              </w:rPr>
            </w:pPr>
            <w:r w:rsidRPr="00FD650B">
              <w:rPr>
                <w:rFonts w:ascii="Times New Roman" w:hAnsi="Times New Roman" w:cs="Times New Roman"/>
                <w:lang w:val="kk-KZ"/>
              </w:rPr>
              <w:lastRenderedPageBreak/>
              <w:t xml:space="preserve">                  </w:t>
            </w:r>
            <w:r w:rsidRPr="00FD650B">
              <w:rPr>
                <w:rFonts w:ascii="Times New Roman" w:eastAsiaTheme="minorEastAsia" w:hAnsi="Times New Roman" w:cs="Times New Roman"/>
              </w:rPr>
              <w:object w:dxaOrig="9870" w:dyaOrig="9923">
                <v:shape id="_x0000_i1040" type="#_x0000_t75" style="width:60.85pt;height:54.6pt" o:ole="">
                  <v:imagedata r:id="rId150" o:title=""/>
                </v:shape>
                <o:OLEObject Type="Embed" ProgID="CorelDRAW.Graphic.12" ShapeID="_x0000_i1040" DrawAspect="Content" ObjectID="_1559732578" r:id="rId176"/>
              </w:object>
            </w:r>
          </w:p>
        </w:tc>
        <w:tc>
          <w:tcPr>
            <w:tcW w:w="8643" w:type="dxa"/>
          </w:tcPr>
          <w:p w:rsidR="002C36BF" w:rsidRPr="00FD650B" w:rsidRDefault="002C36BF" w:rsidP="00847248">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2C36BF" w:rsidRPr="00FD650B" w:rsidRDefault="002C36BF" w:rsidP="00847248">
            <w:pPr>
              <w:spacing w:after="0" w:line="240" w:lineRule="auto"/>
              <w:ind w:left="-108"/>
              <w:jc w:val="center"/>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2C36BF" w:rsidRPr="00FD650B" w:rsidRDefault="002C36BF" w:rsidP="00847248">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682304" behindDoc="0" locked="0" layoutInCell="1" allowOverlap="1" wp14:anchorId="75991A72" wp14:editId="0D986E12">
                      <wp:simplePos x="0" y="0"/>
                      <wp:positionH relativeFrom="column">
                        <wp:posOffset>64135</wp:posOffset>
                      </wp:positionH>
                      <wp:positionV relativeFrom="paragraph">
                        <wp:posOffset>71755</wp:posOffset>
                      </wp:positionV>
                      <wp:extent cx="5133975" cy="0"/>
                      <wp:effectExtent l="16510" t="19050" r="21590" b="19050"/>
                      <wp:wrapNone/>
                      <wp:docPr id="73" name="Прямая со стрелкой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3" o:spid="_x0000_s1026" type="#_x0000_t32" style="position:absolute;margin-left:5.05pt;margin-top:5.65pt;width:404.25pt;height:0;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TGeEj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83328" behindDoc="0" locked="0" layoutInCell="1" allowOverlap="1" wp14:anchorId="2BC35652" wp14:editId="7FD360F3">
                      <wp:simplePos x="0" y="0"/>
                      <wp:positionH relativeFrom="column">
                        <wp:posOffset>64135</wp:posOffset>
                      </wp:positionH>
                      <wp:positionV relativeFrom="paragraph">
                        <wp:posOffset>78740</wp:posOffset>
                      </wp:positionV>
                      <wp:extent cx="5133975" cy="0"/>
                      <wp:effectExtent l="6985" t="6985" r="12065" b="12065"/>
                      <wp:wrapNone/>
                      <wp:docPr id="72" name="Прямая со стрелкой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2" o:spid="_x0000_s1026" type="#_x0000_t32" style="position:absolute;margin-left:5.05pt;margin-top:6.2pt;width:404.25pt;height:0;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Sv5zQIAAJA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BKVSv5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84352" behindDoc="0" locked="0" layoutInCell="1" allowOverlap="1" wp14:anchorId="6B3B5052" wp14:editId="5D855857">
                      <wp:simplePos x="0" y="0"/>
                      <wp:positionH relativeFrom="column">
                        <wp:posOffset>64135</wp:posOffset>
                      </wp:positionH>
                      <wp:positionV relativeFrom="paragraph">
                        <wp:posOffset>12065</wp:posOffset>
                      </wp:positionV>
                      <wp:extent cx="5133975" cy="0"/>
                      <wp:effectExtent l="6985" t="6985" r="12065" b="12065"/>
                      <wp:wrapNone/>
                      <wp:docPr id="71" name="Прямая со стрелкой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1" o:spid="_x0000_s1026" type="#_x0000_t32" style="position:absolute;margin-left:5.05pt;margin-top:.95pt;width:404.25pt;height:0;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cL3zgIAAJA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KgXC984CAACQ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2C36BF" w:rsidRPr="00FD650B" w:rsidRDefault="002C36BF" w:rsidP="002C36BF">
      <w:pPr>
        <w:pStyle w:val="a5"/>
        <w:jc w:val="right"/>
        <w:rPr>
          <w:rFonts w:ascii="Times New Roman" w:hAnsi="Times New Roman" w:cs="Times New Roman"/>
          <w:sz w:val="28"/>
          <w:szCs w:val="28"/>
          <w:lang w:val="kk-KZ"/>
        </w:rPr>
      </w:pP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№5</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p w:rsidR="002C36BF" w:rsidRPr="00FD650B" w:rsidRDefault="002C36BF" w:rsidP="002C36BF">
      <w:pPr>
        <w:tabs>
          <w:tab w:val="left" w:pos="426"/>
          <w:tab w:val="left" w:pos="1512"/>
        </w:tabs>
        <w:spacing w:after="0" w:line="240" w:lineRule="auto"/>
        <w:ind w:left="426"/>
        <w:rPr>
          <w:rFonts w:ascii="Times New Roman" w:eastAsia="Times New Roman" w:hAnsi="Times New Roman" w:cs="Times New Roman"/>
          <w:sz w:val="26"/>
          <w:szCs w:val="26"/>
        </w:rPr>
      </w:pPr>
      <w:r w:rsidRPr="00FD650B">
        <w:rPr>
          <w:rFonts w:ascii="Times New Roman" w:eastAsia="Times New Roman" w:hAnsi="Times New Roman" w:cs="Times New Roman"/>
          <w:sz w:val="26"/>
          <w:szCs w:val="26"/>
        </w:rPr>
        <w:t xml:space="preserve">1.  </w:t>
      </w:r>
      <w:r w:rsidRPr="00FD650B">
        <w:rPr>
          <w:rStyle w:val="95pt"/>
          <w:rFonts w:eastAsia="Batang"/>
          <w:sz w:val="28"/>
          <w:szCs w:val="28"/>
        </w:rPr>
        <w:t>Датчик кислорода (лямда)</w:t>
      </w:r>
    </w:p>
    <w:p w:rsidR="002C36BF" w:rsidRPr="00FD650B" w:rsidRDefault="002C36BF" w:rsidP="002C36BF">
      <w:pPr>
        <w:tabs>
          <w:tab w:val="left" w:pos="426"/>
          <w:tab w:val="left" w:pos="1512"/>
        </w:tabs>
        <w:spacing w:after="0" w:line="240" w:lineRule="auto"/>
        <w:ind w:left="426"/>
        <w:rPr>
          <w:rFonts w:ascii="Times New Roman" w:eastAsia="Times New Roman" w:hAnsi="Times New Roman" w:cs="Times New Roman"/>
          <w:sz w:val="26"/>
          <w:szCs w:val="26"/>
        </w:rPr>
      </w:pPr>
      <w:r w:rsidRPr="00FD650B">
        <w:rPr>
          <w:rFonts w:ascii="Times New Roman" w:eastAsia="Times New Roman" w:hAnsi="Times New Roman" w:cs="Times New Roman"/>
          <w:sz w:val="26"/>
          <w:szCs w:val="26"/>
        </w:rPr>
        <w:t xml:space="preserve">2.  </w:t>
      </w:r>
      <w:r w:rsidRPr="00FD650B">
        <w:rPr>
          <w:rStyle w:val="95pt"/>
          <w:rFonts w:eastAsia="Batang"/>
          <w:sz w:val="28"/>
          <w:szCs w:val="28"/>
        </w:rPr>
        <w:t>Техника безопасности при проведении диагностики</w:t>
      </w:r>
    </w:p>
    <w:p w:rsidR="002C36BF" w:rsidRPr="00FD650B" w:rsidRDefault="002C36BF" w:rsidP="002C36BF">
      <w:pPr>
        <w:tabs>
          <w:tab w:val="left" w:pos="426"/>
          <w:tab w:val="left" w:pos="1512"/>
        </w:tabs>
        <w:spacing w:after="0" w:line="240" w:lineRule="auto"/>
        <w:ind w:left="426"/>
        <w:rPr>
          <w:rFonts w:ascii="Times New Roman" w:hAnsi="Times New Roman" w:cs="Times New Roman"/>
          <w:b/>
          <w:sz w:val="26"/>
          <w:szCs w:val="26"/>
          <w:lang w:val="kk-KZ"/>
        </w:rPr>
      </w:pPr>
      <w:r w:rsidRPr="00FD650B">
        <w:rPr>
          <w:rFonts w:ascii="Times New Roman" w:hAnsi="Times New Roman" w:cs="Times New Roman"/>
          <w:sz w:val="26"/>
          <w:szCs w:val="26"/>
          <w:lang w:val="kk-KZ"/>
        </w:rPr>
        <w:t xml:space="preserve">3.  </w:t>
      </w:r>
      <w:r w:rsidRPr="00FD650B">
        <w:rPr>
          <w:rStyle w:val="95pt"/>
          <w:rFonts w:eastAsia="Batang"/>
          <w:sz w:val="28"/>
          <w:szCs w:val="28"/>
        </w:rPr>
        <w:t>Цоколевка разъема ЭБУ</w:t>
      </w:r>
    </w:p>
    <w:p w:rsidR="002C36BF" w:rsidRPr="00FD650B" w:rsidRDefault="002C36BF" w:rsidP="002C36BF">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2C36BF" w:rsidRDefault="002C36BF" w:rsidP="002C36BF">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p w:rsidR="002C36BF" w:rsidRPr="00FD650B" w:rsidRDefault="002C36BF" w:rsidP="002C36BF">
      <w:pPr>
        <w:pStyle w:val="a5"/>
        <w:ind w:left="720"/>
        <w:rPr>
          <w:rFonts w:ascii="Times New Roman" w:hAnsi="Times New Roman" w:cs="Times New Roman"/>
          <w:b/>
          <w:sz w:val="26"/>
          <w:szCs w:val="26"/>
          <w:lang w:val="kk-KZ"/>
        </w:rPr>
      </w:pPr>
    </w:p>
    <w:p w:rsidR="002C36BF" w:rsidRPr="00FD650B" w:rsidRDefault="002C36BF" w:rsidP="002C36BF">
      <w:pPr>
        <w:tabs>
          <w:tab w:val="left" w:pos="1512"/>
        </w:tabs>
        <w:spacing w:after="0" w:line="240" w:lineRule="auto"/>
        <w:ind w:left="720"/>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2C36BF" w:rsidRPr="00FD650B" w:rsidTr="00847248">
        <w:trPr>
          <w:trHeight w:val="1003"/>
          <w:jc w:val="center"/>
        </w:trPr>
        <w:tc>
          <w:tcPr>
            <w:tcW w:w="2667" w:type="dxa"/>
          </w:tcPr>
          <w:p w:rsidR="002C36BF" w:rsidRPr="00FD650B" w:rsidRDefault="002C36BF" w:rsidP="00847248">
            <w:pPr>
              <w:spacing w:after="0" w:line="240" w:lineRule="auto"/>
              <w:ind w:left="284"/>
              <w:rPr>
                <w:rFonts w:ascii="Times New Roman" w:hAnsi="Times New Roman" w:cs="Times New Roman"/>
              </w:rPr>
            </w:pPr>
            <w:r w:rsidRPr="00FD650B">
              <w:rPr>
                <w:rFonts w:ascii="Times New Roman" w:hAnsi="Times New Roman" w:cs="Times New Roman"/>
                <w:lang w:val="kk-KZ"/>
              </w:rPr>
              <w:t xml:space="preserve">                  </w:t>
            </w:r>
            <w:r w:rsidRPr="00FD650B">
              <w:rPr>
                <w:rFonts w:ascii="Times New Roman" w:eastAsiaTheme="minorEastAsia" w:hAnsi="Times New Roman" w:cs="Times New Roman"/>
              </w:rPr>
              <w:object w:dxaOrig="9870" w:dyaOrig="9923">
                <v:shape id="_x0000_i1041" type="#_x0000_t75" style="width:60.85pt;height:54.6pt" o:ole="">
                  <v:imagedata r:id="rId150" o:title=""/>
                </v:shape>
                <o:OLEObject Type="Embed" ProgID="CorelDRAW.Graphic.12" ShapeID="_x0000_i1041" DrawAspect="Content" ObjectID="_1559732579" r:id="rId177"/>
              </w:object>
            </w:r>
          </w:p>
        </w:tc>
        <w:tc>
          <w:tcPr>
            <w:tcW w:w="8643" w:type="dxa"/>
          </w:tcPr>
          <w:p w:rsidR="002C36BF" w:rsidRPr="00FD650B" w:rsidRDefault="002C36BF" w:rsidP="00847248">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2C36BF" w:rsidRPr="00FD650B" w:rsidRDefault="002C36BF" w:rsidP="00847248">
            <w:pPr>
              <w:spacing w:after="0" w:line="240" w:lineRule="auto"/>
              <w:ind w:left="-108"/>
              <w:jc w:val="center"/>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2C36BF" w:rsidRPr="00FD650B" w:rsidRDefault="002C36BF" w:rsidP="00847248">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685376" behindDoc="0" locked="0" layoutInCell="1" allowOverlap="1" wp14:anchorId="08A77550" wp14:editId="1B4C2FBE">
                      <wp:simplePos x="0" y="0"/>
                      <wp:positionH relativeFrom="column">
                        <wp:posOffset>64135</wp:posOffset>
                      </wp:positionH>
                      <wp:positionV relativeFrom="paragraph">
                        <wp:posOffset>71755</wp:posOffset>
                      </wp:positionV>
                      <wp:extent cx="5133975" cy="0"/>
                      <wp:effectExtent l="16510" t="23495" r="21590" b="24130"/>
                      <wp:wrapNone/>
                      <wp:docPr id="70" name="Прямая со стрелкой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0" o:spid="_x0000_s1026" type="#_x0000_t32" style="position:absolute;margin-left:5.05pt;margin-top:5.65pt;width:404.25pt;height:0;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zSQgt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86400" behindDoc="0" locked="0" layoutInCell="1" allowOverlap="1" wp14:anchorId="54D04FE8" wp14:editId="569666D9">
                      <wp:simplePos x="0" y="0"/>
                      <wp:positionH relativeFrom="column">
                        <wp:posOffset>64135</wp:posOffset>
                      </wp:positionH>
                      <wp:positionV relativeFrom="paragraph">
                        <wp:posOffset>78740</wp:posOffset>
                      </wp:positionV>
                      <wp:extent cx="5133975" cy="0"/>
                      <wp:effectExtent l="6985" t="11430" r="12065" b="7620"/>
                      <wp:wrapNone/>
                      <wp:docPr id="69" name="Прямая со стрелкой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9" o:spid="_x0000_s1026" type="#_x0000_t32" style="position:absolute;margin-left:5.05pt;margin-top:6.2pt;width:404.25pt;height:0;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SA5Dh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87424" behindDoc="0" locked="0" layoutInCell="1" allowOverlap="1" wp14:anchorId="62F47E6D" wp14:editId="58A31581">
                      <wp:simplePos x="0" y="0"/>
                      <wp:positionH relativeFrom="column">
                        <wp:posOffset>64135</wp:posOffset>
                      </wp:positionH>
                      <wp:positionV relativeFrom="paragraph">
                        <wp:posOffset>12065</wp:posOffset>
                      </wp:positionV>
                      <wp:extent cx="5133975" cy="0"/>
                      <wp:effectExtent l="6985" t="11430" r="12065" b="7620"/>
                      <wp:wrapNone/>
                      <wp:docPr id="68" name="Прямая со стрелкой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8" o:spid="_x0000_s1026" type="#_x0000_t32" style="position:absolute;margin-left:5.05pt;margin-top:.95pt;width:404.25pt;height:0;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zfk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yMzfk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2C36BF" w:rsidRPr="00FD650B" w:rsidRDefault="002C36BF" w:rsidP="002C36BF">
      <w:pPr>
        <w:pStyle w:val="a5"/>
        <w:jc w:val="right"/>
        <w:rPr>
          <w:rFonts w:ascii="Times New Roman" w:hAnsi="Times New Roman" w:cs="Times New Roman"/>
          <w:sz w:val="28"/>
          <w:szCs w:val="28"/>
          <w:lang w:val="kk-KZ"/>
        </w:rPr>
      </w:pP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2C36BF" w:rsidRPr="00FD650B" w:rsidRDefault="002C36BF" w:rsidP="002C36BF">
      <w:pPr>
        <w:tabs>
          <w:tab w:val="left" w:pos="1512"/>
        </w:tabs>
        <w:spacing w:after="0" w:line="240" w:lineRule="auto"/>
        <w:jc w:val="center"/>
        <w:rPr>
          <w:rFonts w:ascii="Times New Roman" w:hAnsi="Times New Roman" w:cs="Times New Roman"/>
          <w:b/>
          <w:lang w:val="kk-KZ"/>
        </w:rPr>
      </w:pP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№6</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p w:rsidR="002C36BF" w:rsidRPr="00FD650B" w:rsidRDefault="002C36BF" w:rsidP="002C36BF">
      <w:pPr>
        <w:tabs>
          <w:tab w:val="left" w:pos="1512"/>
        </w:tabs>
        <w:spacing w:after="0" w:line="240" w:lineRule="auto"/>
        <w:ind w:left="426"/>
        <w:rPr>
          <w:rFonts w:ascii="Times New Roman" w:hAnsi="Times New Roman" w:cs="Times New Roman"/>
          <w:sz w:val="26"/>
          <w:szCs w:val="26"/>
        </w:rPr>
      </w:pPr>
      <w:r w:rsidRPr="00FD650B">
        <w:rPr>
          <w:rFonts w:ascii="Times New Roman" w:hAnsi="Times New Roman" w:cs="Times New Roman"/>
          <w:sz w:val="26"/>
          <w:szCs w:val="26"/>
        </w:rPr>
        <w:t xml:space="preserve">1.  </w:t>
      </w:r>
      <w:r w:rsidRPr="00FD650B">
        <w:rPr>
          <w:rStyle w:val="95pt"/>
          <w:rFonts w:eastAsia="Batang"/>
          <w:sz w:val="28"/>
          <w:szCs w:val="28"/>
        </w:rPr>
        <w:t>Память ЭБУ</w:t>
      </w:r>
    </w:p>
    <w:p w:rsidR="002C36BF" w:rsidRPr="00FD650B" w:rsidRDefault="002C36BF" w:rsidP="002C36BF">
      <w:pPr>
        <w:tabs>
          <w:tab w:val="left" w:pos="1512"/>
        </w:tabs>
        <w:spacing w:after="0" w:line="240" w:lineRule="auto"/>
        <w:ind w:left="426"/>
        <w:rPr>
          <w:rFonts w:ascii="Times New Roman" w:eastAsia="Times New Roman" w:hAnsi="Times New Roman" w:cs="Times New Roman"/>
          <w:sz w:val="26"/>
          <w:szCs w:val="26"/>
        </w:rPr>
      </w:pPr>
      <w:r w:rsidRPr="00FD650B">
        <w:rPr>
          <w:rFonts w:ascii="Times New Roman" w:eastAsia="Times New Roman" w:hAnsi="Times New Roman" w:cs="Times New Roman"/>
          <w:sz w:val="26"/>
          <w:szCs w:val="26"/>
        </w:rPr>
        <w:t>2.  Датчик детонации</w:t>
      </w:r>
    </w:p>
    <w:p w:rsidR="002C36BF" w:rsidRPr="00FD650B" w:rsidRDefault="002C36BF" w:rsidP="002C36BF">
      <w:pPr>
        <w:tabs>
          <w:tab w:val="left" w:pos="1512"/>
        </w:tabs>
        <w:spacing w:after="0" w:line="240" w:lineRule="auto"/>
        <w:ind w:left="426"/>
        <w:rPr>
          <w:rFonts w:ascii="Times New Roman" w:hAnsi="Times New Roman" w:cs="Times New Roman"/>
          <w:b/>
          <w:sz w:val="26"/>
          <w:szCs w:val="26"/>
          <w:lang w:val="kk-KZ"/>
        </w:rPr>
      </w:pPr>
      <w:r w:rsidRPr="00FD650B">
        <w:rPr>
          <w:rFonts w:ascii="Times New Roman" w:eastAsia="Times New Roman" w:hAnsi="Times New Roman" w:cs="Times New Roman"/>
          <w:sz w:val="26"/>
          <w:szCs w:val="26"/>
        </w:rPr>
        <w:t>3.  Тестер ДСТ-2М</w:t>
      </w:r>
    </w:p>
    <w:p w:rsidR="002C36BF" w:rsidRPr="00FD650B" w:rsidRDefault="002C36BF" w:rsidP="002C36BF">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2C36BF" w:rsidRPr="00FD650B" w:rsidRDefault="002C36BF" w:rsidP="002C36BF">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tbl>
      <w:tblPr>
        <w:tblW w:w="11310" w:type="dxa"/>
        <w:jc w:val="center"/>
        <w:tblInd w:w="-1418" w:type="dxa"/>
        <w:tblLook w:val="04A0" w:firstRow="1" w:lastRow="0" w:firstColumn="1" w:lastColumn="0" w:noHBand="0" w:noVBand="1"/>
      </w:tblPr>
      <w:tblGrid>
        <w:gridCol w:w="2667"/>
        <w:gridCol w:w="8643"/>
      </w:tblGrid>
      <w:tr w:rsidR="002C36BF" w:rsidRPr="00FD650B" w:rsidTr="00847248">
        <w:trPr>
          <w:trHeight w:val="1003"/>
          <w:jc w:val="center"/>
        </w:trPr>
        <w:tc>
          <w:tcPr>
            <w:tcW w:w="2667" w:type="dxa"/>
          </w:tcPr>
          <w:p w:rsidR="002C36BF" w:rsidRPr="00FD650B" w:rsidRDefault="002C36BF" w:rsidP="00847248">
            <w:pPr>
              <w:spacing w:after="0" w:line="240" w:lineRule="auto"/>
              <w:ind w:left="284"/>
              <w:rPr>
                <w:rFonts w:ascii="Times New Roman" w:hAnsi="Times New Roman" w:cs="Times New Roman"/>
              </w:rPr>
            </w:pPr>
            <w:r w:rsidRPr="00FD650B">
              <w:rPr>
                <w:rFonts w:ascii="Times New Roman" w:hAnsi="Times New Roman" w:cs="Times New Roman"/>
                <w:lang w:val="kk-KZ"/>
              </w:rPr>
              <w:lastRenderedPageBreak/>
              <w:t xml:space="preserve">                  </w:t>
            </w:r>
            <w:r w:rsidRPr="00FD650B">
              <w:rPr>
                <w:rFonts w:ascii="Times New Roman" w:eastAsiaTheme="minorEastAsia" w:hAnsi="Times New Roman" w:cs="Times New Roman"/>
              </w:rPr>
              <w:object w:dxaOrig="9870" w:dyaOrig="9923">
                <v:shape id="_x0000_i1042" type="#_x0000_t75" style="width:60.85pt;height:54.6pt" o:ole="">
                  <v:imagedata r:id="rId150" o:title=""/>
                </v:shape>
                <o:OLEObject Type="Embed" ProgID="CorelDRAW.Graphic.12" ShapeID="_x0000_i1042" DrawAspect="Content" ObjectID="_1559732580" r:id="rId178"/>
              </w:object>
            </w:r>
          </w:p>
        </w:tc>
        <w:tc>
          <w:tcPr>
            <w:tcW w:w="8643" w:type="dxa"/>
          </w:tcPr>
          <w:p w:rsidR="002C36BF" w:rsidRPr="00FD650B" w:rsidRDefault="002C36BF" w:rsidP="00847248">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2C36BF" w:rsidRPr="00FD650B" w:rsidRDefault="002C36BF" w:rsidP="00847248">
            <w:pPr>
              <w:spacing w:after="0" w:line="240" w:lineRule="auto"/>
              <w:ind w:left="-108"/>
              <w:jc w:val="center"/>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2C36BF" w:rsidRPr="00FD650B" w:rsidRDefault="002C36BF" w:rsidP="00847248">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688448" behindDoc="0" locked="0" layoutInCell="1" allowOverlap="1" wp14:anchorId="2E33F714" wp14:editId="1A9A8D97">
                      <wp:simplePos x="0" y="0"/>
                      <wp:positionH relativeFrom="column">
                        <wp:posOffset>64135</wp:posOffset>
                      </wp:positionH>
                      <wp:positionV relativeFrom="paragraph">
                        <wp:posOffset>71755</wp:posOffset>
                      </wp:positionV>
                      <wp:extent cx="5133975" cy="0"/>
                      <wp:effectExtent l="16510" t="19050" r="21590" b="19050"/>
                      <wp:wrapNone/>
                      <wp:docPr id="67" name="Прямая со стрелкой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7" o:spid="_x0000_s1026" type="#_x0000_t32" style="position:absolute;margin-left:5.05pt;margin-top:5.65pt;width:404.25pt;height:0;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rXhYO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89472" behindDoc="0" locked="0" layoutInCell="1" allowOverlap="1" wp14:anchorId="36368CBC" wp14:editId="65C1C895">
                      <wp:simplePos x="0" y="0"/>
                      <wp:positionH relativeFrom="column">
                        <wp:posOffset>64135</wp:posOffset>
                      </wp:positionH>
                      <wp:positionV relativeFrom="paragraph">
                        <wp:posOffset>78740</wp:posOffset>
                      </wp:positionV>
                      <wp:extent cx="5133975" cy="0"/>
                      <wp:effectExtent l="6985" t="6985" r="12065" b="12065"/>
                      <wp:wrapNone/>
                      <wp:docPr id="66" name="Прямая со стрелкой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6" o:spid="_x0000_s1026" type="#_x0000_t32" style="position:absolute;margin-left:5.05pt;margin-top:6.2pt;width:404.25pt;height:0;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tzU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yEtzU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90496" behindDoc="0" locked="0" layoutInCell="1" allowOverlap="1" wp14:anchorId="5638F67C" wp14:editId="6254E4A3">
                      <wp:simplePos x="0" y="0"/>
                      <wp:positionH relativeFrom="column">
                        <wp:posOffset>64135</wp:posOffset>
                      </wp:positionH>
                      <wp:positionV relativeFrom="paragraph">
                        <wp:posOffset>12065</wp:posOffset>
                      </wp:positionV>
                      <wp:extent cx="5133975" cy="0"/>
                      <wp:effectExtent l="6985" t="6985" r="12065" b="12065"/>
                      <wp:wrapNone/>
                      <wp:docPr id="65" name="Прямая со стрелкой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5" o:spid="_x0000_s1026" type="#_x0000_t32" style="position:absolute;margin-left:5.05pt;margin-top:.95pt;width:404.25pt;height:0;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jXa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BSQjXa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2C36BF" w:rsidRPr="00FD650B" w:rsidRDefault="002C36BF" w:rsidP="002C36BF">
      <w:pPr>
        <w:pStyle w:val="a5"/>
        <w:jc w:val="right"/>
        <w:rPr>
          <w:rFonts w:ascii="Times New Roman" w:hAnsi="Times New Roman" w:cs="Times New Roman"/>
          <w:sz w:val="28"/>
          <w:szCs w:val="28"/>
          <w:lang w:val="kk-KZ"/>
        </w:rPr>
      </w:pP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№7</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p w:rsidR="002C36BF" w:rsidRPr="00FD650B" w:rsidRDefault="002C36BF" w:rsidP="002C36BF">
      <w:pPr>
        <w:tabs>
          <w:tab w:val="left" w:pos="1512"/>
        </w:tabs>
        <w:spacing w:after="0" w:line="240" w:lineRule="auto"/>
        <w:ind w:left="426"/>
        <w:rPr>
          <w:rFonts w:ascii="Times New Roman" w:eastAsia="Times New Roman" w:hAnsi="Times New Roman" w:cs="Times New Roman"/>
          <w:sz w:val="26"/>
          <w:szCs w:val="26"/>
        </w:rPr>
      </w:pPr>
      <w:r w:rsidRPr="00FD650B">
        <w:rPr>
          <w:rFonts w:ascii="Times New Roman" w:eastAsia="Times New Roman" w:hAnsi="Times New Roman" w:cs="Times New Roman"/>
          <w:sz w:val="26"/>
          <w:szCs w:val="26"/>
        </w:rPr>
        <w:t>1.  Виды ЭБУ</w:t>
      </w:r>
    </w:p>
    <w:p w:rsidR="002C36BF" w:rsidRPr="00FD650B" w:rsidRDefault="002C36BF" w:rsidP="002C36BF">
      <w:pPr>
        <w:tabs>
          <w:tab w:val="left" w:pos="1512"/>
        </w:tabs>
        <w:spacing w:after="0" w:line="240" w:lineRule="auto"/>
        <w:ind w:left="426"/>
        <w:rPr>
          <w:rFonts w:ascii="Times New Roman" w:eastAsia="Times New Roman" w:hAnsi="Times New Roman" w:cs="Times New Roman"/>
          <w:sz w:val="26"/>
          <w:szCs w:val="26"/>
        </w:rPr>
      </w:pPr>
      <w:r w:rsidRPr="00FD650B">
        <w:rPr>
          <w:rFonts w:ascii="Times New Roman" w:eastAsia="Times New Roman" w:hAnsi="Times New Roman" w:cs="Times New Roman"/>
          <w:sz w:val="26"/>
          <w:szCs w:val="26"/>
        </w:rPr>
        <w:t>2.  Датчик температуры</w:t>
      </w:r>
    </w:p>
    <w:p w:rsidR="002C36BF" w:rsidRPr="00FD650B" w:rsidRDefault="002C36BF" w:rsidP="002C36BF">
      <w:pPr>
        <w:tabs>
          <w:tab w:val="left" w:pos="1512"/>
        </w:tabs>
        <w:spacing w:after="0" w:line="240" w:lineRule="auto"/>
        <w:ind w:left="426"/>
        <w:rPr>
          <w:rFonts w:ascii="Times New Roman" w:hAnsi="Times New Roman" w:cs="Times New Roman"/>
          <w:b/>
          <w:sz w:val="26"/>
          <w:szCs w:val="26"/>
          <w:lang w:val="kk-KZ"/>
        </w:rPr>
      </w:pPr>
      <w:r w:rsidRPr="00FD650B">
        <w:rPr>
          <w:rFonts w:ascii="Times New Roman" w:eastAsia="Times New Roman" w:hAnsi="Times New Roman" w:cs="Times New Roman"/>
          <w:sz w:val="26"/>
          <w:szCs w:val="26"/>
        </w:rPr>
        <w:t xml:space="preserve">3.  </w:t>
      </w:r>
      <w:r w:rsidRPr="00FD650B">
        <w:rPr>
          <w:rStyle w:val="95pt"/>
          <w:rFonts w:eastAsia="Batang"/>
          <w:sz w:val="28"/>
          <w:szCs w:val="28"/>
        </w:rPr>
        <w:t>Диагностирование систем топливоподачи и зажигания</w:t>
      </w:r>
    </w:p>
    <w:p w:rsidR="002C36BF" w:rsidRPr="00FD650B" w:rsidRDefault="002C36BF" w:rsidP="002C36BF">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2C36BF" w:rsidRPr="00FD650B" w:rsidRDefault="002C36BF" w:rsidP="002C36BF">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p w:rsidR="002C36BF" w:rsidRPr="00FD650B" w:rsidRDefault="002C36BF" w:rsidP="002C36BF">
      <w:pPr>
        <w:pStyle w:val="a5"/>
        <w:ind w:left="720"/>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2C36BF" w:rsidRPr="00FD650B" w:rsidTr="00847248">
        <w:trPr>
          <w:trHeight w:val="1003"/>
          <w:jc w:val="center"/>
        </w:trPr>
        <w:tc>
          <w:tcPr>
            <w:tcW w:w="2667" w:type="dxa"/>
          </w:tcPr>
          <w:p w:rsidR="002C36BF" w:rsidRPr="00FD650B" w:rsidRDefault="002C36BF" w:rsidP="00847248">
            <w:pPr>
              <w:spacing w:after="0" w:line="240" w:lineRule="auto"/>
              <w:ind w:left="284"/>
              <w:rPr>
                <w:rFonts w:ascii="Times New Roman" w:hAnsi="Times New Roman" w:cs="Times New Roman"/>
              </w:rPr>
            </w:pPr>
            <w:r w:rsidRPr="00FD650B">
              <w:rPr>
                <w:rFonts w:ascii="Times New Roman" w:hAnsi="Times New Roman" w:cs="Times New Roman"/>
                <w:lang w:val="kk-KZ"/>
              </w:rPr>
              <w:t xml:space="preserve">                  </w:t>
            </w:r>
            <w:r w:rsidRPr="00FD650B">
              <w:rPr>
                <w:rFonts w:ascii="Times New Roman" w:eastAsiaTheme="minorEastAsia" w:hAnsi="Times New Roman" w:cs="Times New Roman"/>
              </w:rPr>
              <w:object w:dxaOrig="9870" w:dyaOrig="9923">
                <v:shape id="_x0000_i1043" type="#_x0000_t75" style="width:60.85pt;height:54.6pt" o:ole="">
                  <v:imagedata r:id="rId150" o:title=""/>
                </v:shape>
                <o:OLEObject Type="Embed" ProgID="CorelDRAW.Graphic.12" ShapeID="_x0000_i1043" DrawAspect="Content" ObjectID="_1559732581" r:id="rId179"/>
              </w:object>
            </w:r>
          </w:p>
        </w:tc>
        <w:tc>
          <w:tcPr>
            <w:tcW w:w="8643" w:type="dxa"/>
          </w:tcPr>
          <w:p w:rsidR="002C36BF" w:rsidRPr="00FD650B" w:rsidRDefault="002C36BF" w:rsidP="00847248">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2C36BF" w:rsidRPr="00FD650B" w:rsidRDefault="002C36BF" w:rsidP="00847248">
            <w:pPr>
              <w:spacing w:after="0" w:line="240" w:lineRule="auto"/>
              <w:ind w:left="-108"/>
              <w:jc w:val="center"/>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2C36BF" w:rsidRPr="00FD650B" w:rsidRDefault="002C36BF" w:rsidP="00847248">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691520" behindDoc="0" locked="0" layoutInCell="1" allowOverlap="1" wp14:anchorId="4CC9B76D" wp14:editId="718E9FF2">
                      <wp:simplePos x="0" y="0"/>
                      <wp:positionH relativeFrom="column">
                        <wp:posOffset>64135</wp:posOffset>
                      </wp:positionH>
                      <wp:positionV relativeFrom="paragraph">
                        <wp:posOffset>71755</wp:posOffset>
                      </wp:positionV>
                      <wp:extent cx="5133975" cy="0"/>
                      <wp:effectExtent l="16510" t="23495" r="21590" b="24130"/>
                      <wp:wrapNone/>
                      <wp:docPr id="64" name="Прямая со стрелкой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4" o:spid="_x0000_s1026" type="#_x0000_t32" style="position:absolute;margin-left:5.05pt;margin-top:5.65pt;width:404.25pt;height:0;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v8A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LDv8A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92544" behindDoc="0" locked="0" layoutInCell="1" allowOverlap="1" wp14:anchorId="079AEE78" wp14:editId="5DBB2644">
                      <wp:simplePos x="0" y="0"/>
                      <wp:positionH relativeFrom="column">
                        <wp:posOffset>64135</wp:posOffset>
                      </wp:positionH>
                      <wp:positionV relativeFrom="paragraph">
                        <wp:posOffset>78740</wp:posOffset>
                      </wp:positionV>
                      <wp:extent cx="5133975" cy="0"/>
                      <wp:effectExtent l="6985" t="11430" r="12065" b="7620"/>
                      <wp:wrapNone/>
                      <wp:docPr id="63" name="Прямая со стрелкой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3" o:spid="_x0000_s1026" type="#_x0000_t32" style="position:absolute;margin-left:5.05pt;margin-top:6.2pt;width:404.25pt;height:0;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ufH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CS4ufH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93568" behindDoc="0" locked="0" layoutInCell="1" allowOverlap="1" wp14:anchorId="6FB7F324" wp14:editId="7EF79041">
                      <wp:simplePos x="0" y="0"/>
                      <wp:positionH relativeFrom="column">
                        <wp:posOffset>64135</wp:posOffset>
                      </wp:positionH>
                      <wp:positionV relativeFrom="paragraph">
                        <wp:posOffset>12065</wp:posOffset>
                      </wp:positionV>
                      <wp:extent cx="5133975" cy="0"/>
                      <wp:effectExtent l="6985" t="11430" r="12065" b="7620"/>
                      <wp:wrapNone/>
                      <wp:docPr id="62" name="Прямая со стрелкой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2" o:spid="_x0000_s1026" type="#_x0000_t32" style="position:absolute;margin-left:5.05pt;margin-top:.95pt;width:404.25pt;height:0;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kDC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Cy0kDC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2C36BF" w:rsidRPr="00FD650B" w:rsidRDefault="002C36BF" w:rsidP="002C36BF">
      <w:pPr>
        <w:pStyle w:val="a5"/>
        <w:jc w:val="right"/>
        <w:rPr>
          <w:rFonts w:ascii="Times New Roman" w:hAnsi="Times New Roman" w:cs="Times New Roman"/>
          <w:sz w:val="28"/>
          <w:szCs w:val="28"/>
          <w:lang w:val="kk-KZ"/>
        </w:rPr>
      </w:pP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2C36BF" w:rsidRPr="00FD650B" w:rsidRDefault="002C36BF" w:rsidP="002C36BF">
      <w:pPr>
        <w:tabs>
          <w:tab w:val="left" w:pos="1512"/>
        </w:tabs>
        <w:spacing w:after="0" w:line="240" w:lineRule="auto"/>
        <w:jc w:val="center"/>
        <w:rPr>
          <w:rFonts w:ascii="Times New Roman" w:hAnsi="Times New Roman" w:cs="Times New Roman"/>
          <w:b/>
          <w:lang w:val="kk-KZ"/>
        </w:rPr>
      </w:pP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№8</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p w:rsidR="002C36BF" w:rsidRPr="00FD650B" w:rsidRDefault="002C36BF" w:rsidP="002C36BF">
      <w:pPr>
        <w:tabs>
          <w:tab w:val="left" w:pos="1512"/>
        </w:tabs>
        <w:spacing w:after="0" w:line="240" w:lineRule="auto"/>
        <w:ind w:left="426"/>
        <w:rPr>
          <w:rFonts w:ascii="Times New Roman" w:hAnsi="Times New Roman" w:cs="Times New Roman"/>
          <w:sz w:val="28"/>
          <w:szCs w:val="28"/>
        </w:rPr>
      </w:pPr>
      <w:r w:rsidRPr="00FD650B">
        <w:rPr>
          <w:rFonts w:ascii="Times New Roman" w:hAnsi="Times New Roman" w:cs="Times New Roman"/>
          <w:sz w:val="26"/>
          <w:szCs w:val="26"/>
          <w:lang w:val="kk-KZ"/>
        </w:rPr>
        <w:t xml:space="preserve">1.  Датчик </w:t>
      </w:r>
      <w:r w:rsidRPr="00FD650B">
        <w:rPr>
          <w:rStyle w:val="95pt"/>
          <w:rFonts w:eastAsia="Batang"/>
          <w:sz w:val="28"/>
          <w:szCs w:val="28"/>
        </w:rPr>
        <w:t>массового расхода воздуха (ДМРВ)</w:t>
      </w:r>
    </w:p>
    <w:p w:rsidR="002C36BF" w:rsidRPr="00FD650B" w:rsidRDefault="002C36BF" w:rsidP="002C36BF">
      <w:pPr>
        <w:tabs>
          <w:tab w:val="left" w:pos="1512"/>
        </w:tabs>
        <w:spacing w:after="0" w:line="240" w:lineRule="auto"/>
        <w:ind w:left="426"/>
        <w:rPr>
          <w:rFonts w:ascii="Times New Roman" w:hAnsi="Times New Roman" w:cs="Times New Roman"/>
          <w:sz w:val="26"/>
          <w:szCs w:val="26"/>
        </w:rPr>
      </w:pPr>
      <w:r w:rsidRPr="00FD650B">
        <w:rPr>
          <w:rFonts w:ascii="Times New Roman" w:hAnsi="Times New Roman" w:cs="Times New Roman"/>
          <w:sz w:val="26"/>
          <w:szCs w:val="26"/>
        </w:rPr>
        <w:t>2.  Что такое форсунка?</w:t>
      </w:r>
    </w:p>
    <w:p w:rsidR="002C36BF" w:rsidRPr="00FD650B" w:rsidRDefault="002C36BF" w:rsidP="002C36BF">
      <w:pPr>
        <w:tabs>
          <w:tab w:val="left" w:pos="1512"/>
        </w:tabs>
        <w:spacing w:after="0" w:line="240" w:lineRule="auto"/>
        <w:ind w:left="426"/>
        <w:rPr>
          <w:rFonts w:ascii="Times New Roman" w:hAnsi="Times New Roman" w:cs="Times New Roman"/>
          <w:b/>
          <w:sz w:val="26"/>
          <w:szCs w:val="26"/>
          <w:lang w:val="kk-KZ"/>
        </w:rPr>
      </w:pPr>
      <w:r w:rsidRPr="00FD650B">
        <w:rPr>
          <w:rFonts w:ascii="Times New Roman" w:hAnsi="Times New Roman" w:cs="Times New Roman"/>
          <w:sz w:val="26"/>
          <w:szCs w:val="26"/>
        </w:rPr>
        <w:t xml:space="preserve">3.  </w:t>
      </w:r>
      <w:r w:rsidRPr="00FD650B">
        <w:rPr>
          <w:rStyle w:val="95pt"/>
          <w:rFonts w:eastAsia="Batang"/>
          <w:sz w:val="28"/>
          <w:szCs w:val="28"/>
        </w:rPr>
        <w:t>Вентилятор системы охлаждения</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p w:rsidR="002C36BF" w:rsidRPr="00FD650B" w:rsidRDefault="002C36BF" w:rsidP="002C36BF">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2C36BF" w:rsidRPr="00FD650B" w:rsidRDefault="002C36BF" w:rsidP="002C36BF">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tbl>
      <w:tblPr>
        <w:tblW w:w="11310" w:type="dxa"/>
        <w:jc w:val="center"/>
        <w:tblInd w:w="-1418" w:type="dxa"/>
        <w:tblLook w:val="04A0" w:firstRow="1" w:lastRow="0" w:firstColumn="1" w:lastColumn="0" w:noHBand="0" w:noVBand="1"/>
      </w:tblPr>
      <w:tblGrid>
        <w:gridCol w:w="2667"/>
        <w:gridCol w:w="8643"/>
      </w:tblGrid>
      <w:tr w:rsidR="002C36BF" w:rsidRPr="00FD650B" w:rsidTr="00847248">
        <w:trPr>
          <w:trHeight w:val="1003"/>
          <w:jc w:val="center"/>
        </w:trPr>
        <w:tc>
          <w:tcPr>
            <w:tcW w:w="2667" w:type="dxa"/>
          </w:tcPr>
          <w:p w:rsidR="002C36BF" w:rsidRPr="00FD650B" w:rsidRDefault="002C36BF" w:rsidP="00847248">
            <w:pPr>
              <w:spacing w:after="0" w:line="240" w:lineRule="auto"/>
              <w:ind w:left="284"/>
              <w:rPr>
                <w:rFonts w:ascii="Times New Roman" w:hAnsi="Times New Roman" w:cs="Times New Roman"/>
              </w:rPr>
            </w:pPr>
            <w:r w:rsidRPr="00FD650B">
              <w:rPr>
                <w:rFonts w:ascii="Times New Roman" w:hAnsi="Times New Roman" w:cs="Times New Roman"/>
                <w:lang w:val="kk-KZ"/>
              </w:rPr>
              <w:lastRenderedPageBreak/>
              <w:t xml:space="preserve">                  </w:t>
            </w:r>
            <w:r w:rsidRPr="00FD650B">
              <w:rPr>
                <w:rFonts w:ascii="Times New Roman" w:eastAsiaTheme="minorEastAsia" w:hAnsi="Times New Roman" w:cs="Times New Roman"/>
              </w:rPr>
              <w:object w:dxaOrig="9870" w:dyaOrig="9923">
                <v:shape id="_x0000_i1044" type="#_x0000_t75" style="width:60.85pt;height:54.6pt" o:ole="">
                  <v:imagedata r:id="rId150" o:title=""/>
                </v:shape>
                <o:OLEObject Type="Embed" ProgID="CorelDRAW.Graphic.12" ShapeID="_x0000_i1044" DrawAspect="Content" ObjectID="_1559732582" r:id="rId180"/>
              </w:object>
            </w:r>
          </w:p>
        </w:tc>
        <w:tc>
          <w:tcPr>
            <w:tcW w:w="8643" w:type="dxa"/>
          </w:tcPr>
          <w:p w:rsidR="002C36BF" w:rsidRPr="00FD650B" w:rsidRDefault="002C36BF" w:rsidP="00847248">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2C36BF" w:rsidRPr="00FD650B" w:rsidRDefault="002C36BF" w:rsidP="00847248">
            <w:pPr>
              <w:spacing w:after="0" w:line="240" w:lineRule="auto"/>
              <w:ind w:left="-108"/>
              <w:jc w:val="center"/>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2C36BF" w:rsidRPr="00FD650B" w:rsidRDefault="002C36BF" w:rsidP="00847248">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694592" behindDoc="0" locked="0" layoutInCell="1" allowOverlap="1" wp14:anchorId="5DB8166C" wp14:editId="7A4117B4">
                      <wp:simplePos x="0" y="0"/>
                      <wp:positionH relativeFrom="column">
                        <wp:posOffset>64135</wp:posOffset>
                      </wp:positionH>
                      <wp:positionV relativeFrom="paragraph">
                        <wp:posOffset>71755</wp:posOffset>
                      </wp:positionV>
                      <wp:extent cx="5133975" cy="0"/>
                      <wp:effectExtent l="16510" t="19050" r="21590" b="19050"/>
                      <wp:wrapNone/>
                      <wp:docPr id="61" name="Прямая со стрелкой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1" o:spid="_x0000_s1026" type="#_x0000_t32" style="position:absolute;margin-left:5.05pt;margin-top:5.65pt;width:404.25pt;height:0;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6/7EE8oCAACQBQAADgAAAAAAAAAAAAAAAAAuAgAAZHJzL2Uyb0RvYy54bWxQSwEC&#10;LQAUAAYACAAAACEA/1007twAAAAIAQAADwAAAAAAAAAAAAAAAAAkBQAAZHJzL2Rvd25yZXYueG1s&#10;UEsFBgAAAAAEAAQA8wAAAC0GA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95616" behindDoc="0" locked="0" layoutInCell="1" allowOverlap="1" wp14:anchorId="2E3758DE" wp14:editId="1C58F586">
                      <wp:simplePos x="0" y="0"/>
                      <wp:positionH relativeFrom="column">
                        <wp:posOffset>64135</wp:posOffset>
                      </wp:positionH>
                      <wp:positionV relativeFrom="paragraph">
                        <wp:posOffset>78740</wp:posOffset>
                      </wp:positionV>
                      <wp:extent cx="5133975" cy="0"/>
                      <wp:effectExtent l="6985" t="6985" r="12065" b="12065"/>
                      <wp:wrapNone/>
                      <wp:docPr id="60" name="Прямая со стрелкой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0" o:spid="_x0000_s1026" type="#_x0000_t32" style="position:absolute;margin-left:5.05pt;margin-top:6.2pt;width:404.25pt;height:0;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g7J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PKyDsnMAgAAkAUAAA4AAAAAAAAAAAAAAAAALgIAAGRycy9lMm9Eb2MueG1sUEsB&#10;Ai0AFAAGAAgAAAAhACEjQmzbAAAACAEAAA8AAAAAAAAAAAAAAAAAJgUAAGRycy9kb3ducmV2Lnht&#10;bFBLBQYAAAAABAAEAPMAAAAuBg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96640" behindDoc="0" locked="0" layoutInCell="1" allowOverlap="1" wp14:anchorId="1BCFC3FD" wp14:editId="0C9E7E21">
                      <wp:simplePos x="0" y="0"/>
                      <wp:positionH relativeFrom="column">
                        <wp:posOffset>64135</wp:posOffset>
                      </wp:positionH>
                      <wp:positionV relativeFrom="paragraph">
                        <wp:posOffset>12065</wp:posOffset>
                      </wp:positionV>
                      <wp:extent cx="5133975" cy="0"/>
                      <wp:effectExtent l="6985" t="6985" r="12065" b="12065"/>
                      <wp:wrapNone/>
                      <wp:docPr id="59" name="Прямая со стрелкой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9" o:spid="_x0000_s1026" type="#_x0000_t32" style="position:absolute;margin-left:5.05pt;margin-top:.95pt;width:404.25pt;height:0;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yys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aiyys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2C36BF" w:rsidRPr="00FD650B" w:rsidRDefault="002C36BF" w:rsidP="002C36BF">
      <w:pPr>
        <w:pStyle w:val="a5"/>
        <w:jc w:val="right"/>
        <w:rPr>
          <w:rFonts w:ascii="Times New Roman" w:hAnsi="Times New Roman" w:cs="Times New Roman"/>
          <w:sz w:val="28"/>
          <w:szCs w:val="28"/>
          <w:lang w:val="kk-KZ"/>
        </w:rPr>
      </w:pP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№9</w:t>
      </w:r>
    </w:p>
    <w:p w:rsidR="002C36BF" w:rsidRPr="00FD650B" w:rsidRDefault="002C36BF" w:rsidP="002C36BF">
      <w:pPr>
        <w:tabs>
          <w:tab w:val="left" w:pos="1512"/>
        </w:tabs>
        <w:spacing w:after="0" w:line="240" w:lineRule="auto"/>
        <w:ind w:left="426"/>
        <w:jc w:val="center"/>
        <w:rPr>
          <w:rFonts w:ascii="Times New Roman" w:hAnsi="Times New Roman" w:cs="Times New Roman"/>
          <w:b/>
          <w:sz w:val="26"/>
          <w:szCs w:val="26"/>
          <w:lang w:val="kk-KZ"/>
        </w:rPr>
      </w:pPr>
    </w:p>
    <w:p w:rsidR="002C36BF" w:rsidRPr="00FD650B" w:rsidRDefault="002C36BF" w:rsidP="002C36BF">
      <w:pPr>
        <w:tabs>
          <w:tab w:val="left" w:pos="1512"/>
        </w:tabs>
        <w:spacing w:after="0" w:line="240" w:lineRule="auto"/>
        <w:ind w:left="426"/>
        <w:rPr>
          <w:rFonts w:ascii="Times New Roman" w:eastAsia="Times New Roman" w:hAnsi="Times New Roman" w:cs="Times New Roman"/>
          <w:sz w:val="26"/>
          <w:szCs w:val="26"/>
        </w:rPr>
      </w:pPr>
      <w:r w:rsidRPr="00FD650B">
        <w:rPr>
          <w:rFonts w:ascii="Times New Roman" w:eastAsia="Times New Roman" w:hAnsi="Times New Roman" w:cs="Times New Roman"/>
          <w:sz w:val="26"/>
          <w:szCs w:val="26"/>
        </w:rPr>
        <w:t xml:space="preserve">1.  </w:t>
      </w:r>
      <w:r w:rsidRPr="00FD650B">
        <w:rPr>
          <w:rStyle w:val="95pt"/>
          <w:rFonts w:eastAsia="Batang"/>
          <w:sz w:val="28"/>
          <w:szCs w:val="28"/>
        </w:rPr>
        <w:t>Работа диагностической лампы</w:t>
      </w:r>
    </w:p>
    <w:p w:rsidR="002C36BF" w:rsidRPr="00FD650B" w:rsidRDefault="002C36BF" w:rsidP="002C36BF">
      <w:pPr>
        <w:tabs>
          <w:tab w:val="left" w:pos="1512"/>
        </w:tabs>
        <w:spacing w:after="0" w:line="240" w:lineRule="auto"/>
        <w:ind w:left="426"/>
        <w:rPr>
          <w:rFonts w:ascii="Times New Roman" w:eastAsia="Times New Roman" w:hAnsi="Times New Roman" w:cs="Times New Roman"/>
          <w:sz w:val="26"/>
          <w:szCs w:val="26"/>
        </w:rPr>
      </w:pPr>
      <w:r w:rsidRPr="00FD650B">
        <w:rPr>
          <w:rFonts w:ascii="Times New Roman" w:eastAsia="Times New Roman" w:hAnsi="Times New Roman" w:cs="Times New Roman"/>
          <w:sz w:val="26"/>
          <w:szCs w:val="26"/>
        </w:rPr>
        <w:t>2.  Иммобилайзер</w:t>
      </w:r>
    </w:p>
    <w:p w:rsidR="002C36BF" w:rsidRPr="00FD650B" w:rsidRDefault="002C36BF" w:rsidP="002C36BF">
      <w:pPr>
        <w:tabs>
          <w:tab w:val="left" w:pos="1512"/>
        </w:tabs>
        <w:spacing w:after="0" w:line="240" w:lineRule="auto"/>
        <w:ind w:left="426"/>
        <w:rPr>
          <w:rFonts w:ascii="Times New Roman" w:hAnsi="Times New Roman" w:cs="Times New Roman"/>
          <w:b/>
          <w:sz w:val="26"/>
          <w:szCs w:val="26"/>
          <w:lang w:val="kk-KZ"/>
        </w:rPr>
      </w:pPr>
      <w:r w:rsidRPr="00FD650B">
        <w:rPr>
          <w:rFonts w:ascii="Times New Roman" w:eastAsia="Times New Roman" w:hAnsi="Times New Roman" w:cs="Times New Roman"/>
          <w:sz w:val="26"/>
          <w:szCs w:val="26"/>
        </w:rPr>
        <w:t xml:space="preserve">3.  </w:t>
      </w:r>
      <w:r w:rsidRPr="00FD650B">
        <w:rPr>
          <w:rStyle w:val="95pt"/>
          <w:rFonts w:eastAsia="Batang"/>
          <w:sz w:val="28"/>
          <w:szCs w:val="28"/>
        </w:rPr>
        <w:t>Очистка кодов неисправностей</w:t>
      </w:r>
    </w:p>
    <w:p w:rsidR="002C36BF" w:rsidRPr="00FD650B" w:rsidRDefault="002C36BF" w:rsidP="002C36BF">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2C36BF" w:rsidRPr="00FD650B" w:rsidRDefault="002C36BF" w:rsidP="002C36BF">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p w:rsidR="002C36BF" w:rsidRPr="00FD650B" w:rsidRDefault="002C36BF" w:rsidP="002C36BF">
      <w:pPr>
        <w:tabs>
          <w:tab w:val="left" w:pos="1512"/>
        </w:tabs>
        <w:spacing w:after="0" w:line="240" w:lineRule="auto"/>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2C36BF" w:rsidRPr="00FD650B" w:rsidTr="00847248">
        <w:trPr>
          <w:trHeight w:val="1003"/>
          <w:jc w:val="center"/>
        </w:trPr>
        <w:tc>
          <w:tcPr>
            <w:tcW w:w="2667" w:type="dxa"/>
          </w:tcPr>
          <w:p w:rsidR="002C36BF" w:rsidRPr="00FD650B" w:rsidRDefault="002C36BF" w:rsidP="00847248">
            <w:pPr>
              <w:spacing w:after="0" w:line="240" w:lineRule="auto"/>
              <w:ind w:left="284"/>
              <w:rPr>
                <w:rFonts w:ascii="Times New Roman" w:hAnsi="Times New Roman" w:cs="Times New Roman"/>
              </w:rPr>
            </w:pPr>
            <w:r w:rsidRPr="00FD650B">
              <w:rPr>
                <w:rFonts w:ascii="Times New Roman" w:hAnsi="Times New Roman" w:cs="Times New Roman"/>
                <w:lang w:val="kk-KZ"/>
              </w:rPr>
              <w:t xml:space="preserve">                  </w:t>
            </w:r>
            <w:r w:rsidRPr="00FD650B">
              <w:rPr>
                <w:rFonts w:ascii="Times New Roman" w:eastAsiaTheme="minorEastAsia" w:hAnsi="Times New Roman" w:cs="Times New Roman"/>
              </w:rPr>
              <w:object w:dxaOrig="9870" w:dyaOrig="9923">
                <v:shape id="_x0000_i1045" type="#_x0000_t75" style="width:60.85pt;height:54.6pt" o:ole="">
                  <v:imagedata r:id="rId150" o:title=""/>
                </v:shape>
                <o:OLEObject Type="Embed" ProgID="CorelDRAW.Graphic.12" ShapeID="_x0000_i1045" DrawAspect="Content" ObjectID="_1559732583" r:id="rId181"/>
              </w:object>
            </w:r>
          </w:p>
        </w:tc>
        <w:tc>
          <w:tcPr>
            <w:tcW w:w="8643" w:type="dxa"/>
          </w:tcPr>
          <w:p w:rsidR="002C36BF" w:rsidRPr="00FD650B" w:rsidRDefault="002C36BF" w:rsidP="00847248">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2C36BF" w:rsidRPr="00FD650B" w:rsidRDefault="002C36BF" w:rsidP="00847248">
            <w:pPr>
              <w:spacing w:after="0" w:line="240" w:lineRule="auto"/>
              <w:ind w:left="-108"/>
              <w:jc w:val="center"/>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2C36BF" w:rsidRPr="00FD650B" w:rsidRDefault="002C36BF" w:rsidP="00847248">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697664" behindDoc="0" locked="0" layoutInCell="1" allowOverlap="1" wp14:anchorId="56851BD3" wp14:editId="4B8941B9">
                      <wp:simplePos x="0" y="0"/>
                      <wp:positionH relativeFrom="column">
                        <wp:posOffset>64135</wp:posOffset>
                      </wp:positionH>
                      <wp:positionV relativeFrom="paragraph">
                        <wp:posOffset>71755</wp:posOffset>
                      </wp:positionV>
                      <wp:extent cx="5133975" cy="0"/>
                      <wp:effectExtent l="16510" t="19050" r="21590" b="19050"/>
                      <wp:wrapNone/>
                      <wp:docPr id="58" name="Прямая со стрелкой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8" o:spid="_x0000_s1026" type="#_x0000_t32" style="position:absolute;margin-left:5.05pt;margin-top:5.65pt;width:404.25pt;height:0;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Z2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Dx+Z2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98688" behindDoc="0" locked="0" layoutInCell="1" allowOverlap="1" wp14:anchorId="6BAB2867" wp14:editId="2039DB3A">
                      <wp:simplePos x="0" y="0"/>
                      <wp:positionH relativeFrom="column">
                        <wp:posOffset>64135</wp:posOffset>
                      </wp:positionH>
                      <wp:positionV relativeFrom="paragraph">
                        <wp:posOffset>78740</wp:posOffset>
                      </wp:positionV>
                      <wp:extent cx="5133975" cy="0"/>
                      <wp:effectExtent l="6985" t="6985" r="12065" b="12065"/>
                      <wp:wrapNone/>
                      <wp:docPr id="57" name="Прямая со стрелкой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7" o:spid="_x0000_s1026" type="#_x0000_t32" style="position:absolute;margin-left:5.05pt;margin-top:6.2pt;width:404.25pt;height:0;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sec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aqsec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699712" behindDoc="0" locked="0" layoutInCell="1" allowOverlap="1" wp14:anchorId="669BF172" wp14:editId="078A9728">
                      <wp:simplePos x="0" y="0"/>
                      <wp:positionH relativeFrom="column">
                        <wp:posOffset>64135</wp:posOffset>
                      </wp:positionH>
                      <wp:positionV relativeFrom="paragraph">
                        <wp:posOffset>12065</wp:posOffset>
                      </wp:positionV>
                      <wp:extent cx="5133975" cy="0"/>
                      <wp:effectExtent l="6985" t="6985" r="12065" b="12065"/>
                      <wp:wrapNone/>
                      <wp:docPr id="56" name="Прямая со стрелкой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6" o:spid="_x0000_s1026" type="#_x0000_t32" style="position:absolute;margin-left:5.05pt;margin-top:.95pt;width:404.25pt;height:0;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6mmCZ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2C36BF" w:rsidRPr="00FD650B" w:rsidRDefault="002C36BF" w:rsidP="002C36BF">
      <w:pPr>
        <w:pStyle w:val="a5"/>
        <w:jc w:val="right"/>
        <w:rPr>
          <w:rFonts w:ascii="Times New Roman" w:hAnsi="Times New Roman" w:cs="Times New Roman"/>
          <w:sz w:val="28"/>
          <w:szCs w:val="28"/>
          <w:lang w:val="kk-KZ"/>
        </w:rPr>
      </w:pP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2C36BF" w:rsidRPr="00FD650B" w:rsidRDefault="002C36BF" w:rsidP="002C36BF">
      <w:pPr>
        <w:tabs>
          <w:tab w:val="left" w:pos="1512"/>
        </w:tabs>
        <w:spacing w:after="0" w:line="240" w:lineRule="auto"/>
        <w:jc w:val="center"/>
        <w:rPr>
          <w:rFonts w:ascii="Times New Roman" w:hAnsi="Times New Roman" w:cs="Times New Roman"/>
          <w:b/>
          <w:lang w:val="kk-KZ"/>
        </w:rPr>
      </w:pP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№10</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p w:rsidR="002C36BF" w:rsidRPr="00FD650B" w:rsidRDefault="002C36BF" w:rsidP="002C36BF">
      <w:pPr>
        <w:tabs>
          <w:tab w:val="left" w:pos="1512"/>
        </w:tabs>
        <w:spacing w:after="0" w:line="240" w:lineRule="auto"/>
        <w:ind w:left="425"/>
        <w:rPr>
          <w:rFonts w:ascii="Times New Roman" w:hAnsi="Times New Roman" w:cs="Times New Roman"/>
          <w:sz w:val="26"/>
          <w:szCs w:val="26"/>
        </w:rPr>
      </w:pPr>
      <w:r w:rsidRPr="00FD650B">
        <w:rPr>
          <w:rFonts w:ascii="Times New Roman" w:hAnsi="Times New Roman" w:cs="Times New Roman"/>
          <w:sz w:val="26"/>
          <w:szCs w:val="26"/>
        </w:rPr>
        <w:t xml:space="preserve">1.  </w:t>
      </w:r>
      <w:r w:rsidRPr="00FD650B">
        <w:rPr>
          <w:rStyle w:val="395pt"/>
          <w:rFonts w:eastAsia="Batang"/>
          <w:sz w:val="28"/>
          <w:szCs w:val="28"/>
        </w:rPr>
        <w:t>Типичные неисправности систем управления</w:t>
      </w:r>
      <w:r w:rsidRPr="00FD650B">
        <w:rPr>
          <w:rFonts w:ascii="Times New Roman" w:hAnsi="Times New Roman" w:cs="Times New Roman"/>
          <w:sz w:val="26"/>
          <w:szCs w:val="26"/>
        </w:rPr>
        <w:t xml:space="preserve"> </w:t>
      </w:r>
    </w:p>
    <w:p w:rsidR="002C36BF" w:rsidRPr="00FD650B" w:rsidRDefault="002C36BF" w:rsidP="002C36BF">
      <w:pPr>
        <w:tabs>
          <w:tab w:val="left" w:pos="1512"/>
        </w:tabs>
        <w:spacing w:after="0" w:line="240" w:lineRule="auto"/>
        <w:ind w:left="425"/>
        <w:rPr>
          <w:rFonts w:ascii="Times New Roman" w:hAnsi="Times New Roman" w:cs="Times New Roman"/>
          <w:sz w:val="26"/>
          <w:szCs w:val="26"/>
        </w:rPr>
      </w:pPr>
      <w:r w:rsidRPr="00FD650B">
        <w:rPr>
          <w:rFonts w:ascii="Times New Roman" w:hAnsi="Times New Roman" w:cs="Times New Roman"/>
          <w:sz w:val="26"/>
          <w:szCs w:val="26"/>
        </w:rPr>
        <w:t>2.  Катушка высокого напряжения</w:t>
      </w:r>
    </w:p>
    <w:p w:rsidR="002C36BF" w:rsidRPr="00FD650B" w:rsidRDefault="002C36BF" w:rsidP="002C36BF">
      <w:pPr>
        <w:tabs>
          <w:tab w:val="left" w:pos="1512"/>
        </w:tabs>
        <w:spacing w:after="0" w:line="240" w:lineRule="auto"/>
        <w:ind w:left="425"/>
        <w:rPr>
          <w:rFonts w:ascii="Times New Roman" w:hAnsi="Times New Roman" w:cs="Times New Roman"/>
          <w:b/>
          <w:sz w:val="26"/>
          <w:szCs w:val="26"/>
          <w:lang w:val="kk-KZ"/>
        </w:rPr>
      </w:pPr>
      <w:r w:rsidRPr="00FD650B">
        <w:rPr>
          <w:rFonts w:ascii="Times New Roman" w:hAnsi="Times New Roman" w:cs="Times New Roman"/>
          <w:sz w:val="26"/>
          <w:szCs w:val="26"/>
        </w:rPr>
        <w:t>3.  Датчик скорости</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p w:rsidR="002C36BF" w:rsidRPr="00FD650B" w:rsidRDefault="002C36BF" w:rsidP="002C36BF">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2C36BF" w:rsidRPr="00FD650B" w:rsidRDefault="002C36BF" w:rsidP="002C36BF">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tbl>
      <w:tblPr>
        <w:tblW w:w="11310" w:type="dxa"/>
        <w:jc w:val="center"/>
        <w:tblInd w:w="-1418" w:type="dxa"/>
        <w:tblLook w:val="04A0" w:firstRow="1" w:lastRow="0" w:firstColumn="1" w:lastColumn="0" w:noHBand="0" w:noVBand="1"/>
      </w:tblPr>
      <w:tblGrid>
        <w:gridCol w:w="2667"/>
        <w:gridCol w:w="8643"/>
      </w:tblGrid>
      <w:tr w:rsidR="002C36BF" w:rsidRPr="00FD650B" w:rsidTr="00847248">
        <w:trPr>
          <w:trHeight w:val="1003"/>
          <w:jc w:val="center"/>
        </w:trPr>
        <w:tc>
          <w:tcPr>
            <w:tcW w:w="2667" w:type="dxa"/>
          </w:tcPr>
          <w:p w:rsidR="002C36BF" w:rsidRPr="00FD650B" w:rsidRDefault="002C36BF" w:rsidP="00847248">
            <w:pPr>
              <w:spacing w:after="0" w:line="240" w:lineRule="auto"/>
              <w:ind w:left="284"/>
              <w:rPr>
                <w:rFonts w:ascii="Times New Roman" w:hAnsi="Times New Roman" w:cs="Times New Roman"/>
              </w:rPr>
            </w:pPr>
            <w:r w:rsidRPr="00FD650B">
              <w:rPr>
                <w:rFonts w:ascii="Times New Roman" w:hAnsi="Times New Roman" w:cs="Times New Roman"/>
                <w:lang w:val="kk-KZ"/>
              </w:rPr>
              <w:lastRenderedPageBreak/>
              <w:t xml:space="preserve">                  </w:t>
            </w:r>
            <w:r w:rsidRPr="00FD650B">
              <w:rPr>
                <w:rFonts w:ascii="Times New Roman" w:eastAsiaTheme="minorEastAsia" w:hAnsi="Times New Roman" w:cs="Times New Roman"/>
              </w:rPr>
              <w:object w:dxaOrig="9870" w:dyaOrig="9923">
                <v:shape id="_x0000_i1046" type="#_x0000_t75" style="width:60.85pt;height:54.6pt" o:ole="">
                  <v:imagedata r:id="rId150" o:title=""/>
                </v:shape>
                <o:OLEObject Type="Embed" ProgID="CorelDRAW.Graphic.12" ShapeID="_x0000_i1046" DrawAspect="Content" ObjectID="_1559732584" r:id="rId182"/>
              </w:object>
            </w:r>
          </w:p>
        </w:tc>
        <w:tc>
          <w:tcPr>
            <w:tcW w:w="8643" w:type="dxa"/>
          </w:tcPr>
          <w:p w:rsidR="002C36BF" w:rsidRPr="00FD650B" w:rsidRDefault="002C36BF" w:rsidP="00847248">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2C36BF" w:rsidRPr="00FD650B" w:rsidRDefault="002C36BF" w:rsidP="00847248">
            <w:pPr>
              <w:spacing w:after="0" w:line="240" w:lineRule="auto"/>
              <w:ind w:left="-108"/>
              <w:jc w:val="center"/>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2C36BF" w:rsidRPr="00FD650B" w:rsidRDefault="002C36BF" w:rsidP="00847248">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00736" behindDoc="0" locked="0" layoutInCell="1" allowOverlap="1" wp14:anchorId="6D3A1B59" wp14:editId="69381233">
                      <wp:simplePos x="0" y="0"/>
                      <wp:positionH relativeFrom="column">
                        <wp:posOffset>64135</wp:posOffset>
                      </wp:positionH>
                      <wp:positionV relativeFrom="paragraph">
                        <wp:posOffset>71755</wp:posOffset>
                      </wp:positionV>
                      <wp:extent cx="5133975" cy="0"/>
                      <wp:effectExtent l="16510" t="19050" r="21590" b="19050"/>
                      <wp:wrapNone/>
                      <wp:docPr id="55" name="Прямая со стрелкой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5" o:spid="_x0000_s1026" type="#_x0000_t32" style="position:absolute;margin-left:5.05pt;margin-top:5.65pt;width:404.25pt;height:0;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uRI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jtuRI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01760" behindDoc="0" locked="0" layoutInCell="1" allowOverlap="1" wp14:anchorId="271F2BE2" wp14:editId="71E35284">
                      <wp:simplePos x="0" y="0"/>
                      <wp:positionH relativeFrom="column">
                        <wp:posOffset>64135</wp:posOffset>
                      </wp:positionH>
                      <wp:positionV relativeFrom="paragraph">
                        <wp:posOffset>78740</wp:posOffset>
                      </wp:positionV>
                      <wp:extent cx="5133975" cy="0"/>
                      <wp:effectExtent l="6985" t="6985" r="12065" b="12065"/>
                      <wp:wrapNone/>
                      <wp:docPr id="54" name="Прямая со стрелкой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4" o:spid="_x0000_s1026" type="#_x0000_t32" style="position:absolute;margin-left:5.05pt;margin-top:6.2pt;width:404.25pt;height:0;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6S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PoGY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B6+i6S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02784" behindDoc="0" locked="0" layoutInCell="1" allowOverlap="1" wp14:anchorId="38E194DB" wp14:editId="4118559F">
                      <wp:simplePos x="0" y="0"/>
                      <wp:positionH relativeFrom="column">
                        <wp:posOffset>64135</wp:posOffset>
                      </wp:positionH>
                      <wp:positionV relativeFrom="paragraph">
                        <wp:posOffset>12065</wp:posOffset>
                      </wp:positionV>
                      <wp:extent cx="5133975" cy="0"/>
                      <wp:effectExtent l="6985" t="6985" r="12065" b="12065"/>
                      <wp:wrapNone/>
                      <wp:docPr id="53" name="Прямая со стрелкой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3" o:spid="_x0000_s1026" type="#_x0000_t32" style="position:absolute;margin-left:5.05pt;margin-top:.95pt;width:404.25pt;height:0;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luK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PoGo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CaaluK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2C36BF" w:rsidRPr="00FD650B" w:rsidRDefault="002C36BF" w:rsidP="002C36BF">
      <w:pPr>
        <w:pStyle w:val="a5"/>
        <w:jc w:val="right"/>
        <w:rPr>
          <w:rFonts w:ascii="Times New Roman" w:hAnsi="Times New Roman" w:cs="Times New Roman"/>
          <w:sz w:val="28"/>
          <w:szCs w:val="28"/>
          <w:lang w:val="kk-KZ"/>
        </w:rPr>
      </w:pP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№11</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p w:rsidR="002C36BF" w:rsidRPr="00FD650B" w:rsidRDefault="002C36BF" w:rsidP="002C36BF">
      <w:pPr>
        <w:tabs>
          <w:tab w:val="left" w:pos="1512"/>
        </w:tabs>
        <w:spacing w:after="0" w:line="240" w:lineRule="auto"/>
        <w:ind w:left="426"/>
        <w:rPr>
          <w:rFonts w:ascii="Times New Roman" w:eastAsia="Times New Roman" w:hAnsi="Times New Roman" w:cs="Times New Roman"/>
          <w:sz w:val="26"/>
          <w:szCs w:val="26"/>
        </w:rPr>
      </w:pPr>
      <w:r w:rsidRPr="00FD650B">
        <w:rPr>
          <w:rFonts w:ascii="Times New Roman" w:eastAsia="Times New Roman" w:hAnsi="Times New Roman" w:cs="Times New Roman"/>
          <w:sz w:val="26"/>
          <w:szCs w:val="26"/>
        </w:rPr>
        <w:t>1.  Аккумулятор</w:t>
      </w:r>
    </w:p>
    <w:p w:rsidR="002C36BF" w:rsidRPr="00FD650B" w:rsidRDefault="002C36BF" w:rsidP="002C36BF">
      <w:pPr>
        <w:tabs>
          <w:tab w:val="left" w:pos="1512"/>
        </w:tabs>
        <w:spacing w:after="0" w:line="240" w:lineRule="auto"/>
        <w:ind w:left="426"/>
        <w:rPr>
          <w:rFonts w:ascii="Times New Roman" w:eastAsia="Times New Roman" w:hAnsi="Times New Roman" w:cs="Times New Roman"/>
          <w:sz w:val="26"/>
          <w:szCs w:val="26"/>
        </w:rPr>
      </w:pPr>
      <w:r w:rsidRPr="00FD650B">
        <w:rPr>
          <w:rFonts w:ascii="Times New Roman" w:eastAsia="Times New Roman" w:hAnsi="Times New Roman" w:cs="Times New Roman"/>
          <w:spacing w:val="-2"/>
          <w:sz w:val="26"/>
          <w:szCs w:val="26"/>
        </w:rPr>
        <w:t xml:space="preserve">2.  </w:t>
      </w:r>
      <w:r w:rsidRPr="00FD650B">
        <w:rPr>
          <w:rFonts w:ascii="Times New Roman" w:hAnsi="Times New Roman" w:cs="Times New Roman"/>
          <w:sz w:val="26"/>
          <w:szCs w:val="26"/>
        </w:rPr>
        <w:t>Использование картриджа</w:t>
      </w:r>
      <w:r w:rsidRPr="00FD650B">
        <w:rPr>
          <w:rFonts w:ascii="Times New Roman" w:eastAsia="Times New Roman" w:hAnsi="Times New Roman" w:cs="Times New Roman"/>
          <w:sz w:val="26"/>
          <w:szCs w:val="26"/>
        </w:rPr>
        <w:t xml:space="preserve"> (Тестер ДСТ-2М)</w:t>
      </w:r>
    </w:p>
    <w:p w:rsidR="002C36BF" w:rsidRPr="00FD650B" w:rsidRDefault="002C36BF" w:rsidP="002C36BF">
      <w:pPr>
        <w:tabs>
          <w:tab w:val="left" w:pos="1512"/>
        </w:tabs>
        <w:spacing w:after="0" w:line="240" w:lineRule="auto"/>
        <w:ind w:left="426"/>
        <w:rPr>
          <w:rFonts w:ascii="Times New Roman" w:hAnsi="Times New Roman" w:cs="Times New Roman"/>
          <w:b/>
          <w:sz w:val="26"/>
          <w:szCs w:val="26"/>
          <w:lang w:val="kk-KZ"/>
        </w:rPr>
      </w:pPr>
      <w:r w:rsidRPr="00FD650B">
        <w:rPr>
          <w:rFonts w:ascii="Times New Roman" w:eastAsia="Times New Roman" w:hAnsi="Times New Roman" w:cs="Times New Roman"/>
          <w:sz w:val="26"/>
          <w:szCs w:val="26"/>
        </w:rPr>
        <w:t>3.  Регулятор холостого хода</w:t>
      </w:r>
    </w:p>
    <w:p w:rsidR="002C36BF" w:rsidRPr="00FD650B" w:rsidRDefault="002C36BF" w:rsidP="002C36BF">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2C36BF" w:rsidRPr="00FD650B" w:rsidRDefault="002C36BF" w:rsidP="002C36BF">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p w:rsidR="002C36BF" w:rsidRPr="00FD650B" w:rsidRDefault="002C36BF" w:rsidP="002C36BF">
      <w:pPr>
        <w:tabs>
          <w:tab w:val="left" w:pos="1512"/>
        </w:tabs>
        <w:spacing w:after="0" w:line="240" w:lineRule="auto"/>
        <w:ind w:left="720"/>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2C36BF" w:rsidRPr="00FD650B" w:rsidTr="00847248">
        <w:trPr>
          <w:trHeight w:val="1003"/>
          <w:jc w:val="center"/>
        </w:trPr>
        <w:tc>
          <w:tcPr>
            <w:tcW w:w="2667" w:type="dxa"/>
          </w:tcPr>
          <w:p w:rsidR="002C36BF" w:rsidRPr="00FD650B" w:rsidRDefault="002C36BF" w:rsidP="00847248">
            <w:pPr>
              <w:spacing w:after="0" w:line="240" w:lineRule="auto"/>
              <w:ind w:left="284"/>
              <w:rPr>
                <w:rFonts w:ascii="Times New Roman" w:hAnsi="Times New Roman" w:cs="Times New Roman"/>
              </w:rPr>
            </w:pPr>
            <w:r w:rsidRPr="00FD650B">
              <w:rPr>
                <w:rFonts w:ascii="Times New Roman" w:hAnsi="Times New Roman" w:cs="Times New Roman"/>
                <w:lang w:val="kk-KZ"/>
              </w:rPr>
              <w:t xml:space="preserve">                  </w:t>
            </w:r>
            <w:r w:rsidRPr="00FD650B">
              <w:rPr>
                <w:rFonts w:ascii="Times New Roman" w:eastAsiaTheme="minorEastAsia" w:hAnsi="Times New Roman" w:cs="Times New Roman"/>
              </w:rPr>
              <w:object w:dxaOrig="9870" w:dyaOrig="9923">
                <v:shape id="_x0000_i1047" type="#_x0000_t75" style="width:60.85pt;height:54.6pt" o:ole="">
                  <v:imagedata r:id="rId150" o:title=""/>
                </v:shape>
                <o:OLEObject Type="Embed" ProgID="CorelDRAW.Graphic.12" ShapeID="_x0000_i1047" DrawAspect="Content" ObjectID="_1559732585" r:id="rId183"/>
              </w:object>
            </w:r>
          </w:p>
        </w:tc>
        <w:tc>
          <w:tcPr>
            <w:tcW w:w="8643" w:type="dxa"/>
          </w:tcPr>
          <w:p w:rsidR="002C36BF" w:rsidRPr="00FD650B" w:rsidRDefault="002C36BF" w:rsidP="00847248">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2C36BF" w:rsidRPr="00FD650B" w:rsidRDefault="002C36BF" w:rsidP="00847248">
            <w:pPr>
              <w:spacing w:after="0" w:line="240" w:lineRule="auto"/>
              <w:ind w:left="-108"/>
              <w:jc w:val="center"/>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2C36BF" w:rsidRPr="00FD650B" w:rsidRDefault="002C36BF" w:rsidP="00847248">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03808" behindDoc="0" locked="0" layoutInCell="1" allowOverlap="1" wp14:anchorId="30ADD9C4" wp14:editId="1887EE93">
                      <wp:simplePos x="0" y="0"/>
                      <wp:positionH relativeFrom="column">
                        <wp:posOffset>64135</wp:posOffset>
                      </wp:positionH>
                      <wp:positionV relativeFrom="paragraph">
                        <wp:posOffset>71755</wp:posOffset>
                      </wp:positionV>
                      <wp:extent cx="5133975" cy="0"/>
                      <wp:effectExtent l="16510" t="18415" r="21590" b="19685"/>
                      <wp:wrapNone/>
                      <wp:docPr id="52" name="Прямая со стрелкой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2" o:spid="_x0000_s1026" type="#_x0000_t32" style="position:absolute;margin-left:5.05pt;margin-top:5.65pt;width:404.25pt;height:0;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pFQ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DJpFQ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04832" behindDoc="0" locked="0" layoutInCell="1" allowOverlap="1" wp14:anchorId="31D843FC" wp14:editId="50B4F86E">
                      <wp:simplePos x="0" y="0"/>
                      <wp:positionH relativeFrom="column">
                        <wp:posOffset>64135</wp:posOffset>
                      </wp:positionH>
                      <wp:positionV relativeFrom="paragraph">
                        <wp:posOffset>78740</wp:posOffset>
                      </wp:positionV>
                      <wp:extent cx="5133975" cy="0"/>
                      <wp:effectExtent l="6985" t="6350" r="12065" b="12700"/>
                      <wp:wrapNone/>
                      <wp:docPr id="51" name="Прямая со стрелкой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1" o:spid="_x0000_s1026" type="#_x0000_t32" style="position:absolute;margin-left:5.05pt;margin-top:6.2pt;width:404.25pt;height:0;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hWBzgIAAJA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2goVgc4CAACQ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05856" behindDoc="0" locked="0" layoutInCell="1" allowOverlap="1" wp14:anchorId="49AB84A7" wp14:editId="540CDBB3">
                      <wp:simplePos x="0" y="0"/>
                      <wp:positionH relativeFrom="column">
                        <wp:posOffset>64135</wp:posOffset>
                      </wp:positionH>
                      <wp:positionV relativeFrom="paragraph">
                        <wp:posOffset>12065</wp:posOffset>
                      </wp:positionV>
                      <wp:extent cx="5133975" cy="0"/>
                      <wp:effectExtent l="6985" t="6350" r="12065" b="12700"/>
                      <wp:wrapNone/>
                      <wp:docPr id="86" name="Прямая со стрелкой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6" o:spid="_x0000_s1026" type="#_x0000_t32" style="position:absolute;margin-left:5.05pt;margin-top:.95pt;width:404.25pt;height:0;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4hP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CjO4hP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2C36BF" w:rsidRPr="00FD650B" w:rsidRDefault="002C36BF" w:rsidP="002C36BF">
      <w:pPr>
        <w:pStyle w:val="a5"/>
        <w:jc w:val="right"/>
        <w:rPr>
          <w:rFonts w:ascii="Times New Roman" w:hAnsi="Times New Roman" w:cs="Times New Roman"/>
          <w:sz w:val="28"/>
          <w:szCs w:val="28"/>
          <w:lang w:val="kk-KZ"/>
        </w:rPr>
      </w:pP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2C36BF" w:rsidRPr="00FD650B" w:rsidRDefault="002C36BF" w:rsidP="002C36BF">
      <w:pPr>
        <w:tabs>
          <w:tab w:val="left" w:pos="1512"/>
        </w:tabs>
        <w:spacing w:after="0" w:line="240" w:lineRule="auto"/>
        <w:jc w:val="center"/>
        <w:rPr>
          <w:rFonts w:ascii="Times New Roman" w:hAnsi="Times New Roman" w:cs="Times New Roman"/>
          <w:b/>
          <w:lang w:val="kk-KZ"/>
        </w:rPr>
      </w:pP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№12</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p w:rsidR="002C36BF" w:rsidRPr="00FD650B" w:rsidRDefault="002C36BF" w:rsidP="002C36BF">
      <w:pPr>
        <w:spacing w:after="0" w:line="240" w:lineRule="auto"/>
        <w:jc w:val="both"/>
        <w:rPr>
          <w:rFonts w:ascii="Times New Roman" w:hAnsi="Times New Roman" w:cs="Times New Roman"/>
          <w:b/>
          <w:sz w:val="26"/>
          <w:szCs w:val="26"/>
        </w:rPr>
      </w:pPr>
      <w:r w:rsidRPr="00FD650B">
        <w:rPr>
          <w:rFonts w:ascii="Times New Roman" w:eastAsia="Times New Roman" w:hAnsi="Times New Roman" w:cs="Times New Roman"/>
          <w:sz w:val="26"/>
          <w:szCs w:val="26"/>
        </w:rPr>
        <w:t xml:space="preserve">       1.  </w:t>
      </w:r>
      <w:r w:rsidRPr="00FD650B">
        <w:rPr>
          <w:rFonts w:ascii="Times New Roman" w:hAnsi="Times New Roman" w:cs="Times New Roman"/>
          <w:sz w:val="26"/>
          <w:szCs w:val="26"/>
        </w:rPr>
        <w:t>Исполнительные устройства ЭБУ</w:t>
      </w:r>
    </w:p>
    <w:p w:rsidR="002C36BF" w:rsidRPr="00FD650B" w:rsidRDefault="002C36BF" w:rsidP="002C36BF">
      <w:pPr>
        <w:tabs>
          <w:tab w:val="left" w:pos="1512"/>
        </w:tabs>
        <w:spacing w:after="0" w:line="240" w:lineRule="auto"/>
        <w:ind w:left="425"/>
        <w:rPr>
          <w:rFonts w:ascii="Times New Roman" w:eastAsia="Times New Roman" w:hAnsi="Times New Roman" w:cs="Times New Roman"/>
          <w:spacing w:val="-2"/>
          <w:sz w:val="26"/>
          <w:szCs w:val="26"/>
        </w:rPr>
      </w:pPr>
      <w:r w:rsidRPr="00FD650B">
        <w:rPr>
          <w:rFonts w:ascii="Times New Roman" w:eastAsia="Times New Roman" w:hAnsi="Times New Roman" w:cs="Times New Roman"/>
          <w:spacing w:val="-2"/>
          <w:sz w:val="26"/>
          <w:szCs w:val="26"/>
        </w:rPr>
        <w:t>2.  Датчик давления топлива</w:t>
      </w:r>
    </w:p>
    <w:p w:rsidR="002C36BF" w:rsidRPr="00FD650B" w:rsidRDefault="002C36BF" w:rsidP="002C36BF">
      <w:pPr>
        <w:tabs>
          <w:tab w:val="left" w:pos="1512"/>
        </w:tabs>
        <w:spacing w:after="0" w:line="240" w:lineRule="auto"/>
        <w:ind w:left="425"/>
        <w:rPr>
          <w:rFonts w:ascii="Times New Roman" w:hAnsi="Times New Roman" w:cs="Times New Roman"/>
          <w:b/>
          <w:sz w:val="26"/>
          <w:szCs w:val="26"/>
          <w:lang w:val="kk-KZ"/>
        </w:rPr>
      </w:pPr>
      <w:r w:rsidRPr="00FD650B">
        <w:rPr>
          <w:rFonts w:ascii="Times New Roman" w:hAnsi="Times New Roman" w:cs="Times New Roman"/>
          <w:sz w:val="26"/>
          <w:szCs w:val="26"/>
        </w:rPr>
        <w:t xml:space="preserve">3.  Диагностирование </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p w:rsidR="002C36BF" w:rsidRPr="00FD650B" w:rsidRDefault="002C36BF" w:rsidP="002C36BF">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2C36BF" w:rsidRPr="00FD650B" w:rsidRDefault="002C36BF" w:rsidP="002C36BF">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Амалов Е.М</w:t>
      </w:r>
    </w:p>
    <w:tbl>
      <w:tblPr>
        <w:tblW w:w="11310" w:type="dxa"/>
        <w:jc w:val="center"/>
        <w:tblInd w:w="-1418" w:type="dxa"/>
        <w:tblLook w:val="04A0" w:firstRow="1" w:lastRow="0" w:firstColumn="1" w:lastColumn="0" w:noHBand="0" w:noVBand="1"/>
      </w:tblPr>
      <w:tblGrid>
        <w:gridCol w:w="2667"/>
        <w:gridCol w:w="8643"/>
      </w:tblGrid>
      <w:tr w:rsidR="002C36BF" w:rsidRPr="00FD650B" w:rsidTr="00847248">
        <w:trPr>
          <w:trHeight w:val="1003"/>
          <w:jc w:val="center"/>
        </w:trPr>
        <w:tc>
          <w:tcPr>
            <w:tcW w:w="2667" w:type="dxa"/>
          </w:tcPr>
          <w:p w:rsidR="002C36BF" w:rsidRPr="00FD650B" w:rsidRDefault="002C36BF" w:rsidP="00847248">
            <w:pPr>
              <w:spacing w:after="0" w:line="240" w:lineRule="auto"/>
              <w:ind w:left="284"/>
              <w:rPr>
                <w:rFonts w:ascii="Times New Roman" w:hAnsi="Times New Roman" w:cs="Times New Roman"/>
              </w:rPr>
            </w:pPr>
            <w:r w:rsidRPr="00FD650B">
              <w:rPr>
                <w:rFonts w:ascii="Times New Roman" w:hAnsi="Times New Roman" w:cs="Times New Roman"/>
                <w:lang w:val="kk-KZ"/>
              </w:rPr>
              <w:lastRenderedPageBreak/>
              <w:t xml:space="preserve">                  </w:t>
            </w:r>
            <w:r w:rsidRPr="00FD650B">
              <w:rPr>
                <w:rFonts w:ascii="Times New Roman" w:eastAsiaTheme="minorEastAsia" w:hAnsi="Times New Roman" w:cs="Times New Roman"/>
              </w:rPr>
              <w:object w:dxaOrig="9870" w:dyaOrig="9923">
                <v:shape id="_x0000_i1048" type="#_x0000_t75" style="width:60.85pt;height:54.6pt" o:ole="">
                  <v:imagedata r:id="rId150" o:title=""/>
                </v:shape>
                <o:OLEObject Type="Embed" ProgID="CorelDRAW.Graphic.12" ShapeID="_x0000_i1048" DrawAspect="Content" ObjectID="_1559732586" r:id="rId184"/>
              </w:object>
            </w:r>
          </w:p>
        </w:tc>
        <w:tc>
          <w:tcPr>
            <w:tcW w:w="8643" w:type="dxa"/>
          </w:tcPr>
          <w:p w:rsidR="002C36BF" w:rsidRPr="00FD650B" w:rsidRDefault="002C36BF" w:rsidP="00847248">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2C36BF" w:rsidRPr="00FD650B" w:rsidRDefault="002C36BF" w:rsidP="00847248">
            <w:pPr>
              <w:spacing w:after="0" w:line="240" w:lineRule="auto"/>
              <w:ind w:left="-108"/>
              <w:jc w:val="center"/>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2C36BF" w:rsidRPr="00FD650B" w:rsidRDefault="002C36BF" w:rsidP="00847248">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06880" behindDoc="0" locked="0" layoutInCell="1" allowOverlap="1" wp14:anchorId="4D39FAEE" wp14:editId="445C5BEB">
                      <wp:simplePos x="0" y="0"/>
                      <wp:positionH relativeFrom="column">
                        <wp:posOffset>64135</wp:posOffset>
                      </wp:positionH>
                      <wp:positionV relativeFrom="paragraph">
                        <wp:posOffset>71755</wp:posOffset>
                      </wp:positionV>
                      <wp:extent cx="5133975" cy="0"/>
                      <wp:effectExtent l="16510" t="19050" r="21590" b="19050"/>
                      <wp:wrapNone/>
                      <wp:docPr id="87" name="Прямая со стрелкой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7" o:spid="_x0000_s1026" type="#_x0000_t32" style="position:absolute;margin-left:5.05pt;margin-top:5.65pt;width:404.25pt;height:0;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6d0KV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07904" behindDoc="0" locked="0" layoutInCell="1" allowOverlap="1" wp14:anchorId="263F2FF2" wp14:editId="611F2E21">
                      <wp:simplePos x="0" y="0"/>
                      <wp:positionH relativeFrom="column">
                        <wp:posOffset>64135</wp:posOffset>
                      </wp:positionH>
                      <wp:positionV relativeFrom="paragraph">
                        <wp:posOffset>78740</wp:posOffset>
                      </wp:positionV>
                      <wp:extent cx="5133975" cy="0"/>
                      <wp:effectExtent l="6985" t="6985" r="12065" b="12065"/>
                      <wp:wrapNone/>
                      <wp:docPr id="88" name="Прямая со стрелкой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8" o:spid="_x0000_s1026" type="#_x0000_t32" style="position:absolute;margin-left:5.05pt;margin-top:6.2pt;width:404.25pt;height:0;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mN/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GMaY3/MAgAAkAUAAA4AAAAAAAAAAAAAAAAALgIAAGRycy9lMm9Eb2MueG1sUEsB&#10;Ai0AFAAGAAgAAAAhACEjQmzbAAAACAEAAA8AAAAAAAAAAAAAAAAAJgUAAGRycy9kb3ducmV2Lnht&#10;bFBLBQYAAAAABAAEAPMAAAAuBg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08928" behindDoc="0" locked="0" layoutInCell="1" allowOverlap="1" wp14:anchorId="04399251" wp14:editId="2FAED73D">
                      <wp:simplePos x="0" y="0"/>
                      <wp:positionH relativeFrom="column">
                        <wp:posOffset>64135</wp:posOffset>
                      </wp:positionH>
                      <wp:positionV relativeFrom="paragraph">
                        <wp:posOffset>12065</wp:posOffset>
                      </wp:positionV>
                      <wp:extent cx="5133975" cy="0"/>
                      <wp:effectExtent l="6985" t="6985" r="12065" b="12065"/>
                      <wp:wrapNone/>
                      <wp:docPr id="89" name="Прямая со стрелкой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9" o:spid="_x0000_s1026" type="#_x0000_t32" style="position:absolute;margin-left:5.05pt;margin-top:.95pt;width:404.25pt;height:0;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sR6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OfGI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BDKsR6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2C36BF" w:rsidRPr="00FD650B" w:rsidRDefault="002C36BF" w:rsidP="002C36BF">
      <w:pPr>
        <w:pStyle w:val="a5"/>
        <w:jc w:val="right"/>
        <w:rPr>
          <w:rFonts w:ascii="Times New Roman" w:hAnsi="Times New Roman" w:cs="Times New Roman"/>
          <w:sz w:val="28"/>
          <w:szCs w:val="28"/>
          <w:lang w:val="kk-KZ"/>
        </w:rPr>
      </w:pP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№13</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p w:rsidR="002C36BF" w:rsidRPr="00FD650B" w:rsidRDefault="002C36BF" w:rsidP="002C36BF">
      <w:pPr>
        <w:tabs>
          <w:tab w:val="left" w:pos="1512"/>
        </w:tabs>
        <w:spacing w:after="0" w:line="240" w:lineRule="auto"/>
        <w:ind w:left="426"/>
        <w:rPr>
          <w:rFonts w:ascii="Times New Roman" w:eastAsia="Times New Roman" w:hAnsi="Times New Roman" w:cs="Times New Roman"/>
          <w:sz w:val="26"/>
          <w:szCs w:val="26"/>
        </w:rPr>
      </w:pPr>
      <w:r w:rsidRPr="00FD650B">
        <w:rPr>
          <w:rFonts w:ascii="Times New Roman" w:eastAsia="Times New Roman" w:hAnsi="Times New Roman" w:cs="Times New Roman"/>
          <w:sz w:val="26"/>
          <w:szCs w:val="26"/>
        </w:rPr>
        <w:t xml:space="preserve">1.  </w:t>
      </w:r>
      <w:r w:rsidRPr="00FD650B">
        <w:rPr>
          <w:rStyle w:val="95pt"/>
          <w:rFonts w:eastAsia="Batang"/>
          <w:sz w:val="28"/>
          <w:szCs w:val="28"/>
        </w:rPr>
        <w:t>Диагностика ЭБУ</w:t>
      </w:r>
    </w:p>
    <w:p w:rsidR="002C36BF" w:rsidRPr="00FD650B" w:rsidRDefault="002C36BF" w:rsidP="002C36BF">
      <w:pPr>
        <w:tabs>
          <w:tab w:val="left" w:pos="1512"/>
        </w:tabs>
        <w:spacing w:after="0" w:line="240" w:lineRule="auto"/>
        <w:ind w:left="426"/>
        <w:rPr>
          <w:rFonts w:ascii="Times New Roman" w:eastAsia="Times New Roman" w:hAnsi="Times New Roman" w:cs="Times New Roman"/>
          <w:spacing w:val="-2"/>
          <w:sz w:val="26"/>
          <w:szCs w:val="26"/>
        </w:rPr>
      </w:pPr>
      <w:r w:rsidRPr="00FD650B">
        <w:rPr>
          <w:rFonts w:ascii="Times New Roman" w:eastAsia="Times New Roman" w:hAnsi="Times New Roman" w:cs="Times New Roman"/>
          <w:spacing w:val="-2"/>
          <w:sz w:val="26"/>
          <w:szCs w:val="26"/>
        </w:rPr>
        <w:t>2.  Датчик холла</w:t>
      </w:r>
    </w:p>
    <w:p w:rsidR="002C36BF" w:rsidRPr="00FD650B" w:rsidRDefault="002C36BF" w:rsidP="002C36BF">
      <w:pPr>
        <w:tabs>
          <w:tab w:val="left" w:pos="1512"/>
        </w:tabs>
        <w:spacing w:after="0" w:line="240" w:lineRule="auto"/>
        <w:ind w:left="426"/>
        <w:rPr>
          <w:rFonts w:ascii="Times New Roman" w:hAnsi="Times New Roman" w:cs="Times New Roman"/>
          <w:b/>
          <w:sz w:val="26"/>
          <w:szCs w:val="26"/>
          <w:lang w:val="kk-KZ"/>
        </w:rPr>
      </w:pPr>
      <w:r w:rsidRPr="00FD650B">
        <w:rPr>
          <w:rFonts w:ascii="Times New Roman" w:eastAsia="Times New Roman" w:hAnsi="Times New Roman" w:cs="Times New Roman"/>
          <w:sz w:val="26"/>
          <w:szCs w:val="26"/>
        </w:rPr>
        <w:t xml:space="preserve">3.  </w:t>
      </w:r>
      <w:r w:rsidRPr="00FD650B">
        <w:rPr>
          <w:rStyle w:val="95pt"/>
          <w:rFonts w:eastAsia="Batang"/>
          <w:sz w:val="28"/>
          <w:szCs w:val="28"/>
        </w:rPr>
        <w:t>Диагностирование систем топливоподачи и зажигания</w:t>
      </w:r>
    </w:p>
    <w:p w:rsidR="002C36BF" w:rsidRPr="00FD650B" w:rsidRDefault="002C36BF" w:rsidP="002C36BF">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2C36BF" w:rsidRPr="008B4B1C" w:rsidRDefault="002C36BF" w:rsidP="002C36BF">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p w:rsidR="002C36BF" w:rsidRPr="00FD650B" w:rsidRDefault="002C36BF" w:rsidP="002C36BF">
      <w:pPr>
        <w:tabs>
          <w:tab w:val="left" w:pos="1512"/>
        </w:tabs>
        <w:spacing w:after="0" w:line="240" w:lineRule="auto"/>
        <w:ind w:left="720"/>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2C36BF" w:rsidRPr="00FD650B" w:rsidTr="00847248">
        <w:trPr>
          <w:trHeight w:val="1003"/>
          <w:jc w:val="center"/>
        </w:trPr>
        <w:tc>
          <w:tcPr>
            <w:tcW w:w="2667" w:type="dxa"/>
          </w:tcPr>
          <w:p w:rsidR="002C36BF" w:rsidRPr="00FD650B" w:rsidRDefault="002C36BF" w:rsidP="00847248">
            <w:pPr>
              <w:spacing w:after="0" w:line="240" w:lineRule="auto"/>
              <w:ind w:left="284"/>
              <w:rPr>
                <w:rFonts w:ascii="Times New Roman" w:hAnsi="Times New Roman" w:cs="Times New Roman"/>
              </w:rPr>
            </w:pPr>
            <w:r w:rsidRPr="00FD650B">
              <w:rPr>
                <w:rFonts w:ascii="Times New Roman" w:hAnsi="Times New Roman" w:cs="Times New Roman"/>
                <w:lang w:val="kk-KZ"/>
              </w:rPr>
              <w:t xml:space="preserve">                  </w:t>
            </w:r>
            <w:r w:rsidRPr="00FD650B">
              <w:rPr>
                <w:rFonts w:ascii="Times New Roman" w:eastAsiaTheme="minorEastAsia" w:hAnsi="Times New Roman" w:cs="Times New Roman"/>
              </w:rPr>
              <w:object w:dxaOrig="9870" w:dyaOrig="9923">
                <v:shape id="_x0000_i1049" type="#_x0000_t75" style="width:60.85pt;height:54.6pt" o:ole="">
                  <v:imagedata r:id="rId150" o:title=""/>
                </v:shape>
                <o:OLEObject Type="Embed" ProgID="CorelDRAW.Graphic.12" ShapeID="_x0000_i1049" DrawAspect="Content" ObjectID="_1559732587" r:id="rId185"/>
              </w:object>
            </w:r>
          </w:p>
        </w:tc>
        <w:tc>
          <w:tcPr>
            <w:tcW w:w="8643" w:type="dxa"/>
          </w:tcPr>
          <w:p w:rsidR="002C36BF" w:rsidRPr="00FD650B" w:rsidRDefault="002C36BF" w:rsidP="00847248">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2C36BF" w:rsidRPr="00FD650B" w:rsidRDefault="002C36BF" w:rsidP="00847248">
            <w:pPr>
              <w:spacing w:after="0" w:line="240" w:lineRule="auto"/>
              <w:ind w:left="-108"/>
              <w:jc w:val="center"/>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2C36BF" w:rsidRPr="00FD650B" w:rsidRDefault="002C36BF" w:rsidP="00847248">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09952" behindDoc="0" locked="0" layoutInCell="1" allowOverlap="1" wp14:anchorId="13D28B41" wp14:editId="0F34FF61">
                      <wp:simplePos x="0" y="0"/>
                      <wp:positionH relativeFrom="column">
                        <wp:posOffset>64135</wp:posOffset>
                      </wp:positionH>
                      <wp:positionV relativeFrom="paragraph">
                        <wp:posOffset>71755</wp:posOffset>
                      </wp:positionV>
                      <wp:extent cx="5133975" cy="0"/>
                      <wp:effectExtent l="16510" t="19050" r="21590" b="19050"/>
                      <wp:wrapNone/>
                      <wp:docPr id="90" name="Прямая со стрелкой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0" o:spid="_x0000_s1026" type="#_x0000_t32" style="position:absolute;margin-left:5.05pt;margin-top:5.65pt;width:404.25pt;height:0;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Fy2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iYFy2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10976" behindDoc="0" locked="0" layoutInCell="1" allowOverlap="1" wp14:anchorId="7F35D9A4" wp14:editId="4FEB6BA1">
                      <wp:simplePos x="0" y="0"/>
                      <wp:positionH relativeFrom="column">
                        <wp:posOffset>64135</wp:posOffset>
                      </wp:positionH>
                      <wp:positionV relativeFrom="paragraph">
                        <wp:posOffset>78740</wp:posOffset>
                      </wp:positionV>
                      <wp:extent cx="5133975" cy="0"/>
                      <wp:effectExtent l="6985" t="6985" r="12065" b="12065"/>
                      <wp:wrapNone/>
                      <wp:docPr id="91" name="Прямая со стрелкой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1" o:spid="_x0000_s1026" type="#_x0000_t32" style="position:absolute;margin-left:5.05pt;margin-top:6.2pt;width:404.25pt;height:0;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JZszgIAAJA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uyyWbM4CAACQ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12000" behindDoc="0" locked="0" layoutInCell="1" allowOverlap="1" wp14:anchorId="158CCD7E" wp14:editId="55B4119F">
                      <wp:simplePos x="0" y="0"/>
                      <wp:positionH relativeFrom="column">
                        <wp:posOffset>64135</wp:posOffset>
                      </wp:positionH>
                      <wp:positionV relativeFrom="paragraph">
                        <wp:posOffset>12065</wp:posOffset>
                      </wp:positionV>
                      <wp:extent cx="5133975" cy="0"/>
                      <wp:effectExtent l="6985" t="6985" r="12065" b="12065"/>
                      <wp:wrapNone/>
                      <wp:docPr id="92" name="Прямая со стрелкой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2" o:spid="_x0000_s1026" type="#_x0000_t32" style="position:absolute;margin-left:5.05pt;margin-top:.95pt;width:404.25pt;height:0;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H9i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bfH9i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2C36BF" w:rsidRPr="00FD650B" w:rsidRDefault="002C36BF" w:rsidP="002C36BF">
      <w:pPr>
        <w:pStyle w:val="a5"/>
        <w:jc w:val="right"/>
        <w:rPr>
          <w:rFonts w:ascii="Times New Roman" w:hAnsi="Times New Roman" w:cs="Times New Roman"/>
          <w:sz w:val="28"/>
          <w:szCs w:val="28"/>
          <w:lang w:val="kk-KZ"/>
        </w:rPr>
      </w:pP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2C36BF" w:rsidRPr="00FD650B" w:rsidRDefault="002C36BF" w:rsidP="002C36BF">
      <w:pPr>
        <w:tabs>
          <w:tab w:val="left" w:pos="1512"/>
        </w:tabs>
        <w:spacing w:after="0" w:line="240" w:lineRule="auto"/>
        <w:jc w:val="center"/>
        <w:rPr>
          <w:rFonts w:ascii="Times New Roman" w:hAnsi="Times New Roman" w:cs="Times New Roman"/>
          <w:b/>
          <w:lang w:val="kk-KZ"/>
        </w:rPr>
      </w:pP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№14</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p w:rsidR="002C36BF" w:rsidRPr="00FD650B" w:rsidRDefault="002C36BF" w:rsidP="002C36BF">
      <w:pPr>
        <w:tabs>
          <w:tab w:val="left" w:pos="1512"/>
        </w:tabs>
        <w:spacing w:after="0" w:line="240" w:lineRule="auto"/>
        <w:ind w:left="425"/>
        <w:rPr>
          <w:rFonts w:ascii="Times New Roman" w:eastAsia="Times New Roman" w:hAnsi="Times New Roman" w:cs="Times New Roman"/>
          <w:sz w:val="26"/>
          <w:szCs w:val="26"/>
        </w:rPr>
      </w:pPr>
      <w:r w:rsidRPr="00FD650B">
        <w:rPr>
          <w:rFonts w:ascii="Times New Roman" w:eastAsia="Times New Roman" w:hAnsi="Times New Roman" w:cs="Times New Roman"/>
          <w:sz w:val="26"/>
          <w:szCs w:val="26"/>
        </w:rPr>
        <w:t xml:space="preserve">1.  </w:t>
      </w:r>
      <w:r w:rsidRPr="00FD650B">
        <w:rPr>
          <w:rStyle w:val="95pt"/>
          <w:rFonts w:eastAsia="Batang"/>
          <w:sz w:val="28"/>
          <w:szCs w:val="28"/>
        </w:rPr>
        <w:t>Климат-установка</w:t>
      </w:r>
    </w:p>
    <w:p w:rsidR="002C36BF" w:rsidRPr="00FD650B" w:rsidRDefault="002C36BF" w:rsidP="002C36BF">
      <w:pPr>
        <w:tabs>
          <w:tab w:val="left" w:pos="1512"/>
        </w:tabs>
        <w:spacing w:after="0" w:line="240" w:lineRule="auto"/>
        <w:ind w:left="425"/>
        <w:rPr>
          <w:rFonts w:ascii="Times New Roman" w:eastAsia="Times New Roman" w:hAnsi="Times New Roman" w:cs="Times New Roman"/>
          <w:sz w:val="26"/>
          <w:szCs w:val="26"/>
        </w:rPr>
      </w:pPr>
      <w:r w:rsidRPr="00FD650B">
        <w:rPr>
          <w:rFonts w:ascii="Times New Roman" w:hAnsi="Times New Roman" w:cs="Times New Roman"/>
          <w:sz w:val="26"/>
          <w:szCs w:val="26"/>
          <w:lang w:val="kk-KZ"/>
        </w:rPr>
        <w:t xml:space="preserve">2.  </w:t>
      </w:r>
      <w:r w:rsidRPr="00FD650B">
        <w:rPr>
          <w:rStyle w:val="95pt"/>
          <w:rFonts w:eastAsia="Batang"/>
          <w:sz w:val="28"/>
          <w:szCs w:val="28"/>
        </w:rPr>
        <w:t>Техника безопасности при проведении диагностики</w:t>
      </w:r>
    </w:p>
    <w:p w:rsidR="002C36BF" w:rsidRPr="00FD650B" w:rsidRDefault="002C36BF" w:rsidP="002C36BF">
      <w:pPr>
        <w:tabs>
          <w:tab w:val="left" w:pos="1512"/>
        </w:tabs>
        <w:spacing w:after="0" w:line="240" w:lineRule="auto"/>
        <w:ind w:left="425"/>
        <w:rPr>
          <w:rFonts w:ascii="Times New Roman" w:hAnsi="Times New Roman" w:cs="Times New Roman"/>
          <w:b/>
          <w:sz w:val="26"/>
          <w:szCs w:val="26"/>
          <w:lang w:val="kk-KZ"/>
        </w:rPr>
      </w:pPr>
      <w:r w:rsidRPr="00FD650B">
        <w:rPr>
          <w:rFonts w:ascii="Times New Roman" w:hAnsi="Times New Roman" w:cs="Times New Roman"/>
          <w:sz w:val="26"/>
          <w:szCs w:val="26"/>
        </w:rPr>
        <w:t>3.  Электро бензо-носос</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p w:rsidR="002C36BF" w:rsidRPr="00FD650B" w:rsidRDefault="002C36BF" w:rsidP="002C36BF">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2C36BF" w:rsidRPr="00FD650B" w:rsidRDefault="002C36BF" w:rsidP="002C36BF">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tbl>
      <w:tblPr>
        <w:tblW w:w="11310" w:type="dxa"/>
        <w:jc w:val="center"/>
        <w:tblInd w:w="-1418" w:type="dxa"/>
        <w:tblLook w:val="04A0" w:firstRow="1" w:lastRow="0" w:firstColumn="1" w:lastColumn="0" w:noHBand="0" w:noVBand="1"/>
      </w:tblPr>
      <w:tblGrid>
        <w:gridCol w:w="2667"/>
        <w:gridCol w:w="8643"/>
      </w:tblGrid>
      <w:tr w:rsidR="002C36BF" w:rsidRPr="00FD650B" w:rsidTr="00847248">
        <w:trPr>
          <w:trHeight w:val="1003"/>
          <w:jc w:val="center"/>
        </w:trPr>
        <w:tc>
          <w:tcPr>
            <w:tcW w:w="2667" w:type="dxa"/>
          </w:tcPr>
          <w:p w:rsidR="002C36BF" w:rsidRPr="00FD650B" w:rsidRDefault="002C36BF" w:rsidP="00847248">
            <w:pPr>
              <w:spacing w:after="0" w:line="240" w:lineRule="auto"/>
              <w:ind w:left="284"/>
              <w:rPr>
                <w:rFonts w:ascii="Times New Roman" w:hAnsi="Times New Roman" w:cs="Times New Roman"/>
              </w:rPr>
            </w:pPr>
            <w:r w:rsidRPr="00FD650B">
              <w:rPr>
                <w:rFonts w:ascii="Times New Roman" w:hAnsi="Times New Roman" w:cs="Times New Roman"/>
                <w:lang w:val="kk-KZ"/>
              </w:rPr>
              <w:lastRenderedPageBreak/>
              <w:t xml:space="preserve">                  </w:t>
            </w:r>
            <w:r w:rsidRPr="00FD650B">
              <w:rPr>
                <w:rFonts w:ascii="Times New Roman" w:eastAsiaTheme="minorEastAsia" w:hAnsi="Times New Roman" w:cs="Times New Roman"/>
              </w:rPr>
              <w:object w:dxaOrig="9870" w:dyaOrig="9923">
                <v:shape id="_x0000_i1050" type="#_x0000_t75" style="width:60.85pt;height:54.6pt" o:ole="">
                  <v:imagedata r:id="rId150" o:title=""/>
                </v:shape>
                <o:OLEObject Type="Embed" ProgID="CorelDRAW.Graphic.12" ShapeID="_x0000_i1050" DrawAspect="Content" ObjectID="_1559732588" r:id="rId186"/>
              </w:object>
            </w:r>
          </w:p>
        </w:tc>
        <w:tc>
          <w:tcPr>
            <w:tcW w:w="8643" w:type="dxa"/>
          </w:tcPr>
          <w:p w:rsidR="002C36BF" w:rsidRPr="00FD650B" w:rsidRDefault="002C36BF" w:rsidP="00847248">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2C36BF" w:rsidRPr="00FD650B" w:rsidRDefault="002C36BF" w:rsidP="00847248">
            <w:pPr>
              <w:spacing w:after="0" w:line="240" w:lineRule="auto"/>
              <w:ind w:left="-108"/>
              <w:jc w:val="center"/>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2C36BF" w:rsidRPr="00FD650B" w:rsidRDefault="002C36BF" w:rsidP="00847248">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13024" behindDoc="0" locked="0" layoutInCell="1" allowOverlap="1" wp14:anchorId="723438FC" wp14:editId="587B129B">
                      <wp:simplePos x="0" y="0"/>
                      <wp:positionH relativeFrom="column">
                        <wp:posOffset>64135</wp:posOffset>
                      </wp:positionH>
                      <wp:positionV relativeFrom="paragraph">
                        <wp:posOffset>71755</wp:posOffset>
                      </wp:positionV>
                      <wp:extent cx="5133975" cy="0"/>
                      <wp:effectExtent l="16510" t="19050" r="21590" b="19050"/>
                      <wp:wrapNone/>
                      <wp:docPr id="93" name="Прямая со стрелкой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3" o:spid="_x0000_s1026" type="#_x0000_t32" style="position:absolute;margin-left:5.05pt;margin-top:5.65pt;width:404.25pt;height:0;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CMLW4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14048" behindDoc="0" locked="0" layoutInCell="1" allowOverlap="1" wp14:anchorId="0485B647" wp14:editId="18AE7FD6">
                      <wp:simplePos x="0" y="0"/>
                      <wp:positionH relativeFrom="column">
                        <wp:posOffset>64135</wp:posOffset>
                      </wp:positionH>
                      <wp:positionV relativeFrom="paragraph">
                        <wp:posOffset>78740</wp:posOffset>
                      </wp:positionV>
                      <wp:extent cx="5133975" cy="0"/>
                      <wp:effectExtent l="6985" t="6985" r="12065" b="12065"/>
                      <wp:wrapNone/>
                      <wp:docPr id="94" name="Прямая со стрелкой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4" o:spid="_x0000_s1026" type="#_x0000_t32" style="position:absolute;margin-left:5.05pt;margin-top:6.2pt;width:404.25pt;height:0;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K1/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PiGY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b3K1/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15072" behindDoc="0" locked="0" layoutInCell="1" allowOverlap="1" wp14:anchorId="796AF780" wp14:editId="17A5E3A3">
                      <wp:simplePos x="0" y="0"/>
                      <wp:positionH relativeFrom="column">
                        <wp:posOffset>64135</wp:posOffset>
                      </wp:positionH>
                      <wp:positionV relativeFrom="paragraph">
                        <wp:posOffset>12065</wp:posOffset>
                      </wp:positionV>
                      <wp:extent cx="5133975" cy="0"/>
                      <wp:effectExtent l="6985" t="6985" r="12065" b="12065"/>
                      <wp:wrapNone/>
                      <wp:docPr id="95" name="Прямая со стрелкой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5" o:spid="_x0000_s1026" type="#_x0000_t32" style="position:absolute;margin-left:5.05pt;margin-top:.95pt;width:404.25pt;height:0;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Ap6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77Ap6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2C36BF" w:rsidRPr="00FD650B" w:rsidRDefault="002C36BF" w:rsidP="002C36BF">
      <w:pPr>
        <w:pStyle w:val="a5"/>
        <w:jc w:val="right"/>
        <w:rPr>
          <w:rFonts w:ascii="Times New Roman" w:hAnsi="Times New Roman" w:cs="Times New Roman"/>
          <w:sz w:val="28"/>
          <w:szCs w:val="28"/>
          <w:lang w:val="kk-KZ"/>
        </w:rPr>
      </w:pP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№15</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p w:rsidR="002C36BF" w:rsidRPr="00FD650B" w:rsidRDefault="002C36BF" w:rsidP="002C36BF">
      <w:pPr>
        <w:tabs>
          <w:tab w:val="left" w:pos="1512"/>
        </w:tabs>
        <w:spacing w:after="0" w:line="240" w:lineRule="auto"/>
        <w:ind w:left="426"/>
        <w:rPr>
          <w:rFonts w:ascii="Times New Roman" w:hAnsi="Times New Roman" w:cs="Times New Roman"/>
          <w:b/>
          <w:sz w:val="26"/>
          <w:szCs w:val="26"/>
          <w:lang w:val="kk-KZ"/>
        </w:rPr>
      </w:pPr>
      <w:r w:rsidRPr="00FD650B">
        <w:rPr>
          <w:rFonts w:ascii="Times New Roman" w:hAnsi="Times New Roman" w:cs="Times New Roman"/>
          <w:sz w:val="26"/>
          <w:szCs w:val="26"/>
        </w:rPr>
        <w:t xml:space="preserve">1.  </w:t>
      </w:r>
      <w:r w:rsidRPr="00FD650B">
        <w:rPr>
          <w:rStyle w:val="95pt"/>
          <w:rFonts w:eastAsia="Batang"/>
          <w:sz w:val="28"/>
          <w:szCs w:val="28"/>
        </w:rPr>
        <w:t>Описание диагностического тестера ДСТ-2М</w:t>
      </w:r>
    </w:p>
    <w:p w:rsidR="002C36BF" w:rsidRPr="00FD650B" w:rsidRDefault="002C36BF" w:rsidP="002C36BF">
      <w:pPr>
        <w:shd w:val="clear" w:color="auto" w:fill="FFFFFF"/>
        <w:spacing w:after="0" w:line="240" w:lineRule="auto"/>
        <w:ind w:left="426"/>
        <w:rPr>
          <w:rFonts w:ascii="Times New Roman" w:eastAsia="Times New Roman" w:hAnsi="Times New Roman" w:cs="Times New Roman"/>
          <w:sz w:val="26"/>
          <w:szCs w:val="26"/>
        </w:rPr>
      </w:pPr>
      <w:r w:rsidRPr="00FD650B">
        <w:rPr>
          <w:rFonts w:ascii="Times New Roman" w:hAnsi="Times New Roman" w:cs="Times New Roman"/>
          <w:sz w:val="26"/>
          <w:szCs w:val="26"/>
        </w:rPr>
        <w:t xml:space="preserve">2.  </w:t>
      </w:r>
      <w:r w:rsidRPr="00FD650B">
        <w:rPr>
          <w:rStyle w:val="95pt"/>
          <w:rFonts w:eastAsia="Batang"/>
          <w:sz w:val="28"/>
          <w:szCs w:val="28"/>
        </w:rPr>
        <w:t>Проливочный стенд для контроля форсунок</w:t>
      </w:r>
      <w:r w:rsidRPr="00FD650B">
        <w:rPr>
          <w:rFonts w:ascii="Times New Roman" w:eastAsia="Times New Roman" w:hAnsi="Times New Roman" w:cs="Times New Roman"/>
          <w:sz w:val="26"/>
          <w:szCs w:val="26"/>
        </w:rPr>
        <w:t xml:space="preserve"> </w:t>
      </w:r>
    </w:p>
    <w:p w:rsidR="002C36BF" w:rsidRPr="00FD650B" w:rsidRDefault="002C36BF" w:rsidP="002C36BF">
      <w:pPr>
        <w:shd w:val="clear" w:color="auto" w:fill="FFFFFF"/>
        <w:spacing w:after="0" w:line="240" w:lineRule="auto"/>
        <w:ind w:left="426"/>
        <w:rPr>
          <w:rFonts w:ascii="Times New Roman" w:hAnsi="Times New Roman" w:cs="Times New Roman"/>
          <w:b/>
          <w:sz w:val="28"/>
          <w:szCs w:val="28"/>
          <w:lang w:val="kk-KZ"/>
        </w:rPr>
      </w:pPr>
      <w:r w:rsidRPr="00FD650B">
        <w:rPr>
          <w:rFonts w:ascii="Times New Roman" w:eastAsia="Times New Roman" w:hAnsi="Times New Roman" w:cs="Times New Roman"/>
          <w:sz w:val="26"/>
          <w:szCs w:val="26"/>
        </w:rPr>
        <w:t xml:space="preserve">3.  </w:t>
      </w:r>
      <w:r w:rsidRPr="00FD650B">
        <w:rPr>
          <w:rFonts w:ascii="Times New Roman" w:hAnsi="Times New Roman" w:cs="Times New Roman"/>
          <w:sz w:val="26"/>
          <w:szCs w:val="26"/>
        </w:rPr>
        <w:t>Принцип работы  ДПКВ</w:t>
      </w:r>
    </w:p>
    <w:p w:rsidR="002C36BF" w:rsidRPr="00FD650B" w:rsidRDefault="002C36BF" w:rsidP="002C36BF">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2C36BF" w:rsidRPr="00FD650B" w:rsidRDefault="002C36BF" w:rsidP="002C36BF">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p w:rsidR="002C36BF" w:rsidRPr="00FD650B" w:rsidRDefault="002C36BF" w:rsidP="002C36BF">
      <w:pPr>
        <w:pStyle w:val="a5"/>
        <w:ind w:left="720"/>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2C36BF" w:rsidRPr="00FD650B" w:rsidTr="00847248">
        <w:trPr>
          <w:trHeight w:val="1003"/>
          <w:jc w:val="center"/>
        </w:trPr>
        <w:tc>
          <w:tcPr>
            <w:tcW w:w="2667" w:type="dxa"/>
          </w:tcPr>
          <w:p w:rsidR="002C36BF" w:rsidRPr="00FD650B" w:rsidRDefault="002C36BF" w:rsidP="00847248">
            <w:pPr>
              <w:spacing w:after="0" w:line="240" w:lineRule="auto"/>
              <w:ind w:left="284"/>
              <w:rPr>
                <w:rFonts w:ascii="Times New Roman" w:hAnsi="Times New Roman" w:cs="Times New Roman"/>
              </w:rPr>
            </w:pPr>
            <w:r w:rsidRPr="00FD650B">
              <w:rPr>
                <w:rFonts w:ascii="Times New Roman" w:hAnsi="Times New Roman" w:cs="Times New Roman"/>
                <w:lang w:val="kk-KZ"/>
              </w:rPr>
              <w:t xml:space="preserve">                  </w:t>
            </w:r>
            <w:r w:rsidRPr="00FD650B">
              <w:rPr>
                <w:rFonts w:ascii="Times New Roman" w:eastAsiaTheme="minorEastAsia" w:hAnsi="Times New Roman" w:cs="Times New Roman"/>
              </w:rPr>
              <w:object w:dxaOrig="9870" w:dyaOrig="9923">
                <v:shape id="_x0000_i1051" type="#_x0000_t75" style="width:60.85pt;height:54.6pt" o:ole="">
                  <v:imagedata r:id="rId150" o:title=""/>
                </v:shape>
                <o:OLEObject Type="Embed" ProgID="CorelDRAW.Graphic.12" ShapeID="_x0000_i1051" DrawAspect="Content" ObjectID="_1559732589" r:id="rId187"/>
              </w:object>
            </w:r>
          </w:p>
        </w:tc>
        <w:tc>
          <w:tcPr>
            <w:tcW w:w="8643" w:type="dxa"/>
          </w:tcPr>
          <w:p w:rsidR="002C36BF" w:rsidRPr="00FD650B" w:rsidRDefault="002C36BF" w:rsidP="00847248">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2C36BF" w:rsidRPr="00FD650B" w:rsidRDefault="002C36BF" w:rsidP="00847248">
            <w:pPr>
              <w:spacing w:after="0" w:line="240" w:lineRule="auto"/>
              <w:ind w:left="-108"/>
              <w:jc w:val="center"/>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2C36BF" w:rsidRPr="00FD650B" w:rsidRDefault="002C36BF" w:rsidP="00847248">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16096" behindDoc="0" locked="0" layoutInCell="1" allowOverlap="1" wp14:anchorId="5572CBA6" wp14:editId="2FFB8762">
                      <wp:simplePos x="0" y="0"/>
                      <wp:positionH relativeFrom="column">
                        <wp:posOffset>64135</wp:posOffset>
                      </wp:positionH>
                      <wp:positionV relativeFrom="paragraph">
                        <wp:posOffset>71755</wp:posOffset>
                      </wp:positionV>
                      <wp:extent cx="5133975" cy="0"/>
                      <wp:effectExtent l="16510" t="23495" r="21590" b="24130"/>
                      <wp:wrapNone/>
                      <wp:docPr id="96" name="Прямая со стрелкой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6" o:spid="_x0000_s1026" type="#_x0000_t32" style="position:absolute;margin-left:5.05pt;margin-top:5.65pt;width:404.25pt;height:0;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I6r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iwI6r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17120" behindDoc="0" locked="0" layoutInCell="1" allowOverlap="1" wp14:anchorId="5F85798A" wp14:editId="1E949327">
                      <wp:simplePos x="0" y="0"/>
                      <wp:positionH relativeFrom="column">
                        <wp:posOffset>64135</wp:posOffset>
                      </wp:positionH>
                      <wp:positionV relativeFrom="paragraph">
                        <wp:posOffset>78740</wp:posOffset>
                      </wp:positionV>
                      <wp:extent cx="5133975" cy="0"/>
                      <wp:effectExtent l="6985" t="11430" r="12065" b="7620"/>
                      <wp:wrapNone/>
                      <wp:docPr id="97" name="Прямая со стрелкой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7" o:spid="_x0000_s1026" type="#_x0000_t32" style="position:absolute;margin-left:5.05pt;margin-top:6.2pt;width:404.25pt;height:0;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ERx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HuMRHHMAgAAkAUAAA4AAAAAAAAAAAAAAAAALgIAAGRycy9lMm9Eb2MueG1sUEsB&#10;Ai0AFAAGAAgAAAAhACEjQmzbAAAACAEAAA8AAAAAAAAAAAAAAAAAJgUAAGRycy9kb3ducmV2Lnht&#10;bFBLBQYAAAAABAAEAPMAAAAuBg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18144" behindDoc="0" locked="0" layoutInCell="1" allowOverlap="1" wp14:anchorId="44DE07D9" wp14:editId="14DFF104">
                      <wp:simplePos x="0" y="0"/>
                      <wp:positionH relativeFrom="column">
                        <wp:posOffset>64135</wp:posOffset>
                      </wp:positionH>
                      <wp:positionV relativeFrom="paragraph">
                        <wp:posOffset>12065</wp:posOffset>
                      </wp:positionV>
                      <wp:extent cx="5133975" cy="0"/>
                      <wp:effectExtent l="6985" t="11430" r="12065" b="7620"/>
                      <wp:wrapNone/>
                      <wp:docPr id="98" name="Прямая со стрелкой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8" o:spid="_x0000_s1026" type="#_x0000_t32" style="position:absolute;margin-left:5.05pt;margin-top:.95pt;width:404.25pt;height:0;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QhE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JudCETMAgAAkA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2C36BF" w:rsidRPr="00FD650B" w:rsidRDefault="002C36BF" w:rsidP="002C36BF">
      <w:pPr>
        <w:pStyle w:val="a5"/>
        <w:jc w:val="right"/>
        <w:rPr>
          <w:rFonts w:ascii="Times New Roman" w:hAnsi="Times New Roman" w:cs="Times New Roman"/>
          <w:sz w:val="28"/>
          <w:szCs w:val="28"/>
          <w:lang w:val="kk-KZ"/>
        </w:rPr>
      </w:pP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№16</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p w:rsidR="002C36BF" w:rsidRPr="00FD650B" w:rsidRDefault="002C36BF" w:rsidP="002C36BF">
      <w:pPr>
        <w:tabs>
          <w:tab w:val="left" w:pos="1512"/>
        </w:tabs>
        <w:spacing w:after="0" w:line="240" w:lineRule="auto"/>
        <w:ind w:left="426"/>
        <w:rPr>
          <w:rFonts w:ascii="Times New Roman" w:hAnsi="Times New Roman" w:cs="Times New Roman"/>
          <w:b/>
          <w:sz w:val="26"/>
          <w:szCs w:val="26"/>
          <w:lang w:val="kk-KZ"/>
        </w:rPr>
      </w:pPr>
      <w:r w:rsidRPr="00FD650B">
        <w:rPr>
          <w:rFonts w:ascii="Times New Roman" w:hAnsi="Times New Roman" w:cs="Times New Roman"/>
          <w:sz w:val="26"/>
          <w:szCs w:val="26"/>
        </w:rPr>
        <w:t>1.  Функции ЭБУ</w:t>
      </w:r>
    </w:p>
    <w:p w:rsidR="002C36BF" w:rsidRPr="00FD650B" w:rsidRDefault="002C36BF" w:rsidP="002C36BF">
      <w:pPr>
        <w:shd w:val="clear" w:color="auto" w:fill="FFFFFF"/>
        <w:spacing w:after="0" w:line="240" w:lineRule="auto"/>
        <w:ind w:left="426"/>
        <w:rPr>
          <w:rFonts w:ascii="Times New Roman" w:hAnsi="Times New Roman" w:cs="Times New Roman"/>
          <w:sz w:val="26"/>
          <w:szCs w:val="26"/>
        </w:rPr>
      </w:pPr>
      <w:r w:rsidRPr="00FD650B">
        <w:rPr>
          <w:rFonts w:ascii="Times New Roman" w:hAnsi="Times New Roman" w:cs="Times New Roman"/>
          <w:sz w:val="26"/>
          <w:szCs w:val="26"/>
        </w:rPr>
        <w:t xml:space="preserve">2.  </w:t>
      </w:r>
      <w:r w:rsidRPr="00FD650B">
        <w:rPr>
          <w:rStyle w:val="95pt"/>
          <w:rFonts w:eastAsiaTheme="minorHAnsi"/>
          <w:sz w:val="28"/>
          <w:szCs w:val="28"/>
        </w:rPr>
        <w:t>Модуль зажигания</w:t>
      </w:r>
    </w:p>
    <w:p w:rsidR="002C36BF" w:rsidRPr="00FD650B" w:rsidRDefault="002C36BF" w:rsidP="002C36BF">
      <w:pPr>
        <w:tabs>
          <w:tab w:val="left" w:pos="1512"/>
        </w:tabs>
        <w:spacing w:after="0" w:line="240" w:lineRule="auto"/>
        <w:ind w:left="426"/>
        <w:rPr>
          <w:rFonts w:ascii="Times New Roman" w:hAnsi="Times New Roman" w:cs="Times New Roman"/>
          <w:b/>
          <w:sz w:val="28"/>
          <w:szCs w:val="28"/>
          <w:lang w:val="kk-KZ"/>
        </w:rPr>
      </w:pPr>
      <w:r w:rsidRPr="00FD650B">
        <w:rPr>
          <w:rFonts w:ascii="Times New Roman" w:eastAsia="Times New Roman" w:hAnsi="Times New Roman" w:cs="Times New Roman"/>
          <w:sz w:val="26"/>
          <w:szCs w:val="26"/>
        </w:rPr>
        <w:t xml:space="preserve">3.  </w:t>
      </w:r>
      <w:r w:rsidRPr="00FD650B">
        <w:rPr>
          <w:rStyle w:val="95pt"/>
          <w:rFonts w:eastAsiaTheme="minorHAnsi"/>
          <w:sz w:val="28"/>
          <w:szCs w:val="28"/>
        </w:rPr>
        <w:t>Датчик кислорода (лямбда)</w:t>
      </w:r>
    </w:p>
    <w:p w:rsidR="002C36BF" w:rsidRPr="00FD650B" w:rsidRDefault="002C36BF" w:rsidP="002C36BF">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2C36BF" w:rsidRPr="00FD650B" w:rsidRDefault="002C36BF" w:rsidP="002C36BF">
      <w:pPr>
        <w:pStyle w:val="a5"/>
        <w:ind w:left="720"/>
        <w:rPr>
          <w:rFonts w:ascii="Times New Roman" w:hAnsi="Times New Roman" w:cs="Times New Roman"/>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tbl>
      <w:tblPr>
        <w:tblW w:w="11310" w:type="dxa"/>
        <w:jc w:val="center"/>
        <w:tblInd w:w="-1418" w:type="dxa"/>
        <w:tblLook w:val="04A0" w:firstRow="1" w:lastRow="0" w:firstColumn="1" w:lastColumn="0" w:noHBand="0" w:noVBand="1"/>
      </w:tblPr>
      <w:tblGrid>
        <w:gridCol w:w="2667"/>
        <w:gridCol w:w="8643"/>
      </w:tblGrid>
      <w:tr w:rsidR="002C36BF" w:rsidRPr="00FD650B" w:rsidTr="00847248">
        <w:trPr>
          <w:trHeight w:val="1003"/>
          <w:jc w:val="center"/>
        </w:trPr>
        <w:tc>
          <w:tcPr>
            <w:tcW w:w="2667" w:type="dxa"/>
          </w:tcPr>
          <w:p w:rsidR="002C36BF" w:rsidRPr="00FD650B" w:rsidRDefault="002C36BF" w:rsidP="00847248">
            <w:pPr>
              <w:spacing w:after="0" w:line="240" w:lineRule="auto"/>
              <w:ind w:left="284"/>
              <w:rPr>
                <w:rFonts w:ascii="Times New Roman" w:hAnsi="Times New Roman" w:cs="Times New Roman"/>
              </w:rPr>
            </w:pPr>
            <w:r w:rsidRPr="00FD650B">
              <w:rPr>
                <w:rFonts w:ascii="Times New Roman" w:hAnsi="Times New Roman" w:cs="Times New Roman"/>
                <w:lang w:val="kk-KZ"/>
              </w:rPr>
              <w:lastRenderedPageBreak/>
              <w:t xml:space="preserve">                  </w:t>
            </w:r>
            <w:r w:rsidRPr="00FD650B">
              <w:rPr>
                <w:rFonts w:ascii="Times New Roman" w:eastAsiaTheme="minorEastAsia" w:hAnsi="Times New Roman" w:cs="Times New Roman"/>
              </w:rPr>
              <w:object w:dxaOrig="9870" w:dyaOrig="9923">
                <v:shape id="_x0000_i1052" type="#_x0000_t75" style="width:60.85pt;height:54.6pt" o:ole="">
                  <v:imagedata r:id="rId150" o:title=""/>
                </v:shape>
                <o:OLEObject Type="Embed" ProgID="CorelDRAW.Graphic.12" ShapeID="_x0000_i1052" DrawAspect="Content" ObjectID="_1559732590" r:id="rId188"/>
              </w:object>
            </w:r>
          </w:p>
        </w:tc>
        <w:tc>
          <w:tcPr>
            <w:tcW w:w="8643" w:type="dxa"/>
          </w:tcPr>
          <w:p w:rsidR="002C36BF" w:rsidRPr="00FD650B" w:rsidRDefault="002C36BF" w:rsidP="00847248">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2C36BF" w:rsidRPr="00FD650B" w:rsidRDefault="002C36BF" w:rsidP="00847248">
            <w:pPr>
              <w:spacing w:after="0" w:line="240" w:lineRule="auto"/>
              <w:ind w:left="-108"/>
              <w:jc w:val="center"/>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2C36BF" w:rsidRPr="00FD650B" w:rsidRDefault="002C36BF" w:rsidP="00847248">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19168" behindDoc="0" locked="0" layoutInCell="1" allowOverlap="1" wp14:anchorId="67D1EFBC" wp14:editId="7BE6E306">
                      <wp:simplePos x="0" y="0"/>
                      <wp:positionH relativeFrom="column">
                        <wp:posOffset>64135</wp:posOffset>
                      </wp:positionH>
                      <wp:positionV relativeFrom="paragraph">
                        <wp:posOffset>71755</wp:posOffset>
                      </wp:positionV>
                      <wp:extent cx="5133975" cy="0"/>
                      <wp:effectExtent l="16510" t="23495" r="21590" b="24130"/>
                      <wp:wrapNone/>
                      <wp:docPr id="99" name="Прямая со стрелкой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9" o:spid="_x0000_s1026" type="#_x0000_t32" style="position:absolute;margin-left:5.05pt;margin-top:5.65pt;width:404.25pt;height:0;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cKe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C0cKe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20192" behindDoc="0" locked="0" layoutInCell="1" allowOverlap="1" wp14:anchorId="63A05450" wp14:editId="18CF7A13">
                      <wp:simplePos x="0" y="0"/>
                      <wp:positionH relativeFrom="column">
                        <wp:posOffset>64135</wp:posOffset>
                      </wp:positionH>
                      <wp:positionV relativeFrom="paragraph">
                        <wp:posOffset>78740</wp:posOffset>
                      </wp:positionV>
                      <wp:extent cx="5133975" cy="0"/>
                      <wp:effectExtent l="6985" t="11430" r="12065" b="7620"/>
                      <wp:wrapNone/>
                      <wp:docPr id="100" name="Прямая со стрелкой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0" o:spid="_x0000_s1026" type="#_x0000_t32" style="position:absolute;margin-left:5.05pt;margin-top:6.2pt;width:404.25pt;height:0;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GkyIyHMAgAAkgUAAA4AAAAAAAAAAAAAAAAALgIAAGRycy9lMm9Eb2MueG1sUEsB&#10;Ai0AFAAGAAgAAAAhACEjQmzbAAAACAEAAA8AAAAAAAAAAAAAAAAAJgUAAGRycy9kb3ducmV2Lnht&#10;bFBLBQYAAAAABAAEAPMAAAAuBg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21216" behindDoc="0" locked="0" layoutInCell="1" allowOverlap="1" wp14:anchorId="6A8AEBCA" wp14:editId="6E8489C2">
                      <wp:simplePos x="0" y="0"/>
                      <wp:positionH relativeFrom="column">
                        <wp:posOffset>64135</wp:posOffset>
                      </wp:positionH>
                      <wp:positionV relativeFrom="paragraph">
                        <wp:posOffset>12065</wp:posOffset>
                      </wp:positionV>
                      <wp:extent cx="5133975" cy="0"/>
                      <wp:effectExtent l="6985" t="11430" r="12065" b="7620"/>
                      <wp:wrapNone/>
                      <wp:docPr id="101" name="Прямая со стрелкой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1" o:spid="_x0000_s1026" type="#_x0000_t32" style="position:absolute;margin-left:5.05pt;margin-top:.95pt;width:404.25pt;height:0;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xyTzgIAAJI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Bs8ck8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2C36BF" w:rsidRPr="00FD650B" w:rsidRDefault="002C36BF" w:rsidP="002C36BF">
      <w:pPr>
        <w:pStyle w:val="a5"/>
        <w:jc w:val="right"/>
        <w:rPr>
          <w:rFonts w:ascii="Times New Roman" w:hAnsi="Times New Roman" w:cs="Times New Roman"/>
          <w:sz w:val="28"/>
          <w:szCs w:val="28"/>
          <w:lang w:val="kk-KZ"/>
        </w:rPr>
      </w:pP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№17</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p w:rsidR="002C36BF" w:rsidRPr="00FD650B" w:rsidRDefault="002C36BF" w:rsidP="002C36BF">
      <w:pPr>
        <w:tabs>
          <w:tab w:val="left" w:pos="1512"/>
        </w:tabs>
        <w:spacing w:after="0" w:line="240" w:lineRule="auto"/>
        <w:ind w:left="426"/>
        <w:rPr>
          <w:rFonts w:ascii="Times New Roman" w:hAnsi="Times New Roman" w:cs="Times New Roman"/>
          <w:b/>
          <w:sz w:val="26"/>
          <w:szCs w:val="26"/>
          <w:lang w:val="kk-KZ"/>
        </w:rPr>
      </w:pPr>
      <w:r w:rsidRPr="00FD650B">
        <w:rPr>
          <w:rFonts w:ascii="Times New Roman" w:hAnsi="Times New Roman" w:cs="Times New Roman"/>
          <w:sz w:val="26"/>
          <w:szCs w:val="26"/>
        </w:rPr>
        <w:t>1.  Синхронизация работы форсунок и катушек зажигания</w:t>
      </w:r>
    </w:p>
    <w:p w:rsidR="002C36BF" w:rsidRPr="00FD650B" w:rsidRDefault="002C36BF" w:rsidP="002C36BF">
      <w:pPr>
        <w:shd w:val="clear" w:color="auto" w:fill="FFFFFF"/>
        <w:spacing w:after="0" w:line="240" w:lineRule="auto"/>
        <w:ind w:left="426"/>
        <w:rPr>
          <w:rStyle w:val="95pt"/>
          <w:rFonts w:eastAsiaTheme="minorHAnsi"/>
          <w:sz w:val="28"/>
          <w:szCs w:val="28"/>
        </w:rPr>
      </w:pPr>
      <w:r w:rsidRPr="00FD650B">
        <w:rPr>
          <w:rFonts w:ascii="Times New Roman" w:hAnsi="Times New Roman" w:cs="Times New Roman"/>
          <w:sz w:val="26"/>
          <w:szCs w:val="26"/>
        </w:rPr>
        <w:t xml:space="preserve">2.  </w:t>
      </w:r>
      <w:r w:rsidRPr="00FD650B">
        <w:rPr>
          <w:rStyle w:val="95pt"/>
          <w:rFonts w:eastAsiaTheme="minorHAnsi"/>
          <w:sz w:val="28"/>
          <w:szCs w:val="28"/>
        </w:rPr>
        <w:t>Принцип работы ДПРВ</w:t>
      </w:r>
    </w:p>
    <w:p w:rsidR="002C36BF" w:rsidRPr="00FD650B" w:rsidRDefault="002C36BF" w:rsidP="002C36BF">
      <w:pPr>
        <w:shd w:val="clear" w:color="auto" w:fill="FFFFFF"/>
        <w:spacing w:after="0" w:line="240" w:lineRule="auto"/>
        <w:ind w:left="426"/>
        <w:rPr>
          <w:rFonts w:ascii="Times New Roman" w:hAnsi="Times New Roman" w:cs="Times New Roman"/>
          <w:b/>
          <w:sz w:val="28"/>
          <w:szCs w:val="28"/>
          <w:lang w:val="kk-KZ"/>
        </w:rPr>
      </w:pPr>
      <w:r w:rsidRPr="00FD650B">
        <w:rPr>
          <w:rFonts w:ascii="Times New Roman" w:eastAsia="Times New Roman" w:hAnsi="Times New Roman" w:cs="Times New Roman"/>
          <w:sz w:val="26"/>
          <w:szCs w:val="26"/>
        </w:rPr>
        <w:t xml:space="preserve">3.  </w:t>
      </w:r>
      <w:r w:rsidRPr="00FD650B">
        <w:rPr>
          <w:rStyle w:val="95pt"/>
          <w:rFonts w:eastAsia="Batang"/>
          <w:sz w:val="28"/>
          <w:szCs w:val="28"/>
        </w:rPr>
        <w:t>Техника безопасности при проведении диагностики</w:t>
      </w:r>
    </w:p>
    <w:p w:rsidR="002C36BF" w:rsidRPr="00FD650B" w:rsidRDefault="002C36BF" w:rsidP="002C36BF">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2C36BF" w:rsidRPr="00FD650B" w:rsidRDefault="002C36BF" w:rsidP="002C36BF">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2C36BF" w:rsidRPr="00FD650B" w:rsidTr="00847248">
        <w:trPr>
          <w:trHeight w:val="1003"/>
          <w:jc w:val="center"/>
        </w:trPr>
        <w:tc>
          <w:tcPr>
            <w:tcW w:w="2667" w:type="dxa"/>
          </w:tcPr>
          <w:p w:rsidR="002C36BF" w:rsidRPr="00FD650B" w:rsidRDefault="002C36BF" w:rsidP="00847248">
            <w:pPr>
              <w:spacing w:after="0" w:line="240" w:lineRule="auto"/>
              <w:ind w:left="284"/>
              <w:rPr>
                <w:rFonts w:ascii="Times New Roman" w:hAnsi="Times New Roman" w:cs="Times New Roman"/>
              </w:rPr>
            </w:pPr>
            <w:r w:rsidRPr="00FD650B">
              <w:rPr>
                <w:rFonts w:ascii="Times New Roman" w:hAnsi="Times New Roman" w:cs="Times New Roman"/>
                <w:lang w:val="kk-KZ"/>
              </w:rPr>
              <w:t xml:space="preserve">                  </w:t>
            </w:r>
            <w:r w:rsidRPr="00FD650B">
              <w:rPr>
                <w:rFonts w:ascii="Times New Roman" w:eastAsiaTheme="minorEastAsia" w:hAnsi="Times New Roman" w:cs="Times New Roman"/>
              </w:rPr>
              <w:object w:dxaOrig="9870" w:dyaOrig="9923">
                <v:shape id="_x0000_i1053" type="#_x0000_t75" style="width:60.85pt;height:54.6pt" o:ole="">
                  <v:imagedata r:id="rId150" o:title=""/>
                </v:shape>
                <o:OLEObject Type="Embed" ProgID="CorelDRAW.Graphic.12" ShapeID="_x0000_i1053" DrawAspect="Content" ObjectID="_1559732591" r:id="rId189"/>
              </w:object>
            </w:r>
          </w:p>
        </w:tc>
        <w:tc>
          <w:tcPr>
            <w:tcW w:w="8643" w:type="dxa"/>
          </w:tcPr>
          <w:p w:rsidR="002C36BF" w:rsidRPr="00FD650B" w:rsidRDefault="002C36BF" w:rsidP="00847248">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2C36BF" w:rsidRPr="00FD650B" w:rsidRDefault="002C36BF" w:rsidP="00847248">
            <w:pPr>
              <w:spacing w:after="0" w:line="240" w:lineRule="auto"/>
              <w:ind w:left="-108"/>
              <w:jc w:val="center"/>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2C36BF" w:rsidRPr="00FD650B" w:rsidRDefault="002C36BF" w:rsidP="00847248">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22240" behindDoc="0" locked="0" layoutInCell="1" allowOverlap="1" wp14:anchorId="2ADEA242" wp14:editId="3A039186">
                      <wp:simplePos x="0" y="0"/>
                      <wp:positionH relativeFrom="column">
                        <wp:posOffset>64135</wp:posOffset>
                      </wp:positionH>
                      <wp:positionV relativeFrom="paragraph">
                        <wp:posOffset>71755</wp:posOffset>
                      </wp:positionV>
                      <wp:extent cx="5133975" cy="0"/>
                      <wp:effectExtent l="16510" t="23495" r="21590" b="24130"/>
                      <wp:wrapNone/>
                      <wp:docPr id="102" name="Прямая со стрелкой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2" o:spid="_x0000_s1026" type="#_x0000_t32" style="position:absolute;margin-left:5.05pt;margin-top:5.65pt;width:404.25pt;height:0;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kBByQIAAJI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PskBByQIAAJI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23264" behindDoc="0" locked="0" layoutInCell="1" allowOverlap="1" wp14:anchorId="35F28976" wp14:editId="34904E28">
                      <wp:simplePos x="0" y="0"/>
                      <wp:positionH relativeFrom="column">
                        <wp:posOffset>64135</wp:posOffset>
                      </wp:positionH>
                      <wp:positionV relativeFrom="paragraph">
                        <wp:posOffset>78740</wp:posOffset>
                      </wp:positionV>
                      <wp:extent cx="5133975" cy="0"/>
                      <wp:effectExtent l="6985" t="11430" r="12065" b="7620"/>
                      <wp:wrapNone/>
                      <wp:docPr id="103" name="Прямая со стрелкой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3" o:spid="_x0000_s1026" type="#_x0000_t32" style="position:absolute;margin-left:5.05pt;margin-top:6.2pt;width:404.25pt;height:0;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xIs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mTMSLM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24288" behindDoc="0" locked="0" layoutInCell="1" allowOverlap="1" wp14:anchorId="1F1329A7" wp14:editId="3D31AC55">
                      <wp:simplePos x="0" y="0"/>
                      <wp:positionH relativeFrom="column">
                        <wp:posOffset>64135</wp:posOffset>
                      </wp:positionH>
                      <wp:positionV relativeFrom="paragraph">
                        <wp:posOffset>12065</wp:posOffset>
                      </wp:positionV>
                      <wp:extent cx="5133975" cy="0"/>
                      <wp:effectExtent l="6985" t="11430" r="12065" b="7620"/>
                      <wp:wrapNone/>
                      <wp:docPr id="104" name="Прямая со стрелкой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4" o:spid="_x0000_s1026" type="#_x0000_t32" style="position:absolute;margin-left:5.05pt;margin-top:.95pt;width:404.25pt;height:0;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U+E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Fs1PhM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2C36BF" w:rsidRPr="00FD650B" w:rsidRDefault="002C36BF" w:rsidP="002C36BF">
      <w:pPr>
        <w:pStyle w:val="a5"/>
        <w:jc w:val="right"/>
        <w:rPr>
          <w:rFonts w:ascii="Times New Roman" w:hAnsi="Times New Roman" w:cs="Times New Roman"/>
          <w:sz w:val="28"/>
          <w:szCs w:val="28"/>
          <w:lang w:val="kk-KZ"/>
        </w:rPr>
      </w:pP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№18</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p w:rsidR="002C36BF" w:rsidRPr="00FD650B" w:rsidRDefault="002C36BF" w:rsidP="002C36BF">
      <w:pPr>
        <w:tabs>
          <w:tab w:val="left" w:pos="1512"/>
        </w:tabs>
        <w:spacing w:after="0" w:line="240" w:lineRule="auto"/>
        <w:ind w:left="426"/>
        <w:rPr>
          <w:rFonts w:ascii="Times New Roman" w:hAnsi="Times New Roman" w:cs="Times New Roman"/>
          <w:b/>
          <w:sz w:val="26"/>
          <w:szCs w:val="26"/>
          <w:lang w:val="kk-KZ"/>
        </w:rPr>
      </w:pPr>
      <w:r w:rsidRPr="00FD650B">
        <w:rPr>
          <w:rFonts w:ascii="Times New Roman" w:hAnsi="Times New Roman" w:cs="Times New Roman"/>
          <w:sz w:val="26"/>
          <w:szCs w:val="26"/>
        </w:rPr>
        <w:t xml:space="preserve">1.  </w:t>
      </w:r>
      <w:r w:rsidRPr="00FD650B">
        <w:rPr>
          <w:rStyle w:val="395pt"/>
          <w:rFonts w:eastAsia="Batang"/>
          <w:sz w:val="28"/>
          <w:szCs w:val="28"/>
        </w:rPr>
        <w:t>Память ЭБУ</w:t>
      </w:r>
    </w:p>
    <w:p w:rsidR="002C36BF" w:rsidRPr="00FD650B" w:rsidRDefault="002C36BF" w:rsidP="002C36BF">
      <w:pPr>
        <w:shd w:val="clear" w:color="auto" w:fill="FFFFFF"/>
        <w:spacing w:after="0" w:line="240" w:lineRule="auto"/>
        <w:ind w:left="426"/>
        <w:rPr>
          <w:rFonts w:ascii="Times New Roman" w:hAnsi="Times New Roman" w:cs="Times New Roman"/>
          <w:sz w:val="26"/>
          <w:szCs w:val="26"/>
        </w:rPr>
      </w:pPr>
      <w:r w:rsidRPr="00FD650B">
        <w:rPr>
          <w:rFonts w:ascii="Times New Roman" w:hAnsi="Times New Roman" w:cs="Times New Roman"/>
          <w:sz w:val="26"/>
          <w:szCs w:val="26"/>
        </w:rPr>
        <w:t xml:space="preserve">2.  </w:t>
      </w:r>
      <w:r w:rsidRPr="00FD650B">
        <w:rPr>
          <w:rStyle w:val="95pt"/>
          <w:rFonts w:eastAsia="Batang"/>
          <w:sz w:val="28"/>
          <w:szCs w:val="28"/>
        </w:rPr>
        <w:t>Самодиагностика датчиков</w:t>
      </w:r>
    </w:p>
    <w:p w:rsidR="002C36BF" w:rsidRPr="00FD650B" w:rsidRDefault="002C36BF" w:rsidP="002C36BF">
      <w:pPr>
        <w:tabs>
          <w:tab w:val="left" w:pos="1512"/>
        </w:tabs>
        <w:spacing w:after="0" w:line="240" w:lineRule="auto"/>
        <w:ind w:left="426"/>
        <w:rPr>
          <w:rFonts w:ascii="Times New Roman" w:hAnsi="Times New Roman" w:cs="Times New Roman"/>
          <w:b/>
          <w:sz w:val="28"/>
          <w:szCs w:val="28"/>
          <w:lang w:val="kk-KZ"/>
        </w:rPr>
      </w:pPr>
      <w:r w:rsidRPr="00FD650B">
        <w:rPr>
          <w:rFonts w:ascii="Times New Roman" w:eastAsia="Times New Roman" w:hAnsi="Times New Roman" w:cs="Times New Roman"/>
          <w:sz w:val="26"/>
          <w:szCs w:val="26"/>
        </w:rPr>
        <w:t xml:space="preserve">3.  </w:t>
      </w:r>
      <w:r w:rsidRPr="00FD650B">
        <w:rPr>
          <w:rStyle w:val="95pt"/>
          <w:rFonts w:eastAsiaTheme="minorHAnsi"/>
          <w:sz w:val="28"/>
          <w:szCs w:val="28"/>
        </w:rPr>
        <w:t>Валиометр</w:t>
      </w:r>
    </w:p>
    <w:p w:rsidR="002C36BF" w:rsidRPr="00FD650B" w:rsidRDefault="002C36BF" w:rsidP="002C36BF">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2C36BF" w:rsidRPr="00FD650B" w:rsidRDefault="002C36BF" w:rsidP="002C36BF">
      <w:pPr>
        <w:pStyle w:val="a5"/>
        <w:ind w:left="720"/>
        <w:rPr>
          <w:rFonts w:ascii="Times New Roman" w:hAnsi="Times New Roman" w:cs="Times New Roman"/>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tbl>
      <w:tblPr>
        <w:tblW w:w="11310" w:type="dxa"/>
        <w:jc w:val="center"/>
        <w:tblInd w:w="-1418" w:type="dxa"/>
        <w:tblLook w:val="04A0" w:firstRow="1" w:lastRow="0" w:firstColumn="1" w:lastColumn="0" w:noHBand="0" w:noVBand="1"/>
      </w:tblPr>
      <w:tblGrid>
        <w:gridCol w:w="2667"/>
        <w:gridCol w:w="8643"/>
      </w:tblGrid>
      <w:tr w:rsidR="002C36BF" w:rsidRPr="00FD650B" w:rsidTr="00847248">
        <w:trPr>
          <w:trHeight w:val="1003"/>
          <w:jc w:val="center"/>
        </w:trPr>
        <w:tc>
          <w:tcPr>
            <w:tcW w:w="2667" w:type="dxa"/>
          </w:tcPr>
          <w:p w:rsidR="002C36BF" w:rsidRPr="00FD650B" w:rsidRDefault="002C36BF" w:rsidP="00847248">
            <w:pPr>
              <w:spacing w:after="0" w:line="240" w:lineRule="auto"/>
              <w:ind w:left="284"/>
              <w:rPr>
                <w:rFonts w:ascii="Times New Roman" w:hAnsi="Times New Roman" w:cs="Times New Roman"/>
              </w:rPr>
            </w:pPr>
            <w:r w:rsidRPr="00FD650B">
              <w:rPr>
                <w:rFonts w:ascii="Times New Roman" w:hAnsi="Times New Roman" w:cs="Times New Roman"/>
                <w:lang w:val="kk-KZ"/>
              </w:rPr>
              <w:lastRenderedPageBreak/>
              <w:t xml:space="preserve">                  </w:t>
            </w:r>
            <w:r w:rsidRPr="00FD650B">
              <w:rPr>
                <w:rFonts w:ascii="Times New Roman" w:eastAsiaTheme="minorEastAsia" w:hAnsi="Times New Roman" w:cs="Times New Roman"/>
              </w:rPr>
              <w:object w:dxaOrig="9870" w:dyaOrig="9923">
                <v:shape id="_x0000_i1054" type="#_x0000_t75" style="width:60.85pt;height:54.6pt" o:ole="">
                  <v:imagedata r:id="rId150" o:title=""/>
                </v:shape>
                <o:OLEObject Type="Embed" ProgID="CorelDRAW.Graphic.12" ShapeID="_x0000_i1054" DrawAspect="Content" ObjectID="_1559732592" r:id="rId190"/>
              </w:object>
            </w:r>
          </w:p>
        </w:tc>
        <w:tc>
          <w:tcPr>
            <w:tcW w:w="8643" w:type="dxa"/>
          </w:tcPr>
          <w:p w:rsidR="002C36BF" w:rsidRPr="00FD650B" w:rsidRDefault="002C36BF" w:rsidP="00847248">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2C36BF" w:rsidRPr="00FD650B" w:rsidRDefault="002C36BF" w:rsidP="00847248">
            <w:pPr>
              <w:spacing w:after="0" w:line="240" w:lineRule="auto"/>
              <w:ind w:left="-108"/>
              <w:jc w:val="center"/>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2C36BF" w:rsidRPr="00FD650B" w:rsidRDefault="002C36BF" w:rsidP="00847248">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25312" behindDoc="0" locked="0" layoutInCell="1" allowOverlap="1" wp14:anchorId="55A839DE" wp14:editId="31C0DDAE">
                      <wp:simplePos x="0" y="0"/>
                      <wp:positionH relativeFrom="column">
                        <wp:posOffset>64135</wp:posOffset>
                      </wp:positionH>
                      <wp:positionV relativeFrom="paragraph">
                        <wp:posOffset>71755</wp:posOffset>
                      </wp:positionV>
                      <wp:extent cx="5133975" cy="0"/>
                      <wp:effectExtent l="16510" t="23495" r="21590" b="24130"/>
                      <wp:wrapNone/>
                      <wp:docPr id="105" name="Прямая со стрелкой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5" o:spid="_x0000_s1026" type="#_x0000_t32" style="position:absolute;margin-left:5.05pt;margin-top:5.65pt;width:404.25pt;height:0;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ATB3pyQIAAJI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26336" behindDoc="0" locked="0" layoutInCell="1" allowOverlap="1" wp14:anchorId="4F05227E" wp14:editId="13092427">
                      <wp:simplePos x="0" y="0"/>
                      <wp:positionH relativeFrom="column">
                        <wp:posOffset>64135</wp:posOffset>
                      </wp:positionH>
                      <wp:positionV relativeFrom="paragraph">
                        <wp:posOffset>78740</wp:posOffset>
                      </wp:positionV>
                      <wp:extent cx="5133975" cy="0"/>
                      <wp:effectExtent l="6985" t="11430" r="12065" b="7620"/>
                      <wp:wrapNone/>
                      <wp:docPr id="106" name="Прямая со стрелкой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6" o:spid="_x0000_s1026" type="#_x0000_t32" style="position:absolute;margin-left:5.05pt;margin-top:6.2pt;width:404.25pt;height:0;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iTFBO8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27360" behindDoc="0" locked="0" layoutInCell="1" allowOverlap="1" wp14:anchorId="60BCA09E" wp14:editId="3F6AACEF">
                      <wp:simplePos x="0" y="0"/>
                      <wp:positionH relativeFrom="column">
                        <wp:posOffset>64135</wp:posOffset>
                      </wp:positionH>
                      <wp:positionV relativeFrom="paragraph">
                        <wp:posOffset>12065</wp:posOffset>
                      </wp:positionV>
                      <wp:extent cx="5133975" cy="0"/>
                      <wp:effectExtent l="6985" t="11430" r="12065" b="7620"/>
                      <wp:wrapNone/>
                      <wp:docPr id="107" name="Прямая со стрелкой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7" o:spid="_x0000_s1026" type="#_x0000_t32" style="position:absolute;margin-left:5.05pt;margin-top:.95pt;width:404.25pt;height:0;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H6JzQ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mzH6JzQIAAJI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2C36BF" w:rsidRPr="00FD650B" w:rsidRDefault="002C36BF" w:rsidP="002C36BF">
      <w:pPr>
        <w:pStyle w:val="a5"/>
        <w:jc w:val="right"/>
        <w:rPr>
          <w:rFonts w:ascii="Times New Roman" w:hAnsi="Times New Roman" w:cs="Times New Roman"/>
          <w:sz w:val="28"/>
          <w:szCs w:val="28"/>
          <w:lang w:val="kk-KZ"/>
        </w:rPr>
      </w:pP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№19</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p w:rsidR="002C36BF" w:rsidRPr="00FD650B" w:rsidRDefault="002C36BF" w:rsidP="002C36BF">
      <w:pPr>
        <w:tabs>
          <w:tab w:val="left" w:pos="1512"/>
        </w:tabs>
        <w:spacing w:after="0" w:line="240" w:lineRule="auto"/>
        <w:ind w:left="426"/>
        <w:rPr>
          <w:rFonts w:ascii="Times New Roman" w:hAnsi="Times New Roman" w:cs="Times New Roman"/>
          <w:b/>
          <w:sz w:val="26"/>
          <w:szCs w:val="26"/>
          <w:lang w:val="kk-KZ"/>
        </w:rPr>
      </w:pPr>
      <w:r w:rsidRPr="00FD650B">
        <w:rPr>
          <w:rFonts w:ascii="Times New Roman" w:hAnsi="Times New Roman" w:cs="Times New Roman"/>
          <w:sz w:val="26"/>
          <w:szCs w:val="26"/>
        </w:rPr>
        <w:t xml:space="preserve">1.  </w:t>
      </w:r>
      <w:r w:rsidRPr="00FD650B">
        <w:rPr>
          <w:rStyle w:val="95pt"/>
          <w:rFonts w:eastAsia="Batang"/>
          <w:sz w:val="28"/>
          <w:szCs w:val="28"/>
        </w:rPr>
        <w:t>Очистка кодов неисправностей</w:t>
      </w:r>
    </w:p>
    <w:p w:rsidR="002C36BF" w:rsidRPr="00FD650B" w:rsidRDefault="002C36BF" w:rsidP="002C36BF">
      <w:pPr>
        <w:shd w:val="clear" w:color="auto" w:fill="FFFFFF"/>
        <w:spacing w:after="0" w:line="240" w:lineRule="auto"/>
        <w:ind w:left="426"/>
        <w:rPr>
          <w:rStyle w:val="95pt"/>
          <w:rFonts w:eastAsia="Batang"/>
          <w:b/>
          <w:sz w:val="28"/>
          <w:szCs w:val="28"/>
        </w:rPr>
      </w:pPr>
      <w:r w:rsidRPr="00FD650B">
        <w:rPr>
          <w:rFonts w:ascii="Times New Roman" w:hAnsi="Times New Roman" w:cs="Times New Roman"/>
          <w:sz w:val="26"/>
          <w:szCs w:val="26"/>
        </w:rPr>
        <w:t xml:space="preserve">2.  </w:t>
      </w:r>
      <w:r w:rsidRPr="00FD650B">
        <w:rPr>
          <w:rStyle w:val="95pt"/>
          <w:rFonts w:eastAsia="Batang"/>
          <w:sz w:val="28"/>
          <w:szCs w:val="28"/>
        </w:rPr>
        <w:t>Датчик положения дроссельной заслонки (ДПДЗ)</w:t>
      </w:r>
    </w:p>
    <w:p w:rsidR="002C36BF" w:rsidRPr="00FD650B" w:rsidRDefault="002C36BF" w:rsidP="002C36BF">
      <w:pPr>
        <w:shd w:val="clear" w:color="auto" w:fill="FFFFFF"/>
        <w:spacing w:after="0" w:line="240" w:lineRule="auto"/>
        <w:ind w:left="426"/>
        <w:rPr>
          <w:rFonts w:ascii="Times New Roman" w:hAnsi="Times New Roman" w:cs="Times New Roman"/>
          <w:b/>
          <w:sz w:val="28"/>
          <w:szCs w:val="28"/>
          <w:lang w:val="kk-KZ"/>
        </w:rPr>
      </w:pPr>
      <w:r w:rsidRPr="00FD650B">
        <w:rPr>
          <w:rFonts w:ascii="Times New Roman" w:eastAsia="Times New Roman" w:hAnsi="Times New Roman" w:cs="Times New Roman"/>
          <w:sz w:val="26"/>
          <w:szCs w:val="26"/>
        </w:rPr>
        <w:t xml:space="preserve">3.  </w:t>
      </w:r>
      <w:r w:rsidRPr="00FD650B">
        <w:rPr>
          <w:rStyle w:val="95pt"/>
          <w:rFonts w:eastAsiaTheme="minorHAnsi"/>
          <w:sz w:val="28"/>
          <w:szCs w:val="28"/>
        </w:rPr>
        <w:t>Автосканеры</w:t>
      </w:r>
    </w:p>
    <w:p w:rsidR="002C36BF" w:rsidRPr="00FD650B" w:rsidRDefault="002C36BF" w:rsidP="002C36BF">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2C36BF" w:rsidRPr="00FD650B" w:rsidRDefault="002C36BF" w:rsidP="002C36BF">
      <w:pPr>
        <w:pStyle w:val="a5"/>
        <w:ind w:left="720"/>
        <w:rPr>
          <w:rFonts w:ascii="Times New Roman" w:hAnsi="Times New Roman" w:cs="Times New Roman"/>
          <w:b/>
          <w:sz w:val="26"/>
          <w:szCs w:val="26"/>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2C36BF" w:rsidRPr="00FD650B" w:rsidTr="00847248">
        <w:trPr>
          <w:trHeight w:val="1003"/>
          <w:jc w:val="center"/>
        </w:trPr>
        <w:tc>
          <w:tcPr>
            <w:tcW w:w="2667" w:type="dxa"/>
          </w:tcPr>
          <w:p w:rsidR="002C36BF" w:rsidRPr="00FD650B" w:rsidRDefault="002C36BF" w:rsidP="00847248">
            <w:pPr>
              <w:spacing w:after="0" w:line="240" w:lineRule="auto"/>
              <w:ind w:left="284"/>
              <w:rPr>
                <w:rFonts w:ascii="Times New Roman" w:hAnsi="Times New Roman" w:cs="Times New Roman"/>
              </w:rPr>
            </w:pPr>
            <w:r w:rsidRPr="00FD650B">
              <w:rPr>
                <w:rFonts w:ascii="Times New Roman" w:hAnsi="Times New Roman" w:cs="Times New Roman"/>
                <w:lang w:val="kk-KZ"/>
              </w:rPr>
              <w:t xml:space="preserve">                  </w:t>
            </w:r>
            <w:r w:rsidRPr="00FD650B">
              <w:rPr>
                <w:rFonts w:ascii="Times New Roman" w:eastAsiaTheme="minorEastAsia" w:hAnsi="Times New Roman" w:cs="Times New Roman"/>
              </w:rPr>
              <w:object w:dxaOrig="9870" w:dyaOrig="9923">
                <v:shape id="_x0000_i1055" type="#_x0000_t75" style="width:60.85pt;height:54.6pt" o:ole="">
                  <v:imagedata r:id="rId150" o:title=""/>
                </v:shape>
                <o:OLEObject Type="Embed" ProgID="CorelDRAW.Graphic.12" ShapeID="_x0000_i1055" DrawAspect="Content" ObjectID="_1559732593" r:id="rId191"/>
              </w:object>
            </w:r>
          </w:p>
        </w:tc>
        <w:tc>
          <w:tcPr>
            <w:tcW w:w="8643" w:type="dxa"/>
          </w:tcPr>
          <w:p w:rsidR="002C36BF" w:rsidRPr="00FD650B" w:rsidRDefault="002C36BF" w:rsidP="00847248">
            <w:pPr>
              <w:spacing w:after="0" w:line="240" w:lineRule="auto"/>
              <w:ind w:left="-108"/>
              <w:jc w:val="center"/>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lang w:val="kk-KZ"/>
              </w:rPr>
              <w:t>АЛМАТЫ АВТОМОБИЛЬ-ЖОЛ КОЛЛЕДЖІ</w:t>
            </w:r>
          </w:p>
          <w:p w:rsidR="002C36BF" w:rsidRPr="00FD650B" w:rsidRDefault="002C36BF" w:rsidP="00847248">
            <w:pPr>
              <w:spacing w:after="0" w:line="240" w:lineRule="auto"/>
              <w:ind w:left="-108"/>
              <w:jc w:val="center"/>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18"/>
                <w:szCs w:val="18"/>
                <w:lang w:val="kk-KZ"/>
              </w:rPr>
            </w:pPr>
            <w:r w:rsidRPr="00FD650B">
              <w:rPr>
                <w:rFonts w:ascii="Times New Roman" w:hAnsi="Times New Roman" w:cs="Times New Roman"/>
                <w:b/>
                <w:color w:val="1F497D" w:themeColor="text2"/>
                <w:sz w:val="18"/>
                <w:szCs w:val="18"/>
              </w:rPr>
              <w:t>АЛМАТИНСКИЙ</w:t>
            </w:r>
            <w:r w:rsidRPr="00FD650B">
              <w:rPr>
                <w:rFonts w:ascii="Times New Roman" w:hAnsi="Times New Roman" w:cs="Times New Roman"/>
                <w:b/>
                <w:color w:val="1F497D" w:themeColor="text2"/>
                <w:sz w:val="18"/>
                <w:szCs w:val="18"/>
                <w:lang w:val="kk-KZ"/>
              </w:rPr>
              <w:t xml:space="preserve"> АВТОМОБИЛЬНО-ДОРОЖНЫЙ КОЛЛЕДЖ</w:t>
            </w:r>
          </w:p>
          <w:p w:rsidR="002C36BF" w:rsidRPr="00FD650B" w:rsidRDefault="002C36BF" w:rsidP="00847248">
            <w:pPr>
              <w:spacing w:after="0" w:line="240" w:lineRule="auto"/>
              <w:ind w:left="34"/>
              <w:jc w:val="center"/>
              <w:outlineLvl w:val="0"/>
              <w:rPr>
                <w:rFonts w:ascii="Times New Roman" w:hAnsi="Times New Roman" w:cs="Times New Roman"/>
                <w:b/>
                <w:color w:val="1F497D" w:themeColor="text2"/>
                <w:sz w:val="4"/>
                <w:szCs w:val="4"/>
                <w:lang w:val="kk-KZ"/>
              </w:rPr>
            </w:pPr>
          </w:p>
          <w:p w:rsidR="002C36BF" w:rsidRPr="00FD650B" w:rsidRDefault="002C36BF" w:rsidP="00847248">
            <w:pPr>
              <w:spacing w:after="0" w:line="240" w:lineRule="auto"/>
              <w:ind w:firstLine="34"/>
              <w:jc w:val="center"/>
              <w:outlineLvl w:val="0"/>
              <w:rPr>
                <w:rFonts w:ascii="Times New Roman" w:hAnsi="Times New Roman" w:cs="Times New Roman"/>
                <w:b/>
                <w:color w:val="1F497D" w:themeColor="text2"/>
                <w:sz w:val="16"/>
                <w:szCs w:val="16"/>
              </w:rPr>
            </w:pPr>
            <w:r w:rsidRPr="00FD650B">
              <w:rPr>
                <w:rFonts w:ascii="Times New Roman" w:hAnsi="Times New Roman" w:cs="Times New Roman"/>
                <w:b/>
                <w:color w:val="1F497D" w:themeColor="text2"/>
                <w:sz w:val="18"/>
                <w:szCs w:val="18"/>
                <w:lang w:val="en-US"/>
              </w:rPr>
              <w:t>ALMATY</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AUTOMOBILE</w:t>
            </w:r>
            <w:r w:rsidRPr="00FD650B">
              <w:rPr>
                <w:rFonts w:ascii="Times New Roman" w:hAnsi="Times New Roman" w:cs="Times New Roman"/>
                <w:b/>
                <w:color w:val="1F497D" w:themeColor="text2"/>
                <w:sz w:val="18"/>
                <w:szCs w:val="18"/>
              </w:rPr>
              <w:t>-</w:t>
            </w:r>
            <w:r w:rsidRPr="00FD650B">
              <w:rPr>
                <w:rFonts w:ascii="Times New Roman" w:hAnsi="Times New Roman" w:cs="Times New Roman"/>
                <w:b/>
                <w:color w:val="1F497D" w:themeColor="text2"/>
                <w:sz w:val="18"/>
                <w:szCs w:val="18"/>
                <w:lang w:val="en-US"/>
              </w:rPr>
              <w:t>ROAD</w:t>
            </w:r>
            <w:r w:rsidRPr="00FD650B">
              <w:rPr>
                <w:rFonts w:ascii="Times New Roman" w:hAnsi="Times New Roman" w:cs="Times New Roman"/>
                <w:b/>
                <w:color w:val="1F497D" w:themeColor="text2"/>
                <w:sz w:val="18"/>
                <w:szCs w:val="18"/>
              </w:rPr>
              <w:t xml:space="preserve"> </w:t>
            </w:r>
            <w:r w:rsidRPr="00FD650B">
              <w:rPr>
                <w:rFonts w:ascii="Times New Roman" w:hAnsi="Times New Roman" w:cs="Times New Roman"/>
                <w:b/>
                <w:color w:val="1F497D" w:themeColor="text2"/>
                <w:sz w:val="18"/>
                <w:szCs w:val="18"/>
                <w:lang w:val="en-US"/>
              </w:rPr>
              <w:t>COLLEGE</w:t>
            </w:r>
          </w:p>
          <w:p w:rsidR="002C36BF" w:rsidRPr="00FD650B" w:rsidRDefault="002C36BF" w:rsidP="00847248">
            <w:pPr>
              <w:spacing w:after="0" w:line="240" w:lineRule="auto"/>
              <w:ind w:firstLine="34"/>
              <w:jc w:val="center"/>
              <w:outlineLvl w:val="0"/>
              <w:rPr>
                <w:rFonts w:ascii="Times New Roman" w:hAnsi="Times New Roman" w:cs="Times New Roman"/>
                <w:b/>
                <w:color w:val="548DD4" w:themeColor="text2" w:themeTint="99"/>
                <w:sz w:val="16"/>
                <w:szCs w:val="16"/>
              </w:rPr>
            </w:pPr>
            <w:r w:rsidRPr="00FD650B">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28384" behindDoc="0" locked="0" layoutInCell="1" allowOverlap="1" wp14:anchorId="5E83E160" wp14:editId="046A13CB">
                      <wp:simplePos x="0" y="0"/>
                      <wp:positionH relativeFrom="column">
                        <wp:posOffset>64135</wp:posOffset>
                      </wp:positionH>
                      <wp:positionV relativeFrom="paragraph">
                        <wp:posOffset>71755</wp:posOffset>
                      </wp:positionV>
                      <wp:extent cx="5133975" cy="0"/>
                      <wp:effectExtent l="16510" t="23495" r="21590" b="24130"/>
                      <wp:wrapNone/>
                      <wp:docPr id="108" name="Прямая со стрелкой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8" o:spid="_x0000_s1026" type="#_x0000_t32" style="position:absolute;margin-left:5.05pt;margin-top:5.65pt;width:404.25pt;height:0;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vtuZvyQIAAJIFAAAOAAAAAAAAAAAAAAAAAC4CAABkcnMvZTJvRG9jLnhtbFBLAQIt&#10;ABQABgAIAAAAIQD/XTTu3AAAAAgBAAAPAAAAAAAAAAAAAAAAACMFAABkcnMvZG93bnJldi54bWxQ&#10;SwUGAAAAAAQABADzAAAALAYAAAAA&#10;" strokecolor="#4f81bd" strokeweight="2.5pt">
                      <v:shadow color="#868686"/>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29408" behindDoc="0" locked="0" layoutInCell="1" allowOverlap="1" wp14:anchorId="74860625" wp14:editId="54A6AA82">
                      <wp:simplePos x="0" y="0"/>
                      <wp:positionH relativeFrom="column">
                        <wp:posOffset>64135</wp:posOffset>
                      </wp:positionH>
                      <wp:positionV relativeFrom="paragraph">
                        <wp:posOffset>78740</wp:posOffset>
                      </wp:positionV>
                      <wp:extent cx="5133975" cy="0"/>
                      <wp:effectExtent l="6985" t="11430" r="12065" b="7620"/>
                      <wp:wrapNone/>
                      <wp:docPr id="109" name="Прямая со стрелкой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9" o:spid="_x0000_s1026" type="#_x0000_t32" style="position:absolute;margin-left:5.05pt;margin-top:6.2pt;width:404.25pt;height:0;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7QC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uTe0As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FD650B">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30432" behindDoc="0" locked="0" layoutInCell="1" allowOverlap="1" wp14:anchorId="18E81AD1" wp14:editId="1B597262">
                      <wp:simplePos x="0" y="0"/>
                      <wp:positionH relativeFrom="column">
                        <wp:posOffset>64135</wp:posOffset>
                      </wp:positionH>
                      <wp:positionV relativeFrom="paragraph">
                        <wp:posOffset>12065</wp:posOffset>
                      </wp:positionV>
                      <wp:extent cx="5133975" cy="0"/>
                      <wp:effectExtent l="6985" t="11430" r="12065" b="7620"/>
                      <wp:wrapNone/>
                      <wp:docPr id="110" name="Прямая со стрелкой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10" o:spid="_x0000_s1026" type="#_x0000_t32" style="position:absolute;margin-left:5.05pt;margin-top:.95pt;width:404.25pt;height:0;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Zz8zQ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BdcZz8zQIAAJI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2C36BF" w:rsidRPr="00FD650B" w:rsidRDefault="002C36BF" w:rsidP="002C36BF">
      <w:pPr>
        <w:pStyle w:val="a5"/>
        <w:jc w:val="right"/>
        <w:rPr>
          <w:rFonts w:ascii="Times New Roman" w:hAnsi="Times New Roman" w:cs="Times New Roman"/>
          <w:sz w:val="28"/>
          <w:szCs w:val="28"/>
          <w:lang w:val="kk-KZ"/>
        </w:rPr>
      </w:pP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lang w:val="kk-KZ"/>
        </w:rPr>
        <w:t xml:space="preserve">   </w:t>
      </w:r>
      <w:r w:rsidRPr="00FD650B">
        <w:rPr>
          <w:rFonts w:ascii="Times New Roman" w:hAnsi="Times New Roman" w:cs="Times New Roman"/>
          <w:sz w:val="28"/>
          <w:szCs w:val="28"/>
          <w:lang w:val="kk-KZ"/>
        </w:rPr>
        <w:t>Рассмотрено, одобрено на                                                     «</w:t>
      </w:r>
      <w:r w:rsidRPr="00FD650B">
        <w:rPr>
          <w:rFonts w:ascii="Times New Roman" w:hAnsi="Times New Roman" w:cs="Times New Roman"/>
          <w:sz w:val="28"/>
          <w:szCs w:val="28"/>
        </w:rPr>
        <w:t>Утверждаю</w:t>
      </w:r>
      <w:r w:rsidRPr="00FD650B">
        <w:rPr>
          <w:rFonts w:ascii="Times New Roman" w:hAnsi="Times New Roman" w:cs="Times New Roman"/>
          <w:sz w:val="28"/>
          <w:szCs w:val="28"/>
          <w:lang w:val="kk-KZ"/>
        </w:rPr>
        <w:t>»</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заседании спец. дисциплин                                                Зам. директора по УР</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Протокол № «__» __ _____ 2016г.                             ______ Акимжанова А.Ш.</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______ Ашкеева А.Г.                                                   "__</w:t>
      </w:r>
      <w:r w:rsidRPr="00FD650B">
        <w:rPr>
          <w:rFonts w:ascii="Times New Roman" w:hAnsi="Times New Roman" w:cs="Times New Roman"/>
          <w:sz w:val="28"/>
          <w:szCs w:val="28"/>
        </w:rPr>
        <w:t>"</w:t>
      </w:r>
      <w:r w:rsidRPr="00FD650B">
        <w:rPr>
          <w:rFonts w:ascii="Times New Roman" w:hAnsi="Times New Roman" w:cs="Times New Roman"/>
          <w:sz w:val="28"/>
          <w:szCs w:val="28"/>
          <w:lang w:val="kk-KZ"/>
        </w:rPr>
        <w:t xml:space="preserve">  _______2016 г.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jc w:val="center"/>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Контрольная работа по дисциплине  "Средства и технологии диагностирования" для специальности 1201000 "Техническое обслуживание, ремонт и эксплуатация автомобильного транспорта" </w:t>
      </w:r>
    </w:p>
    <w:p w:rsidR="002C36BF" w:rsidRPr="00FD650B" w:rsidRDefault="002C36BF" w:rsidP="002C36BF">
      <w:pPr>
        <w:pStyle w:val="a5"/>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r w:rsidRPr="00FD650B">
        <w:rPr>
          <w:rFonts w:ascii="Times New Roman" w:hAnsi="Times New Roman" w:cs="Times New Roman"/>
          <w:b/>
          <w:sz w:val="26"/>
          <w:szCs w:val="26"/>
          <w:lang w:val="kk-KZ"/>
        </w:rPr>
        <w:t>Билет №20</w:t>
      </w:r>
    </w:p>
    <w:p w:rsidR="002C36BF" w:rsidRPr="00FD650B" w:rsidRDefault="002C36BF" w:rsidP="002C36BF">
      <w:pPr>
        <w:tabs>
          <w:tab w:val="left" w:pos="1512"/>
        </w:tabs>
        <w:spacing w:after="0" w:line="240" w:lineRule="auto"/>
        <w:jc w:val="center"/>
        <w:rPr>
          <w:rFonts w:ascii="Times New Roman" w:hAnsi="Times New Roman" w:cs="Times New Roman"/>
          <w:b/>
          <w:sz w:val="26"/>
          <w:szCs w:val="26"/>
          <w:lang w:val="kk-KZ"/>
        </w:rPr>
      </w:pPr>
    </w:p>
    <w:p w:rsidR="002C36BF" w:rsidRPr="00FD650B" w:rsidRDefault="002C36BF" w:rsidP="002C36BF">
      <w:pPr>
        <w:tabs>
          <w:tab w:val="left" w:pos="1512"/>
        </w:tabs>
        <w:spacing w:after="0" w:line="240" w:lineRule="auto"/>
        <w:ind w:left="426"/>
        <w:rPr>
          <w:rFonts w:ascii="Times New Roman" w:hAnsi="Times New Roman" w:cs="Times New Roman"/>
          <w:b/>
          <w:sz w:val="26"/>
          <w:szCs w:val="26"/>
          <w:lang w:val="kk-KZ"/>
        </w:rPr>
      </w:pPr>
      <w:r w:rsidRPr="00FD650B">
        <w:rPr>
          <w:rFonts w:ascii="Times New Roman" w:hAnsi="Times New Roman" w:cs="Times New Roman"/>
          <w:sz w:val="26"/>
          <w:szCs w:val="26"/>
        </w:rPr>
        <w:t xml:space="preserve">1.  </w:t>
      </w:r>
      <w:r w:rsidRPr="00FD650B">
        <w:rPr>
          <w:rStyle w:val="95pt"/>
          <w:rFonts w:eastAsia="Batang"/>
          <w:sz w:val="28"/>
          <w:szCs w:val="28"/>
        </w:rPr>
        <w:t>Диагностирование систем топливоподачи и зажигания</w:t>
      </w:r>
    </w:p>
    <w:p w:rsidR="002C36BF" w:rsidRPr="00FD650B" w:rsidRDefault="002C36BF" w:rsidP="002C36BF">
      <w:pPr>
        <w:shd w:val="clear" w:color="auto" w:fill="FFFFFF"/>
        <w:spacing w:after="0" w:line="240" w:lineRule="auto"/>
        <w:ind w:left="426"/>
        <w:rPr>
          <w:rFonts w:ascii="Times New Roman" w:hAnsi="Times New Roman" w:cs="Times New Roman"/>
          <w:sz w:val="26"/>
          <w:szCs w:val="26"/>
        </w:rPr>
      </w:pPr>
      <w:r w:rsidRPr="00FD650B">
        <w:rPr>
          <w:rFonts w:ascii="Times New Roman" w:hAnsi="Times New Roman" w:cs="Times New Roman"/>
          <w:sz w:val="26"/>
          <w:szCs w:val="26"/>
        </w:rPr>
        <w:t xml:space="preserve">2.  </w:t>
      </w:r>
      <w:r w:rsidRPr="00FD650B">
        <w:rPr>
          <w:rFonts w:ascii="Times New Roman" w:eastAsia="Times New Roman" w:hAnsi="Times New Roman" w:cs="Times New Roman"/>
          <w:sz w:val="26"/>
          <w:szCs w:val="26"/>
        </w:rPr>
        <w:t>Регулятор холостого хода</w:t>
      </w:r>
    </w:p>
    <w:p w:rsidR="002C36BF" w:rsidRPr="00FD650B" w:rsidRDefault="002C36BF" w:rsidP="002C36BF">
      <w:pPr>
        <w:tabs>
          <w:tab w:val="left" w:pos="1512"/>
        </w:tabs>
        <w:spacing w:after="0" w:line="240" w:lineRule="auto"/>
        <w:ind w:left="426"/>
        <w:rPr>
          <w:rFonts w:ascii="Times New Roman" w:hAnsi="Times New Roman" w:cs="Times New Roman"/>
          <w:b/>
          <w:sz w:val="28"/>
          <w:szCs w:val="28"/>
          <w:lang w:val="kk-KZ"/>
        </w:rPr>
      </w:pPr>
      <w:r w:rsidRPr="00FD650B">
        <w:rPr>
          <w:rFonts w:ascii="Times New Roman" w:eastAsia="Times New Roman" w:hAnsi="Times New Roman" w:cs="Times New Roman"/>
          <w:sz w:val="26"/>
          <w:szCs w:val="26"/>
        </w:rPr>
        <w:t xml:space="preserve">3.  </w:t>
      </w:r>
      <w:r w:rsidRPr="00FD650B">
        <w:rPr>
          <w:rStyle w:val="95pt"/>
          <w:rFonts w:eastAsia="Batang"/>
          <w:sz w:val="28"/>
          <w:szCs w:val="28"/>
        </w:rPr>
        <w:t>Индикация диагностической лампы</w:t>
      </w:r>
    </w:p>
    <w:p w:rsidR="002C36BF" w:rsidRPr="00FD650B" w:rsidRDefault="002C36BF" w:rsidP="002C36BF">
      <w:pPr>
        <w:pStyle w:val="a5"/>
        <w:ind w:left="720"/>
        <w:rPr>
          <w:rFonts w:ascii="Times New Roman" w:hAnsi="Times New Roman" w:cs="Times New Roman"/>
          <w:sz w:val="28"/>
          <w:szCs w:val="28"/>
          <w:lang w:val="kk-KZ"/>
        </w:rPr>
      </w:pPr>
      <w:r w:rsidRPr="00FD650B">
        <w:rPr>
          <w:rFonts w:ascii="Times New Roman" w:hAnsi="Times New Roman" w:cs="Times New Roman"/>
          <w:sz w:val="28"/>
          <w:szCs w:val="28"/>
          <w:lang w:val="kk-KZ"/>
        </w:rPr>
        <w:t xml:space="preserve">                                                                                              </w:t>
      </w:r>
    </w:p>
    <w:p w:rsidR="002C36BF" w:rsidRPr="00FD650B" w:rsidRDefault="002C36BF" w:rsidP="002C36BF">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FD650B">
        <w:rPr>
          <w:rFonts w:ascii="Times New Roman" w:hAnsi="Times New Roman" w:cs="Times New Roman"/>
          <w:sz w:val="28"/>
          <w:szCs w:val="28"/>
          <w:lang w:val="kk-KZ"/>
        </w:rPr>
        <w:t>преподаватель</w:t>
      </w:r>
    </w:p>
    <w:p w:rsidR="002C36BF" w:rsidRDefault="002C36BF" w:rsidP="002C36BF">
      <w:pPr>
        <w:pStyle w:val="a5"/>
        <w:ind w:left="720"/>
        <w:rPr>
          <w:lang w:val="kk-KZ"/>
        </w:rPr>
      </w:pPr>
      <w:r w:rsidRPr="00FD650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спец. дисциплин </w:t>
      </w:r>
      <w:r w:rsidRPr="00FD650B">
        <w:rPr>
          <w:rFonts w:ascii="Times New Roman" w:hAnsi="Times New Roman" w:cs="Times New Roman"/>
          <w:sz w:val="28"/>
          <w:szCs w:val="28"/>
          <w:lang w:val="kk-KZ"/>
        </w:rPr>
        <w:t>Амалов Е.М.</w:t>
      </w:r>
      <w:bookmarkStart w:id="0" w:name="_GoBack"/>
      <w:bookmarkEnd w:id="0"/>
    </w:p>
    <w:p w:rsidR="00296F97" w:rsidRPr="009E73C4" w:rsidRDefault="00296F97" w:rsidP="00296F97">
      <w:pPr>
        <w:spacing w:after="0" w:line="324" w:lineRule="auto"/>
        <w:jc w:val="center"/>
        <w:rPr>
          <w:rFonts w:ascii="Times New Roman" w:hAnsi="Times New Roman" w:cs="Times New Roman"/>
          <w:b/>
          <w:sz w:val="28"/>
          <w:szCs w:val="28"/>
        </w:rPr>
      </w:pPr>
      <w:r w:rsidRPr="009E73C4">
        <w:rPr>
          <w:rFonts w:ascii="Times New Roman" w:hAnsi="Times New Roman" w:cs="Times New Roman"/>
          <w:b/>
          <w:sz w:val="28"/>
          <w:szCs w:val="28"/>
        </w:rPr>
        <w:lastRenderedPageBreak/>
        <w:t>Глоссарий</w:t>
      </w:r>
    </w:p>
    <w:p w:rsidR="00296F97" w:rsidRPr="009E73C4" w:rsidRDefault="00296F97" w:rsidP="00296F97">
      <w:pPr>
        <w:spacing w:after="0" w:line="324" w:lineRule="auto"/>
        <w:ind w:firstLine="709"/>
        <w:jc w:val="both"/>
        <w:rPr>
          <w:rFonts w:ascii="Times New Roman" w:hAnsi="Times New Roman" w:cs="Times New Roman"/>
          <w:sz w:val="28"/>
          <w:szCs w:val="28"/>
        </w:rPr>
      </w:pPr>
      <w:r w:rsidRPr="009E73C4">
        <w:rPr>
          <w:rFonts w:ascii="Times New Roman" w:hAnsi="Times New Roman" w:cs="Times New Roman"/>
          <w:b/>
          <w:i/>
          <w:sz w:val="28"/>
          <w:szCs w:val="28"/>
        </w:rPr>
        <w:t xml:space="preserve">Диагностирование </w:t>
      </w:r>
      <w:r w:rsidRPr="009E73C4">
        <w:rPr>
          <w:rFonts w:ascii="Times New Roman" w:hAnsi="Times New Roman" w:cs="Times New Roman"/>
          <w:sz w:val="28"/>
          <w:szCs w:val="28"/>
        </w:rPr>
        <w:t xml:space="preserve">– это процесс определения технического состояния без разборными методами. </w:t>
      </w:r>
    </w:p>
    <w:p w:rsidR="00296F97" w:rsidRPr="009E73C4" w:rsidRDefault="00296F97" w:rsidP="00296F97">
      <w:pPr>
        <w:spacing w:after="0" w:line="324" w:lineRule="auto"/>
        <w:ind w:firstLine="709"/>
        <w:jc w:val="both"/>
        <w:rPr>
          <w:rFonts w:ascii="Times New Roman" w:hAnsi="Times New Roman" w:cs="Times New Roman"/>
          <w:sz w:val="28"/>
          <w:szCs w:val="28"/>
        </w:rPr>
      </w:pPr>
      <w:r w:rsidRPr="009E73C4">
        <w:rPr>
          <w:rFonts w:ascii="Times New Roman" w:hAnsi="Times New Roman" w:cs="Times New Roman"/>
          <w:b/>
          <w:i/>
          <w:sz w:val="28"/>
          <w:szCs w:val="28"/>
        </w:rPr>
        <w:t>Техническая диагностика</w:t>
      </w:r>
      <w:r w:rsidRPr="009E73C4">
        <w:rPr>
          <w:rFonts w:ascii="Times New Roman" w:hAnsi="Times New Roman" w:cs="Times New Roman"/>
          <w:sz w:val="28"/>
          <w:szCs w:val="28"/>
        </w:rPr>
        <w:t xml:space="preserve"> – область науки, изучающая и устанавли-вающая признаки неисправностей машин и их механизмов, разрабаты- вающая методы и средства, при помощи которых дается заключение (ста- вится диагноз) о характере и существе неисправностей. </w:t>
      </w:r>
    </w:p>
    <w:p w:rsidR="00296F97" w:rsidRPr="009E73C4" w:rsidRDefault="00296F97" w:rsidP="00296F97">
      <w:pPr>
        <w:spacing w:after="0" w:line="324" w:lineRule="auto"/>
        <w:jc w:val="both"/>
        <w:rPr>
          <w:rFonts w:ascii="Times New Roman" w:hAnsi="Times New Roman" w:cs="Times New Roman"/>
          <w:sz w:val="28"/>
          <w:szCs w:val="28"/>
          <w:shd w:val="clear" w:color="auto" w:fill="FFFFFF"/>
        </w:rPr>
      </w:pPr>
      <w:r w:rsidRPr="009E73C4">
        <w:rPr>
          <w:rFonts w:ascii="Times New Roman" w:hAnsi="Times New Roman" w:cs="Times New Roman"/>
          <w:b/>
          <w:bCs/>
          <w:sz w:val="28"/>
          <w:szCs w:val="28"/>
          <w:shd w:val="clear" w:color="auto" w:fill="FFFFFF"/>
        </w:rPr>
        <w:tab/>
        <w:t>Датчик</w:t>
      </w:r>
      <w:r w:rsidRPr="009E73C4">
        <w:rPr>
          <w:rStyle w:val="apple-converted-space"/>
          <w:rFonts w:ascii="Times New Roman" w:hAnsi="Times New Roman" w:cs="Times New Roman"/>
          <w:shd w:val="clear" w:color="auto" w:fill="FFFFFF"/>
        </w:rPr>
        <w:t> </w:t>
      </w:r>
      <w:r w:rsidRPr="009E73C4">
        <w:rPr>
          <w:rFonts w:ascii="Times New Roman" w:hAnsi="Times New Roman" w:cs="Times New Roman"/>
          <w:sz w:val="28"/>
          <w:szCs w:val="28"/>
          <w:shd w:val="clear" w:color="auto" w:fill="FFFFFF"/>
        </w:rPr>
        <w:t>—</w:t>
      </w:r>
      <w:r w:rsidRPr="009E73C4">
        <w:rPr>
          <w:rStyle w:val="apple-converted-space"/>
          <w:rFonts w:ascii="Times New Roman" w:hAnsi="Times New Roman" w:cs="Times New Roman"/>
          <w:shd w:val="clear" w:color="auto" w:fill="FFFFFF"/>
        </w:rPr>
        <w:t> </w:t>
      </w:r>
      <w:hyperlink r:id="rId192" w:tooltip="Средство измерений" w:history="1">
        <w:r w:rsidRPr="009E73C4">
          <w:rPr>
            <w:rStyle w:val="a6"/>
            <w:rFonts w:ascii="Times New Roman" w:hAnsi="Times New Roman" w:cs="Times New Roman"/>
            <w:sz w:val="28"/>
            <w:szCs w:val="28"/>
            <w:shd w:val="clear" w:color="auto" w:fill="FFFFFF"/>
          </w:rPr>
          <w:t>средство измерений</w:t>
        </w:r>
      </w:hyperlink>
      <w:r w:rsidRPr="009E73C4">
        <w:rPr>
          <w:rFonts w:ascii="Times New Roman" w:hAnsi="Times New Roman" w:cs="Times New Roman"/>
          <w:sz w:val="28"/>
          <w:szCs w:val="28"/>
          <w:shd w:val="clear" w:color="auto" w:fill="FFFFFF"/>
        </w:rPr>
        <w:t>, предназначенное для выработки сигнала измерительной информации в форме, удобной для передачи, дальнейшего преобразования, обработки и (или) хранения, но не поддающейся непосредственному восприятию наблюдателем. Датчики, выполненные на основе электронной техники, называются</w:t>
      </w:r>
      <w:r w:rsidRPr="009E73C4">
        <w:rPr>
          <w:rStyle w:val="apple-converted-space"/>
          <w:rFonts w:ascii="Times New Roman" w:hAnsi="Times New Roman" w:cs="Times New Roman"/>
          <w:shd w:val="clear" w:color="auto" w:fill="FFFFFF"/>
        </w:rPr>
        <w:t> </w:t>
      </w:r>
      <w:r w:rsidRPr="009E73C4">
        <w:rPr>
          <w:rFonts w:ascii="Times New Roman" w:hAnsi="Times New Roman" w:cs="Times New Roman"/>
          <w:i/>
          <w:iCs/>
          <w:sz w:val="28"/>
          <w:szCs w:val="28"/>
          <w:shd w:val="clear" w:color="auto" w:fill="FFFFFF"/>
        </w:rPr>
        <w:t>электронными датчиками</w:t>
      </w:r>
      <w:r w:rsidRPr="009E73C4">
        <w:rPr>
          <w:rFonts w:ascii="Times New Roman" w:hAnsi="Times New Roman" w:cs="Times New Roman"/>
          <w:sz w:val="28"/>
          <w:szCs w:val="28"/>
          <w:shd w:val="clear" w:color="auto" w:fill="FFFFFF"/>
        </w:rPr>
        <w:t>. Отдельно взятый датчик может быть предназначен для измерения (контроля) и преобразования одной физической величины или одновременно нескольких физических величин.</w:t>
      </w:r>
    </w:p>
    <w:p w:rsidR="00296F97" w:rsidRPr="009E73C4" w:rsidRDefault="00296F97" w:rsidP="00296F97">
      <w:pPr>
        <w:spacing w:after="0" w:line="324" w:lineRule="auto"/>
        <w:jc w:val="both"/>
        <w:rPr>
          <w:rFonts w:ascii="Times New Roman" w:hAnsi="Times New Roman" w:cs="Times New Roman"/>
          <w:sz w:val="28"/>
          <w:szCs w:val="28"/>
          <w:shd w:val="clear" w:color="auto" w:fill="FFFFFF"/>
        </w:rPr>
      </w:pPr>
      <w:r w:rsidRPr="009E73C4">
        <w:rPr>
          <w:rFonts w:ascii="Times New Roman" w:hAnsi="Times New Roman" w:cs="Times New Roman"/>
          <w:b/>
          <w:bCs/>
          <w:sz w:val="28"/>
          <w:szCs w:val="28"/>
          <w:shd w:val="clear" w:color="auto" w:fill="FFFFFF"/>
        </w:rPr>
        <w:tab/>
        <w:t>Автосканер</w:t>
      </w:r>
      <w:r w:rsidRPr="009E73C4">
        <w:rPr>
          <w:rFonts w:ascii="Times New Roman" w:hAnsi="Times New Roman" w:cs="Times New Roman"/>
          <w:sz w:val="28"/>
          <w:szCs w:val="28"/>
          <w:shd w:val="clear" w:color="auto" w:fill="FFFFFF"/>
        </w:rPr>
        <w:t> — прибор для</w:t>
      </w:r>
      <w:r w:rsidRPr="009E73C4">
        <w:rPr>
          <w:rStyle w:val="apple-converted-space"/>
          <w:rFonts w:ascii="Times New Roman" w:hAnsi="Times New Roman" w:cs="Times New Roman"/>
          <w:shd w:val="clear" w:color="auto" w:fill="FFFFFF"/>
        </w:rPr>
        <w:t> </w:t>
      </w:r>
      <w:hyperlink r:id="rId193" w:tooltip="Компьютер" w:history="1">
        <w:r w:rsidRPr="009E73C4">
          <w:rPr>
            <w:rStyle w:val="a6"/>
            <w:rFonts w:ascii="Times New Roman" w:hAnsi="Times New Roman" w:cs="Times New Roman"/>
            <w:sz w:val="28"/>
            <w:szCs w:val="28"/>
            <w:shd w:val="clear" w:color="auto" w:fill="FFFFFF"/>
          </w:rPr>
          <w:t>компьютерной</w:t>
        </w:r>
      </w:hyperlink>
      <w:r w:rsidRPr="009E73C4">
        <w:rPr>
          <w:rStyle w:val="apple-converted-space"/>
          <w:rFonts w:ascii="Times New Roman" w:hAnsi="Times New Roman" w:cs="Times New Roman"/>
          <w:shd w:val="clear" w:color="auto" w:fill="FFFFFF"/>
        </w:rPr>
        <w:t> </w:t>
      </w:r>
      <w:hyperlink r:id="rId194" w:tooltip="Техническая диагностика" w:history="1">
        <w:r w:rsidRPr="009E73C4">
          <w:rPr>
            <w:rStyle w:val="a6"/>
            <w:rFonts w:ascii="Times New Roman" w:hAnsi="Times New Roman" w:cs="Times New Roman"/>
            <w:sz w:val="28"/>
            <w:szCs w:val="28"/>
            <w:shd w:val="clear" w:color="auto" w:fill="FFFFFF"/>
          </w:rPr>
          <w:t>диагностики</w:t>
        </w:r>
      </w:hyperlink>
      <w:r w:rsidRPr="009E73C4">
        <w:rPr>
          <w:rStyle w:val="apple-converted-space"/>
          <w:rFonts w:ascii="Times New Roman" w:hAnsi="Times New Roman" w:cs="Times New Roman"/>
          <w:shd w:val="clear" w:color="auto" w:fill="FFFFFF"/>
        </w:rPr>
        <w:t> </w:t>
      </w:r>
      <w:r w:rsidRPr="009E73C4">
        <w:rPr>
          <w:rFonts w:ascii="Times New Roman" w:hAnsi="Times New Roman" w:cs="Times New Roman"/>
          <w:sz w:val="28"/>
          <w:szCs w:val="28"/>
          <w:shd w:val="clear" w:color="auto" w:fill="FFFFFF"/>
        </w:rPr>
        <w:t>основных систем современного</w:t>
      </w:r>
      <w:r w:rsidRPr="009E73C4">
        <w:rPr>
          <w:rStyle w:val="apple-converted-space"/>
          <w:rFonts w:ascii="Times New Roman" w:hAnsi="Times New Roman" w:cs="Times New Roman"/>
          <w:shd w:val="clear" w:color="auto" w:fill="FFFFFF"/>
        </w:rPr>
        <w:t> </w:t>
      </w:r>
      <w:hyperlink r:id="rId195" w:tooltip="Автомобиль" w:history="1">
        <w:r w:rsidRPr="009E73C4">
          <w:rPr>
            <w:rStyle w:val="a6"/>
            <w:rFonts w:ascii="Times New Roman" w:hAnsi="Times New Roman" w:cs="Times New Roman"/>
            <w:sz w:val="28"/>
            <w:szCs w:val="28"/>
            <w:shd w:val="clear" w:color="auto" w:fill="FFFFFF"/>
          </w:rPr>
          <w:t>автомобиля</w:t>
        </w:r>
      </w:hyperlink>
      <w:r w:rsidRPr="009E73C4">
        <w:rPr>
          <w:rFonts w:ascii="Times New Roman" w:hAnsi="Times New Roman" w:cs="Times New Roman"/>
          <w:sz w:val="28"/>
          <w:szCs w:val="28"/>
          <w:shd w:val="clear" w:color="auto" w:fill="FFFFFF"/>
        </w:rPr>
        <w:t>.</w:t>
      </w:r>
    </w:p>
    <w:p w:rsidR="00296F97" w:rsidRPr="009E73C4" w:rsidRDefault="00296F97" w:rsidP="00296F97">
      <w:pPr>
        <w:spacing w:after="0" w:line="324" w:lineRule="auto"/>
        <w:jc w:val="both"/>
        <w:rPr>
          <w:rFonts w:ascii="Times New Roman" w:hAnsi="Times New Roman" w:cs="Times New Roman"/>
          <w:sz w:val="28"/>
          <w:szCs w:val="28"/>
          <w:shd w:val="clear" w:color="auto" w:fill="FFFFFF"/>
        </w:rPr>
      </w:pPr>
      <w:r w:rsidRPr="009E73C4">
        <w:rPr>
          <w:rFonts w:ascii="Times New Roman" w:hAnsi="Times New Roman" w:cs="Times New Roman"/>
          <w:b/>
          <w:bCs/>
          <w:sz w:val="28"/>
          <w:szCs w:val="28"/>
          <w:bdr w:val="none" w:sz="0" w:space="0" w:color="auto" w:frame="1"/>
          <w:shd w:val="clear" w:color="auto" w:fill="FFFFFF"/>
        </w:rPr>
        <w:tab/>
        <w:t>Панель приборов</w:t>
      </w:r>
      <w:r w:rsidRPr="009E73C4">
        <w:rPr>
          <w:rFonts w:ascii="Times New Roman" w:hAnsi="Times New Roman" w:cs="Times New Roman"/>
          <w:sz w:val="28"/>
          <w:szCs w:val="28"/>
          <w:shd w:val="clear" w:color="auto" w:fill="FFFFFF"/>
        </w:rPr>
        <w:t>, в сокращении звучит как</w:t>
      </w:r>
      <w:r w:rsidRPr="009E73C4">
        <w:rPr>
          <w:rStyle w:val="apple-converted-space"/>
          <w:rFonts w:ascii="Times New Roman" w:hAnsi="Times New Roman" w:cs="Times New Roman"/>
          <w:shd w:val="clear" w:color="auto" w:fill="FFFFFF"/>
        </w:rPr>
        <w:t> </w:t>
      </w:r>
      <w:r w:rsidRPr="009E73C4">
        <w:rPr>
          <w:rFonts w:ascii="Times New Roman" w:hAnsi="Times New Roman" w:cs="Times New Roman"/>
          <w:b/>
          <w:bCs/>
          <w:sz w:val="28"/>
          <w:szCs w:val="28"/>
          <w:bdr w:val="none" w:sz="0" w:space="0" w:color="auto" w:frame="1"/>
          <w:shd w:val="clear" w:color="auto" w:fill="FFFFFF"/>
        </w:rPr>
        <w:t>приборка</w:t>
      </w:r>
      <w:r w:rsidRPr="009E73C4">
        <w:rPr>
          <w:rStyle w:val="apple-converted-space"/>
          <w:rFonts w:ascii="Times New Roman" w:hAnsi="Times New Roman" w:cs="Times New Roman"/>
          <w:shd w:val="clear" w:color="auto" w:fill="FFFFFF"/>
        </w:rPr>
        <w:t> </w:t>
      </w:r>
      <w:r w:rsidRPr="009E73C4">
        <w:rPr>
          <w:rFonts w:ascii="Times New Roman" w:hAnsi="Times New Roman" w:cs="Times New Roman"/>
          <w:sz w:val="28"/>
          <w:szCs w:val="28"/>
          <w:shd w:val="clear" w:color="auto" w:fill="FFFFFF"/>
        </w:rPr>
        <w:t>– это обобщенное название зоны, в которой располагаются все основные контрольно-измерительные приборы автомобиля. Они предназначаются для оперативного оповещения водителя о текущем состоянии всех значимых систем, узлов и агрегатов транспортного средства, актуальной скорости передвижения, доступном количестве топлива, пройденного пути и прочем.</w:t>
      </w:r>
    </w:p>
    <w:p w:rsidR="00296F97" w:rsidRPr="009E73C4" w:rsidRDefault="00296F97" w:rsidP="00296F97">
      <w:pPr>
        <w:spacing w:after="0" w:line="324" w:lineRule="auto"/>
        <w:jc w:val="both"/>
        <w:rPr>
          <w:rFonts w:ascii="Times New Roman" w:eastAsia="Times New Roman" w:hAnsi="Times New Roman" w:cs="Times New Roman"/>
          <w:sz w:val="28"/>
          <w:szCs w:val="28"/>
          <w:shd w:val="clear" w:color="auto" w:fill="FFFFFF"/>
        </w:rPr>
      </w:pPr>
      <w:r w:rsidRPr="009E73C4">
        <w:rPr>
          <w:rFonts w:ascii="Times New Roman" w:eastAsia="Times New Roman" w:hAnsi="Times New Roman" w:cs="Times New Roman"/>
          <w:b/>
          <w:i/>
          <w:sz w:val="28"/>
          <w:szCs w:val="28"/>
          <w:shd w:val="clear" w:color="auto" w:fill="FFFFFF"/>
        </w:rPr>
        <w:tab/>
        <w:t>ЭБУ — электронный блок управления</w:t>
      </w:r>
      <w:r w:rsidRPr="009E73C4">
        <w:rPr>
          <w:rFonts w:ascii="Times New Roman" w:eastAsia="Times New Roman" w:hAnsi="Times New Roman" w:cs="Times New Roman"/>
          <w:sz w:val="28"/>
          <w:szCs w:val="28"/>
          <w:shd w:val="clear" w:color="auto" w:fill="FFFFFF"/>
        </w:rPr>
        <w:t xml:space="preserve"> двигателем автомобиля, его другое название — контроллер. Он принимает информацию от многочисленных датчиков, обрабатывает ее по особым алгоритмам и отталкиваясь от полученных данных, отдает команды исполнительным устройствам системы. </w:t>
      </w:r>
    </w:p>
    <w:p w:rsidR="00296F97" w:rsidRPr="009E73C4" w:rsidRDefault="00296F97" w:rsidP="00296F97">
      <w:pPr>
        <w:spacing w:after="0" w:line="324" w:lineRule="auto"/>
        <w:jc w:val="both"/>
        <w:rPr>
          <w:rFonts w:ascii="Times New Roman" w:hAnsi="Times New Roman" w:cs="Times New Roman"/>
          <w:sz w:val="28"/>
          <w:szCs w:val="28"/>
        </w:rPr>
      </w:pPr>
      <w:r w:rsidRPr="009E73C4">
        <w:rPr>
          <w:rFonts w:ascii="Times New Roman" w:hAnsi="Times New Roman" w:cs="Times New Roman"/>
          <w:b/>
          <w:i/>
          <w:sz w:val="28"/>
          <w:szCs w:val="28"/>
          <w:shd w:val="clear" w:color="auto" w:fill="FFFFFF"/>
        </w:rPr>
        <w:tab/>
        <w:t>Исполнительные устройства</w:t>
      </w:r>
      <w:r w:rsidRPr="009E73C4">
        <w:rPr>
          <w:rFonts w:ascii="Times New Roman" w:hAnsi="Times New Roman" w:cs="Times New Roman"/>
          <w:sz w:val="28"/>
          <w:szCs w:val="28"/>
          <w:shd w:val="clear" w:color="auto" w:fill="FFFFFF"/>
        </w:rPr>
        <w:t xml:space="preserve"> служат для преобразования заданных электронной системой значений в механическое движение. Наши исполнительные устройства обеспечивают открывание и закрывание, а также дистанционное управление,</w:t>
      </w:r>
      <w:r w:rsidRPr="009E73C4">
        <w:rPr>
          <w:rStyle w:val="apple-converted-space"/>
          <w:rFonts w:ascii="Times New Roman" w:hAnsi="Times New Roman" w:cs="Times New Roman"/>
          <w:shd w:val="clear" w:color="auto" w:fill="FFFFFF"/>
        </w:rPr>
        <w:t> </w:t>
      </w:r>
    </w:p>
    <w:p w:rsidR="00296F97" w:rsidRDefault="00296F97" w:rsidP="009D42F4">
      <w:pPr>
        <w:rPr>
          <w:lang w:val="kk-KZ"/>
        </w:rPr>
      </w:pPr>
    </w:p>
    <w:p w:rsidR="00296F97" w:rsidRPr="002E0E09" w:rsidRDefault="00296F97" w:rsidP="00296F97">
      <w:pPr>
        <w:shd w:val="clear" w:color="auto" w:fill="F7F7F7"/>
        <w:spacing w:after="0" w:line="240" w:lineRule="auto"/>
        <w:jc w:val="center"/>
        <w:rPr>
          <w:rFonts w:ascii="Times New Roman" w:hAnsi="Times New Roman" w:cs="Times New Roman"/>
          <w:b/>
          <w:sz w:val="28"/>
          <w:szCs w:val="28"/>
          <w:lang w:val="kk-KZ"/>
        </w:rPr>
      </w:pPr>
      <w:r w:rsidRPr="002E0E09">
        <w:rPr>
          <w:rFonts w:ascii="Times New Roman" w:hAnsi="Times New Roman" w:cs="Times New Roman"/>
          <w:b/>
          <w:sz w:val="28"/>
          <w:szCs w:val="28"/>
          <w:lang w:val="kk-KZ"/>
        </w:rPr>
        <w:lastRenderedPageBreak/>
        <w:t>Список  литературы.</w:t>
      </w:r>
    </w:p>
    <w:p w:rsidR="00296F97" w:rsidRPr="002E0E09" w:rsidRDefault="00296F97" w:rsidP="00296F97">
      <w:pPr>
        <w:pStyle w:val="ad"/>
        <w:numPr>
          <w:ilvl w:val="0"/>
          <w:numId w:val="28"/>
        </w:numPr>
        <w:shd w:val="clear" w:color="auto" w:fill="F7F7F7"/>
        <w:spacing w:after="0" w:line="240" w:lineRule="auto"/>
        <w:rPr>
          <w:sz w:val="28"/>
          <w:szCs w:val="28"/>
          <w:lang w:val="kk-KZ"/>
        </w:rPr>
      </w:pPr>
      <w:r w:rsidRPr="002E0E09">
        <w:rPr>
          <w:sz w:val="28"/>
          <w:szCs w:val="28"/>
          <w:lang w:val="kk-KZ"/>
        </w:rPr>
        <w:t>Архангельский В.М., Вихерт</w:t>
      </w:r>
      <w:r>
        <w:rPr>
          <w:sz w:val="28"/>
          <w:szCs w:val="28"/>
          <w:lang w:val="kk-KZ"/>
        </w:rPr>
        <w:t xml:space="preserve"> </w:t>
      </w:r>
      <w:r w:rsidRPr="002E0E09">
        <w:rPr>
          <w:sz w:val="28"/>
          <w:szCs w:val="28"/>
          <w:lang w:val="kk-KZ"/>
        </w:rPr>
        <w:t xml:space="preserve"> М.М. и др.  Автомобильные двигатели. М., Машиностроение, 1977.</w:t>
      </w:r>
    </w:p>
    <w:p w:rsidR="00296F97" w:rsidRPr="002E0E09" w:rsidRDefault="00296F97" w:rsidP="00296F97">
      <w:pPr>
        <w:pStyle w:val="ad"/>
        <w:numPr>
          <w:ilvl w:val="0"/>
          <w:numId w:val="28"/>
        </w:numPr>
        <w:shd w:val="clear" w:color="auto" w:fill="F7F7F7"/>
        <w:spacing w:after="0" w:line="240" w:lineRule="auto"/>
        <w:rPr>
          <w:color w:val="000000"/>
          <w:sz w:val="28"/>
          <w:szCs w:val="28"/>
          <w:lang w:val="kk-KZ" w:eastAsia="ru-RU"/>
        </w:rPr>
      </w:pPr>
      <w:r w:rsidRPr="00084221">
        <w:rPr>
          <w:sz w:val="28"/>
          <w:szCs w:val="28"/>
          <w:lang w:val="kk-KZ"/>
        </w:rPr>
        <w:t>Алиев Б.А. Трактортар мен автомобильдер теориясы. Алматы. 2005. 22-26 бет</w:t>
      </w:r>
    </w:p>
    <w:p w:rsidR="00296F97" w:rsidRPr="002E0E09" w:rsidRDefault="00296F97" w:rsidP="00296F97">
      <w:pPr>
        <w:pStyle w:val="ad"/>
        <w:numPr>
          <w:ilvl w:val="0"/>
          <w:numId w:val="28"/>
        </w:numPr>
        <w:shd w:val="clear" w:color="auto" w:fill="F7F7F7"/>
        <w:spacing w:after="0" w:line="240" w:lineRule="auto"/>
        <w:rPr>
          <w:color w:val="000000"/>
          <w:sz w:val="28"/>
          <w:szCs w:val="28"/>
          <w:lang w:val="kk-KZ" w:eastAsia="ru-RU"/>
        </w:rPr>
      </w:pPr>
      <w:r w:rsidRPr="002E0E09">
        <w:rPr>
          <w:sz w:val="28"/>
          <w:szCs w:val="28"/>
        </w:rPr>
        <w:t>А.Н. Карташевич и др. Диагностирование автомобилей. Практикум</w:t>
      </w:r>
      <w:r w:rsidRPr="002E0E09">
        <w:rPr>
          <w:sz w:val="28"/>
          <w:szCs w:val="28"/>
          <w:lang w:val="kk-KZ"/>
        </w:rPr>
        <w:t>. - Минск: Новое знание 2011. - 208 с.</w:t>
      </w:r>
    </w:p>
    <w:p w:rsidR="00296F97" w:rsidRPr="00084221" w:rsidRDefault="00296F97" w:rsidP="00296F97">
      <w:pPr>
        <w:numPr>
          <w:ilvl w:val="0"/>
          <w:numId w:val="28"/>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Авдеев М.В. и др. Технология ремонта машин и оборудования. – М.: Агропромиздат, 2007.</w:t>
      </w:r>
    </w:p>
    <w:p w:rsidR="00296F97" w:rsidRPr="00084221" w:rsidRDefault="00296F97" w:rsidP="00296F97">
      <w:pPr>
        <w:numPr>
          <w:ilvl w:val="0"/>
          <w:numId w:val="28"/>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Борц А.Д., Закин Я.Х., Иванов Ю.В. Диагностика технического состояния автомобиля. М.: Транспорт, 2008. 159 с.</w:t>
      </w:r>
    </w:p>
    <w:p w:rsidR="00296F97" w:rsidRPr="00084221" w:rsidRDefault="00296F97" w:rsidP="00296F97">
      <w:pPr>
        <w:numPr>
          <w:ilvl w:val="0"/>
          <w:numId w:val="28"/>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Грибков В.М., Карпекин П.А. Справочник по оборудованию для ТО и ТР автомобилей. М.: Россельхозиздат, 2008. 223 с.</w:t>
      </w:r>
    </w:p>
    <w:p w:rsidR="00296F97" w:rsidRPr="00084221" w:rsidRDefault="00296F97" w:rsidP="00296F97">
      <w:pPr>
        <w:numPr>
          <w:ilvl w:val="0"/>
          <w:numId w:val="28"/>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Мелконян Г.В. Механизация уборочно-моечных работ в автотранспортных предприятиях. Учебное пособие. М.: МАДИ, 2007. 99 с.</w:t>
      </w:r>
    </w:p>
    <w:p w:rsidR="00296F97" w:rsidRPr="00084221" w:rsidRDefault="00296F97" w:rsidP="00296F97">
      <w:pPr>
        <w:numPr>
          <w:ilvl w:val="0"/>
          <w:numId w:val="28"/>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Мелконян Г.В. Основы проектирования, расчета и выбора оборудования для мойки автомобиля. Методические указания. М.: МАДИ, 2007. 51 с.</w:t>
      </w:r>
    </w:p>
    <w:p w:rsidR="00296F97" w:rsidRPr="00084221" w:rsidRDefault="00296F97" w:rsidP="00296F97">
      <w:pPr>
        <w:numPr>
          <w:ilvl w:val="0"/>
          <w:numId w:val="28"/>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Мелконян Г.В., Постолит А.В. Оптимизация параметров оборудования и технологического процесса и технического процесса в грузовых АТП с использованием ПЭВМ. Методические указания. М.: МАДИ, 2007. 18 с.</w:t>
      </w:r>
    </w:p>
    <w:p w:rsidR="00296F97" w:rsidRPr="00084221" w:rsidRDefault="00296F97" w:rsidP="00296F97">
      <w:pPr>
        <w:numPr>
          <w:ilvl w:val="0"/>
          <w:numId w:val="28"/>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Новиков С.А. Обоснование рационального выбора конструкции технологического оборудования (Методические указания). М.: МАДИ, 2008. 28 с.</w:t>
      </w:r>
    </w:p>
    <w:p w:rsidR="00296F97" w:rsidRPr="00084221" w:rsidRDefault="00296F97" w:rsidP="00296F97">
      <w:pPr>
        <w:numPr>
          <w:ilvl w:val="0"/>
          <w:numId w:val="28"/>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Новиков С.А. Основы конструкции, расчета и эксплуатации технологического оборудования для АТП. Ч.1. (Учебное пособие). М.: МАДИ, 2007. 81 с.</w:t>
      </w:r>
    </w:p>
    <w:p w:rsidR="00296F97" w:rsidRPr="00084221" w:rsidRDefault="00296F97" w:rsidP="00296F97">
      <w:pPr>
        <w:numPr>
          <w:ilvl w:val="0"/>
          <w:numId w:val="28"/>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Новиков С.А. Расчет потребности и выбор технологического оборудования для АТП. (Методические указания). М.: МАДИ, 2007. 24 с.</w:t>
      </w:r>
    </w:p>
    <w:p w:rsidR="00296F97" w:rsidRPr="00084221" w:rsidRDefault="00296F97" w:rsidP="00296F97">
      <w:pPr>
        <w:numPr>
          <w:ilvl w:val="0"/>
          <w:numId w:val="28"/>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Панкратов Н.П., Ременцев А.Н. Механизация производственных процессов в автотраспортных предприятиях (механизация подъемно-осмотровых и смазочно-заправочных работ). Учебное пособие. М.: МАДИ, 2008. 99 с.</w:t>
      </w:r>
    </w:p>
    <w:p w:rsidR="00296F97" w:rsidRPr="00084221" w:rsidRDefault="00296F97" w:rsidP="00296F97">
      <w:pPr>
        <w:numPr>
          <w:ilvl w:val="0"/>
          <w:numId w:val="28"/>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Кузнецов Е.С. Управление технической эксплуатацией автомобилей. М.: Транспорт, 2008. 272 с.</w:t>
      </w:r>
    </w:p>
    <w:p w:rsidR="00296F97" w:rsidRPr="00084221" w:rsidRDefault="00296F97" w:rsidP="00296F97">
      <w:pPr>
        <w:numPr>
          <w:ilvl w:val="0"/>
          <w:numId w:val="28"/>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Методика оценки уровня и степени механизации и автоматизации производства ТО и ТР подвижного состава автотранспортных предприятий. МУ-200-РСФСР-13-0087-87. М.: 2007, 100 с.</w:t>
      </w:r>
    </w:p>
    <w:p w:rsidR="00296F97" w:rsidRPr="00084221" w:rsidRDefault="00296F97" w:rsidP="00296F97">
      <w:pPr>
        <w:numPr>
          <w:ilvl w:val="0"/>
          <w:numId w:val="28"/>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Мирошников Л.В., Болдин А.П., Пал В.И. Диагностирование технического состояния автомобилей на автотранспортных предприятиях. М.: Транспорт, 2008. 267 с.</w:t>
      </w:r>
    </w:p>
    <w:p w:rsidR="00296F97" w:rsidRPr="00296F97" w:rsidRDefault="00296F97" w:rsidP="009D42F4">
      <w:pPr>
        <w:rPr>
          <w:lang w:val="kk-KZ"/>
        </w:rPr>
      </w:pPr>
    </w:p>
    <w:sectPr w:rsidR="00296F97" w:rsidRPr="00296F97" w:rsidSect="009654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7B84"/>
    <w:multiLevelType w:val="multilevel"/>
    <w:tmpl w:val="9796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8CA6994"/>
    <w:multiLevelType w:val="multilevel"/>
    <w:tmpl w:val="5F54A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C9147CC"/>
    <w:multiLevelType w:val="multilevel"/>
    <w:tmpl w:val="3E1E9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230F29"/>
    <w:multiLevelType w:val="multilevel"/>
    <w:tmpl w:val="8118F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D81CA7"/>
    <w:multiLevelType w:val="multilevel"/>
    <w:tmpl w:val="E012C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8924B1"/>
    <w:multiLevelType w:val="multilevel"/>
    <w:tmpl w:val="A9CA1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61069B8"/>
    <w:multiLevelType w:val="multilevel"/>
    <w:tmpl w:val="26E68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AD96F46"/>
    <w:multiLevelType w:val="multilevel"/>
    <w:tmpl w:val="318AE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4FD7A0B"/>
    <w:multiLevelType w:val="multilevel"/>
    <w:tmpl w:val="A1B89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A3F42F3"/>
    <w:multiLevelType w:val="multilevel"/>
    <w:tmpl w:val="32C2B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EA04A79"/>
    <w:multiLevelType w:val="multilevel"/>
    <w:tmpl w:val="7556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915F06"/>
    <w:multiLevelType w:val="multilevel"/>
    <w:tmpl w:val="47BC7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0732E68"/>
    <w:multiLevelType w:val="multilevel"/>
    <w:tmpl w:val="13F88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166A02"/>
    <w:multiLevelType w:val="multilevel"/>
    <w:tmpl w:val="4C90A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1955F8"/>
    <w:multiLevelType w:val="multilevel"/>
    <w:tmpl w:val="CBFAD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443A59"/>
    <w:multiLevelType w:val="hybridMultilevel"/>
    <w:tmpl w:val="3AA4F8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E537D3A"/>
    <w:multiLevelType w:val="multilevel"/>
    <w:tmpl w:val="C5FA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FA41275"/>
    <w:multiLevelType w:val="multilevel"/>
    <w:tmpl w:val="A5261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7C5619"/>
    <w:multiLevelType w:val="multilevel"/>
    <w:tmpl w:val="800E2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1E92E33"/>
    <w:multiLevelType w:val="multilevel"/>
    <w:tmpl w:val="5016C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715994"/>
    <w:multiLevelType w:val="multilevel"/>
    <w:tmpl w:val="99F61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DFA088D"/>
    <w:multiLevelType w:val="multilevel"/>
    <w:tmpl w:val="7EF02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18457E1"/>
    <w:multiLevelType w:val="hybridMultilevel"/>
    <w:tmpl w:val="6B1C76C2"/>
    <w:lvl w:ilvl="0" w:tplc="5DD0560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8BC3655"/>
    <w:multiLevelType w:val="multilevel"/>
    <w:tmpl w:val="4A90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904065D"/>
    <w:multiLevelType w:val="multilevel"/>
    <w:tmpl w:val="861C4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DD43ACB"/>
    <w:multiLevelType w:val="hybridMultilevel"/>
    <w:tmpl w:val="807C97F0"/>
    <w:lvl w:ilvl="0" w:tplc="7908C8E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6612943"/>
    <w:multiLevelType w:val="hybridMultilevel"/>
    <w:tmpl w:val="6B589F12"/>
    <w:lvl w:ilvl="0" w:tplc="E9D4097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92F4F14"/>
    <w:multiLevelType w:val="multilevel"/>
    <w:tmpl w:val="DC94C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
  </w:num>
  <w:num w:numId="3">
    <w:abstractNumId w:val="24"/>
  </w:num>
  <w:num w:numId="4">
    <w:abstractNumId w:val="23"/>
  </w:num>
  <w:num w:numId="5">
    <w:abstractNumId w:val="27"/>
  </w:num>
  <w:num w:numId="6">
    <w:abstractNumId w:val="20"/>
  </w:num>
  <w:num w:numId="7">
    <w:abstractNumId w:val="13"/>
  </w:num>
  <w:num w:numId="8">
    <w:abstractNumId w:val="12"/>
  </w:num>
  <w:num w:numId="9">
    <w:abstractNumId w:val="10"/>
  </w:num>
  <w:num w:numId="10">
    <w:abstractNumId w:val="4"/>
  </w:num>
  <w:num w:numId="11">
    <w:abstractNumId w:val="7"/>
  </w:num>
  <w:num w:numId="12">
    <w:abstractNumId w:val="19"/>
  </w:num>
  <w:num w:numId="13">
    <w:abstractNumId w:val="18"/>
  </w:num>
  <w:num w:numId="14">
    <w:abstractNumId w:val="16"/>
  </w:num>
  <w:num w:numId="15">
    <w:abstractNumId w:val="5"/>
  </w:num>
  <w:num w:numId="16">
    <w:abstractNumId w:val="11"/>
  </w:num>
  <w:num w:numId="17">
    <w:abstractNumId w:val="6"/>
  </w:num>
  <w:num w:numId="18">
    <w:abstractNumId w:val="9"/>
  </w:num>
  <w:num w:numId="19">
    <w:abstractNumId w:val="17"/>
  </w:num>
  <w:num w:numId="20">
    <w:abstractNumId w:val="0"/>
  </w:num>
  <w:num w:numId="21">
    <w:abstractNumId w:val="3"/>
  </w:num>
  <w:num w:numId="22">
    <w:abstractNumId w:val="21"/>
  </w:num>
  <w:num w:numId="23">
    <w:abstractNumId w:val="1"/>
  </w:num>
  <w:num w:numId="24">
    <w:abstractNumId w:val="22"/>
  </w:num>
  <w:num w:numId="25">
    <w:abstractNumId w:val="25"/>
  </w:num>
  <w:num w:numId="26">
    <w:abstractNumId w:val="26"/>
  </w:num>
  <w:num w:numId="27">
    <w:abstractNumId w:val="15"/>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458"/>
    <w:rsid w:val="00296F97"/>
    <w:rsid w:val="002C36BF"/>
    <w:rsid w:val="00965458"/>
    <w:rsid w:val="009D42F4"/>
    <w:rsid w:val="00A202F5"/>
    <w:rsid w:val="00D8302D"/>
    <w:rsid w:val="00E14446"/>
    <w:rsid w:val="00EB11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5458"/>
  </w:style>
  <w:style w:type="paragraph" w:styleId="1">
    <w:name w:val="heading 1"/>
    <w:basedOn w:val="a"/>
    <w:next w:val="a"/>
    <w:link w:val="10"/>
    <w:uiPriority w:val="9"/>
    <w:qFormat/>
    <w:rsid w:val="00D830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9D42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9D42F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302D"/>
    <w:rPr>
      <w:rFonts w:asciiTheme="majorHAnsi" w:eastAsiaTheme="majorEastAsia" w:hAnsiTheme="majorHAnsi" w:cstheme="majorBidi"/>
      <w:b/>
      <w:bCs/>
      <w:color w:val="365F91" w:themeColor="accent1" w:themeShade="BF"/>
      <w:sz w:val="28"/>
      <w:szCs w:val="28"/>
    </w:rPr>
  </w:style>
  <w:style w:type="paragraph" w:styleId="a3">
    <w:name w:val="Subtitle"/>
    <w:basedOn w:val="a"/>
    <w:next w:val="a"/>
    <w:link w:val="a4"/>
    <w:uiPriority w:val="11"/>
    <w:qFormat/>
    <w:rsid w:val="00D8302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4">
    <w:name w:val="Подзаголовок Знак"/>
    <w:basedOn w:val="a0"/>
    <w:link w:val="a3"/>
    <w:uiPriority w:val="11"/>
    <w:rsid w:val="00D8302D"/>
    <w:rPr>
      <w:rFonts w:asciiTheme="majorHAnsi" w:eastAsiaTheme="majorEastAsia" w:hAnsiTheme="majorHAnsi" w:cstheme="majorBidi"/>
      <w:i/>
      <w:iCs/>
      <w:color w:val="4F81BD" w:themeColor="accent1"/>
      <w:spacing w:val="15"/>
      <w:sz w:val="24"/>
      <w:szCs w:val="24"/>
    </w:rPr>
  </w:style>
  <w:style w:type="paragraph" w:styleId="a5">
    <w:name w:val="No Spacing"/>
    <w:uiPriority w:val="1"/>
    <w:qFormat/>
    <w:rsid w:val="00D8302D"/>
    <w:pPr>
      <w:spacing w:after="0" w:line="240" w:lineRule="auto"/>
    </w:pPr>
  </w:style>
  <w:style w:type="character" w:styleId="a6">
    <w:name w:val="Hyperlink"/>
    <w:basedOn w:val="a0"/>
    <w:uiPriority w:val="99"/>
    <w:semiHidden/>
    <w:unhideWhenUsed/>
    <w:rsid w:val="00965458"/>
    <w:rPr>
      <w:color w:val="0000FF"/>
      <w:u w:val="single"/>
    </w:rPr>
  </w:style>
  <w:style w:type="character" w:customStyle="1" w:styleId="a7">
    <w:name w:val="Основной текст_"/>
    <w:basedOn w:val="a0"/>
    <w:link w:val="11"/>
    <w:locked/>
    <w:rsid w:val="00965458"/>
    <w:rPr>
      <w:rFonts w:ascii="Times New Roman" w:eastAsia="Times New Roman" w:hAnsi="Times New Roman" w:cs="Times New Roman"/>
      <w:sz w:val="18"/>
      <w:szCs w:val="18"/>
      <w:shd w:val="clear" w:color="auto" w:fill="FFFFFF"/>
    </w:rPr>
  </w:style>
  <w:style w:type="paragraph" w:customStyle="1" w:styleId="11">
    <w:name w:val="Основной текст1"/>
    <w:basedOn w:val="a"/>
    <w:link w:val="a7"/>
    <w:rsid w:val="00965458"/>
    <w:pPr>
      <w:shd w:val="clear" w:color="auto" w:fill="FFFFFF"/>
      <w:spacing w:after="3780" w:line="0" w:lineRule="atLeast"/>
      <w:ind w:hanging="480"/>
    </w:pPr>
    <w:rPr>
      <w:rFonts w:ascii="Times New Roman" w:eastAsia="Times New Roman" w:hAnsi="Times New Roman" w:cs="Times New Roman"/>
      <w:sz w:val="18"/>
      <w:szCs w:val="18"/>
    </w:rPr>
  </w:style>
  <w:style w:type="character" w:customStyle="1" w:styleId="3">
    <w:name w:val="Основной текст (3)_"/>
    <w:basedOn w:val="a0"/>
    <w:link w:val="30"/>
    <w:locked/>
    <w:rsid w:val="00965458"/>
    <w:rPr>
      <w:rFonts w:ascii="Times New Roman" w:eastAsia="Times New Roman" w:hAnsi="Times New Roman" w:cs="Times New Roman"/>
      <w:sz w:val="18"/>
      <w:szCs w:val="18"/>
      <w:shd w:val="clear" w:color="auto" w:fill="FFFFFF"/>
    </w:rPr>
  </w:style>
  <w:style w:type="paragraph" w:customStyle="1" w:styleId="30">
    <w:name w:val="Основной текст (3)"/>
    <w:basedOn w:val="a"/>
    <w:link w:val="3"/>
    <w:rsid w:val="00965458"/>
    <w:pPr>
      <w:shd w:val="clear" w:color="auto" w:fill="FFFFFF"/>
      <w:spacing w:after="1320" w:line="230" w:lineRule="exact"/>
      <w:ind w:hanging="520"/>
      <w:jc w:val="center"/>
    </w:pPr>
    <w:rPr>
      <w:rFonts w:ascii="Times New Roman" w:eastAsia="Times New Roman" w:hAnsi="Times New Roman" w:cs="Times New Roman"/>
      <w:sz w:val="18"/>
      <w:szCs w:val="18"/>
    </w:rPr>
  </w:style>
  <w:style w:type="character" w:customStyle="1" w:styleId="9">
    <w:name w:val="Основной текст + 9"/>
    <w:aliases w:val="5 pt"/>
    <w:basedOn w:val="3"/>
    <w:rsid w:val="00965458"/>
    <w:rPr>
      <w:rFonts w:ascii="Times New Roman" w:eastAsia="Times New Roman" w:hAnsi="Times New Roman" w:cs="Times New Roman"/>
      <w:sz w:val="19"/>
      <w:szCs w:val="19"/>
      <w:shd w:val="clear" w:color="auto" w:fill="FFFFFF"/>
    </w:rPr>
  </w:style>
  <w:style w:type="table" w:styleId="a8">
    <w:name w:val="Table Grid"/>
    <w:basedOn w:val="a1"/>
    <w:uiPriority w:val="59"/>
    <w:rsid w:val="0096545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Balloon Text"/>
    <w:basedOn w:val="a"/>
    <w:link w:val="aa"/>
    <w:uiPriority w:val="99"/>
    <w:semiHidden/>
    <w:unhideWhenUsed/>
    <w:rsid w:val="0096545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65458"/>
    <w:rPr>
      <w:rFonts w:ascii="Tahoma" w:hAnsi="Tahoma" w:cs="Tahoma"/>
      <w:sz w:val="16"/>
      <w:szCs w:val="16"/>
    </w:rPr>
  </w:style>
  <w:style w:type="paragraph" w:customStyle="1" w:styleId="c1">
    <w:name w:val="c1"/>
    <w:basedOn w:val="a"/>
    <w:rsid w:val="009654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965458"/>
  </w:style>
  <w:style w:type="character" w:customStyle="1" w:styleId="c2">
    <w:name w:val="c2"/>
    <w:basedOn w:val="a0"/>
    <w:rsid w:val="00965458"/>
  </w:style>
  <w:style w:type="character" w:customStyle="1" w:styleId="apple-converted-space">
    <w:name w:val="apple-converted-space"/>
    <w:basedOn w:val="a0"/>
    <w:rsid w:val="00965458"/>
  </w:style>
  <w:style w:type="character" w:styleId="ab">
    <w:name w:val="Strong"/>
    <w:basedOn w:val="a0"/>
    <w:uiPriority w:val="22"/>
    <w:qFormat/>
    <w:rsid w:val="00965458"/>
    <w:rPr>
      <w:b/>
      <w:bCs/>
    </w:rPr>
  </w:style>
  <w:style w:type="paragraph" w:customStyle="1" w:styleId="text">
    <w:name w:val="text"/>
    <w:basedOn w:val="a"/>
    <w:rsid w:val="00A202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semiHidden/>
    <w:rsid w:val="009D42F4"/>
    <w:rPr>
      <w:rFonts w:asciiTheme="majorHAnsi" w:eastAsiaTheme="majorEastAsia" w:hAnsiTheme="majorHAnsi" w:cstheme="majorBidi"/>
      <w:b/>
      <w:bCs/>
      <w:i/>
      <w:iCs/>
      <w:color w:val="4F81BD" w:themeColor="accent1"/>
    </w:rPr>
  </w:style>
  <w:style w:type="paragraph" w:styleId="ac">
    <w:name w:val="Normal (Web)"/>
    <w:basedOn w:val="a"/>
    <w:uiPriority w:val="99"/>
    <w:semiHidden/>
    <w:unhideWhenUsed/>
    <w:rsid w:val="009D42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9D42F4"/>
    <w:rPr>
      <w:rFonts w:asciiTheme="majorHAnsi" w:eastAsiaTheme="majorEastAsia" w:hAnsiTheme="majorHAnsi" w:cstheme="majorBidi"/>
      <w:b/>
      <w:bCs/>
      <w:color w:val="4F81BD" w:themeColor="accent1"/>
      <w:sz w:val="26"/>
      <w:szCs w:val="26"/>
    </w:rPr>
  </w:style>
  <w:style w:type="paragraph" w:styleId="ad">
    <w:name w:val="List Paragraph"/>
    <w:basedOn w:val="a"/>
    <w:uiPriority w:val="34"/>
    <w:qFormat/>
    <w:rsid w:val="009D42F4"/>
    <w:pPr>
      <w:ind w:left="142"/>
      <w:contextualSpacing/>
    </w:pPr>
    <w:rPr>
      <w:rFonts w:ascii="Times New Roman" w:eastAsia="Times New Roman" w:hAnsi="Times New Roman" w:cs="Times New Roman"/>
    </w:rPr>
  </w:style>
  <w:style w:type="character" w:customStyle="1" w:styleId="95pt">
    <w:name w:val="Основной текст + 9;5 pt"/>
    <w:basedOn w:val="a0"/>
    <w:rsid w:val="009D42F4"/>
    <w:rPr>
      <w:rFonts w:ascii="Times New Roman" w:eastAsia="Times New Roman" w:hAnsi="Times New Roman" w:cs="Times New Roman"/>
      <w:b w:val="0"/>
      <w:bCs w:val="0"/>
      <w:i w:val="0"/>
      <w:iCs w:val="0"/>
      <w:smallCaps w:val="0"/>
      <w:strike w:val="0"/>
      <w:spacing w:val="0"/>
      <w:sz w:val="19"/>
      <w:szCs w:val="19"/>
    </w:rPr>
  </w:style>
  <w:style w:type="character" w:customStyle="1" w:styleId="395pt">
    <w:name w:val="Основной текст (3) + 9;5 pt"/>
    <w:basedOn w:val="a0"/>
    <w:rsid w:val="009D42F4"/>
    <w:rPr>
      <w:rFonts w:ascii="Times New Roman" w:eastAsia="Times New Roman" w:hAnsi="Times New Roman" w:cs="Times New Roman"/>
      <w:sz w:val="19"/>
      <w:szCs w:val="19"/>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5458"/>
  </w:style>
  <w:style w:type="paragraph" w:styleId="1">
    <w:name w:val="heading 1"/>
    <w:basedOn w:val="a"/>
    <w:next w:val="a"/>
    <w:link w:val="10"/>
    <w:uiPriority w:val="9"/>
    <w:qFormat/>
    <w:rsid w:val="00D830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9D42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9D42F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302D"/>
    <w:rPr>
      <w:rFonts w:asciiTheme="majorHAnsi" w:eastAsiaTheme="majorEastAsia" w:hAnsiTheme="majorHAnsi" w:cstheme="majorBidi"/>
      <w:b/>
      <w:bCs/>
      <w:color w:val="365F91" w:themeColor="accent1" w:themeShade="BF"/>
      <w:sz w:val="28"/>
      <w:szCs w:val="28"/>
    </w:rPr>
  </w:style>
  <w:style w:type="paragraph" w:styleId="a3">
    <w:name w:val="Subtitle"/>
    <w:basedOn w:val="a"/>
    <w:next w:val="a"/>
    <w:link w:val="a4"/>
    <w:uiPriority w:val="11"/>
    <w:qFormat/>
    <w:rsid w:val="00D8302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4">
    <w:name w:val="Подзаголовок Знак"/>
    <w:basedOn w:val="a0"/>
    <w:link w:val="a3"/>
    <w:uiPriority w:val="11"/>
    <w:rsid w:val="00D8302D"/>
    <w:rPr>
      <w:rFonts w:asciiTheme="majorHAnsi" w:eastAsiaTheme="majorEastAsia" w:hAnsiTheme="majorHAnsi" w:cstheme="majorBidi"/>
      <w:i/>
      <w:iCs/>
      <w:color w:val="4F81BD" w:themeColor="accent1"/>
      <w:spacing w:val="15"/>
      <w:sz w:val="24"/>
      <w:szCs w:val="24"/>
    </w:rPr>
  </w:style>
  <w:style w:type="paragraph" w:styleId="a5">
    <w:name w:val="No Spacing"/>
    <w:uiPriority w:val="1"/>
    <w:qFormat/>
    <w:rsid w:val="00D8302D"/>
    <w:pPr>
      <w:spacing w:after="0" w:line="240" w:lineRule="auto"/>
    </w:pPr>
  </w:style>
  <w:style w:type="character" w:styleId="a6">
    <w:name w:val="Hyperlink"/>
    <w:basedOn w:val="a0"/>
    <w:uiPriority w:val="99"/>
    <w:semiHidden/>
    <w:unhideWhenUsed/>
    <w:rsid w:val="00965458"/>
    <w:rPr>
      <w:color w:val="0000FF"/>
      <w:u w:val="single"/>
    </w:rPr>
  </w:style>
  <w:style w:type="character" w:customStyle="1" w:styleId="a7">
    <w:name w:val="Основной текст_"/>
    <w:basedOn w:val="a0"/>
    <w:link w:val="11"/>
    <w:locked/>
    <w:rsid w:val="00965458"/>
    <w:rPr>
      <w:rFonts w:ascii="Times New Roman" w:eastAsia="Times New Roman" w:hAnsi="Times New Roman" w:cs="Times New Roman"/>
      <w:sz w:val="18"/>
      <w:szCs w:val="18"/>
      <w:shd w:val="clear" w:color="auto" w:fill="FFFFFF"/>
    </w:rPr>
  </w:style>
  <w:style w:type="paragraph" w:customStyle="1" w:styleId="11">
    <w:name w:val="Основной текст1"/>
    <w:basedOn w:val="a"/>
    <w:link w:val="a7"/>
    <w:rsid w:val="00965458"/>
    <w:pPr>
      <w:shd w:val="clear" w:color="auto" w:fill="FFFFFF"/>
      <w:spacing w:after="3780" w:line="0" w:lineRule="atLeast"/>
      <w:ind w:hanging="480"/>
    </w:pPr>
    <w:rPr>
      <w:rFonts w:ascii="Times New Roman" w:eastAsia="Times New Roman" w:hAnsi="Times New Roman" w:cs="Times New Roman"/>
      <w:sz w:val="18"/>
      <w:szCs w:val="18"/>
    </w:rPr>
  </w:style>
  <w:style w:type="character" w:customStyle="1" w:styleId="3">
    <w:name w:val="Основной текст (3)_"/>
    <w:basedOn w:val="a0"/>
    <w:link w:val="30"/>
    <w:locked/>
    <w:rsid w:val="00965458"/>
    <w:rPr>
      <w:rFonts w:ascii="Times New Roman" w:eastAsia="Times New Roman" w:hAnsi="Times New Roman" w:cs="Times New Roman"/>
      <w:sz w:val="18"/>
      <w:szCs w:val="18"/>
      <w:shd w:val="clear" w:color="auto" w:fill="FFFFFF"/>
    </w:rPr>
  </w:style>
  <w:style w:type="paragraph" w:customStyle="1" w:styleId="30">
    <w:name w:val="Основной текст (3)"/>
    <w:basedOn w:val="a"/>
    <w:link w:val="3"/>
    <w:rsid w:val="00965458"/>
    <w:pPr>
      <w:shd w:val="clear" w:color="auto" w:fill="FFFFFF"/>
      <w:spacing w:after="1320" w:line="230" w:lineRule="exact"/>
      <w:ind w:hanging="520"/>
      <w:jc w:val="center"/>
    </w:pPr>
    <w:rPr>
      <w:rFonts w:ascii="Times New Roman" w:eastAsia="Times New Roman" w:hAnsi="Times New Roman" w:cs="Times New Roman"/>
      <w:sz w:val="18"/>
      <w:szCs w:val="18"/>
    </w:rPr>
  </w:style>
  <w:style w:type="character" w:customStyle="1" w:styleId="9">
    <w:name w:val="Основной текст + 9"/>
    <w:aliases w:val="5 pt"/>
    <w:basedOn w:val="3"/>
    <w:rsid w:val="00965458"/>
    <w:rPr>
      <w:rFonts w:ascii="Times New Roman" w:eastAsia="Times New Roman" w:hAnsi="Times New Roman" w:cs="Times New Roman"/>
      <w:sz w:val="19"/>
      <w:szCs w:val="19"/>
      <w:shd w:val="clear" w:color="auto" w:fill="FFFFFF"/>
    </w:rPr>
  </w:style>
  <w:style w:type="table" w:styleId="a8">
    <w:name w:val="Table Grid"/>
    <w:basedOn w:val="a1"/>
    <w:uiPriority w:val="59"/>
    <w:rsid w:val="0096545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Balloon Text"/>
    <w:basedOn w:val="a"/>
    <w:link w:val="aa"/>
    <w:uiPriority w:val="99"/>
    <w:semiHidden/>
    <w:unhideWhenUsed/>
    <w:rsid w:val="0096545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65458"/>
    <w:rPr>
      <w:rFonts w:ascii="Tahoma" w:hAnsi="Tahoma" w:cs="Tahoma"/>
      <w:sz w:val="16"/>
      <w:szCs w:val="16"/>
    </w:rPr>
  </w:style>
  <w:style w:type="paragraph" w:customStyle="1" w:styleId="c1">
    <w:name w:val="c1"/>
    <w:basedOn w:val="a"/>
    <w:rsid w:val="009654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965458"/>
  </w:style>
  <w:style w:type="character" w:customStyle="1" w:styleId="c2">
    <w:name w:val="c2"/>
    <w:basedOn w:val="a0"/>
    <w:rsid w:val="00965458"/>
  </w:style>
  <w:style w:type="character" w:customStyle="1" w:styleId="apple-converted-space">
    <w:name w:val="apple-converted-space"/>
    <w:basedOn w:val="a0"/>
    <w:rsid w:val="00965458"/>
  </w:style>
  <w:style w:type="character" w:styleId="ab">
    <w:name w:val="Strong"/>
    <w:basedOn w:val="a0"/>
    <w:uiPriority w:val="22"/>
    <w:qFormat/>
    <w:rsid w:val="00965458"/>
    <w:rPr>
      <w:b/>
      <w:bCs/>
    </w:rPr>
  </w:style>
  <w:style w:type="paragraph" w:customStyle="1" w:styleId="text">
    <w:name w:val="text"/>
    <w:basedOn w:val="a"/>
    <w:rsid w:val="00A202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semiHidden/>
    <w:rsid w:val="009D42F4"/>
    <w:rPr>
      <w:rFonts w:asciiTheme="majorHAnsi" w:eastAsiaTheme="majorEastAsia" w:hAnsiTheme="majorHAnsi" w:cstheme="majorBidi"/>
      <w:b/>
      <w:bCs/>
      <w:i/>
      <w:iCs/>
      <w:color w:val="4F81BD" w:themeColor="accent1"/>
    </w:rPr>
  </w:style>
  <w:style w:type="paragraph" w:styleId="ac">
    <w:name w:val="Normal (Web)"/>
    <w:basedOn w:val="a"/>
    <w:uiPriority w:val="99"/>
    <w:semiHidden/>
    <w:unhideWhenUsed/>
    <w:rsid w:val="009D42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9D42F4"/>
    <w:rPr>
      <w:rFonts w:asciiTheme="majorHAnsi" w:eastAsiaTheme="majorEastAsia" w:hAnsiTheme="majorHAnsi" w:cstheme="majorBidi"/>
      <w:b/>
      <w:bCs/>
      <w:color w:val="4F81BD" w:themeColor="accent1"/>
      <w:sz w:val="26"/>
      <w:szCs w:val="26"/>
    </w:rPr>
  </w:style>
  <w:style w:type="paragraph" w:styleId="ad">
    <w:name w:val="List Paragraph"/>
    <w:basedOn w:val="a"/>
    <w:uiPriority w:val="34"/>
    <w:qFormat/>
    <w:rsid w:val="009D42F4"/>
    <w:pPr>
      <w:ind w:left="142"/>
      <w:contextualSpacing/>
    </w:pPr>
    <w:rPr>
      <w:rFonts w:ascii="Times New Roman" w:eastAsia="Times New Roman" w:hAnsi="Times New Roman" w:cs="Times New Roman"/>
    </w:rPr>
  </w:style>
  <w:style w:type="character" w:customStyle="1" w:styleId="95pt">
    <w:name w:val="Основной текст + 9;5 pt"/>
    <w:basedOn w:val="a0"/>
    <w:rsid w:val="009D42F4"/>
    <w:rPr>
      <w:rFonts w:ascii="Times New Roman" w:eastAsia="Times New Roman" w:hAnsi="Times New Roman" w:cs="Times New Roman"/>
      <w:b w:val="0"/>
      <w:bCs w:val="0"/>
      <w:i w:val="0"/>
      <w:iCs w:val="0"/>
      <w:smallCaps w:val="0"/>
      <w:strike w:val="0"/>
      <w:spacing w:val="0"/>
      <w:sz w:val="19"/>
      <w:szCs w:val="19"/>
    </w:rPr>
  </w:style>
  <w:style w:type="character" w:customStyle="1" w:styleId="395pt">
    <w:name w:val="Основной текст (3) + 9;5 pt"/>
    <w:basedOn w:val="a0"/>
    <w:rsid w:val="009D42F4"/>
    <w:rPr>
      <w:rFonts w:ascii="Times New Roman" w:eastAsia="Times New Roman" w:hAnsi="Times New Roman" w:cs="Times New Roman"/>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9556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4.jpeg"/><Relationship Id="rId21" Type="http://schemas.openxmlformats.org/officeDocument/2006/relationships/image" Target="media/image5.jpeg"/><Relationship Id="rId42" Type="http://schemas.openxmlformats.org/officeDocument/2006/relationships/hyperlink" Target="http://systemsauto.ru/output/recirculation.html" TargetMode="External"/><Relationship Id="rId47" Type="http://schemas.openxmlformats.org/officeDocument/2006/relationships/hyperlink" Target="https://etlib.ru/video/gorit-chek-dvigatelya-2101" TargetMode="External"/><Relationship Id="rId63" Type="http://schemas.openxmlformats.org/officeDocument/2006/relationships/hyperlink" Target="http://systemsauto.ru/feeding/feeding.html" TargetMode="External"/><Relationship Id="rId68" Type="http://schemas.openxmlformats.org/officeDocument/2006/relationships/hyperlink" Target="http://systemsauto.ru/feeding/shema_electro_injector.html" TargetMode="External"/><Relationship Id="rId84" Type="http://schemas.openxmlformats.org/officeDocument/2006/relationships/hyperlink" Target="https://ru.wikipedia.org/wiki/%D0%92%D0%BE%D0%BB%D1%8C%D1%82" TargetMode="External"/><Relationship Id="rId89" Type="http://schemas.openxmlformats.org/officeDocument/2006/relationships/hyperlink" Target="https://ru.wikipedia.org/wiki/%D0%9E%D0%BF%D0%B5%D1%80%D0%B5%D0%B6%D0%B5%D0%BD%D0%B8%D0%B5_%D0%B7%D0%B0%D0%B6%D0%B8%D0%B3%D0%B0%D0%BD%D0%B8%D1%8F" TargetMode="External"/><Relationship Id="rId112" Type="http://schemas.openxmlformats.org/officeDocument/2006/relationships/hyperlink" Target="https://ru.wikipedia.org/wiki/%D0%97%D0%B0%D0%BA%D0%BE%D0%BD_%D0%94%D0%B6%D0%BE%D1%83%D0%BB%D1%8F-%D0%9B%D0%B5%D0%BD%D1%86%D0%B0" TargetMode="External"/><Relationship Id="rId133" Type="http://schemas.openxmlformats.org/officeDocument/2006/relationships/image" Target="media/image30.jpeg"/><Relationship Id="rId138" Type="http://schemas.openxmlformats.org/officeDocument/2006/relationships/hyperlink" Target="https://blamper.ru/auto/wiki/dvigatel/blok-cilindrov-3583" TargetMode="External"/><Relationship Id="rId154" Type="http://schemas.openxmlformats.org/officeDocument/2006/relationships/image" Target="media/image39.wmf"/><Relationship Id="rId159" Type="http://schemas.openxmlformats.org/officeDocument/2006/relationships/oleObject" Target="embeddings/oleObject5.bin"/><Relationship Id="rId175" Type="http://schemas.openxmlformats.org/officeDocument/2006/relationships/oleObject" Target="embeddings/oleObject15.bin"/><Relationship Id="rId170" Type="http://schemas.openxmlformats.org/officeDocument/2006/relationships/image" Target="media/image47.wmf"/><Relationship Id="rId191" Type="http://schemas.openxmlformats.org/officeDocument/2006/relationships/oleObject" Target="embeddings/oleObject31.bin"/><Relationship Id="rId196" Type="http://schemas.openxmlformats.org/officeDocument/2006/relationships/fontTable" Target="fontTable.xml"/><Relationship Id="rId16" Type="http://schemas.openxmlformats.org/officeDocument/2006/relationships/hyperlink" Target="http://systemsauto.ru/box/akpp.html" TargetMode="External"/><Relationship Id="rId107" Type="http://schemas.openxmlformats.org/officeDocument/2006/relationships/hyperlink" Target="https://ru.wikipedia.org/wiki/%D0%9E%D0%BA%D0%B0_(%D0%B0%D0%B2%D1%82%D0%BE%D0%BC%D0%BE%D0%B1%D0%B8%D0%BB%D1%8C)" TargetMode="External"/><Relationship Id="rId11" Type="http://schemas.openxmlformats.org/officeDocument/2006/relationships/hyperlink" Target="http://systemsauto.ru/fuel/fuel_pump.html" TargetMode="External"/><Relationship Id="rId32" Type="http://schemas.openxmlformats.org/officeDocument/2006/relationships/image" Target="media/image10.jpeg"/><Relationship Id="rId37" Type="http://schemas.openxmlformats.org/officeDocument/2006/relationships/hyperlink" Target="http://systemsauto.ru/engine/internal_combustion_engine.html" TargetMode="External"/><Relationship Id="rId53" Type="http://schemas.openxmlformats.org/officeDocument/2006/relationships/hyperlink" Target="http://systemsauto.ru/fuel/fuel_pump.html" TargetMode="External"/><Relationship Id="rId58" Type="http://schemas.openxmlformats.org/officeDocument/2006/relationships/image" Target="media/image16.jpeg"/><Relationship Id="rId74" Type="http://schemas.openxmlformats.org/officeDocument/2006/relationships/hyperlink" Target="https://ru.wikipedia.org/wiki/%D0%91%D0%BE%D0%B1%D0%B8%D0%BD%D0%B0" TargetMode="External"/><Relationship Id="rId79" Type="http://schemas.openxmlformats.org/officeDocument/2006/relationships/image" Target="media/image23.png"/><Relationship Id="rId102" Type="http://schemas.openxmlformats.org/officeDocument/2006/relationships/hyperlink" Target="https://ru.wikipedia.org/wiki/%D0%AD%D0%BB%D0%B5%D0%BA%D1%82%D1%80%D0%BE%D0%B4" TargetMode="External"/><Relationship Id="rId123" Type="http://schemas.openxmlformats.org/officeDocument/2006/relationships/image" Target="media/image27.png"/><Relationship Id="rId128" Type="http://schemas.openxmlformats.org/officeDocument/2006/relationships/hyperlink" Target="https://blamper.ru/auto/wiki/dvigatel/sistema-ohlazhdeniya-3768" TargetMode="External"/><Relationship Id="rId144" Type="http://schemas.openxmlformats.org/officeDocument/2006/relationships/hyperlink" Target="http://tehnoton.by/%D0%B8%D0%BD%D1%82%D0%B5%D1%80%D1%84%D0%B5%D0%B9%D1%81%D1%8B-%D0%B4%D0%B0%D0%BD%D0%BD%D1%8B%D1%85-%D0%B0%D0%B2%D1%82%D0%BE%D0%BC%D0%BE%D0%B1%D0%B8%D0%BB%D1%8F/" TargetMode="External"/><Relationship Id="rId149" Type="http://schemas.openxmlformats.org/officeDocument/2006/relationships/image" Target="media/image36.jpeg"/><Relationship Id="rId5" Type="http://schemas.openxmlformats.org/officeDocument/2006/relationships/webSettings" Target="webSettings.xml"/><Relationship Id="rId90" Type="http://schemas.openxmlformats.org/officeDocument/2006/relationships/hyperlink" Target="https://ru.wikipedia.org/wiki/%D0%92%D0%B5%D1%80%D1%85%D0%BD%D1%8F%D1%8F_%D0%BC%D1%91%D1%80%D1%82%D0%B2%D0%B0%D1%8F_%D1%82%D0%BE%D1%87%D0%BA%D0%B0_%D0%BF%D0%BE%D1%80%D1%88%D0%BD%D1%8F" TargetMode="External"/><Relationship Id="rId95" Type="http://schemas.openxmlformats.org/officeDocument/2006/relationships/hyperlink" Target="https://ru.wikipedia.org/wiki/%D0%AD%D0%BB%D0%B5%D0%BA%D1%82%D1%80%D0%BE%D0%BD%D0%BD%D0%BE%D0%B5_%D0%B7%D0%B0%D0%B6%D0%B8%D0%B3%D0%B0%D0%BD%D0%B8%D0%B5" TargetMode="External"/><Relationship Id="rId160" Type="http://schemas.openxmlformats.org/officeDocument/2006/relationships/image" Target="media/image42.wmf"/><Relationship Id="rId165" Type="http://schemas.openxmlformats.org/officeDocument/2006/relationships/oleObject" Target="embeddings/oleObject8.bin"/><Relationship Id="rId181" Type="http://schemas.openxmlformats.org/officeDocument/2006/relationships/oleObject" Target="embeddings/oleObject21.bin"/><Relationship Id="rId186" Type="http://schemas.openxmlformats.org/officeDocument/2006/relationships/oleObject" Target="embeddings/oleObject26.bin"/><Relationship Id="rId22" Type="http://schemas.openxmlformats.org/officeDocument/2006/relationships/image" Target="media/image6.jpeg"/><Relationship Id="rId27" Type="http://schemas.openxmlformats.org/officeDocument/2006/relationships/hyperlink" Target="http://systemsauto.ru/vpusk/vvt.html" TargetMode="External"/><Relationship Id="rId43" Type="http://schemas.openxmlformats.org/officeDocument/2006/relationships/hyperlink" Target="https://etlib.ru/wiki/ebu-elektronnyj-blok-upravleniya-8" TargetMode="External"/><Relationship Id="rId48" Type="http://schemas.openxmlformats.org/officeDocument/2006/relationships/image" Target="media/image13.jpeg"/><Relationship Id="rId64" Type="http://schemas.openxmlformats.org/officeDocument/2006/relationships/hyperlink" Target="http://systemsauto.ru/feeding/shema_electromagnetic_jet.html" TargetMode="External"/><Relationship Id="rId69" Type="http://schemas.openxmlformats.org/officeDocument/2006/relationships/image" Target="media/image21.jpeg"/><Relationship Id="rId113" Type="http://schemas.openxmlformats.org/officeDocument/2006/relationships/hyperlink" Target="https://ru.wikipedia.org/wiki/%D0%A1%D1%82%D0%B0%D0%BB%D1%8C" TargetMode="External"/><Relationship Id="rId118" Type="http://schemas.openxmlformats.org/officeDocument/2006/relationships/image" Target="media/image25.jpeg"/><Relationship Id="rId134" Type="http://schemas.openxmlformats.org/officeDocument/2006/relationships/hyperlink" Target="https://rotary.blamper.ru/www/delivery/ck.php?n=af8ab732&amp;cb=75056085940" TargetMode="External"/><Relationship Id="rId139" Type="http://schemas.openxmlformats.org/officeDocument/2006/relationships/hyperlink" Target="http://systemsauto.ru/heating/shema_climate_control.html" TargetMode="External"/><Relationship Id="rId80" Type="http://schemas.openxmlformats.org/officeDocument/2006/relationships/hyperlink" Target="https://ru.wikipedia.org/wiki/%D0%A2%D1%80%D0%B0%D0%BD%D1%81%D1%84%D0%BE%D1%80%D0%BC%D0%B0%D1%82%D0%BE%D1%80" TargetMode="External"/><Relationship Id="rId85" Type="http://schemas.openxmlformats.org/officeDocument/2006/relationships/hyperlink" Target="https://ru.wikipedia.org/wiki/%D0%9F%D1%80%D0%BE%D0%B2%D0%BE%D0%B4" TargetMode="External"/><Relationship Id="rId150" Type="http://schemas.openxmlformats.org/officeDocument/2006/relationships/image" Target="media/image37.emf"/><Relationship Id="rId155" Type="http://schemas.openxmlformats.org/officeDocument/2006/relationships/oleObject" Target="embeddings/oleObject3.bin"/><Relationship Id="rId171" Type="http://schemas.openxmlformats.org/officeDocument/2006/relationships/oleObject" Target="embeddings/oleObject11.bin"/><Relationship Id="rId176" Type="http://schemas.openxmlformats.org/officeDocument/2006/relationships/oleObject" Target="embeddings/oleObject16.bin"/><Relationship Id="rId192" Type="http://schemas.openxmlformats.org/officeDocument/2006/relationships/hyperlink" Target="https://ru.wikipedia.org/wiki/%D0%A1%D1%80%D0%B5%D0%B4%D1%81%D1%82%D0%B2%D0%BE_%D0%B8%D0%B7%D0%BC%D0%B5%D1%80%D0%B5%D0%BD%D0%B8%D0%B9" TargetMode="External"/><Relationship Id="rId197" Type="http://schemas.openxmlformats.org/officeDocument/2006/relationships/theme" Target="theme/theme1.xml"/><Relationship Id="rId12" Type="http://schemas.openxmlformats.org/officeDocument/2006/relationships/hyperlink" Target="http://systemsauto.ru/vpusk/throttle_body.html" TargetMode="External"/><Relationship Id="rId17" Type="http://schemas.openxmlformats.org/officeDocument/2006/relationships/hyperlink" Target="http://systemsauto.ru/passive/passive.html" TargetMode="External"/><Relationship Id="rId33" Type="http://schemas.openxmlformats.org/officeDocument/2006/relationships/hyperlink" Target="http://amastercar.ru/articles/fuel_oil_3.shtml" TargetMode="External"/><Relationship Id="rId38" Type="http://schemas.openxmlformats.org/officeDocument/2006/relationships/hyperlink" Target="http://systemsauto.ru/feeding/k_jetronic.html" TargetMode="External"/><Relationship Id="rId59" Type="http://schemas.openxmlformats.org/officeDocument/2006/relationships/hyperlink" Target="http://systemsauto.ru/fuel/shema_electric_fuel_pump.html" TargetMode="External"/><Relationship Id="rId103" Type="http://schemas.openxmlformats.org/officeDocument/2006/relationships/hyperlink" Target="https://ru.wikipedia.org/wiki/%D0%A1%D0%B2%D0%B5%D1%87%D0%B0_%D0%B7%D0%B0%D0%B6%D0%B8%D0%B3%D0%B0%D0%BD%D0%B8%D1%8F" TargetMode="External"/><Relationship Id="rId108" Type="http://schemas.openxmlformats.org/officeDocument/2006/relationships/hyperlink" Target="https://ru.wikipedia.org/wiki/%D0%9F%D0%BE%D1%81%D0%BB%D0%B5%D0%B4%D0%BE%D0%B2%D0%B0%D1%82%D0%B5%D0%BB%D1%8C%D0%BD%D0%BE%D0%B5_%D1%81%D0%BE%D0%B5%D0%B4%D0%B8%D0%BD%D0%B5%D0%BD%D0%B8%D0%B5" TargetMode="External"/><Relationship Id="rId124" Type="http://schemas.openxmlformats.org/officeDocument/2006/relationships/image" Target="media/image28.jpeg"/><Relationship Id="rId129" Type="http://schemas.openxmlformats.org/officeDocument/2006/relationships/hyperlink" Target="https://blamper.ru/auto/wiki/dvigatel/kolenchatyy-val-3577" TargetMode="External"/><Relationship Id="rId54" Type="http://schemas.openxmlformats.org/officeDocument/2006/relationships/hyperlink" Target="http://systemsauto.ru/feeding/jetronic.html" TargetMode="External"/><Relationship Id="rId70" Type="http://schemas.openxmlformats.org/officeDocument/2006/relationships/hyperlink" Target="http://systemsauto.ru/engine/diesel_engine.html" TargetMode="External"/><Relationship Id="rId75" Type="http://schemas.openxmlformats.org/officeDocument/2006/relationships/hyperlink" Target="https://ru.wikipedia.org/wiki/%D0%A1%D0%B8%D1%81%D1%82%D0%B5%D0%BC%D0%B0_%D0%B7%D0%B0%D0%B6%D0%B8%D0%B3%D0%B0%D0%BD%D0%B8%D1%8F" TargetMode="External"/><Relationship Id="rId91" Type="http://schemas.openxmlformats.org/officeDocument/2006/relationships/hyperlink" Target="https://ru.wikipedia.org/wiki/%D0%9F%D1%80%D0%B5%D1%80%D1%8B%D0%B2%D0%B0%D1%82%D0%B5%D0%BB%D1%8C-%D1%80%D0%B0%D1%81%D0%BF%D1%80%D0%B5%D0%B4%D0%B5%D0%BB%D0%B8%D1%82%D0%B5%D0%BB%D1%8C_%D0%B7%D0%B0%D0%B6%D0%B8%D0%B3%D0%B0%D0%BD%D0%B8%D1%8F" TargetMode="External"/><Relationship Id="rId96" Type="http://schemas.openxmlformats.org/officeDocument/2006/relationships/hyperlink" Target="https://ru.wikipedia.org/wiki/%D0%94%D0%B0%D1%82%D1%87%D0%B8%D0%BA_%D0%A5%D0%BE%D0%BB%D0%BB%D0%B0" TargetMode="External"/><Relationship Id="rId140" Type="http://schemas.openxmlformats.org/officeDocument/2006/relationships/image" Target="media/image31.jpeg"/><Relationship Id="rId145" Type="http://schemas.openxmlformats.org/officeDocument/2006/relationships/hyperlink" Target="http://tehnoton.by/%D0%B8%D0%BD%D1%82%D0%B5%D1%80%D1%84%D0%B5%D0%B9%D1%81%D1%8B-%D0%B4%D0%B0%D0%BD%D0%BD%D1%8B%D1%85-%D0%B0%D0%B2%D1%82%D0%BE%D0%BC%D0%BE%D0%B1%D0%B8%D0%BB%D1%8F/" TargetMode="External"/><Relationship Id="rId161" Type="http://schemas.openxmlformats.org/officeDocument/2006/relationships/oleObject" Target="embeddings/oleObject6.bin"/><Relationship Id="rId166" Type="http://schemas.openxmlformats.org/officeDocument/2006/relationships/image" Target="media/image45.wmf"/><Relationship Id="rId182" Type="http://schemas.openxmlformats.org/officeDocument/2006/relationships/oleObject" Target="embeddings/oleObject22.bin"/><Relationship Id="rId187" Type="http://schemas.openxmlformats.org/officeDocument/2006/relationships/oleObject" Target="embeddings/oleObject27.bin"/><Relationship Id="rId1" Type="http://schemas.openxmlformats.org/officeDocument/2006/relationships/numbering" Target="numbering.xml"/><Relationship Id="rId6" Type="http://schemas.openxmlformats.org/officeDocument/2006/relationships/image" Target="media/image1.jpeg"/><Relationship Id="rId23" Type="http://schemas.openxmlformats.org/officeDocument/2006/relationships/hyperlink" Target="http://systemsauto.ru/engine/gas_distribution_mechanism.html" TargetMode="External"/><Relationship Id="rId28" Type="http://schemas.openxmlformats.org/officeDocument/2006/relationships/hyperlink" Target="http://amastercar.ru/blog/avtoazbuka-nejtralizator.html" TargetMode="External"/><Relationship Id="rId49" Type="http://schemas.openxmlformats.org/officeDocument/2006/relationships/image" Target="media/image14.jpeg"/><Relationship Id="rId114" Type="http://schemas.openxmlformats.org/officeDocument/2006/relationships/hyperlink" Target="https://ru.wikipedia.org/wiki/%D0%A2%D0%B5%D0%BC%D0%BF%D0%B5%D1%80%D0%B0%D1%82%D1%83%D1%80%D0%BD%D1%8B%D0%B9_%D0%BA%D0%BE%D1%8D%D1%84%D1%84%D0%B8%D1%86%D0%B8%D0%B5%D0%BD%D1%82_%D1%8D%D0%BB%D0%B5%D0%BA%D1%82%D1%80%D0%B8%D1%87%D0%B5%D1%81%D0%BA%D0%BE%D0%B3%D0%BE_%D1%81%D0%BE%D0%BF%D1%80%D0%BE%D1%82%D0%B8%D0%B2%D0%BB%D0%B5%D0%BD%D0%B8%D1%8F" TargetMode="External"/><Relationship Id="rId119" Type="http://schemas.openxmlformats.org/officeDocument/2006/relationships/hyperlink" Target="https://etlib.ru/wiki/drosselnaya-zaslonka-19" TargetMode="External"/><Relationship Id="rId44" Type="http://schemas.openxmlformats.org/officeDocument/2006/relationships/image" Target="media/image12.jpeg"/><Relationship Id="rId60" Type="http://schemas.openxmlformats.org/officeDocument/2006/relationships/image" Target="media/image17.jpeg"/><Relationship Id="rId65" Type="http://schemas.openxmlformats.org/officeDocument/2006/relationships/image" Target="media/image20.jpeg"/><Relationship Id="rId81" Type="http://schemas.openxmlformats.org/officeDocument/2006/relationships/hyperlink" Target="https://ru.wikipedia.org/wiki/%D0%9A%D0%B0%D1%82%D1%83%D1%88%D0%BA%D0%B0_%D0%A0%D1%83%D0%BC%D0%BA%D0%BE%D1%80%D1%84%D0%B0" TargetMode="External"/><Relationship Id="rId86" Type="http://schemas.openxmlformats.org/officeDocument/2006/relationships/hyperlink" Target="https://ru.wikipedia.org/wiki/%D0%A2%D1%80%D0%B0%D0%BC%D0%B1%D0%BB%D0%B5%D1%80" TargetMode="External"/><Relationship Id="rId130" Type="http://schemas.openxmlformats.org/officeDocument/2006/relationships/hyperlink" Target="https://blamper.ru/auto/wiki/transmissiya/samoblokiruyushchiysya-differencial-vyazkostnaya-mufta-3705" TargetMode="External"/><Relationship Id="rId135" Type="http://schemas.openxmlformats.org/officeDocument/2006/relationships/hyperlink" Target="https://blamper.ru/auto/jeep/wrangler/wiki/vse-marki-i-modeli/jeep-wrangler-opisanie-modeli-3911" TargetMode="External"/><Relationship Id="rId151" Type="http://schemas.openxmlformats.org/officeDocument/2006/relationships/oleObject" Target="embeddings/oleObject1.bin"/><Relationship Id="rId156" Type="http://schemas.openxmlformats.org/officeDocument/2006/relationships/image" Target="media/image40.wmf"/><Relationship Id="rId177" Type="http://schemas.openxmlformats.org/officeDocument/2006/relationships/oleObject" Target="embeddings/oleObject17.bin"/><Relationship Id="rId172" Type="http://schemas.openxmlformats.org/officeDocument/2006/relationships/oleObject" Target="embeddings/oleObject12.bin"/><Relationship Id="rId193" Type="http://schemas.openxmlformats.org/officeDocument/2006/relationships/hyperlink" Target="https://ru.wikipedia.org/wiki/%D0%9A%D0%BE%D0%BC%D0%BF%D1%8C%D1%8E%D1%82%D0%B5%D1%80" TargetMode="External"/><Relationship Id="rId13" Type="http://schemas.openxmlformats.org/officeDocument/2006/relationships/hyperlink" Target="http://systemsauto.ru/output/evaporative.html" TargetMode="External"/><Relationship Id="rId18" Type="http://schemas.openxmlformats.org/officeDocument/2006/relationships/hyperlink" Target="http://systemsauto.ru/heating/climate_control.html" TargetMode="External"/><Relationship Id="rId39" Type="http://schemas.openxmlformats.org/officeDocument/2006/relationships/hyperlink" Target="http://systemsauto.ru/electric/ecu.html" TargetMode="External"/><Relationship Id="rId109" Type="http://schemas.openxmlformats.org/officeDocument/2006/relationships/hyperlink" Target="https://ru.wikipedia.org/wiki/%D0%A0%D0%B5%D0%B7%D0%B8%D1%81%D1%82%D0%BE%D1%80" TargetMode="External"/><Relationship Id="rId34" Type="http://schemas.openxmlformats.org/officeDocument/2006/relationships/hyperlink" Target="http://systemsauto.ru/cooling/cooling.html" TargetMode="External"/><Relationship Id="rId50" Type="http://schemas.openxmlformats.org/officeDocument/2006/relationships/image" Target="media/image15.jpeg"/><Relationship Id="rId55" Type="http://schemas.openxmlformats.org/officeDocument/2006/relationships/hyperlink" Target="http://systemsauto.ru/feeding/motronic_med.html" TargetMode="External"/><Relationship Id="rId76" Type="http://schemas.openxmlformats.org/officeDocument/2006/relationships/hyperlink" Target="https://ru.wikipedia.org/wiki/%D0%AD%D0%BB%D0%B5%D0%BA%D1%82%D1%80%D0%B8%D1%87%D0%B5%D1%81%D0%BA%D0%B8%D0%B9_%D0%B8%D0%BC%D0%BF%D1%83%D0%BB%D1%8C%D1%81" TargetMode="External"/><Relationship Id="rId97" Type="http://schemas.openxmlformats.org/officeDocument/2006/relationships/hyperlink" Target="https://ru.wikipedia.org/wiki/%D0%9A%D0%B0%D1%82%D1%83%D1%88%D0%BA%D0%B0_%D0%B8%D0%BD%D0%B4%D1%83%D0%BA%D1%82%D0%B8%D0%B2%D0%BD%D0%BE%D1%81%D1%82%D0%B8" TargetMode="External"/><Relationship Id="rId104" Type="http://schemas.openxmlformats.org/officeDocument/2006/relationships/hyperlink" Target="https://ru.wikipedia.org/w/index.php?title=%D0%94%D0%B2%D1%83%D1%85%D1%86%D0%B8%D0%BB%D0%B8%D0%BD%D0%B4%D1%80%D0%BE%D0%B2%D1%8B%D0%B9_%D0%B4%D0%B2%D0%B8%D0%B3%D0%B0%D1%82%D0%B5%D0%BB%D1%8C&amp;action=edit&amp;redlink=1" TargetMode="External"/><Relationship Id="rId120" Type="http://schemas.openxmlformats.org/officeDocument/2006/relationships/hyperlink" Target="http://autoustroistvo.ru/dvigatel-dvs/" TargetMode="External"/><Relationship Id="rId125" Type="http://schemas.openxmlformats.org/officeDocument/2006/relationships/hyperlink" Target="http://autoustroistvo.ru/blog/wp-content/uploads/2014/09/diagnostika.jpg" TargetMode="External"/><Relationship Id="rId141" Type="http://schemas.openxmlformats.org/officeDocument/2006/relationships/hyperlink" Target="http://systemsauto.ru/heating/shema_climate_control.html" TargetMode="External"/><Relationship Id="rId146" Type="http://schemas.openxmlformats.org/officeDocument/2006/relationships/hyperlink" Target="http://tehnoton.by/dut-e/" TargetMode="External"/><Relationship Id="rId167" Type="http://schemas.openxmlformats.org/officeDocument/2006/relationships/oleObject" Target="embeddings/oleObject9.bin"/><Relationship Id="rId188" Type="http://schemas.openxmlformats.org/officeDocument/2006/relationships/oleObject" Target="embeddings/oleObject28.bin"/><Relationship Id="rId7" Type="http://schemas.openxmlformats.org/officeDocument/2006/relationships/image" Target="media/image2.jpeg"/><Relationship Id="rId71" Type="http://schemas.openxmlformats.org/officeDocument/2006/relationships/hyperlink" Target="http://systemsauto.ru/feeding/common_rail.html" TargetMode="External"/><Relationship Id="rId92" Type="http://schemas.openxmlformats.org/officeDocument/2006/relationships/hyperlink" Target="https://ru.wikipedia.org/wiki/%D0%9A%D1%83%D0%BB%D0%B0%D1%87%D0%BA%D0%BE%D0%B2%D1%8B%D0%B9_%D0%BC%D0%B5%D1%85%D0%B0%D0%BD%D0%B8%D0%B7%D0%BC" TargetMode="External"/><Relationship Id="rId162" Type="http://schemas.openxmlformats.org/officeDocument/2006/relationships/image" Target="media/image43.wmf"/><Relationship Id="rId183" Type="http://schemas.openxmlformats.org/officeDocument/2006/relationships/oleObject" Target="embeddings/oleObject23.bin"/><Relationship Id="rId2" Type="http://schemas.openxmlformats.org/officeDocument/2006/relationships/styles" Target="styles.xml"/><Relationship Id="rId29" Type="http://schemas.openxmlformats.org/officeDocument/2006/relationships/image" Target="media/image8.jpeg"/><Relationship Id="rId24" Type="http://schemas.openxmlformats.org/officeDocument/2006/relationships/hyperlink" Target="http://systemsauto.ru/electric/control_engine.html" TargetMode="External"/><Relationship Id="rId40" Type="http://schemas.openxmlformats.org/officeDocument/2006/relationships/hyperlink" Target="http://systemsauto.ru/cooling/radiator_fan.html" TargetMode="External"/><Relationship Id="rId45" Type="http://schemas.openxmlformats.org/officeDocument/2006/relationships/hyperlink" Target="https://etlib.ru/blog/121-bolshoj-rashod-topliva" TargetMode="External"/><Relationship Id="rId66" Type="http://schemas.openxmlformats.org/officeDocument/2006/relationships/hyperlink" Target="http://systemsauto.ru/engine/gasoline_engine.html" TargetMode="External"/><Relationship Id="rId87" Type="http://schemas.openxmlformats.org/officeDocument/2006/relationships/hyperlink" Target="https://ru.wikipedia.org/wiki/%D0%9B%D0%BE%D0%B4%D0%BE%D1%87%D0%BD%D1%8B%D0%B9_%D0%BC%D0%BE%D1%82%D0%BE%D1%80" TargetMode="External"/><Relationship Id="rId110" Type="http://schemas.openxmlformats.org/officeDocument/2006/relationships/hyperlink" Target="https://ru.wikipedia.org/wiki/%D0%9F%D1%80%D0%B5%D1%80%D1%8B%D0%B2%D0%B0%D1%82%D0%B5%D0%BB%D1%8C-%D1%80%D0%B0%D1%81%D0%BF%D1%80%D0%B5%D0%B4%D0%B5%D0%BB%D0%B8%D1%82%D0%B5%D0%BB%D1%8C_%D0%B7%D0%B0%D0%B6%D0%B8%D0%B3%D0%B0%D0%BD%D0%B8%D1%8F" TargetMode="External"/><Relationship Id="rId115" Type="http://schemas.openxmlformats.org/officeDocument/2006/relationships/hyperlink" Target="https://ru.wikipedia.org/wiki/%D0%A8%D1%83%D0%BD%D1%82" TargetMode="External"/><Relationship Id="rId131" Type="http://schemas.openxmlformats.org/officeDocument/2006/relationships/hyperlink" Target="https://blamper.ru/auto/wiki/dvigatel/elektrodvigatel-2783" TargetMode="External"/><Relationship Id="rId136" Type="http://schemas.openxmlformats.org/officeDocument/2006/relationships/hyperlink" Target="https://blamper.ru/auto/wiki/tehnicheskie-zhidkosti/antifriz-3586" TargetMode="External"/><Relationship Id="rId157" Type="http://schemas.openxmlformats.org/officeDocument/2006/relationships/oleObject" Target="embeddings/oleObject4.bin"/><Relationship Id="rId178" Type="http://schemas.openxmlformats.org/officeDocument/2006/relationships/oleObject" Target="embeddings/oleObject18.bin"/><Relationship Id="rId61" Type="http://schemas.openxmlformats.org/officeDocument/2006/relationships/image" Target="media/image18.jpeg"/><Relationship Id="rId82" Type="http://schemas.openxmlformats.org/officeDocument/2006/relationships/hyperlink" Target="https://ru.wikipedia.org/wiki/%D0%A1%D0%B8%D1%81%D1%82%D0%B5%D0%BC%D0%B0_%D0%B7%D0%B0%D0%B6%D0%B8%D0%B3%D0%B0%D0%BD%D0%B8%D1%8F" TargetMode="External"/><Relationship Id="rId152" Type="http://schemas.openxmlformats.org/officeDocument/2006/relationships/image" Target="media/image38.wmf"/><Relationship Id="rId173" Type="http://schemas.openxmlformats.org/officeDocument/2006/relationships/oleObject" Target="embeddings/oleObject13.bin"/><Relationship Id="rId194" Type="http://schemas.openxmlformats.org/officeDocument/2006/relationships/hyperlink" Target="https://ru.wikipedia.org/wiki/%D0%A2%D0%B5%D1%85%D0%BD%D0%B8%D1%87%D0%B5%D1%81%D0%BA%D0%B0%D1%8F_%D0%B4%D0%B8%D0%B0%D0%B3%D0%BD%D0%BE%D1%81%D1%82%D0%B8%D0%BA%D0%B0" TargetMode="External"/><Relationship Id="rId19" Type="http://schemas.openxmlformats.org/officeDocument/2006/relationships/hyperlink" Target="http://systemsauto.ru/driveaway/driveaway.html" TargetMode="External"/><Relationship Id="rId14" Type="http://schemas.openxmlformats.org/officeDocument/2006/relationships/hyperlink" Target="http://systemsauto.ru/output/recirculation.html" TargetMode="External"/><Relationship Id="rId30" Type="http://schemas.openxmlformats.org/officeDocument/2006/relationships/hyperlink" Target="http://amastercar.ru/articles/injection_fuel_2.shtml" TargetMode="External"/><Relationship Id="rId35" Type="http://schemas.openxmlformats.org/officeDocument/2006/relationships/hyperlink" Target="http://systemsauto.ru/electric/control_engine.html" TargetMode="External"/><Relationship Id="rId56" Type="http://schemas.openxmlformats.org/officeDocument/2006/relationships/hyperlink" Target="http://systemsauto.ru/feeding/injection_pump.html" TargetMode="External"/><Relationship Id="rId77" Type="http://schemas.openxmlformats.org/officeDocument/2006/relationships/hyperlink" Target="https://ru.wikipedia.org/wiki/%D0%A1%D0%B2%D0%B5%D1%87%D0%B0_%D0%B7%D0%B0%D0%B6%D0%B8%D0%B3%D0%B0%D0%BD%D0%B8%D1%8F" TargetMode="External"/><Relationship Id="rId100" Type="http://schemas.openxmlformats.org/officeDocument/2006/relationships/hyperlink" Target="https://ru.wikipedia.org/wiki/%D0%9C%D0%B0%D0%B3%D0%BD%D0%B5%D1%82%D0%BE" TargetMode="External"/><Relationship Id="rId105" Type="http://schemas.openxmlformats.org/officeDocument/2006/relationships/hyperlink" Target="https://ru.wikipedia.org/wiki/%D0%94%D0%BD%D0%B5%D0%BF%D1%80_(%D0%BC%D0%BE%D1%82%D0%BE%D1%86%D0%B8%D0%BA%D0%BB)" TargetMode="External"/><Relationship Id="rId126" Type="http://schemas.openxmlformats.org/officeDocument/2006/relationships/image" Target="media/image29.jpeg"/><Relationship Id="rId147" Type="http://schemas.openxmlformats.org/officeDocument/2006/relationships/image" Target="media/image34.jpeg"/><Relationship Id="rId168" Type="http://schemas.openxmlformats.org/officeDocument/2006/relationships/image" Target="media/image46.wmf"/><Relationship Id="rId8" Type="http://schemas.openxmlformats.org/officeDocument/2006/relationships/image" Target="media/image3.emf"/><Relationship Id="rId51" Type="http://schemas.openxmlformats.org/officeDocument/2006/relationships/hyperlink" Target="http://systemsauto.ru/fuel/fuel_pump.html" TargetMode="External"/><Relationship Id="rId72" Type="http://schemas.openxmlformats.org/officeDocument/2006/relationships/hyperlink" Target="http://systemsauto.ru/feeding/shema_piezo_injector.html" TargetMode="External"/><Relationship Id="rId93" Type="http://schemas.openxmlformats.org/officeDocument/2006/relationships/hyperlink" Target="https://ru.wikipedia.org/wiki/%D0%A2%D1%80%D0%B0%D0%BD%D0%B7%D0%B8%D1%81%D1%82%D0%BE%D1%80" TargetMode="External"/><Relationship Id="rId98" Type="http://schemas.openxmlformats.org/officeDocument/2006/relationships/hyperlink" Target="https://ru.wikipedia.org/wiki/%D0%A1%D0%B2%D0%B5%D1%87%D0%B0_%D0%B7%D0%B0%D0%B6%D0%B8%D0%B3%D0%B0%D0%BD%D0%B8%D1%8F" TargetMode="External"/><Relationship Id="rId121" Type="http://schemas.openxmlformats.org/officeDocument/2006/relationships/image" Target="media/image26.jpeg"/><Relationship Id="rId142" Type="http://schemas.openxmlformats.org/officeDocument/2006/relationships/image" Target="media/image32.jpeg"/><Relationship Id="rId163" Type="http://schemas.openxmlformats.org/officeDocument/2006/relationships/oleObject" Target="embeddings/oleObject7.bin"/><Relationship Id="rId184" Type="http://schemas.openxmlformats.org/officeDocument/2006/relationships/oleObject" Target="embeddings/oleObject24.bin"/><Relationship Id="rId189" Type="http://schemas.openxmlformats.org/officeDocument/2006/relationships/oleObject" Target="embeddings/oleObject29.bin"/><Relationship Id="rId3" Type="http://schemas.microsoft.com/office/2007/relationships/stylesWithEffects" Target="stylesWithEffects.xml"/><Relationship Id="rId25" Type="http://schemas.openxmlformats.org/officeDocument/2006/relationships/image" Target="media/image7.jpeg"/><Relationship Id="rId46" Type="http://schemas.openxmlformats.org/officeDocument/2006/relationships/hyperlink" Target="https://etlib.ru/wiki/drosselnaya-zaslonka-19" TargetMode="External"/><Relationship Id="rId67" Type="http://schemas.openxmlformats.org/officeDocument/2006/relationships/hyperlink" Target="http://systemsauto.ru/feeding/motronic_med.html" TargetMode="External"/><Relationship Id="rId116" Type="http://schemas.openxmlformats.org/officeDocument/2006/relationships/hyperlink" Target="https://ru.wikipedia.org/wiki/%D0%9F%D1%83%D1%81%D0%BA%D0%BE%D0%B2%D0%B0%D1%8F_%D1%81%D0%B8%D1%81%D1%82%D0%B5%D0%BC%D0%B0_%D0%B4%D0%B2%D0%B8%D0%B3%D0%B0%D1%82%D0%B5%D0%BB%D1%8F_%D0%B2%D0%BD%D1%83%D1%82%D1%80%D0%B5%D0%BD%D0%BD%D0%B5%D0%B3%D0%BE_%D1%81%D0%B3%D0%BE%D1%80%D0%B0%D0%BD%D0%B8%D1%8F" TargetMode="External"/><Relationship Id="rId137" Type="http://schemas.openxmlformats.org/officeDocument/2006/relationships/hyperlink" Target="https://blamper.ru/auto/wiki/dvigatel/datchik-massovogo-rashoda-vozduha-dmrv-3669" TargetMode="External"/><Relationship Id="rId158" Type="http://schemas.openxmlformats.org/officeDocument/2006/relationships/image" Target="media/image41.wmf"/><Relationship Id="rId20" Type="http://schemas.openxmlformats.org/officeDocument/2006/relationships/image" Target="media/image4.jpeg"/><Relationship Id="rId41" Type="http://schemas.openxmlformats.org/officeDocument/2006/relationships/hyperlink" Target="http://systemsauto.ru/cooling/thermostat.html" TargetMode="External"/><Relationship Id="rId62" Type="http://schemas.openxmlformats.org/officeDocument/2006/relationships/image" Target="media/image19.jpeg"/><Relationship Id="rId83" Type="http://schemas.openxmlformats.org/officeDocument/2006/relationships/hyperlink" Target="https://ru.wikipedia.org/wiki/%D0%91%D0%B5%D0%BD%D0%B7%D0%B8%D0%BD%D0%BE%D0%B2%D1%8B%D0%B9_%D0%B4%D0%B2%D0%B8%D0%B3%D0%B0%D1%82%D0%B5%D0%BB%D1%8C_%D0%B2%D0%BD%D1%83%D1%82%D1%80%D0%B5%D0%BD%D0%BD%D0%B5%D0%B3%D0%BE_%D1%81%D0%B3%D0%BE%D1%80%D0%B0%D0%BD%D0%B8%D1%8F" TargetMode="External"/><Relationship Id="rId88" Type="http://schemas.openxmlformats.org/officeDocument/2006/relationships/hyperlink" Target="https://ru.wikipedia.org/wiki/%D0%A1%D0%B2%D0%B5%D1%87%D0%B0_%D0%B7%D0%B0%D0%B6%D0%B8%D0%B3%D0%B0%D0%BD%D0%B8%D1%8F" TargetMode="External"/><Relationship Id="rId111" Type="http://schemas.openxmlformats.org/officeDocument/2006/relationships/hyperlink" Target="https://ru.wikipedia.org/wiki/%D0%9C%D0%B0%D0%B3%D0%BD%D0%B5%D1%82%D0%B8%D0%B7%D0%BC" TargetMode="External"/><Relationship Id="rId132" Type="http://schemas.openxmlformats.org/officeDocument/2006/relationships/hyperlink" Target="https://blamper.ru/steady/52/27/32/original/522732ee19ecc2d80a6a87cb/0x0_ventilyator-na-viskomyfte.jpg" TargetMode="External"/><Relationship Id="rId153" Type="http://schemas.openxmlformats.org/officeDocument/2006/relationships/oleObject" Target="embeddings/oleObject2.bin"/><Relationship Id="rId174" Type="http://schemas.openxmlformats.org/officeDocument/2006/relationships/oleObject" Target="embeddings/oleObject14.bin"/><Relationship Id="rId179" Type="http://schemas.openxmlformats.org/officeDocument/2006/relationships/oleObject" Target="embeddings/oleObject19.bin"/><Relationship Id="rId195" Type="http://schemas.openxmlformats.org/officeDocument/2006/relationships/hyperlink" Target="https://ru.wikipedia.org/wiki/%D0%90%D0%B2%D1%82%D0%BE%D0%BC%D0%BE%D0%B1%D0%B8%D0%BB%D1%8C" TargetMode="External"/><Relationship Id="rId190" Type="http://schemas.openxmlformats.org/officeDocument/2006/relationships/oleObject" Target="embeddings/oleObject30.bin"/><Relationship Id="rId15" Type="http://schemas.openxmlformats.org/officeDocument/2006/relationships/hyperlink" Target="http://systemsauto.ru/active/abs.html" TargetMode="External"/><Relationship Id="rId36" Type="http://schemas.openxmlformats.org/officeDocument/2006/relationships/image" Target="media/image11.jpeg"/><Relationship Id="rId57" Type="http://schemas.openxmlformats.org/officeDocument/2006/relationships/hyperlink" Target="http://systemsauto.ru/fuel/shema_electric_fuel_pump.html" TargetMode="External"/><Relationship Id="rId106" Type="http://schemas.openxmlformats.org/officeDocument/2006/relationships/hyperlink" Target="https://ru.wikipedia.org/wiki/%D0%A3%D1%80%D0%B0%D0%BB_(%D0%BC%D0%BE%D1%82%D0%BE%D1%86%D0%B8%D0%BA%D0%BB)" TargetMode="External"/><Relationship Id="rId127" Type="http://schemas.openxmlformats.org/officeDocument/2006/relationships/hyperlink" Target="http://www.carmod.ru/catalog/oborudovanie_dlya_diagnostiki_" TargetMode="External"/><Relationship Id="rId10" Type="http://schemas.openxmlformats.org/officeDocument/2006/relationships/hyperlink" Target="http://systemsauto.ru/fuel/fuel_pump.html" TargetMode="External"/><Relationship Id="rId31" Type="http://schemas.openxmlformats.org/officeDocument/2006/relationships/image" Target="media/image9.jpeg"/><Relationship Id="rId52" Type="http://schemas.openxmlformats.org/officeDocument/2006/relationships/hyperlink" Target="http://systemsauto.ru/fuel/fuel_pump.html" TargetMode="External"/><Relationship Id="rId73" Type="http://schemas.openxmlformats.org/officeDocument/2006/relationships/image" Target="media/image22.jpeg"/><Relationship Id="rId78" Type="http://schemas.openxmlformats.org/officeDocument/2006/relationships/hyperlink" Target="https://commons.wikimedia.org/wiki/File:Car_ignition_system_-_ru.svg?uselang=ru" TargetMode="External"/><Relationship Id="rId94" Type="http://schemas.openxmlformats.org/officeDocument/2006/relationships/hyperlink" Target="https://ru.wikipedia.org/wiki/%D0%A2%D0%B8%D1%80%D0%B8%D1%81%D1%82%D0%BE%D1%80" TargetMode="External"/><Relationship Id="rId99" Type="http://schemas.openxmlformats.org/officeDocument/2006/relationships/hyperlink" Target="https://ru.wikipedia.org/wiki/%D0%93%D0%BE%D1%82%D1%82%D0%BB%D0%BE%D0%B1_%D0%A5%D0%BE%D0%BD%D0%BE%D0%BB%D1%8C%D0%B4" TargetMode="External"/><Relationship Id="rId101" Type="http://schemas.openxmlformats.org/officeDocument/2006/relationships/hyperlink" Target="https://ru.wikipedia.org/wiki/%D0%AD%D0%BB%D0%B5%D0%BA%D1%82%D1%80%D0%B8%D1%87%D0%B5%D1%81%D0%BA%D0%B8%D0%B9_%D0%BF%D1%80%D0%BE%D0%B1%D0%BE%D0%B9" TargetMode="External"/><Relationship Id="rId122" Type="http://schemas.openxmlformats.org/officeDocument/2006/relationships/hyperlink" Target="http://autoustroistvo.ru/dvigatel-dvs/rabota-dvigatelya-vnutrennego-sgoraniya-takti-dvigatelya/" TargetMode="External"/><Relationship Id="rId143" Type="http://schemas.openxmlformats.org/officeDocument/2006/relationships/image" Target="media/image33.jpeg"/><Relationship Id="rId148" Type="http://schemas.openxmlformats.org/officeDocument/2006/relationships/image" Target="media/image35.jpeg"/><Relationship Id="rId164" Type="http://schemas.openxmlformats.org/officeDocument/2006/relationships/image" Target="media/image44.wmf"/><Relationship Id="rId169" Type="http://schemas.openxmlformats.org/officeDocument/2006/relationships/oleObject" Target="embeddings/oleObject10.bin"/><Relationship Id="rId185" Type="http://schemas.openxmlformats.org/officeDocument/2006/relationships/oleObject" Target="embeddings/oleObject25.bin"/><Relationship Id="rId4" Type="http://schemas.openxmlformats.org/officeDocument/2006/relationships/settings" Target="settings.xml"/><Relationship Id="rId9" Type="http://schemas.openxmlformats.org/officeDocument/2006/relationships/hyperlink" Target="http://systemsauto.ru/fuel/fuel_pump.html" TargetMode="External"/><Relationship Id="rId180" Type="http://schemas.openxmlformats.org/officeDocument/2006/relationships/oleObject" Target="embeddings/oleObject20.bin"/><Relationship Id="rId26" Type="http://schemas.openxmlformats.org/officeDocument/2006/relationships/hyperlink" Target="http://systemsauto.ru/electric/ecu.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125</Pages>
  <Words>34215</Words>
  <Characters>195026</Characters>
  <Application>Microsoft Office Word</Application>
  <DocSecurity>0</DocSecurity>
  <Lines>1625</Lines>
  <Paragraphs>457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2017-06-23T06:47:00Z</dcterms:created>
  <dcterms:modified xsi:type="dcterms:W3CDTF">2017-06-23T08:16:00Z</dcterms:modified>
</cp:coreProperties>
</file>